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99CED" w14:textId="4F0FBEC0" w:rsidR="0097223A" w:rsidRDefault="0097223A" w:rsidP="0097223A">
      <w:pPr>
        <w:rPr>
          <w:b/>
          <w:color w:val="000000" w:themeColor="text1"/>
        </w:rPr>
      </w:pPr>
      <w:r>
        <w:rPr>
          <w:b/>
          <w:color w:val="000000" w:themeColor="text1"/>
        </w:rPr>
        <w:t xml:space="preserve">     </w:t>
      </w:r>
      <w:r w:rsidRPr="00066F8F">
        <w:rPr>
          <w:b/>
          <w:color w:val="000000" w:themeColor="text1"/>
        </w:rPr>
        <w:t>SISTEM PENDUKUNG KEPUTUSAN PEMILIHAN SUPPLIER</w:t>
      </w:r>
      <w:r>
        <w:rPr>
          <w:b/>
          <w:color w:val="000000" w:themeColor="text1"/>
        </w:rPr>
        <w:t xml:space="preserve"> </w:t>
      </w:r>
      <w:r w:rsidRPr="00066F8F">
        <w:rPr>
          <w:b/>
          <w:color w:val="000000" w:themeColor="text1"/>
        </w:rPr>
        <w:t>BUKU PADA TOGAMAS MENGGUNAKAN METODE</w:t>
      </w:r>
      <w:r>
        <w:rPr>
          <w:b/>
          <w:color w:val="000000" w:themeColor="text1"/>
        </w:rPr>
        <w:t xml:space="preserve"> </w:t>
      </w:r>
      <w:r w:rsidRPr="0097223A">
        <w:rPr>
          <w:b/>
          <w:i/>
          <w:color w:val="000000" w:themeColor="text1"/>
        </w:rPr>
        <w:t>SIMPLE ADDITIVE WEIGHTING</w:t>
      </w:r>
      <w:r w:rsidRPr="00066F8F">
        <w:rPr>
          <w:b/>
          <w:color w:val="000000" w:themeColor="text1"/>
        </w:rPr>
        <w:t xml:space="preserve"> </w:t>
      </w:r>
      <w:r>
        <w:rPr>
          <w:b/>
          <w:color w:val="000000" w:themeColor="text1"/>
        </w:rPr>
        <w:t>(</w:t>
      </w:r>
      <w:r w:rsidRPr="00066F8F">
        <w:rPr>
          <w:b/>
          <w:color w:val="000000" w:themeColor="text1"/>
        </w:rPr>
        <w:t>SAW</w:t>
      </w:r>
      <w:r>
        <w:rPr>
          <w:b/>
          <w:color w:val="000000" w:themeColor="text1"/>
        </w:rPr>
        <w:t>)</w:t>
      </w:r>
    </w:p>
    <w:p w14:paraId="5B7D4903" w14:textId="77777777" w:rsidR="001E720C" w:rsidRPr="00066F8F" w:rsidRDefault="001E720C" w:rsidP="0097223A">
      <w:pPr>
        <w:rPr>
          <w:b/>
          <w:color w:val="000000" w:themeColor="text1"/>
        </w:rPr>
      </w:pPr>
    </w:p>
    <w:p w14:paraId="6BC0B8C5" w14:textId="77777777" w:rsidR="001E720C" w:rsidRPr="001E720C" w:rsidRDefault="001E720C" w:rsidP="001E720C">
      <w:pPr>
        <w:jc w:val="center"/>
        <w:rPr>
          <w:b/>
          <w:color w:val="000000" w:themeColor="text1"/>
          <w:sz w:val="22"/>
          <w:szCs w:val="22"/>
        </w:rPr>
      </w:pPr>
      <w:r w:rsidRPr="001E720C">
        <w:rPr>
          <w:b/>
          <w:color w:val="000000" w:themeColor="text1"/>
          <w:sz w:val="22"/>
          <w:szCs w:val="22"/>
        </w:rPr>
        <w:t>DECISION SUPPORT SYSTEM FOR BOOKS SUPPLIERS SELECTION AT TOGAMAS USING METHOD OF SIMPLE ADDITIVE WEIGHTING (SAW)</w:t>
      </w:r>
    </w:p>
    <w:p w14:paraId="4ED817A0" w14:textId="77777777" w:rsidR="00FC02F4" w:rsidRPr="003D40DA" w:rsidRDefault="00FC02F4" w:rsidP="00FC02F4">
      <w:pPr>
        <w:rPr>
          <w:rFonts w:asciiTheme="majorBidi" w:hAnsiTheme="majorBidi" w:cstheme="majorBidi"/>
          <w:lang w:val="id-ID"/>
        </w:rPr>
      </w:pPr>
    </w:p>
    <w:p w14:paraId="1E30447E" w14:textId="77777777" w:rsidR="0097223A" w:rsidRPr="00026514" w:rsidRDefault="0097223A" w:rsidP="0097223A">
      <w:pPr>
        <w:pStyle w:val="ListParagraph"/>
        <w:ind w:left="1800" w:firstLine="360"/>
        <w:rPr>
          <w:color w:val="000000" w:themeColor="text1"/>
          <w:sz w:val="20"/>
          <w:szCs w:val="20"/>
          <w:vertAlign w:val="superscript"/>
        </w:rPr>
      </w:pPr>
      <w:r w:rsidRPr="00026514">
        <w:rPr>
          <w:color w:val="000000" w:themeColor="text1"/>
          <w:sz w:val="20"/>
          <w:szCs w:val="20"/>
        </w:rPr>
        <w:t xml:space="preserve">Leni Karlina </w:t>
      </w:r>
      <w:r w:rsidRPr="00026514">
        <w:rPr>
          <w:color w:val="000000" w:themeColor="text1"/>
          <w:sz w:val="20"/>
          <w:szCs w:val="20"/>
          <w:vertAlign w:val="superscript"/>
        </w:rPr>
        <w:t>1)</w:t>
      </w:r>
      <w:proofErr w:type="gramStart"/>
      <w:r w:rsidRPr="00026514">
        <w:rPr>
          <w:color w:val="000000" w:themeColor="text1"/>
          <w:sz w:val="20"/>
          <w:szCs w:val="20"/>
        </w:rPr>
        <w:t>,  Putri</w:t>
      </w:r>
      <w:proofErr w:type="gramEnd"/>
      <w:r w:rsidRPr="00026514">
        <w:rPr>
          <w:color w:val="000000" w:themeColor="text1"/>
          <w:sz w:val="20"/>
          <w:szCs w:val="20"/>
        </w:rPr>
        <w:t xml:space="preserve"> Taqwa Prasetyaningrum </w:t>
      </w:r>
      <w:r w:rsidRPr="00026514">
        <w:rPr>
          <w:color w:val="000000" w:themeColor="text1"/>
          <w:sz w:val="20"/>
          <w:szCs w:val="20"/>
          <w:vertAlign w:val="superscript"/>
        </w:rPr>
        <w:t>2)</w:t>
      </w:r>
    </w:p>
    <w:p w14:paraId="093323C7" w14:textId="77777777" w:rsidR="00FC02F4" w:rsidRPr="003D40DA" w:rsidRDefault="00FC02F4" w:rsidP="00FC02F4">
      <w:pPr>
        <w:jc w:val="center"/>
        <w:rPr>
          <w:rFonts w:asciiTheme="majorBidi" w:hAnsiTheme="majorBidi" w:cstheme="majorBidi"/>
          <w:lang w:val="id-ID"/>
        </w:rPr>
      </w:pPr>
    </w:p>
    <w:p w14:paraId="738B294F" w14:textId="77777777" w:rsidR="000E567B" w:rsidRDefault="00654477" w:rsidP="00B762C1">
      <w:pPr>
        <w:jc w:val="center"/>
        <w:rPr>
          <w:rFonts w:asciiTheme="majorBidi" w:hAnsiTheme="majorBidi" w:cstheme="majorBidi"/>
          <w:sz w:val="20"/>
          <w:lang w:val="es-ES"/>
        </w:rPr>
      </w:pPr>
      <w:r w:rsidRPr="00EA6368">
        <w:rPr>
          <w:rFonts w:asciiTheme="majorBidi" w:hAnsiTheme="majorBidi" w:cstheme="majorBidi"/>
          <w:sz w:val="20"/>
          <w:vertAlign w:val="superscript"/>
          <w:lang w:val="es-ES"/>
        </w:rPr>
        <w:t>1</w:t>
      </w:r>
      <w:r w:rsidR="000E567B" w:rsidRPr="000E567B">
        <w:rPr>
          <w:color w:val="000000" w:themeColor="text1"/>
          <w:sz w:val="20"/>
          <w:szCs w:val="20"/>
        </w:rPr>
        <w:t xml:space="preserve"> </w:t>
      </w:r>
      <w:r w:rsidR="000E567B" w:rsidRPr="00026514">
        <w:rPr>
          <w:color w:val="000000" w:themeColor="text1"/>
          <w:sz w:val="20"/>
          <w:szCs w:val="20"/>
        </w:rPr>
        <w:t>Program Studi Sistem Informasi, Fakultas Teknologi Informasi, Universitas Mercu Buana Yogyakarta</w:t>
      </w:r>
      <w:r w:rsidR="000E567B" w:rsidRPr="00EA6368">
        <w:rPr>
          <w:rFonts w:asciiTheme="majorBidi" w:hAnsiTheme="majorBidi" w:cstheme="majorBidi"/>
          <w:sz w:val="20"/>
          <w:lang w:val="es-ES"/>
        </w:rPr>
        <w:t xml:space="preserve"> </w:t>
      </w:r>
    </w:p>
    <w:p w14:paraId="680C3AAB" w14:textId="77777777" w:rsidR="000E567B" w:rsidRPr="00026514" w:rsidRDefault="000E567B" w:rsidP="000E567B">
      <w:pPr>
        <w:pStyle w:val="ListParagraph"/>
        <w:ind w:left="1530" w:firstLine="630"/>
        <w:rPr>
          <w:color w:val="000000" w:themeColor="text1"/>
          <w:sz w:val="20"/>
          <w:szCs w:val="20"/>
        </w:rPr>
      </w:pPr>
      <w:r w:rsidRPr="00026514">
        <w:rPr>
          <w:color w:val="000000" w:themeColor="text1"/>
          <w:sz w:val="20"/>
          <w:szCs w:val="20"/>
        </w:rPr>
        <w:t>Jl. Jembatan Merah 84 C Gejayan Yogyakarta 55283</w:t>
      </w:r>
    </w:p>
    <w:p w14:paraId="2EDA7387" w14:textId="0D8EDA9D" w:rsidR="000E567B" w:rsidRPr="00026514" w:rsidRDefault="000E567B" w:rsidP="000E567B">
      <w:pPr>
        <w:ind w:left="720" w:firstLine="720"/>
        <w:rPr>
          <w:color w:val="000000" w:themeColor="text1"/>
          <w:sz w:val="20"/>
          <w:szCs w:val="20"/>
        </w:rPr>
      </w:pPr>
      <w:r>
        <w:rPr>
          <w:i/>
          <w:color w:val="000000" w:themeColor="text1"/>
          <w:sz w:val="20"/>
          <w:szCs w:val="20"/>
        </w:rPr>
        <w:t xml:space="preserve">      </w:t>
      </w:r>
      <w:proofErr w:type="gramStart"/>
      <w:r w:rsidRPr="00026514">
        <w:rPr>
          <w:i/>
          <w:color w:val="000000" w:themeColor="text1"/>
          <w:sz w:val="20"/>
          <w:szCs w:val="20"/>
        </w:rPr>
        <w:t>Email :</w:t>
      </w:r>
      <w:proofErr w:type="gramEnd"/>
      <w:r w:rsidRPr="00026514">
        <w:rPr>
          <w:color w:val="000000" w:themeColor="text1"/>
          <w:sz w:val="20"/>
          <w:szCs w:val="20"/>
        </w:rPr>
        <w:t xml:space="preserve"> </w:t>
      </w:r>
      <w:r w:rsidRPr="00026514">
        <w:rPr>
          <w:i/>
          <w:color w:val="000000" w:themeColor="text1"/>
          <w:sz w:val="20"/>
          <w:szCs w:val="20"/>
          <w:vertAlign w:val="superscript"/>
        </w:rPr>
        <w:t>1)</w:t>
      </w:r>
      <w:r w:rsidRPr="00026514">
        <w:rPr>
          <w:color w:val="000000" w:themeColor="text1"/>
          <w:sz w:val="20"/>
          <w:szCs w:val="20"/>
          <w:vertAlign w:val="superscript"/>
        </w:rPr>
        <w:t xml:space="preserve"> </w:t>
      </w:r>
      <w:r w:rsidRPr="00026514">
        <w:rPr>
          <w:i/>
          <w:color w:val="4472C4" w:themeColor="accent5"/>
          <w:sz w:val="20"/>
          <w:szCs w:val="20"/>
          <w:u w:val="single"/>
        </w:rPr>
        <w:t>lenikarrlin03@gmail.com</w:t>
      </w:r>
      <w:r w:rsidRPr="00026514">
        <w:rPr>
          <w:i/>
          <w:color w:val="4472C4" w:themeColor="accent5"/>
          <w:sz w:val="20"/>
          <w:szCs w:val="20"/>
        </w:rPr>
        <w:t xml:space="preserve">, </w:t>
      </w:r>
      <w:r w:rsidRPr="00026514">
        <w:rPr>
          <w:i/>
          <w:color w:val="000000" w:themeColor="text1"/>
          <w:sz w:val="20"/>
          <w:szCs w:val="20"/>
          <w:vertAlign w:val="superscript"/>
        </w:rPr>
        <w:t xml:space="preserve">2) </w:t>
      </w:r>
      <w:r w:rsidRPr="00026514">
        <w:rPr>
          <w:i/>
          <w:color w:val="4472C4" w:themeColor="accent5"/>
          <w:sz w:val="20"/>
          <w:szCs w:val="20"/>
          <w:u w:val="single"/>
        </w:rPr>
        <w:t>putri.umby@gmail.com</w:t>
      </w: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6C0B4DF1" w:rsidR="00285D8C" w:rsidRPr="000E567B" w:rsidRDefault="009D00CC" w:rsidP="009A343B">
      <w:pPr>
        <w:pStyle w:val="AbstractTitle"/>
        <w:rPr>
          <w:rFonts w:asciiTheme="majorBidi" w:hAnsiTheme="majorBidi" w:cstheme="majorBidi"/>
          <w:sz w:val="22"/>
          <w:szCs w:val="22"/>
          <w:lang w:val="id-ID"/>
        </w:rPr>
      </w:pPr>
      <w:r w:rsidRPr="000E567B">
        <w:rPr>
          <w:rFonts w:asciiTheme="majorBidi" w:hAnsiTheme="majorBidi" w:cstheme="majorBidi"/>
          <w:sz w:val="22"/>
          <w:szCs w:val="22"/>
          <w:lang w:val="id-ID"/>
        </w:rPr>
        <w:t>ABSTRAK</w:t>
      </w:r>
      <w:r w:rsidR="005F6903" w:rsidRPr="000E567B">
        <w:rPr>
          <w:rFonts w:asciiTheme="majorBidi" w:hAnsiTheme="majorBidi" w:cstheme="majorBidi"/>
          <w:sz w:val="22"/>
          <w:szCs w:val="22"/>
          <w:lang w:val="id-ID"/>
        </w:rPr>
        <w:t xml:space="preserve"> </w:t>
      </w:r>
    </w:p>
    <w:p w14:paraId="30CA1B22" w14:textId="77777777" w:rsidR="00557605" w:rsidRPr="003D40DA" w:rsidRDefault="00557605" w:rsidP="009A343B">
      <w:pPr>
        <w:rPr>
          <w:rFonts w:asciiTheme="majorBidi" w:hAnsiTheme="majorBidi" w:cstheme="majorBidi"/>
          <w:lang w:val="id-ID"/>
        </w:rPr>
      </w:pPr>
    </w:p>
    <w:p w14:paraId="1E1F1BD7" w14:textId="77777777" w:rsidR="000E567B" w:rsidRPr="000E567B" w:rsidRDefault="000E567B" w:rsidP="000E567B">
      <w:pPr>
        <w:jc w:val="both"/>
        <w:rPr>
          <w:color w:val="000000" w:themeColor="text1"/>
          <w:sz w:val="22"/>
          <w:szCs w:val="22"/>
        </w:rPr>
      </w:pPr>
      <w:r w:rsidRPr="000E567B">
        <w:rPr>
          <w:color w:val="000000" w:themeColor="text1"/>
          <w:sz w:val="22"/>
          <w:szCs w:val="22"/>
        </w:rPr>
        <w:t xml:space="preserve">Pemilihan supplier buku terbaik sangat penting dalam sebuah toko buku dalam memproduksi buku untuk toko mereka, dalam pemilihan beberapa supplier buku terkadang sulit karena ada banyak supplier buku dari berbagai daerah dan dimana pemilihan yang dilakukan masih menggunakan </w:t>
      </w:r>
      <w:proofErr w:type="gramStart"/>
      <w:r w:rsidRPr="000E567B">
        <w:rPr>
          <w:color w:val="000000" w:themeColor="text1"/>
          <w:sz w:val="22"/>
          <w:szCs w:val="22"/>
        </w:rPr>
        <w:t>cara</w:t>
      </w:r>
      <w:proofErr w:type="gramEnd"/>
      <w:r w:rsidRPr="000E567B">
        <w:rPr>
          <w:color w:val="000000" w:themeColor="text1"/>
          <w:sz w:val="22"/>
          <w:szCs w:val="22"/>
        </w:rPr>
        <w:t xml:space="preserve"> manual. Cara seperti ini menimbulkan pengambilan keputusan yang membutuhkan perhitungan yang akurat dan tepat diantara supplier buku yang ada. Jadi, peneliti merancang sistem pendukung keputusan pemilihan supplier buku untuk dapat digunakan oleh pihak toko buku togamas dalam menentukan supplier buku yang </w:t>
      </w:r>
      <w:proofErr w:type="gramStart"/>
      <w:r w:rsidRPr="000E567B">
        <w:rPr>
          <w:color w:val="000000" w:themeColor="text1"/>
          <w:sz w:val="22"/>
          <w:szCs w:val="22"/>
        </w:rPr>
        <w:t>akan</w:t>
      </w:r>
      <w:proofErr w:type="gramEnd"/>
      <w:r w:rsidRPr="000E567B">
        <w:rPr>
          <w:color w:val="000000" w:themeColor="text1"/>
          <w:sz w:val="22"/>
          <w:szCs w:val="22"/>
        </w:rPr>
        <w:t xml:space="preserve"> terpilih dengan mudah berdasarkan kriteria yang ditentukan. Sistem pendukung keputusan yang dibuat menggunakan metode Simple Additive Weighting (SAW) sebagai tools yang </w:t>
      </w:r>
      <w:proofErr w:type="gramStart"/>
      <w:r w:rsidRPr="000E567B">
        <w:rPr>
          <w:color w:val="000000" w:themeColor="text1"/>
          <w:sz w:val="22"/>
          <w:szCs w:val="22"/>
        </w:rPr>
        <w:t>akan</w:t>
      </w:r>
      <w:proofErr w:type="gramEnd"/>
      <w:r w:rsidRPr="000E567B">
        <w:rPr>
          <w:color w:val="000000" w:themeColor="text1"/>
          <w:sz w:val="22"/>
          <w:szCs w:val="22"/>
        </w:rPr>
        <w:t xml:space="preserve"> membantu pihak togamas. Dari pengujian yang dilakukan dengan membandingkan perhitungan togamas dengan </w:t>
      </w:r>
      <w:proofErr w:type="gramStart"/>
      <w:r w:rsidRPr="000E567B">
        <w:rPr>
          <w:color w:val="000000" w:themeColor="text1"/>
          <w:sz w:val="22"/>
          <w:szCs w:val="22"/>
        </w:rPr>
        <w:t>perhitungan  Simple</w:t>
      </w:r>
      <w:proofErr w:type="gramEnd"/>
      <w:r w:rsidRPr="000E567B">
        <w:rPr>
          <w:color w:val="000000" w:themeColor="text1"/>
          <w:sz w:val="22"/>
          <w:szCs w:val="22"/>
        </w:rPr>
        <w:t xml:space="preserve"> Additive Weighting (SAW) menggunakan 10 data supplier untuk menguji kinerja sistem. Disimpulkan dari pengujian tersebut peresentase kinerja sistem 50 %.</w:t>
      </w:r>
    </w:p>
    <w:p w14:paraId="40F00B55" w14:textId="77777777" w:rsidR="00524A28" w:rsidRPr="00474946" w:rsidRDefault="00524A28" w:rsidP="009A343B">
      <w:pPr>
        <w:pStyle w:val="BodyAbstract"/>
        <w:ind w:left="0"/>
        <w:rPr>
          <w:rFonts w:asciiTheme="majorBidi" w:hAnsiTheme="majorBidi" w:cstheme="majorBidi"/>
          <w:b/>
          <w:bCs/>
          <w:i w:val="0"/>
          <w:iCs/>
          <w:sz w:val="22"/>
          <w:szCs w:val="22"/>
          <w:lang w:val="id-ID"/>
        </w:rPr>
      </w:pPr>
    </w:p>
    <w:p w14:paraId="24EE6D2E" w14:textId="77777777" w:rsidR="000E567B" w:rsidRPr="000E567B" w:rsidRDefault="000E567B" w:rsidP="000E567B">
      <w:pPr>
        <w:spacing w:after="240" w:line="360" w:lineRule="auto"/>
        <w:jc w:val="both"/>
        <w:rPr>
          <w:i/>
          <w:color w:val="000000" w:themeColor="text1"/>
          <w:sz w:val="22"/>
          <w:szCs w:val="22"/>
        </w:rPr>
      </w:pPr>
      <w:r w:rsidRPr="000E567B">
        <w:rPr>
          <w:b/>
          <w:color w:val="000000" w:themeColor="text1"/>
          <w:sz w:val="22"/>
          <w:szCs w:val="22"/>
        </w:rPr>
        <w:t xml:space="preserve">Kata </w:t>
      </w:r>
      <w:proofErr w:type="gramStart"/>
      <w:r w:rsidRPr="000E567B">
        <w:rPr>
          <w:b/>
          <w:color w:val="000000" w:themeColor="text1"/>
          <w:sz w:val="22"/>
          <w:szCs w:val="22"/>
        </w:rPr>
        <w:t>Kunci</w:t>
      </w:r>
      <w:r w:rsidRPr="000E567B">
        <w:rPr>
          <w:b/>
          <w:i/>
          <w:color w:val="000000" w:themeColor="text1"/>
          <w:sz w:val="22"/>
          <w:szCs w:val="22"/>
        </w:rPr>
        <w:t xml:space="preserve"> :</w:t>
      </w:r>
      <w:proofErr w:type="gramEnd"/>
      <w:r w:rsidRPr="000E567B">
        <w:rPr>
          <w:i/>
          <w:color w:val="000000" w:themeColor="text1"/>
          <w:sz w:val="22"/>
          <w:szCs w:val="22"/>
        </w:rPr>
        <w:t xml:space="preserve"> Pemilihan Supplier, sistem pendukung keputusan, Simple Additive Weighting (SAW)</w:t>
      </w:r>
    </w:p>
    <w:p w14:paraId="2707FFC5" w14:textId="77777777" w:rsidR="00983E8A" w:rsidRPr="001E720C" w:rsidRDefault="00983E8A" w:rsidP="009A343B">
      <w:pPr>
        <w:pStyle w:val="AbstractTitle"/>
        <w:jc w:val="left"/>
        <w:rPr>
          <w:rFonts w:asciiTheme="majorBidi" w:hAnsiTheme="majorBidi" w:cstheme="majorBidi"/>
          <w:sz w:val="22"/>
          <w:szCs w:val="22"/>
        </w:rPr>
      </w:pPr>
    </w:p>
    <w:p w14:paraId="565063CF" w14:textId="77777777" w:rsidR="001E720C" w:rsidRPr="001E720C" w:rsidRDefault="001E720C" w:rsidP="001E720C">
      <w:pPr>
        <w:pStyle w:val="Heading1"/>
        <w:jc w:val="center"/>
        <w:rPr>
          <w:color w:val="000000" w:themeColor="text1"/>
          <w:sz w:val="22"/>
          <w:szCs w:val="22"/>
        </w:rPr>
      </w:pPr>
      <w:r w:rsidRPr="001E720C">
        <w:rPr>
          <w:color w:val="000000" w:themeColor="text1"/>
          <w:sz w:val="22"/>
          <w:szCs w:val="22"/>
        </w:rPr>
        <w:t>ABSTRACT</w:t>
      </w:r>
    </w:p>
    <w:p w14:paraId="6511D06B" w14:textId="77777777" w:rsidR="001E720C" w:rsidRPr="00066F8F" w:rsidRDefault="001E720C" w:rsidP="001E720C">
      <w:pPr>
        <w:jc w:val="both"/>
        <w:rPr>
          <w:color w:val="000000" w:themeColor="text1"/>
        </w:rPr>
      </w:pPr>
    </w:p>
    <w:p w14:paraId="70AFF6EC" w14:textId="7FDD35C7" w:rsidR="001E720C" w:rsidRDefault="001E720C" w:rsidP="001E720C">
      <w:pPr>
        <w:jc w:val="both"/>
        <w:rPr>
          <w:color w:val="000000" w:themeColor="text1"/>
          <w:sz w:val="22"/>
          <w:szCs w:val="22"/>
        </w:rPr>
      </w:pPr>
      <w:r w:rsidRPr="001E720C">
        <w:rPr>
          <w:color w:val="000000" w:themeColor="text1"/>
          <w:sz w:val="22"/>
          <w:szCs w:val="22"/>
        </w:rPr>
        <w:t>A selection of the best books’ supplier is very important in a bookstore, in producing books for their store. Sometimes, several books suppliers are difficult to choose, because many books suppliers from many regions, in which the selection is still manual. Such way causes a decision making which needs an accurate and precise calculation among the existed books suppliers. Therefore, researchers designed a decision support system for books suppliers’ selection, to be used by the TOGAMAS Bookstore in determining the books suppliers which will easily be selected, based on the specified criteria. This decision support system was created using the method of Simple Additive Weighting (SAW) as the tool that would help the TOGAMAS. The test was done by comparing the calculation from the TOGAMAS, with the calculation from the SAW, using 10 suppliers’ data to test the system performance. Based on the test, it was concluded that the percentage of the system performance was 50%.</w:t>
      </w:r>
    </w:p>
    <w:p w14:paraId="64651AE9" w14:textId="77777777" w:rsidR="001E720C" w:rsidRDefault="001E720C" w:rsidP="001E720C">
      <w:pPr>
        <w:jc w:val="both"/>
        <w:rPr>
          <w:color w:val="000000" w:themeColor="text1"/>
          <w:sz w:val="22"/>
          <w:szCs w:val="22"/>
        </w:rPr>
      </w:pPr>
    </w:p>
    <w:p w14:paraId="5980C086" w14:textId="77777777" w:rsidR="00240D38" w:rsidRPr="001E720C" w:rsidRDefault="00240D38" w:rsidP="001E720C">
      <w:pPr>
        <w:jc w:val="both"/>
        <w:rPr>
          <w:color w:val="000000" w:themeColor="text1"/>
          <w:sz w:val="22"/>
          <w:szCs w:val="22"/>
        </w:rPr>
      </w:pPr>
    </w:p>
    <w:p w14:paraId="38715ADB" w14:textId="0F3BE49F" w:rsidR="00384037" w:rsidRPr="00240D38" w:rsidRDefault="001E720C" w:rsidP="00240D38">
      <w:pPr>
        <w:spacing w:after="240" w:line="360" w:lineRule="auto"/>
        <w:jc w:val="both"/>
        <w:rPr>
          <w:i/>
          <w:color w:val="000000" w:themeColor="text1"/>
          <w:sz w:val="22"/>
          <w:szCs w:val="22"/>
        </w:rPr>
        <w:sectPr w:rsidR="00384037" w:rsidRPr="00240D38" w:rsidSect="00A56727">
          <w:headerReference w:type="even" r:id="rId8"/>
          <w:headerReference w:type="default" r:id="rId9"/>
          <w:pgSz w:w="12242" w:h="15842" w:code="119"/>
          <w:pgMar w:top="1418" w:right="1418" w:bottom="1418" w:left="1418" w:header="720" w:footer="720" w:gutter="0"/>
          <w:cols w:space="567"/>
          <w:docGrid w:linePitch="360"/>
        </w:sectPr>
      </w:pPr>
      <w:r w:rsidRPr="001E720C">
        <w:rPr>
          <w:b/>
          <w:color w:val="000000" w:themeColor="text1"/>
          <w:sz w:val="22"/>
          <w:szCs w:val="22"/>
        </w:rPr>
        <w:t>Keywords:</w:t>
      </w:r>
      <w:r w:rsidRPr="001E720C">
        <w:rPr>
          <w:i/>
          <w:color w:val="000000" w:themeColor="text1"/>
          <w:sz w:val="22"/>
          <w:szCs w:val="22"/>
        </w:rPr>
        <w:t xml:space="preserve"> Suppliers Selection, decision support system, Simple Additive Weighting (SAW)</w:t>
      </w:r>
    </w:p>
    <w:p w14:paraId="56B11B4B" w14:textId="77777777" w:rsidR="00240D38" w:rsidRPr="00240D38" w:rsidRDefault="00240D38" w:rsidP="00076CF4">
      <w:pPr>
        <w:pStyle w:val="ListParagraph"/>
        <w:tabs>
          <w:tab w:val="left" w:pos="4230"/>
        </w:tabs>
        <w:ind w:left="0" w:right="72"/>
        <w:jc w:val="both"/>
        <w:rPr>
          <w:b/>
          <w:color w:val="000000" w:themeColor="text1"/>
          <w:sz w:val="22"/>
          <w:szCs w:val="22"/>
        </w:rPr>
      </w:pPr>
      <w:r w:rsidRPr="00240D38">
        <w:rPr>
          <w:b/>
          <w:color w:val="000000" w:themeColor="text1"/>
          <w:sz w:val="22"/>
          <w:szCs w:val="22"/>
        </w:rPr>
        <w:lastRenderedPageBreak/>
        <w:t>1. PENDAHULUAN</w:t>
      </w:r>
    </w:p>
    <w:p w14:paraId="79D7A4B0" w14:textId="018D50C0" w:rsidR="00842943" w:rsidRPr="0097223A" w:rsidRDefault="00240D38" w:rsidP="00076CF4">
      <w:pPr>
        <w:pStyle w:val="ListParagraph"/>
        <w:tabs>
          <w:tab w:val="left" w:pos="4230"/>
        </w:tabs>
        <w:ind w:left="0" w:right="72"/>
        <w:jc w:val="both"/>
        <w:rPr>
          <w:color w:val="000000" w:themeColor="text1"/>
          <w:sz w:val="22"/>
          <w:szCs w:val="22"/>
        </w:rPr>
      </w:pPr>
      <w:r>
        <w:rPr>
          <w:color w:val="000000" w:themeColor="text1"/>
          <w:sz w:val="22"/>
          <w:szCs w:val="22"/>
        </w:rPr>
        <w:t xml:space="preserve">    </w:t>
      </w:r>
      <w:r w:rsidR="00842943" w:rsidRPr="0097223A">
        <w:rPr>
          <w:color w:val="000000" w:themeColor="text1"/>
          <w:sz w:val="22"/>
          <w:szCs w:val="22"/>
        </w:rPr>
        <w:t xml:space="preserve">Togamas adalah perusahaan yang bergerak dibidang penjualan berbagai macam buku. Dalam sebuah usaha sangat dibutuhkan supplier yang tepat untuk memenuhi kebutuhan </w:t>
      </w:r>
      <w:proofErr w:type="gramStart"/>
      <w:r w:rsidR="00842943" w:rsidRPr="0097223A">
        <w:rPr>
          <w:color w:val="000000" w:themeColor="text1"/>
          <w:sz w:val="22"/>
          <w:szCs w:val="22"/>
        </w:rPr>
        <w:t>akan</w:t>
      </w:r>
      <w:proofErr w:type="gramEnd"/>
      <w:r w:rsidR="00842943" w:rsidRPr="0097223A">
        <w:rPr>
          <w:color w:val="000000" w:themeColor="text1"/>
          <w:sz w:val="22"/>
          <w:szCs w:val="22"/>
        </w:rPr>
        <w:t xml:space="preserve"> barang pada perusahaan tersebut. Dalam pemilihan supplier buku pihak togamas menggunakan cara manual, sehingga sulit menentukan supplier yang memiliki performasi baik dari segi waktu pengiriman, kuantitas dan kualitas agar bias memprioritaskan supplier tersebut dalam memenuhi buku yang dibutuhkan</w:t>
      </w:r>
      <w:proofErr w:type="gramStart"/>
      <w:r w:rsidR="00842943" w:rsidRPr="0097223A">
        <w:rPr>
          <w:color w:val="000000" w:themeColor="text1"/>
          <w:sz w:val="22"/>
          <w:szCs w:val="22"/>
        </w:rPr>
        <w:t>.(</w:t>
      </w:r>
      <w:proofErr w:type="gramEnd"/>
      <w:r w:rsidR="00842943" w:rsidRPr="0097223A">
        <w:rPr>
          <w:color w:val="000000" w:themeColor="text1"/>
          <w:sz w:val="22"/>
          <w:szCs w:val="22"/>
        </w:rPr>
        <w:t>Togamas 2019). Dari pemikiran di atas maka, dibutuhkan sistem pendukung keputusan berbasis kemputer, ditujukan membantu pengambilan keputusan dan memiliki kemampuan analisa dalam pemilihan supplier buku untuk memecahkan berbagai permasalahan.</w:t>
      </w:r>
      <w:r w:rsidR="0097223A" w:rsidRPr="0097223A">
        <w:rPr>
          <w:color w:val="000000" w:themeColor="text1"/>
          <w:sz w:val="22"/>
          <w:szCs w:val="22"/>
        </w:rPr>
        <w:t xml:space="preserve"> Sistem yang </w:t>
      </w:r>
      <w:proofErr w:type="gramStart"/>
      <w:r w:rsidR="0097223A" w:rsidRPr="0097223A">
        <w:rPr>
          <w:color w:val="000000" w:themeColor="text1"/>
          <w:sz w:val="22"/>
          <w:szCs w:val="22"/>
        </w:rPr>
        <w:t>akan</w:t>
      </w:r>
      <w:proofErr w:type="gramEnd"/>
      <w:r w:rsidR="0097223A" w:rsidRPr="0097223A">
        <w:rPr>
          <w:color w:val="000000" w:themeColor="text1"/>
          <w:sz w:val="22"/>
          <w:szCs w:val="22"/>
        </w:rPr>
        <w:t xml:space="preserve"> dibuat adalah sistem pendukung keputusan menggunakan metode </w:t>
      </w:r>
      <w:r w:rsidR="0097223A" w:rsidRPr="0097223A">
        <w:rPr>
          <w:i/>
          <w:color w:val="000000" w:themeColor="text1"/>
          <w:sz w:val="22"/>
          <w:szCs w:val="22"/>
        </w:rPr>
        <w:t>simple additive weighting</w:t>
      </w:r>
      <w:r w:rsidR="0097223A" w:rsidRPr="0097223A">
        <w:rPr>
          <w:color w:val="000000" w:themeColor="text1"/>
          <w:sz w:val="22"/>
          <w:szCs w:val="22"/>
        </w:rPr>
        <w:t xml:space="preserve"> (SAW) yang merupakan metode penjumlahan terbobot dari ranting kinerja pada setiap alternatif pada semua atribut.</w:t>
      </w:r>
    </w:p>
    <w:p w14:paraId="60D5E35B" w14:textId="77777777" w:rsidR="00842943" w:rsidRDefault="00842943" w:rsidP="004A6384">
      <w:pPr>
        <w:pStyle w:val="Body"/>
        <w:rPr>
          <w:rFonts w:asciiTheme="majorBidi" w:hAnsiTheme="majorBidi" w:cstheme="majorBidi"/>
          <w:i/>
          <w:sz w:val="22"/>
          <w:szCs w:val="24"/>
          <w:lang w:val="id-ID"/>
        </w:rPr>
      </w:pPr>
    </w:p>
    <w:p w14:paraId="087FF7CC" w14:textId="3D1F85C9" w:rsidR="00842943" w:rsidRPr="002D13B5" w:rsidRDefault="002D13B5" w:rsidP="002D13B5">
      <w:pPr>
        <w:pStyle w:val="Body"/>
        <w:ind w:firstLine="0"/>
        <w:rPr>
          <w:rFonts w:asciiTheme="majorBidi" w:hAnsiTheme="majorBidi" w:cstheme="majorBidi"/>
          <w:b/>
          <w:sz w:val="22"/>
          <w:szCs w:val="24"/>
        </w:rPr>
      </w:pPr>
      <w:r w:rsidRPr="002D13B5">
        <w:rPr>
          <w:rFonts w:asciiTheme="majorBidi" w:hAnsiTheme="majorBidi" w:cstheme="majorBidi"/>
          <w:b/>
          <w:sz w:val="22"/>
          <w:szCs w:val="24"/>
        </w:rPr>
        <w:t>2. TINJAUAN PUSTAKA</w:t>
      </w:r>
    </w:p>
    <w:p w14:paraId="30520981" w14:textId="66BA5753" w:rsidR="00842943" w:rsidRPr="008A1C85" w:rsidRDefault="00076CF4" w:rsidP="00076CF4">
      <w:pPr>
        <w:pStyle w:val="Body"/>
        <w:ind w:firstLine="0"/>
        <w:rPr>
          <w:rFonts w:asciiTheme="majorBidi" w:hAnsiTheme="majorBidi" w:cstheme="majorBidi"/>
          <w:sz w:val="22"/>
          <w:szCs w:val="22"/>
        </w:rPr>
      </w:pPr>
      <w:r>
        <w:rPr>
          <w:rFonts w:asciiTheme="majorBidi" w:hAnsiTheme="majorBidi" w:cstheme="majorBidi"/>
          <w:sz w:val="22"/>
          <w:szCs w:val="22"/>
        </w:rPr>
        <w:t xml:space="preserve">     </w:t>
      </w:r>
      <w:r w:rsidR="000B5D5A" w:rsidRPr="008A1C85">
        <w:rPr>
          <w:rFonts w:asciiTheme="majorBidi" w:hAnsiTheme="majorBidi" w:cstheme="majorBidi"/>
          <w:sz w:val="22"/>
          <w:szCs w:val="22"/>
        </w:rPr>
        <w:t xml:space="preserve">Dalam penelitian Trisnawarma, Dedi Edward dan Rusdi Zyad </w:t>
      </w:r>
      <w:r w:rsidR="001741B4" w:rsidRPr="008A1C85">
        <w:rPr>
          <w:rFonts w:asciiTheme="majorBidi" w:hAnsiTheme="majorBidi" w:cstheme="majorBidi"/>
          <w:sz w:val="22"/>
          <w:szCs w:val="22"/>
        </w:rPr>
        <w:t xml:space="preserve">(2014) </w:t>
      </w:r>
      <w:r w:rsidR="008A1C85" w:rsidRPr="008A1C85">
        <w:rPr>
          <w:rFonts w:asciiTheme="majorBidi" w:hAnsiTheme="majorBidi" w:cstheme="majorBidi"/>
          <w:sz w:val="22"/>
          <w:szCs w:val="22"/>
        </w:rPr>
        <w:t xml:space="preserve">menyimpulkan </w:t>
      </w:r>
      <w:r w:rsidR="001741B4" w:rsidRPr="008A1C85">
        <w:rPr>
          <w:rFonts w:asciiTheme="majorBidi" w:hAnsiTheme="majorBidi" w:cstheme="majorBidi"/>
          <w:sz w:val="22"/>
          <w:szCs w:val="22"/>
        </w:rPr>
        <w:t>untuk melakukan pemilihan supplier tahap awal yang dilakukan adalah menentukan kriteria</w:t>
      </w:r>
      <w:r w:rsidR="008A1C85" w:rsidRPr="008A1C85">
        <w:rPr>
          <w:rFonts w:asciiTheme="majorBidi" w:hAnsiTheme="majorBidi" w:cstheme="majorBidi"/>
          <w:sz w:val="22"/>
          <w:szCs w:val="22"/>
        </w:rPr>
        <w:t xml:space="preserve"> (Ci) yang akan men</w:t>
      </w:r>
      <w:r w:rsidR="001741B4" w:rsidRPr="008A1C85">
        <w:rPr>
          <w:rFonts w:asciiTheme="majorBidi" w:hAnsiTheme="majorBidi" w:cstheme="majorBidi"/>
          <w:sz w:val="22"/>
          <w:szCs w:val="22"/>
        </w:rPr>
        <w:t>nja</w:t>
      </w:r>
      <w:r w:rsidR="008A1C85" w:rsidRPr="008A1C85">
        <w:rPr>
          <w:rFonts w:asciiTheme="majorBidi" w:hAnsiTheme="majorBidi" w:cstheme="majorBidi"/>
          <w:sz w:val="22"/>
          <w:szCs w:val="22"/>
        </w:rPr>
        <w:t xml:space="preserve">di acuan pengambilan keputusan, </w:t>
      </w:r>
      <w:r w:rsidR="001741B4" w:rsidRPr="008A1C85">
        <w:rPr>
          <w:rFonts w:asciiTheme="majorBidi" w:hAnsiTheme="majorBidi" w:cstheme="majorBidi"/>
          <w:sz w:val="22"/>
          <w:szCs w:val="22"/>
        </w:rPr>
        <w:t>menentukan rating kecocokan pada setiap alternatif (Ai) pada setiap kriteria</w:t>
      </w:r>
      <w:r w:rsidR="008A1C85" w:rsidRPr="008A1C85">
        <w:rPr>
          <w:rFonts w:asciiTheme="majorBidi" w:hAnsiTheme="majorBidi" w:cstheme="majorBidi"/>
          <w:sz w:val="22"/>
          <w:szCs w:val="22"/>
        </w:rPr>
        <w:t xml:space="preserve">, kemudian melakukan perangkingan </w:t>
      </w:r>
      <w:r w:rsidR="008A1C85" w:rsidRPr="008A1C85">
        <w:rPr>
          <w:color w:val="000000" w:themeColor="text1"/>
          <w:sz w:val="22"/>
          <w:szCs w:val="22"/>
        </w:rPr>
        <w:t>yaitu penjumlahan dari perkalian matriks ternormalisasi R dengan vektor bobot sehingga diperoleh nilai terbesar yang terpilih sebagai alternatif terbaik sebagai pemasok besi terbaik.</w:t>
      </w:r>
    </w:p>
    <w:p w14:paraId="24E2DF23" w14:textId="77777777" w:rsidR="00A573FA" w:rsidRPr="00921FA6" w:rsidRDefault="00A573FA" w:rsidP="00921FA6">
      <w:pPr>
        <w:pStyle w:val="Body"/>
        <w:ind w:firstLine="0"/>
        <w:rPr>
          <w:rFonts w:asciiTheme="majorBidi" w:hAnsiTheme="majorBidi" w:cstheme="majorBidi"/>
          <w:b/>
          <w:sz w:val="22"/>
          <w:szCs w:val="24"/>
          <w:lang w:val="id-ID"/>
        </w:rPr>
      </w:pPr>
    </w:p>
    <w:p w14:paraId="1A906722" w14:textId="278928BF" w:rsidR="00414477" w:rsidRPr="00A5123C" w:rsidRDefault="00076CF4" w:rsidP="006E5EFB">
      <w:pPr>
        <w:pStyle w:val="Body"/>
        <w:ind w:firstLine="0"/>
        <w:rPr>
          <w:color w:val="000000" w:themeColor="text1"/>
          <w:sz w:val="22"/>
          <w:szCs w:val="22"/>
        </w:rPr>
      </w:pPr>
      <w:r w:rsidRPr="00A5123C">
        <w:rPr>
          <w:color w:val="000000" w:themeColor="text1"/>
          <w:sz w:val="22"/>
          <w:szCs w:val="22"/>
        </w:rPr>
        <w:t xml:space="preserve">      Dari penelitian Hariyanto, Khotimah dan Siti (2018) menyimpulkan bahwa kriteria yang dapat mempengaruhi pemilihan pemasok adalah ketepatan pengirim, kualitas barang, harga barang, dan fleksibilitas. Dalam penelitian ini </w:t>
      </w:r>
      <w:proofErr w:type="gramStart"/>
      <w:r w:rsidRPr="00A5123C">
        <w:rPr>
          <w:color w:val="000000" w:themeColor="text1"/>
          <w:sz w:val="22"/>
          <w:szCs w:val="22"/>
        </w:rPr>
        <w:t>akan</w:t>
      </w:r>
      <w:proofErr w:type="gramEnd"/>
      <w:r w:rsidRPr="00A5123C">
        <w:rPr>
          <w:color w:val="000000" w:themeColor="text1"/>
          <w:sz w:val="22"/>
          <w:szCs w:val="22"/>
        </w:rPr>
        <w:t xml:space="preserve"> diangkat kasus yaitu mencari alternatif terbaik berdasarkan kriteria-kriteria yang telah ditentukan. Guna mencari bobot untuk setiap atribut, kemudian dilakukan peroses perangkingan yang </w:t>
      </w:r>
      <w:proofErr w:type="gramStart"/>
      <w:r w:rsidRPr="00A5123C">
        <w:rPr>
          <w:color w:val="000000" w:themeColor="text1"/>
          <w:sz w:val="22"/>
          <w:szCs w:val="22"/>
        </w:rPr>
        <w:t>akan</w:t>
      </w:r>
      <w:proofErr w:type="gramEnd"/>
      <w:r w:rsidRPr="00A5123C">
        <w:rPr>
          <w:color w:val="000000" w:themeColor="text1"/>
          <w:sz w:val="22"/>
          <w:szCs w:val="22"/>
        </w:rPr>
        <w:t xml:space="preserve"> menentukan alternatif yang optimal yaitu supplier terbaik.</w:t>
      </w:r>
    </w:p>
    <w:p w14:paraId="52D15FE6" w14:textId="283EFC7E" w:rsidR="0095165B" w:rsidRPr="00A5123C" w:rsidRDefault="0095165B" w:rsidP="006E5EFB">
      <w:pPr>
        <w:pStyle w:val="Body"/>
        <w:ind w:firstLine="0"/>
        <w:rPr>
          <w:color w:val="000000" w:themeColor="text1"/>
          <w:sz w:val="22"/>
          <w:szCs w:val="22"/>
        </w:rPr>
      </w:pPr>
      <w:r w:rsidRPr="00A5123C">
        <w:rPr>
          <w:color w:val="000000" w:themeColor="text1"/>
          <w:sz w:val="22"/>
          <w:szCs w:val="22"/>
        </w:rPr>
        <w:t xml:space="preserve">      Penelitian yang dilakukan oleh Aprillian, Rosyda  sistem pendukung keputusan ini menggunakan metode SAW (</w:t>
      </w:r>
      <w:r w:rsidRPr="00A5123C">
        <w:rPr>
          <w:i/>
          <w:color w:val="000000" w:themeColor="text1"/>
          <w:sz w:val="22"/>
          <w:szCs w:val="22"/>
        </w:rPr>
        <w:t>SimpleAdditive Weighting</w:t>
      </w:r>
      <w:r w:rsidRPr="00A5123C">
        <w:rPr>
          <w:color w:val="000000" w:themeColor="text1"/>
          <w:sz w:val="22"/>
          <w:szCs w:val="22"/>
        </w:rPr>
        <w:t xml:space="preserve">) dimana metode ini dapat digunakan untuk mengatasi permasalahan yang ada, karena </w:t>
      </w:r>
      <w:r w:rsidRPr="00A5123C">
        <w:rPr>
          <w:color w:val="000000" w:themeColor="text1"/>
          <w:sz w:val="22"/>
          <w:szCs w:val="22"/>
        </w:rPr>
        <w:lastRenderedPageBreak/>
        <w:t xml:space="preserve">banyaknya alternatif dan kriteria yang harusdipertimbangkan dalam pemilihan supplier seperti harga, ketersediaan barang, respon, danjumlah ketersediaan. Setelah dilakukan perangkingan maka hasil perhitungan kriteria yang nilai tertinggi </w:t>
      </w:r>
      <w:proofErr w:type="gramStart"/>
      <w:r w:rsidRPr="00A5123C">
        <w:rPr>
          <w:color w:val="000000" w:themeColor="text1"/>
          <w:sz w:val="22"/>
          <w:szCs w:val="22"/>
        </w:rPr>
        <w:t>akan</w:t>
      </w:r>
      <w:proofErr w:type="gramEnd"/>
      <w:r w:rsidRPr="00A5123C">
        <w:rPr>
          <w:color w:val="000000" w:themeColor="text1"/>
          <w:sz w:val="22"/>
          <w:szCs w:val="22"/>
        </w:rPr>
        <w:t xml:space="preserve"> menjadi supplier terbaik yang terpilih.</w:t>
      </w:r>
    </w:p>
    <w:p w14:paraId="4BC2B9AF" w14:textId="358740D6" w:rsidR="002F15E7" w:rsidRPr="00A5123C" w:rsidRDefault="002F15E7" w:rsidP="006E5EFB">
      <w:pPr>
        <w:pStyle w:val="Body"/>
        <w:ind w:firstLine="0"/>
        <w:rPr>
          <w:color w:val="000000" w:themeColor="text1"/>
          <w:sz w:val="22"/>
          <w:szCs w:val="22"/>
        </w:rPr>
      </w:pPr>
      <w:r w:rsidRPr="00A5123C">
        <w:rPr>
          <w:color w:val="000000" w:themeColor="text1"/>
          <w:sz w:val="22"/>
          <w:szCs w:val="22"/>
        </w:rPr>
        <w:t xml:space="preserve">       Dalam penelitian </w:t>
      </w:r>
      <w:sdt>
        <w:sdtPr>
          <w:rPr>
            <w:color w:val="000000" w:themeColor="text1"/>
            <w:sz w:val="22"/>
            <w:szCs w:val="22"/>
          </w:rPr>
          <w:id w:val="6116376"/>
          <w:citation/>
        </w:sdtPr>
        <w:sdtContent>
          <w:r w:rsidRPr="00A5123C">
            <w:rPr>
              <w:color w:val="000000" w:themeColor="text1"/>
              <w:sz w:val="22"/>
              <w:szCs w:val="22"/>
            </w:rPr>
            <w:fldChar w:fldCharType="begin"/>
          </w:r>
          <w:r w:rsidRPr="00A5123C">
            <w:rPr>
              <w:color w:val="000000" w:themeColor="text1"/>
              <w:sz w:val="22"/>
              <w:szCs w:val="22"/>
            </w:rPr>
            <w:instrText xml:space="preserve"> CITATION Dzu16 \l 1057 </w:instrText>
          </w:r>
          <w:r w:rsidRPr="00A5123C">
            <w:rPr>
              <w:color w:val="000000" w:themeColor="text1"/>
              <w:sz w:val="22"/>
              <w:szCs w:val="22"/>
            </w:rPr>
            <w:fldChar w:fldCharType="separate"/>
          </w:r>
          <w:r w:rsidRPr="00A5123C">
            <w:rPr>
              <w:noProof/>
              <w:color w:val="000000" w:themeColor="text1"/>
              <w:sz w:val="22"/>
              <w:szCs w:val="22"/>
            </w:rPr>
            <w:t>(Dzulhaq &amp; Haryoko, 2016)</w:t>
          </w:r>
          <w:r w:rsidRPr="00A5123C">
            <w:rPr>
              <w:color w:val="000000" w:themeColor="text1"/>
              <w:sz w:val="22"/>
              <w:szCs w:val="22"/>
            </w:rPr>
            <w:fldChar w:fldCharType="end"/>
          </w:r>
        </w:sdtContent>
      </w:sdt>
      <w:r w:rsidRPr="00A5123C">
        <w:rPr>
          <w:color w:val="000000" w:themeColor="text1"/>
          <w:sz w:val="22"/>
          <w:szCs w:val="22"/>
        </w:rPr>
        <w:t xml:space="preserve"> yang dilakukan dengan menggunakan metode perhitungan yang diantaranya: AHP, Interpolasi, Profile Matching dan SAW. Metode rancangan yang digunakan adalah UML (Unified Modelling Language) yang menggambarkan rancangan sistem. Sehingga Proses pengambilan keputusan dalam menentukan supplier yang baik menjadi lebih mudah, cepat dan akurat.</w:t>
      </w:r>
    </w:p>
    <w:p w14:paraId="3519A916" w14:textId="77777777" w:rsidR="002F15E7" w:rsidRPr="00A5123C" w:rsidRDefault="002F15E7" w:rsidP="006E5EFB">
      <w:pPr>
        <w:jc w:val="both"/>
        <w:rPr>
          <w:color w:val="000000" w:themeColor="text1"/>
          <w:sz w:val="22"/>
          <w:szCs w:val="22"/>
        </w:rPr>
      </w:pPr>
      <w:r w:rsidRPr="00A5123C">
        <w:rPr>
          <w:color w:val="000000" w:themeColor="text1"/>
          <w:sz w:val="22"/>
          <w:szCs w:val="22"/>
        </w:rPr>
        <w:t xml:space="preserve">     Dalam penelitiann pemilihan supplier ini, kriteria yang digunakan dalam adalah: a. Diskon, b. Tempo Pembayaran, c. Waktu Pengiriman, d. Kemasan, e. Expired Date (Aldi Yudha Pradipta, Anita Diana ). Dari banyak kriteria dilakukan perbandingan kriteria dan setelah itu kriteria tersebut </w:t>
      </w:r>
      <w:proofErr w:type="gramStart"/>
      <w:r w:rsidRPr="00A5123C">
        <w:rPr>
          <w:color w:val="000000" w:themeColor="text1"/>
          <w:sz w:val="22"/>
          <w:szCs w:val="22"/>
        </w:rPr>
        <w:t>akan</w:t>
      </w:r>
      <w:proofErr w:type="gramEnd"/>
      <w:r w:rsidRPr="00A5123C">
        <w:rPr>
          <w:color w:val="000000" w:themeColor="text1"/>
          <w:sz w:val="22"/>
          <w:szCs w:val="22"/>
        </w:rPr>
        <w:t xml:space="preserve"> dihitung sesuai metode dan nilai perangkingan tertingi akan menjadi alternatif terbaik sebagai supplier yang terpilih </w:t>
      </w:r>
      <w:sdt>
        <w:sdtPr>
          <w:rPr>
            <w:color w:val="000000" w:themeColor="text1"/>
            <w:sz w:val="22"/>
            <w:szCs w:val="22"/>
          </w:rPr>
          <w:id w:val="7543063"/>
          <w:citation/>
        </w:sdtPr>
        <w:sdtContent>
          <w:r w:rsidRPr="00A5123C">
            <w:rPr>
              <w:color w:val="000000" w:themeColor="text1"/>
              <w:sz w:val="22"/>
              <w:szCs w:val="22"/>
            </w:rPr>
            <w:fldChar w:fldCharType="begin"/>
          </w:r>
          <w:r w:rsidRPr="00A5123C">
            <w:rPr>
              <w:color w:val="000000" w:themeColor="text1"/>
              <w:sz w:val="22"/>
              <w:szCs w:val="22"/>
            </w:rPr>
            <w:instrText xml:space="preserve"> CITATION pra17 \l 1057 </w:instrText>
          </w:r>
          <w:r w:rsidRPr="00A5123C">
            <w:rPr>
              <w:color w:val="000000" w:themeColor="text1"/>
              <w:sz w:val="22"/>
              <w:szCs w:val="22"/>
            </w:rPr>
            <w:fldChar w:fldCharType="separate"/>
          </w:r>
          <w:r w:rsidRPr="00A5123C">
            <w:rPr>
              <w:noProof/>
              <w:color w:val="000000" w:themeColor="text1"/>
              <w:sz w:val="22"/>
              <w:szCs w:val="22"/>
            </w:rPr>
            <w:t>(pradipta &amp; diana, 2017)</w:t>
          </w:r>
          <w:r w:rsidRPr="00A5123C">
            <w:rPr>
              <w:color w:val="000000" w:themeColor="text1"/>
              <w:sz w:val="22"/>
              <w:szCs w:val="22"/>
            </w:rPr>
            <w:fldChar w:fldCharType="end"/>
          </w:r>
        </w:sdtContent>
      </w:sdt>
      <w:r w:rsidRPr="00A5123C">
        <w:rPr>
          <w:color w:val="000000" w:themeColor="text1"/>
          <w:sz w:val="22"/>
          <w:szCs w:val="22"/>
        </w:rPr>
        <w:t>.</w:t>
      </w:r>
    </w:p>
    <w:p w14:paraId="2F47D63B" w14:textId="77777777" w:rsidR="002F15E7" w:rsidRPr="00A5123C" w:rsidRDefault="002F15E7" w:rsidP="006E5EFB">
      <w:pPr>
        <w:pStyle w:val="Heading3"/>
        <w:numPr>
          <w:ilvl w:val="0"/>
          <w:numId w:val="0"/>
        </w:numPr>
        <w:rPr>
          <w:b w:val="0"/>
          <w:color w:val="000000" w:themeColor="text1"/>
          <w:sz w:val="22"/>
          <w:szCs w:val="22"/>
        </w:rPr>
      </w:pPr>
      <w:r w:rsidRPr="00A5123C">
        <w:rPr>
          <w:color w:val="000000" w:themeColor="text1"/>
          <w:sz w:val="22"/>
          <w:szCs w:val="22"/>
        </w:rPr>
        <w:t>2.1 Supplier</w:t>
      </w:r>
    </w:p>
    <w:p w14:paraId="71F25EEF" w14:textId="16E57ED9" w:rsidR="002F15E7" w:rsidRPr="00A5123C" w:rsidRDefault="002F15E7" w:rsidP="006E5EFB">
      <w:pPr>
        <w:jc w:val="both"/>
        <w:rPr>
          <w:color w:val="000000" w:themeColor="text1"/>
          <w:sz w:val="22"/>
          <w:szCs w:val="22"/>
          <w:lang w:eastAsia="id-ID"/>
        </w:rPr>
      </w:pPr>
      <w:r w:rsidRPr="00A5123C">
        <w:rPr>
          <w:color w:val="000000" w:themeColor="text1"/>
          <w:sz w:val="22"/>
          <w:szCs w:val="22"/>
          <w:lang w:eastAsia="id-ID"/>
        </w:rPr>
        <w:t xml:space="preserve">      Manurut </w:t>
      </w:r>
      <w:sdt>
        <w:sdtPr>
          <w:rPr>
            <w:color w:val="000000" w:themeColor="text1"/>
            <w:sz w:val="22"/>
            <w:szCs w:val="22"/>
          </w:rPr>
          <w:id w:val="4223719"/>
          <w:citation/>
        </w:sdtPr>
        <w:sdtContent>
          <w:r w:rsidR="00525F9F" w:rsidRPr="00A5123C">
            <w:rPr>
              <w:color w:val="000000" w:themeColor="text1"/>
              <w:sz w:val="22"/>
              <w:szCs w:val="22"/>
            </w:rPr>
            <w:fldChar w:fldCharType="begin"/>
          </w:r>
          <w:r w:rsidR="00525F9F" w:rsidRPr="00A5123C">
            <w:rPr>
              <w:color w:val="000000" w:themeColor="text1"/>
              <w:sz w:val="22"/>
              <w:szCs w:val="22"/>
            </w:rPr>
            <w:instrText xml:space="preserve"> CITATION Vin14 \l 1057 </w:instrText>
          </w:r>
          <w:r w:rsidR="00525F9F" w:rsidRPr="00A5123C">
            <w:rPr>
              <w:color w:val="000000" w:themeColor="text1"/>
              <w:sz w:val="22"/>
              <w:szCs w:val="22"/>
            </w:rPr>
            <w:fldChar w:fldCharType="separate"/>
          </w:r>
          <w:r w:rsidR="00525F9F" w:rsidRPr="00A5123C">
            <w:rPr>
              <w:noProof/>
              <w:color w:val="000000" w:themeColor="text1"/>
              <w:sz w:val="22"/>
              <w:szCs w:val="22"/>
            </w:rPr>
            <w:t>(Vindy, 2014)</w:t>
          </w:r>
          <w:r w:rsidR="00525F9F" w:rsidRPr="00A5123C">
            <w:rPr>
              <w:color w:val="000000" w:themeColor="text1"/>
              <w:sz w:val="22"/>
              <w:szCs w:val="22"/>
            </w:rPr>
            <w:fldChar w:fldCharType="end"/>
          </w:r>
        </w:sdtContent>
      </w:sdt>
      <w:r w:rsidR="00525F9F" w:rsidRPr="00A5123C">
        <w:rPr>
          <w:color w:val="000000" w:themeColor="text1"/>
          <w:sz w:val="22"/>
          <w:szCs w:val="22"/>
          <w:lang w:eastAsia="id-ID"/>
        </w:rPr>
        <w:t>.</w:t>
      </w:r>
      <w:r w:rsidR="00C4789E" w:rsidRPr="00A5123C">
        <w:rPr>
          <w:color w:val="000000" w:themeColor="text1"/>
          <w:sz w:val="22"/>
          <w:szCs w:val="22"/>
          <w:lang w:eastAsia="id-ID"/>
        </w:rPr>
        <w:t xml:space="preserve"> Bawah</w:t>
      </w:r>
      <w:r w:rsidR="00525F9F" w:rsidRPr="00A5123C">
        <w:rPr>
          <w:color w:val="000000" w:themeColor="text1"/>
          <w:sz w:val="22"/>
          <w:szCs w:val="22"/>
          <w:lang w:eastAsia="id-ID"/>
        </w:rPr>
        <w:t xml:space="preserve"> </w:t>
      </w:r>
      <w:r w:rsidR="00C4789E" w:rsidRPr="00A5123C">
        <w:rPr>
          <w:color w:val="000000" w:themeColor="text1"/>
          <w:sz w:val="22"/>
          <w:szCs w:val="22"/>
          <w:lang w:eastAsia="id-ID"/>
        </w:rPr>
        <w:t>s</w:t>
      </w:r>
      <w:r w:rsidRPr="00A5123C">
        <w:rPr>
          <w:color w:val="000000" w:themeColor="text1"/>
          <w:sz w:val="22"/>
          <w:szCs w:val="22"/>
          <w:lang w:eastAsia="id-ID"/>
        </w:rPr>
        <w:t>upplier merupakan suatu perusahaan dan individu yang menyediakan sumber daya yang dibutuhkan oleh</w:t>
      </w:r>
      <w:r w:rsidR="00C4789E" w:rsidRPr="00A5123C">
        <w:rPr>
          <w:color w:val="000000" w:themeColor="text1"/>
          <w:sz w:val="22"/>
          <w:szCs w:val="22"/>
          <w:lang w:eastAsia="id-ID"/>
        </w:rPr>
        <w:t xml:space="preserve"> sebuah</w:t>
      </w:r>
      <w:r w:rsidRPr="00A5123C">
        <w:rPr>
          <w:color w:val="000000" w:themeColor="text1"/>
          <w:sz w:val="22"/>
          <w:szCs w:val="22"/>
          <w:lang w:eastAsia="id-ID"/>
        </w:rPr>
        <w:t xml:space="preserve"> perusahaan dan para pesaing untuk memproduksi barang dan jasa tertentu. </w:t>
      </w:r>
      <w:r w:rsidRPr="00A5123C">
        <w:rPr>
          <w:color w:val="000000" w:themeColor="text1"/>
          <w:sz w:val="22"/>
          <w:szCs w:val="22"/>
        </w:rPr>
        <w:t xml:space="preserve">Definisi </w:t>
      </w:r>
      <w:r w:rsidRPr="00A5123C">
        <w:rPr>
          <w:i/>
          <w:iCs/>
          <w:color w:val="000000" w:themeColor="text1"/>
          <w:sz w:val="22"/>
          <w:szCs w:val="22"/>
        </w:rPr>
        <w:t xml:space="preserve">supplier </w:t>
      </w:r>
      <w:r w:rsidRPr="00A5123C">
        <w:rPr>
          <w:color w:val="000000" w:themeColor="text1"/>
          <w:sz w:val="22"/>
          <w:szCs w:val="22"/>
        </w:rPr>
        <w:t>adalah partner kerja dari perusahaan yang siap memenuhi ketersediaan bahan baku, oleh karena itu kinerja perusahaan juga sebagian tergantung pada kemampuan pemasok</w:t>
      </w:r>
      <w:r w:rsidR="00C4789E" w:rsidRPr="00A5123C">
        <w:rPr>
          <w:color w:val="000000" w:themeColor="text1"/>
          <w:sz w:val="22"/>
          <w:szCs w:val="22"/>
        </w:rPr>
        <w:t xml:space="preserve"> </w:t>
      </w:r>
      <w:proofErr w:type="gramStart"/>
      <w:r w:rsidR="00C4789E" w:rsidRPr="00A5123C">
        <w:rPr>
          <w:color w:val="000000" w:themeColor="text1"/>
          <w:sz w:val="22"/>
          <w:szCs w:val="22"/>
        </w:rPr>
        <w:t xml:space="preserve">tersebut </w:t>
      </w:r>
      <w:r w:rsidRPr="00A5123C">
        <w:rPr>
          <w:color w:val="000000" w:themeColor="text1"/>
          <w:sz w:val="22"/>
          <w:szCs w:val="22"/>
        </w:rPr>
        <w:t xml:space="preserve"> mengantarkan</w:t>
      </w:r>
      <w:proofErr w:type="gramEnd"/>
      <w:r w:rsidRPr="00A5123C">
        <w:rPr>
          <w:color w:val="000000" w:themeColor="text1"/>
          <w:sz w:val="22"/>
          <w:szCs w:val="22"/>
        </w:rPr>
        <w:t xml:space="preserve"> bahan baku dengan tepat waktu</w:t>
      </w:r>
      <w:r w:rsidRPr="00A5123C">
        <w:rPr>
          <w:color w:val="000000" w:themeColor="text1"/>
          <w:sz w:val="22"/>
          <w:szCs w:val="22"/>
          <w:lang w:eastAsia="id-ID"/>
        </w:rPr>
        <w:t>.</w:t>
      </w:r>
    </w:p>
    <w:p w14:paraId="402E793B" w14:textId="77777777" w:rsidR="00C4789E" w:rsidRPr="00A5123C" w:rsidRDefault="00C4789E" w:rsidP="006E5EFB">
      <w:pPr>
        <w:pStyle w:val="Heading3"/>
        <w:numPr>
          <w:ilvl w:val="0"/>
          <w:numId w:val="0"/>
        </w:numPr>
        <w:rPr>
          <w:color w:val="000000" w:themeColor="text1"/>
          <w:sz w:val="22"/>
          <w:szCs w:val="22"/>
        </w:rPr>
      </w:pPr>
      <w:r w:rsidRPr="00A5123C">
        <w:rPr>
          <w:color w:val="000000" w:themeColor="text1"/>
          <w:sz w:val="22"/>
          <w:szCs w:val="22"/>
          <w:lang w:eastAsia="id-ID"/>
        </w:rPr>
        <w:t xml:space="preserve">2.2 </w:t>
      </w:r>
      <w:r w:rsidRPr="00A5123C">
        <w:rPr>
          <w:color w:val="000000" w:themeColor="text1"/>
          <w:sz w:val="22"/>
          <w:szCs w:val="22"/>
        </w:rPr>
        <w:t>Sistem Pendukung Keputusan</w:t>
      </w:r>
    </w:p>
    <w:p w14:paraId="51EDA346" w14:textId="218588F3" w:rsidR="00C4789E" w:rsidRPr="00A5123C" w:rsidRDefault="00CC529A" w:rsidP="006E5EFB">
      <w:pPr>
        <w:ind w:right="6"/>
        <w:jc w:val="both"/>
        <w:rPr>
          <w:color w:val="000000" w:themeColor="text1"/>
          <w:sz w:val="22"/>
          <w:szCs w:val="22"/>
        </w:rPr>
      </w:pPr>
      <w:r w:rsidRPr="00A5123C">
        <w:rPr>
          <w:color w:val="000000" w:themeColor="text1"/>
          <w:sz w:val="22"/>
          <w:szCs w:val="22"/>
        </w:rPr>
        <w:t xml:space="preserve">     </w:t>
      </w:r>
      <w:r w:rsidR="00C4789E" w:rsidRPr="00A5123C">
        <w:rPr>
          <w:color w:val="000000" w:themeColor="text1"/>
          <w:sz w:val="22"/>
          <w:szCs w:val="22"/>
        </w:rPr>
        <w:t>Sistem Pendukung Keputusan adalah suatu sistem berbasis komputer yang ditujukan untuk membantu pengambilan keputusan dalam memanfaatkan data dan model tertentu untuk memecahkan berbagai persoalan yang tidak terstruktur</w:t>
      </w:r>
      <w:sdt>
        <w:sdtPr>
          <w:rPr>
            <w:color w:val="000000" w:themeColor="text1"/>
            <w:sz w:val="22"/>
            <w:szCs w:val="22"/>
          </w:rPr>
          <w:id w:val="-1429261721"/>
          <w:citation/>
        </w:sdtPr>
        <w:sdtContent>
          <w:r w:rsidR="00C4789E" w:rsidRPr="00A5123C">
            <w:rPr>
              <w:color w:val="000000" w:themeColor="text1"/>
              <w:sz w:val="22"/>
              <w:szCs w:val="22"/>
            </w:rPr>
            <w:fldChar w:fldCharType="begin"/>
          </w:r>
          <w:r w:rsidR="00C4789E" w:rsidRPr="00A5123C">
            <w:rPr>
              <w:color w:val="000000" w:themeColor="text1"/>
              <w:sz w:val="22"/>
              <w:szCs w:val="22"/>
            </w:rPr>
            <w:instrText xml:space="preserve"> CITATION Dai15 \l 1033 </w:instrText>
          </w:r>
          <w:r w:rsidR="00C4789E" w:rsidRPr="00A5123C">
            <w:rPr>
              <w:color w:val="000000" w:themeColor="text1"/>
              <w:sz w:val="22"/>
              <w:szCs w:val="22"/>
            </w:rPr>
            <w:fldChar w:fldCharType="separate"/>
          </w:r>
          <w:r w:rsidR="00C4789E" w:rsidRPr="00A5123C">
            <w:rPr>
              <w:noProof/>
              <w:color w:val="000000" w:themeColor="text1"/>
              <w:sz w:val="22"/>
              <w:szCs w:val="22"/>
            </w:rPr>
            <w:t xml:space="preserve"> (Daihani, 2015)</w:t>
          </w:r>
          <w:r w:rsidR="00C4789E" w:rsidRPr="00A5123C">
            <w:rPr>
              <w:color w:val="000000" w:themeColor="text1"/>
              <w:sz w:val="22"/>
              <w:szCs w:val="22"/>
            </w:rPr>
            <w:fldChar w:fldCharType="end"/>
          </w:r>
        </w:sdtContent>
      </w:sdt>
      <w:r w:rsidR="00C4789E" w:rsidRPr="00A5123C">
        <w:rPr>
          <w:color w:val="000000" w:themeColor="text1"/>
          <w:sz w:val="22"/>
          <w:szCs w:val="22"/>
        </w:rPr>
        <w:t>.</w:t>
      </w:r>
    </w:p>
    <w:p w14:paraId="372C9760" w14:textId="77777777" w:rsidR="00CC529A" w:rsidRPr="00A5123C" w:rsidRDefault="00CC529A" w:rsidP="006E5EFB">
      <w:pPr>
        <w:pStyle w:val="Heading3"/>
        <w:numPr>
          <w:ilvl w:val="0"/>
          <w:numId w:val="0"/>
        </w:numPr>
        <w:rPr>
          <w:color w:val="000000" w:themeColor="text1"/>
          <w:sz w:val="22"/>
          <w:szCs w:val="22"/>
        </w:rPr>
      </w:pPr>
      <w:r w:rsidRPr="00A5123C">
        <w:rPr>
          <w:color w:val="000000" w:themeColor="text1"/>
          <w:sz w:val="22"/>
          <w:szCs w:val="22"/>
        </w:rPr>
        <w:t xml:space="preserve">2.3 Metode Simple Additive Weighting (SAW) </w:t>
      </w:r>
    </w:p>
    <w:p w14:paraId="6E3DEC70" w14:textId="44B80090" w:rsidR="00CC529A" w:rsidRPr="00A5123C" w:rsidRDefault="00CC529A" w:rsidP="006E5EFB">
      <w:pPr>
        <w:jc w:val="both"/>
        <w:rPr>
          <w:color w:val="000000" w:themeColor="text1"/>
          <w:sz w:val="22"/>
          <w:szCs w:val="22"/>
        </w:rPr>
      </w:pPr>
      <w:r w:rsidRPr="00A5123C">
        <w:rPr>
          <w:color w:val="000000" w:themeColor="text1"/>
          <w:sz w:val="22"/>
          <w:szCs w:val="22"/>
        </w:rPr>
        <w:t xml:space="preserve">     Simple Additive Weighting SAW Metode Simple Additive Weighting (SAW) sering juga dikenal istilah metode penjumlahan terbobot. Konsep dasar metode SAW adalah mencari penjumlahan terbobot dari rating kinerja pada setiap alternatif pada semua atribut (Fishburn, 1967). </w:t>
      </w:r>
    </w:p>
    <w:p w14:paraId="62257C28" w14:textId="77777777" w:rsidR="006E5EFB" w:rsidRPr="00A5123C" w:rsidRDefault="006E5EFB" w:rsidP="006E5EFB">
      <w:pPr>
        <w:autoSpaceDE w:val="0"/>
        <w:autoSpaceDN w:val="0"/>
        <w:adjustRightInd w:val="0"/>
        <w:ind w:firstLine="567"/>
        <w:jc w:val="both"/>
        <w:rPr>
          <w:color w:val="000000" w:themeColor="text1"/>
          <w:sz w:val="22"/>
          <w:szCs w:val="22"/>
        </w:rPr>
      </w:pPr>
      <w:r w:rsidRPr="00A5123C">
        <w:rPr>
          <w:color w:val="000000" w:themeColor="text1"/>
          <w:sz w:val="22"/>
          <w:szCs w:val="22"/>
        </w:rPr>
        <w:lastRenderedPageBreak/>
        <w:t xml:space="preserve">Adapun langkah penyelesaian dalam menggunakan metode SAW menurut </w:t>
      </w:r>
      <w:sdt>
        <w:sdtPr>
          <w:rPr>
            <w:color w:val="000000" w:themeColor="text1"/>
            <w:sz w:val="22"/>
            <w:szCs w:val="22"/>
          </w:rPr>
          <w:id w:val="-1754743000"/>
          <w:citation/>
        </w:sdtPr>
        <w:sdtContent>
          <w:r w:rsidRPr="00A5123C">
            <w:rPr>
              <w:color w:val="000000" w:themeColor="text1"/>
              <w:sz w:val="22"/>
              <w:szCs w:val="22"/>
            </w:rPr>
            <w:fldChar w:fldCharType="begin"/>
          </w:r>
          <w:r w:rsidRPr="00A5123C">
            <w:rPr>
              <w:color w:val="000000" w:themeColor="text1"/>
              <w:sz w:val="22"/>
              <w:szCs w:val="22"/>
            </w:rPr>
            <w:instrText xml:space="preserve"> CITATION Kus06 \l 1033 </w:instrText>
          </w:r>
          <w:r w:rsidRPr="00A5123C">
            <w:rPr>
              <w:color w:val="000000" w:themeColor="text1"/>
              <w:sz w:val="22"/>
              <w:szCs w:val="22"/>
            </w:rPr>
            <w:fldChar w:fldCharType="separate"/>
          </w:r>
          <w:r w:rsidRPr="00A5123C">
            <w:rPr>
              <w:noProof/>
              <w:color w:val="000000" w:themeColor="text1"/>
              <w:sz w:val="22"/>
              <w:szCs w:val="22"/>
            </w:rPr>
            <w:t>(Kusumadewi , 2006)</w:t>
          </w:r>
          <w:r w:rsidRPr="00A5123C">
            <w:rPr>
              <w:color w:val="000000" w:themeColor="text1"/>
              <w:sz w:val="22"/>
              <w:szCs w:val="22"/>
            </w:rPr>
            <w:fldChar w:fldCharType="end"/>
          </w:r>
        </w:sdtContent>
      </w:sdt>
    </w:p>
    <w:p w14:paraId="531902F1" w14:textId="77777777" w:rsidR="006E5EFB" w:rsidRPr="00A5123C" w:rsidRDefault="006E5EFB" w:rsidP="006E5EFB">
      <w:pPr>
        <w:pStyle w:val="ListParagraph"/>
        <w:numPr>
          <w:ilvl w:val="0"/>
          <w:numId w:val="11"/>
        </w:numPr>
        <w:autoSpaceDE w:val="0"/>
        <w:autoSpaceDN w:val="0"/>
        <w:adjustRightInd w:val="0"/>
        <w:ind w:left="284" w:hanging="284"/>
        <w:jc w:val="both"/>
        <w:rPr>
          <w:color w:val="000000" w:themeColor="text1"/>
          <w:sz w:val="22"/>
          <w:szCs w:val="22"/>
        </w:rPr>
      </w:pPr>
      <w:r w:rsidRPr="00A5123C">
        <w:rPr>
          <w:color w:val="000000" w:themeColor="text1"/>
          <w:sz w:val="22"/>
          <w:szCs w:val="22"/>
        </w:rPr>
        <w:t>Menentukan alternatif (kandidat), yaitu Ai.</w:t>
      </w:r>
    </w:p>
    <w:p w14:paraId="0192AD6C" w14:textId="77777777" w:rsidR="006E5EFB" w:rsidRPr="00A5123C" w:rsidRDefault="006E5EFB" w:rsidP="006E5EFB">
      <w:pPr>
        <w:pStyle w:val="ListParagraph"/>
        <w:numPr>
          <w:ilvl w:val="0"/>
          <w:numId w:val="11"/>
        </w:numPr>
        <w:autoSpaceDE w:val="0"/>
        <w:autoSpaceDN w:val="0"/>
        <w:adjustRightInd w:val="0"/>
        <w:ind w:left="284" w:hanging="284"/>
        <w:jc w:val="both"/>
        <w:rPr>
          <w:color w:val="000000" w:themeColor="text1"/>
          <w:sz w:val="22"/>
          <w:szCs w:val="22"/>
        </w:rPr>
      </w:pPr>
      <w:r w:rsidRPr="00A5123C">
        <w:rPr>
          <w:color w:val="000000" w:themeColor="text1"/>
          <w:sz w:val="22"/>
          <w:szCs w:val="22"/>
        </w:rPr>
        <w:t xml:space="preserve">Menentukan kriteria yang </w:t>
      </w:r>
      <w:proofErr w:type="gramStart"/>
      <w:r w:rsidRPr="00A5123C">
        <w:rPr>
          <w:color w:val="000000" w:themeColor="text1"/>
          <w:sz w:val="22"/>
          <w:szCs w:val="22"/>
        </w:rPr>
        <w:t>akan</w:t>
      </w:r>
      <w:proofErr w:type="gramEnd"/>
      <w:r w:rsidRPr="00A5123C">
        <w:rPr>
          <w:color w:val="000000" w:themeColor="text1"/>
          <w:sz w:val="22"/>
          <w:szCs w:val="22"/>
        </w:rPr>
        <w:t xml:space="preserve"> dijadikan acuan dalam pengambilan keputusan, yaitu Cj.</w:t>
      </w:r>
    </w:p>
    <w:p w14:paraId="7313C1DA" w14:textId="77777777" w:rsidR="006E5EFB" w:rsidRPr="00A5123C" w:rsidRDefault="006E5EFB" w:rsidP="006E5EFB">
      <w:pPr>
        <w:pStyle w:val="ListParagraph"/>
        <w:numPr>
          <w:ilvl w:val="0"/>
          <w:numId w:val="11"/>
        </w:numPr>
        <w:autoSpaceDE w:val="0"/>
        <w:autoSpaceDN w:val="0"/>
        <w:adjustRightInd w:val="0"/>
        <w:ind w:left="284" w:hanging="284"/>
        <w:jc w:val="both"/>
        <w:rPr>
          <w:color w:val="000000" w:themeColor="text1"/>
          <w:sz w:val="22"/>
          <w:szCs w:val="22"/>
        </w:rPr>
      </w:pPr>
      <w:r w:rsidRPr="00A5123C">
        <w:rPr>
          <w:color w:val="000000" w:themeColor="text1"/>
          <w:sz w:val="22"/>
          <w:szCs w:val="22"/>
        </w:rPr>
        <w:t>Memberikan nilai rating kecocokan setiap alternatif pada setiap kriteria.</w:t>
      </w:r>
    </w:p>
    <w:p w14:paraId="5800BC2F" w14:textId="77777777" w:rsidR="006E5EFB" w:rsidRPr="00A5123C" w:rsidRDefault="006E5EFB" w:rsidP="006E5EFB">
      <w:pPr>
        <w:pStyle w:val="ListParagraph"/>
        <w:numPr>
          <w:ilvl w:val="0"/>
          <w:numId w:val="11"/>
        </w:numPr>
        <w:autoSpaceDE w:val="0"/>
        <w:autoSpaceDN w:val="0"/>
        <w:adjustRightInd w:val="0"/>
        <w:ind w:left="284" w:hanging="284"/>
        <w:jc w:val="both"/>
        <w:rPr>
          <w:color w:val="000000" w:themeColor="text1"/>
          <w:sz w:val="22"/>
          <w:szCs w:val="22"/>
        </w:rPr>
      </w:pPr>
      <w:r w:rsidRPr="00A5123C">
        <w:rPr>
          <w:color w:val="000000" w:themeColor="text1"/>
          <w:sz w:val="22"/>
          <w:szCs w:val="22"/>
        </w:rPr>
        <w:t>Menentukan bobot preferensi atau tingkat kepentingan (W) setiap kriteria.</w:t>
      </w:r>
    </w:p>
    <w:p w14:paraId="2F404359" w14:textId="77777777" w:rsidR="006E5EFB" w:rsidRPr="00A5123C" w:rsidRDefault="006E5EFB" w:rsidP="006E5EFB">
      <w:pPr>
        <w:pStyle w:val="ListParagraph"/>
        <w:autoSpaceDE w:val="0"/>
        <w:autoSpaceDN w:val="0"/>
        <w:adjustRightInd w:val="0"/>
        <w:ind w:left="284"/>
        <w:jc w:val="both"/>
        <w:rPr>
          <w:color w:val="000000" w:themeColor="text1"/>
          <w:sz w:val="22"/>
          <w:szCs w:val="22"/>
        </w:rPr>
      </w:pPr>
      <w:r w:rsidRPr="00A5123C">
        <w:rPr>
          <w:color w:val="000000" w:themeColor="text1"/>
          <w:sz w:val="22"/>
          <w:szCs w:val="22"/>
        </w:rPr>
        <w:t xml:space="preserve">W = </w:t>
      </w:r>
      <w:proofErr w:type="gramStart"/>
      <w:r w:rsidRPr="00A5123C">
        <w:rPr>
          <w:color w:val="000000" w:themeColor="text1"/>
          <w:sz w:val="22"/>
          <w:szCs w:val="22"/>
        </w:rPr>
        <w:t>[ W1</w:t>
      </w:r>
      <w:proofErr w:type="gramEnd"/>
      <w:r w:rsidRPr="00A5123C">
        <w:rPr>
          <w:color w:val="000000" w:themeColor="text1"/>
          <w:sz w:val="22"/>
          <w:szCs w:val="22"/>
        </w:rPr>
        <w:t xml:space="preserve">, W2, W3, </w:t>
      </w:r>
      <w:r w:rsidRPr="00A5123C">
        <w:rPr>
          <w:rFonts w:eastAsia="TimesNewRomanPSMT"/>
          <w:color w:val="000000" w:themeColor="text1"/>
          <w:sz w:val="22"/>
          <w:szCs w:val="22"/>
        </w:rPr>
        <w:t>…. , W</w:t>
      </w:r>
      <w:r w:rsidRPr="00A5123C">
        <w:rPr>
          <w:color w:val="000000" w:themeColor="text1"/>
          <w:sz w:val="22"/>
          <w:szCs w:val="22"/>
        </w:rPr>
        <w:t>j ] (1)</w:t>
      </w:r>
    </w:p>
    <w:p w14:paraId="4F6472DD" w14:textId="77777777" w:rsidR="006E5EFB" w:rsidRPr="00A5123C" w:rsidRDefault="006E5EFB" w:rsidP="006E5EFB">
      <w:pPr>
        <w:pStyle w:val="ListParagraph"/>
        <w:numPr>
          <w:ilvl w:val="0"/>
          <w:numId w:val="11"/>
        </w:numPr>
        <w:autoSpaceDE w:val="0"/>
        <w:autoSpaceDN w:val="0"/>
        <w:adjustRightInd w:val="0"/>
        <w:ind w:left="284" w:hanging="284"/>
        <w:jc w:val="both"/>
        <w:rPr>
          <w:color w:val="000000" w:themeColor="text1"/>
          <w:sz w:val="22"/>
          <w:szCs w:val="22"/>
        </w:rPr>
      </w:pPr>
      <w:r w:rsidRPr="00A5123C">
        <w:rPr>
          <w:color w:val="000000" w:themeColor="text1"/>
          <w:sz w:val="22"/>
          <w:szCs w:val="22"/>
        </w:rPr>
        <w:t>Membuat tabel rating kecocokan dari setiap alternatif pada setiap kriteria.</w:t>
      </w:r>
    </w:p>
    <w:p w14:paraId="5B9777B4" w14:textId="6CFE8CBA" w:rsidR="006E5EFB" w:rsidRPr="00A5123C" w:rsidRDefault="006E5EFB" w:rsidP="006E5EFB">
      <w:pPr>
        <w:pStyle w:val="ListParagraph"/>
        <w:numPr>
          <w:ilvl w:val="0"/>
          <w:numId w:val="11"/>
        </w:numPr>
        <w:autoSpaceDE w:val="0"/>
        <w:autoSpaceDN w:val="0"/>
        <w:adjustRightInd w:val="0"/>
        <w:ind w:left="284" w:hanging="284"/>
        <w:jc w:val="both"/>
        <w:rPr>
          <w:rFonts w:eastAsia="TimesNewRomanPSMT"/>
          <w:color w:val="000000" w:themeColor="text1"/>
          <w:sz w:val="22"/>
          <w:szCs w:val="22"/>
        </w:rPr>
      </w:pPr>
      <w:r w:rsidRPr="00A5123C">
        <w:rPr>
          <w:color w:val="000000" w:themeColor="text1"/>
          <w:sz w:val="22"/>
          <w:szCs w:val="22"/>
        </w:rPr>
        <w:t xml:space="preserve">Membuat matrik keputusan X yang dibentuk dari tabel rating kecocokan dari setiap alternatif pada setiap kriteria. Nilai x setiap alternatif (Ai) pada setiap kriteria (Cj) yang sudah ditentukan, </w:t>
      </w:r>
      <w:r w:rsidRPr="00A5123C">
        <w:rPr>
          <w:rFonts w:eastAsia="TimesNewRomanPSMT"/>
          <w:color w:val="000000" w:themeColor="text1"/>
          <w:sz w:val="22"/>
          <w:szCs w:val="22"/>
        </w:rPr>
        <w:t>dimana, i=1</w:t>
      </w:r>
      <w:proofErr w:type="gramStart"/>
      <w:r w:rsidRPr="00A5123C">
        <w:rPr>
          <w:rFonts w:eastAsia="TimesNewRomanPSMT"/>
          <w:color w:val="000000" w:themeColor="text1"/>
          <w:sz w:val="22"/>
          <w:szCs w:val="22"/>
        </w:rPr>
        <w:t>,2</w:t>
      </w:r>
      <w:proofErr w:type="gramEnd"/>
      <w:r w:rsidRPr="00A5123C">
        <w:rPr>
          <w:rFonts w:eastAsia="TimesNewRomanPSMT"/>
          <w:color w:val="000000" w:themeColor="text1"/>
          <w:sz w:val="22"/>
          <w:szCs w:val="22"/>
        </w:rPr>
        <w:t>,…m dan j=1,2,…n.</w:t>
      </w:r>
    </w:p>
    <w:p w14:paraId="5CD8120D" w14:textId="6A9E3794" w:rsidR="006E5EFB" w:rsidRPr="00A5123C" w:rsidRDefault="006E5EFB" w:rsidP="00A5123C">
      <w:pPr>
        <w:autoSpaceDE w:val="0"/>
        <w:autoSpaceDN w:val="0"/>
        <w:adjustRightInd w:val="0"/>
        <w:jc w:val="both"/>
        <w:rPr>
          <w:rFonts w:eastAsiaTheme="minorEastAsia"/>
          <w:noProof/>
          <w:color w:val="000000" w:themeColor="text1"/>
          <w:sz w:val="22"/>
          <w:szCs w:val="22"/>
        </w:rPr>
      </w:pPr>
      <w:r w:rsidRPr="00A5123C">
        <w:rPr>
          <w:noProof/>
          <w:color w:val="000000" w:themeColor="text1"/>
          <w:sz w:val="22"/>
          <w:szCs w:val="22"/>
          <w:lang w:eastAsia="id-ID"/>
        </w:rPr>
        <w:t xml:space="preserve">                </w:t>
      </w:r>
      <w:r w:rsidR="00A5123C" w:rsidRPr="00A5123C">
        <w:rPr>
          <w:noProof/>
          <w:color w:val="000000" w:themeColor="text1"/>
          <w:sz w:val="22"/>
          <w:szCs w:val="22"/>
          <w:lang w:eastAsia="id-ID"/>
        </w:rPr>
        <w:t xml:space="preserve">      X</w:t>
      </w:r>
      <w:r w:rsidRPr="00A5123C">
        <w:rPr>
          <w:noProof/>
          <w:color w:val="000000" w:themeColor="text1"/>
          <w:sz w:val="22"/>
          <w:szCs w:val="22"/>
          <w:lang w:eastAsia="id-ID"/>
        </w:rPr>
        <w:t>=</w:t>
      </w:r>
      <m:oMath>
        <m:d>
          <m:dPr>
            <m:begChr m:val="["/>
            <m:endChr m:val="]"/>
            <m:ctrlPr>
              <w:rPr>
                <w:rFonts w:ascii="Cambria Math" w:eastAsia="TimesNewRomanPSMT" w:hAnsi="Cambria Math"/>
                <w:i/>
                <w:color w:val="000000" w:themeColor="text1"/>
                <w:sz w:val="22"/>
                <w:szCs w:val="22"/>
              </w:rPr>
            </m:ctrlPr>
          </m:dPr>
          <m:e>
            <m:m>
              <m:mPr>
                <m:mcs>
                  <m:mc>
                    <m:mcPr>
                      <m:count m:val="3"/>
                      <m:mcJc m:val="center"/>
                    </m:mcPr>
                  </m:mc>
                </m:mcs>
                <m:ctrlPr>
                  <w:rPr>
                    <w:rFonts w:ascii="Cambria Math" w:eastAsia="TimesNewRomanPSMT" w:hAnsi="Cambria Math"/>
                    <w:i/>
                    <w:color w:val="000000" w:themeColor="text1"/>
                    <w:sz w:val="22"/>
                    <w:szCs w:val="22"/>
                  </w:rPr>
                </m:ctrlPr>
              </m:mPr>
              <m:mr>
                <m:e>
                  <m:sSub>
                    <m:sSubPr>
                      <m:ctrlPr>
                        <w:rPr>
                          <w:rFonts w:ascii="Cambria Math" w:eastAsia="TimesNewRomanPSMT" w:hAnsi="Cambria Math"/>
                          <w:i/>
                          <w:color w:val="000000" w:themeColor="text1"/>
                          <w:sz w:val="22"/>
                          <w:szCs w:val="22"/>
                        </w:rPr>
                      </m:ctrlPr>
                    </m:sSubPr>
                    <m:e>
                      <m:r>
                        <w:rPr>
                          <w:rFonts w:ascii="Cambria Math" w:eastAsia="TimesNewRomanPSMT" w:hAnsi="Cambria Math"/>
                          <w:color w:val="000000" w:themeColor="text1"/>
                          <w:sz w:val="22"/>
                          <w:szCs w:val="22"/>
                        </w:rPr>
                        <m:t>x</m:t>
                      </m:r>
                    </m:e>
                    <m:sub>
                      <m:r>
                        <w:rPr>
                          <w:rFonts w:ascii="Cambria Math" w:eastAsia="TimesNewRomanPSMT" w:hAnsi="Cambria Math"/>
                          <w:color w:val="000000" w:themeColor="text1"/>
                          <w:sz w:val="22"/>
                          <w:szCs w:val="22"/>
                        </w:rPr>
                        <m:t>11</m:t>
                      </m:r>
                    </m:sub>
                  </m:sSub>
                </m:e>
                <m:e>
                  <m:r>
                    <w:rPr>
                      <w:rFonts w:ascii="Cambria Math" w:eastAsia="TimesNewRomanPSMT" w:hAnsi="Cambria Math"/>
                      <w:color w:val="000000" w:themeColor="text1"/>
                      <w:sz w:val="22"/>
                      <w:szCs w:val="22"/>
                    </w:rPr>
                    <m:t>⋯</m:t>
                  </m:r>
                </m:e>
                <m:e>
                  <m:sSub>
                    <m:sSubPr>
                      <m:ctrlPr>
                        <w:rPr>
                          <w:rFonts w:ascii="Cambria Math" w:eastAsia="TimesNewRomanPSMT" w:hAnsi="Cambria Math"/>
                          <w:i/>
                          <w:color w:val="000000" w:themeColor="text1"/>
                          <w:sz w:val="22"/>
                          <w:szCs w:val="22"/>
                        </w:rPr>
                      </m:ctrlPr>
                    </m:sSubPr>
                    <m:e>
                      <m:r>
                        <w:rPr>
                          <w:rFonts w:ascii="Cambria Math" w:eastAsia="TimesNewRomanPSMT" w:hAnsi="Cambria Math"/>
                          <w:color w:val="000000" w:themeColor="text1"/>
                          <w:sz w:val="22"/>
                          <w:szCs w:val="22"/>
                        </w:rPr>
                        <m:t>x</m:t>
                      </m:r>
                    </m:e>
                    <m:sub>
                      <m:r>
                        <w:rPr>
                          <w:rFonts w:ascii="Cambria Math" w:eastAsia="TimesNewRomanPSMT" w:hAnsi="Cambria Math"/>
                          <w:color w:val="000000" w:themeColor="text1"/>
                          <w:sz w:val="22"/>
                          <w:szCs w:val="22"/>
                        </w:rPr>
                        <m:t>11</m:t>
                      </m:r>
                    </m:sub>
                  </m:sSub>
                </m:e>
              </m:mr>
              <m:mr>
                <m:e>
                  <m:r>
                    <w:rPr>
                      <w:rFonts w:ascii="Cambria Math" w:eastAsia="TimesNewRomanPSMT" w:hAnsi="Cambria Math"/>
                      <w:color w:val="000000" w:themeColor="text1"/>
                      <w:sz w:val="22"/>
                      <w:szCs w:val="22"/>
                    </w:rPr>
                    <m:t>⋮</m:t>
                  </m:r>
                </m:e>
                <m:e>
                  <m:r>
                    <w:rPr>
                      <w:rFonts w:ascii="Cambria Math" w:eastAsia="TimesNewRomanPSMT" w:hAnsi="Cambria Math"/>
                      <w:color w:val="000000" w:themeColor="text1"/>
                      <w:sz w:val="22"/>
                      <w:szCs w:val="22"/>
                    </w:rPr>
                    <m:t>⋱</m:t>
                  </m:r>
                </m:e>
                <m:e>
                  <m:r>
                    <w:rPr>
                      <w:rFonts w:ascii="Cambria Math" w:eastAsia="TimesNewRomanPSMT" w:hAnsi="Cambria Math"/>
                      <w:color w:val="000000" w:themeColor="text1"/>
                      <w:sz w:val="22"/>
                      <w:szCs w:val="22"/>
                    </w:rPr>
                    <m:t>⋮</m:t>
                  </m:r>
                </m:e>
              </m:mr>
              <m:mr>
                <m:e>
                  <m:sSub>
                    <m:sSubPr>
                      <m:ctrlPr>
                        <w:rPr>
                          <w:rFonts w:ascii="Cambria Math" w:eastAsia="TimesNewRomanPSMT" w:hAnsi="Cambria Math"/>
                          <w:i/>
                          <w:color w:val="000000" w:themeColor="text1"/>
                          <w:sz w:val="22"/>
                          <w:szCs w:val="22"/>
                        </w:rPr>
                      </m:ctrlPr>
                    </m:sSubPr>
                    <m:e>
                      <m:r>
                        <w:rPr>
                          <w:rFonts w:ascii="Cambria Math" w:eastAsia="TimesNewRomanPSMT" w:hAnsi="Cambria Math"/>
                          <w:color w:val="000000" w:themeColor="text1"/>
                          <w:sz w:val="22"/>
                          <w:szCs w:val="22"/>
                        </w:rPr>
                        <m:t>x</m:t>
                      </m:r>
                    </m:e>
                    <m:sub>
                      <m:r>
                        <w:rPr>
                          <w:rFonts w:ascii="Cambria Math" w:eastAsia="TimesNewRomanPSMT" w:hAnsi="Cambria Math"/>
                          <w:color w:val="000000" w:themeColor="text1"/>
                          <w:sz w:val="22"/>
                          <w:szCs w:val="22"/>
                        </w:rPr>
                        <m:t>11</m:t>
                      </m:r>
                    </m:sub>
                  </m:sSub>
                </m:e>
                <m:e>
                  <m:r>
                    <w:rPr>
                      <w:rFonts w:ascii="Cambria Math" w:eastAsia="TimesNewRomanPSMT" w:hAnsi="Cambria Math"/>
                      <w:color w:val="000000" w:themeColor="text1"/>
                      <w:sz w:val="22"/>
                      <w:szCs w:val="22"/>
                    </w:rPr>
                    <m:t>⋯</m:t>
                  </m:r>
                </m:e>
                <m:e>
                  <m:sSub>
                    <m:sSubPr>
                      <m:ctrlPr>
                        <w:rPr>
                          <w:rFonts w:ascii="Cambria Math" w:eastAsia="TimesNewRomanPSMT" w:hAnsi="Cambria Math"/>
                          <w:i/>
                          <w:color w:val="000000" w:themeColor="text1"/>
                          <w:sz w:val="22"/>
                          <w:szCs w:val="22"/>
                        </w:rPr>
                      </m:ctrlPr>
                    </m:sSubPr>
                    <m:e>
                      <m:r>
                        <w:rPr>
                          <w:rFonts w:ascii="Cambria Math" w:eastAsia="TimesNewRomanPSMT" w:hAnsi="Cambria Math"/>
                          <w:color w:val="000000" w:themeColor="text1"/>
                          <w:sz w:val="22"/>
                          <w:szCs w:val="22"/>
                        </w:rPr>
                        <m:t>x</m:t>
                      </m:r>
                    </m:e>
                    <m:sub>
                      <m:r>
                        <w:rPr>
                          <w:rFonts w:ascii="Cambria Math" w:eastAsia="TimesNewRomanPSMT" w:hAnsi="Cambria Math"/>
                          <w:color w:val="000000" w:themeColor="text1"/>
                          <w:sz w:val="22"/>
                          <w:szCs w:val="22"/>
                        </w:rPr>
                        <m:t>11</m:t>
                      </m:r>
                    </m:sub>
                  </m:sSub>
                </m:e>
              </m:mr>
            </m:m>
          </m:e>
        </m:d>
        <m:r>
          <w:rPr>
            <w:rFonts w:ascii="Cambria Math" w:eastAsia="TimesNewRomanPSMT" w:hAnsi="Cambria Math"/>
            <w:color w:val="000000" w:themeColor="text1"/>
            <w:sz w:val="22"/>
            <w:szCs w:val="22"/>
          </w:rPr>
          <m:t xml:space="preserve"> </m:t>
        </m:r>
        <m:d>
          <m:dPr>
            <m:ctrlPr>
              <w:rPr>
                <w:rFonts w:ascii="Cambria Math" w:eastAsia="TimesNewRomanPSMT" w:hAnsi="Cambria Math"/>
                <w:i/>
                <w:color w:val="000000" w:themeColor="text1"/>
                <w:sz w:val="22"/>
                <w:szCs w:val="22"/>
              </w:rPr>
            </m:ctrlPr>
          </m:dPr>
          <m:e>
            <m:r>
              <w:rPr>
                <w:rFonts w:ascii="Cambria Math" w:eastAsia="TimesNewRomanPSMT" w:hAnsi="Cambria Math"/>
                <w:color w:val="000000" w:themeColor="text1"/>
                <w:sz w:val="22"/>
                <w:szCs w:val="22"/>
              </w:rPr>
              <m:t>2</m:t>
            </m:r>
          </m:e>
        </m:d>
      </m:oMath>
    </w:p>
    <w:p w14:paraId="68395882" w14:textId="77777777" w:rsidR="006E5EFB" w:rsidRPr="00A5123C" w:rsidRDefault="006E5EFB" w:rsidP="006E5EFB">
      <w:pPr>
        <w:autoSpaceDE w:val="0"/>
        <w:autoSpaceDN w:val="0"/>
        <w:adjustRightInd w:val="0"/>
        <w:ind w:left="1440"/>
        <w:jc w:val="both"/>
        <w:rPr>
          <w:rFonts w:eastAsia="TimesNewRomanPSMT"/>
          <w:color w:val="000000" w:themeColor="text1"/>
          <w:sz w:val="22"/>
          <w:szCs w:val="22"/>
        </w:rPr>
      </w:pPr>
    </w:p>
    <w:p w14:paraId="7B05609E" w14:textId="7FEE40B6" w:rsidR="006E5EFB" w:rsidRPr="00A5123C" w:rsidRDefault="006E5EFB" w:rsidP="006E5EFB">
      <w:pPr>
        <w:pStyle w:val="ListParagraph"/>
        <w:numPr>
          <w:ilvl w:val="0"/>
          <w:numId w:val="11"/>
        </w:numPr>
        <w:autoSpaceDE w:val="0"/>
        <w:autoSpaceDN w:val="0"/>
        <w:adjustRightInd w:val="0"/>
        <w:ind w:left="284" w:hanging="284"/>
        <w:jc w:val="both"/>
        <w:rPr>
          <w:color w:val="000000" w:themeColor="text1"/>
          <w:sz w:val="22"/>
          <w:szCs w:val="22"/>
        </w:rPr>
      </w:pPr>
      <w:r w:rsidRPr="00A5123C">
        <w:rPr>
          <w:color w:val="000000" w:themeColor="text1"/>
          <w:sz w:val="22"/>
          <w:szCs w:val="22"/>
        </w:rPr>
        <w:t xml:space="preserve">Melakukan normalisasi matrik keputusan X dengan </w:t>
      </w:r>
      <w:proofErr w:type="gramStart"/>
      <w:r w:rsidRPr="00A5123C">
        <w:rPr>
          <w:color w:val="000000" w:themeColor="text1"/>
          <w:sz w:val="22"/>
          <w:szCs w:val="22"/>
        </w:rPr>
        <w:t>cara</w:t>
      </w:r>
      <w:proofErr w:type="gramEnd"/>
      <w:r w:rsidRPr="00A5123C">
        <w:rPr>
          <w:color w:val="000000" w:themeColor="text1"/>
          <w:sz w:val="22"/>
          <w:szCs w:val="22"/>
        </w:rPr>
        <w:t xml:space="preserve"> menghitung nilai rating kinerja ternomalisasi (rij) dari alternatif Ai pada kriteria Cj. Persamaan 3. 1 sebagai berikut :</w:t>
      </w:r>
    </w:p>
    <w:p w14:paraId="18589519" w14:textId="77777777" w:rsidR="006E5EFB" w:rsidRPr="00A5123C" w:rsidRDefault="006E5EFB" w:rsidP="006E5EFB">
      <w:pPr>
        <w:pStyle w:val="ListParagraph"/>
        <w:autoSpaceDE w:val="0"/>
        <w:autoSpaceDN w:val="0"/>
        <w:adjustRightInd w:val="0"/>
        <w:ind w:left="284"/>
        <w:jc w:val="both"/>
        <w:rPr>
          <w:color w:val="000000" w:themeColor="text1"/>
          <w:sz w:val="22"/>
          <w:szCs w:val="22"/>
        </w:rPr>
      </w:pPr>
    </w:p>
    <w:p w14:paraId="0F50A9BA" w14:textId="097FFADD" w:rsidR="006E5EFB" w:rsidRPr="00A5123C" w:rsidRDefault="00240D38" w:rsidP="00A5123C">
      <w:pPr>
        <w:autoSpaceDE w:val="0"/>
        <w:autoSpaceDN w:val="0"/>
        <w:adjustRightInd w:val="0"/>
        <w:jc w:val="both"/>
        <w:rPr>
          <w:color w:val="000000" w:themeColor="text1"/>
          <w:sz w:val="16"/>
          <w:szCs w:val="16"/>
        </w:rPr>
      </w:pPr>
      <m:oMath>
        <m:sSub>
          <m:sSubPr>
            <m:ctrlPr>
              <w:rPr>
                <w:rFonts w:ascii="Cambria Math" w:eastAsiaTheme="minorEastAsia" w:hAnsi="Cambria Math"/>
                <w:i/>
                <w:noProof/>
                <w:color w:val="000000" w:themeColor="text1"/>
                <w:sz w:val="16"/>
                <w:szCs w:val="16"/>
              </w:rPr>
            </m:ctrlPr>
          </m:sSubPr>
          <m:e>
            <m:r>
              <w:rPr>
                <w:rFonts w:ascii="Cambria Math" w:eastAsiaTheme="minorEastAsia" w:hAnsi="Cambria Math"/>
                <w:noProof/>
                <w:color w:val="000000" w:themeColor="text1"/>
                <w:sz w:val="16"/>
                <w:szCs w:val="16"/>
              </w:rPr>
              <m:t>r</m:t>
            </m:r>
          </m:e>
          <m:sub>
            <m:r>
              <w:rPr>
                <w:rFonts w:ascii="Cambria Math" w:eastAsiaTheme="minorEastAsia" w:hAnsi="Cambria Math"/>
                <w:noProof/>
                <w:color w:val="000000" w:themeColor="text1"/>
                <w:sz w:val="16"/>
                <w:szCs w:val="16"/>
              </w:rPr>
              <m:t xml:space="preserve">ij </m:t>
            </m:r>
          </m:sub>
        </m:sSub>
        <m:r>
          <w:rPr>
            <w:rFonts w:ascii="Cambria Math" w:eastAsiaTheme="minorEastAsia" w:hAnsi="Cambria Math"/>
            <w:noProof/>
            <w:color w:val="000000" w:themeColor="text1"/>
            <w:sz w:val="16"/>
            <w:szCs w:val="16"/>
          </w:rPr>
          <m:t xml:space="preserve"> </m:t>
        </m:r>
        <m:d>
          <m:dPr>
            <m:begChr m:val="{"/>
            <m:endChr m:val="}"/>
            <m:ctrlPr>
              <w:rPr>
                <w:rFonts w:ascii="Cambria Math" w:hAnsi="Cambria Math"/>
                <w:i/>
                <w:noProof/>
                <w:color w:val="000000" w:themeColor="text1"/>
                <w:sz w:val="16"/>
                <w:szCs w:val="16"/>
              </w:rPr>
            </m:ctrlPr>
          </m:dPr>
          <m:e>
            <m:eqArr>
              <m:eqArrPr>
                <m:ctrlPr>
                  <w:rPr>
                    <w:rFonts w:ascii="Cambria Math" w:hAnsi="Cambria Math"/>
                    <w:i/>
                    <w:noProof/>
                    <w:color w:val="000000" w:themeColor="text1"/>
                    <w:sz w:val="16"/>
                    <w:szCs w:val="16"/>
                  </w:rPr>
                </m:ctrlPr>
              </m:eqArrPr>
              <m:e>
                <m:r>
                  <w:rPr>
                    <w:rFonts w:ascii="Cambria Math" w:hAnsi="Cambria Math"/>
                    <w:noProof/>
                    <w:color w:val="000000" w:themeColor="text1"/>
                    <w:sz w:val="16"/>
                    <w:szCs w:val="16"/>
                  </w:rPr>
                  <m:t xml:space="preserve">     </m:t>
                </m:r>
                <m:f>
                  <m:fPr>
                    <m:ctrlPr>
                      <w:rPr>
                        <w:rFonts w:ascii="Cambria Math" w:hAnsi="Cambria Math"/>
                        <w:i/>
                        <w:noProof/>
                        <w:color w:val="000000" w:themeColor="text1"/>
                        <w:sz w:val="16"/>
                        <w:szCs w:val="16"/>
                      </w:rPr>
                    </m:ctrlPr>
                  </m:fPr>
                  <m:num>
                    <m:sSub>
                      <m:sSubPr>
                        <m:ctrlPr>
                          <w:rPr>
                            <w:rFonts w:ascii="Cambria Math" w:hAnsi="Cambria Math"/>
                            <w:i/>
                            <w:noProof/>
                            <w:color w:val="000000" w:themeColor="text1"/>
                            <w:sz w:val="16"/>
                            <w:szCs w:val="16"/>
                          </w:rPr>
                        </m:ctrlPr>
                      </m:sSubPr>
                      <m:e>
                        <m:r>
                          <w:rPr>
                            <w:rFonts w:ascii="Cambria Math" w:hAnsi="Cambria Math"/>
                            <w:noProof/>
                            <w:color w:val="000000" w:themeColor="text1"/>
                            <w:sz w:val="16"/>
                            <w:szCs w:val="16"/>
                          </w:rPr>
                          <m:t>x</m:t>
                        </m:r>
                      </m:e>
                      <m:sub>
                        <m:r>
                          <w:rPr>
                            <w:rFonts w:ascii="Cambria Math" w:hAnsi="Cambria Math"/>
                            <w:noProof/>
                            <w:color w:val="000000" w:themeColor="text1"/>
                            <w:sz w:val="16"/>
                            <w:szCs w:val="16"/>
                          </w:rPr>
                          <m:t>ij</m:t>
                        </m:r>
                      </m:sub>
                    </m:sSub>
                  </m:num>
                  <m:den>
                    <m:eqArr>
                      <m:eqArrPr>
                        <m:ctrlPr>
                          <w:rPr>
                            <w:rFonts w:ascii="Cambria Math" w:hAnsi="Cambria Math"/>
                            <w:i/>
                            <w:noProof/>
                            <w:color w:val="000000" w:themeColor="text1"/>
                            <w:sz w:val="16"/>
                            <w:szCs w:val="16"/>
                          </w:rPr>
                        </m:ctrlPr>
                      </m:eqArrPr>
                      <m:e>
                        <m:sSub>
                          <m:sSubPr>
                            <m:ctrlPr>
                              <w:rPr>
                                <w:rFonts w:ascii="Cambria Math" w:hAnsi="Cambria Math"/>
                                <w:i/>
                                <w:noProof/>
                                <w:color w:val="000000" w:themeColor="text1"/>
                                <w:sz w:val="16"/>
                                <w:szCs w:val="16"/>
                              </w:rPr>
                            </m:ctrlPr>
                          </m:sSubPr>
                          <m:e>
                            <m:r>
                              <w:rPr>
                                <w:rFonts w:ascii="Cambria Math" w:hAnsi="Cambria Math"/>
                                <w:noProof/>
                                <w:color w:val="000000" w:themeColor="text1"/>
                                <w:sz w:val="16"/>
                                <w:szCs w:val="16"/>
                              </w:rPr>
                              <m:t>Max</m:t>
                            </m:r>
                          </m:e>
                          <m:sub>
                            <m:r>
                              <w:rPr>
                                <w:rFonts w:ascii="Cambria Math" w:hAnsi="Cambria Math"/>
                                <w:noProof/>
                                <w:color w:val="000000" w:themeColor="text1"/>
                                <w:sz w:val="16"/>
                                <w:szCs w:val="16"/>
                              </w:rPr>
                              <m:t xml:space="preserve">i </m:t>
                            </m:r>
                          </m:sub>
                        </m:sSub>
                        <m:d>
                          <m:dPr>
                            <m:ctrlPr>
                              <w:rPr>
                                <w:rFonts w:ascii="Cambria Math" w:hAnsi="Cambria Math"/>
                                <w:i/>
                                <w:noProof/>
                                <w:color w:val="000000" w:themeColor="text1"/>
                                <w:sz w:val="16"/>
                                <w:szCs w:val="16"/>
                              </w:rPr>
                            </m:ctrlPr>
                          </m:dPr>
                          <m:e>
                            <m:sSub>
                              <m:sSubPr>
                                <m:ctrlPr>
                                  <w:rPr>
                                    <w:rFonts w:ascii="Cambria Math" w:hAnsi="Cambria Math"/>
                                    <w:i/>
                                    <w:noProof/>
                                    <w:color w:val="000000" w:themeColor="text1"/>
                                    <w:sz w:val="16"/>
                                    <w:szCs w:val="16"/>
                                  </w:rPr>
                                </m:ctrlPr>
                              </m:sSubPr>
                              <m:e>
                                <m:r>
                                  <w:rPr>
                                    <w:rFonts w:ascii="Cambria Math" w:hAnsi="Cambria Math"/>
                                    <w:noProof/>
                                    <w:color w:val="000000" w:themeColor="text1"/>
                                    <w:sz w:val="16"/>
                                    <w:szCs w:val="16"/>
                                  </w:rPr>
                                  <m:t>x</m:t>
                                </m:r>
                              </m:e>
                              <m:sub>
                                <m:r>
                                  <w:rPr>
                                    <w:rFonts w:ascii="Cambria Math" w:hAnsi="Cambria Math"/>
                                    <w:noProof/>
                                    <w:color w:val="000000" w:themeColor="text1"/>
                                    <w:sz w:val="16"/>
                                    <w:szCs w:val="16"/>
                                  </w:rPr>
                                  <m:t>ij</m:t>
                                </m:r>
                              </m:sub>
                            </m:sSub>
                          </m:e>
                        </m:d>
                      </m:e>
                      <m:e>
                        <m:f>
                          <m:fPr>
                            <m:ctrlPr>
                              <w:rPr>
                                <w:rFonts w:ascii="Cambria Math" w:hAnsi="Cambria Math"/>
                                <w:i/>
                                <w:noProof/>
                                <w:color w:val="000000" w:themeColor="text1"/>
                                <w:sz w:val="16"/>
                                <w:szCs w:val="16"/>
                              </w:rPr>
                            </m:ctrlPr>
                          </m:fPr>
                          <m:num>
                            <m:sSub>
                              <m:sSubPr>
                                <m:ctrlPr>
                                  <w:rPr>
                                    <w:rFonts w:ascii="Cambria Math" w:hAnsi="Cambria Math"/>
                                    <w:i/>
                                    <w:noProof/>
                                    <w:color w:val="000000" w:themeColor="text1"/>
                                    <w:sz w:val="16"/>
                                    <w:szCs w:val="16"/>
                                  </w:rPr>
                                </m:ctrlPr>
                              </m:sSubPr>
                              <m:e>
                                <m:r>
                                  <w:rPr>
                                    <w:rFonts w:ascii="Cambria Math" w:hAnsi="Cambria Math"/>
                                    <w:noProof/>
                                    <w:color w:val="000000" w:themeColor="text1"/>
                                    <w:sz w:val="16"/>
                                    <w:szCs w:val="16"/>
                                  </w:rPr>
                                  <m:t>Min</m:t>
                                </m:r>
                              </m:e>
                              <m:sub>
                                <m:r>
                                  <w:rPr>
                                    <w:rFonts w:ascii="Cambria Math" w:hAnsi="Cambria Math"/>
                                    <w:noProof/>
                                    <w:color w:val="000000" w:themeColor="text1"/>
                                    <w:sz w:val="16"/>
                                    <w:szCs w:val="16"/>
                                  </w:rPr>
                                  <m:t>i</m:t>
                                </m:r>
                              </m:sub>
                            </m:sSub>
                            <m:d>
                              <m:dPr>
                                <m:ctrlPr>
                                  <w:rPr>
                                    <w:rFonts w:ascii="Cambria Math" w:hAnsi="Cambria Math"/>
                                    <w:i/>
                                    <w:noProof/>
                                    <w:color w:val="000000" w:themeColor="text1"/>
                                    <w:sz w:val="16"/>
                                    <w:szCs w:val="16"/>
                                  </w:rPr>
                                </m:ctrlPr>
                              </m:dPr>
                              <m:e>
                                <m:sSub>
                                  <m:sSubPr>
                                    <m:ctrlPr>
                                      <w:rPr>
                                        <w:rFonts w:ascii="Cambria Math" w:hAnsi="Cambria Math"/>
                                        <w:i/>
                                        <w:noProof/>
                                        <w:color w:val="000000" w:themeColor="text1"/>
                                        <w:sz w:val="16"/>
                                        <w:szCs w:val="16"/>
                                      </w:rPr>
                                    </m:ctrlPr>
                                  </m:sSubPr>
                                  <m:e>
                                    <m:r>
                                      <w:rPr>
                                        <w:rFonts w:ascii="Cambria Math" w:hAnsi="Cambria Math"/>
                                        <w:noProof/>
                                        <w:color w:val="000000" w:themeColor="text1"/>
                                        <w:sz w:val="16"/>
                                        <w:szCs w:val="16"/>
                                      </w:rPr>
                                      <m:t>x</m:t>
                                    </m:r>
                                  </m:e>
                                  <m:sub>
                                    <m:r>
                                      <w:rPr>
                                        <w:rFonts w:ascii="Cambria Math" w:hAnsi="Cambria Math"/>
                                        <w:noProof/>
                                        <w:color w:val="000000" w:themeColor="text1"/>
                                        <w:sz w:val="16"/>
                                        <w:szCs w:val="16"/>
                                      </w:rPr>
                                      <m:t>ij</m:t>
                                    </m:r>
                                  </m:sub>
                                </m:sSub>
                              </m:e>
                            </m:d>
                          </m:num>
                          <m:den>
                            <m:sSub>
                              <m:sSubPr>
                                <m:ctrlPr>
                                  <w:rPr>
                                    <w:rFonts w:ascii="Cambria Math" w:hAnsi="Cambria Math"/>
                                    <w:i/>
                                    <w:noProof/>
                                    <w:color w:val="000000" w:themeColor="text1"/>
                                    <w:sz w:val="16"/>
                                    <w:szCs w:val="16"/>
                                  </w:rPr>
                                </m:ctrlPr>
                              </m:sSubPr>
                              <m:e>
                                <m:r>
                                  <w:rPr>
                                    <w:rFonts w:ascii="Cambria Math" w:hAnsi="Cambria Math"/>
                                    <w:noProof/>
                                    <w:color w:val="000000" w:themeColor="text1"/>
                                    <w:sz w:val="16"/>
                                    <w:szCs w:val="16"/>
                                  </w:rPr>
                                  <m:t>x</m:t>
                                </m:r>
                              </m:e>
                              <m:sub>
                                <m:r>
                                  <w:rPr>
                                    <w:rFonts w:ascii="Cambria Math" w:hAnsi="Cambria Math"/>
                                    <w:noProof/>
                                    <w:color w:val="000000" w:themeColor="text1"/>
                                    <w:sz w:val="16"/>
                                    <w:szCs w:val="16"/>
                                  </w:rPr>
                                  <m:t>ij</m:t>
                                </m:r>
                              </m:sub>
                            </m:sSub>
                          </m:den>
                        </m:f>
                      </m:e>
                    </m:eqArr>
                  </m:den>
                </m:f>
                <m:r>
                  <w:rPr>
                    <w:rFonts w:ascii="Cambria Math" w:hAnsi="Cambria Math"/>
                    <w:noProof/>
                    <w:color w:val="000000" w:themeColor="text1"/>
                    <w:sz w:val="16"/>
                    <w:szCs w:val="16"/>
                  </w:rPr>
                  <m:t xml:space="preserve">   </m:t>
                </m:r>
              </m:e>
              <m:e>
                <m:r>
                  <w:rPr>
                    <w:rFonts w:ascii="Cambria Math" w:hAnsi="Cambria Math"/>
                    <w:noProof/>
                    <w:color w:val="000000" w:themeColor="text1"/>
                    <w:sz w:val="16"/>
                    <w:szCs w:val="16"/>
                  </w:rPr>
                  <m:t xml:space="preserve">       </m:t>
                </m:r>
              </m:e>
            </m:eqArr>
          </m:e>
        </m:d>
        <m:m>
          <m:mPr>
            <m:mcs>
              <m:mc>
                <m:mcPr>
                  <m:count m:val="1"/>
                  <m:mcJc m:val="center"/>
                </m:mcPr>
              </m:mc>
            </m:mcs>
            <m:ctrlPr>
              <w:rPr>
                <w:rFonts w:ascii="Cambria Math" w:hAnsi="Cambria Math"/>
                <w:i/>
                <w:noProof/>
                <w:color w:val="000000" w:themeColor="text1"/>
                <w:sz w:val="16"/>
                <w:szCs w:val="16"/>
              </w:rPr>
            </m:ctrlPr>
          </m:mPr>
          <m:mr>
            <m:e>
              <m:r>
                <w:rPr>
                  <w:rFonts w:ascii="Cambria Math" w:hAnsi="Cambria Math"/>
                  <w:noProof/>
                  <w:color w:val="000000" w:themeColor="text1"/>
                  <w:sz w:val="16"/>
                  <w:szCs w:val="16"/>
                </w:rPr>
                <m:t>jika j adalah kriteria keuntunga (benefit)</m:t>
              </m:r>
            </m:e>
          </m:mr>
          <m:mr>
            <m:e>
              <m:r>
                <w:rPr>
                  <w:rFonts w:ascii="Cambria Math" w:hAnsi="Cambria Math"/>
                  <w:noProof/>
                  <w:color w:val="000000" w:themeColor="text1"/>
                  <w:sz w:val="16"/>
                  <w:szCs w:val="16"/>
                </w:rPr>
                <m:t xml:space="preserve">jika j adalah kriteria biaya </m:t>
              </m:r>
              <m:d>
                <m:dPr>
                  <m:ctrlPr>
                    <w:rPr>
                      <w:rFonts w:ascii="Cambria Math" w:hAnsi="Cambria Math"/>
                      <w:i/>
                      <w:noProof/>
                      <w:color w:val="000000" w:themeColor="text1"/>
                      <w:sz w:val="16"/>
                      <w:szCs w:val="16"/>
                    </w:rPr>
                  </m:ctrlPr>
                </m:dPr>
                <m:e>
                  <m:r>
                    <w:rPr>
                      <w:rFonts w:ascii="Cambria Math" w:hAnsi="Cambria Math"/>
                      <w:noProof/>
                      <w:color w:val="000000" w:themeColor="text1"/>
                      <w:sz w:val="16"/>
                      <w:szCs w:val="16"/>
                    </w:rPr>
                    <m:t>cost</m:t>
                  </m:r>
                </m:e>
              </m:d>
              <m:r>
                <w:rPr>
                  <w:rFonts w:ascii="Cambria Math" w:hAnsi="Cambria Math"/>
                  <w:noProof/>
                  <w:color w:val="000000" w:themeColor="text1"/>
                  <w:sz w:val="16"/>
                  <w:szCs w:val="16"/>
                </w:rPr>
                <m:t xml:space="preserve">                  </m:t>
              </m:r>
            </m:e>
          </m:mr>
        </m:m>
      </m:oMath>
      <w:r w:rsidR="006E5EFB" w:rsidRPr="00A5123C">
        <w:rPr>
          <w:rFonts w:eastAsiaTheme="minorEastAsia"/>
          <w:noProof/>
          <w:color w:val="000000" w:themeColor="text1"/>
          <w:sz w:val="16"/>
          <w:szCs w:val="16"/>
        </w:rPr>
        <w:t xml:space="preserve"> </w:t>
      </w:r>
    </w:p>
    <w:p w14:paraId="248C0DC7" w14:textId="77777777" w:rsidR="006E5EFB" w:rsidRPr="00A5123C" w:rsidRDefault="006E5EFB" w:rsidP="006E5EFB">
      <w:pPr>
        <w:autoSpaceDE w:val="0"/>
        <w:autoSpaceDN w:val="0"/>
        <w:adjustRightInd w:val="0"/>
        <w:jc w:val="both"/>
        <w:rPr>
          <w:color w:val="000000" w:themeColor="text1"/>
          <w:sz w:val="22"/>
          <w:szCs w:val="22"/>
        </w:rPr>
      </w:pPr>
      <w:proofErr w:type="gramStart"/>
      <w:r w:rsidRPr="00A5123C">
        <w:rPr>
          <w:color w:val="000000" w:themeColor="text1"/>
          <w:sz w:val="22"/>
          <w:szCs w:val="22"/>
        </w:rPr>
        <w:t>Keterangan :</w:t>
      </w:r>
      <w:proofErr w:type="gramEnd"/>
    </w:p>
    <w:p w14:paraId="2BF95087" w14:textId="07E692D2" w:rsidR="006E5EFB" w:rsidRPr="00A5123C" w:rsidRDefault="006E5EFB" w:rsidP="006E5EFB">
      <w:pPr>
        <w:pStyle w:val="ListParagraph"/>
        <w:numPr>
          <w:ilvl w:val="0"/>
          <w:numId w:val="12"/>
        </w:numPr>
        <w:autoSpaceDE w:val="0"/>
        <w:autoSpaceDN w:val="0"/>
        <w:adjustRightInd w:val="0"/>
        <w:ind w:left="284" w:hanging="284"/>
        <w:jc w:val="both"/>
        <w:rPr>
          <w:color w:val="000000" w:themeColor="text1"/>
          <w:sz w:val="22"/>
          <w:szCs w:val="22"/>
        </w:rPr>
      </w:pPr>
      <w:r w:rsidRPr="00A5123C">
        <w:rPr>
          <w:color w:val="000000" w:themeColor="text1"/>
          <w:sz w:val="22"/>
          <w:szCs w:val="22"/>
        </w:rPr>
        <w:t>Dikatakan kriteria keuntungan apabila nilai xij memberikan keuntungan bagi pengambil keputusan, sebaliknya kriteria biaya apabila xij menimbulkan biaya bagi pengambil keputusan.</w:t>
      </w:r>
    </w:p>
    <w:p w14:paraId="16931E97" w14:textId="613297FC" w:rsidR="006E5EFB" w:rsidRPr="006E5EFB" w:rsidRDefault="006E5EFB" w:rsidP="006E5EFB">
      <w:pPr>
        <w:pStyle w:val="ListParagraph"/>
        <w:numPr>
          <w:ilvl w:val="0"/>
          <w:numId w:val="12"/>
        </w:numPr>
        <w:autoSpaceDE w:val="0"/>
        <w:autoSpaceDN w:val="0"/>
        <w:adjustRightInd w:val="0"/>
        <w:ind w:left="284" w:hanging="284"/>
        <w:jc w:val="both"/>
        <w:rPr>
          <w:color w:val="000000" w:themeColor="text1"/>
          <w:sz w:val="22"/>
          <w:szCs w:val="22"/>
        </w:rPr>
      </w:pPr>
      <w:r w:rsidRPr="006E5EFB">
        <w:rPr>
          <w:color w:val="000000" w:themeColor="text1"/>
          <w:sz w:val="22"/>
          <w:szCs w:val="22"/>
        </w:rPr>
        <w:t xml:space="preserve">Apabila berupa kriteria keuntungan maka nilai xij dibagi dengan nilai </w:t>
      </w:r>
      <w:proofErr w:type="gramStart"/>
      <w:r w:rsidRPr="006E5EFB">
        <w:rPr>
          <w:color w:val="000000" w:themeColor="text1"/>
          <w:sz w:val="22"/>
          <w:szCs w:val="22"/>
        </w:rPr>
        <w:t>Maxi(</w:t>
      </w:r>
      <w:proofErr w:type="gramEnd"/>
      <w:r w:rsidRPr="006E5EFB">
        <w:rPr>
          <w:color w:val="000000" w:themeColor="text1"/>
          <w:sz w:val="22"/>
          <w:szCs w:val="22"/>
        </w:rPr>
        <w:t>xij) dari setiap kolom, sedangkan untuk kriteria biaya, nilai Mini(xij) dari setiap kolom dibagi dengan nilai xij.</w:t>
      </w:r>
    </w:p>
    <w:p w14:paraId="25094EA4" w14:textId="77777777" w:rsidR="006E5EFB" w:rsidRPr="006E5EFB" w:rsidRDefault="006E5EFB" w:rsidP="006E5EFB">
      <w:pPr>
        <w:pStyle w:val="ListParagraph"/>
        <w:numPr>
          <w:ilvl w:val="0"/>
          <w:numId w:val="13"/>
        </w:numPr>
        <w:autoSpaceDE w:val="0"/>
        <w:autoSpaceDN w:val="0"/>
        <w:adjustRightInd w:val="0"/>
        <w:ind w:left="284" w:hanging="284"/>
        <w:jc w:val="both"/>
        <w:rPr>
          <w:color w:val="000000" w:themeColor="text1"/>
          <w:sz w:val="22"/>
          <w:szCs w:val="22"/>
        </w:rPr>
      </w:pPr>
      <w:r w:rsidRPr="006E5EFB">
        <w:rPr>
          <w:color w:val="000000" w:themeColor="text1"/>
          <w:sz w:val="22"/>
          <w:szCs w:val="22"/>
        </w:rPr>
        <w:t xml:space="preserve">Hasil nilai rating kinerja ternomalisasi (rij) membentuk matrik ternormalisasi (R) </w:t>
      </w:r>
    </w:p>
    <w:p w14:paraId="1E4E6AB4" w14:textId="67C564B8" w:rsidR="00C74F88" w:rsidRDefault="006E5EFB" w:rsidP="006E5EFB">
      <w:pPr>
        <w:pStyle w:val="ListParagraph"/>
        <w:autoSpaceDE w:val="0"/>
        <w:autoSpaceDN w:val="0"/>
        <w:adjustRightInd w:val="0"/>
        <w:ind w:left="284"/>
        <w:jc w:val="both"/>
        <w:rPr>
          <w:i/>
          <w:color w:val="000000" w:themeColor="text1"/>
          <w:sz w:val="22"/>
          <w:szCs w:val="22"/>
        </w:rPr>
      </w:pPr>
      <w:r w:rsidRPr="006E5EFB">
        <w:rPr>
          <w:i/>
          <w:color w:val="000000" w:themeColor="text1"/>
          <w:sz w:val="22"/>
          <w:szCs w:val="22"/>
        </w:rPr>
        <w:t xml:space="preserve"> </w:t>
      </w:r>
      <w:r w:rsidR="00C74F88">
        <w:rPr>
          <w:i/>
          <w:color w:val="000000" w:themeColor="text1"/>
          <w:sz w:val="22"/>
          <w:szCs w:val="22"/>
        </w:rPr>
        <w:t xml:space="preserve">           </w:t>
      </w:r>
    </w:p>
    <w:p w14:paraId="711A9D80" w14:textId="25B2E121" w:rsidR="006E5EFB" w:rsidRPr="006E5EFB" w:rsidRDefault="00C74F88" w:rsidP="006E5EFB">
      <w:pPr>
        <w:pStyle w:val="ListParagraph"/>
        <w:autoSpaceDE w:val="0"/>
        <w:autoSpaceDN w:val="0"/>
        <w:adjustRightInd w:val="0"/>
        <w:ind w:left="284"/>
        <w:jc w:val="both"/>
        <w:rPr>
          <w:rFonts w:eastAsiaTheme="minorEastAsia"/>
          <w:i/>
          <w:color w:val="000000" w:themeColor="text1"/>
          <w:sz w:val="22"/>
          <w:szCs w:val="22"/>
        </w:rPr>
      </w:pPr>
      <w:r>
        <w:rPr>
          <w:i/>
          <w:color w:val="000000" w:themeColor="text1"/>
          <w:sz w:val="22"/>
          <w:szCs w:val="22"/>
        </w:rPr>
        <w:t xml:space="preserve">                  </w:t>
      </w:r>
      <w:r w:rsidR="006E5EFB" w:rsidRPr="006E5EFB">
        <w:rPr>
          <w:i/>
          <w:color w:val="000000" w:themeColor="text1"/>
          <w:sz w:val="22"/>
          <w:szCs w:val="22"/>
        </w:rPr>
        <w:t xml:space="preserve">R = </w:t>
      </w:r>
      <w:r w:rsidR="006E5EFB" w:rsidRPr="006E5EFB">
        <w:rPr>
          <w:rFonts w:eastAsiaTheme="minorEastAsia"/>
          <w:i/>
          <w:color w:val="000000" w:themeColor="text1"/>
          <w:sz w:val="22"/>
          <w:szCs w:val="22"/>
        </w:rPr>
        <w:t xml:space="preserve">   </w:t>
      </w:r>
      <m:oMath>
        <m:r>
          <w:rPr>
            <w:rFonts w:ascii="Cambria Math" w:eastAsiaTheme="minorEastAsia" w:hAnsi="Cambria Math"/>
            <w:color w:val="000000" w:themeColor="text1"/>
            <w:sz w:val="16"/>
            <w:szCs w:val="16"/>
          </w:rPr>
          <m:t xml:space="preserve"> </m:t>
        </m:r>
        <m:d>
          <m:dPr>
            <m:begChr m:val="["/>
            <m:endChr m:val="]"/>
            <m:ctrlPr>
              <w:rPr>
                <w:rFonts w:ascii="Cambria Math" w:eastAsia="TimesNewRomanPSMT" w:hAnsi="Cambria Math"/>
                <w:i/>
                <w:color w:val="000000" w:themeColor="text1"/>
                <w:sz w:val="16"/>
                <w:szCs w:val="16"/>
              </w:rPr>
            </m:ctrlPr>
          </m:dPr>
          <m:e>
            <m:m>
              <m:mPr>
                <m:mcs>
                  <m:mc>
                    <m:mcPr>
                      <m:count m:val="3"/>
                      <m:mcJc m:val="center"/>
                    </m:mcPr>
                  </m:mc>
                </m:mcs>
                <m:ctrlPr>
                  <w:rPr>
                    <w:rFonts w:ascii="Cambria Math" w:eastAsia="TimesNewRomanPSMT" w:hAnsi="Cambria Math"/>
                    <w:i/>
                    <w:color w:val="000000" w:themeColor="text1"/>
                    <w:sz w:val="16"/>
                    <w:szCs w:val="16"/>
                  </w:rPr>
                </m:ctrlPr>
              </m:mPr>
              <m:mr>
                <m:e>
                  <m:sSub>
                    <m:sSubPr>
                      <m:ctrlPr>
                        <w:rPr>
                          <w:rFonts w:ascii="Cambria Math" w:eastAsia="TimesNewRomanPSMT" w:hAnsi="Cambria Math"/>
                          <w:i/>
                          <w:color w:val="000000" w:themeColor="text1"/>
                          <w:sz w:val="16"/>
                          <w:szCs w:val="16"/>
                        </w:rPr>
                      </m:ctrlPr>
                    </m:sSubPr>
                    <m:e>
                      <m:r>
                        <w:rPr>
                          <w:rFonts w:ascii="Cambria Math" w:eastAsia="TimesNewRomanPSMT" w:hAnsi="Cambria Math"/>
                          <w:color w:val="000000" w:themeColor="text1"/>
                          <w:sz w:val="16"/>
                          <w:szCs w:val="16"/>
                        </w:rPr>
                        <m:t>r</m:t>
                      </m:r>
                    </m:e>
                    <m:sub>
                      <m:r>
                        <w:rPr>
                          <w:rFonts w:ascii="Cambria Math" w:eastAsia="TimesNewRomanPSMT" w:hAnsi="Cambria Math"/>
                          <w:color w:val="000000" w:themeColor="text1"/>
                          <w:sz w:val="16"/>
                          <w:szCs w:val="16"/>
                        </w:rPr>
                        <m:t>11</m:t>
                      </m:r>
                    </m:sub>
                  </m:sSub>
                </m:e>
                <m:e>
                  <m:r>
                    <w:rPr>
                      <w:rFonts w:ascii="Cambria Math" w:eastAsia="TimesNewRomanPSMT" w:hAnsi="Cambria Math"/>
                      <w:color w:val="000000" w:themeColor="text1"/>
                      <w:sz w:val="16"/>
                      <w:szCs w:val="16"/>
                    </w:rPr>
                    <m:t>⋯</m:t>
                  </m:r>
                </m:e>
                <m:e>
                  <m:sSub>
                    <m:sSubPr>
                      <m:ctrlPr>
                        <w:rPr>
                          <w:rFonts w:ascii="Cambria Math" w:eastAsia="TimesNewRomanPSMT" w:hAnsi="Cambria Math"/>
                          <w:i/>
                          <w:color w:val="000000" w:themeColor="text1"/>
                          <w:sz w:val="16"/>
                          <w:szCs w:val="16"/>
                        </w:rPr>
                      </m:ctrlPr>
                    </m:sSubPr>
                    <m:e>
                      <m:r>
                        <w:rPr>
                          <w:rFonts w:ascii="Cambria Math" w:eastAsia="TimesNewRomanPSMT" w:hAnsi="Cambria Math"/>
                          <w:color w:val="000000" w:themeColor="text1"/>
                          <w:sz w:val="16"/>
                          <w:szCs w:val="16"/>
                        </w:rPr>
                        <m:t>rx</m:t>
                      </m:r>
                    </m:e>
                    <m:sub>
                      <m:r>
                        <w:rPr>
                          <w:rFonts w:ascii="Cambria Math" w:eastAsia="TimesNewRomanPSMT" w:hAnsi="Cambria Math"/>
                          <w:color w:val="000000" w:themeColor="text1"/>
                          <w:sz w:val="16"/>
                          <w:szCs w:val="16"/>
                        </w:rPr>
                        <m:t>11</m:t>
                      </m:r>
                    </m:sub>
                  </m:sSub>
                </m:e>
              </m:mr>
              <m:mr>
                <m:e>
                  <m:r>
                    <w:rPr>
                      <w:rFonts w:ascii="Cambria Math" w:eastAsia="TimesNewRomanPSMT" w:hAnsi="Cambria Math"/>
                      <w:color w:val="000000" w:themeColor="text1"/>
                      <w:sz w:val="16"/>
                      <w:szCs w:val="16"/>
                    </w:rPr>
                    <m:t>⋮</m:t>
                  </m:r>
                </m:e>
                <m:e>
                  <m:r>
                    <w:rPr>
                      <w:rFonts w:ascii="Cambria Math" w:eastAsia="TimesNewRomanPSMT" w:hAnsi="Cambria Math"/>
                      <w:color w:val="000000" w:themeColor="text1"/>
                      <w:sz w:val="16"/>
                      <w:szCs w:val="16"/>
                    </w:rPr>
                    <m:t>⋱</m:t>
                  </m:r>
                </m:e>
                <m:e>
                  <m:r>
                    <w:rPr>
                      <w:rFonts w:ascii="Cambria Math" w:eastAsia="TimesNewRomanPSMT" w:hAnsi="Cambria Math"/>
                      <w:color w:val="000000" w:themeColor="text1"/>
                      <w:sz w:val="16"/>
                      <w:szCs w:val="16"/>
                    </w:rPr>
                    <m:t>⋮</m:t>
                  </m:r>
                </m:e>
              </m:mr>
              <m:mr>
                <m:e>
                  <m:sSub>
                    <m:sSubPr>
                      <m:ctrlPr>
                        <w:rPr>
                          <w:rFonts w:ascii="Cambria Math" w:eastAsia="TimesNewRomanPSMT" w:hAnsi="Cambria Math"/>
                          <w:i/>
                          <w:color w:val="000000" w:themeColor="text1"/>
                          <w:sz w:val="16"/>
                          <w:szCs w:val="16"/>
                        </w:rPr>
                      </m:ctrlPr>
                    </m:sSubPr>
                    <m:e>
                      <m:r>
                        <w:rPr>
                          <w:rFonts w:ascii="Cambria Math" w:eastAsia="TimesNewRomanPSMT" w:hAnsi="Cambria Math"/>
                          <w:color w:val="000000" w:themeColor="text1"/>
                          <w:sz w:val="16"/>
                          <w:szCs w:val="16"/>
                        </w:rPr>
                        <m:t>r</m:t>
                      </m:r>
                    </m:e>
                    <m:sub>
                      <m:r>
                        <w:rPr>
                          <w:rFonts w:ascii="Cambria Math" w:eastAsia="TimesNewRomanPSMT" w:hAnsi="Cambria Math"/>
                          <w:color w:val="000000" w:themeColor="text1"/>
                          <w:sz w:val="16"/>
                          <w:szCs w:val="16"/>
                        </w:rPr>
                        <m:t>11</m:t>
                      </m:r>
                    </m:sub>
                  </m:sSub>
                </m:e>
                <m:e>
                  <m:r>
                    <w:rPr>
                      <w:rFonts w:ascii="Cambria Math" w:eastAsia="TimesNewRomanPSMT" w:hAnsi="Cambria Math"/>
                      <w:color w:val="000000" w:themeColor="text1"/>
                      <w:sz w:val="16"/>
                      <w:szCs w:val="16"/>
                    </w:rPr>
                    <m:t>⋯</m:t>
                  </m:r>
                </m:e>
                <m:e>
                  <m:sSub>
                    <m:sSubPr>
                      <m:ctrlPr>
                        <w:rPr>
                          <w:rFonts w:ascii="Cambria Math" w:eastAsia="TimesNewRomanPSMT" w:hAnsi="Cambria Math"/>
                          <w:i/>
                          <w:color w:val="000000" w:themeColor="text1"/>
                          <w:sz w:val="16"/>
                          <w:szCs w:val="16"/>
                        </w:rPr>
                      </m:ctrlPr>
                    </m:sSubPr>
                    <m:e>
                      <m:r>
                        <w:rPr>
                          <w:rFonts w:ascii="Cambria Math" w:eastAsia="TimesNewRomanPSMT" w:hAnsi="Cambria Math"/>
                          <w:color w:val="000000" w:themeColor="text1"/>
                          <w:sz w:val="16"/>
                          <w:szCs w:val="16"/>
                        </w:rPr>
                        <m:t>r</m:t>
                      </m:r>
                    </m:e>
                    <m:sub>
                      <m:r>
                        <w:rPr>
                          <w:rFonts w:ascii="Cambria Math" w:eastAsia="TimesNewRomanPSMT" w:hAnsi="Cambria Math"/>
                          <w:color w:val="000000" w:themeColor="text1"/>
                          <w:sz w:val="16"/>
                          <w:szCs w:val="16"/>
                        </w:rPr>
                        <m:t>11</m:t>
                      </m:r>
                    </m:sub>
                  </m:sSub>
                </m:e>
              </m:mr>
            </m:m>
          </m:e>
        </m:d>
        <m:r>
          <w:rPr>
            <w:rFonts w:ascii="Cambria Math" w:eastAsia="TimesNewRomanPSMT" w:hAnsi="Cambria Math"/>
            <w:color w:val="000000" w:themeColor="text1"/>
            <w:sz w:val="16"/>
            <w:szCs w:val="16"/>
          </w:rPr>
          <m:t xml:space="preserve"> </m:t>
        </m:r>
        <m:d>
          <m:dPr>
            <m:ctrlPr>
              <w:rPr>
                <w:rFonts w:ascii="Cambria Math" w:eastAsia="TimesNewRomanPSMT" w:hAnsi="Cambria Math"/>
                <w:i/>
                <w:color w:val="000000" w:themeColor="text1"/>
                <w:sz w:val="16"/>
                <w:szCs w:val="16"/>
              </w:rPr>
            </m:ctrlPr>
          </m:dPr>
          <m:e>
            <m:r>
              <w:rPr>
                <w:rFonts w:ascii="Cambria Math" w:eastAsia="TimesNewRomanPSMT" w:hAnsi="Cambria Math"/>
                <w:color w:val="000000" w:themeColor="text1"/>
                <w:sz w:val="16"/>
                <w:szCs w:val="16"/>
              </w:rPr>
              <m:t>4</m:t>
            </m:r>
          </m:e>
        </m:d>
      </m:oMath>
    </w:p>
    <w:p w14:paraId="251932FC" w14:textId="77777777" w:rsidR="006E5EFB" w:rsidRPr="006E5EFB" w:rsidRDefault="006E5EFB" w:rsidP="006E5EFB">
      <w:pPr>
        <w:pStyle w:val="ListParagraph"/>
        <w:autoSpaceDE w:val="0"/>
        <w:autoSpaceDN w:val="0"/>
        <w:adjustRightInd w:val="0"/>
        <w:ind w:left="284"/>
        <w:jc w:val="both"/>
        <w:rPr>
          <w:i/>
          <w:color w:val="000000" w:themeColor="text1"/>
          <w:sz w:val="22"/>
          <w:szCs w:val="22"/>
        </w:rPr>
      </w:pPr>
    </w:p>
    <w:p w14:paraId="52C5AE36" w14:textId="2684F754" w:rsidR="006E5EFB" w:rsidRPr="006E5EFB" w:rsidRDefault="006E5EFB" w:rsidP="006E5EFB">
      <w:pPr>
        <w:pStyle w:val="ListParagraph"/>
        <w:numPr>
          <w:ilvl w:val="0"/>
          <w:numId w:val="14"/>
        </w:numPr>
        <w:autoSpaceDE w:val="0"/>
        <w:autoSpaceDN w:val="0"/>
        <w:adjustRightInd w:val="0"/>
        <w:ind w:left="284" w:hanging="284"/>
        <w:jc w:val="both"/>
        <w:rPr>
          <w:color w:val="000000" w:themeColor="text1"/>
          <w:sz w:val="22"/>
          <w:szCs w:val="22"/>
        </w:rPr>
      </w:pPr>
      <w:r w:rsidRPr="006E5EFB">
        <w:rPr>
          <w:color w:val="000000" w:themeColor="text1"/>
          <w:sz w:val="22"/>
          <w:szCs w:val="22"/>
        </w:rPr>
        <w:t>Hasil akhir nilai preferensi (</w:t>
      </w:r>
      <w:proofErr w:type="gramStart"/>
      <w:r w:rsidRPr="006E5EFB">
        <w:rPr>
          <w:color w:val="000000" w:themeColor="text1"/>
          <w:sz w:val="22"/>
          <w:szCs w:val="22"/>
        </w:rPr>
        <w:t>Vi</w:t>
      </w:r>
      <w:proofErr w:type="gramEnd"/>
      <w:r w:rsidRPr="006E5EFB">
        <w:rPr>
          <w:color w:val="000000" w:themeColor="text1"/>
          <w:sz w:val="22"/>
          <w:szCs w:val="22"/>
        </w:rPr>
        <w:t>) diperoleh dari penjumlahan dari perkalian elemen baris matrik ternormalisasi (R) dengan bobot preferensi (W) yang bersesuaian eleman kolom matrik (W).</w:t>
      </w:r>
    </w:p>
    <w:p w14:paraId="04B91E18" w14:textId="3A4D2760" w:rsidR="006E5EFB" w:rsidRDefault="006E5EFB" w:rsidP="006E5EFB">
      <w:pPr>
        <w:autoSpaceDE w:val="0"/>
        <w:autoSpaceDN w:val="0"/>
        <w:adjustRightInd w:val="0"/>
        <w:ind w:firstLine="284"/>
        <w:jc w:val="both"/>
        <w:rPr>
          <w:color w:val="000000" w:themeColor="text1"/>
          <w:sz w:val="22"/>
          <w:szCs w:val="22"/>
        </w:rPr>
      </w:pPr>
      <w:r w:rsidRPr="006E5EFB">
        <w:rPr>
          <w:color w:val="000000" w:themeColor="text1"/>
          <w:sz w:val="22"/>
          <w:szCs w:val="22"/>
        </w:rPr>
        <w:lastRenderedPageBreak/>
        <w:t xml:space="preserve">Hasil perhitungan nilai </w:t>
      </w:r>
      <w:proofErr w:type="gramStart"/>
      <w:r w:rsidRPr="006E5EFB">
        <w:rPr>
          <w:color w:val="000000" w:themeColor="text1"/>
          <w:sz w:val="22"/>
          <w:szCs w:val="22"/>
        </w:rPr>
        <w:t>Vi</w:t>
      </w:r>
      <w:proofErr w:type="gramEnd"/>
      <w:r w:rsidRPr="006E5EFB">
        <w:rPr>
          <w:color w:val="000000" w:themeColor="text1"/>
          <w:sz w:val="22"/>
          <w:szCs w:val="22"/>
        </w:rPr>
        <w:t xml:space="preserve"> yang lebih besar mengindikasikan bahwa alternatif Ai merupakan alternatif terbaik.</w:t>
      </w:r>
    </w:p>
    <w:p w14:paraId="38E92068" w14:textId="2CED2718" w:rsidR="00C74F88" w:rsidRDefault="00C74F88" w:rsidP="00C74F88">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3. METODOLOGI PENELITIAN</w:t>
      </w:r>
    </w:p>
    <w:p w14:paraId="3EDA22D0" w14:textId="028C560D" w:rsidR="00C74F88" w:rsidRPr="00614365" w:rsidRDefault="00C74F88" w:rsidP="00614365">
      <w:pPr>
        <w:pStyle w:val="Heading2"/>
        <w:numPr>
          <w:ilvl w:val="1"/>
          <w:numId w:val="15"/>
        </w:numPr>
        <w:rPr>
          <w:b/>
          <w:color w:val="000000" w:themeColor="text1"/>
          <w:sz w:val="22"/>
          <w:szCs w:val="22"/>
        </w:rPr>
      </w:pPr>
      <w:r w:rsidRPr="00614365">
        <w:rPr>
          <w:b/>
          <w:color w:val="000000" w:themeColor="text1"/>
          <w:sz w:val="22"/>
          <w:szCs w:val="22"/>
        </w:rPr>
        <w:t>Jalan Penelitian</w:t>
      </w:r>
    </w:p>
    <w:p w14:paraId="51764A92" w14:textId="5B2344C2" w:rsidR="00C74F88" w:rsidRPr="00B86216" w:rsidRDefault="00614365" w:rsidP="00B86216">
      <w:pPr>
        <w:jc w:val="both"/>
        <w:rPr>
          <w:color w:val="000000" w:themeColor="text1"/>
          <w:sz w:val="22"/>
          <w:szCs w:val="22"/>
        </w:rPr>
      </w:pPr>
      <w:r>
        <w:rPr>
          <w:color w:val="000000" w:themeColor="text1"/>
        </w:rPr>
        <w:t xml:space="preserve">     </w:t>
      </w:r>
      <w:r w:rsidR="00C74F88" w:rsidRPr="00614365">
        <w:rPr>
          <w:color w:val="000000" w:themeColor="text1"/>
          <w:sz w:val="22"/>
          <w:szCs w:val="22"/>
        </w:rPr>
        <w:t xml:space="preserve">Untuk membangun sebuah sistem pendukung keputusan dalam penelitian ini </w:t>
      </w:r>
      <w:r w:rsidR="00C74F88" w:rsidRPr="00B86216">
        <w:rPr>
          <w:color w:val="000000" w:themeColor="text1"/>
          <w:sz w:val="22"/>
          <w:szCs w:val="22"/>
        </w:rPr>
        <w:t xml:space="preserve">meliputi beberapa tahap </w:t>
      </w:r>
      <w:proofErr w:type="gramStart"/>
      <w:r w:rsidR="00C74F88" w:rsidRPr="00B86216">
        <w:rPr>
          <w:color w:val="000000" w:themeColor="text1"/>
          <w:sz w:val="22"/>
          <w:szCs w:val="22"/>
        </w:rPr>
        <w:t>yaitu :</w:t>
      </w:r>
      <w:proofErr w:type="gramEnd"/>
      <w:r w:rsidR="00C74F88" w:rsidRPr="00B86216">
        <w:rPr>
          <w:color w:val="000000" w:themeColor="text1"/>
          <w:sz w:val="22"/>
          <w:szCs w:val="22"/>
        </w:rPr>
        <w:t xml:space="preserve"> studi kepustakaan, pengambilan data supplier buku, desain dan perancangan perangkat lunak dapat dilihat pada gambar 3.1 berikut :</w:t>
      </w:r>
    </w:p>
    <w:p w14:paraId="4C15E196" w14:textId="0FDD359C" w:rsidR="00F215E2" w:rsidRDefault="00240D38" w:rsidP="00B86216">
      <w:pPr>
        <w:jc w:val="both"/>
        <w:rPr>
          <w:color w:val="000000" w:themeColor="text1"/>
          <w:sz w:val="22"/>
          <w:szCs w:val="22"/>
        </w:rPr>
      </w:pPr>
      <w:r w:rsidRPr="00066F8F">
        <w:rPr>
          <w:b/>
          <w:noProof/>
          <w:color w:val="000000" w:themeColor="text1"/>
        </w:rPr>
        <w:drawing>
          <wp:anchor distT="0" distB="0" distL="114300" distR="114300" simplePos="0" relativeHeight="251660288" behindDoc="0" locked="0" layoutInCell="1" allowOverlap="1" wp14:anchorId="4217A80B" wp14:editId="609CFEB6">
            <wp:simplePos x="0" y="0"/>
            <wp:positionH relativeFrom="column">
              <wp:posOffset>30480</wp:posOffset>
            </wp:positionH>
            <wp:positionV relativeFrom="paragraph">
              <wp:posOffset>177524</wp:posOffset>
            </wp:positionV>
            <wp:extent cx="2336800" cy="215455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Untitled.jpg"/>
                    <pic:cNvPicPr/>
                  </pic:nvPicPr>
                  <pic:blipFill>
                    <a:blip r:embed="rId10">
                      <a:extLst>
                        <a:ext uri="{28A0092B-C50C-407E-A947-70E740481C1C}">
                          <a14:useLocalDpi xmlns:a14="http://schemas.microsoft.com/office/drawing/2010/main" val="0"/>
                        </a:ext>
                      </a:extLst>
                    </a:blip>
                    <a:stretch>
                      <a:fillRect/>
                    </a:stretch>
                  </pic:blipFill>
                  <pic:spPr>
                    <a:xfrm>
                      <a:off x="0" y="0"/>
                      <a:ext cx="2336800" cy="2154555"/>
                    </a:xfrm>
                    <a:prstGeom prst="rect">
                      <a:avLst/>
                    </a:prstGeom>
                  </pic:spPr>
                </pic:pic>
              </a:graphicData>
            </a:graphic>
            <wp14:sizeRelH relativeFrom="page">
              <wp14:pctWidth>0</wp14:pctWidth>
            </wp14:sizeRelH>
            <wp14:sizeRelV relativeFrom="page">
              <wp14:pctHeight>0</wp14:pctHeight>
            </wp14:sizeRelV>
          </wp:anchor>
        </w:drawing>
      </w:r>
    </w:p>
    <w:p w14:paraId="7E7C1B85" w14:textId="72357169" w:rsidR="00F215E2" w:rsidRDefault="00240D38" w:rsidP="00B86216">
      <w:pPr>
        <w:jc w:val="both"/>
        <w:rPr>
          <w:color w:val="000000" w:themeColor="text1"/>
          <w:sz w:val="22"/>
          <w:szCs w:val="22"/>
        </w:rPr>
      </w:pPr>
      <w:r w:rsidRPr="00B86216">
        <w:rPr>
          <w:noProof/>
          <w:color w:val="000000" w:themeColor="text1"/>
          <w:sz w:val="22"/>
          <w:szCs w:val="22"/>
        </w:rPr>
        <mc:AlternateContent>
          <mc:Choice Requires="wps">
            <w:drawing>
              <wp:anchor distT="0" distB="0" distL="114300" distR="114300" simplePos="0" relativeHeight="251659264" behindDoc="0" locked="0" layoutInCell="1" allowOverlap="1" wp14:anchorId="490B783E" wp14:editId="4AC8E99A">
                <wp:simplePos x="0" y="0"/>
                <wp:positionH relativeFrom="margin">
                  <wp:posOffset>3281680</wp:posOffset>
                </wp:positionH>
                <wp:positionV relativeFrom="paragraph">
                  <wp:posOffset>2171203</wp:posOffset>
                </wp:positionV>
                <wp:extent cx="1931670" cy="17462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931670" cy="174625"/>
                        </a:xfrm>
                        <a:prstGeom prst="rect">
                          <a:avLst/>
                        </a:prstGeom>
                        <a:solidFill>
                          <a:prstClr val="white"/>
                        </a:solidFill>
                        <a:ln>
                          <a:noFill/>
                        </a:ln>
                        <a:effectLst/>
                      </wps:spPr>
                      <wps:txbx>
                        <w:txbxContent>
                          <w:p w14:paraId="4404992B" w14:textId="77777777" w:rsidR="00240D38" w:rsidRPr="00614365" w:rsidRDefault="00240D38" w:rsidP="00C74F88">
                            <w:pPr>
                              <w:pStyle w:val="Caption"/>
                              <w:jc w:val="center"/>
                              <w:rPr>
                                <w:rFonts w:ascii="Times New Roman" w:hAnsi="Times New Roman" w:cs="Times New Roman"/>
                                <w:i w:val="0"/>
                                <w:noProof/>
                                <w:color w:val="000000" w:themeColor="text1"/>
                                <w:sz w:val="20"/>
                                <w:szCs w:val="20"/>
                                <w:lang w:val="en-US"/>
                              </w:rPr>
                            </w:pPr>
                            <w:bookmarkStart w:id="0" w:name="_Toc16457433"/>
                            <w:r w:rsidRPr="00614365">
                              <w:rPr>
                                <w:rFonts w:ascii="Times New Roman" w:hAnsi="Times New Roman" w:cs="Times New Roman"/>
                                <w:b/>
                                <w:i w:val="0"/>
                                <w:color w:val="000000" w:themeColor="text1"/>
                                <w:sz w:val="20"/>
                                <w:szCs w:val="20"/>
                              </w:rPr>
                              <w:t>Gambar</w:t>
                            </w:r>
                            <w:r w:rsidRPr="00614365">
                              <w:rPr>
                                <w:rFonts w:ascii="Times New Roman" w:hAnsi="Times New Roman" w:cs="Times New Roman"/>
                                <w:i w:val="0"/>
                                <w:color w:val="000000" w:themeColor="text1"/>
                                <w:sz w:val="20"/>
                                <w:szCs w:val="20"/>
                              </w:rPr>
                              <w:t xml:space="preserve"> 3. </w:t>
                            </w:r>
                            <w:r w:rsidRPr="00614365">
                              <w:rPr>
                                <w:rFonts w:ascii="Times New Roman" w:hAnsi="Times New Roman" w:cs="Times New Roman"/>
                                <w:i w:val="0"/>
                                <w:color w:val="000000" w:themeColor="text1"/>
                                <w:sz w:val="20"/>
                                <w:szCs w:val="20"/>
                              </w:rPr>
                              <w:fldChar w:fldCharType="begin"/>
                            </w:r>
                            <w:r w:rsidRPr="00614365">
                              <w:rPr>
                                <w:rFonts w:ascii="Times New Roman" w:hAnsi="Times New Roman" w:cs="Times New Roman"/>
                                <w:i w:val="0"/>
                                <w:color w:val="000000" w:themeColor="text1"/>
                                <w:sz w:val="20"/>
                                <w:szCs w:val="20"/>
                              </w:rPr>
                              <w:instrText xml:space="preserve"> SEQ Gambar_3. \* ARABIC </w:instrText>
                            </w:r>
                            <w:r w:rsidRPr="00614365">
                              <w:rPr>
                                <w:rFonts w:ascii="Times New Roman" w:hAnsi="Times New Roman" w:cs="Times New Roman"/>
                                <w:i w:val="0"/>
                                <w:color w:val="000000" w:themeColor="text1"/>
                                <w:sz w:val="20"/>
                                <w:szCs w:val="20"/>
                              </w:rPr>
                              <w:fldChar w:fldCharType="separate"/>
                            </w:r>
                            <w:r w:rsidR="000201D2">
                              <w:rPr>
                                <w:rFonts w:ascii="Times New Roman" w:hAnsi="Times New Roman" w:cs="Times New Roman"/>
                                <w:i w:val="0"/>
                                <w:noProof/>
                                <w:color w:val="000000" w:themeColor="text1"/>
                                <w:sz w:val="20"/>
                                <w:szCs w:val="20"/>
                              </w:rPr>
                              <w:t>1</w:t>
                            </w:r>
                            <w:r w:rsidRPr="00614365">
                              <w:rPr>
                                <w:rFonts w:ascii="Times New Roman" w:hAnsi="Times New Roman" w:cs="Times New Roman"/>
                                <w:i w:val="0"/>
                                <w:color w:val="000000" w:themeColor="text1"/>
                                <w:sz w:val="20"/>
                                <w:szCs w:val="20"/>
                              </w:rPr>
                              <w:fldChar w:fldCharType="end"/>
                            </w:r>
                            <w:r w:rsidRPr="00614365">
                              <w:rPr>
                                <w:rFonts w:ascii="Times New Roman" w:hAnsi="Times New Roman" w:cs="Times New Roman"/>
                                <w:i w:val="0"/>
                                <w:color w:val="000000" w:themeColor="text1"/>
                                <w:sz w:val="20"/>
                                <w:szCs w:val="20"/>
                                <w:lang w:val="en-US"/>
                              </w:rPr>
                              <w:t xml:space="preserve"> Jalan Penelitian</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B783E" id="_x0000_t202" coordsize="21600,21600" o:spt="202" path="m,l,21600r21600,l21600,xe">
                <v:stroke joinstyle="miter"/>
                <v:path gradientshapeok="t" o:connecttype="rect"/>
              </v:shapetype>
              <v:shape id="Text Box 3" o:spid="_x0000_s1026" type="#_x0000_t202" style="position:absolute;left:0;text-align:left;margin-left:258.4pt;margin-top:170.95pt;width:152.1pt;height: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" stroked="f">
                <v:textbox inset="0,0,0,0">
                  <w:txbxContent>
                    <w:p w14:paraId="4404992B" w14:textId="77777777" w:rsidR="00240D38" w:rsidRPr="00614365" w:rsidRDefault="00240D38" w:rsidP="00C74F88">
                      <w:pPr>
                        <w:pStyle w:val="Caption"/>
                        <w:jc w:val="center"/>
                        <w:rPr>
                          <w:rFonts w:ascii="Times New Roman" w:hAnsi="Times New Roman" w:cs="Times New Roman"/>
                          <w:i w:val="0"/>
                          <w:noProof/>
                          <w:color w:val="000000" w:themeColor="text1"/>
                          <w:sz w:val="20"/>
                          <w:szCs w:val="20"/>
                          <w:lang w:val="en-US"/>
                        </w:rPr>
                      </w:pPr>
                      <w:bookmarkStart w:id="1" w:name="_Toc16457433"/>
                      <w:r w:rsidRPr="00614365">
                        <w:rPr>
                          <w:rFonts w:ascii="Times New Roman" w:hAnsi="Times New Roman" w:cs="Times New Roman"/>
                          <w:b/>
                          <w:i w:val="0"/>
                          <w:color w:val="000000" w:themeColor="text1"/>
                          <w:sz w:val="20"/>
                          <w:szCs w:val="20"/>
                        </w:rPr>
                        <w:t>Gambar</w:t>
                      </w:r>
                      <w:r w:rsidRPr="00614365">
                        <w:rPr>
                          <w:rFonts w:ascii="Times New Roman" w:hAnsi="Times New Roman" w:cs="Times New Roman"/>
                          <w:i w:val="0"/>
                          <w:color w:val="000000" w:themeColor="text1"/>
                          <w:sz w:val="20"/>
                          <w:szCs w:val="20"/>
                        </w:rPr>
                        <w:t xml:space="preserve"> 3. </w:t>
                      </w:r>
                      <w:r w:rsidRPr="00614365">
                        <w:rPr>
                          <w:rFonts w:ascii="Times New Roman" w:hAnsi="Times New Roman" w:cs="Times New Roman"/>
                          <w:i w:val="0"/>
                          <w:color w:val="000000" w:themeColor="text1"/>
                          <w:sz w:val="20"/>
                          <w:szCs w:val="20"/>
                        </w:rPr>
                        <w:fldChar w:fldCharType="begin"/>
                      </w:r>
                      <w:r w:rsidRPr="00614365">
                        <w:rPr>
                          <w:rFonts w:ascii="Times New Roman" w:hAnsi="Times New Roman" w:cs="Times New Roman"/>
                          <w:i w:val="0"/>
                          <w:color w:val="000000" w:themeColor="text1"/>
                          <w:sz w:val="20"/>
                          <w:szCs w:val="20"/>
                        </w:rPr>
                        <w:instrText xml:space="preserve"> SEQ Gambar_3. \* ARABIC </w:instrText>
                      </w:r>
                      <w:r w:rsidRPr="00614365">
                        <w:rPr>
                          <w:rFonts w:ascii="Times New Roman" w:hAnsi="Times New Roman" w:cs="Times New Roman"/>
                          <w:i w:val="0"/>
                          <w:color w:val="000000" w:themeColor="text1"/>
                          <w:sz w:val="20"/>
                          <w:szCs w:val="20"/>
                        </w:rPr>
                        <w:fldChar w:fldCharType="separate"/>
                      </w:r>
                      <w:r w:rsidR="000201D2">
                        <w:rPr>
                          <w:rFonts w:ascii="Times New Roman" w:hAnsi="Times New Roman" w:cs="Times New Roman"/>
                          <w:i w:val="0"/>
                          <w:noProof/>
                          <w:color w:val="000000" w:themeColor="text1"/>
                          <w:sz w:val="20"/>
                          <w:szCs w:val="20"/>
                        </w:rPr>
                        <w:t>1</w:t>
                      </w:r>
                      <w:r w:rsidRPr="00614365">
                        <w:rPr>
                          <w:rFonts w:ascii="Times New Roman" w:hAnsi="Times New Roman" w:cs="Times New Roman"/>
                          <w:i w:val="0"/>
                          <w:color w:val="000000" w:themeColor="text1"/>
                          <w:sz w:val="20"/>
                          <w:szCs w:val="20"/>
                        </w:rPr>
                        <w:fldChar w:fldCharType="end"/>
                      </w:r>
                      <w:r w:rsidRPr="00614365">
                        <w:rPr>
                          <w:rFonts w:ascii="Times New Roman" w:hAnsi="Times New Roman" w:cs="Times New Roman"/>
                          <w:i w:val="0"/>
                          <w:color w:val="000000" w:themeColor="text1"/>
                          <w:sz w:val="20"/>
                          <w:szCs w:val="20"/>
                          <w:lang w:val="en-US"/>
                        </w:rPr>
                        <w:t xml:space="preserve"> Jalan Penelitian</w:t>
                      </w:r>
                      <w:bookmarkEnd w:id="1"/>
                    </w:p>
                  </w:txbxContent>
                </v:textbox>
                <w10:wrap type="square" anchorx="margin"/>
              </v:shape>
            </w:pict>
          </mc:Fallback>
        </mc:AlternateContent>
      </w:r>
    </w:p>
    <w:p w14:paraId="1C175C8E" w14:textId="79625DA7" w:rsidR="00F215E2" w:rsidRDefault="00F215E2" w:rsidP="00B86216">
      <w:pPr>
        <w:jc w:val="both"/>
        <w:rPr>
          <w:b/>
          <w:color w:val="000000" w:themeColor="text1"/>
          <w:sz w:val="22"/>
          <w:szCs w:val="22"/>
        </w:rPr>
      </w:pPr>
    </w:p>
    <w:p w14:paraId="106C52D5" w14:textId="2FC12BEE" w:rsidR="00AC0A1F" w:rsidRPr="00B86216" w:rsidRDefault="00F215E2" w:rsidP="00B86216">
      <w:pPr>
        <w:jc w:val="both"/>
        <w:rPr>
          <w:b/>
          <w:color w:val="000000" w:themeColor="text1"/>
          <w:sz w:val="22"/>
          <w:szCs w:val="22"/>
        </w:rPr>
      </w:pPr>
      <w:proofErr w:type="gramStart"/>
      <w:r>
        <w:rPr>
          <w:b/>
          <w:color w:val="000000" w:themeColor="text1"/>
          <w:sz w:val="22"/>
          <w:szCs w:val="22"/>
        </w:rPr>
        <w:t xml:space="preserve">a. </w:t>
      </w:r>
      <w:r w:rsidR="00B86216" w:rsidRPr="00B86216">
        <w:rPr>
          <w:b/>
          <w:color w:val="000000" w:themeColor="text1"/>
          <w:sz w:val="22"/>
          <w:szCs w:val="22"/>
        </w:rPr>
        <w:t xml:space="preserve"> </w:t>
      </w:r>
      <w:r w:rsidR="00AC0A1F" w:rsidRPr="00B86216">
        <w:rPr>
          <w:b/>
          <w:color w:val="000000" w:themeColor="text1"/>
          <w:sz w:val="22"/>
          <w:szCs w:val="22"/>
        </w:rPr>
        <w:t>Wawancara</w:t>
      </w:r>
      <w:proofErr w:type="gramEnd"/>
    </w:p>
    <w:p w14:paraId="26B27EF6" w14:textId="5FF71CDD" w:rsidR="00AC0A1F" w:rsidRDefault="00B86216" w:rsidP="00B86216">
      <w:pPr>
        <w:ind w:hanging="14"/>
        <w:jc w:val="both"/>
        <w:rPr>
          <w:color w:val="000000" w:themeColor="text1"/>
          <w:sz w:val="22"/>
          <w:szCs w:val="22"/>
        </w:rPr>
      </w:pPr>
      <w:r w:rsidRPr="00B86216">
        <w:rPr>
          <w:color w:val="000000" w:themeColor="text1"/>
          <w:sz w:val="22"/>
          <w:szCs w:val="22"/>
        </w:rPr>
        <w:t xml:space="preserve">     </w:t>
      </w:r>
      <w:r w:rsidR="00AC0A1F" w:rsidRPr="00B86216">
        <w:rPr>
          <w:color w:val="000000" w:themeColor="text1"/>
          <w:sz w:val="22"/>
          <w:szCs w:val="22"/>
        </w:rPr>
        <w:t xml:space="preserve">Sumber data yang pertama di dapatkan adalah </w:t>
      </w:r>
      <w:proofErr w:type="gramStart"/>
      <w:r w:rsidR="00AC0A1F" w:rsidRPr="00B86216">
        <w:rPr>
          <w:color w:val="000000" w:themeColor="text1"/>
          <w:sz w:val="22"/>
          <w:szCs w:val="22"/>
        </w:rPr>
        <w:t>wawancara  pada</w:t>
      </w:r>
      <w:proofErr w:type="gramEnd"/>
      <w:r w:rsidR="00AC0A1F" w:rsidRPr="00B86216">
        <w:rPr>
          <w:color w:val="000000" w:themeColor="text1"/>
          <w:sz w:val="22"/>
          <w:szCs w:val="22"/>
        </w:rPr>
        <w:t xml:space="preserve"> pihak manajemen togamas dimana data seperti bobot dan  kriteria setiap supplier yang terpilih untuk menjadi seorang supplier buku nantinya dari hasil tersebut akan berkaitan dengan perangkat lunak yang dibuat, kemudian melalui riview litelatur pustaka  dari sumber-sumber seperti buku, jurnal, hasil penelitian, internet untuk membantu mempertegas teori-teori yang ada serta memperoleh data yang sesungguhnya.</w:t>
      </w:r>
    </w:p>
    <w:p w14:paraId="1670ACC0" w14:textId="77777777" w:rsidR="00A56727" w:rsidRPr="00B86216" w:rsidRDefault="00A56727" w:rsidP="00B86216">
      <w:pPr>
        <w:ind w:hanging="14"/>
        <w:jc w:val="both"/>
        <w:rPr>
          <w:color w:val="000000" w:themeColor="text1"/>
          <w:sz w:val="22"/>
          <w:szCs w:val="22"/>
        </w:rPr>
      </w:pPr>
    </w:p>
    <w:p w14:paraId="3BB866C7" w14:textId="292AEA65" w:rsidR="00B86216" w:rsidRPr="00B86216" w:rsidRDefault="00B86216" w:rsidP="00B86216">
      <w:pPr>
        <w:jc w:val="both"/>
        <w:rPr>
          <w:b/>
          <w:color w:val="000000" w:themeColor="text1"/>
          <w:sz w:val="22"/>
          <w:szCs w:val="22"/>
        </w:rPr>
      </w:pPr>
      <w:proofErr w:type="gramStart"/>
      <w:r w:rsidRPr="00B86216">
        <w:rPr>
          <w:b/>
          <w:color w:val="000000" w:themeColor="text1"/>
          <w:sz w:val="22"/>
          <w:szCs w:val="22"/>
        </w:rPr>
        <w:t>b</w:t>
      </w:r>
      <w:proofErr w:type="gramEnd"/>
      <w:r w:rsidRPr="00B86216">
        <w:rPr>
          <w:b/>
          <w:color w:val="000000" w:themeColor="text1"/>
          <w:sz w:val="22"/>
          <w:szCs w:val="22"/>
        </w:rPr>
        <w:t>. Studi Kepustakaan</w:t>
      </w:r>
    </w:p>
    <w:p w14:paraId="350B83F6" w14:textId="09FA81A4" w:rsidR="00B86216" w:rsidRDefault="00B86216" w:rsidP="00B86216">
      <w:pPr>
        <w:ind w:hanging="14"/>
        <w:jc w:val="both"/>
        <w:rPr>
          <w:color w:val="000000" w:themeColor="text1"/>
          <w:sz w:val="22"/>
          <w:szCs w:val="22"/>
        </w:rPr>
      </w:pPr>
      <w:r w:rsidRPr="00B86216">
        <w:rPr>
          <w:color w:val="000000" w:themeColor="text1"/>
          <w:sz w:val="22"/>
          <w:szCs w:val="22"/>
        </w:rPr>
        <w:t xml:space="preserve">     </w:t>
      </w:r>
      <w:r w:rsidR="000C0613">
        <w:rPr>
          <w:color w:val="000000" w:themeColor="text1"/>
          <w:sz w:val="22"/>
          <w:szCs w:val="22"/>
        </w:rPr>
        <w:t>Studi kepustakaan</w:t>
      </w:r>
      <w:r w:rsidRPr="00B86216">
        <w:rPr>
          <w:color w:val="000000" w:themeColor="text1"/>
          <w:sz w:val="22"/>
          <w:szCs w:val="22"/>
        </w:rPr>
        <w:t xml:space="preserve"> teknik pengumpulan data dengan melakukan pemilihan dari berbagai jurnal, buku, internet, catatan dan dari sumber lainya, serta yang berkaitan dengan masalah yang ingin dipecahkan.</w:t>
      </w:r>
    </w:p>
    <w:p w14:paraId="7BA00C73" w14:textId="77777777" w:rsidR="00A56727" w:rsidRPr="00B86216" w:rsidRDefault="00A56727" w:rsidP="00B86216">
      <w:pPr>
        <w:ind w:hanging="14"/>
        <w:jc w:val="both"/>
        <w:rPr>
          <w:color w:val="000000" w:themeColor="text1"/>
          <w:sz w:val="22"/>
          <w:szCs w:val="22"/>
        </w:rPr>
      </w:pPr>
    </w:p>
    <w:p w14:paraId="187C0A74" w14:textId="361F2B13" w:rsidR="003D636A" w:rsidRPr="003D636A" w:rsidRDefault="003D636A" w:rsidP="003D636A">
      <w:pPr>
        <w:pStyle w:val="Heading3"/>
        <w:numPr>
          <w:ilvl w:val="0"/>
          <w:numId w:val="0"/>
        </w:numPr>
        <w:spacing w:line="360" w:lineRule="auto"/>
        <w:rPr>
          <w:color w:val="000000" w:themeColor="text1"/>
        </w:rPr>
      </w:pPr>
      <w:r w:rsidRPr="003D636A">
        <w:rPr>
          <w:rFonts w:asciiTheme="majorBidi" w:hAnsiTheme="majorBidi" w:cstheme="majorBidi"/>
          <w:sz w:val="22"/>
          <w:szCs w:val="24"/>
        </w:rPr>
        <w:t xml:space="preserve">c. </w:t>
      </w:r>
      <w:r w:rsidRPr="003D636A">
        <w:rPr>
          <w:color w:val="000000" w:themeColor="text1"/>
        </w:rPr>
        <w:t>Desain</w:t>
      </w:r>
    </w:p>
    <w:p w14:paraId="3376A636" w14:textId="5C43DD05" w:rsidR="003D636A" w:rsidRDefault="003D636A" w:rsidP="003D636A">
      <w:pPr>
        <w:jc w:val="both"/>
        <w:rPr>
          <w:color w:val="000000" w:themeColor="text1"/>
          <w:sz w:val="22"/>
          <w:szCs w:val="22"/>
        </w:rPr>
      </w:pPr>
      <w:r w:rsidRPr="003D636A">
        <w:rPr>
          <w:color w:val="000000" w:themeColor="text1"/>
          <w:sz w:val="22"/>
          <w:szCs w:val="22"/>
        </w:rPr>
        <w:t xml:space="preserve">    Kasus perhitungan akan pemilihan supplier buku </w:t>
      </w:r>
      <w:proofErr w:type="gramStart"/>
      <w:r w:rsidRPr="003D636A">
        <w:rPr>
          <w:color w:val="000000" w:themeColor="text1"/>
          <w:sz w:val="22"/>
          <w:szCs w:val="22"/>
        </w:rPr>
        <w:t>menggunakan  penyelesaian</w:t>
      </w:r>
      <w:proofErr w:type="gramEnd"/>
      <w:r w:rsidRPr="003D636A">
        <w:rPr>
          <w:color w:val="000000" w:themeColor="text1"/>
          <w:sz w:val="22"/>
          <w:szCs w:val="22"/>
        </w:rPr>
        <w:t xml:space="preserve"> dengan metode </w:t>
      </w:r>
      <w:r w:rsidRPr="003D636A">
        <w:rPr>
          <w:i/>
          <w:color w:val="000000" w:themeColor="text1"/>
          <w:sz w:val="22"/>
          <w:szCs w:val="22"/>
        </w:rPr>
        <w:t>Simple Additive Weighting</w:t>
      </w:r>
      <w:r w:rsidRPr="003D636A">
        <w:rPr>
          <w:color w:val="000000" w:themeColor="text1"/>
          <w:sz w:val="22"/>
          <w:szCs w:val="22"/>
        </w:rPr>
        <w:t xml:space="preserve"> (</w:t>
      </w:r>
      <w:r w:rsidRPr="003D636A">
        <w:rPr>
          <w:i/>
          <w:color w:val="000000" w:themeColor="text1"/>
          <w:sz w:val="22"/>
          <w:szCs w:val="22"/>
        </w:rPr>
        <w:t>SAW</w:t>
      </w:r>
      <w:r w:rsidRPr="003D636A">
        <w:rPr>
          <w:color w:val="000000" w:themeColor="text1"/>
          <w:sz w:val="22"/>
          <w:szCs w:val="22"/>
        </w:rPr>
        <w:t xml:space="preserve">). Dalam penyelsaian kasus tersebut berikut langkah-langkah yang harus dilakukan dengan </w:t>
      </w:r>
      <w:r w:rsidRPr="003D636A">
        <w:rPr>
          <w:color w:val="000000" w:themeColor="text1"/>
          <w:sz w:val="22"/>
          <w:szCs w:val="22"/>
        </w:rPr>
        <w:lastRenderedPageBreak/>
        <w:t xml:space="preserve">metode </w:t>
      </w:r>
      <w:r w:rsidRPr="003D636A">
        <w:rPr>
          <w:i/>
          <w:color w:val="000000" w:themeColor="text1"/>
          <w:sz w:val="22"/>
          <w:szCs w:val="22"/>
        </w:rPr>
        <w:t>Simple Additive Weighting</w:t>
      </w:r>
      <w:r w:rsidRPr="003D636A">
        <w:rPr>
          <w:color w:val="000000" w:themeColor="text1"/>
          <w:sz w:val="22"/>
          <w:szCs w:val="22"/>
        </w:rPr>
        <w:t xml:space="preserve"> (</w:t>
      </w:r>
      <w:r w:rsidRPr="003D636A">
        <w:rPr>
          <w:i/>
          <w:color w:val="000000" w:themeColor="text1"/>
          <w:sz w:val="22"/>
          <w:szCs w:val="22"/>
        </w:rPr>
        <w:t>SAW</w:t>
      </w:r>
      <w:r>
        <w:rPr>
          <w:color w:val="000000" w:themeColor="text1"/>
          <w:sz w:val="22"/>
          <w:szCs w:val="22"/>
        </w:rPr>
        <w:t xml:space="preserve">) sebagai </w:t>
      </w:r>
      <w:proofErr w:type="gramStart"/>
      <w:r>
        <w:rPr>
          <w:color w:val="000000" w:themeColor="text1"/>
          <w:sz w:val="22"/>
          <w:szCs w:val="22"/>
        </w:rPr>
        <w:t>berikut :</w:t>
      </w:r>
      <w:proofErr w:type="gramEnd"/>
    </w:p>
    <w:p w14:paraId="1111557E" w14:textId="5B0B5636" w:rsidR="003D636A" w:rsidRDefault="003D636A" w:rsidP="003D636A">
      <w:pPr>
        <w:pStyle w:val="ListParagraph"/>
        <w:ind w:left="0"/>
        <w:jc w:val="both"/>
        <w:rPr>
          <w:color w:val="000000" w:themeColor="text1"/>
        </w:rPr>
      </w:pPr>
      <w:r w:rsidRPr="003D636A">
        <w:rPr>
          <w:color w:val="000000" w:themeColor="text1"/>
          <w:sz w:val="22"/>
          <w:szCs w:val="22"/>
        </w:rPr>
        <w:t>1. Menentukan kriteria yang digunakan dalam pemilihan supplier buku ada em</w:t>
      </w:r>
      <w:r w:rsidR="003B259A">
        <w:rPr>
          <w:color w:val="000000" w:themeColor="text1"/>
          <w:sz w:val="22"/>
          <w:szCs w:val="22"/>
        </w:rPr>
        <w:t xml:space="preserve">pat kriteria dan menentukan jenis atribut kriteria. </w:t>
      </w:r>
      <w:r w:rsidRPr="00066F8F">
        <w:rPr>
          <w:color w:val="000000" w:themeColor="text1"/>
        </w:rPr>
        <w:t>Jika nilai terbesar dari suatu kriteria merupakan alternatif terbaik maka dikatakan benefit (keuntungan). Jika nilai terkecil dari suatu kriteria merupakan alternatif terbaik maka dikatakan cost (biaya)</w:t>
      </w:r>
      <w:r>
        <w:rPr>
          <w:color w:val="000000" w:themeColor="text1"/>
        </w:rPr>
        <w:t>.</w:t>
      </w:r>
    </w:p>
    <w:p w14:paraId="40686231" w14:textId="77777777" w:rsidR="00F215E2" w:rsidRPr="00F215E2" w:rsidRDefault="00F215E2" w:rsidP="00F215E2">
      <w:pPr>
        <w:rPr>
          <w:lang w:val="id-ID"/>
        </w:rPr>
      </w:pPr>
      <w:bookmarkStart w:id="2" w:name="_Toc17101977"/>
    </w:p>
    <w:p w14:paraId="417084D4" w14:textId="6DA60922" w:rsidR="003D636A" w:rsidRPr="00066F8F" w:rsidRDefault="003D636A" w:rsidP="00633966">
      <w:pPr>
        <w:pStyle w:val="Caption"/>
        <w:keepNext/>
        <w:spacing w:after="120"/>
        <w:jc w:val="center"/>
        <w:rPr>
          <w:rFonts w:ascii="Times New Roman" w:hAnsi="Times New Roman" w:cs="Times New Roman"/>
          <w:i w:val="0"/>
          <w:color w:val="000000" w:themeColor="text1"/>
          <w:sz w:val="22"/>
          <w:szCs w:val="22"/>
          <w:lang w:val="en-US"/>
        </w:rPr>
      </w:pPr>
      <w:r w:rsidRPr="00066F8F">
        <w:rPr>
          <w:rFonts w:ascii="Times New Roman" w:hAnsi="Times New Roman" w:cs="Times New Roman"/>
          <w:i w:val="0"/>
          <w:color w:val="000000" w:themeColor="text1"/>
          <w:sz w:val="22"/>
          <w:szCs w:val="22"/>
        </w:rPr>
        <w:t xml:space="preserve">Tabel 3. </w:t>
      </w:r>
      <w:r w:rsidR="000C0613">
        <w:rPr>
          <w:rFonts w:ascii="Times New Roman" w:hAnsi="Times New Roman" w:cs="Times New Roman"/>
          <w:i w:val="0"/>
          <w:color w:val="000000" w:themeColor="text1"/>
          <w:sz w:val="22"/>
          <w:szCs w:val="22"/>
          <w:lang w:val="en-US"/>
        </w:rPr>
        <w:t>1</w:t>
      </w:r>
      <w:r w:rsidRPr="00066F8F">
        <w:rPr>
          <w:rFonts w:ascii="Times New Roman" w:hAnsi="Times New Roman" w:cs="Times New Roman"/>
          <w:i w:val="0"/>
          <w:color w:val="000000" w:themeColor="text1"/>
          <w:sz w:val="22"/>
          <w:szCs w:val="22"/>
          <w:lang w:val="en-US"/>
        </w:rPr>
        <w:t xml:space="preserve"> Kriteria</w:t>
      </w:r>
      <w:bookmarkEnd w:id="2"/>
    </w:p>
    <w:tbl>
      <w:tblPr>
        <w:tblStyle w:val="TableGrid"/>
        <w:tblW w:w="4140" w:type="dxa"/>
        <w:tblInd w:w="85" w:type="dxa"/>
        <w:tblLook w:val="04A0" w:firstRow="1" w:lastRow="0" w:firstColumn="1" w:lastColumn="0" w:noHBand="0" w:noVBand="1"/>
      </w:tblPr>
      <w:tblGrid>
        <w:gridCol w:w="1472"/>
        <w:gridCol w:w="1527"/>
        <w:gridCol w:w="1141"/>
      </w:tblGrid>
      <w:tr w:rsidR="003B259A" w:rsidRPr="003D636A" w14:paraId="1CF63163" w14:textId="77777777" w:rsidTr="003B259A">
        <w:tc>
          <w:tcPr>
            <w:tcW w:w="1472" w:type="dxa"/>
            <w:shd w:val="clear" w:color="auto" w:fill="4472C4" w:themeFill="accent5"/>
          </w:tcPr>
          <w:p w14:paraId="14A49328" w14:textId="77777777" w:rsidR="003B259A" w:rsidRPr="003D636A" w:rsidRDefault="003B259A" w:rsidP="003B259A">
            <w:pPr>
              <w:pStyle w:val="ListParagraph"/>
              <w:ind w:left="0"/>
              <w:jc w:val="center"/>
              <w:rPr>
                <w:b/>
                <w:color w:val="000000" w:themeColor="text1"/>
                <w:sz w:val="20"/>
                <w:szCs w:val="20"/>
              </w:rPr>
            </w:pPr>
            <w:r w:rsidRPr="003D636A">
              <w:rPr>
                <w:b/>
                <w:color w:val="000000" w:themeColor="text1"/>
                <w:sz w:val="20"/>
                <w:szCs w:val="20"/>
              </w:rPr>
              <w:t>Kode_Kriteria</w:t>
            </w:r>
          </w:p>
        </w:tc>
        <w:tc>
          <w:tcPr>
            <w:tcW w:w="1527" w:type="dxa"/>
            <w:shd w:val="clear" w:color="auto" w:fill="4472C4" w:themeFill="accent5"/>
          </w:tcPr>
          <w:p w14:paraId="41BFE1BF" w14:textId="29CA115F" w:rsidR="003B259A" w:rsidRPr="003D636A" w:rsidRDefault="003B259A" w:rsidP="003B259A">
            <w:pPr>
              <w:pStyle w:val="ListParagraph"/>
              <w:ind w:left="0"/>
              <w:jc w:val="center"/>
              <w:rPr>
                <w:b/>
                <w:color w:val="000000" w:themeColor="text1"/>
                <w:sz w:val="20"/>
                <w:szCs w:val="20"/>
              </w:rPr>
            </w:pPr>
            <w:r w:rsidRPr="003D636A">
              <w:rPr>
                <w:b/>
                <w:color w:val="000000" w:themeColor="text1"/>
                <w:sz w:val="20"/>
                <w:szCs w:val="20"/>
              </w:rPr>
              <w:t>Nama_Kriteria</w:t>
            </w:r>
          </w:p>
        </w:tc>
        <w:tc>
          <w:tcPr>
            <w:tcW w:w="1141" w:type="dxa"/>
            <w:shd w:val="clear" w:color="auto" w:fill="4472C4" w:themeFill="accent5"/>
            <w:vAlign w:val="center"/>
          </w:tcPr>
          <w:p w14:paraId="0533389D" w14:textId="39F9D5EC" w:rsidR="003B259A" w:rsidRPr="003D636A" w:rsidRDefault="003B259A" w:rsidP="003B259A">
            <w:pPr>
              <w:pStyle w:val="ListParagraph"/>
              <w:ind w:left="0"/>
              <w:jc w:val="center"/>
              <w:rPr>
                <w:b/>
                <w:color w:val="000000" w:themeColor="text1"/>
                <w:sz w:val="20"/>
                <w:szCs w:val="20"/>
              </w:rPr>
            </w:pPr>
            <w:r>
              <w:rPr>
                <w:color w:val="000000" w:themeColor="text1"/>
              </w:rPr>
              <w:t>Atribut</w:t>
            </w:r>
          </w:p>
        </w:tc>
      </w:tr>
      <w:tr w:rsidR="003B259A" w:rsidRPr="003D636A" w14:paraId="6303C960" w14:textId="77777777" w:rsidTr="003B259A">
        <w:tc>
          <w:tcPr>
            <w:tcW w:w="1472" w:type="dxa"/>
            <w:vAlign w:val="center"/>
          </w:tcPr>
          <w:p w14:paraId="2BD172B1" w14:textId="77777777" w:rsidR="003B259A" w:rsidRPr="003D636A" w:rsidRDefault="003B259A" w:rsidP="003B259A">
            <w:pPr>
              <w:pStyle w:val="ListParagraph"/>
              <w:ind w:left="0"/>
              <w:rPr>
                <w:color w:val="000000" w:themeColor="text1"/>
                <w:sz w:val="20"/>
                <w:szCs w:val="20"/>
              </w:rPr>
            </w:pPr>
            <w:r w:rsidRPr="003D636A">
              <w:rPr>
                <w:color w:val="000000" w:themeColor="text1"/>
                <w:sz w:val="20"/>
                <w:szCs w:val="20"/>
              </w:rPr>
              <w:t>C</w:t>
            </w:r>
            <w:r w:rsidRPr="003D636A">
              <w:rPr>
                <w:color w:val="000000" w:themeColor="text1"/>
                <w:sz w:val="20"/>
                <w:szCs w:val="20"/>
                <w:vertAlign w:val="subscript"/>
              </w:rPr>
              <w:t>1</w:t>
            </w:r>
          </w:p>
        </w:tc>
        <w:tc>
          <w:tcPr>
            <w:tcW w:w="1527" w:type="dxa"/>
            <w:vAlign w:val="center"/>
          </w:tcPr>
          <w:p w14:paraId="48FDDF73" w14:textId="4809423A" w:rsidR="003B259A" w:rsidRPr="003D636A" w:rsidRDefault="003B259A" w:rsidP="003B259A">
            <w:pPr>
              <w:pStyle w:val="ListParagraph"/>
              <w:ind w:left="0"/>
              <w:rPr>
                <w:color w:val="000000" w:themeColor="text1"/>
                <w:sz w:val="20"/>
                <w:szCs w:val="20"/>
              </w:rPr>
            </w:pPr>
            <w:r w:rsidRPr="003D636A">
              <w:rPr>
                <w:color w:val="000000" w:themeColor="text1"/>
                <w:sz w:val="20"/>
                <w:szCs w:val="20"/>
              </w:rPr>
              <w:t>Harga</w:t>
            </w:r>
          </w:p>
        </w:tc>
        <w:tc>
          <w:tcPr>
            <w:tcW w:w="1141" w:type="dxa"/>
            <w:vAlign w:val="center"/>
          </w:tcPr>
          <w:p w14:paraId="057FFCC0" w14:textId="65D89D38" w:rsidR="003B259A" w:rsidRPr="003D636A" w:rsidRDefault="003B259A" w:rsidP="003B259A">
            <w:pPr>
              <w:pStyle w:val="ListParagraph"/>
              <w:ind w:left="0"/>
              <w:rPr>
                <w:color w:val="000000" w:themeColor="text1"/>
                <w:sz w:val="20"/>
                <w:szCs w:val="20"/>
              </w:rPr>
            </w:pPr>
            <w:r w:rsidRPr="00066F8F">
              <w:rPr>
                <w:color w:val="000000" w:themeColor="text1"/>
              </w:rPr>
              <w:t>Benefit</w:t>
            </w:r>
          </w:p>
        </w:tc>
      </w:tr>
      <w:tr w:rsidR="003B259A" w:rsidRPr="003D636A" w14:paraId="3A0A7F59" w14:textId="77777777" w:rsidTr="003B259A">
        <w:tc>
          <w:tcPr>
            <w:tcW w:w="1472" w:type="dxa"/>
            <w:vAlign w:val="center"/>
          </w:tcPr>
          <w:p w14:paraId="23515041" w14:textId="77777777" w:rsidR="003B259A" w:rsidRPr="003D636A" w:rsidRDefault="003B259A" w:rsidP="003B259A">
            <w:pPr>
              <w:pStyle w:val="ListParagraph"/>
              <w:ind w:left="0"/>
              <w:rPr>
                <w:color w:val="000000" w:themeColor="text1"/>
                <w:sz w:val="20"/>
                <w:szCs w:val="20"/>
              </w:rPr>
            </w:pPr>
            <w:r w:rsidRPr="003D636A">
              <w:rPr>
                <w:color w:val="000000" w:themeColor="text1"/>
                <w:sz w:val="20"/>
                <w:szCs w:val="20"/>
              </w:rPr>
              <w:t>C</w:t>
            </w:r>
            <w:r w:rsidRPr="003D636A">
              <w:rPr>
                <w:color w:val="000000" w:themeColor="text1"/>
                <w:sz w:val="20"/>
                <w:szCs w:val="20"/>
                <w:vertAlign w:val="subscript"/>
              </w:rPr>
              <w:t>2</w:t>
            </w:r>
          </w:p>
        </w:tc>
        <w:tc>
          <w:tcPr>
            <w:tcW w:w="1527" w:type="dxa"/>
            <w:vAlign w:val="center"/>
          </w:tcPr>
          <w:p w14:paraId="09A8BCC4" w14:textId="263E874F" w:rsidR="003B259A" w:rsidRPr="003D636A" w:rsidRDefault="003B259A" w:rsidP="003B259A">
            <w:pPr>
              <w:pStyle w:val="ListParagraph"/>
              <w:ind w:left="0"/>
              <w:rPr>
                <w:color w:val="000000" w:themeColor="text1"/>
                <w:sz w:val="20"/>
                <w:szCs w:val="20"/>
              </w:rPr>
            </w:pPr>
            <w:r w:rsidRPr="003D636A">
              <w:rPr>
                <w:color w:val="000000" w:themeColor="text1"/>
                <w:sz w:val="20"/>
                <w:szCs w:val="20"/>
              </w:rPr>
              <w:t>Jumlah Produk</w:t>
            </w:r>
          </w:p>
        </w:tc>
        <w:tc>
          <w:tcPr>
            <w:tcW w:w="1141" w:type="dxa"/>
            <w:vAlign w:val="center"/>
          </w:tcPr>
          <w:p w14:paraId="711BB0F8" w14:textId="42145FAF" w:rsidR="003B259A" w:rsidRPr="003D636A" w:rsidRDefault="003B259A" w:rsidP="003B259A">
            <w:pPr>
              <w:pStyle w:val="ListParagraph"/>
              <w:ind w:left="0"/>
              <w:rPr>
                <w:color w:val="000000" w:themeColor="text1"/>
                <w:sz w:val="20"/>
                <w:szCs w:val="20"/>
              </w:rPr>
            </w:pPr>
            <w:r w:rsidRPr="00066F8F">
              <w:rPr>
                <w:color w:val="000000" w:themeColor="text1"/>
              </w:rPr>
              <w:t>Cost</w:t>
            </w:r>
          </w:p>
        </w:tc>
      </w:tr>
      <w:tr w:rsidR="003B259A" w:rsidRPr="003D636A" w14:paraId="3C70AF7C" w14:textId="77777777" w:rsidTr="003B259A">
        <w:tc>
          <w:tcPr>
            <w:tcW w:w="1472" w:type="dxa"/>
            <w:vAlign w:val="center"/>
          </w:tcPr>
          <w:p w14:paraId="3FC44383" w14:textId="77777777" w:rsidR="003B259A" w:rsidRPr="003D636A" w:rsidRDefault="003B259A" w:rsidP="003B259A">
            <w:pPr>
              <w:pStyle w:val="ListParagraph"/>
              <w:ind w:left="0"/>
              <w:rPr>
                <w:color w:val="000000" w:themeColor="text1"/>
                <w:sz w:val="20"/>
                <w:szCs w:val="20"/>
              </w:rPr>
            </w:pPr>
            <w:r w:rsidRPr="003D636A">
              <w:rPr>
                <w:color w:val="000000" w:themeColor="text1"/>
                <w:sz w:val="20"/>
                <w:szCs w:val="20"/>
              </w:rPr>
              <w:t>C</w:t>
            </w:r>
            <w:r w:rsidRPr="003D636A">
              <w:rPr>
                <w:color w:val="000000" w:themeColor="text1"/>
                <w:sz w:val="20"/>
                <w:szCs w:val="20"/>
                <w:vertAlign w:val="subscript"/>
              </w:rPr>
              <w:t>3</w:t>
            </w:r>
          </w:p>
        </w:tc>
        <w:tc>
          <w:tcPr>
            <w:tcW w:w="1527" w:type="dxa"/>
            <w:vAlign w:val="center"/>
          </w:tcPr>
          <w:p w14:paraId="22BF5DC4" w14:textId="47D9AC2E" w:rsidR="003B259A" w:rsidRPr="003D636A" w:rsidRDefault="003B259A" w:rsidP="003B259A">
            <w:pPr>
              <w:pStyle w:val="ListParagraph"/>
              <w:ind w:left="0"/>
              <w:rPr>
                <w:color w:val="000000" w:themeColor="text1"/>
                <w:sz w:val="20"/>
                <w:szCs w:val="20"/>
              </w:rPr>
            </w:pPr>
            <w:r w:rsidRPr="003D636A">
              <w:rPr>
                <w:color w:val="000000" w:themeColor="text1"/>
                <w:sz w:val="20"/>
                <w:szCs w:val="20"/>
              </w:rPr>
              <w:t>Waktu Pengiriman</w:t>
            </w:r>
          </w:p>
        </w:tc>
        <w:tc>
          <w:tcPr>
            <w:tcW w:w="1141" w:type="dxa"/>
            <w:vAlign w:val="center"/>
          </w:tcPr>
          <w:p w14:paraId="7A01D7FB" w14:textId="22A79D75" w:rsidR="003B259A" w:rsidRPr="003D636A" w:rsidRDefault="003B259A" w:rsidP="003B259A">
            <w:pPr>
              <w:pStyle w:val="ListParagraph"/>
              <w:ind w:left="0"/>
              <w:rPr>
                <w:color w:val="000000" w:themeColor="text1"/>
                <w:sz w:val="20"/>
                <w:szCs w:val="20"/>
              </w:rPr>
            </w:pPr>
            <w:r w:rsidRPr="00066F8F">
              <w:rPr>
                <w:color w:val="000000" w:themeColor="text1"/>
              </w:rPr>
              <w:t>Benefit</w:t>
            </w:r>
          </w:p>
        </w:tc>
      </w:tr>
      <w:tr w:rsidR="003B259A" w:rsidRPr="003D636A" w14:paraId="21BD5CC0" w14:textId="77777777" w:rsidTr="003B259A">
        <w:trPr>
          <w:trHeight w:val="183"/>
        </w:trPr>
        <w:tc>
          <w:tcPr>
            <w:tcW w:w="1472" w:type="dxa"/>
            <w:vAlign w:val="center"/>
          </w:tcPr>
          <w:p w14:paraId="4A090A5A" w14:textId="77777777" w:rsidR="003B259A" w:rsidRPr="003D636A" w:rsidRDefault="003B259A" w:rsidP="003B259A">
            <w:pPr>
              <w:tabs>
                <w:tab w:val="left" w:pos="5230"/>
              </w:tabs>
              <w:rPr>
                <w:color w:val="000000" w:themeColor="text1"/>
                <w:sz w:val="20"/>
                <w:szCs w:val="20"/>
              </w:rPr>
            </w:pPr>
            <w:r w:rsidRPr="003D636A">
              <w:rPr>
                <w:color w:val="000000" w:themeColor="text1"/>
                <w:sz w:val="20"/>
                <w:szCs w:val="20"/>
              </w:rPr>
              <w:t>C</w:t>
            </w:r>
            <w:r w:rsidRPr="003D636A">
              <w:rPr>
                <w:color w:val="000000" w:themeColor="text1"/>
                <w:sz w:val="20"/>
                <w:szCs w:val="20"/>
                <w:vertAlign w:val="subscript"/>
              </w:rPr>
              <w:t>4</w:t>
            </w:r>
          </w:p>
        </w:tc>
        <w:tc>
          <w:tcPr>
            <w:tcW w:w="1527" w:type="dxa"/>
            <w:vAlign w:val="center"/>
          </w:tcPr>
          <w:p w14:paraId="2EE14765" w14:textId="04AF2952" w:rsidR="003B259A" w:rsidRPr="003D636A" w:rsidRDefault="003B259A" w:rsidP="003B259A">
            <w:pPr>
              <w:tabs>
                <w:tab w:val="left" w:pos="5230"/>
              </w:tabs>
              <w:rPr>
                <w:color w:val="000000" w:themeColor="text1"/>
                <w:sz w:val="20"/>
                <w:szCs w:val="20"/>
              </w:rPr>
            </w:pPr>
            <w:r w:rsidRPr="003D636A">
              <w:rPr>
                <w:color w:val="000000" w:themeColor="text1"/>
                <w:sz w:val="20"/>
                <w:szCs w:val="20"/>
              </w:rPr>
              <w:t>Diskon</w:t>
            </w:r>
          </w:p>
        </w:tc>
        <w:tc>
          <w:tcPr>
            <w:tcW w:w="1141" w:type="dxa"/>
            <w:vAlign w:val="center"/>
          </w:tcPr>
          <w:p w14:paraId="0D72BCE3" w14:textId="13506607" w:rsidR="003B259A" w:rsidRPr="003D636A" w:rsidRDefault="003B259A" w:rsidP="003B259A">
            <w:pPr>
              <w:tabs>
                <w:tab w:val="left" w:pos="5230"/>
              </w:tabs>
              <w:rPr>
                <w:color w:val="000000" w:themeColor="text1"/>
                <w:sz w:val="20"/>
                <w:szCs w:val="20"/>
              </w:rPr>
            </w:pPr>
            <w:r w:rsidRPr="00066F8F">
              <w:rPr>
                <w:color w:val="000000" w:themeColor="text1"/>
              </w:rPr>
              <w:t>Cost</w:t>
            </w:r>
          </w:p>
        </w:tc>
      </w:tr>
    </w:tbl>
    <w:p w14:paraId="7FC3C679" w14:textId="77777777" w:rsidR="003D636A" w:rsidRPr="003D636A" w:rsidRDefault="003D636A" w:rsidP="003D636A">
      <w:pPr>
        <w:pStyle w:val="ListParagraph"/>
        <w:ind w:left="0"/>
        <w:jc w:val="both"/>
        <w:rPr>
          <w:color w:val="000000" w:themeColor="text1"/>
          <w:sz w:val="22"/>
          <w:szCs w:val="22"/>
        </w:rPr>
      </w:pPr>
    </w:p>
    <w:p w14:paraId="13929E75" w14:textId="23226A58" w:rsidR="001168A3" w:rsidRPr="001168A3" w:rsidRDefault="001B7D4F" w:rsidP="003D636A">
      <w:pPr>
        <w:jc w:val="both"/>
        <w:rPr>
          <w:color w:val="000000" w:themeColor="text1"/>
          <w:sz w:val="22"/>
          <w:szCs w:val="22"/>
        </w:rPr>
      </w:pPr>
      <w:r w:rsidRPr="001168A3">
        <w:rPr>
          <w:color w:val="000000" w:themeColor="text1"/>
          <w:sz w:val="22"/>
          <w:szCs w:val="22"/>
        </w:rPr>
        <w:t xml:space="preserve">2. </w:t>
      </w:r>
      <w:r w:rsidR="001168A3" w:rsidRPr="00242514">
        <w:rPr>
          <w:color w:val="000000" w:themeColor="text1"/>
          <w:sz w:val="22"/>
          <w:szCs w:val="22"/>
        </w:rPr>
        <w:t xml:space="preserve">Berikut adalah standar metode </w:t>
      </w:r>
      <w:r w:rsidR="001168A3" w:rsidRPr="00242514">
        <w:rPr>
          <w:i/>
          <w:color w:val="000000" w:themeColor="text1"/>
          <w:sz w:val="22"/>
          <w:szCs w:val="22"/>
        </w:rPr>
        <w:t>Simple Additive Weighting</w:t>
      </w:r>
      <w:r w:rsidR="001168A3" w:rsidRPr="00242514">
        <w:rPr>
          <w:color w:val="000000" w:themeColor="text1"/>
          <w:sz w:val="22"/>
          <w:szCs w:val="22"/>
        </w:rPr>
        <w:t xml:space="preserve"> (SAW) pada masing-masing ktiteria yang dipakai dalam SPK Pemilihan supplier buku dan rating kecocokan dari masing-masing subkriteria dari setiap kriteria.</w:t>
      </w:r>
      <w:r w:rsidR="00242514" w:rsidRPr="00242514">
        <w:rPr>
          <w:color w:val="000000" w:themeColor="text1"/>
          <w:sz w:val="22"/>
          <w:szCs w:val="22"/>
        </w:rPr>
        <w:t xml:space="preserve"> </w:t>
      </w:r>
      <w:r w:rsidR="00242514" w:rsidRPr="00242514">
        <w:rPr>
          <w:rFonts w:eastAsiaTheme="minorEastAsia"/>
          <w:color w:val="000000" w:themeColor="text1"/>
          <w:sz w:val="22"/>
          <w:szCs w:val="22"/>
        </w:rPr>
        <w:t>Rating kecocokan setiap alternatif pada setiap kriteria dinilai dengan 0.25 sampai 1 dari setiap kriteria.</w:t>
      </w:r>
    </w:p>
    <w:p w14:paraId="29CB2617" w14:textId="44742D22" w:rsidR="00633966" w:rsidRPr="000C0613" w:rsidRDefault="00242514" w:rsidP="00633966">
      <w:pPr>
        <w:rPr>
          <w:color w:val="000000" w:themeColor="text1"/>
          <w:sz w:val="22"/>
          <w:szCs w:val="22"/>
        </w:rPr>
      </w:pPr>
      <w:r>
        <w:rPr>
          <w:color w:val="000000" w:themeColor="text1"/>
        </w:rPr>
        <w:t xml:space="preserve">         </w:t>
      </w:r>
      <w:r w:rsidRPr="000C0613">
        <w:rPr>
          <w:color w:val="000000" w:themeColor="text1"/>
          <w:sz w:val="22"/>
          <w:szCs w:val="22"/>
        </w:rPr>
        <w:t xml:space="preserve">Tabel 3. </w:t>
      </w:r>
      <w:r w:rsidR="000C0613" w:rsidRPr="000C0613">
        <w:rPr>
          <w:color w:val="000000" w:themeColor="text1"/>
          <w:sz w:val="22"/>
          <w:szCs w:val="22"/>
        </w:rPr>
        <w:t xml:space="preserve">2 </w:t>
      </w:r>
      <w:r w:rsidRPr="000C0613">
        <w:rPr>
          <w:color w:val="000000" w:themeColor="text1"/>
          <w:sz w:val="22"/>
          <w:szCs w:val="22"/>
        </w:rPr>
        <w:t>Standar Metode SAW</w:t>
      </w:r>
    </w:p>
    <w:tbl>
      <w:tblPr>
        <w:tblpPr w:leftFromText="180" w:rightFromText="180" w:vertAnchor="text" w:horzAnchor="margin" w:tblpY="111"/>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625"/>
        <w:gridCol w:w="630"/>
        <w:gridCol w:w="1080"/>
      </w:tblGrid>
      <w:tr w:rsidR="00323F7C" w:rsidRPr="00557CE7" w14:paraId="7E3F9E33" w14:textId="77777777" w:rsidTr="00323F7C">
        <w:trPr>
          <w:trHeight w:val="315"/>
        </w:trPr>
        <w:tc>
          <w:tcPr>
            <w:tcW w:w="805" w:type="dxa"/>
            <w:shd w:val="clear" w:color="auto" w:fill="4472C4" w:themeFill="accent5"/>
          </w:tcPr>
          <w:p w14:paraId="2303081D" w14:textId="77777777" w:rsidR="00323F7C" w:rsidRPr="00557CE7" w:rsidRDefault="00323F7C" w:rsidP="00323F7C">
            <w:pPr>
              <w:spacing w:line="276" w:lineRule="auto"/>
              <w:jc w:val="center"/>
              <w:rPr>
                <w:b/>
                <w:bCs/>
                <w:color w:val="000000"/>
                <w:sz w:val="10"/>
                <w:szCs w:val="10"/>
              </w:rPr>
            </w:pPr>
            <w:r w:rsidRPr="00557CE7">
              <w:rPr>
                <w:b/>
                <w:bCs/>
                <w:color w:val="000000"/>
                <w:sz w:val="10"/>
                <w:szCs w:val="10"/>
              </w:rPr>
              <w:t>Kriteria</w:t>
            </w:r>
          </w:p>
        </w:tc>
        <w:tc>
          <w:tcPr>
            <w:tcW w:w="1625" w:type="dxa"/>
            <w:shd w:val="clear" w:color="auto" w:fill="4472C4" w:themeFill="accent5"/>
            <w:vAlign w:val="center"/>
            <w:hideMark/>
          </w:tcPr>
          <w:p w14:paraId="465B082B" w14:textId="77777777" w:rsidR="00323F7C" w:rsidRPr="00557CE7" w:rsidRDefault="00323F7C" w:rsidP="00323F7C">
            <w:pPr>
              <w:spacing w:line="276" w:lineRule="auto"/>
              <w:jc w:val="center"/>
              <w:rPr>
                <w:b/>
                <w:bCs/>
                <w:color w:val="000000"/>
                <w:sz w:val="10"/>
                <w:szCs w:val="10"/>
              </w:rPr>
            </w:pPr>
            <w:r w:rsidRPr="00557CE7">
              <w:rPr>
                <w:b/>
                <w:bCs/>
                <w:color w:val="000000"/>
                <w:sz w:val="10"/>
                <w:szCs w:val="10"/>
              </w:rPr>
              <w:t>Sub Kriteria</w:t>
            </w:r>
          </w:p>
        </w:tc>
        <w:tc>
          <w:tcPr>
            <w:tcW w:w="630" w:type="dxa"/>
            <w:shd w:val="clear" w:color="auto" w:fill="4472C4" w:themeFill="accent5"/>
            <w:vAlign w:val="center"/>
            <w:hideMark/>
          </w:tcPr>
          <w:p w14:paraId="2D5525F9" w14:textId="77777777" w:rsidR="00323F7C" w:rsidRPr="00557CE7" w:rsidRDefault="00323F7C" w:rsidP="00323F7C">
            <w:pPr>
              <w:spacing w:line="276" w:lineRule="auto"/>
              <w:jc w:val="center"/>
              <w:rPr>
                <w:b/>
                <w:bCs/>
                <w:color w:val="000000"/>
                <w:sz w:val="10"/>
                <w:szCs w:val="10"/>
              </w:rPr>
            </w:pPr>
            <w:r w:rsidRPr="00557CE7">
              <w:rPr>
                <w:b/>
                <w:bCs/>
                <w:color w:val="000000"/>
                <w:sz w:val="10"/>
                <w:szCs w:val="10"/>
              </w:rPr>
              <w:t>Nilai</w:t>
            </w:r>
          </w:p>
        </w:tc>
        <w:tc>
          <w:tcPr>
            <w:tcW w:w="1080" w:type="dxa"/>
            <w:shd w:val="clear" w:color="auto" w:fill="4472C4" w:themeFill="accent5"/>
            <w:vAlign w:val="center"/>
            <w:hideMark/>
          </w:tcPr>
          <w:p w14:paraId="369E9ED2" w14:textId="77777777" w:rsidR="00323F7C" w:rsidRPr="00557CE7" w:rsidRDefault="00323F7C" w:rsidP="00323F7C">
            <w:pPr>
              <w:spacing w:line="276" w:lineRule="auto"/>
              <w:jc w:val="center"/>
              <w:rPr>
                <w:b/>
                <w:bCs/>
                <w:color w:val="000000"/>
                <w:sz w:val="10"/>
                <w:szCs w:val="10"/>
              </w:rPr>
            </w:pPr>
            <w:r w:rsidRPr="00557CE7">
              <w:rPr>
                <w:b/>
                <w:bCs/>
                <w:color w:val="000000"/>
                <w:sz w:val="10"/>
                <w:szCs w:val="10"/>
              </w:rPr>
              <w:t>Keterangan Nilai</w:t>
            </w:r>
          </w:p>
        </w:tc>
      </w:tr>
      <w:tr w:rsidR="00323F7C" w:rsidRPr="00557CE7" w14:paraId="36CEF9BE" w14:textId="77777777" w:rsidTr="00323F7C">
        <w:trPr>
          <w:trHeight w:val="152"/>
        </w:trPr>
        <w:tc>
          <w:tcPr>
            <w:tcW w:w="805" w:type="dxa"/>
            <w:vMerge w:val="restart"/>
            <w:vAlign w:val="center"/>
          </w:tcPr>
          <w:p w14:paraId="69A50868" w14:textId="77777777" w:rsidR="00323F7C" w:rsidRPr="00557CE7" w:rsidRDefault="00323F7C" w:rsidP="00323F7C">
            <w:pPr>
              <w:spacing w:line="276" w:lineRule="auto"/>
              <w:jc w:val="center"/>
              <w:rPr>
                <w:color w:val="000000"/>
                <w:sz w:val="10"/>
                <w:szCs w:val="10"/>
              </w:rPr>
            </w:pPr>
            <w:r w:rsidRPr="00557CE7">
              <w:rPr>
                <w:color w:val="000000"/>
                <w:sz w:val="10"/>
                <w:szCs w:val="10"/>
              </w:rPr>
              <w:t>C1</w:t>
            </w:r>
          </w:p>
        </w:tc>
        <w:tc>
          <w:tcPr>
            <w:tcW w:w="1625" w:type="dxa"/>
            <w:shd w:val="clear" w:color="auto" w:fill="auto"/>
            <w:noWrap/>
            <w:vAlign w:val="center"/>
            <w:hideMark/>
          </w:tcPr>
          <w:p w14:paraId="7B405D9C" w14:textId="77777777" w:rsidR="00323F7C" w:rsidRPr="00557CE7" w:rsidRDefault="00323F7C" w:rsidP="00323F7C">
            <w:pPr>
              <w:spacing w:line="276" w:lineRule="auto"/>
              <w:rPr>
                <w:color w:val="000000"/>
                <w:sz w:val="10"/>
                <w:szCs w:val="10"/>
              </w:rPr>
            </w:pPr>
            <w:r w:rsidRPr="00557CE7">
              <w:rPr>
                <w:color w:val="000000"/>
                <w:sz w:val="10"/>
                <w:szCs w:val="10"/>
              </w:rPr>
              <w:t>50.000-287.500</w:t>
            </w:r>
          </w:p>
        </w:tc>
        <w:tc>
          <w:tcPr>
            <w:tcW w:w="630" w:type="dxa"/>
            <w:shd w:val="clear" w:color="auto" w:fill="auto"/>
            <w:noWrap/>
            <w:vAlign w:val="center"/>
            <w:hideMark/>
          </w:tcPr>
          <w:p w14:paraId="6F543616" w14:textId="77777777" w:rsidR="00323F7C" w:rsidRPr="00557CE7" w:rsidRDefault="00323F7C" w:rsidP="00323F7C">
            <w:pPr>
              <w:spacing w:line="276" w:lineRule="auto"/>
              <w:rPr>
                <w:color w:val="000000"/>
                <w:sz w:val="10"/>
                <w:szCs w:val="10"/>
              </w:rPr>
            </w:pPr>
            <w:r w:rsidRPr="00557CE7">
              <w:rPr>
                <w:color w:val="000000"/>
                <w:sz w:val="10"/>
                <w:szCs w:val="10"/>
              </w:rPr>
              <w:t>1</w:t>
            </w:r>
          </w:p>
        </w:tc>
        <w:tc>
          <w:tcPr>
            <w:tcW w:w="1080" w:type="dxa"/>
            <w:shd w:val="clear" w:color="auto" w:fill="auto"/>
            <w:noWrap/>
            <w:vAlign w:val="center"/>
            <w:hideMark/>
          </w:tcPr>
          <w:p w14:paraId="0CABD31F" w14:textId="77777777" w:rsidR="00323F7C" w:rsidRPr="00557CE7" w:rsidRDefault="00323F7C" w:rsidP="00323F7C">
            <w:pPr>
              <w:spacing w:line="276" w:lineRule="auto"/>
              <w:jc w:val="center"/>
              <w:rPr>
                <w:color w:val="000000"/>
                <w:sz w:val="10"/>
                <w:szCs w:val="10"/>
              </w:rPr>
            </w:pPr>
            <w:r w:rsidRPr="00557CE7">
              <w:rPr>
                <w:color w:val="000000"/>
                <w:sz w:val="10"/>
                <w:szCs w:val="10"/>
              </w:rPr>
              <w:t>Sangat Tinggi</w:t>
            </w:r>
          </w:p>
        </w:tc>
      </w:tr>
      <w:tr w:rsidR="00323F7C" w:rsidRPr="00557CE7" w14:paraId="4E4E9A76" w14:textId="77777777" w:rsidTr="00323F7C">
        <w:trPr>
          <w:trHeight w:val="60"/>
        </w:trPr>
        <w:tc>
          <w:tcPr>
            <w:tcW w:w="805" w:type="dxa"/>
            <w:vMerge/>
            <w:vAlign w:val="center"/>
          </w:tcPr>
          <w:p w14:paraId="3D4FD1AE"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3A2BCA04" w14:textId="77777777" w:rsidR="00323F7C" w:rsidRPr="00557CE7" w:rsidRDefault="00323F7C" w:rsidP="00323F7C">
            <w:pPr>
              <w:spacing w:line="276" w:lineRule="auto"/>
              <w:rPr>
                <w:color w:val="000000"/>
                <w:sz w:val="10"/>
                <w:szCs w:val="10"/>
              </w:rPr>
            </w:pPr>
            <w:r w:rsidRPr="00557CE7">
              <w:rPr>
                <w:color w:val="000000"/>
                <w:sz w:val="10"/>
                <w:szCs w:val="10"/>
              </w:rPr>
              <w:t>287.501-525.000</w:t>
            </w:r>
          </w:p>
        </w:tc>
        <w:tc>
          <w:tcPr>
            <w:tcW w:w="630" w:type="dxa"/>
            <w:shd w:val="clear" w:color="auto" w:fill="auto"/>
            <w:noWrap/>
            <w:vAlign w:val="center"/>
          </w:tcPr>
          <w:p w14:paraId="3CF1D212" w14:textId="77777777" w:rsidR="00323F7C" w:rsidRPr="00557CE7" w:rsidRDefault="00323F7C" w:rsidP="00323F7C">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2414D57B" w14:textId="77777777" w:rsidR="00323F7C" w:rsidRPr="00557CE7" w:rsidRDefault="00323F7C" w:rsidP="00323F7C">
            <w:pPr>
              <w:spacing w:line="276" w:lineRule="auto"/>
              <w:jc w:val="center"/>
              <w:rPr>
                <w:color w:val="000000"/>
                <w:sz w:val="10"/>
                <w:szCs w:val="10"/>
              </w:rPr>
            </w:pPr>
            <w:r w:rsidRPr="00557CE7">
              <w:rPr>
                <w:color w:val="000000"/>
                <w:sz w:val="10"/>
                <w:szCs w:val="10"/>
              </w:rPr>
              <w:t>Tinggi</w:t>
            </w:r>
          </w:p>
        </w:tc>
      </w:tr>
      <w:tr w:rsidR="00323F7C" w:rsidRPr="00557CE7" w14:paraId="0776C5DE" w14:textId="77777777" w:rsidTr="00323F7C">
        <w:trPr>
          <w:trHeight w:val="215"/>
        </w:trPr>
        <w:tc>
          <w:tcPr>
            <w:tcW w:w="805" w:type="dxa"/>
            <w:vMerge/>
            <w:vAlign w:val="center"/>
          </w:tcPr>
          <w:p w14:paraId="38888559"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6870710F" w14:textId="77777777" w:rsidR="00323F7C" w:rsidRPr="00557CE7" w:rsidRDefault="00323F7C" w:rsidP="00323F7C">
            <w:pPr>
              <w:spacing w:line="276" w:lineRule="auto"/>
              <w:rPr>
                <w:color w:val="000000"/>
                <w:sz w:val="10"/>
                <w:szCs w:val="10"/>
              </w:rPr>
            </w:pPr>
            <w:r w:rsidRPr="00557CE7">
              <w:rPr>
                <w:color w:val="000000"/>
                <w:sz w:val="10"/>
                <w:szCs w:val="10"/>
              </w:rPr>
              <w:t>525.000-762.500</w:t>
            </w:r>
          </w:p>
        </w:tc>
        <w:tc>
          <w:tcPr>
            <w:tcW w:w="630" w:type="dxa"/>
            <w:shd w:val="clear" w:color="auto" w:fill="auto"/>
            <w:noWrap/>
            <w:vAlign w:val="center"/>
          </w:tcPr>
          <w:p w14:paraId="3CAE4276" w14:textId="77777777" w:rsidR="00323F7C" w:rsidRPr="00557CE7" w:rsidRDefault="00323F7C" w:rsidP="00323F7C">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043885EF" w14:textId="77777777" w:rsidR="00323F7C" w:rsidRPr="00557CE7" w:rsidRDefault="00323F7C" w:rsidP="00323F7C">
            <w:pPr>
              <w:spacing w:line="276" w:lineRule="auto"/>
              <w:jc w:val="center"/>
              <w:rPr>
                <w:color w:val="000000"/>
                <w:sz w:val="10"/>
                <w:szCs w:val="10"/>
              </w:rPr>
            </w:pPr>
            <w:r w:rsidRPr="00557CE7">
              <w:rPr>
                <w:color w:val="000000"/>
                <w:sz w:val="10"/>
                <w:szCs w:val="10"/>
              </w:rPr>
              <w:t>Cukup</w:t>
            </w:r>
          </w:p>
        </w:tc>
      </w:tr>
      <w:tr w:rsidR="00323F7C" w:rsidRPr="00557CE7" w14:paraId="3E568C74" w14:textId="77777777" w:rsidTr="00323F7C">
        <w:trPr>
          <w:trHeight w:val="197"/>
        </w:trPr>
        <w:tc>
          <w:tcPr>
            <w:tcW w:w="805" w:type="dxa"/>
            <w:vMerge/>
            <w:vAlign w:val="center"/>
          </w:tcPr>
          <w:p w14:paraId="72919748"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5665A9DA" w14:textId="77777777" w:rsidR="00323F7C" w:rsidRPr="00557CE7" w:rsidRDefault="00323F7C" w:rsidP="00323F7C">
            <w:pPr>
              <w:spacing w:line="276" w:lineRule="auto"/>
              <w:rPr>
                <w:color w:val="000000"/>
                <w:sz w:val="10"/>
                <w:szCs w:val="10"/>
              </w:rPr>
            </w:pPr>
            <w:r w:rsidRPr="00557CE7">
              <w:rPr>
                <w:color w:val="000000"/>
                <w:sz w:val="10"/>
                <w:szCs w:val="10"/>
              </w:rPr>
              <w:t>&gt;=762.501</w:t>
            </w:r>
          </w:p>
        </w:tc>
        <w:tc>
          <w:tcPr>
            <w:tcW w:w="630" w:type="dxa"/>
            <w:shd w:val="clear" w:color="auto" w:fill="auto"/>
            <w:noWrap/>
            <w:vAlign w:val="center"/>
          </w:tcPr>
          <w:p w14:paraId="15320469" w14:textId="77777777" w:rsidR="00323F7C" w:rsidRPr="00557CE7" w:rsidRDefault="00323F7C" w:rsidP="00323F7C">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tcPr>
          <w:p w14:paraId="3ADFFF6B" w14:textId="77777777" w:rsidR="00323F7C" w:rsidRPr="00557CE7" w:rsidRDefault="00323F7C" w:rsidP="00323F7C">
            <w:pPr>
              <w:spacing w:line="276" w:lineRule="auto"/>
              <w:jc w:val="center"/>
              <w:rPr>
                <w:color w:val="000000"/>
                <w:sz w:val="10"/>
                <w:szCs w:val="10"/>
              </w:rPr>
            </w:pPr>
            <w:r w:rsidRPr="00557CE7">
              <w:rPr>
                <w:color w:val="000000"/>
                <w:sz w:val="10"/>
                <w:szCs w:val="10"/>
              </w:rPr>
              <w:t>Rendah</w:t>
            </w:r>
          </w:p>
        </w:tc>
      </w:tr>
      <w:tr w:rsidR="00323F7C" w:rsidRPr="00557CE7" w14:paraId="294EEC14" w14:textId="77777777" w:rsidTr="00323F7C">
        <w:trPr>
          <w:trHeight w:val="251"/>
        </w:trPr>
        <w:tc>
          <w:tcPr>
            <w:tcW w:w="805" w:type="dxa"/>
            <w:vMerge w:val="restart"/>
            <w:vAlign w:val="center"/>
          </w:tcPr>
          <w:p w14:paraId="19571D27" w14:textId="77777777" w:rsidR="00323F7C" w:rsidRPr="00557CE7" w:rsidRDefault="00323F7C" w:rsidP="00323F7C">
            <w:pPr>
              <w:spacing w:line="276" w:lineRule="auto"/>
              <w:jc w:val="center"/>
              <w:rPr>
                <w:color w:val="000000"/>
                <w:sz w:val="10"/>
                <w:szCs w:val="10"/>
              </w:rPr>
            </w:pPr>
            <w:r w:rsidRPr="00557CE7">
              <w:rPr>
                <w:color w:val="000000"/>
                <w:sz w:val="10"/>
                <w:szCs w:val="10"/>
              </w:rPr>
              <w:t>C2</w:t>
            </w:r>
          </w:p>
        </w:tc>
        <w:tc>
          <w:tcPr>
            <w:tcW w:w="1625" w:type="dxa"/>
            <w:shd w:val="clear" w:color="auto" w:fill="auto"/>
            <w:noWrap/>
            <w:vAlign w:val="center"/>
            <w:hideMark/>
          </w:tcPr>
          <w:p w14:paraId="3E0620EF" w14:textId="77777777" w:rsidR="00323F7C" w:rsidRPr="00557CE7" w:rsidRDefault="00323F7C" w:rsidP="00323F7C">
            <w:pPr>
              <w:spacing w:line="276" w:lineRule="auto"/>
              <w:rPr>
                <w:color w:val="000000"/>
                <w:sz w:val="10"/>
                <w:szCs w:val="10"/>
              </w:rPr>
            </w:pPr>
            <w:r w:rsidRPr="00557CE7">
              <w:rPr>
                <w:color w:val="000000"/>
                <w:sz w:val="10"/>
                <w:szCs w:val="10"/>
              </w:rPr>
              <w:t>1-3 paket buku</w:t>
            </w:r>
          </w:p>
        </w:tc>
        <w:tc>
          <w:tcPr>
            <w:tcW w:w="630" w:type="dxa"/>
            <w:shd w:val="clear" w:color="auto" w:fill="auto"/>
            <w:noWrap/>
            <w:vAlign w:val="center"/>
            <w:hideMark/>
          </w:tcPr>
          <w:p w14:paraId="0C2A3A68" w14:textId="77777777" w:rsidR="00323F7C" w:rsidRPr="00557CE7" w:rsidRDefault="00323F7C" w:rsidP="00323F7C">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hideMark/>
          </w:tcPr>
          <w:p w14:paraId="4B0F697E" w14:textId="77777777" w:rsidR="00323F7C" w:rsidRPr="00557CE7" w:rsidRDefault="00323F7C" w:rsidP="00323F7C">
            <w:pPr>
              <w:spacing w:line="276" w:lineRule="auto"/>
              <w:jc w:val="center"/>
              <w:rPr>
                <w:color w:val="000000"/>
                <w:sz w:val="10"/>
                <w:szCs w:val="10"/>
              </w:rPr>
            </w:pPr>
            <w:r w:rsidRPr="00557CE7">
              <w:rPr>
                <w:color w:val="000000"/>
                <w:sz w:val="10"/>
                <w:szCs w:val="10"/>
              </w:rPr>
              <w:t>Rendah</w:t>
            </w:r>
          </w:p>
        </w:tc>
      </w:tr>
      <w:tr w:rsidR="00323F7C" w:rsidRPr="00557CE7" w14:paraId="55292F09" w14:textId="77777777" w:rsidTr="00323F7C">
        <w:trPr>
          <w:trHeight w:val="251"/>
        </w:trPr>
        <w:tc>
          <w:tcPr>
            <w:tcW w:w="805" w:type="dxa"/>
            <w:vMerge/>
            <w:vAlign w:val="center"/>
          </w:tcPr>
          <w:p w14:paraId="53C384EB"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0ECF1A6B" w14:textId="77777777" w:rsidR="00323F7C" w:rsidRPr="00557CE7" w:rsidRDefault="00323F7C" w:rsidP="00323F7C">
            <w:pPr>
              <w:spacing w:line="276" w:lineRule="auto"/>
              <w:rPr>
                <w:color w:val="000000"/>
                <w:sz w:val="10"/>
                <w:szCs w:val="10"/>
              </w:rPr>
            </w:pPr>
            <w:r w:rsidRPr="00557CE7">
              <w:rPr>
                <w:color w:val="000000"/>
                <w:sz w:val="10"/>
                <w:szCs w:val="10"/>
              </w:rPr>
              <w:t>4-6 paket buku</w:t>
            </w:r>
          </w:p>
        </w:tc>
        <w:tc>
          <w:tcPr>
            <w:tcW w:w="630" w:type="dxa"/>
            <w:shd w:val="clear" w:color="auto" w:fill="auto"/>
            <w:noWrap/>
            <w:vAlign w:val="center"/>
          </w:tcPr>
          <w:p w14:paraId="3A3535B1" w14:textId="77777777" w:rsidR="00323F7C" w:rsidRPr="00557CE7" w:rsidRDefault="00323F7C" w:rsidP="00323F7C">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26599155" w14:textId="77777777" w:rsidR="00323F7C" w:rsidRPr="00557CE7" w:rsidRDefault="00323F7C" w:rsidP="00323F7C">
            <w:pPr>
              <w:spacing w:line="276" w:lineRule="auto"/>
              <w:jc w:val="center"/>
              <w:rPr>
                <w:color w:val="000000"/>
                <w:sz w:val="10"/>
                <w:szCs w:val="10"/>
              </w:rPr>
            </w:pPr>
            <w:r w:rsidRPr="00557CE7">
              <w:rPr>
                <w:color w:val="000000"/>
                <w:sz w:val="10"/>
                <w:szCs w:val="10"/>
              </w:rPr>
              <w:t>Cukup</w:t>
            </w:r>
          </w:p>
        </w:tc>
      </w:tr>
      <w:tr w:rsidR="00323F7C" w:rsidRPr="00557CE7" w14:paraId="331AA42C" w14:textId="77777777" w:rsidTr="00323F7C">
        <w:trPr>
          <w:trHeight w:val="251"/>
        </w:trPr>
        <w:tc>
          <w:tcPr>
            <w:tcW w:w="805" w:type="dxa"/>
            <w:vMerge/>
            <w:vAlign w:val="center"/>
          </w:tcPr>
          <w:p w14:paraId="27FE5F36"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64976685" w14:textId="77777777" w:rsidR="00323F7C" w:rsidRPr="00557CE7" w:rsidRDefault="00323F7C" w:rsidP="00323F7C">
            <w:pPr>
              <w:spacing w:line="276" w:lineRule="auto"/>
              <w:rPr>
                <w:color w:val="000000"/>
                <w:sz w:val="10"/>
                <w:szCs w:val="10"/>
              </w:rPr>
            </w:pPr>
            <w:r w:rsidRPr="00557CE7">
              <w:rPr>
                <w:color w:val="000000"/>
                <w:sz w:val="10"/>
                <w:szCs w:val="10"/>
              </w:rPr>
              <w:t>7-9 paket buku</w:t>
            </w:r>
          </w:p>
        </w:tc>
        <w:tc>
          <w:tcPr>
            <w:tcW w:w="630" w:type="dxa"/>
            <w:shd w:val="clear" w:color="auto" w:fill="auto"/>
            <w:noWrap/>
            <w:vAlign w:val="center"/>
          </w:tcPr>
          <w:p w14:paraId="1F44D63C" w14:textId="77777777" w:rsidR="00323F7C" w:rsidRPr="00557CE7" w:rsidRDefault="00323F7C" w:rsidP="00323F7C">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2EDB6E13" w14:textId="77777777" w:rsidR="00323F7C" w:rsidRPr="00557CE7" w:rsidRDefault="00323F7C" w:rsidP="00323F7C">
            <w:pPr>
              <w:spacing w:line="276" w:lineRule="auto"/>
              <w:jc w:val="center"/>
              <w:rPr>
                <w:color w:val="000000"/>
                <w:sz w:val="10"/>
                <w:szCs w:val="10"/>
              </w:rPr>
            </w:pPr>
            <w:r w:rsidRPr="00557CE7">
              <w:rPr>
                <w:color w:val="000000"/>
                <w:sz w:val="10"/>
                <w:szCs w:val="10"/>
              </w:rPr>
              <w:t>Tinggi</w:t>
            </w:r>
          </w:p>
        </w:tc>
      </w:tr>
      <w:tr w:rsidR="00323F7C" w:rsidRPr="00557CE7" w14:paraId="6FBEA37A" w14:textId="77777777" w:rsidTr="00323F7C">
        <w:trPr>
          <w:trHeight w:val="251"/>
        </w:trPr>
        <w:tc>
          <w:tcPr>
            <w:tcW w:w="805" w:type="dxa"/>
            <w:vMerge/>
            <w:vAlign w:val="center"/>
          </w:tcPr>
          <w:p w14:paraId="2018FA96"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795214B8" w14:textId="77777777" w:rsidR="00323F7C" w:rsidRPr="00557CE7" w:rsidRDefault="00323F7C" w:rsidP="00323F7C">
            <w:pPr>
              <w:spacing w:line="276" w:lineRule="auto"/>
              <w:rPr>
                <w:color w:val="000000"/>
                <w:sz w:val="10"/>
                <w:szCs w:val="10"/>
              </w:rPr>
            </w:pPr>
            <w:r w:rsidRPr="00557CE7">
              <w:rPr>
                <w:color w:val="000000"/>
                <w:sz w:val="10"/>
                <w:szCs w:val="10"/>
              </w:rPr>
              <w:t>&gt;=10 paket buku</w:t>
            </w:r>
          </w:p>
        </w:tc>
        <w:tc>
          <w:tcPr>
            <w:tcW w:w="630" w:type="dxa"/>
            <w:shd w:val="clear" w:color="auto" w:fill="auto"/>
            <w:noWrap/>
            <w:vAlign w:val="center"/>
          </w:tcPr>
          <w:p w14:paraId="5CF1DAF1" w14:textId="77777777" w:rsidR="00323F7C" w:rsidRPr="00557CE7" w:rsidRDefault="00323F7C" w:rsidP="00323F7C">
            <w:pPr>
              <w:spacing w:line="276" w:lineRule="auto"/>
              <w:rPr>
                <w:color w:val="000000"/>
                <w:sz w:val="10"/>
                <w:szCs w:val="10"/>
              </w:rPr>
            </w:pPr>
            <w:r w:rsidRPr="00557CE7">
              <w:rPr>
                <w:color w:val="000000"/>
                <w:sz w:val="10"/>
                <w:szCs w:val="10"/>
              </w:rPr>
              <w:t>1</w:t>
            </w:r>
          </w:p>
        </w:tc>
        <w:tc>
          <w:tcPr>
            <w:tcW w:w="1080" w:type="dxa"/>
            <w:shd w:val="clear" w:color="auto" w:fill="auto"/>
            <w:noWrap/>
            <w:vAlign w:val="center"/>
          </w:tcPr>
          <w:p w14:paraId="45693262" w14:textId="77777777" w:rsidR="00323F7C" w:rsidRPr="00557CE7" w:rsidRDefault="00323F7C" w:rsidP="00323F7C">
            <w:pPr>
              <w:spacing w:line="276" w:lineRule="auto"/>
              <w:jc w:val="center"/>
              <w:rPr>
                <w:color w:val="000000"/>
                <w:sz w:val="10"/>
                <w:szCs w:val="10"/>
              </w:rPr>
            </w:pPr>
            <w:r w:rsidRPr="00557CE7">
              <w:rPr>
                <w:color w:val="000000"/>
                <w:sz w:val="10"/>
                <w:szCs w:val="10"/>
              </w:rPr>
              <w:t>Sangat Tinggi</w:t>
            </w:r>
          </w:p>
        </w:tc>
      </w:tr>
      <w:tr w:rsidR="00323F7C" w:rsidRPr="00557CE7" w14:paraId="38FA1FA4" w14:textId="77777777" w:rsidTr="00323F7C">
        <w:trPr>
          <w:trHeight w:val="125"/>
        </w:trPr>
        <w:tc>
          <w:tcPr>
            <w:tcW w:w="805" w:type="dxa"/>
            <w:vMerge w:val="restart"/>
            <w:vAlign w:val="center"/>
          </w:tcPr>
          <w:p w14:paraId="7F928344" w14:textId="77777777" w:rsidR="00323F7C" w:rsidRPr="00557CE7" w:rsidRDefault="00323F7C" w:rsidP="00323F7C">
            <w:pPr>
              <w:spacing w:line="276" w:lineRule="auto"/>
              <w:jc w:val="center"/>
              <w:rPr>
                <w:color w:val="000000"/>
                <w:sz w:val="10"/>
                <w:szCs w:val="10"/>
              </w:rPr>
            </w:pPr>
            <w:r w:rsidRPr="00557CE7">
              <w:rPr>
                <w:color w:val="000000"/>
                <w:sz w:val="10"/>
                <w:szCs w:val="10"/>
              </w:rPr>
              <w:t>C3</w:t>
            </w:r>
          </w:p>
        </w:tc>
        <w:tc>
          <w:tcPr>
            <w:tcW w:w="1625" w:type="dxa"/>
            <w:shd w:val="clear" w:color="auto" w:fill="auto"/>
            <w:noWrap/>
            <w:vAlign w:val="center"/>
            <w:hideMark/>
          </w:tcPr>
          <w:p w14:paraId="32C2C2F6" w14:textId="77777777" w:rsidR="00323F7C" w:rsidRPr="00557CE7" w:rsidRDefault="00323F7C" w:rsidP="00323F7C">
            <w:pPr>
              <w:spacing w:line="276" w:lineRule="auto"/>
              <w:rPr>
                <w:color w:val="000000"/>
                <w:sz w:val="10"/>
                <w:szCs w:val="10"/>
              </w:rPr>
            </w:pPr>
            <w:r w:rsidRPr="00557CE7">
              <w:rPr>
                <w:color w:val="000000"/>
                <w:sz w:val="10"/>
                <w:szCs w:val="10"/>
              </w:rPr>
              <w:t>0-2 hari  pengiriman</w:t>
            </w:r>
          </w:p>
        </w:tc>
        <w:tc>
          <w:tcPr>
            <w:tcW w:w="630" w:type="dxa"/>
            <w:shd w:val="clear" w:color="auto" w:fill="auto"/>
            <w:noWrap/>
            <w:vAlign w:val="center"/>
            <w:hideMark/>
          </w:tcPr>
          <w:p w14:paraId="74BE2990" w14:textId="77777777" w:rsidR="00323F7C" w:rsidRPr="00557CE7" w:rsidRDefault="00323F7C" w:rsidP="00323F7C">
            <w:pPr>
              <w:spacing w:line="276" w:lineRule="auto"/>
              <w:rPr>
                <w:color w:val="000000"/>
                <w:sz w:val="10"/>
                <w:szCs w:val="10"/>
              </w:rPr>
            </w:pPr>
            <w:r w:rsidRPr="00557CE7">
              <w:rPr>
                <w:color w:val="000000"/>
                <w:sz w:val="10"/>
                <w:szCs w:val="10"/>
              </w:rPr>
              <w:t>1</w:t>
            </w:r>
          </w:p>
        </w:tc>
        <w:tc>
          <w:tcPr>
            <w:tcW w:w="1080" w:type="dxa"/>
            <w:shd w:val="clear" w:color="auto" w:fill="auto"/>
            <w:noWrap/>
            <w:vAlign w:val="center"/>
            <w:hideMark/>
          </w:tcPr>
          <w:p w14:paraId="3E4D5D1E" w14:textId="77777777" w:rsidR="00323F7C" w:rsidRPr="00557CE7" w:rsidRDefault="00323F7C" w:rsidP="00323F7C">
            <w:pPr>
              <w:spacing w:line="276" w:lineRule="auto"/>
              <w:jc w:val="center"/>
              <w:rPr>
                <w:color w:val="000000"/>
                <w:sz w:val="10"/>
                <w:szCs w:val="10"/>
              </w:rPr>
            </w:pPr>
            <w:r w:rsidRPr="00557CE7">
              <w:rPr>
                <w:color w:val="000000"/>
                <w:sz w:val="10"/>
                <w:szCs w:val="10"/>
              </w:rPr>
              <w:t>Sangat Tinggi</w:t>
            </w:r>
          </w:p>
        </w:tc>
      </w:tr>
      <w:tr w:rsidR="00323F7C" w:rsidRPr="00557CE7" w14:paraId="3C41157D" w14:textId="77777777" w:rsidTr="00323F7C">
        <w:trPr>
          <w:trHeight w:val="161"/>
        </w:trPr>
        <w:tc>
          <w:tcPr>
            <w:tcW w:w="805" w:type="dxa"/>
            <w:vMerge/>
            <w:vAlign w:val="center"/>
          </w:tcPr>
          <w:p w14:paraId="6E9CA4F3"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0A70FE55" w14:textId="77777777" w:rsidR="00323F7C" w:rsidRPr="00557CE7" w:rsidRDefault="00323F7C" w:rsidP="00323F7C">
            <w:pPr>
              <w:spacing w:line="276" w:lineRule="auto"/>
              <w:rPr>
                <w:color w:val="000000"/>
                <w:sz w:val="10"/>
                <w:szCs w:val="10"/>
              </w:rPr>
            </w:pPr>
            <w:r w:rsidRPr="00557CE7">
              <w:rPr>
                <w:color w:val="000000"/>
                <w:sz w:val="10"/>
                <w:szCs w:val="10"/>
              </w:rPr>
              <w:t>3-5 hari pengiriman</w:t>
            </w:r>
          </w:p>
        </w:tc>
        <w:tc>
          <w:tcPr>
            <w:tcW w:w="630" w:type="dxa"/>
            <w:shd w:val="clear" w:color="auto" w:fill="auto"/>
            <w:noWrap/>
            <w:vAlign w:val="center"/>
          </w:tcPr>
          <w:p w14:paraId="2BD9C6B1" w14:textId="77777777" w:rsidR="00323F7C" w:rsidRPr="00557CE7" w:rsidRDefault="00323F7C" w:rsidP="00323F7C">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5CA83689" w14:textId="77777777" w:rsidR="00323F7C" w:rsidRPr="00557CE7" w:rsidRDefault="00323F7C" w:rsidP="00323F7C">
            <w:pPr>
              <w:spacing w:line="276" w:lineRule="auto"/>
              <w:jc w:val="center"/>
              <w:rPr>
                <w:color w:val="000000"/>
                <w:sz w:val="10"/>
                <w:szCs w:val="10"/>
              </w:rPr>
            </w:pPr>
            <w:r w:rsidRPr="00557CE7">
              <w:rPr>
                <w:color w:val="000000"/>
                <w:sz w:val="10"/>
                <w:szCs w:val="10"/>
              </w:rPr>
              <w:t>Tinggi</w:t>
            </w:r>
          </w:p>
        </w:tc>
      </w:tr>
      <w:tr w:rsidR="00323F7C" w:rsidRPr="00557CE7" w14:paraId="4DEB791B" w14:textId="77777777" w:rsidTr="00323F7C">
        <w:trPr>
          <w:trHeight w:val="188"/>
        </w:trPr>
        <w:tc>
          <w:tcPr>
            <w:tcW w:w="805" w:type="dxa"/>
            <w:vMerge/>
            <w:vAlign w:val="center"/>
          </w:tcPr>
          <w:p w14:paraId="27E22F95"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2B48326F" w14:textId="77777777" w:rsidR="00323F7C" w:rsidRPr="00557CE7" w:rsidRDefault="00323F7C" w:rsidP="00323F7C">
            <w:pPr>
              <w:spacing w:line="276" w:lineRule="auto"/>
              <w:rPr>
                <w:color w:val="000000"/>
                <w:sz w:val="10"/>
                <w:szCs w:val="10"/>
              </w:rPr>
            </w:pPr>
            <w:r w:rsidRPr="00557CE7">
              <w:rPr>
                <w:color w:val="000000"/>
                <w:sz w:val="10"/>
                <w:szCs w:val="10"/>
              </w:rPr>
              <w:t>6-8 hari  pengiriman</w:t>
            </w:r>
          </w:p>
        </w:tc>
        <w:tc>
          <w:tcPr>
            <w:tcW w:w="630" w:type="dxa"/>
            <w:shd w:val="clear" w:color="auto" w:fill="auto"/>
            <w:noWrap/>
            <w:vAlign w:val="center"/>
          </w:tcPr>
          <w:p w14:paraId="0BC394DC" w14:textId="77777777" w:rsidR="00323F7C" w:rsidRPr="00557CE7" w:rsidRDefault="00323F7C" w:rsidP="00323F7C">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693268CD" w14:textId="77777777" w:rsidR="00323F7C" w:rsidRPr="00557CE7" w:rsidRDefault="00323F7C" w:rsidP="00323F7C">
            <w:pPr>
              <w:spacing w:line="276" w:lineRule="auto"/>
              <w:jc w:val="center"/>
              <w:rPr>
                <w:color w:val="000000"/>
                <w:sz w:val="10"/>
                <w:szCs w:val="10"/>
              </w:rPr>
            </w:pPr>
            <w:r w:rsidRPr="00557CE7">
              <w:rPr>
                <w:color w:val="000000"/>
                <w:sz w:val="10"/>
                <w:szCs w:val="10"/>
              </w:rPr>
              <w:t>Cukup</w:t>
            </w:r>
          </w:p>
        </w:tc>
      </w:tr>
      <w:tr w:rsidR="00323F7C" w:rsidRPr="00557CE7" w14:paraId="451EBB9D" w14:textId="77777777" w:rsidTr="00323F7C">
        <w:trPr>
          <w:trHeight w:val="134"/>
        </w:trPr>
        <w:tc>
          <w:tcPr>
            <w:tcW w:w="805" w:type="dxa"/>
            <w:vMerge/>
            <w:vAlign w:val="center"/>
          </w:tcPr>
          <w:p w14:paraId="5D91EB94"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420786C0" w14:textId="77777777" w:rsidR="00323F7C" w:rsidRPr="00557CE7" w:rsidRDefault="00323F7C" w:rsidP="00323F7C">
            <w:pPr>
              <w:spacing w:line="276" w:lineRule="auto"/>
              <w:rPr>
                <w:color w:val="000000"/>
                <w:sz w:val="10"/>
                <w:szCs w:val="10"/>
              </w:rPr>
            </w:pPr>
            <w:r w:rsidRPr="00557CE7">
              <w:rPr>
                <w:color w:val="000000"/>
                <w:sz w:val="10"/>
                <w:szCs w:val="10"/>
              </w:rPr>
              <w:t>9-12 hari pengiriman</w:t>
            </w:r>
          </w:p>
        </w:tc>
        <w:tc>
          <w:tcPr>
            <w:tcW w:w="630" w:type="dxa"/>
            <w:shd w:val="clear" w:color="auto" w:fill="auto"/>
            <w:noWrap/>
            <w:vAlign w:val="center"/>
          </w:tcPr>
          <w:p w14:paraId="35C94280" w14:textId="77777777" w:rsidR="00323F7C" w:rsidRPr="00557CE7" w:rsidRDefault="00323F7C" w:rsidP="00323F7C">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tcPr>
          <w:p w14:paraId="0508FEAC" w14:textId="77777777" w:rsidR="00323F7C" w:rsidRPr="00557CE7" w:rsidRDefault="00323F7C" w:rsidP="00323F7C">
            <w:pPr>
              <w:spacing w:line="276" w:lineRule="auto"/>
              <w:jc w:val="center"/>
              <w:rPr>
                <w:color w:val="000000"/>
                <w:sz w:val="10"/>
                <w:szCs w:val="10"/>
              </w:rPr>
            </w:pPr>
            <w:r w:rsidRPr="00557CE7">
              <w:rPr>
                <w:color w:val="000000"/>
                <w:sz w:val="10"/>
                <w:szCs w:val="10"/>
              </w:rPr>
              <w:t>Rendah</w:t>
            </w:r>
          </w:p>
        </w:tc>
      </w:tr>
      <w:tr w:rsidR="00323F7C" w:rsidRPr="00557CE7" w14:paraId="77D52B2C" w14:textId="77777777" w:rsidTr="00323F7C">
        <w:trPr>
          <w:trHeight w:val="134"/>
        </w:trPr>
        <w:tc>
          <w:tcPr>
            <w:tcW w:w="805" w:type="dxa"/>
            <w:vMerge w:val="restart"/>
            <w:vAlign w:val="center"/>
          </w:tcPr>
          <w:p w14:paraId="4710598A" w14:textId="77777777" w:rsidR="00323F7C" w:rsidRPr="00557CE7" w:rsidRDefault="00323F7C" w:rsidP="00323F7C">
            <w:pPr>
              <w:spacing w:line="276" w:lineRule="auto"/>
              <w:jc w:val="center"/>
              <w:rPr>
                <w:color w:val="000000"/>
                <w:sz w:val="10"/>
                <w:szCs w:val="10"/>
              </w:rPr>
            </w:pPr>
            <w:r w:rsidRPr="00557CE7">
              <w:rPr>
                <w:color w:val="000000"/>
                <w:sz w:val="10"/>
                <w:szCs w:val="10"/>
              </w:rPr>
              <w:t>C4</w:t>
            </w:r>
          </w:p>
        </w:tc>
        <w:tc>
          <w:tcPr>
            <w:tcW w:w="1625" w:type="dxa"/>
            <w:shd w:val="clear" w:color="auto" w:fill="auto"/>
            <w:noWrap/>
            <w:vAlign w:val="center"/>
          </w:tcPr>
          <w:p w14:paraId="5947E55D" w14:textId="77777777" w:rsidR="00323F7C" w:rsidRPr="00557CE7" w:rsidRDefault="00323F7C" w:rsidP="00323F7C">
            <w:pPr>
              <w:spacing w:line="276" w:lineRule="auto"/>
              <w:rPr>
                <w:color w:val="000000"/>
                <w:sz w:val="10"/>
                <w:szCs w:val="10"/>
              </w:rPr>
            </w:pPr>
            <w:r w:rsidRPr="00557CE7">
              <w:rPr>
                <w:color w:val="000000"/>
                <w:sz w:val="10"/>
                <w:szCs w:val="10"/>
              </w:rPr>
              <w:t>0-5 %</w:t>
            </w:r>
          </w:p>
        </w:tc>
        <w:tc>
          <w:tcPr>
            <w:tcW w:w="630" w:type="dxa"/>
            <w:shd w:val="clear" w:color="auto" w:fill="auto"/>
            <w:noWrap/>
            <w:vAlign w:val="center"/>
          </w:tcPr>
          <w:p w14:paraId="3636FFA5" w14:textId="77777777" w:rsidR="00323F7C" w:rsidRPr="00557CE7" w:rsidRDefault="00323F7C" w:rsidP="00323F7C">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tcPr>
          <w:p w14:paraId="76FA3521" w14:textId="77777777" w:rsidR="00323F7C" w:rsidRPr="00557CE7" w:rsidRDefault="00323F7C" w:rsidP="00323F7C">
            <w:pPr>
              <w:spacing w:line="276" w:lineRule="auto"/>
              <w:jc w:val="center"/>
              <w:rPr>
                <w:color w:val="000000"/>
                <w:sz w:val="10"/>
                <w:szCs w:val="10"/>
              </w:rPr>
            </w:pPr>
            <w:r w:rsidRPr="00557CE7">
              <w:rPr>
                <w:color w:val="000000"/>
                <w:sz w:val="10"/>
                <w:szCs w:val="10"/>
              </w:rPr>
              <w:t>Rendah</w:t>
            </w:r>
          </w:p>
        </w:tc>
      </w:tr>
      <w:tr w:rsidR="00323F7C" w:rsidRPr="00557CE7" w14:paraId="5C30AE95" w14:textId="77777777" w:rsidTr="00323F7C">
        <w:trPr>
          <w:trHeight w:val="134"/>
        </w:trPr>
        <w:tc>
          <w:tcPr>
            <w:tcW w:w="805" w:type="dxa"/>
            <w:vMerge/>
          </w:tcPr>
          <w:p w14:paraId="47E61E4F"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6225A91E" w14:textId="77777777" w:rsidR="00323F7C" w:rsidRPr="00557CE7" w:rsidRDefault="00323F7C" w:rsidP="00323F7C">
            <w:pPr>
              <w:spacing w:line="276" w:lineRule="auto"/>
              <w:rPr>
                <w:color w:val="000000"/>
                <w:sz w:val="10"/>
                <w:szCs w:val="10"/>
              </w:rPr>
            </w:pPr>
            <w:r w:rsidRPr="00557CE7">
              <w:rPr>
                <w:color w:val="000000"/>
                <w:sz w:val="10"/>
                <w:szCs w:val="10"/>
              </w:rPr>
              <w:t>6-10 %</w:t>
            </w:r>
          </w:p>
        </w:tc>
        <w:tc>
          <w:tcPr>
            <w:tcW w:w="630" w:type="dxa"/>
            <w:shd w:val="clear" w:color="auto" w:fill="auto"/>
            <w:noWrap/>
            <w:vAlign w:val="center"/>
          </w:tcPr>
          <w:p w14:paraId="59D5DDBB" w14:textId="77777777" w:rsidR="00323F7C" w:rsidRPr="00557CE7" w:rsidRDefault="00323F7C" w:rsidP="00323F7C">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7CA8361B" w14:textId="77777777" w:rsidR="00323F7C" w:rsidRPr="00557CE7" w:rsidRDefault="00323F7C" w:rsidP="00323F7C">
            <w:pPr>
              <w:spacing w:line="276" w:lineRule="auto"/>
              <w:jc w:val="center"/>
              <w:rPr>
                <w:color w:val="000000"/>
                <w:sz w:val="10"/>
                <w:szCs w:val="10"/>
              </w:rPr>
            </w:pPr>
            <w:r w:rsidRPr="00557CE7">
              <w:rPr>
                <w:color w:val="000000"/>
                <w:sz w:val="10"/>
                <w:szCs w:val="10"/>
              </w:rPr>
              <w:t>Cukup</w:t>
            </w:r>
          </w:p>
        </w:tc>
      </w:tr>
      <w:tr w:rsidR="00323F7C" w:rsidRPr="00557CE7" w14:paraId="04AB7F14" w14:textId="77777777" w:rsidTr="00323F7C">
        <w:trPr>
          <w:trHeight w:val="134"/>
        </w:trPr>
        <w:tc>
          <w:tcPr>
            <w:tcW w:w="805" w:type="dxa"/>
            <w:vMerge/>
          </w:tcPr>
          <w:p w14:paraId="52A65EDF"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53927B8F" w14:textId="77777777" w:rsidR="00323F7C" w:rsidRPr="00557CE7" w:rsidRDefault="00323F7C" w:rsidP="00323F7C">
            <w:pPr>
              <w:spacing w:line="276" w:lineRule="auto"/>
              <w:rPr>
                <w:color w:val="000000"/>
                <w:sz w:val="10"/>
                <w:szCs w:val="10"/>
              </w:rPr>
            </w:pPr>
            <w:r w:rsidRPr="00557CE7">
              <w:rPr>
                <w:color w:val="000000"/>
                <w:sz w:val="10"/>
                <w:szCs w:val="10"/>
              </w:rPr>
              <w:t>11-15 %</w:t>
            </w:r>
          </w:p>
        </w:tc>
        <w:tc>
          <w:tcPr>
            <w:tcW w:w="630" w:type="dxa"/>
            <w:shd w:val="clear" w:color="auto" w:fill="auto"/>
            <w:noWrap/>
            <w:vAlign w:val="center"/>
          </w:tcPr>
          <w:p w14:paraId="359B0207" w14:textId="77777777" w:rsidR="00323F7C" w:rsidRPr="00557CE7" w:rsidRDefault="00323F7C" w:rsidP="00323F7C">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16A9A1A9" w14:textId="77777777" w:rsidR="00323F7C" w:rsidRPr="00557CE7" w:rsidRDefault="00323F7C" w:rsidP="00323F7C">
            <w:pPr>
              <w:spacing w:line="276" w:lineRule="auto"/>
              <w:jc w:val="center"/>
              <w:rPr>
                <w:color w:val="000000"/>
                <w:sz w:val="10"/>
                <w:szCs w:val="10"/>
              </w:rPr>
            </w:pPr>
            <w:r w:rsidRPr="00557CE7">
              <w:rPr>
                <w:color w:val="000000"/>
                <w:sz w:val="10"/>
                <w:szCs w:val="10"/>
              </w:rPr>
              <w:t>Tinggi</w:t>
            </w:r>
          </w:p>
        </w:tc>
      </w:tr>
      <w:tr w:rsidR="00323F7C" w:rsidRPr="00557CE7" w14:paraId="4BFE1471" w14:textId="77777777" w:rsidTr="00323F7C">
        <w:trPr>
          <w:trHeight w:val="134"/>
        </w:trPr>
        <w:tc>
          <w:tcPr>
            <w:tcW w:w="805" w:type="dxa"/>
            <w:vMerge/>
          </w:tcPr>
          <w:p w14:paraId="4236DBF6" w14:textId="77777777" w:rsidR="00323F7C" w:rsidRPr="00557CE7" w:rsidRDefault="00323F7C" w:rsidP="00323F7C">
            <w:pPr>
              <w:spacing w:line="276" w:lineRule="auto"/>
              <w:jc w:val="center"/>
              <w:rPr>
                <w:color w:val="000000"/>
                <w:sz w:val="10"/>
                <w:szCs w:val="10"/>
              </w:rPr>
            </w:pPr>
          </w:p>
        </w:tc>
        <w:tc>
          <w:tcPr>
            <w:tcW w:w="1625" w:type="dxa"/>
            <w:shd w:val="clear" w:color="auto" w:fill="auto"/>
            <w:noWrap/>
            <w:vAlign w:val="center"/>
          </w:tcPr>
          <w:p w14:paraId="4DA140F6" w14:textId="77777777" w:rsidR="00323F7C" w:rsidRPr="00557CE7" w:rsidRDefault="00323F7C" w:rsidP="00323F7C">
            <w:pPr>
              <w:spacing w:line="276" w:lineRule="auto"/>
              <w:rPr>
                <w:color w:val="000000"/>
                <w:sz w:val="10"/>
                <w:szCs w:val="10"/>
              </w:rPr>
            </w:pPr>
            <w:r w:rsidRPr="00557CE7">
              <w:rPr>
                <w:color w:val="000000"/>
                <w:sz w:val="10"/>
                <w:szCs w:val="10"/>
              </w:rPr>
              <w:t>&gt;=15 %</w:t>
            </w:r>
          </w:p>
        </w:tc>
        <w:tc>
          <w:tcPr>
            <w:tcW w:w="630" w:type="dxa"/>
            <w:shd w:val="clear" w:color="auto" w:fill="auto"/>
            <w:noWrap/>
            <w:vAlign w:val="center"/>
          </w:tcPr>
          <w:p w14:paraId="3E45F9FB" w14:textId="77777777" w:rsidR="00323F7C" w:rsidRPr="00557CE7" w:rsidRDefault="00323F7C" w:rsidP="00323F7C">
            <w:pPr>
              <w:spacing w:line="276" w:lineRule="auto"/>
              <w:rPr>
                <w:color w:val="000000"/>
                <w:sz w:val="10"/>
                <w:szCs w:val="10"/>
              </w:rPr>
            </w:pPr>
            <w:r w:rsidRPr="00557CE7">
              <w:rPr>
                <w:color w:val="000000"/>
                <w:sz w:val="10"/>
                <w:szCs w:val="10"/>
              </w:rPr>
              <w:t>1</w:t>
            </w:r>
          </w:p>
        </w:tc>
        <w:tc>
          <w:tcPr>
            <w:tcW w:w="1080" w:type="dxa"/>
            <w:shd w:val="clear" w:color="auto" w:fill="auto"/>
            <w:noWrap/>
            <w:vAlign w:val="center"/>
          </w:tcPr>
          <w:p w14:paraId="1D93D925" w14:textId="77777777" w:rsidR="00323F7C" w:rsidRPr="00557CE7" w:rsidRDefault="00323F7C" w:rsidP="00323F7C">
            <w:pPr>
              <w:spacing w:line="276" w:lineRule="auto"/>
              <w:jc w:val="center"/>
              <w:rPr>
                <w:color w:val="000000"/>
                <w:sz w:val="10"/>
                <w:szCs w:val="10"/>
              </w:rPr>
            </w:pPr>
            <w:r w:rsidRPr="00557CE7">
              <w:rPr>
                <w:color w:val="000000"/>
                <w:sz w:val="10"/>
                <w:szCs w:val="10"/>
              </w:rPr>
              <w:t>Sangat Tinggi</w:t>
            </w:r>
          </w:p>
        </w:tc>
      </w:tr>
    </w:tbl>
    <w:p w14:paraId="6CE170A6" w14:textId="77777777" w:rsidR="00E30ECB" w:rsidRDefault="00E30ECB" w:rsidP="003D636A">
      <w:pPr>
        <w:jc w:val="both"/>
        <w:rPr>
          <w:color w:val="000000" w:themeColor="text1"/>
          <w:sz w:val="22"/>
          <w:szCs w:val="22"/>
        </w:rPr>
      </w:pPr>
    </w:p>
    <w:p w14:paraId="78867A76" w14:textId="121DA02F" w:rsidR="00384037" w:rsidRDefault="00633966" w:rsidP="003D636A">
      <w:pPr>
        <w:jc w:val="both"/>
        <w:rPr>
          <w:color w:val="000000" w:themeColor="text1"/>
          <w:sz w:val="22"/>
          <w:szCs w:val="22"/>
        </w:rPr>
      </w:pPr>
      <w:r>
        <w:rPr>
          <w:color w:val="000000" w:themeColor="text1"/>
          <w:sz w:val="22"/>
          <w:szCs w:val="22"/>
        </w:rPr>
        <w:t xml:space="preserve">3. </w:t>
      </w:r>
      <w:r w:rsidR="001B7D4F" w:rsidRPr="001B7D4F">
        <w:rPr>
          <w:color w:val="000000" w:themeColor="text1"/>
          <w:sz w:val="22"/>
          <w:szCs w:val="22"/>
        </w:rPr>
        <w:t xml:space="preserve">Bobot atau nilai preferensi setiap kriteria didapatkan berdasarkan hasil observasi dan wawancara dengan pihak togamas mengenai kriteria mana yang lebih diutamakan dan berpengaruh dalam proses pengambil keputusan pemilihan supplier buku mana yang </w:t>
      </w:r>
      <w:proofErr w:type="gramStart"/>
      <w:r w:rsidR="001B7D4F" w:rsidRPr="001B7D4F">
        <w:rPr>
          <w:color w:val="000000" w:themeColor="text1"/>
          <w:sz w:val="22"/>
          <w:szCs w:val="22"/>
        </w:rPr>
        <w:t>akan</w:t>
      </w:r>
      <w:proofErr w:type="gramEnd"/>
      <w:r w:rsidR="001B7D4F" w:rsidRPr="001B7D4F">
        <w:rPr>
          <w:color w:val="000000" w:themeColor="text1"/>
          <w:sz w:val="22"/>
          <w:szCs w:val="22"/>
        </w:rPr>
        <w:t xml:space="preserve"> direkomendasikan.</w:t>
      </w:r>
    </w:p>
    <w:p w14:paraId="5A14F2D5" w14:textId="77777777" w:rsidR="00384037" w:rsidRDefault="00384037" w:rsidP="003D636A">
      <w:pPr>
        <w:jc w:val="both"/>
        <w:rPr>
          <w:color w:val="000000" w:themeColor="text1"/>
          <w:sz w:val="22"/>
          <w:szCs w:val="22"/>
        </w:rPr>
      </w:pPr>
    </w:p>
    <w:p w14:paraId="06433E66" w14:textId="679527DF" w:rsidR="001B7D4F" w:rsidRPr="008E1D00" w:rsidRDefault="00633966" w:rsidP="00E30ECB">
      <w:pPr>
        <w:pStyle w:val="ListParagraph"/>
        <w:spacing w:line="360" w:lineRule="auto"/>
        <w:jc w:val="center"/>
        <w:rPr>
          <w:color w:val="000000" w:themeColor="text1"/>
          <w:sz w:val="22"/>
          <w:szCs w:val="22"/>
        </w:rPr>
      </w:pPr>
      <w:bookmarkStart w:id="3" w:name="_Toc17101979"/>
      <w:r w:rsidRPr="008E1D00">
        <w:rPr>
          <w:color w:val="000000" w:themeColor="text1"/>
          <w:sz w:val="22"/>
          <w:szCs w:val="22"/>
        </w:rPr>
        <w:t xml:space="preserve">Tabel 3. </w:t>
      </w:r>
      <w:r w:rsidR="000C0613" w:rsidRPr="008E1D00">
        <w:rPr>
          <w:color w:val="000000" w:themeColor="text1"/>
          <w:sz w:val="22"/>
          <w:szCs w:val="22"/>
        </w:rPr>
        <w:t>3</w:t>
      </w:r>
      <w:r w:rsidRPr="008E1D00">
        <w:rPr>
          <w:color w:val="000000" w:themeColor="text1"/>
          <w:sz w:val="22"/>
          <w:szCs w:val="22"/>
        </w:rPr>
        <w:t xml:space="preserve"> Bobo</w:t>
      </w:r>
      <w:bookmarkEnd w:id="3"/>
      <w:r w:rsidRPr="008E1D00">
        <w:rPr>
          <w:color w:val="000000" w:themeColor="text1"/>
          <w:sz w:val="22"/>
          <w:szCs w:val="22"/>
        </w:rPr>
        <w:t xml:space="preserve"> Kriteria</w:t>
      </w:r>
    </w:p>
    <w:tbl>
      <w:tblPr>
        <w:tblStyle w:val="TableGrid"/>
        <w:tblpPr w:leftFromText="180" w:rightFromText="180" w:vertAnchor="text" w:horzAnchor="margin" w:tblpY="158"/>
        <w:tblW w:w="4225" w:type="dxa"/>
        <w:tblLook w:val="04A0" w:firstRow="1" w:lastRow="0" w:firstColumn="1" w:lastColumn="0" w:noHBand="0" w:noVBand="1"/>
      </w:tblPr>
      <w:tblGrid>
        <w:gridCol w:w="1620"/>
        <w:gridCol w:w="1710"/>
        <w:gridCol w:w="895"/>
      </w:tblGrid>
      <w:tr w:rsidR="00240D38" w:rsidRPr="00384037" w14:paraId="591BF70F" w14:textId="77777777" w:rsidTr="00240D38">
        <w:tc>
          <w:tcPr>
            <w:tcW w:w="1620" w:type="dxa"/>
            <w:shd w:val="clear" w:color="auto" w:fill="4472C4" w:themeFill="accent5"/>
          </w:tcPr>
          <w:p w14:paraId="5F6C91CA" w14:textId="77777777" w:rsidR="00240D38" w:rsidRPr="00384037" w:rsidRDefault="00240D38" w:rsidP="00240D38">
            <w:pPr>
              <w:pStyle w:val="ListParagraph"/>
              <w:ind w:left="0"/>
              <w:jc w:val="center"/>
              <w:rPr>
                <w:b/>
                <w:color w:val="000000" w:themeColor="text1"/>
                <w:sz w:val="18"/>
                <w:szCs w:val="18"/>
              </w:rPr>
            </w:pPr>
            <w:r w:rsidRPr="00384037">
              <w:rPr>
                <w:b/>
                <w:color w:val="000000" w:themeColor="text1"/>
                <w:sz w:val="18"/>
                <w:szCs w:val="18"/>
              </w:rPr>
              <w:t>Kode_Kriteria</w:t>
            </w:r>
          </w:p>
        </w:tc>
        <w:tc>
          <w:tcPr>
            <w:tcW w:w="1710" w:type="dxa"/>
            <w:shd w:val="clear" w:color="auto" w:fill="4472C4" w:themeFill="accent5"/>
          </w:tcPr>
          <w:p w14:paraId="6321E339" w14:textId="77777777" w:rsidR="00240D38" w:rsidRPr="00384037" w:rsidRDefault="00240D38" w:rsidP="00240D38">
            <w:pPr>
              <w:pStyle w:val="ListParagraph"/>
              <w:ind w:left="0"/>
              <w:jc w:val="center"/>
              <w:rPr>
                <w:b/>
                <w:color w:val="000000" w:themeColor="text1"/>
                <w:sz w:val="18"/>
                <w:szCs w:val="18"/>
              </w:rPr>
            </w:pPr>
            <w:r w:rsidRPr="00384037">
              <w:rPr>
                <w:b/>
                <w:color w:val="000000" w:themeColor="text1"/>
                <w:sz w:val="18"/>
                <w:szCs w:val="18"/>
              </w:rPr>
              <w:t>Nama_Kriteria</w:t>
            </w:r>
          </w:p>
        </w:tc>
        <w:tc>
          <w:tcPr>
            <w:tcW w:w="895" w:type="dxa"/>
            <w:shd w:val="clear" w:color="auto" w:fill="4472C4" w:themeFill="accent5"/>
          </w:tcPr>
          <w:p w14:paraId="2616F0AE" w14:textId="77777777" w:rsidR="00240D38" w:rsidRPr="00384037" w:rsidRDefault="00240D38" w:rsidP="00240D38">
            <w:pPr>
              <w:pStyle w:val="ListParagraph"/>
              <w:ind w:left="0"/>
              <w:jc w:val="center"/>
              <w:rPr>
                <w:b/>
                <w:color w:val="000000" w:themeColor="text1"/>
                <w:sz w:val="18"/>
                <w:szCs w:val="18"/>
              </w:rPr>
            </w:pPr>
            <w:r w:rsidRPr="00384037">
              <w:rPr>
                <w:b/>
                <w:color w:val="000000" w:themeColor="text1"/>
                <w:sz w:val="18"/>
                <w:szCs w:val="18"/>
              </w:rPr>
              <w:t>Bobot</w:t>
            </w:r>
          </w:p>
        </w:tc>
      </w:tr>
      <w:tr w:rsidR="00240D38" w:rsidRPr="00384037" w14:paraId="6F8DB93A" w14:textId="77777777" w:rsidTr="00240D38">
        <w:tc>
          <w:tcPr>
            <w:tcW w:w="1620" w:type="dxa"/>
            <w:vAlign w:val="center"/>
          </w:tcPr>
          <w:p w14:paraId="20E1EEF7" w14:textId="77777777" w:rsidR="00240D38" w:rsidRPr="00384037" w:rsidRDefault="00240D38" w:rsidP="00240D38">
            <w:pPr>
              <w:pStyle w:val="ListParagraph"/>
              <w:ind w:left="0"/>
              <w:rPr>
                <w:color w:val="000000" w:themeColor="text1"/>
                <w:sz w:val="18"/>
                <w:szCs w:val="18"/>
              </w:rPr>
            </w:pPr>
            <w:r w:rsidRPr="00384037">
              <w:rPr>
                <w:color w:val="000000" w:themeColor="text1"/>
                <w:sz w:val="18"/>
                <w:szCs w:val="18"/>
              </w:rPr>
              <w:t>C</w:t>
            </w:r>
            <w:r w:rsidRPr="00384037">
              <w:rPr>
                <w:color w:val="000000" w:themeColor="text1"/>
                <w:sz w:val="18"/>
                <w:szCs w:val="18"/>
                <w:vertAlign w:val="subscript"/>
              </w:rPr>
              <w:t>1</w:t>
            </w:r>
          </w:p>
        </w:tc>
        <w:tc>
          <w:tcPr>
            <w:tcW w:w="1710" w:type="dxa"/>
            <w:vAlign w:val="center"/>
          </w:tcPr>
          <w:p w14:paraId="16993E84" w14:textId="77777777" w:rsidR="00240D38" w:rsidRPr="00384037" w:rsidRDefault="00240D38" w:rsidP="00240D38">
            <w:pPr>
              <w:pStyle w:val="ListParagraph"/>
              <w:ind w:left="0"/>
              <w:rPr>
                <w:color w:val="000000" w:themeColor="text1"/>
                <w:sz w:val="18"/>
                <w:szCs w:val="18"/>
              </w:rPr>
            </w:pPr>
            <w:r w:rsidRPr="00384037">
              <w:rPr>
                <w:color w:val="000000" w:themeColor="text1"/>
                <w:sz w:val="18"/>
                <w:szCs w:val="18"/>
              </w:rPr>
              <w:t>Harga</w:t>
            </w:r>
          </w:p>
        </w:tc>
        <w:tc>
          <w:tcPr>
            <w:tcW w:w="895" w:type="dxa"/>
          </w:tcPr>
          <w:p w14:paraId="10001E0E" w14:textId="77777777" w:rsidR="00240D38" w:rsidRPr="00384037" w:rsidRDefault="00240D38" w:rsidP="00240D38">
            <w:pPr>
              <w:pStyle w:val="ListParagraph"/>
              <w:ind w:left="0"/>
              <w:jc w:val="center"/>
              <w:rPr>
                <w:color w:val="000000" w:themeColor="text1"/>
                <w:sz w:val="18"/>
                <w:szCs w:val="18"/>
              </w:rPr>
            </w:pPr>
            <w:r w:rsidRPr="00384037">
              <w:rPr>
                <w:color w:val="000000" w:themeColor="text1"/>
                <w:sz w:val="18"/>
                <w:szCs w:val="18"/>
              </w:rPr>
              <w:t>2</w:t>
            </w:r>
          </w:p>
        </w:tc>
      </w:tr>
      <w:tr w:rsidR="00240D38" w:rsidRPr="00384037" w14:paraId="0C0C4FFF" w14:textId="77777777" w:rsidTr="00240D38">
        <w:tc>
          <w:tcPr>
            <w:tcW w:w="1620" w:type="dxa"/>
            <w:vAlign w:val="center"/>
          </w:tcPr>
          <w:p w14:paraId="2B07E47A" w14:textId="77777777" w:rsidR="00240D38" w:rsidRPr="00384037" w:rsidRDefault="00240D38" w:rsidP="00240D38">
            <w:pPr>
              <w:pStyle w:val="ListParagraph"/>
              <w:ind w:left="0"/>
              <w:rPr>
                <w:color w:val="000000" w:themeColor="text1"/>
                <w:sz w:val="18"/>
                <w:szCs w:val="18"/>
              </w:rPr>
            </w:pPr>
            <w:r w:rsidRPr="00384037">
              <w:rPr>
                <w:color w:val="000000" w:themeColor="text1"/>
                <w:sz w:val="18"/>
                <w:szCs w:val="18"/>
              </w:rPr>
              <w:t>C</w:t>
            </w:r>
            <w:r w:rsidRPr="00384037">
              <w:rPr>
                <w:color w:val="000000" w:themeColor="text1"/>
                <w:sz w:val="18"/>
                <w:szCs w:val="18"/>
                <w:vertAlign w:val="subscript"/>
              </w:rPr>
              <w:t>2</w:t>
            </w:r>
          </w:p>
        </w:tc>
        <w:tc>
          <w:tcPr>
            <w:tcW w:w="1710" w:type="dxa"/>
            <w:vAlign w:val="center"/>
          </w:tcPr>
          <w:p w14:paraId="68D4E047" w14:textId="77777777" w:rsidR="00240D38" w:rsidRPr="00384037" w:rsidRDefault="00240D38" w:rsidP="00240D38">
            <w:pPr>
              <w:pStyle w:val="ListParagraph"/>
              <w:ind w:left="0"/>
              <w:rPr>
                <w:color w:val="000000" w:themeColor="text1"/>
                <w:sz w:val="18"/>
                <w:szCs w:val="18"/>
              </w:rPr>
            </w:pPr>
            <w:r w:rsidRPr="00384037">
              <w:rPr>
                <w:color w:val="000000" w:themeColor="text1"/>
                <w:sz w:val="18"/>
                <w:szCs w:val="18"/>
              </w:rPr>
              <w:t>Produk</w:t>
            </w:r>
          </w:p>
        </w:tc>
        <w:tc>
          <w:tcPr>
            <w:tcW w:w="895" w:type="dxa"/>
          </w:tcPr>
          <w:p w14:paraId="49ACFA54" w14:textId="77777777" w:rsidR="00240D38" w:rsidRPr="00384037" w:rsidRDefault="00240D38" w:rsidP="00240D38">
            <w:pPr>
              <w:pStyle w:val="ListParagraph"/>
              <w:ind w:left="0"/>
              <w:jc w:val="center"/>
              <w:rPr>
                <w:color w:val="000000" w:themeColor="text1"/>
                <w:sz w:val="18"/>
                <w:szCs w:val="18"/>
              </w:rPr>
            </w:pPr>
            <w:r w:rsidRPr="00384037">
              <w:rPr>
                <w:color w:val="000000" w:themeColor="text1"/>
                <w:sz w:val="18"/>
                <w:szCs w:val="18"/>
              </w:rPr>
              <w:t>4</w:t>
            </w:r>
          </w:p>
        </w:tc>
      </w:tr>
      <w:tr w:rsidR="00240D38" w:rsidRPr="00384037" w14:paraId="1C423527" w14:textId="77777777" w:rsidTr="00240D38">
        <w:tc>
          <w:tcPr>
            <w:tcW w:w="1620" w:type="dxa"/>
            <w:vAlign w:val="center"/>
          </w:tcPr>
          <w:p w14:paraId="4F659731" w14:textId="77777777" w:rsidR="00240D38" w:rsidRPr="00384037" w:rsidRDefault="00240D38" w:rsidP="00240D38">
            <w:pPr>
              <w:pStyle w:val="ListParagraph"/>
              <w:ind w:left="0"/>
              <w:rPr>
                <w:color w:val="000000" w:themeColor="text1"/>
                <w:sz w:val="18"/>
                <w:szCs w:val="18"/>
              </w:rPr>
            </w:pPr>
            <w:r w:rsidRPr="00384037">
              <w:rPr>
                <w:color w:val="000000" w:themeColor="text1"/>
                <w:sz w:val="18"/>
                <w:szCs w:val="18"/>
              </w:rPr>
              <w:t>C</w:t>
            </w:r>
            <w:r w:rsidRPr="00384037">
              <w:rPr>
                <w:color w:val="000000" w:themeColor="text1"/>
                <w:sz w:val="18"/>
                <w:szCs w:val="18"/>
                <w:vertAlign w:val="subscript"/>
              </w:rPr>
              <w:t>3</w:t>
            </w:r>
          </w:p>
        </w:tc>
        <w:tc>
          <w:tcPr>
            <w:tcW w:w="1710" w:type="dxa"/>
            <w:vAlign w:val="center"/>
          </w:tcPr>
          <w:p w14:paraId="07661D6D" w14:textId="77777777" w:rsidR="00240D38" w:rsidRPr="00384037" w:rsidRDefault="00240D38" w:rsidP="00240D38">
            <w:pPr>
              <w:pStyle w:val="ListParagraph"/>
              <w:ind w:left="0"/>
              <w:rPr>
                <w:color w:val="000000" w:themeColor="text1"/>
                <w:sz w:val="18"/>
                <w:szCs w:val="18"/>
              </w:rPr>
            </w:pPr>
            <w:r w:rsidRPr="00384037">
              <w:rPr>
                <w:color w:val="000000" w:themeColor="text1"/>
                <w:sz w:val="18"/>
                <w:szCs w:val="18"/>
              </w:rPr>
              <w:t>Waktu Pengiriman</w:t>
            </w:r>
          </w:p>
        </w:tc>
        <w:tc>
          <w:tcPr>
            <w:tcW w:w="895" w:type="dxa"/>
          </w:tcPr>
          <w:p w14:paraId="7383A447" w14:textId="77777777" w:rsidR="00240D38" w:rsidRPr="00384037" w:rsidRDefault="00240D38" w:rsidP="00240D38">
            <w:pPr>
              <w:pStyle w:val="ListParagraph"/>
              <w:ind w:left="0"/>
              <w:jc w:val="center"/>
              <w:rPr>
                <w:color w:val="000000" w:themeColor="text1"/>
                <w:sz w:val="18"/>
                <w:szCs w:val="18"/>
              </w:rPr>
            </w:pPr>
            <w:r w:rsidRPr="00384037">
              <w:rPr>
                <w:color w:val="000000" w:themeColor="text1"/>
                <w:sz w:val="18"/>
                <w:szCs w:val="18"/>
              </w:rPr>
              <w:t>4</w:t>
            </w:r>
          </w:p>
        </w:tc>
      </w:tr>
      <w:tr w:rsidR="00240D38" w:rsidRPr="00384037" w14:paraId="45B7F710" w14:textId="77777777" w:rsidTr="00240D38">
        <w:trPr>
          <w:trHeight w:val="244"/>
        </w:trPr>
        <w:tc>
          <w:tcPr>
            <w:tcW w:w="1620" w:type="dxa"/>
            <w:vAlign w:val="center"/>
          </w:tcPr>
          <w:p w14:paraId="32FDC84D" w14:textId="77777777" w:rsidR="00240D38" w:rsidRPr="00384037" w:rsidRDefault="00240D38" w:rsidP="00240D38">
            <w:pPr>
              <w:tabs>
                <w:tab w:val="left" w:pos="5230"/>
              </w:tabs>
              <w:rPr>
                <w:color w:val="000000" w:themeColor="text1"/>
                <w:sz w:val="18"/>
                <w:szCs w:val="18"/>
              </w:rPr>
            </w:pPr>
            <w:r w:rsidRPr="00384037">
              <w:rPr>
                <w:color w:val="000000" w:themeColor="text1"/>
                <w:sz w:val="18"/>
                <w:szCs w:val="18"/>
              </w:rPr>
              <w:t>C</w:t>
            </w:r>
            <w:r w:rsidRPr="00384037">
              <w:rPr>
                <w:color w:val="000000" w:themeColor="text1"/>
                <w:sz w:val="18"/>
                <w:szCs w:val="18"/>
                <w:vertAlign w:val="subscript"/>
              </w:rPr>
              <w:t>4</w:t>
            </w:r>
          </w:p>
        </w:tc>
        <w:tc>
          <w:tcPr>
            <w:tcW w:w="1710" w:type="dxa"/>
            <w:vAlign w:val="center"/>
          </w:tcPr>
          <w:p w14:paraId="4CF9EF1D" w14:textId="77777777" w:rsidR="00240D38" w:rsidRPr="00384037" w:rsidRDefault="00240D38" w:rsidP="00240D38">
            <w:pPr>
              <w:tabs>
                <w:tab w:val="left" w:pos="5230"/>
              </w:tabs>
              <w:rPr>
                <w:color w:val="000000" w:themeColor="text1"/>
                <w:sz w:val="18"/>
                <w:szCs w:val="18"/>
              </w:rPr>
            </w:pPr>
            <w:r w:rsidRPr="00384037">
              <w:rPr>
                <w:color w:val="000000" w:themeColor="text1"/>
                <w:sz w:val="18"/>
                <w:szCs w:val="18"/>
              </w:rPr>
              <w:t>Diskon</w:t>
            </w:r>
          </w:p>
        </w:tc>
        <w:tc>
          <w:tcPr>
            <w:tcW w:w="895" w:type="dxa"/>
          </w:tcPr>
          <w:p w14:paraId="2B570DC5" w14:textId="77777777" w:rsidR="00240D38" w:rsidRPr="00384037" w:rsidRDefault="00240D38" w:rsidP="00240D38">
            <w:pPr>
              <w:tabs>
                <w:tab w:val="left" w:pos="5230"/>
              </w:tabs>
              <w:jc w:val="center"/>
              <w:rPr>
                <w:color w:val="000000" w:themeColor="text1"/>
                <w:sz w:val="18"/>
                <w:szCs w:val="18"/>
              </w:rPr>
            </w:pPr>
            <w:r w:rsidRPr="00384037">
              <w:rPr>
                <w:color w:val="000000" w:themeColor="text1"/>
                <w:sz w:val="18"/>
                <w:szCs w:val="18"/>
              </w:rPr>
              <w:t>4</w:t>
            </w:r>
          </w:p>
        </w:tc>
      </w:tr>
    </w:tbl>
    <w:p w14:paraId="1C949946" w14:textId="3A2E08C6" w:rsidR="00727862" w:rsidRPr="00EC17F8" w:rsidRDefault="00242514" w:rsidP="00EC17F8">
      <w:pPr>
        <w:pStyle w:val="Heading3"/>
        <w:numPr>
          <w:ilvl w:val="0"/>
          <w:numId w:val="0"/>
        </w:numPr>
        <w:spacing w:line="360" w:lineRule="auto"/>
        <w:rPr>
          <w:b w:val="0"/>
          <w:color w:val="000000" w:themeColor="text1"/>
        </w:rPr>
      </w:pPr>
      <w:r>
        <w:rPr>
          <w:color w:val="000000" w:themeColor="text1"/>
        </w:rPr>
        <w:t xml:space="preserve">d. </w:t>
      </w:r>
      <w:r w:rsidRPr="00066F8F">
        <w:rPr>
          <w:color w:val="000000" w:themeColor="text1"/>
        </w:rPr>
        <w:t>Implementasi dan Perancangan UML</w:t>
      </w:r>
    </w:p>
    <w:p w14:paraId="60A08495" w14:textId="68EBE59B" w:rsidR="001B7D4F" w:rsidRPr="000C0613" w:rsidRDefault="000C0613" w:rsidP="00727862">
      <w:pPr>
        <w:pStyle w:val="Body"/>
        <w:ind w:firstLine="0"/>
        <w:rPr>
          <w:rFonts w:asciiTheme="majorBidi" w:hAnsiTheme="majorBidi" w:cstheme="majorBidi"/>
          <w:b/>
          <w:sz w:val="22"/>
          <w:szCs w:val="22"/>
        </w:rPr>
      </w:pPr>
      <w:r w:rsidRPr="000C0613">
        <w:rPr>
          <w:i/>
          <w:color w:val="000000" w:themeColor="text1"/>
          <w:sz w:val="22"/>
          <w:szCs w:val="22"/>
        </w:rPr>
        <w:t>Use Case</w:t>
      </w:r>
      <w:r w:rsidRPr="000C0613">
        <w:rPr>
          <w:color w:val="000000" w:themeColor="text1"/>
          <w:sz w:val="22"/>
          <w:szCs w:val="22"/>
        </w:rPr>
        <w:t xml:space="preserve"> Diagram merupakan urutan kegiatan saling berkaitan antara sistem dan aktor dan bekerja dengan mendeskripsikan tipe interaksi antara user sebuah sistem dengan sistemnya sendiri.</w:t>
      </w:r>
    </w:p>
    <w:p w14:paraId="090B3740" w14:textId="25E0DBCE" w:rsidR="001B7D4F" w:rsidRDefault="001B7D4F" w:rsidP="00727862">
      <w:pPr>
        <w:pStyle w:val="Body"/>
        <w:ind w:firstLine="0"/>
        <w:rPr>
          <w:rFonts w:asciiTheme="majorBidi" w:hAnsiTheme="majorBidi" w:cstheme="majorBidi"/>
          <w:b/>
          <w:sz w:val="22"/>
          <w:szCs w:val="24"/>
        </w:rPr>
      </w:pPr>
    </w:p>
    <w:p w14:paraId="0E53540A" w14:textId="6DAA11EB" w:rsidR="001B7D4F" w:rsidRDefault="00323F7C" w:rsidP="00727862">
      <w:pPr>
        <w:pStyle w:val="Body"/>
        <w:ind w:firstLine="0"/>
        <w:rPr>
          <w:rFonts w:asciiTheme="majorBidi" w:hAnsiTheme="majorBidi" w:cstheme="majorBidi"/>
          <w:b/>
          <w:sz w:val="22"/>
          <w:szCs w:val="24"/>
        </w:rPr>
      </w:pPr>
      <w:r>
        <w:rPr>
          <w:noProof/>
          <w:color w:val="000000" w:themeColor="text1"/>
          <w:sz w:val="24"/>
          <w:szCs w:val="24"/>
          <w:lang w:eastAsia="en-US"/>
        </w:rPr>
        <w:drawing>
          <wp:anchor distT="0" distB="0" distL="114300" distR="114300" simplePos="0" relativeHeight="251662336" behindDoc="0" locked="0" layoutInCell="1" allowOverlap="1" wp14:anchorId="5076FDFD" wp14:editId="792419C2">
            <wp:simplePos x="0" y="0"/>
            <wp:positionH relativeFrom="column">
              <wp:posOffset>7656</wp:posOffset>
            </wp:positionH>
            <wp:positionV relativeFrom="paragraph">
              <wp:posOffset>22595</wp:posOffset>
            </wp:positionV>
            <wp:extent cx="2614784" cy="185254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e case supp okee.jpg"/>
                    <pic:cNvPicPr/>
                  </pic:nvPicPr>
                  <pic:blipFill>
                    <a:blip r:embed="rId11">
                      <a:extLst>
                        <a:ext uri="{28A0092B-C50C-407E-A947-70E740481C1C}">
                          <a14:useLocalDpi xmlns:a14="http://schemas.microsoft.com/office/drawing/2010/main" val="0"/>
                        </a:ext>
                      </a:extLst>
                    </a:blip>
                    <a:stretch>
                      <a:fillRect/>
                    </a:stretch>
                  </pic:blipFill>
                  <pic:spPr>
                    <a:xfrm>
                      <a:off x="0" y="0"/>
                      <a:ext cx="2618571" cy="1855230"/>
                    </a:xfrm>
                    <a:prstGeom prst="rect">
                      <a:avLst/>
                    </a:prstGeom>
                  </pic:spPr>
                </pic:pic>
              </a:graphicData>
            </a:graphic>
            <wp14:sizeRelH relativeFrom="page">
              <wp14:pctWidth>0</wp14:pctWidth>
            </wp14:sizeRelH>
            <wp14:sizeRelV relativeFrom="page">
              <wp14:pctHeight>0</wp14:pctHeight>
            </wp14:sizeRelV>
          </wp:anchor>
        </w:drawing>
      </w:r>
    </w:p>
    <w:p w14:paraId="1EFB262C" w14:textId="29A8340E" w:rsidR="00E30ECB" w:rsidRDefault="00E30ECB" w:rsidP="00727862">
      <w:pPr>
        <w:pStyle w:val="Body"/>
        <w:ind w:firstLine="0"/>
        <w:rPr>
          <w:rFonts w:asciiTheme="majorBidi" w:hAnsiTheme="majorBidi" w:cstheme="majorBidi"/>
          <w:b/>
          <w:sz w:val="22"/>
          <w:szCs w:val="24"/>
        </w:rPr>
      </w:pPr>
    </w:p>
    <w:p w14:paraId="23F439AE" w14:textId="0BCE4F24" w:rsidR="00E30ECB" w:rsidRDefault="00E30ECB" w:rsidP="00727862">
      <w:pPr>
        <w:pStyle w:val="Body"/>
        <w:ind w:firstLine="0"/>
        <w:rPr>
          <w:rFonts w:asciiTheme="majorBidi" w:hAnsiTheme="majorBidi" w:cstheme="majorBidi"/>
          <w:b/>
          <w:sz w:val="22"/>
          <w:szCs w:val="24"/>
        </w:rPr>
      </w:pPr>
    </w:p>
    <w:p w14:paraId="2149A8EA" w14:textId="2082A521" w:rsidR="00E30ECB" w:rsidRDefault="00E30ECB" w:rsidP="00727862">
      <w:pPr>
        <w:pStyle w:val="Body"/>
        <w:ind w:firstLine="0"/>
        <w:rPr>
          <w:rFonts w:asciiTheme="majorBidi" w:hAnsiTheme="majorBidi" w:cstheme="majorBidi"/>
          <w:b/>
          <w:sz w:val="22"/>
          <w:szCs w:val="24"/>
        </w:rPr>
      </w:pPr>
    </w:p>
    <w:p w14:paraId="0EEAECBF" w14:textId="3C1ADD56" w:rsidR="00665341" w:rsidRDefault="00665341" w:rsidP="00727862">
      <w:pPr>
        <w:pStyle w:val="Body"/>
        <w:ind w:firstLine="0"/>
        <w:rPr>
          <w:rFonts w:asciiTheme="majorBidi" w:hAnsiTheme="majorBidi" w:cstheme="majorBidi"/>
          <w:b/>
          <w:sz w:val="22"/>
          <w:szCs w:val="24"/>
        </w:rPr>
      </w:pPr>
    </w:p>
    <w:p w14:paraId="69A9181D" w14:textId="77777777" w:rsidR="00665341" w:rsidRDefault="00665341" w:rsidP="00727862">
      <w:pPr>
        <w:pStyle w:val="Body"/>
        <w:ind w:firstLine="0"/>
        <w:rPr>
          <w:rFonts w:asciiTheme="majorBidi" w:hAnsiTheme="majorBidi" w:cstheme="majorBidi"/>
          <w:b/>
          <w:sz w:val="22"/>
          <w:szCs w:val="24"/>
        </w:rPr>
      </w:pPr>
    </w:p>
    <w:p w14:paraId="170F00C8" w14:textId="77777777" w:rsidR="00665341" w:rsidRDefault="00665341" w:rsidP="00727862">
      <w:pPr>
        <w:pStyle w:val="Body"/>
        <w:ind w:firstLine="0"/>
        <w:rPr>
          <w:rFonts w:asciiTheme="majorBidi" w:hAnsiTheme="majorBidi" w:cstheme="majorBidi"/>
          <w:b/>
          <w:sz w:val="22"/>
          <w:szCs w:val="24"/>
        </w:rPr>
      </w:pPr>
    </w:p>
    <w:p w14:paraId="359DAFE1" w14:textId="48930548" w:rsidR="00665341" w:rsidRDefault="00665341" w:rsidP="00727862">
      <w:pPr>
        <w:pStyle w:val="Body"/>
        <w:ind w:firstLine="0"/>
        <w:rPr>
          <w:rFonts w:asciiTheme="majorBidi" w:hAnsiTheme="majorBidi" w:cstheme="majorBidi"/>
          <w:b/>
          <w:sz w:val="22"/>
          <w:szCs w:val="24"/>
        </w:rPr>
      </w:pPr>
    </w:p>
    <w:p w14:paraId="215B7562" w14:textId="7C171345" w:rsidR="00665341" w:rsidRDefault="00665341" w:rsidP="00727862">
      <w:pPr>
        <w:pStyle w:val="Body"/>
        <w:ind w:firstLine="0"/>
        <w:rPr>
          <w:rFonts w:asciiTheme="majorBidi" w:hAnsiTheme="majorBidi" w:cstheme="majorBidi"/>
          <w:b/>
          <w:sz w:val="22"/>
          <w:szCs w:val="24"/>
        </w:rPr>
      </w:pPr>
    </w:p>
    <w:p w14:paraId="75D19B31" w14:textId="7877EE14" w:rsidR="00E30ECB" w:rsidRPr="003D636A" w:rsidRDefault="00E30ECB" w:rsidP="00727862">
      <w:pPr>
        <w:pStyle w:val="Body"/>
        <w:ind w:firstLine="0"/>
        <w:rPr>
          <w:rFonts w:asciiTheme="majorBidi" w:hAnsiTheme="majorBidi" w:cstheme="majorBidi"/>
          <w:b/>
          <w:sz w:val="22"/>
          <w:szCs w:val="24"/>
        </w:rPr>
      </w:pPr>
    </w:p>
    <w:p w14:paraId="4A501008" w14:textId="3A8DA8F5" w:rsidR="00557CE7" w:rsidRDefault="00557CE7" w:rsidP="00E30ECB">
      <w:pPr>
        <w:pStyle w:val="Caption"/>
        <w:jc w:val="center"/>
        <w:rPr>
          <w:rFonts w:ascii="Times New Roman" w:hAnsi="Times New Roman" w:cs="Times New Roman"/>
          <w:i w:val="0"/>
          <w:color w:val="000000" w:themeColor="text1"/>
          <w:sz w:val="22"/>
          <w:szCs w:val="22"/>
        </w:rPr>
      </w:pPr>
      <w:bookmarkStart w:id="4" w:name="_Toc16457435"/>
    </w:p>
    <w:p w14:paraId="4FA3384C" w14:textId="63183A64" w:rsidR="00E30ECB" w:rsidRPr="00E30ECB" w:rsidRDefault="00E30ECB" w:rsidP="00E30ECB">
      <w:pPr>
        <w:pStyle w:val="Caption"/>
        <w:jc w:val="center"/>
        <w:rPr>
          <w:rFonts w:ascii="Times New Roman" w:hAnsi="Times New Roman" w:cs="Times New Roman"/>
          <w:noProof/>
          <w:color w:val="000000" w:themeColor="text1"/>
          <w:sz w:val="22"/>
          <w:szCs w:val="22"/>
          <w:lang w:val="en-US"/>
        </w:rPr>
      </w:pPr>
      <w:r w:rsidRPr="00E30ECB">
        <w:rPr>
          <w:rFonts w:ascii="Times New Roman" w:hAnsi="Times New Roman" w:cs="Times New Roman"/>
          <w:i w:val="0"/>
          <w:color w:val="000000" w:themeColor="text1"/>
          <w:sz w:val="22"/>
          <w:szCs w:val="22"/>
        </w:rPr>
        <w:t>Gambar 3.</w:t>
      </w:r>
      <w:r>
        <w:rPr>
          <w:rFonts w:ascii="Times New Roman" w:hAnsi="Times New Roman" w:cs="Times New Roman"/>
          <w:i w:val="0"/>
          <w:color w:val="000000" w:themeColor="text1"/>
          <w:sz w:val="22"/>
          <w:szCs w:val="22"/>
        </w:rPr>
        <w:t xml:space="preserve">2 </w:t>
      </w:r>
      <w:r w:rsidRPr="00E30ECB">
        <w:rPr>
          <w:rFonts w:ascii="Times New Roman" w:hAnsi="Times New Roman" w:cs="Times New Roman"/>
          <w:color w:val="000000" w:themeColor="text1"/>
          <w:sz w:val="22"/>
          <w:szCs w:val="22"/>
          <w:lang w:val="en-US"/>
        </w:rPr>
        <w:t>Use Case Diagram</w:t>
      </w:r>
      <w:bookmarkEnd w:id="4"/>
    </w:p>
    <w:p w14:paraId="7E721889" w14:textId="4A7F03D5" w:rsidR="001B7D4F" w:rsidRDefault="000C0613" w:rsidP="00727862">
      <w:pPr>
        <w:pStyle w:val="Body"/>
        <w:ind w:firstLine="0"/>
        <w:rPr>
          <w:color w:val="000000" w:themeColor="text1"/>
          <w:sz w:val="22"/>
          <w:szCs w:val="22"/>
        </w:rPr>
      </w:pPr>
      <w:r w:rsidRPr="000C0613">
        <w:rPr>
          <w:i/>
          <w:color w:val="000000" w:themeColor="text1"/>
          <w:sz w:val="22"/>
          <w:szCs w:val="22"/>
        </w:rPr>
        <w:t>Class diagram</w:t>
      </w:r>
      <w:r w:rsidRPr="000C0613">
        <w:rPr>
          <w:color w:val="000000" w:themeColor="text1"/>
          <w:sz w:val="22"/>
          <w:szCs w:val="22"/>
        </w:rPr>
        <w:t xml:space="preserve"> merupakan diagram untuk menggambarkan berbagai objek di dalam sistem dan hubungan statis didalamnya.</w:t>
      </w:r>
    </w:p>
    <w:p w14:paraId="178C2ABA" w14:textId="45799804" w:rsidR="00665341" w:rsidRDefault="009E47CA" w:rsidP="00727862">
      <w:pPr>
        <w:pStyle w:val="Body"/>
        <w:ind w:firstLine="0"/>
        <w:rPr>
          <w:rFonts w:asciiTheme="majorBidi" w:hAnsiTheme="majorBidi" w:cstheme="majorBidi"/>
          <w:b/>
          <w:sz w:val="22"/>
          <w:szCs w:val="22"/>
          <w:lang w:val="id-ID"/>
        </w:rPr>
      </w:pPr>
      <w:r>
        <w:rPr>
          <w:noProof/>
          <w:color w:val="000000" w:themeColor="text1"/>
          <w:lang w:eastAsia="en-US"/>
        </w:rPr>
        <w:drawing>
          <wp:anchor distT="0" distB="0" distL="114300" distR="114300" simplePos="0" relativeHeight="251664384" behindDoc="0" locked="0" layoutInCell="1" allowOverlap="1" wp14:anchorId="092D14BA" wp14:editId="1F9608D1">
            <wp:simplePos x="0" y="0"/>
            <wp:positionH relativeFrom="column">
              <wp:posOffset>86719</wp:posOffset>
            </wp:positionH>
            <wp:positionV relativeFrom="paragraph">
              <wp:posOffset>55327</wp:posOffset>
            </wp:positionV>
            <wp:extent cx="2579987" cy="3935895"/>
            <wp:effectExtent l="0" t="0" r="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lass ben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362" cy="4015795"/>
                    </a:xfrm>
                    <a:prstGeom prst="rect">
                      <a:avLst/>
                    </a:prstGeom>
                  </pic:spPr>
                </pic:pic>
              </a:graphicData>
            </a:graphic>
            <wp14:sizeRelH relativeFrom="page">
              <wp14:pctWidth>0</wp14:pctWidth>
            </wp14:sizeRelH>
            <wp14:sizeRelV relativeFrom="page">
              <wp14:pctHeight>0</wp14:pctHeight>
            </wp14:sizeRelV>
          </wp:anchor>
        </w:drawing>
      </w:r>
    </w:p>
    <w:p w14:paraId="774FE9E0" w14:textId="6324F35C" w:rsidR="00665341" w:rsidRDefault="00665341" w:rsidP="00727862">
      <w:pPr>
        <w:pStyle w:val="Body"/>
        <w:ind w:firstLine="0"/>
        <w:rPr>
          <w:rFonts w:asciiTheme="majorBidi" w:hAnsiTheme="majorBidi" w:cstheme="majorBidi"/>
          <w:b/>
          <w:sz w:val="22"/>
          <w:szCs w:val="22"/>
          <w:lang w:val="id-ID"/>
        </w:rPr>
      </w:pPr>
    </w:p>
    <w:p w14:paraId="4FCC1B14" w14:textId="57379253" w:rsidR="00665341" w:rsidRDefault="00665341" w:rsidP="00727862">
      <w:pPr>
        <w:pStyle w:val="Body"/>
        <w:ind w:firstLine="0"/>
        <w:rPr>
          <w:rFonts w:asciiTheme="majorBidi" w:hAnsiTheme="majorBidi" w:cstheme="majorBidi"/>
          <w:b/>
          <w:sz w:val="22"/>
          <w:szCs w:val="22"/>
          <w:lang w:val="id-ID"/>
        </w:rPr>
      </w:pPr>
    </w:p>
    <w:p w14:paraId="6437ACE6" w14:textId="29BCE983" w:rsidR="00665341" w:rsidRDefault="00665341" w:rsidP="00727862">
      <w:pPr>
        <w:pStyle w:val="Body"/>
        <w:ind w:firstLine="0"/>
        <w:rPr>
          <w:rFonts w:asciiTheme="majorBidi" w:hAnsiTheme="majorBidi" w:cstheme="majorBidi"/>
          <w:b/>
          <w:sz w:val="22"/>
          <w:szCs w:val="22"/>
          <w:lang w:val="id-ID"/>
        </w:rPr>
      </w:pPr>
    </w:p>
    <w:p w14:paraId="46F0DD34" w14:textId="015B8D87" w:rsidR="00665341" w:rsidRDefault="00665341" w:rsidP="00727862">
      <w:pPr>
        <w:pStyle w:val="Body"/>
        <w:ind w:firstLine="0"/>
        <w:rPr>
          <w:rFonts w:asciiTheme="majorBidi" w:hAnsiTheme="majorBidi" w:cstheme="majorBidi"/>
          <w:b/>
          <w:sz w:val="22"/>
          <w:szCs w:val="22"/>
          <w:lang w:val="id-ID"/>
        </w:rPr>
      </w:pPr>
    </w:p>
    <w:p w14:paraId="2162F214" w14:textId="35F83C21" w:rsidR="00665341" w:rsidRDefault="00665341" w:rsidP="00727862">
      <w:pPr>
        <w:pStyle w:val="Body"/>
        <w:ind w:firstLine="0"/>
        <w:rPr>
          <w:rFonts w:asciiTheme="majorBidi" w:hAnsiTheme="majorBidi" w:cstheme="majorBidi"/>
          <w:b/>
          <w:sz w:val="22"/>
          <w:szCs w:val="22"/>
          <w:lang w:val="id-ID"/>
        </w:rPr>
      </w:pPr>
    </w:p>
    <w:p w14:paraId="6BEDA91A" w14:textId="08AD077E" w:rsidR="00665341" w:rsidRDefault="00665341" w:rsidP="00727862">
      <w:pPr>
        <w:pStyle w:val="Body"/>
        <w:ind w:firstLine="0"/>
        <w:rPr>
          <w:rFonts w:asciiTheme="majorBidi" w:hAnsiTheme="majorBidi" w:cstheme="majorBidi"/>
          <w:b/>
          <w:sz w:val="22"/>
          <w:szCs w:val="22"/>
          <w:lang w:val="id-ID"/>
        </w:rPr>
      </w:pPr>
    </w:p>
    <w:p w14:paraId="177D415C" w14:textId="14EF3523" w:rsidR="00665341" w:rsidRDefault="00665341" w:rsidP="00727862">
      <w:pPr>
        <w:pStyle w:val="Body"/>
        <w:ind w:firstLine="0"/>
        <w:rPr>
          <w:rFonts w:asciiTheme="majorBidi" w:hAnsiTheme="majorBidi" w:cstheme="majorBidi"/>
          <w:b/>
          <w:sz w:val="22"/>
          <w:szCs w:val="22"/>
          <w:lang w:val="id-ID"/>
        </w:rPr>
      </w:pPr>
    </w:p>
    <w:p w14:paraId="79BD84DC" w14:textId="4E371241" w:rsidR="00665341" w:rsidRDefault="00665341" w:rsidP="00727862">
      <w:pPr>
        <w:pStyle w:val="Body"/>
        <w:ind w:firstLine="0"/>
        <w:rPr>
          <w:rFonts w:asciiTheme="majorBidi" w:hAnsiTheme="majorBidi" w:cstheme="majorBidi"/>
          <w:b/>
          <w:sz w:val="22"/>
          <w:szCs w:val="22"/>
          <w:lang w:val="id-ID"/>
        </w:rPr>
      </w:pPr>
    </w:p>
    <w:p w14:paraId="7F8BCD6F" w14:textId="77777777" w:rsidR="00F215E2" w:rsidRDefault="00F215E2" w:rsidP="00727862">
      <w:pPr>
        <w:pStyle w:val="Body"/>
        <w:ind w:firstLine="0"/>
        <w:rPr>
          <w:rFonts w:asciiTheme="majorBidi" w:hAnsiTheme="majorBidi" w:cstheme="majorBidi"/>
          <w:b/>
          <w:sz w:val="22"/>
          <w:szCs w:val="22"/>
          <w:lang w:val="id-ID"/>
        </w:rPr>
      </w:pPr>
    </w:p>
    <w:p w14:paraId="769EE4A1" w14:textId="4CCC2003" w:rsidR="00665341" w:rsidRDefault="00665341" w:rsidP="00727862">
      <w:pPr>
        <w:pStyle w:val="Body"/>
        <w:ind w:firstLine="0"/>
        <w:rPr>
          <w:rFonts w:asciiTheme="majorBidi" w:hAnsiTheme="majorBidi" w:cstheme="majorBidi"/>
          <w:b/>
          <w:sz w:val="22"/>
          <w:szCs w:val="22"/>
          <w:lang w:val="id-ID"/>
        </w:rPr>
      </w:pPr>
    </w:p>
    <w:p w14:paraId="48B5E64E" w14:textId="5D1AF2C7" w:rsidR="00665341" w:rsidRDefault="00665341" w:rsidP="00727862">
      <w:pPr>
        <w:pStyle w:val="Body"/>
        <w:ind w:firstLine="0"/>
        <w:rPr>
          <w:rFonts w:asciiTheme="majorBidi" w:hAnsiTheme="majorBidi" w:cstheme="majorBidi"/>
          <w:b/>
          <w:sz w:val="22"/>
          <w:szCs w:val="22"/>
          <w:lang w:val="id-ID"/>
        </w:rPr>
      </w:pPr>
    </w:p>
    <w:p w14:paraId="420B73DB" w14:textId="77777777" w:rsidR="00384037" w:rsidRDefault="00557CE7" w:rsidP="00557CE7">
      <w:pPr>
        <w:pStyle w:val="Caption"/>
        <w:rPr>
          <w:rFonts w:ascii="Times New Roman" w:hAnsi="Times New Roman" w:cs="Times New Roman"/>
          <w:b/>
          <w:i w:val="0"/>
          <w:color w:val="000000" w:themeColor="text1"/>
          <w:sz w:val="20"/>
          <w:szCs w:val="20"/>
          <w:lang w:val="en-US"/>
        </w:rPr>
      </w:pPr>
      <w:bookmarkStart w:id="5" w:name="_Toc16457443"/>
      <w:r>
        <w:rPr>
          <w:rFonts w:ascii="Times New Roman" w:hAnsi="Times New Roman" w:cs="Times New Roman"/>
          <w:b/>
          <w:i w:val="0"/>
          <w:color w:val="000000" w:themeColor="text1"/>
          <w:sz w:val="20"/>
          <w:szCs w:val="20"/>
          <w:lang w:val="en-US"/>
        </w:rPr>
        <w:t xml:space="preserve">   </w:t>
      </w:r>
    </w:p>
    <w:p w14:paraId="5FB150F0" w14:textId="77777777" w:rsidR="00384037" w:rsidRDefault="00384037" w:rsidP="00557CE7">
      <w:pPr>
        <w:pStyle w:val="Caption"/>
        <w:rPr>
          <w:rFonts w:ascii="Times New Roman" w:hAnsi="Times New Roman" w:cs="Times New Roman"/>
          <w:b/>
          <w:i w:val="0"/>
          <w:color w:val="000000" w:themeColor="text1"/>
          <w:sz w:val="20"/>
          <w:szCs w:val="20"/>
          <w:lang w:val="en-US"/>
        </w:rPr>
      </w:pPr>
    </w:p>
    <w:p w14:paraId="307AF63C" w14:textId="77777777" w:rsidR="00384037" w:rsidRDefault="00384037" w:rsidP="00557CE7">
      <w:pPr>
        <w:pStyle w:val="Caption"/>
        <w:rPr>
          <w:rFonts w:ascii="Times New Roman" w:hAnsi="Times New Roman" w:cs="Times New Roman"/>
          <w:b/>
          <w:i w:val="0"/>
          <w:color w:val="000000" w:themeColor="text1"/>
          <w:sz w:val="20"/>
          <w:szCs w:val="20"/>
          <w:lang w:val="en-US"/>
        </w:rPr>
      </w:pPr>
    </w:p>
    <w:p w14:paraId="7845169D" w14:textId="77777777" w:rsidR="00384037" w:rsidRDefault="00384037" w:rsidP="00557CE7">
      <w:pPr>
        <w:pStyle w:val="Caption"/>
        <w:rPr>
          <w:rFonts w:ascii="Times New Roman" w:hAnsi="Times New Roman" w:cs="Times New Roman"/>
          <w:b/>
          <w:i w:val="0"/>
          <w:color w:val="000000" w:themeColor="text1"/>
          <w:sz w:val="20"/>
          <w:szCs w:val="20"/>
          <w:lang w:val="en-US"/>
        </w:rPr>
      </w:pPr>
    </w:p>
    <w:p w14:paraId="0D81756E" w14:textId="77777777" w:rsidR="00384037" w:rsidRDefault="00384037" w:rsidP="00557CE7">
      <w:pPr>
        <w:pStyle w:val="Caption"/>
        <w:rPr>
          <w:rFonts w:ascii="Times New Roman" w:hAnsi="Times New Roman" w:cs="Times New Roman"/>
          <w:b/>
          <w:i w:val="0"/>
          <w:color w:val="000000" w:themeColor="text1"/>
          <w:sz w:val="20"/>
          <w:szCs w:val="20"/>
          <w:lang w:val="en-US"/>
        </w:rPr>
      </w:pPr>
    </w:p>
    <w:p w14:paraId="70CC9227" w14:textId="4C687DDC" w:rsidR="00557CE7" w:rsidRPr="00835C28" w:rsidRDefault="00557CE7" w:rsidP="00557CE7">
      <w:pPr>
        <w:pStyle w:val="Caption"/>
        <w:rPr>
          <w:rFonts w:asciiTheme="majorBidi" w:hAnsiTheme="majorBidi" w:cstheme="majorBidi"/>
        </w:rPr>
      </w:pPr>
      <w:r>
        <w:rPr>
          <w:rFonts w:ascii="Times New Roman" w:hAnsi="Times New Roman" w:cs="Times New Roman"/>
          <w:b/>
          <w:i w:val="0"/>
          <w:color w:val="000000" w:themeColor="text1"/>
          <w:sz w:val="20"/>
          <w:szCs w:val="20"/>
          <w:lang w:val="en-US"/>
        </w:rPr>
        <w:t xml:space="preserve">                                                                                                 </w:t>
      </w:r>
      <w:bookmarkEnd w:id="5"/>
    </w:p>
    <w:p w14:paraId="3D8DF901" w14:textId="77777777" w:rsidR="00240D38" w:rsidRDefault="00557CE7" w:rsidP="00557CE7">
      <w:pPr>
        <w:pStyle w:val="Caption"/>
        <w:rPr>
          <w:rFonts w:ascii="Times New Roman" w:hAnsi="Times New Roman" w:cs="Times New Roman"/>
          <w:i w:val="0"/>
          <w:color w:val="000000" w:themeColor="text1"/>
          <w:sz w:val="20"/>
          <w:szCs w:val="20"/>
          <w:lang w:val="en-US"/>
        </w:rPr>
      </w:pPr>
      <w:r>
        <w:rPr>
          <w:rFonts w:ascii="Times New Roman" w:hAnsi="Times New Roman" w:cs="Times New Roman"/>
          <w:i w:val="0"/>
          <w:color w:val="000000" w:themeColor="text1"/>
          <w:sz w:val="20"/>
          <w:szCs w:val="20"/>
          <w:lang w:val="en-US"/>
        </w:rPr>
        <w:t xml:space="preserve"> </w:t>
      </w:r>
    </w:p>
    <w:p w14:paraId="47E78B66" w14:textId="77777777" w:rsidR="00240D38" w:rsidRDefault="00240D38" w:rsidP="00557CE7">
      <w:pPr>
        <w:pStyle w:val="Caption"/>
        <w:rPr>
          <w:rFonts w:ascii="Times New Roman" w:hAnsi="Times New Roman" w:cs="Times New Roman"/>
          <w:i w:val="0"/>
          <w:color w:val="000000" w:themeColor="text1"/>
          <w:sz w:val="20"/>
          <w:szCs w:val="20"/>
          <w:lang w:val="en-US"/>
        </w:rPr>
      </w:pPr>
    </w:p>
    <w:p w14:paraId="129ACDB7" w14:textId="0A966D30" w:rsidR="00665341" w:rsidRPr="00557CE7" w:rsidRDefault="00557CE7" w:rsidP="00557CE7">
      <w:pPr>
        <w:pStyle w:val="Caption"/>
        <w:rPr>
          <w:rFonts w:ascii="Times New Roman" w:hAnsi="Times New Roman" w:cs="Times New Roman"/>
          <w:noProof/>
          <w:color w:val="000000" w:themeColor="text1"/>
          <w:sz w:val="20"/>
          <w:szCs w:val="20"/>
          <w:lang w:val="en-US"/>
        </w:rPr>
      </w:pPr>
      <w:r w:rsidRPr="00835C28">
        <w:rPr>
          <w:rFonts w:ascii="Times New Roman" w:hAnsi="Times New Roman" w:cs="Times New Roman"/>
          <w:i w:val="0"/>
          <w:color w:val="000000" w:themeColor="text1"/>
          <w:sz w:val="20"/>
          <w:szCs w:val="20"/>
        </w:rPr>
        <w:t xml:space="preserve">Gambar 3. </w:t>
      </w:r>
      <w:r>
        <w:rPr>
          <w:rFonts w:ascii="Times New Roman" w:hAnsi="Times New Roman" w:cs="Times New Roman"/>
          <w:i w:val="0"/>
          <w:color w:val="000000" w:themeColor="text1"/>
          <w:sz w:val="20"/>
          <w:szCs w:val="20"/>
          <w:lang w:val="en-US"/>
        </w:rPr>
        <w:t>3</w:t>
      </w:r>
      <w:r w:rsidRPr="00835C28">
        <w:rPr>
          <w:rFonts w:ascii="Times New Roman" w:hAnsi="Times New Roman" w:cs="Times New Roman"/>
          <w:color w:val="000000" w:themeColor="text1"/>
          <w:sz w:val="20"/>
          <w:szCs w:val="20"/>
          <w:lang w:val="en-US"/>
        </w:rPr>
        <w:t xml:space="preserve"> Class Diagram</w:t>
      </w:r>
      <w:r w:rsidRPr="00835C28">
        <w:rPr>
          <w:rFonts w:ascii="Times New Roman" w:hAnsi="Times New Roman" w:cs="Times New Roman"/>
          <w:i w:val="0"/>
          <w:color w:val="000000" w:themeColor="text1"/>
          <w:sz w:val="20"/>
          <w:szCs w:val="20"/>
          <w:lang w:val="en-US"/>
        </w:rPr>
        <w:t xml:space="preserve"> Pemilihan Supplier</w:t>
      </w:r>
    </w:p>
    <w:p w14:paraId="460A9BA7" w14:textId="08323215" w:rsidR="00A56727" w:rsidRPr="00A56727" w:rsidRDefault="00557CE7" w:rsidP="00A56727">
      <w:pPr>
        <w:pStyle w:val="Body"/>
        <w:ind w:firstLine="0"/>
        <w:rPr>
          <w:rFonts w:asciiTheme="majorBidi" w:hAnsiTheme="majorBidi" w:cstheme="majorBidi"/>
          <w:b/>
          <w:sz w:val="22"/>
          <w:szCs w:val="22"/>
          <w:lang w:val="id-ID"/>
        </w:rPr>
      </w:pPr>
      <w:r w:rsidRPr="00066F8F">
        <w:rPr>
          <w:b/>
          <w:noProof/>
          <w:color w:val="000000" w:themeColor="text1"/>
          <w:sz w:val="24"/>
          <w:szCs w:val="24"/>
          <w:lang w:eastAsia="en-US"/>
        </w:rPr>
        <w:lastRenderedPageBreak/>
        <w:drawing>
          <wp:anchor distT="0" distB="0" distL="114300" distR="114300" simplePos="0" relativeHeight="251666432" behindDoc="0" locked="0" layoutInCell="1" allowOverlap="1" wp14:anchorId="212CD635" wp14:editId="2A685D5E">
            <wp:simplePos x="0" y="0"/>
            <wp:positionH relativeFrom="column">
              <wp:posOffset>5715</wp:posOffset>
            </wp:positionH>
            <wp:positionV relativeFrom="paragraph">
              <wp:posOffset>379730</wp:posOffset>
            </wp:positionV>
            <wp:extent cx="2758440" cy="1788795"/>
            <wp:effectExtent l="0" t="0" r="3810"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lasi.png"/>
                    <pic:cNvPicPr/>
                  </pic:nvPicPr>
                  <pic:blipFill rotWithShape="1">
                    <a:blip r:embed="rId13" cstate="print">
                      <a:extLst>
                        <a:ext uri="{28A0092B-C50C-407E-A947-70E740481C1C}">
                          <a14:useLocalDpi xmlns:a14="http://schemas.microsoft.com/office/drawing/2010/main" val="0"/>
                        </a:ext>
                      </a:extLst>
                    </a:blip>
                    <a:srcRect t="7679" r="6073" b="4607"/>
                    <a:stretch/>
                  </pic:blipFill>
                  <pic:spPr bwMode="auto">
                    <a:xfrm>
                      <a:off x="0" y="0"/>
                      <a:ext cx="2758440" cy="178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7CA">
        <w:rPr>
          <w:color w:val="000000" w:themeColor="text1"/>
          <w:sz w:val="24"/>
          <w:szCs w:val="24"/>
        </w:rPr>
        <w:t xml:space="preserve">Adapun relasi database yang saling berhubungan </w:t>
      </w:r>
      <w:r w:rsidR="009E47CA" w:rsidRPr="00DE7A09">
        <w:rPr>
          <w:color w:val="000000" w:themeColor="text1"/>
          <w:sz w:val="24"/>
          <w:szCs w:val="24"/>
        </w:rPr>
        <w:t>antar table</w:t>
      </w:r>
      <w:bookmarkStart w:id="6" w:name="_Toc16457458"/>
    </w:p>
    <w:p w14:paraId="6284C0F7" w14:textId="7368DEC4" w:rsidR="00520E26" w:rsidRPr="00557CE7" w:rsidRDefault="00835C28" w:rsidP="00557CE7">
      <w:pPr>
        <w:pStyle w:val="Caption"/>
        <w:jc w:val="center"/>
        <w:rPr>
          <w:rFonts w:ascii="Times New Roman" w:hAnsi="Times New Roman" w:cs="Times New Roman"/>
          <w:noProof/>
          <w:color w:val="000000" w:themeColor="text1"/>
          <w:sz w:val="20"/>
          <w:szCs w:val="20"/>
          <w:lang w:val="en-US"/>
        </w:rPr>
      </w:pPr>
      <w:r w:rsidRPr="00835C28">
        <w:rPr>
          <w:rFonts w:ascii="Times New Roman" w:hAnsi="Times New Roman" w:cs="Times New Roman"/>
          <w:i w:val="0"/>
          <w:color w:val="000000" w:themeColor="text1"/>
          <w:sz w:val="20"/>
          <w:szCs w:val="20"/>
        </w:rPr>
        <w:t xml:space="preserve">Gambar 3. </w:t>
      </w:r>
      <w:r>
        <w:rPr>
          <w:rFonts w:ascii="Times New Roman" w:hAnsi="Times New Roman" w:cs="Times New Roman"/>
          <w:i w:val="0"/>
          <w:color w:val="000000" w:themeColor="text1"/>
          <w:sz w:val="20"/>
          <w:szCs w:val="20"/>
          <w:lang w:val="en-US"/>
        </w:rPr>
        <w:t>4</w:t>
      </w:r>
      <w:r w:rsidRPr="00835C28">
        <w:rPr>
          <w:rFonts w:ascii="Times New Roman" w:hAnsi="Times New Roman" w:cs="Times New Roman"/>
          <w:color w:val="000000" w:themeColor="text1"/>
          <w:sz w:val="20"/>
          <w:szCs w:val="20"/>
          <w:lang w:val="en-US"/>
        </w:rPr>
        <w:t xml:space="preserve"> </w:t>
      </w:r>
      <w:r w:rsidRPr="00835C28">
        <w:rPr>
          <w:rFonts w:ascii="Times New Roman" w:hAnsi="Times New Roman" w:cs="Times New Roman"/>
          <w:i w:val="0"/>
          <w:color w:val="000000" w:themeColor="text1"/>
          <w:sz w:val="20"/>
          <w:szCs w:val="20"/>
          <w:lang w:val="en-US"/>
        </w:rPr>
        <w:t>Relasi Database</w:t>
      </w:r>
      <w:bookmarkEnd w:id="6"/>
    </w:p>
    <w:p w14:paraId="19EBB03B" w14:textId="46194A37" w:rsidR="00520E26" w:rsidRPr="00921FA6" w:rsidRDefault="00520E26" w:rsidP="00557CE7">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4. PEMBAHASAN</w:t>
      </w:r>
      <w:r w:rsidRPr="00921FA6">
        <w:rPr>
          <w:rFonts w:asciiTheme="majorBidi" w:hAnsiTheme="majorBidi" w:cstheme="majorBidi"/>
          <w:sz w:val="22"/>
          <w:szCs w:val="24"/>
          <w:lang w:val="id-ID"/>
        </w:rPr>
        <w:t xml:space="preserve"> </w:t>
      </w:r>
    </w:p>
    <w:p w14:paraId="577161F1" w14:textId="110F7DA4" w:rsidR="00520E26" w:rsidRPr="00520E26" w:rsidRDefault="00520E26" w:rsidP="00520E26">
      <w:pPr>
        <w:pStyle w:val="ListParagraph"/>
        <w:numPr>
          <w:ilvl w:val="1"/>
          <w:numId w:val="19"/>
        </w:numPr>
        <w:autoSpaceDE w:val="0"/>
        <w:autoSpaceDN w:val="0"/>
        <w:adjustRightInd w:val="0"/>
        <w:spacing w:line="360" w:lineRule="auto"/>
        <w:jc w:val="both"/>
        <w:rPr>
          <w:b/>
          <w:color w:val="000000" w:themeColor="text1"/>
          <w:sz w:val="22"/>
          <w:szCs w:val="22"/>
        </w:rPr>
      </w:pPr>
      <w:r w:rsidRPr="00520E26">
        <w:rPr>
          <w:b/>
          <w:color w:val="000000" w:themeColor="text1"/>
          <w:sz w:val="22"/>
          <w:szCs w:val="22"/>
        </w:rPr>
        <w:t>Perhitungan menggunakan metode SAW</w:t>
      </w:r>
    </w:p>
    <w:p w14:paraId="43EC22E3" w14:textId="5FFA5FE3" w:rsidR="00520E26" w:rsidRPr="00672F2B" w:rsidRDefault="00520E26" w:rsidP="00672F2B">
      <w:pPr>
        <w:ind w:left="90"/>
        <w:jc w:val="both"/>
        <w:rPr>
          <w:iCs/>
          <w:color w:val="000000" w:themeColor="text1"/>
          <w:sz w:val="22"/>
          <w:szCs w:val="22"/>
        </w:rPr>
      </w:pPr>
      <w:r>
        <w:rPr>
          <w:color w:val="000000" w:themeColor="text1"/>
          <w:sz w:val="22"/>
          <w:szCs w:val="22"/>
        </w:rPr>
        <w:t xml:space="preserve">    </w:t>
      </w:r>
      <w:r w:rsidRPr="00672F2B">
        <w:rPr>
          <w:color w:val="000000" w:themeColor="text1"/>
          <w:sz w:val="22"/>
          <w:szCs w:val="22"/>
        </w:rPr>
        <w:t xml:space="preserve">Langkah-langkah perhitungan dengan metode </w:t>
      </w:r>
      <w:r w:rsidRPr="00672F2B">
        <w:rPr>
          <w:i/>
          <w:iCs/>
          <w:color w:val="000000" w:themeColor="text1"/>
          <w:sz w:val="22"/>
          <w:szCs w:val="22"/>
        </w:rPr>
        <w:t xml:space="preserve">Simple Additive Weighting </w:t>
      </w:r>
      <w:r w:rsidRPr="00672F2B">
        <w:rPr>
          <w:iCs/>
          <w:color w:val="000000" w:themeColor="text1"/>
          <w:sz w:val="22"/>
          <w:szCs w:val="22"/>
        </w:rPr>
        <w:t>(SAW),</w:t>
      </w:r>
      <w:r w:rsidRPr="00672F2B">
        <w:rPr>
          <w:i/>
          <w:iCs/>
          <w:color w:val="000000" w:themeColor="text1"/>
          <w:sz w:val="22"/>
          <w:szCs w:val="22"/>
        </w:rPr>
        <w:t xml:space="preserve"> </w:t>
      </w:r>
      <w:r w:rsidRPr="00672F2B">
        <w:rPr>
          <w:iCs/>
          <w:color w:val="000000" w:themeColor="text1"/>
          <w:sz w:val="22"/>
          <w:szCs w:val="22"/>
        </w:rPr>
        <w:t xml:space="preserve">sebagai </w:t>
      </w:r>
      <w:proofErr w:type="gramStart"/>
      <w:r w:rsidRPr="00672F2B">
        <w:rPr>
          <w:iCs/>
          <w:color w:val="000000" w:themeColor="text1"/>
          <w:sz w:val="22"/>
          <w:szCs w:val="22"/>
        </w:rPr>
        <w:t>berikut :</w:t>
      </w:r>
      <w:proofErr w:type="gramEnd"/>
    </w:p>
    <w:p w14:paraId="01B49B10" w14:textId="014CD5EF" w:rsidR="00520E26" w:rsidRDefault="00520E26" w:rsidP="00672F2B">
      <w:pPr>
        <w:ind w:left="90"/>
        <w:jc w:val="both"/>
        <w:rPr>
          <w:color w:val="000000" w:themeColor="text1"/>
          <w:sz w:val="22"/>
          <w:szCs w:val="22"/>
        </w:rPr>
      </w:pPr>
      <w:r w:rsidRPr="00672F2B">
        <w:rPr>
          <w:iCs/>
          <w:color w:val="000000" w:themeColor="text1"/>
          <w:sz w:val="22"/>
          <w:szCs w:val="22"/>
        </w:rPr>
        <w:t>a. D</w:t>
      </w:r>
      <w:r w:rsidRPr="00672F2B">
        <w:rPr>
          <w:color w:val="000000" w:themeColor="text1"/>
          <w:sz w:val="22"/>
          <w:szCs w:val="22"/>
        </w:rPr>
        <w:t>ata supplier dari setiap kriteria dari setiap alternatif</w:t>
      </w:r>
    </w:p>
    <w:p w14:paraId="5ACE4738" w14:textId="77777777" w:rsidR="00F6439C" w:rsidRDefault="00F6439C" w:rsidP="00672F2B">
      <w:pPr>
        <w:ind w:left="90"/>
        <w:jc w:val="both"/>
        <w:rPr>
          <w:color w:val="000000" w:themeColor="text1"/>
          <w:sz w:val="22"/>
          <w:szCs w:val="22"/>
        </w:rPr>
      </w:pPr>
    </w:p>
    <w:p w14:paraId="6A8CC271" w14:textId="06B14C71" w:rsidR="00502AB9" w:rsidRDefault="00F6439C" w:rsidP="00502AB9">
      <w:pPr>
        <w:ind w:left="90"/>
        <w:jc w:val="center"/>
        <w:rPr>
          <w:iCs/>
          <w:color w:val="000000" w:themeColor="text1"/>
          <w:sz w:val="20"/>
          <w:szCs w:val="20"/>
        </w:rPr>
      </w:pPr>
      <w:r>
        <w:rPr>
          <w:iCs/>
          <w:color w:val="000000" w:themeColor="text1"/>
          <w:sz w:val="20"/>
          <w:szCs w:val="20"/>
        </w:rPr>
        <w:t>Tabel 4. 1 Data Supplier</w:t>
      </w:r>
    </w:p>
    <w:p w14:paraId="3CB866F2" w14:textId="77777777" w:rsidR="00F6439C" w:rsidRDefault="00F6439C" w:rsidP="00502AB9">
      <w:pPr>
        <w:ind w:left="90"/>
        <w:jc w:val="center"/>
        <w:rPr>
          <w:iCs/>
          <w:color w:val="000000" w:themeColor="text1"/>
          <w:sz w:val="20"/>
          <w:szCs w:val="20"/>
        </w:rPr>
      </w:pPr>
    </w:p>
    <w:tbl>
      <w:tblPr>
        <w:tblStyle w:val="TableGrid"/>
        <w:tblW w:w="0" w:type="auto"/>
        <w:tblLayout w:type="fixed"/>
        <w:tblLook w:val="04A0" w:firstRow="1" w:lastRow="0" w:firstColumn="1" w:lastColumn="0" w:noHBand="0" w:noVBand="1"/>
      </w:tblPr>
      <w:tblGrid>
        <w:gridCol w:w="1435"/>
        <w:gridCol w:w="720"/>
        <w:gridCol w:w="630"/>
        <w:gridCol w:w="900"/>
        <w:gridCol w:w="557"/>
      </w:tblGrid>
      <w:tr w:rsidR="00F6439C" w:rsidRPr="004B2B48" w14:paraId="7E1000EF" w14:textId="77777777" w:rsidTr="00F6439C">
        <w:tc>
          <w:tcPr>
            <w:tcW w:w="1435" w:type="dxa"/>
            <w:vMerge w:val="restart"/>
            <w:shd w:val="clear" w:color="auto" w:fill="4472C4" w:themeFill="accent5"/>
          </w:tcPr>
          <w:p w14:paraId="310E07B5" w14:textId="77777777" w:rsidR="00F6439C" w:rsidRPr="004B2B48" w:rsidRDefault="00F6439C" w:rsidP="00F6439C">
            <w:pPr>
              <w:jc w:val="center"/>
              <w:rPr>
                <w:color w:val="000000" w:themeColor="text1"/>
                <w:sz w:val="14"/>
                <w:szCs w:val="14"/>
              </w:rPr>
            </w:pPr>
            <w:r w:rsidRPr="004B2B48">
              <w:rPr>
                <w:color w:val="000000" w:themeColor="text1"/>
                <w:sz w:val="14"/>
                <w:szCs w:val="14"/>
              </w:rPr>
              <w:t>Alternatif</w:t>
            </w:r>
          </w:p>
        </w:tc>
        <w:tc>
          <w:tcPr>
            <w:tcW w:w="2807" w:type="dxa"/>
            <w:gridSpan w:val="4"/>
            <w:shd w:val="clear" w:color="auto" w:fill="4472C4" w:themeFill="accent5"/>
          </w:tcPr>
          <w:p w14:paraId="024A78FC" w14:textId="77777777" w:rsidR="00F6439C" w:rsidRPr="004B2B48" w:rsidRDefault="00F6439C" w:rsidP="00F6439C">
            <w:pPr>
              <w:jc w:val="center"/>
              <w:rPr>
                <w:color w:val="000000" w:themeColor="text1"/>
                <w:sz w:val="14"/>
                <w:szCs w:val="14"/>
              </w:rPr>
            </w:pPr>
            <w:r w:rsidRPr="004B2B48">
              <w:rPr>
                <w:color w:val="000000" w:themeColor="text1"/>
                <w:sz w:val="14"/>
                <w:szCs w:val="14"/>
              </w:rPr>
              <w:t>Kriteria</w:t>
            </w:r>
          </w:p>
        </w:tc>
      </w:tr>
      <w:tr w:rsidR="00F6439C" w:rsidRPr="004B2B48" w14:paraId="376FD8BE" w14:textId="77777777" w:rsidTr="00F6439C">
        <w:tc>
          <w:tcPr>
            <w:tcW w:w="1435" w:type="dxa"/>
            <w:vMerge/>
            <w:shd w:val="clear" w:color="auto" w:fill="4472C4" w:themeFill="accent5"/>
          </w:tcPr>
          <w:p w14:paraId="4700C32B" w14:textId="77777777" w:rsidR="00F6439C" w:rsidRPr="004B2B48" w:rsidRDefault="00F6439C" w:rsidP="00F6439C">
            <w:pPr>
              <w:jc w:val="center"/>
              <w:rPr>
                <w:color w:val="000000" w:themeColor="text1"/>
                <w:sz w:val="14"/>
                <w:szCs w:val="14"/>
              </w:rPr>
            </w:pPr>
          </w:p>
        </w:tc>
        <w:tc>
          <w:tcPr>
            <w:tcW w:w="720" w:type="dxa"/>
            <w:shd w:val="clear" w:color="auto" w:fill="4472C4" w:themeFill="accent5"/>
            <w:vAlign w:val="center"/>
          </w:tcPr>
          <w:p w14:paraId="034C1A39" w14:textId="77777777" w:rsidR="00F6439C" w:rsidRPr="004B2B48" w:rsidRDefault="00F6439C" w:rsidP="00F6439C">
            <w:pPr>
              <w:jc w:val="center"/>
              <w:rPr>
                <w:color w:val="000000" w:themeColor="text1"/>
                <w:sz w:val="14"/>
                <w:szCs w:val="14"/>
              </w:rPr>
            </w:pPr>
            <w:r w:rsidRPr="004B2B48">
              <w:rPr>
                <w:bCs/>
                <w:color w:val="000000" w:themeColor="text1"/>
                <w:sz w:val="14"/>
                <w:szCs w:val="14"/>
                <w:lang w:eastAsia="id-ID"/>
              </w:rPr>
              <w:t>Harga</w:t>
            </w:r>
          </w:p>
        </w:tc>
        <w:tc>
          <w:tcPr>
            <w:tcW w:w="630" w:type="dxa"/>
            <w:shd w:val="clear" w:color="auto" w:fill="4472C4" w:themeFill="accent5"/>
            <w:vAlign w:val="center"/>
          </w:tcPr>
          <w:p w14:paraId="1996A8C4" w14:textId="77777777" w:rsidR="00F6439C" w:rsidRPr="004B2B48" w:rsidRDefault="00F6439C" w:rsidP="00F6439C">
            <w:pPr>
              <w:jc w:val="center"/>
              <w:rPr>
                <w:color w:val="000000" w:themeColor="text1"/>
                <w:sz w:val="14"/>
                <w:szCs w:val="14"/>
              </w:rPr>
            </w:pPr>
            <w:r w:rsidRPr="004B2B48">
              <w:rPr>
                <w:bCs/>
                <w:color w:val="000000" w:themeColor="text1"/>
                <w:sz w:val="14"/>
                <w:szCs w:val="14"/>
                <w:lang w:eastAsia="id-ID"/>
              </w:rPr>
              <w:t>Produk</w:t>
            </w:r>
          </w:p>
        </w:tc>
        <w:tc>
          <w:tcPr>
            <w:tcW w:w="900" w:type="dxa"/>
            <w:shd w:val="clear" w:color="auto" w:fill="4472C4" w:themeFill="accent5"/>
            <w:vAlign w:val="center"/>
          </w:tcPr>
          <w:p w14:paraId="43D5398D" w14:textId="77777777" w:rsidR="00F6439C" w:rsidRPr="004B2B48" w:rsidRDefault="00F6439C" w:rsidP="00F6439C">
            <w:pPr>
              <w:jc w:val="center"/>
              <w:rPr>
                <w:color w:val="000000" w:themeColor="text1"/>
                <w:sz w:val="14"/>
                <w:szCs w:val="14"/>
              </w:rPr>
            </w:pPr>
            <w:r w:rsidRPr="004B2B48">
              <w:rPr>
                <w:bCs/>
                <w:color w:val="000000" w:themeColor="text1"/>
                <w:sz w:val="14"/>
                <w:szCs w:val="14"/>
                <w:lang w:eastAsia="id-ID"/>
              </w:rPr>
              <w:t>Waktu Pengiriman</w:t>
            </w:r>
          </w:p>
        </w:tc>
        <w:tc>
          <w:tcPr>
            <w:tcW w:w="557" w:type="dxa"/>
            <w:shd w:val="clear" w:color="auto" w:fill="4472C4" w:themeFill="accent5"/>
            <w:vAlign w:val="center"/>
          </w:tcPr>
          <w:p w14:paraId="660DB89A" w14:textId="77777777" w:rsidR="00F6439C" w:rsidRPr="004B2B48" w:rsidRDefault="00F6439C" w:rsidP="00F6439C">
            <w:pPr>
              <w:jc w:val="center"/>
              <w:rPr>
                <w:color w:val="000000" w:themeColor="text1"/>
                <w:sz w:val="14"/>
                <w:szCs w:val="14"/>
              </w:rPr>
            </w:pPr>
            <w:r w:rsidRPr="004B2B48">
              <w:rPr>
                <w:bCs/>
                <w:color w:val="000000" w:themeColor="text1"/>
                <w:sz w:val="14"/>
                <w:szCs w:val="14"/>
                <w:lang w:eastAsia="id-ID"/>
              </w:rPr>
              <w:t>Diskon</w:t>
            </w:r>
          </w:p>
        </w:tc>
      </w:tr>
      <w:tr w:rsidR="00F6439C" w:rsidRPr="004B2B48" w14:paraId="775F8FF3" w14:textId="77777777" w:rsidTr="00F6439C">
        <w:tc>
          <w:tcPr>
            <w:tcW w:w="1435" w:type="dxa"/>
            <w:vAlign w:val="center"/>
          </w:tcPr>
          <w:p w14:paraId="58DAC0F9" w14:textId="77777777" w:rsidR="00F6439C" w:rsidRPr="004B2B48" w:rsidRDefault="00F6439C" w:rsidP="00F6439C">
            <w:pPr>
              <w:jc w:val="both"/>
              <w:rPr>
                <w:color w:val="000000" w:themeColor="text1"/>
                <w:sz w:val="14"/>
                <w:szCs w:val="14"/>
              </w:rPr>
            </w:pPr>
            <w:r w:rsidRPr="004B2B48">
              <w:rPr>
                <w:color w:val="000000"/>
                <w:sz w:val="14"/>
                <w:szCs w:val="14"/>
              </w:rPr>
              <w:t>JB Books</w:t>
            </w:r>
          </w:p>
        </w:tc>
        <w:tc>
          <w:tcPr>
            <w:tcW w:w="720" w:type="dxa"/>
            <w:vAlign w:val="center"/>
          </w:tcPr>
          <w:p w14:paraId="5B29E307" w14:textId="77777777" w:rsidR="00F6439C" w:rsidRPr="004B2B48" w:rsidRDefault="00F6439C" w:rsidP="00F6439C">
            <w:pPr>
              <w:jc w:val="both"/>
              <w:rPr>
                <w:color w:val="000000" w:themeColor="text1"/>
                <w:sz w:val="14"/>
                <w:szCs w:val="14"/>
              </w:rPr>
            </w:pPr>
            <w:r w:rsidRPr="004B2B48">
              <w:rPr>
                <w:color w:val="000000"/>
                <w:sz w:val="14"/>
                <w:szCs w:val="14"/>
              </w:rPr>
              <w:t>200000</w:t>
            </w:r>
          </w:p>
        </w:tc>
        <w:tc>
          <w:tcPr>
            <w:tcW w:w="630" w:type="dxa"/>
            <w:vAlign w:val="center"/>
          </w:tcPr>
          <w:p w14:paraId="70F763D3" w14:textId="77777777" w:rsidR="00F6439C" w:rsidRPr="004B2B48" w:rsidRDefault="00F6439C" w:rsidP="00F6439C">
            <w:pPr>
              <w:jc w:val="both"/>
              <w:rPr>
                <w:color w:val="000000" w:themeColor="text1"/>
                <w:sz w:val="14"/>
                <w:szCs w:val="14"/>
              </w:rPr>
            </w:pPr>
            <w:r w:rsidRPr="004B2B48">
              <w:rPr>
                <w:color w:val="000000"/>
                <w:sz w:val="14"/>
                <w:szCs w:val="14"/>
              </w:rPr>
              <w:t>10</w:t>
            </w:r>
          </w:p>
        </w:tc>
        <w:tc>
          <w:tcPr>
            <w:tcW w:w="900" w:type="dxa"/>
            <w:vAlign w:val="center"/>
          </w:tcPr>
          <w:p w14:paraId="5DBD7F26" w14:textId="77777777" w:rsidR="00F6439C" w:rsidRPr="004B2B48" w:rsidRDefault="00F6439C" w:rsidP="00F6439C">
            <w:pPr>
              <w:jc w:val="both"/>
              <w:rPr>
                <w:color w:val="000000" w:themeColor="text1"/>
                <w:sz w:val="14"/>
                <w:szCs w:val="14"/>
              </w:rPr>
            </w:pPr>
            <w:r w:rsidRPr="004B2B48">
              <w:rPr>
                <w:color w:val="000000"/>
                <w:sz w:val="14"/>
                <w:szCs w:val="14"/>
              </w:rPr>
              <w:t>7</w:t>
            </w:r>
          </w:p>
        </w:tc>
        <w:tc>
          <w:tcPr>
            <w:tcW w:w="557" w:type="dxa"/>
            <w:vAlign w:val="center"/>
          </w:tcPr>
          <w:p w14:paraId="49C3CB6A" w14:textId="77777777" w:rsidR="00F6439C" w:rsidRPr="004B2B48" w:rsidRDefault="00F6439C" w:rsidP="00F6439C">
            <w:pPr>
              <w:jc w:val="both"/>
              <w:rPr>
                <w:color w:val="000000" w:themeColor="text1"/>
                <w:sz w:val="14"/>
                <w:szCs w:val="14"/>
              </w:rPr>
            </w:pPr>
            <w:r w:rsidRPr="004B2B48">
              <w:rPr>
                <w:color w:val="000000"/>
                <w:sz w:val="14"/>
                <w:szCs w:val="14"/>
              </w:rPr>
              <w:t>5</w:t>
            </w:r>
          </w:p>
        </w:tc>
      </w:tr>
      <w:tr w:rsidR="00F6439C" w:rsidRPr="004B2B48" w14:paraId="2786A5EF" w14:textId="77777777" w:rsidTr="00F6439C">
        <w:tc>
          <w:tcPr>
            <w:tcW w:w="1435" w:type="dxa"/>
            <w:vAlign w:val="center"/>
          </w:tcPr>
          <w:p w14:paraId="28225371" w14:textId="77777777" w:rsidR="00F6439C" w:rsidRPr="004B2B48" w:rsidRDefault="00F6439C" w:rsidP="00F6439C">
            <w:pPr>
              <w:jc w:val="both"/>
              <w:rPr>
                <w:color w:val="000000" w:themeColor="text1"/>
                <w:sz w:val="14"/>
                <w:szCs w:val="14"/>
              </w:rPr>
            </w:pPr>
            <w:r w:rsidRPr="004B2B48">
              <w:rPr>
                <w:color w:val="000000"/>
                <w:sz w:val="14"/>
                <w:szCs w:val="14"/>
              </w:rPr>
              <w:t>Refika Aditama</w:t>
            </w:r>
          </w:p>
        </w:tc>
        <w:tc>
          <w:tcPr>
            <w:tcW w:w="720" w:type="dxa"/>
            <w:vAlign w:val="center"/>
          </w:tcPr>
          <w:p w14:paraId="47E7DAC3" w14:textId="77777777" w:rsidR="00F6439C" w:rsidRPr="004B2B48" w:rsidRDefault="00F6439C" w:rsidP="00F6439C">
            <w:pPr>
              <w:jc w:val="both"/>
              <w:rPr>
                <w:color w:val="000000" w:themeColor="text1"/>
                <w:sz w:val="14"/>
                <w:szCs w:val="14"/>
              </w:rPr>
            </w:pPr>
            <w:r w:rsidRPr="004B2B48">
              <w:rPr>
                <w:color w:val="000000"/>
                <w:sz w:val="14"/>
                <w:szCs w:val="14"/>
              </w:rPr>
              <w:t>200000</w:t>
            </w:r>
          </w:p>
        </w:tc>
        <w:tc>
          <w:tcPr>
            <w:tcW w:w="630" w:type="dxa"/>
            <w:vAlign w:val="center"/>
          </w:tcPr>
          <w:p w14:paraId="24C033F9" w14:textId="77777777" w:rsidR="00F6439C" w:rsidRPr="004B2B48" w:rsidRDefault="00F6439C" w:rsidP="00F6439C">
            <w:pPr>
              <w:jc w:val="both"/>
              <w:rPr>
                <w:color w:val="000000" w:themeColor="text1"/>
                <w:sz w:val="14"/>
                <w:szCs w:val="14"/>
              </w:rPr>
            </w:pPr>
            <w:r w:rsidRPr="004B2B48">
              <w:rPr>
                <w:color w:val="000000"/>
                <w:sz w:val="14"/>
                <w:szCs w:val="14"/>
              </w:rPr>
              <w:t>7</w:t>
            </w:r>
          </w:p>
        </w:tc>
        <w:tc>
          <w:tcPr>
            <w:tcW w:w="900" w:type="dxa"/>
            <w:vAlign w:val="center"/>
          </w:tcPr>
          <w:p w14:paraId="7C9695B8" w14:textId="77777777" w:rsidR="00F6439C" w:rsidRPr="004B2B48" w:rsidRDefault="00F6439C" w:rsidP="00F6439C">
            <w:pPr>
              <w:jc w:val="both"/>
              <w:rPr>
                <w:color w:val="000000" w:themeColor="text1"/>
                <w:sz w:val="14"/>
                <w:szCs w:val="14"/>
              </w:rPr>
            </w:pPr>
            <w:r w:rsidRPr="004B2B48">
              <w:rPr>
                <w:color w:val="000000"/>
                <w:sz w:val="14"/>
                <w:szCs w:val="14"/>
              </w:rPr>
              <w:t>2</w:t>
            </w:r>
          </w:p>
        </w:tc>
        <w:tc>
          <w:tcPr>
            <w:tcW w:w="557" w:type="dxa"/>
            <w:vAlign w:val="center"/>
          </w:tcPr>
          <w:p w14:paraId="37FAB1E0" w14:textId="77777777" w:rsidR="00F6439C" w:rsidRPr="004B2B48" w:rsidRDefault="00F6439C" w:rsidP="00F6439C">
            <w:pPr>
              <w:jc w:val="both"/>
              <w:rPr>
                <w:color w:val="000000" w:themeColor="text1"/>
                <w:sz w:val="14"/>
                <w:szCs w:val="14"/>
              </w:rPr>
            </w:pPr>
            <w:r w:rsidRPr="004B2B48">
              <w:rPr>
                <w:color w:val="000000"/>
                <w:sz w:val="14"/>
                <w:szCs w:val="14"/>
              </w:rPr>
              <w:t>25</w:t>
            </w:r>
          </w:p>
        </w:tc>
      </w:tr>
      <w:tr w:rsidR="00F6439C" w:rsidRPr="004B2B48" w14:paraId="39BFE022" w14:textId="77777777" w:rsidTr="00F6439C">
        <w:tc>
          <w:tcPr>
            <w:tcW w:w="1435" w:type="dxa"/>
            <w:vAlign w:val="center"/>
          </w:tcPr>
          <w:p w14:paraId="73988734" w14:textId="77777777" w:rsidR="00F6439C" w:rsidRPr="004B2B48" w:rsidRDefault="00F6439C" w:rsidP="00F6439C">
            <w:pPr>
              <w:jc w:val="both"/>
              <w:rPr>
                <w:color w:val="000000" w:themeColor="text1"/>
                <w:sz w:val="14"/>
                <w:szCs w:val="14"/>
              </w:rPr>
            </w:pPr>
            <w:r w:rsidRPr="004B2B48">
              <w:rPr>
                <w:color w:val="000000"/>
                <w:sz w:val="14"/>
                <w:szCs w:val="14"/>
              </w:rPr>
              <w:t xml:space="preserve">Alqowam Grup </w:t>
            </w:r>
          </w:p>
        </w:tc>
        <w:tc>
          <w:tcPr>
            <w:tcW w:w="720" w:type="dxa"/>
            <w:vAlign w:val="center"/>
          </w:tcPr>
          <w:p w14:paraId="3D87DDBC" w14:textId="77777777" w:rsidR="00F6439C" w:rsidRPr="004B2B48" w:rsidRDefault="00F6439C" w:rsidP="00F6439C">
            <w:pPr>
              <w:jc w:val="both"/>
              <w:rPr>
                <w:color w:val="000000" w:themeColor="text1"/>
                <w:sz w:val="14"/>
                <w:szCs w:val="14"/>
              </w:rPr>
            </w:pPr>
            <w:r w:rsidRPr="004B2B48">
              <w:rPr>
                <w:color w:val="000000"/>
                <w:sz w:val="14"/>
                <w:szCs w:val="14"/>
              </w:rPr>
              <w:t>400000</w:t>
            </w:r>
          </w:p>
        </w:tc>
        <w:tc>
          <w:tcPr>
            <w:tcW w:w="630" w:type="dxa"/>
            <w:vAlign w:val="center"/>
          </w:tcPr>
          <w:p w14:paraId="20525B47" w14:textId="77777777" w:rsidR="00F6439C" w:rsidRPr="004B2B48" w:rsidRDefault="00F6439C" w:rsidP="00F6439C">
            <w:pPr>
              <w:jc w:val="both"/>
              <w:rPr>
                <w:color w:val="000000" w:themeColor="text1"/>
                <w:sz w:val="14"/>
                <w:szCs w:val="14"/>
              </w:rPr>
            </w:pPr>
            <w:r w:rsidRPr="004B2B48">
              <w:rPr>
                <w:color w:val="000000"/>
                <w:sz w:val="14"/>
                <w:szCs w:val="14"/>
              </w:rPr>
              <w:t>7</w:t>
            </w:r>
          </w:p>
        </w:tc>
        <w:tc>
          <w:tcPr>
            <w:tcW w:w="900" w:type="dxa"/>
            <w:vAlign w:val="center"/>
          </w:tcPr>
          <w:p w14:paraId="12846E70" w14:textId="77777777" w:rsidR="00F6439C" w:rsidRPr="004B2B48" w:rsidRDefault="00F6439C" w:rsidP="00F6439C">
            <w:pPr>
              <w:jc w:val="both"/>
              <w:rPr>
                <w:color w:val="000000" w:themeColor="text1"/>
                <w:sz w:val="14"/>
                <w:szCs w:val="14"/>
              </w:rPr>
            </w:pPr>
            <w:r w:rsidRPr="004B2B48">
              <w:rPr>
                <w:color w:val="000000"/>
                <w:sz w:val="14"/>
                <w:szCs w:val="14"/>
              </w:rPr>
              <w:t>3</w:t>
            </w:r>
          </w:p>
        </w:tc>
        <w:tc>
          <w:tcPr>
            <w:tcW w:w="557" w:type="dxa"/>
            <w:vAlign w:val="center"/>
          </w:tcPr>
          <w:p w14:paraId="7D8D88A3" w14:textId="77777777" w:rsidR="00F6439C" w:rsidRPr="004B2B48" w:rsidRDefault="00F6439C" w:rsidP="00F6439C">
            <w:pPr>
              <w:jc w:val="both"/>
              <w:rPr>
                <w:color w:val="000000" w:themeColor="text1"/>
                <w:sz w:val="14"/>
                <w:szCs w:val="14"/>
              </w:rPr>
            </w:pPr>
            <w:r w:rsidRPr="004B2B48">
              <w:rPr>
                <w:color w:val="000000"/>
                <w:sz w:val="14"/>
                <w:szCs w:val="14"/>
              </w:rPr>
              <w:t>15</w:t>
            </w:r>
          </w:p>
        </w:tc>
      </w:tr>
      <w:tr w:rsidR="00F6439C" w:rsidRPr="004B2B48" w14:paraId="22F0AB99" w14:textId="77777777" w:rsidTr="00F6439C">
        <w:tc>
          <w:tcPr>
            <w:tcW w:w="1435" w:type="dxa"/>
            <w:vAlign w:val="center"/>
          </w:tcPr>
          <w:p w14:paraId="11064934" w14:textId="77777777" w:rsidR="00F6439C" w:rsidRPr="004B2B48" w:rsidRDefault="00F6439C" w:rsidP="00F6439C">
            <w:pPr>
              <w:jc w:val="both"/>
              <w:rPr>
                <w:color w:val="000000" w:themeColor="text1"/>
                <w:sz w:val="14"/>
                <w:szCs w:val="14"/>
              </w:rPr>
            </w:pPr>
            <w:r w:rsidRPr="004B2B48">
              <w:rPr>
                <w:color w:val="000000"/>
                <w:sz w:val="14"/>
                <w:szCs w:val="14"/>
              </w:rPr>
              <w:t>PT Niaga Swadaya</w:t>
            </w:r>
          </w:p>
        </w:tc>
        <w:tc>
          <w:tcPr>
            <w:tcW w:w="720" w:type="dxa"/>
            <w:vAlign w:val="center"/>
          </w:tcPr>
          <w:p w14:paraId="393302FE" w14:textId="77777777" w:rsidR="00F6439C" w:rsidRPr="004B2B48" w:rsidRDefault="00F6439C" w:rsidP="00F6439C">
            <w:pPr>
              <w:jc w:val="both"/>
              <w:rPr>
                <w:color w:val="000000" w:themeColor="text1"/>
                <w:sz w:val="14"/>
                <w:szCs w:val="14"/>
              </w:rPr>
            </w:pPr>
            <w:r w:rsidRPr="004B2B48">
              <w:rPr>
                <w:color w:val="000000"/>
                <w:sz w:val="14"/>
                <w:szCs w:val="14"/>
              </w:rPr>
              <w:t>600000</w:t>
            </w:r>
          </w:p>
        </w:tc>
        <w:tc>
          <w:tcPr>
            <w:tcW w:w="630" w:type="dxa"/>
            <w:vAlign w:val="center"/>
          </w:tcPr>
          <w:p w14:paraId="75069F77" w14:textId="77777777" w:rsidR="00F6439C" w:rsidRPr="004B2B48" w:rsidRDefault="00F6439C" w:rsidP="00F6439C">
            <w:pPr>
              <w:jc w:val="both"/>
              <w:rPr>
                <w:color w:val="000000" w:themeColor="text1"/>
                <w:sz w:val="14"/>
                <w:szCs w:val="14"/>
              </w:rPr>
            </w:pPr>
            <w:r w:rsidRPr="004B2B48">
              <w:rPr>
                <w:color w:val="000000"/>
                <w:sz w:val="14"/>
                <w:szCs w:val="14"/>
              </w:rPr>
              <w:t>5</w:t>
            </w:r>
          </w:p>
        </w:tc>
        <w:tc>
          <w:tcPr>
            <w:tcW w:w="900" w:type="dxa"/>
            <w:vAlign w:val="center"/>
          </w:tcPr>
          <w:p w14:paraId="1A20863A" w14:textId="77777777" w:rsidR="00F6439C" w:rsidRPr="004B2B48" w:rsidRDefault="00F6439C" w:rsidP="00F6439C">
            <w:pPr>
              <w:jc w:val="both"/>
              <w:rPr>
                <w:color w:val="000000" w:themeColor="text1"/>
                <w:sz w:val="14"/>
                <w:szCs w:val="14"/>
              </w:rPr>
            </w:pPr>
            <w:r w:rsidRPr="004B2B48">
              <w:rPr>
                <w:color w:val="000000"/>
                <w:sz w:val="14"/>
                <w:szCs w:val="14"/>
              </w:rPr>
              <w:t>9</w:t>
            </w:r>
          </w:p>
        </w:tc>
        <w:tc>
          <w:tcPr>
            <w:tcW w:w="557" w:type="dxa"/>
            <w:vAlign w:val="center"/>
          </w:tcPr>
          <w:p w14:paraId="6CCA2B6B" w14:textId="77777777" w:rsidR="00F6439C" w:rsidRPr="004B2B48" w:rsidRDefault="00F6439C" w:rsidP="00F6439C">
            <w:pPr>
              <w:jc w:val="both"/>
              <w:rPr>
                <w:color w:val="000000" w:themeColor="text1"/>
                <w:sz w:val="14"/>
                <w:szCs w:val="14"/>
              </w:rPr>
            </w:pPr>
            <w:r w:rsidRPr="004B2B48">
              <w:rPr>
                <w:color w:val="000000"/>
                <w:sz w:val="14"/>
                <w:szCs w:val="14"/>
              </w:rPr>
              <w:t>10</w:t>
            </w:r>
          </w:p>
        </w:tc>
      </w:tr>
      <w:tr w:rsidR="00F6439C" w:rsidRPr="004B2B48" w14:paraId="2BA6F8F0" w14:textId="77777777" w:rsidTr="00F6439C">
        <w:tc>
          <w:tcPr>
            <w:tcW w:w="1435" w:type="dxa"/>
            <w:vAlign w:val="center"/>
          </w:tcPr>
          <w:p w14:paraId="05F3CCA6" w14:textId="77777777" w:rsidR="00F6439C" w:rsidRPr="004B2B48" w:rsidRDefault="00F6439C" w:rsidP="00F6439C">
            <w:pPr>
              <w:jc w:val="both"/>
              <w:rPr>
                <w:color w:val="000000" w:themeColor="text1"/>
                <w:sz w:val="14"/>
                <w:szCs w:val="14"/>
              </w:rPr>
            </w:pPr>
            <w:r w:rsidRPr="004B2B48">
              <w:rPr>
                <w:color w:val="000000"/>
                <w:sz w:val="14"/>
                <w:szCs w:val="14"/>
              </w:rPr>
              <w:t>Arruz Media</w:t>
            </w:r>
          </w:p>
        </w:tc>
        <w:tc>
          <w:tcPr>
            <w:tcW w:w="720" w:type="dxa"/>
            <w:vAlign w:val="center"/>
          </w:tcPr>
          <w:p w14:paraId="74FEBB64" w14:textId="77777777" w:rsidR="00F6439C" w:rsidRPr="004B2B48" w:rsidRDefault="00F6439C" w:rsidP="00F6439C">
            <w:pPr>
              <w:jc w:val="both"/>
              <w:rPr>
                <w:color w:val="000000" w:themeColor="text1"/>
                <w:sz w:val="14"/>
                <w:szCs w:val="14"/>
              </w:rPr>
            </w:pPr>
            <w:r w:rsidRPr="004B2B48">
              <w:rPr>
                <w:color w:val="000000"/>
                <w:sz w:val="14"/>
                <w:szCs w:val="14"/>
              </w:rPr>
              <w:t>400000</w:t>
            </w:r>
          </w:p>
        </w:tc>
        <w:tc>
          <w:tcPr>
            <w:tcW w:w="630" w:type="dxa"/>
            <w:vAlign w:val="center"/>
          </w:tcPr>
          <w:p w14:paraId="6B67E948" w14:textId="77777777" w:rsidR="00F6439C" w:rsidRPr="004B2B48" w:rsidRDefault="00F6439C" w:rsidP="00F6439C">
            <w:pPr>
              <w:jc w:val="both"/>
              <w:rPr>
                <w:color w:val="000000" w:themeColor="text1"/>
                <w:sz w:val="14"/>
                <w:szCs w:val="14"/>
              </w:rPr>
            </w:pPr>
            <w:r w:rsidRPr="004B2B48">
              <w:rPr>
                <w:color w:val="000000"/>
                <w:sz w:val="14"/>
                <w:szCs w:val="14"/>
              </w:rPr>
              <w:t>5</w:t>
            </w:r>
          </w:p>
        </w:tc>
        <w:tc>
          <w:tcPr>
            <w:tcW w:w="900" w:type="dxa"/>
            <w:vAlign w:val="center"/>
          </w:tcPr>
          <w:p w14:paraId="0C6D5609" w14:textId="77777777" w:rsidR="00F6439C" w:rsidRPr="004B2B48" w:rsidRDefault="00F6439C" w:rsidP="00F6439C">
            <w:pPr>
              <w:jc w:val="both"/>
              <w:rPr>
                <w:color w:val="000000" w:themeColor="text1"/>
                <w:sz w:val="14"/>
                <w:szCs w:val="14"/>
              </w:rPr>
            </w:pPr>
            <w:r w:rsidRPr="004B2B48">
              <w:rPr>
                <w:color w:val="000000"/>
                <w:sz w:val="14"/>
                <w:szCs w:val="14"/>
              </w:rPr>
              <w:t>3</w:t>
            </w:r>
          </w:p>
        </w:tc>
        <w:tc>
          <w:tcPr>
            <w:tcW w:w="557" w:type="dxa"/>
            <w:vAlign w:val="center"/>
          </w:tcPr>
          <w:p w14:paraId="598A59E1" w14:textId="77777777" w:rsidR="00F6439C" w:rsidRPr="004B2B48" w:rsidRDefault="00F6439C" w:rsidP="00F6439C">
            <w:pPr>
              <w:jc w:val="both"/>
              <w:rPr>
                <w:color w:val="000000" w:themeColor="text1"/>
                <w:sz w:val="14"/>
                <w:szCs w:val="14"/>
              </w:rPr>
            </w:pPr>
            <w:r w:rsidRPr="004B2B48">
              <w:rPr>
                <w:color w:val="000000"/>
                <w:sz w:val="14"/>
                <w:szCs w:val="14"/>
              </w:rPr>
              <w:t>15</w:t>
            </w:r>
          </w:p>
        </w:tc>
      </w:tr>
      <w:tr w:rsidR="00F6439C" w:rsidRPr="004B2B48" w14:paraId="1037B28B" w14:textId="77777777" w:rsidTr="00F6439C">
        <w:tc>
          <w:tcPr>
            <w:tcW w:w="1435" w:type="dxa"/>
            <w:vAlign w:val="center"/>
          </w:tcPr>
          <w:p w14:paraId="3FA8CDC1" w14:textId="77777777" w:rsidR="00F6439C" w:rsidRPr="004B2B48" w:rsidRDefault="00F6439C" w:rsidP="00F6439C">
            <w:pPr>
              <w:jc w:val="both"/>
              <w:rPr>
                <w:color w:val="000000" w:themeColor="text1"/>
                <w:sz w:val="14"/>
                <w:szCs w:val="14"/>
              </w:rPr>
            </w:pPr>
            <w:r w:rsidRPr="004B2B48">
              <w:rPr>
                <w:color w:val="000000"/>
                <w:sz w:val="14"/>
                <w:szCs w:val="14"/>
              </w:rPr>
              <w:t>Gramedia</w:t>
            </w:r>
          </w:p>
        </w:tc>
        <w:tc>
          <w:tcPr>
            <w:tcW w:w="720" w:type="dxa"/>
            <w:vAlign w:val="center"/>
          </w:tcPr>
          <w:p w14:paraId="49EA324A" w14:textId="77777777" w:rsidR="00F6439C" w:rsidRPr="004B2B48" w:rsidRDefault="00F6439C" w:rsidP="00F6439C">
            <w:pPr>
              <w:jc w:val="both"/>
              <w:rPr>
                <w:color w:val="000000" w:themeColor="text1"/>
                <w:sz w:val="14"/>
                <w:szCs w:val="14"/>
              </w:rPr>
            </w:pPr>
            <w:r w:rsidRPr="004B2B48">
              <w:rPr>
                <w:color w:val="000000"/>
                <w:sz w:val="14"/>
                <w:szCs w:val="14"/>
              </w:rPr>
              <w:t>785000</w:t>
            </w:r>
          </w:p>
        </w:tc>
        <w:tc>
          <w:tcPr>
            <w:tcW w:w="630" w:type="dxa"/>
            <w:vAlign w:val="center"/>
          </w:tcPr>
          <w:p w14:paraId="38981E2B" w14:textId="77777777" w:rsidR="00F6439C" w:rsidRPr="004B2B48" w:rsidRDefault="00F6439C" w:rsidP="00F6439C">
            <w:pPr>
              <w:jc w:val="both"/>
              <w:rPr>
                <w:color w:val="000000" w:themeColor="text1"/>
                <w:sz w:val="14"/>
                <w:szCs w:val="14"/>
              </w:rPr>
            </w:pPr>
            <w:r w:rsidRPr="004B2B48">
              <w:rPr>
                <w:color w:val="000000"/>
                <w:sz w:val="14"/>
                <w:szCs w:val="14"/>
              </w:rPr>
              <w:t>3</w:t>
            </w:r>
          </w:p>
        </w:tc>
        <w:tc>
          <w:tcPr>
            <w:tcW w:w="900" w:type="dxa"/>
            <w:vAlign w:val="center"/>
          </w:tcPr>
          <w:p w14:paraId="3ECA36EE" w14:textId="77777777" w:rsidR="00F6439C" w:rsidRPr="004B2B48" w:rsidRDefault="00F6439C" w:rsidP="00F6439C">
            <w:pPr>
              <w:jc w:val="both"/>
              <w:rPr>
                <w:color w:val="000000" w:themeColor="text1"/>
                <w:sz w:val="14"/>
                <w:szCs w:val="14"/>
              </w:rPr>
            </w:pPr>
            <w:r w:rsidRPr="004B2B48">
              <w:rPr>
                <w:color w:val="000000"/>
                <w:sz w:val="14"/>
                <w:szCs w:val="14"/>
              </w:rPr>
              <w:t>6</w:t>
            </w:r>
          </w:p>
        </w:tc>
        <w:tc>
          <w:tcPr>
            <w:tcW w:w="557" w:type="dxa"/>
            <w:vAlign w:val="center"/>
          </w:tcPr>
          <w:p w14:paraId="6EAA2419" w14:textId="77777777" w:rsidR="00F6439C" w:rsidRPr="004B2B48" w:rsidRDefault="00F6439C" w:rsidP="00F6439C">
            <w:pPr>
              <w:jc w:val="both"/>
              <w:rPr>
                <w:color w:val="000000" w:themeColor="text1"/>
                <w:sz w:val="14"/>
                <w:szCs w:val="14"/>
              </w:rPr>
            </w:pPr>
            <w:r w:rsidRPr="004B2B48">
              <w:rPr>
                <w:color w:val="000000"/>
                <w:sz w:val="14"/>
                <w:szCs w:val="14"/>
              </w:rPr>
              <w:t>0</w:t>
            </w:r>
          </w:p>
        </w:tc>
      </w:tr>
      <w:tr w:rsidR="00F6439C" w:rsidRPr="004B2B48" w14:paraId="043F7CC5" w14:textId="77777777" w:rsidTr="00F6439C">
        <w:tc>
          <w:tcPr>
            <w:tcW w:w="1435" w:type="dxa"/>
            <w:vAlign w:val="center"/>
          </w:tcPr>
          <w:p w14:paraId="43C941DB" w14:textId="77777777" w:rsidR="00F6439C" w:rsidRPr="004B2B48" w:rsidRDefault="00F6439C" w:rsidP="00F6439C">
            <w:pPr>
              <w:jc w:val="both"/>
              <w:rPr>
                <w:color w:val="000000" w:themeColor="text1"/>
                <w:sz w:val="14"/>
                <w:szCs w:val="14"/>
              </w:rPr>
            </w:pPr>
            <w:r w:rsidRPr="004B2B48">
              <w:rPr>
                <w:color w:val="000000"/>
                <w:sz w:val="14"/>
                <w:szCs w:val="14"/>
              </w:rPr>
              <w:t>Indiva Kreasi</w:t>
            </w:r>
          </w:p>
        </w:tc>
        <w:tc>
          <w:tcPr>
            <w:tcW w:w="720" w:type="dxa"/>
            <w:vAlign w:val="center"/>
          </w:tcPr>
          <w:p w14:paraId="1AF053B7" w14:textId="77777777" w:rsidR="00F6439C" w:rsidRPr="004B2B48" w:rsidRDefault="00F6439C" w:rsidP="00F6439C">
            <w:pPr>
              <w:jc w:val="both"/>
              <w:rPr>
                <w:color w:val="000000" w:themeColor="text1"/>
                <w:sz w:val="14"/>
                <w:szCs w:val="14"/>
              </w:rPr>
            </w:pPr>
            <w:r w:rsidRPr="004B2B48">
              <w:rPr>
                <w:color w:val="000000"/>
                <w:sz w:val="14"/>
                <w:szCs w:val="14"/>
              </w:rPr>
              <w:t>200000</w:t>
            </w:r>
          </w:p>
        </w:tc>
        <w:tc>
          <w:tcPr>
            <w:tcW w:w="630" w:type="dxa"/>
            <w:vAlign w:val="center"/>
          </w:tcPr>
          <w:p w14:paraId="10C84F34" w14:textId="77777777" w:rsidR="00F6439C" w:rsidRPr="004B2B48" w:rsidRDefault="00F6439C" w:rsidP="00F6439C">
            <w:pPr>
              <w:jc w:val="both"/>
              <w:rPr>
                <w:color w:val="000000" w:themeColor="text1"/>
                <w:sz w:val="14"/>
                <w:szCs w:val="14"/>
              </w:rPr>
            </w:pPr>
            <w:r w:rsidRPr="004B2B48">
              <w:rPr>
                <w:color w:val="000000"/>
                <w:sz w:val="14"/>
                <w:szCs w:val="14"/>
              </w:rPr>
              <w:t>7</w:t>
            </w:r>
          </w:p>
        </w:tc>
        <w:tc>
          <w:tcPr>
            <w:tcW w:w="900" w:type="dxa"/>
            <w:vAlign w:val="center"/>
          </w:tcPr>
          <w:p w14:paraId="6F932873" w14:textId="77777777" w:rsidR="00F6439C" w:rsidRPr="004B2B48" w:rsidRDefault="00F6439C" w:rsidP="00F6439C">
            <w:pPr>
              <w:jc w:val="both"/>
              <w:rPr>
                <w:color w:val="000000" w:themeColor="text1"/>
                <w:sz w:val="14"/>
                <w:szCs w:val="14"/>
              </w:rPr>
            </w:pPr>
            <w:r w:rsidRPr="004B2B48">
              <w:rPr>
                <w:color w:val="000000"/>
                <w:sz w:val="14"/>
                <w:szCs w:val="14"/>
              </w:rPr>
              <w:t>3</w:t>
            </w:r>
          </w:p>
        </w:tc>
        <w:tc>
          <w:tcPr>
            <w:tcW w:w="557" w:type="dxa"/>
            <w:vAlign w:val="center"/>
          </w:tcPr>
          <w:p w14:paraId="7B83A435" w14:textId="77777777" w:rsidR="00F6439C" w:rsidRPr="004B2B48" w:rsidRDefault="00F6439C" w:rsidP="00F6439C">
            <w:pPr>
              <w:jc w:val="both"/>
              <w:rPr>
                <w:color w:val="000000" w:themeColor="text1"/>
                <w:sz w:val="14"/>
                <w:szCs w:val="14"/>
              </w:rPr>
            </w:pPr>
            <w:r w:rsidRPr="004B2B48">
              <w:rPr>
                <w:color w:val="000000"/>
                <w:sz w:val="14"/>
                <w:szCs w:val="14"/>
              </w:rPr>
              <w:t>0</w:t>
            </w:r>
          </w:p>
        </w:tc>
      </w:tr>
      <w:tr w:rsidR="00F6439C" w:rsidRPr="004B2B48" w14:paraId="35879B6C" w14:textId="77777777" w:rsidTr="00F6439C">
        <w:tc>
          <w:tcPr>
            <w:tcW w:w="1435" w:type="dxa"/>
            <w:vAlign w:val="center"/>
          </w:tcPr>
          <w:p w14:paraId="12A23A41" w14:textId="77777777" w:rsidR="00F6439C" w:rsidRPr="004B2B48" w:rsidRDefault="00F6439C" w:rsidP="00F6439C">
            <w:pPr>
              <w:jc w:val="both"/>
              <w:rPr>
                <w:color w:val="000000" w:themeColor="text1"/>
                <w:sz w:val="14"/>
                <w:szCs w:val="14"/>
              </w:rPr>
            </w:pPr>
            <w:r w:rsidRPr="004B2B48">
              <w:rPr>
                <w:color w:val="000000"/>
                <w:sz w:val="14"/>
                <w:szCs w:val="14"/>
              </w:rPr>
              <w:t>Graha Ilmu</w:t>
            </w:r>
          </w:p>
        </w:tc>
        <w:tc>
          <w:tcPr>
            <w:tcW w:w="720" w:type="dxa"/>
            <w:vAlign w:val="center"/>
          </w:tcPr>
          <w:p w14:paraId="74A19B4A" w14:textId="77777777" w:rsidR="00F6439C" w:rsidRPr="004B2B48" w:rsidRDefault="00F6439C" w:rsidP="00F6439C">
            <w:pPr>
              <w:jc w:val="both"/>
              <w:rPr>
                <w:color w:val="000000" w:themeColor="text1"/>
                <w:sz w:val="14"/>
                <w:szCs w:val="14"/>
              </w:rPr>
            </w:pPr>
            <w:r w:rsidRPr="004B2B48">
              <w:rPr>
                <w:color w:val="000000"/>
                <w:sz w:val="14"/>
                <w:szCs w:val="14"/>
              </w:rPr>
              <w:t>200000</w:t>
            </w:r>
          </w:p>
        </w:tc>
        <w:tc>
          <w:tcPr>
            <w:tcW w:w="630" w:type="dxa"/>
            <w:vAlign w:val="center"/>
          </w:tcPr>
          <w:p w14:paraId="76CF5141" w14:textId="77777777" w:rsidR="00F6439C" w:rsidRPr="004B2B48" w:rsidRDefault="00F6439C" w:rsidP="00F6439C">
            <w:pPr>
              <w:jc w:val="both"/>
              <w:rPr>
                <w:color w:val="000000" w:themeColor="text1"/>
                <w:sz w:val="14"/>
                <w:szCs w:val="14"/>
              </w:rPr>
            </w:pPr>
            <w:r w:rsidRPr="004B2B48">
              <w:rPr>
                <w:color w:val="000000"/>
                <w:sz w:val="14"/>
                <w:szCs w:val="14"/>
              </w:rPr>
              <w:t>10</w:t>
            </w:r>
          </w:p>
        </w:tc>
        <w:tc>
          <w:tcPr>
            <w:tcW w:w="900" w:type="dxa"/>
            <w:vAlign w:val="center"/>
          </w:tcPr>
          <w:p w14:paraId="0A6D0FB2" w14:textId="77777777" w:rsidR="00F6439C" w:rsidRPr="004B2B48" w:rsidRDefault="00F6439C" w:rsidP="00F6439C">
            <w:pPr>
              <w:jc w:val="both"/>
              <w:rPr>
                <w:color w:val="000000" w:themeColor="text1"/>
                <w:sz w:val="14"/>
                <w:szCs w:val="14"/>
              </w:rPr>
            </w:pPr>
            <w:r w:rsidRPr="004B2B48">
              <w:rPr>
                <w:color w:val="000000"/>
                <w:sz w:val="14"/>
                <w:szCs w:val="14"/>
              </w:rPr>
              <w:t>2</w:t>
            </w:r>
          </w:p>
        </w:tc>
        <w:tc>
          <w:tcPr>
            <w:tcW w:w="557" w:type="dxa"/>
            <w:vAlign w:val="center"/>
          </w:tcPr>
          <w:p w14:paraId="14FFD47E" w14:textId="77777777" w:rsidR="00F6439C" w:rsidRPr="004B2B48" w:rsidRDefault="00F6439C" w:rsidP="00F6439C">
            <w:pPr>
              <w:jc w:val="both"/>
              <w:rPr>
                <w:color w:val="000000" w:themeColor="text1"/>
                <w:sz w:val="14"/>
                <w:szCs w:val="14"/>
              </w:rPr>
            </w:pPr>
            <w:r w:rsidRPr="004B2B48">
              <w:rPr>
                <w:color w:val="000000"/>
                <w:sz w:val="14"/>
                <w:szCs w:val="14"/>
              </w:rPr>
              <w:t>30</w:t>
            </w:r>
          </w:p>
        </w:tc>
      </w:tr>
      <w:tr w:rsidR="00F6439C" w:rsidRPr="004B2B48" w14:paraId="222ECF97" w14:textId="77777777" w:rsidTr="00F6439C">
        <w:tc>
          <w:tcPr>
            <w:tcW w:w="1435" w:type="dxa"/>
            <w:vAlign w:val="center"/>
          </w:tcPr>
          <w:p w14:paraId="2E625A2C" w14:textId="77777777" w:rsidR="00F6439C" w:rsidRPr="004B2B48" w:rsidRDefault="00F6439C" w:rsidP="00F6439C">
            <w:pPr>
              <w:jc w:val="both"/>
              <w:rPr>
                <w:color w:val="000000" w:themeColor="text1"/>
                <w:sz w:val="14"/>
                <w:szCs w:val="14"/>
              </w:rPr>
            </w:pPr>
            <w:r w:rsidRPr="004B2B48">
              <w:rPr>
                <w:color w:val="000000"/>
                <w:sz w:val="14"/>
                <w:szCs w:val="14"/>
              </w:rPr>
              <w:t>Setia Books</w:t>
            </w:r>
          </w:p>
        </w:tc>
        <w:tc>
          <w:tcPr>
            <w:tcW w:w="720" w:type="dxa"/>
            <w:vAlign w:val="center"/>
          </w:tcPr>
          <w:p w14:paraId="0E2A1EF5" w14:textId="77777777" w:rsidR="00F6439C" w:rsidRPr="004B2B48" w:rsidRDefault="00F6439C" w:rsidP="00F6439C">
            <w:pPr>
              <w:jc w:val="both"/>
              <w:rPr>
                <w:color w:val="000000" w:themeColor="text1"/>
                <w:sz w:val="14"/>
                <w:szCs w:val="14"/>
              </w:rPr>
            </w:pPr>
            <w:r w:rsidRPr="004B2B48">
              <w:rPr>
                <w:color w:val="000000"/>
                <w:sz w:val="14"/>
                <w:szCs w:val="14"/>
              </w:rPr>
              <w:t>400000</w:t>
            </w:r>
          </w:p>
        </w:tc>
        <w:tc>
          <w:tcPr>
            <w:tcW w:w="630" w:type="dxa"/>
            <w:vAlign w:val="center"/>
          </w:tcPr>
          <w:p w14:paraId="00F24FBC" w14:textId="77777777" w:rsidR="00F6439C" w:rsidRPr="004B2B48" w:rsidRDefault="00F6439C" w:rsidP="00F6439C">
            <w:pPr>
              <w:jc w:val="both"/>
              <w:rPr>
                <w:color w:val="000000" w:themeColor="text1"/>
                <w:sz w:val="14"/>
                <w:szCs w:val="14"/>
              </w:rPr>
            </w:pPr>
            <w:r w:rsidRPr="004B2B48">
              <w:rPr>
                <w:color w:val="000000"/>
                <w:sz w:val="14"/>
                <w:szCs w:val="14"/>
              </w:rPr>
              <w:t>7</w:t>
            </w:r>
          </w:p>
        </w:tc>
        <w:tc>
          <w:tcPr>
            <w:tcW w:w="900" w:type="dxa"/>
            <w:vAlign w:val="center"/>
          </w:tcPr>
          <w:p w14:paraId="6AE991A5" w14:textId="77777777" w:rsidR="00F6439C" w:rsidRPr="004B2B48" w:rsidRDefault="00F6439C" w:rsidP="00F6439C">
            <w:pPr>
              <w:jc w:val="both"/>
              <w:rPr>
                <w:color w:val="000000" w:themeColor="text1"/>
                <w:sz w:val="14"/>
                <w:szCs w:val="14"/>
              </w:rPr>
            </w:pPr>
            <w:r w:rsidRPr="004B2B48">
              <w:rPr>
                <w:color w:val="000000"/>
                <w:sz w:val="14"/>
                <w:szCs w:val="14"/>
              </w:rPr>
              <w:t>6</w:t>
            </w:r>
          </w:p>
        </w:tc>
        <w:tc>
          <w:tcPr>
            <w:tcW w:w="557" w:type="dxa"/>
            <w:vAlign w:val="center"/>
          </w:tcPr>
          <w:p w14:paraId="1D85698C" w14:textId="77777777" w:rsidR="00F6439C" w:rsidRPr="004B2B48" w:rsidRDefault="00F6439C" w:rsidP="00F6439C">
            <w:pPr>
              <w:jc w:val="both"/>
              <w:rPr>
                <w:color w:val="000000" w:themeColor="text1"/>
                <w:sz w:val="14"/>
                <w:szCs w:val="14"/>
              </w:rPr>
            </w:pPr>
            <w:r w:rsidRPr="004B2B48">
              <w:rPr>
                <w:color w:val="000000"/>
                <w:sz w:val="14"/>
                <w:szCs w:val="14"/>
              </w:rPr>
              <w:t>0</w:t>
            </w:r>
          </w:p>
        </w:tc>
      </w:tr>
      <w:tr w:rsidR="00F6439C" w:rsidRPr="004B2B48" w14:paraId="5B08541F" w14:textId="77777777" w:rsidTr="00F6439C">
        <w:tc>
          <w:tcPr>
            <w:tcW w:w="1435" w:type="dxa"/>
            <w:vAlign w:val="center"/>
          </w:tcPr>
          <w:p w14:paraId="78DEA261" w14:textId="77777777" w:rsidR="00F6439C" w:rsidRPr="004B2B48" w:rsidRDefault="00F6439C" w:rsidP="00F6439C">
            <w:pPr>
              <w:jc w:val="both"/>
              <w:rPr>
                <w:color w:val="000000" w:themeColor="text1"/>
                <w:sz w:val="14"/>
                <w:szCs w:val="14"/>
              </w:rPr>
            </w:pPr>
            <w:r w:rsidRPr="004B2B48">
              <w:rPr>
                <w:color w:val="000000"/>
                <w:sz w:val="14"/>
                <w:szCs w:val="14"/>
              </w:rPr>
              <w:t>Erlangga</w:t>
            </w:r>
          </w:p>
        </w:tc>
        <w:tc>
          <w:tcPr>
            <w:tcW w:w="720" w:type="dxa"/>
            <w:vAlign w:val="center"/>
          </w:tcPr>
          <w:p w14:paraId="10084ADE" w14:textId="77777777" w:rsidR="00F6439C" w:rsidRPr="004B2B48" w:rsidRDefault="00F6439C" w:rsidP="00F6439C">
            <w:pPr>
              <w:jc w:val="both"/>
              <w:rPr>
                <w:color w:val="000000" w:themeColor="text1"/>
                <w:sz w:val="14"/>
                <w:szCs w:val="14"/>
              </w:rPr>
            </w:pPr>
            <w:r w:rsidRPr="004B2B48">
              <w:rPr>
                <w:color w:val="000000"/>
                <w:sz w:val="14"/>
                <w:szCs w:val="14"/>
              </w:rPr>
              <w:t>200000</w:t>
            </w:r>
          </w:p>
        </w:tc>
        <w:tc>
          <w:tcPr>
            <w:tcW w:w="630" w:type="dxa"/>
            <w:vAlign w:val="center"/>
          </w:tcPr>
          <w:p w14:paraId="292CE238" w14:textId="77777777" w:rsidR="00F6439C" w:rsidRPr="004B2B48" w:rsidRDefault="00F6439C" w:rsidP="00F6439C">
            <w:pPr>
              <w:jc w:val="both"/>
              <w:rPr>
                <w:color w:val="000000" w:themeColor="text1"/>
                <w:sz w:val="14"/>
                <w:szCs w:val="14"/>
              </w:rPr>
            </w:pPr>
            <w:r w:rsidRPr="004B2B48">
              <w:rPr>
                <w:color w:val="000000"/>
                <w:sz w:val="14"/>
                <w:szCs w:val="14"/>
              </w:rPr>
              <w:t>10</w:t>
            </w:r>
          </w:p>
        </w:tc>
        <w:tc>
          <w:tcPr>
            <w:tcW w:w="900" w:type="dxa"/>
            <w:vAlign w:val="center"/>
          </w:tcPr>
          <w:p w14:paraId="39EF4155" w14:textId="77777777" w:rsidR="00F6439C" w:rsidRPr="004B2B48" w:rsidRDefault="00F6439C" w:rsidP="00F6439C">
            <w:pPr>
              <w:jc w:val="both"/>
              <w:rPr>
                <w:color w:val="000000" w:themeColor="text1"/>
                <w:sz w:val="14"/>
                <w:szCs w:val="14"/>
              </w:rPr>
            </w:pPr>
            <w:r w:rsidRPr="004B2B48">
              <w:rPr>
                <w:color w:val="000000"/>
                <w:sz w:val="14"/>
                <w:szCs w:val="14"/>
              </w:rPr>
              <w:t>2</w:t>
            </w:r>
          </w:p>
        </w:tc>
        <w:tc>
          <w:tcPr>
            <w:tcW w:w="557" w:type="dxa"/>
            <w:vAlign w:val="center"/>
          </w:tcPr>
          <w:p w14:paraId="2AAA1C31" w14:textId="77777777" w:rsidR="00F6439C" w:rsidRPr="004B2B48" w:rsidRDefault="00F6439C" w:rsidP="00F6439C">
            <w:pPr>
              <w:jc w:val="both"/>
              <w:rPr>
                <w:color w:val="000000" w:themeColor="text1"/>
                <w:sz w:val="14"/>
                <w:szCs w:val="14"/>
              </w:rPr>
            </w:pPr>
            <w:r w:rsidRPr="004B2B48">
              <w:rPr>
                <w:color w:val="000000"/>
                <w:sz w:val="14"/>
                <w:szCs w:val="14"/>
              </w:rPr>
              <w:t>30</w:t>
            </w:r>
          </w:p>
        </w:tc>
      </w:tr>
    </w:tbl>
    <w:p w14:paraId="09521D72" w14:textId="77777777" w:rsidR="00F6439C" w:rsidRDefault="00F6439C" w:rsidP="00502AB9">
      <w:pPr>
        <w:ind w:left="90"/>
        <w:jc w:val="center"/>
        <w:rPr>
          <w:iCs/>
          <w:color w:val="000000" w:themeColor="text1"/>
          <w:sz w:val="20"/>
          <w:szCs w:val="20"/>
        </w:rPr>
      </w:pPr>
    </w:p>
    <w:p w14:paraId="2E40557D" w14:textId="77777777" w:rsidR="00F6439C" w:rsidRPr="00502AB9" w:rsidRDefault="00F6439C" w:rsidP="00502AB9">
      <w:pPr>
        <w:ind w:left="90"/>
        <w:jc w:val="center"/>
        <w:rPr>
          <w:iCs/>
          <w:color w:val="000000" w:themeColor="text1"/>
          <w:sz w:val="20"/>
          <w:szCs w:val="20"/>
        </w:rPr>
      </w:pPr>
    </w:p>
    <w:p w14:paraId="2CF328B9" w14:textId="75D6DEF1" w:rsidR="00557CE7" w:rsidRDefault="00FE6FE6" w:rsidP="00557CE7">
      <w:pPr>
        <w:pStyle w:val="Body"/>
        <w:ind w:firstLine="0"/>
        <w:rPr>
          <w:color w:val="000000" w:themeColor="text1"/>
          <w:sz w:val="24"/>
          <w:szCs w:val="24"/>
        </w:rPr>
      </w:pPr>
      <w:r>
        <w:rPr>
          <w:color w:val="000000" w:themeColor="text1"/>
          <w:sz w:val="22"/>
          <w:szCs w:val="22"/>
        </w:rPr>
        <w:t xml:space="preserve">b. </w:t>
      </w:r>
      <w:r w:rsidR="00557CE7" w:rsidRPr="00557CE7">
        <w:rPr>
          <w:color w:val="000000" w:themeColor="text1"/>
          <w:sz w:val="22"/>
          <w:szCs w:val="22"/>
        </w:rPr>
        <w:t>Langkah selanjutnya membuat matriks keputusan x pemilihan supplier buku</w:t>
      </w:r>
      <w:r w:rsidR="00557CE7">
        <w:rPr>
          <w:color w:val="000000" w:themeColor="text1"/>
          <w:sz w:val="22"/>
          <w:szCs w:val="22"/>
        </w:rPr>
        <w:t xml:space="preserve"> sebagai </w:t>
      </w:r>
      <w:proofErr w:type="gramStart"/>
      <w:r w:rsidR="00557CE7">
        <w:rPr>
          <w:color w:val="000000" w:themeColor="text1"/>
          <w:sz w:val="22"/>
          <w:szCs w:val="22"/>
        </w:rPr>
        <w:t>berikut :</w:t>
      </w:r>
      <w:proofErr w:type="gramEnd"/>
      <w:r w:rsidR="00557CE7" w:rsidRPr="00066F8F">
        <w:rPr>
          <w:color w:val="000000" w:themeColor="text1"/>
          <w:sz w:val="24"/>
          <w:szCs w:val="24"/>
        </w:rPr>
        <w:t xml:space="preserve"> </w:t>
      </w:r>
    </w:p>
    <w:p w14:paraId="2DAD17E3" w14:textId="1C577DF2" w:rsidR="00FE6FE6" w:rsidRPr="00FE6FE6" w:rsidRDefault="00FE6FE6" w:rsidP="00FE6FE6">
      <w:pPr>
        <w:pStyle w:val="Caption"/>
        <w:keepNext/>
        <w:jc w:val="center"/>
        <w:rPr>
          <w:rFonts w:ascii="Times New Roman" w:hAnsi="Times New Roman" w:cs="Times New Roman"/>
          <w:i w:val="0"/>
          <w:color w:val="000000" w:themeColor="text1"/>
          <w:sz w:val="20"/>
          <w:szCs w:val="20"/>
          <w:lang w:val="en-US"/>
        </w:rPr>
      </w:pPr>
      <w:bookmarkStart w:id="7" w:name="_Toc17102119"/>
      <w:r w:rsidRPr="00FE6FE6">
        <w:rPr>
          <w:rFonts w:ascii="Times New Roman" w:hAnsi="Times New Roman" w:cs="Times New Roman"/>
          <w:i w:val="0"/>
          <w:color w:val="000000" w:themeColor="text1"/>
          <w:sz w:val="20"/>
          <w:szCs w:val="20"/>
        </w:rPr>
        <w:t xml:space="preserve">Tabel 4. </w:t>
      </w:r>
      <w:r w:rsidR="00502AB9">
        <w:rPr>
          <w:rFonts w:ascii="Times New Roman" w:hAnsi="Times New Roman" w:cs="Times New Roman"/>
          <w:i w:val="0"/>
          <w:color w:val="000000" w:themeColor="text1"/>
          <w:sz w:val="20"/>
          <w:szCs w:val="20"/>
          <w:lang w:val="en-US"/>
        </w:rPr>
        <w:t>2</w:t>
      </w:r>
      <w:r w:rsidRPr="00FE6FE6">
        <w:rPr>
          <w:rFonts w:ascii="Times New Roman" w:hAnsi="Times New Roman" w:cs="Times New Roman"/>
          <w:i w:val="0"/>
          <w:color w:val="000000" w:themeColor="text1"/>
          <w:sz w:val="20"/>
          <w:szCs w:val="20"/>
          <w:lang w:val="en-US"/>
        </w:rPr>
        <w:t xml:space="preserve"> Matriks Keputusan X</w:t>
      </w:r>
      <w:bookmarkEnd w:id="7"/>
    </w:p>
    <w:tbl>
      <w:tblPr>
        <w:tblW w:w="4140" w:type="dxa"/>
        <w:tblInd w:w="-5" w:type="dxa"/>
        <w:tblLayout w:type="fixed"/>
        <w:tblLook w:val="04A0" w:firstRow="1" w:lastRow="0" w:firstColumn="1" w:lastColumn="0" w:noHBand="0" w:noVBand="1"/>
      </w:tblPr>
      <w:tblGrid>
        <w:gridCol w:w="1170"/>
        <w:gridCol w:w="630"/>
        <w:gridCol w:w="630"/>
        <w:gridCol w:w="1080"/>
        <w:gridCol w:w="630"/>
      </w:tblGrid>
      <w:tr w:rsidR="00557CE7" w:rsidRPr="00FE6FE6" w14:paraId="5B4FF752" w14:textId="77777777" w:rsidTr="00A95AD3">
        <w:trPr>
          <w:trHeight w:val="246"/>
        </w:trPr>
        <w:tc>
          <w:tcPr>
            <w:tcW w:w="1170" w:type="dxa"/>
            <w:vMerge w:val="restart"/>
            <w:tcBorders>
              <w:top w:val="single" w:sz="4" w:space="0" w:color="auto"/>
              <w:left w:val="single" w:sz="4" w:space="0" w:color="auto"/>
              <w:bottom w:val="single" w:sz="4" w:space="0" w:color="auto"/>
              <w:right w:val="single" w:sz="4" w:space="0" w:color="auto"/>
            </w:tcBorders>
            <w:shd w:val="clear" w:color="auto" w:fill="4472C4" w:themeFill="accent5"/>
            <w:noWrap/>
            <w:vAlign w:val="center"/>
            <w:hideMark/>
          </w:tcPr>
          <w:p w14:paraId="74DF0569" w14:textId="77777777" w:rsidR="00557CE7" w:rsidRPr="00FE6FE6" w:rsidRDefault="00557CE7" w:rsidP="00502AB9">
            <w:pPr>
              <w:jc w:val="center"/>
              <w:rPr>
                <w:color w:val="000000" w:themeColor="text1"/>
                <w:sz w:val="12"/>
                <w:szCs w:val="12"/>
                <w:lang w:eastAsia="id-ID"/>
              </w:rPr>
            </w:pPr>
            <w:r w:rsidRPr="00FE6FE6">
              <w:rPr>
                <w:color w:val="000000" w:themeColor="text1"/>
                <w:sz w:val="12"/>
                <w:szCs w:val="12"/>
                <w:lang w:eastAsia="id-ID"/>
              </w:rPr>
              <w:t>Alternatif</w:t>
            </w:r>
          </w:p>
        </w:tc>
        <w:tc>
          <w:tcPr>
            <w:tcW w:w="2970" w:type="dxa"/>
            <w:gridSpan w:val="4"/>
            <w:tcBorders>
              <w:top w:val="single" w:sz="4" w:space="0" w:color="auto"/>
              <w:left w:val="nil"/>
              <w:bottom w:val="single" w:sz="4" w:space="0" w:color="auto"/>
              <w:right w:val="single" w:sz="4" w:space="0" w:color="auto"/>
            </w:tcBorders>
            <w:shd w:val="clear" w:color="auto" w:fill="4472C4" w:themeFill="accent5"/>
            <w:noWrap/>
            <w:vAlign w:val="bottom"/>
            <w:hideMark/>
          </w:tcPr>
          <w:p w14:paraId="2ADF8076" w14:textId="77777777" w:rsidR="00557CE7" w:rsidRPr="00FE6FE6" w:rsidRDefault="00557CE7" w:rsidP="00502AB9">
            <w:pPr>
              <w:jc w:val="center"/>
              <w:rPr>
                <w:color w:val="000000" w:themeColor="text1"/>
                <w:sz w:val="12"/>
                <w:szCs w:val="12"/>
                <w:lang w:eastAsia="id-ID"/>
              </w:rPr>
            </w:pPr>
            <w:r w:rsidRPr="00FE6FE6">
              <w:rPr>
                <w:color w:val="000000" w:themeColor="text1"/>
                <w:sz w:val="12"/>
                <w:szCs w:val="12"/>
                <w:lang w:eastAsia="id-ID"/>
              </w:rPr>
              <w:t>Kriteria</w:t>
            </w:r>
          </w:p>
        </w:tc>
      </w:tr>
      <w:tr w:rsidR="00FE6FE6" w:rsidRPr="00FE6FE6" w14:paraId="54F1CE16" w14:textId="77777777" w:rsidTr="00A95AD3">
        <w:trPr>
          <w:trHeight w:val="259"/>
        </w:trPr>
        <w:tc>
          <w:tcPr>
            <w:tcW w:w="1170" w:type="dxa"/>
            <w:vMerge/>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25CFF76E" w14:textId="77777777" w:rsidR="00557CE7" w:rsidRPr="00FE6FE6" w:rsidRDefault="00557CE7" w:rsidP="00502AB9">
            <w:pPr>
              <w:rPr>
                <w:color w:val="000000" w:themeColor="text1"/>
                <w:sz w:val="12"/>
                <w:szCs w:val="12"/>
                <w:lang w:eastAsia="id-ID"/>
              </w:rPr>
            </w:pPr>
          </w:p>
        </w:tc>
        <w:tc>
          <w:tcPr>
            <w:tcW w:w="630" w:type="dxa"/>
            <w:tcBorders>
              <w:top w:val="nil"/>
              <w:left w:val="nil"/>
              <w:bottom w:val="single" w:sz="4" w:space="0" w:color="auto"/>
              <w:right w:val="single" w:sz="4" w:space="0" w:color="auto"/>
            </w:tcBorders>
            <w:shd w:val="clear" w:color="auto" w:fill="4472C4" w:themeFill="accent5"/>
            <w:vAlign w:val="center"/>
            <w:hideMark/>
          </w:tcPr>
          <w:p w14:paraId="36540D5B" w14:textId="77777777" w:rsidR="00557CE7" w:rsidRPr="00FE6FE6" w:rsidRDefault="00557CE7" w:rsidP="00502AB9">
            <w:pPr>
              <w:jc w:val="center"/>
              <w:rPr>
                <w:color w:val="000000" w:themeColor="text1"/>
                <w:sz w:val="12"/>
                <w:szCs w:val="12"/>
                <w:lang w:eastAsia="id-ID"/>
              </w:rPr>
            </w:pPr>
            <w:r w:rsidRPr="00FE6FE6">
              <w:rPr>
                <w:bCs/>
                <w:color w:val="000000" w:themeColor="text1"/>
                <w:sz w:val="12"/>
                <w:szCs w:val="12"/>
                <w:lang w:eastAsia="id-ID"/>
              </w:rPr>
              <w:t>Harga</w:t>
            </w:r>
          </w:p>
        </w:tc>
        <w:tc>
          <w:tcPr>
            <w:tcW w:w="630" w:type="dxa"/>
            <w:tcBorders>
              <w:top w:val="nil"/>
              <w:left w:val="nil"/>
              <w:bottom w:val="single" w:sz="4" w:space="0" w:color="auto"/>
              <w:right w:val="single" w:sz="4" w:space="0" w:color="auto"/>
            </w:tcBorders>
            <w:shd w:val="clear" w:color="auto" w:fill="4472C4" w:themeFill="accent5"/>
            <w:vAlign w:val="center"/>
            <w:hideMark/>
          </w:tcPr>
          <w:p w14:paraId="51912018" w14:textId="77777777" w:rsidR="00557CE7" w:rsidRPr="00FE6FE6" w:rsidRDefault="00557CE7" w:rsidP="00502AB9">
            <w:pPr>
              <w:jc w:val="center"/>
              <w:rPr>
                <w:color w:val="000000" w:themeColor="text1"/>
                <w:sz w:val="12"/>
                <w:szCs w:val="12"/>
                <w:lang w:eastAsia="id-ID"/>
              </w:rPr>
            </w:pPr>
            <w:r w:rsidRPr="00FE6FE6">
              <w:rPr>
                <w:bCs/>
                <w:color w:val="000000" w:themeColor="text1"/>
                <w:sz w:val="12"/>
                <w:szCs w:val="12"/>
                <w:lang w:eastAsia="id-ID"/>
              </w:rPr>
              <w:t>Produk</w:t>
            </w:r>
          </w:p>
        </w:tc>
        <w:tc>
          <w:tcPr>
            <w:tcW w:w="1080" w:type="dxa"/>
            <w:tcBorders>
              <w:top w:val="nil"/>
              <w:left w:val="nil"/>
              <w:bottom w:val="single" w:sz="4" w:space="0" w:color="auto"/>
              <w:right w:val="single" w:sz="4" w:space="0" w:color="auto"/>
            </w:tcBorders>
            <w:shd w:val="clear" w:color="auto" w:fill="4472C4" w:themeFill="accent5"/>
            <w:vAlign w:val="center"/>
            <w:hideMark/>
          </w:tcPr>
          <w:p w14:paraId="47890FDC" w14:textId="77777777" w:rsidR="00557CE7" w:rsidRPr="00FE6FE6" w:rsidRDefault="00557CE7" w:rsidP="00502AB9">
            <w:pPr>
              <w:jc w:val="center"/>
              <w:rPr>
                <w:color w:val="000000" w:themeColor="text1"/>
                <w:sz w:val="12"/>
                <w:szCs w:val="12"/>
                <w:lang w:eastAsia="id-ID"/>
              </w:rPr>
            </w:pPr>
            <w:r w:rsidRPr="00FE6FE6">
              <w:rPr>
                <w:bCs/>
                <w:color w:val="000000" w:themeColor="text1"/>
                <w:sz w:val="12"/>
                <w:szCs w:val="12"/>
                <w:lang w:eastAsia="id-ID"/>
              </w:rPr>
              <w:t>Waktu Pengiriman (hari)</w:t>
            </w:r>
          </w:p>
        </w:tc>
        <w:tc>
          <w:tcPr>
            <w:tcW w:w="630" w:type="dxa"/>
            <w:tcBorders>
              <w:top w:val="nil"/>
              <w:left w:val="nil"/>
              <w:bottom w:val="single" w:sz="4" w:space="0" w:color="auto"/>
              <w:right w:val="single" w:sz="4" w:space="0" w:color="auto"/>
            </w:tcBorders>
            <w:shd w:val="clear" w:color="auto" w:fill="4472C4" w:themeFill="accent5"/>
            <w:vAlign w:val="center"/>
            <w:hideMark/>
          </w:tcPr>
          <w:p w14:paraId="70324E46" w14:textId="77777777" w:rsidR="00557CE7" w:rsidRPr="00FE6FE6" w:rsidRDefault="00557CE7" w:rsidP="00502AB9">
            <w:pPr>
              <w:jc w:val="center"/>
              <w:rPr>
                <w:color w:val="000000" w:themeColor="text1"/>
                <w:sz w:val="12"/>
                <w:szCs w:val="12"/>
                <w:lang w:eastAsia="id-ID"/>
              </w:rPr>
            </w:pPr>
            <w:r w:rsidRPr="00FE6FE6">
              <w:rPr>
                <w:bCs/>
                <w:color w:val="000000" w:themeColor="text1"/>
                <w:sz w:val="12"/>
                <w:szCs w:val="12"/>
                <w:lang w:eastAsia="id-ID"/>
              </w:rPr>
              <w:t>Diskon (%)</w:t>
            </w:r>
          </w:p>
        </w:tc>
      </w:tr>
      <w:tr w:rsidR="00FE6FE6" w:rsidRPr="00FE6FE6" w14:paraId="32FACA49" w14:textId="77777777" w:rsidTr="00A95AD3">
        <w:trPr>
          <w:trHeight w:val="246"/>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7C092B"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JB Books</w:t>
            </w:r>
          </w:p>
        </w:tc>
        <w:tc>
          <w:tcPr>
            <w:tcW w:w="630" w:type="dxa"/>
            <w:tcBorders>
              <w:top w:val="nil"/>
              <w:left w:val="nil"/>
              <w:bottom w:val="single" w:sz="4" w:space="0" w:color="auto"/>
              <w:right w:val="single" w:sz="4" w:space="0" w:color="auto"/>
            </w:tcBorders>
            <w:shd w:val="clear" w:color="auto" w:fill="auto"/>
            <w:noWrap/>
            <w:vAlign w:val="bottom"/>
            <w:hideMark/>
          </w:tcPr>
          <w:p w14:paraId="40789508"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6CFA28A6"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1080" w:type="dxa"/>
            <w:tcBorders>
              <w:top w:val="nil"/>
              <w:left w:val="nil"/>
              <w:bottom w:val="single" w:sz="4" w:space="0" w:color="auto"/>
              <w:right w:val="single" w:sz="4" w:space="0" w:color="auto"/>
            </w:tcBorders>
            <w:shd w:val="clear" w:color="auto" w:fill="auto"/>
            <w:noWrap/>
            <w:vAlign w:val="bottom"/>
            <w:hideMark/>
          </w:tcPr>
          <w:p w14:paraId="53F652DA" w14:textId="77777777" w:rsidR="00557CE7" w:rsidRPr="00FE6FE6" w:rsidRDefault="00557CE7" w:rsidP="00502AB9">
            <w:pPr>
              <w:jc w:val="center"/>
              <w:rPr>
                <w:color w:val="000000" w:themeColor="text1"/>
                <w:sz w:val="12"/>
                <w:szCs w:val="12"/>
                <w:lang w:eastAsia="id-ID"/>
              </w:rPr>
            </w:pPr>
            <w:r w:rsidRPr="00FE6FE6">
              <w:rPr>
                <w:color w:val="000000"/>
                <w:sz w:val="12"/>
                <w:szCs w:val="12"/>
              </w:rPr>
              <w:t>0.5</w:t>
            </w:r>
          </w:p>
        </w:tc>
        <w:tc>
          <w:tcPr>
            <w:tcW w:w="630" w:type="dxa"/>
            <w:tcBorders>
              <w:top w:val="nil"/>
              <w:left w:val="nil"/>
              <w:bottom w:val="single" w:sz="4" w:space="0" w:color="auto"/>
              <w:right w:val="single" w:sz="4" w:space="0" w:color="auto"/>
            </w:tcBorders>
            <w:shd w:val="clear" w:color="auto" w:fill="auto"/>
            <w:noWrap/>
            <w:vAlign w:val="bottom"/>
            <w:hideMark/>
          </w:tcPr>
          <w:p w14:paraId="2BD55A6D" w14:textId="77777777" w:rsidR="00557CE7" w:rsidRPr="00FE6FE6" w:rsidRDefault="00557CE7" w:rsidP="00502AB9">
            <w:pPr>
              <w:jc w:val="center"/>
              <w:rPr>
                <w:color w:val="000000" w:themeColor="text1"/>
                <w:sz w:val="12"/>
                <w:szCs w:val="12"/>
                <w:lang w:eastAsia="id-ID"/>
              </w:rPr>
            </w:pPr>
            <w:r w:rsidRPr="00FE6FE6">
              <w:rPr>
                <w:color w:val="000000"/>
                <w:sz w:val="12"/>
                <w:szCs w:val="12"/>
              </w:rPr>
              <w:t>0.25</w:t>
            </w:r>
          </w:p>
        </w:tc>
      </w:tr>
      <w:tr w:rsidR="00FE6FE6" w:rsidRPr="00FE6FE6" w14:paraId="4CA21C75" w14:textId="77777777" w:rsidTr="00A95AD3">
        <w:trPr>
          <w:trHeight w:val="233"/>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2F1F52"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Refika Aditama</w:t>
            </w:r>
          </w:p>
        </w:tc>
        <w:tc>
          <w:tcPr>
            <w:tcW w:w="630" w:type="dxa"/>
            <w:tcBorders>
              <w:top w:val="nil"/>
              <w:left w:val="nil"/>
              <w:bottom w:val="single" w:sz="4" w:space="0" w:color="auto"/>
              <w:right w:val="single" w:sz="4" w:space="0" w:color="auto"/>
            </w:tcBorders>
            <w:shd w:val="clear" w:color="auto" w:fill="auto"/>
            <w:noWrap/>
            <w:vAlign w:val="bottom"/>
            <w:hideMark/>
          </w:tcPr>
          <w:p w14:paraId="5CD16D98"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69665421"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15B6761E"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13DE279B"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r>
      <w:tr w:rsidR="00FE6FE6" w:rsidRPr="00FE6FE6" w14:paraId="35A467C0" w14:textId="77777777" w:rsidTr="00A95AD3">
        <w:trPr>
          <w:trHeight w:val="233"/>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2A825C"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 xml:space="preserve">Alqowam Grup </w:t>
            </w:r>
          </w:p>
        </w:tc>
        <w:tc>
          <w:tcPr>
            <w:tcW w:w="630" w:type="dxa"/>
            <w:tcBorders>
              <w:top w:val="nil"/>
              <w:left w:val="nil"/>
              <w:bottom w:val="single" w:sz="4" w:space="0" w:color="auto"/>
              <w:right w:val="single" w:sz="4" w:space="0" w:color="auto"/>
            </w:tcBorders>
            <w:shd w:val="clear" w:color="auto" w:fill="auto"/>
            <w:noWrap/>
            <w:vAlign w:val="bottom"/>
            <w:hideMark/>
          </w:tcPr>
          <w:p w14:paraId="33D7AC55"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630" w:type="dxa"/>
            <w:tcBorders>
              <w:top w:val="nil"/>
              <w:left w:val="nil"/>
              <w:bottom w:val="single" w:sz="4" w:space="0" w:color="auto"/>
              <w:right w:val="single" w:sz="4" w:space="0" w:color="auto"/>
            </w:tcBorders>
            <w:shd w:val="clear" w:color="auto" w:fill="auto"/>
            <w:noWrap/>
            <w:vAlign w:val="bottom"/>
            <w:hideMark/>
          </w:tcPr>
          <w:p w14:paraId="73FB1976"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030CB9E2"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630" w:type="dxa"/>
            <w:tcBorders>
              <w:top w:val="nil"/>
              <w:left w:val="nil"/>
              <w:bottom w:val="single" w:sz="4" w:space="0" w:color="auto"/>
              <w:right w:val="single" w:sz="4" w:space="0" w:color="auto"/>
            </w:tcBorders>
            <w:shd w:val="clear" w:color="auto" w:fill="auto"/>
            <w:noWrap/>
            <w:vAlign w:val="bottom"/>
            <w:hideMark/>
          </w:tcPr>
          <w:p w14:paraId="1A43C9E0"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r>
      <w:tr w:rsidR="00FE6FE6" w:rsidRPr="00FE6FE6" w14:paraId="14ADD289" w14:textId="77777777" w:rsidTr="00A95AD3">
        <w:trPr>
          <w:trHeight w:val="259"/>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2D0544"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PT Niaga Swadaya</w:t>
            </w:r>
          </w:p>
        </w:tc>
        <w:tc>
          <w:tcPr>
            <w:tcW w:w="630" w:type="dxa"/>
            <w:tcBorders>
              <w:top w:val="nil"/>
              <w:left w:val="nil"/>
              <w:bottom w:val="single" w:sz="4" w:space="0" w:color="auto"/>
              <w:right w:val="single" w:sz="4" w:space="0" w:color="auto"/>
            </w:tcBorders>
            <w:shd w:val="clear" w:color="auto" w:fill="auto"/>
            <w:noWrap/>
            <w:vAlign w:val="bottom"/>
            <w:hideMark/>
          </w:tcPr>
          <w:p w14:paraId="7D2FFDB5" w14:textId="77777777" w:rsidR="00557CE7" w:rsidRPr="00FE6FE6" w:rsidRDefault="00557CE7" w:rsidP="00502AB9">
            <w:pPr>
              <w:jc w:val="center"/>
              <w:rPr>
                <w:color w:val="000000" w:themeColor="text1"/>
                <w:sz w:val="12"/>
                <w:szCs w:val="12"/>
                <w:lang w:eastAsia="id-ID"/>
              </w:rPr>
            </w:pPr>
            <w:r w:rsidRPr="00FE6FE6">
              <w:rPr>
                <w:color w:val="000000"/>
                <w:sz w:val="12"/>
                <w:szCs w:val="12"/>
              </w:rPr>
              <w:t>0.5</w:t>
            </w:r>
          </w:p>
        </w:tc>
        <w:tc>
          <w:tcPr>
            <w:tcW w:w="630" w:type="dxa"/>
            <w:tcBorders>
              <w:top w:val="nil"/>
              <w:left w:val="nil"/>
              <w:bottom w:val="single" w:sz="4" w:space="0" w:color="auto"/>
              <w:right w:val="single" w:sz="4" w:space="0" w:color="auto"/>
            </w:tcBorders>
            <w:shd w:val="clear" w:color="auto" w:fill="auto"/>
            <w:noWrap/>
            <w:vAlign w:val="bottom"/>
            <w:hideMark/>
          </w:tcPr>
          <w:p w14:paraId="3524FA45" w14:textId="77777777" w:rsidR="00557CE7" w:rsidRPr="00FE6FE6" w:rsidRDefault="00557CE7" w:rsidP="00502AB9">
            <w:pPr>
              <w:jc w:val="center"/>
              <w:rPr>
                <w:color w:val="000000" w:themeColor="text1"/>
                <w:sz w:val="12"/>
                <w:szCs w:val="12"/>
                <w:lang w:eastAsia="id-ID"/>
              </w:rPr>
            </w:pPr>
            <w:r w:rsidRPr="00FE6FE6">
              <w:rPr>
                <w:color w:val="000000"/>
                <w:sz w:val="12"/>
                <w:szCs w:val="12"/>
              </w:rPr>
              <w:t>0.5</w:t>
            </w:r>
          </w:p>
        </w:tc>
        <w:tc>
          <w:tcPr>
            <w:tcW w:w="1080" w:type="dxa"/>
            <w:tcBorders>
              <w:top w:val="nil"/>
              <w:left w:val="nil"/>
              <w:bottom w:val="single" w:sz="4" w:space="0" w:color="auto"/>
              <w:right w:val="single" w:sz="4" w:space="0" w:color="auto"/>
            </w:tcBorders>
            <w:shd w:val="clear" w:color="auto" w:fill="auto"/>
            <w:noWrap/>
            <w:vAlign w:val="bottom"/>
            <w:hideMark/>
          </w:tcPr>
          <w:p w14:paraId="66A20A19" w14:textId="77777777" w:rsidR="00557CE7" w:rsidRPr="00FE6FE6" w:rsidRDefault="00557CE7" w:rsidP="00502AB9">
            <w:pPr>
              <w:jc w:val="center"/>
              <w:rPr>
                <w:color w:val="000000" w:themeColor="text1"/>
                <w:sz w:val="12"/>
                <w:szCs w:val="12"/>
                <w:lang w:eastAsia="id-ID"/>
              </w:rPr>
            </w:pPr>
            <w:r w:rsidRPr="00FE6FE6">
              <w:rPr>
                <w:color w:val="000000"/>
                <w:sz w:val="12"/>
                <w:szCs w:val="12"/>
              </w:rPr>
              <w:t>0.25</w:t>
            </w:r>
          </w:p>
        </w:tc>
        <w:tc>
          <w:tcPr>
            <w:tcW w:w="630" w:type="dxa"/>
            <w:tcBorders>
              <w:top w:val="nil"/>
              <w:left w:val="nil"/>
              <w:bottom w:val="single" w:sz="4" w:space="0" w:color="auto"/>
              <w:right w:val="single" w:sz="4" w:space="0" w:color="auto"/>
            </w:tcBorders>
            <w:shd w:val="clear" w:color="auto" w:fill="auto"/>
            <w:noWrap/>
            <w:vAlign w:val="bottom"/>
            <w:hideMark/>
          </w:tcPr>
          <w:p w14:paraId="716A4389"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r>
      <w:tr w:rsidR="00FE6FE6" w:rsidRPr="00FE6FE6" w14:paraId="3246C7D4" w14:textId="77777777" w:rsidTr="00A95AD3">
        <w:trPr>
          <w:trHeight w:val="246"/>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729DAB"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Arruz Media</w:t>
            </w:r>
          </w:p>
        </w:tc>
        <w:tc>
          <w:tcPr>
            <w:tcW w:w="630" w:type="dxa"/>
            <w:tcBorders>
              <w:top w:val="nil"/>
              <w:left w:val="nil"/>
              <w:bottom w:val="single" w:sz="4" w:space="0" w:color="auto"/>
              <w:right w:val="single" w:sz="4" w:space="0" w:color="auto"/>
            </w:tcBorders>
            <w:shd w:val="clear" w:color="auto" w:fill="auto"/>
            <w:noWrap/>
            <w:vAlign w:val="bottom"/>
            <w:hideMark/>
          </w:tcPr>
          <w:p w14:paraId="2717A966"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630" w:type="dxa"/>
            <w:tcBorders>
              <w:top w:val="nil"/>
              <w:left w:val="nil"/>
              <w:bottom w:val="single" w:sz="4" w:space="0" w:color="auto"/>
              <w:right w:val="single" w:sz="4" w:space="0" w:color="auto"/>
            </w:tcBorders>
            <w:shd w:val="clear" w:color="auto" w:fill="auto"/>
            <w:noWrap/>
            <w:vAlign w:val="bottom"/>
            <w:hideMark/>
          </w:tcPr>
          <w:p w14:paraId="51CA86B2" w14:textId="77777777" w:rsidR="00557CE7" w:rsidRPr="00FE6FE6" w:rsidRDefault="00557CE7" w:rsidP="00502AB9">
            <w:pPr>
              <w:jc w:val="center"/>
              <w:rPr>
                <w:color w:val="000000" w:themeColor="text1"/>
                <w:sz w:val="12"/>
                <w:szCs w:val="12"/>
                <w:lang w:eastAsia="id-ID"/>
              </w:rPr>
            </w:pPr>
            <w:r w:rsidRPr="00FE6FE6">
              <w:rPr>
                <w:color w:val="000000"/>
                <w:sz w:val="12"/>
                <w:szCs w:val="12"/>
              </w:rPr>
              <w:t>0.5</w:t>
            </w:r>
          </w:p>
        </w:tc>
        <w:tc>
          <w:tcPr>
            <w:tcW w:w="1080" w:type="dxa"/>
            <w:tcBorders>
              <w:top w:val="nil"/>
              <w:left w:val="nil"/>
              <w:bottom w:val="single" w:sz="4" w:space="0" w:color="auto"/>
              <w:right w:val="single" w:sz="4" w:space="0" w:color="auto"/>
            </w:tcBorders>
            <w:shd w:val="clear" w:color="auto" w:fill="auto"/>
            <w:noWrap/>
            <w:vAlign w:val="bottom"/>
            <w:hideMark/>
          </w:tcPr>
          <w:p w14:paraId="619E2FEE"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630" w:type="dxa"/>
            <w:tcBorders>
              <w:top w:val="nil"/>
              <w:left w:val="nil"/>
              <w:bottom w:val="single" w:sz="4" w:space="0" w:color="auto"/>
              <w:right w:val="single" w:sz="4" w:space="0" w:color="auto"/>
            </w:tcBorders>
            <w:shd w:val="clear" w:color="auto" w:fill="auto"/>
            <w:noWrap/>
            <w:vAlign w:val="bottom"/>
            <w:hideMark/>
          </w:tcPr>
          <w:p w14:paraId="0CA1B26D"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r>
      <w:tr w:rsidR="00FE6FE6" w:rsidRPr="00FE6FE6" w14:paraId="608CDFF5" w14:textId="77777777" w:rsidTr="00A95AD3">
        <w:trPr>
          <w:trHeight w:val="233"/>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6CEDC0"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Gramedia</w:t>
            </w:r>
          </w:p>
        </w:tc>
        <w:tc>
          <w:tcPr>
            <w:tcW w:w="630" w:type="dxa"/>
            <w:tcBorders>
              <w:top w:val="nil"/>
              <w:left w:val="nil"/>
              <w:bottom w:val="single" w:sz="4" w:space="0" w:color="auto"/>
              <w:right w:val="single" w:sz="4" w:space="0" w:color="auto"/>
            </w:tcBorders>
            <w:shd w:val="clear" w:color="auto" w:fill="auto"/>
            <w:noWrap/>
            <w:vAlign w:val="bottom"/>
            <w:hideMark/>
          </w:tcPr>
          <w:p w14:paraId="4DE9C181" w14:textId="77777777" w:rsidR="00557CE7" w:rsidRPr="00FE6FE6" w:rsidRDefault="00557CE7" w:rsidP="00502AB9">
            <w:pPr>
              <w:jc w:val="center"/>
              <w:rPr>
                <w:color w:val="000000" w:themeColor="text1"/>
                <w:sz w:val="12"/>
                <w:szCs w:val="12"/>
                <w:lang w:eastAsia="id-ID"/>
              </w:rPr>
            </w:pPr>
            <w:r w:rsidRPr="00FE6FE6">
              <w:rPr>
                <w:color w:val="000000"/>
                <w:sz w:val="12"/>
                <w:szCs w:val="12"/>
              </w:rPr>
              <w:t>0.25</w:t>
            </w:r>
          </w:p>
        </w:tc>
        <w:tc>
          <w:tcPr>
            <w:tcW w:w="630" w:type="dxa"/>
            <w:tcBorders>
              <w:top w:val="nil"/>
              <w:left w:val="nil"/>
              <w:bottom w:val="single" w:sz="4" w:space="0" w:color="auto"/>
              <w:right w:val="single" w:sz="4" w:space="0" w:color="auto"/>
            </w:tcBorders>
            <w:shd w:val="clear" w:color="auto" w:fill="auto"/>
            <w:noWrap/>
            <w:vAlign w:val="bottom"/>
            <w:hideMark/>
          </w:tcPr>
          <w:p w14:paraId="1BB15B24" w14:textId="77777777" w:rsidR="00557CE7" w:rsidRPr="00FE6FE6" w:rsidRDefault="00557CE7" w:rsidP="00502AB9">
            <w:pPr>
              <w:jc w:val="center"/>
              <w:rPr>
                <w:color w:val="000000" w:themeColor="text1"/>
                <w:sz w:val="12"/>
                <w:szCs w:val="12"/>
                <w:lang w:eastAsia="id-ID"/>
              </w:rPr>
            </w:pPr>
            <w:r w:rsidRPr="00FE6FE6">
              <w:rPr>
                <w:color w:val="000000"/>
                <w:sz w:val="12"/>
                <w:szCs w:val="12"/>
              </w:rPr>
              <w:t>0.25</w:t>
            </w:r>
          </w:p>
        </w:tc>
        <w:tc>
          <w:tcPr>
            <w:tcW w:w="1080" w:type="dxa"/>
            <w:tcBorders>
              <w:top w:val="nil"/>
              <w:left w:val="nil"/>
              <w:bottom w:val="single" w:sz="4" w:space="0" w:color="auto"/>
              <w:right w:val="single" w:sz="4" w:space="0" w:color="auto"/>
            </w:tcBorders>
            <w:shd w:val="clear" w:color="auto" w:fill="auto"/>
            <w:noWrap/>
            <w:vAlign w:val="bottom"/>
            <w:hideMark/>
          </w:tcPr>
          <w:p w14:paraId="7E022F6B" w14:textId="77777777" w:rsidR="00557CE7" w:rsidRPr="00FE6FE6" w:rsidRDefault="00557CE7" w:rsidP="00502AB9">
            <w:pPr>
              <w:jc w:val="center"/>
              <w:rPr>
                <w:color w:val="000000" w:themeColor="text1"/>
                <w:sz w:val="12"/>
                <w:szCs w:val="12"/>
                <w:lang w:eastAsia="id-ID"/>
              </w:rPr>
            </w:pPr>
            <w:r w:rsidRPr="00FE6FE6">
              <w:rPr>
                <w:color w:val="000000"/>
                <w:sz w:val="12"/>
                <w:szCs w:val="12"/>
              </w:rPr>
              <w:t>0.5</w:t>
            </w:r>
          </w:p>
        </w:tc>
        <w:tc>
          <w:tcPr>
            <w:tcW w:w="630" w:type="dxa"/>
            <w:tcBorders>
              <w:top w:val="nil"/>
              <w:left w:val="nil"/>
              <w:bottom w:val="single" w:sz="4" w:space="0" w:color="auto"/>
              <w:right w:val="single" w:sz="4" w:space="0" w:color="auto"/>
            </w:tcBorders>
            <w:shd w:val="clear" w:color="auto" w:fill="auto"/>
            <w:noWrap/>
            <w:vAlign w:val="bottom"/>
            <w:hideMark/>
          </w:tcPr>
          <w:p w14:paraId="34E216AE" w14:textId="77777777" w:rsidR="00557CE7" w:rsidRPr="00FE6FE6" w:rsidRDefault="00557CE7" w:rsidP="00502AB9">
            <w:pPr>
              <w:jc w:val="center"/>
              <w:rPr>
                <w:color w:val="000000" w:themeColor="text1"/>
                <w:sz w:val="12"/>
                <w:szCs w:val="12"/>
                <w:lang w:eastAsia="id-ID"/>
              </w:rPr>
            </w:pPr>
            <w:r w:rsidRPr="00FE6FE6">
              <w:rPr>
                <w:color w:val="000000"/>
                <w:sz w:val="12"/>
                <w:szCs w:val="12"/>
              </w:rPr>
              <w:t>0.25</w:t>
            </w:r>
          </w:p>
        </w:tc>
      </w:tr>
      <w:tr w:rsidR="00FE6FE6" w:rsidRPr="00FE6FE6" w14:paraId="6A5275CE" w14:textId="77777777" w:rsidTr="00A95AD3">
        <w:trPr>
          <w:trHeight w:val="259"/>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78B68A"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Indiva Kreasi</w:t>
            </w:r>
          </w:p>
        </w:tc>
        <w:tc>
          <w:tcPr>
            <w:tcW w:w="630" w:type="dxa"/>
            <w:tcBorders>
              <w:top w:val="nil"/>
              <w:left w:val="nil"/>
              <w:bottom w:val="single" w:sz="4" w:space="0" w:color="auto"/>
              <w:right w:val="single" w:sz="4" w:space="0" w:color="auto"/>
            </w:tcBorders>
            <w:shd w:val="clear" w:color="auto" w:fill="auto"/>
            <w:noWrap/>
            <w:vAlign w:val="bottom"/>
            <w:hideMark/>
          </w:tcPr>
          <w:p w14:paraId="0CFF7B44"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40289CD8"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7115ECB2"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630" w:type="dxa"/>
            <w:tcBorders>
              <w:top w:val="nil"/>
              <w:left w:val="nil"/>
              <w:bottom w:val="single" w:sz="4" w:space="0" w:color="auto"/>
              <w:right w:val="single" w:sz="4" w:space="0" w:color="auto"/>
            </w:tcBorders>
            <w:shd w:val="clear" w:color="auto" w:fill="auto"/>
            <w:noWrap/>
            <w:vAlign w:val="bottom"/>
            <w:hideMark/>
          </w:tcPr>
          <w:p w14:paraId="71266DE2" w14:textId="77777777" w:rsidR="00557CE7" w:rsidRPr="00FE6FE6" w:rsidRDefault="00557CE7" w:rsidP="00502AB9">
            <w:pPr>
              <w:jc w:val="center"/>
              <w:rPr>
                <w:color w:val="000000" w:themeColor="text1"/>
                <w:sz w:val="12"/>
                <w:szCs w:val="12"/>
                <w:lang w:eastAsia="id-ID"/>
              </w:rPr>
            </w:pPr>
            <w:r w:rsidRPr="00FE6FE6">
              <w:rPr>
                <w:color w:val="000000"/>
                <w:sz w:val="12"/>
                <w:szCs w:val="12"/>
              </w:rPr>
              <w:t>0.25</w:t>
            </w:r>
          </w:p>
        </w:tc>
      </w:tr>
      <w:tr w:rsidR="00FE6FE6" w:rsidRPr="00FE6FE6" w14:paraId="63B5FAB3" w14:textId="77777777" w:rsidTr="00A95AD3">
        <w:trPr>
          <w:trHeight w:val="259"/>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7E3FAB"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Graha Ilmu</w:t>
            </w:r>
          </w:p>
        </w:tc>
        <w:tc>
          <w:tcPr>
            <w:tcW w:w="630" w:type="dxa"/>
            <w:tcBorders>
              <w:top w:val="nil"/>
              <w:left w:val="nil"/>
              <w:bottom w:val="single" w:sz="4" w:space="0" w:color="auto"/>
              <w:right w:val="single" w:sz="4" w:space="0" w:color="auto"/>
            </w:tcBorders>
            <w:shd w:val="clear" w:color="auto" w:fill="auto"/>
            <w:noWrap/>
            <w:vAlign w:val="bottom"/>
            <w:hideMark/>
          </w:tcPr>
          <w:p w14:paraId="1E5D692D"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0098A61D"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7B2953F0"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7B86213C"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r>
      <w:tr w:rsidR="00FE6FE6" w:rsidRPr="00FE6FE6" w14:paraId="079BCD8A" w14:textId="77777777" w:rsidTr="00A95AD3">
        <w:trPr>
          <w:trHeight w:val="246"/>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5F8143"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Setia Books</w:t>
            </w:r>
          </w:p>
        </w:tc>
        <w:tc>
          <w:tcPr>
            <w:tcW w:w="630" w:type="dxa"/>
            <w:tcBorders>
              <w:top w:val="nil"/>
              <w:left w:val="nil"/>
              <w:bottom w:val="single" w:sz="4" w:space="0" w:color="auto"/>
              <w:right w:val="single" w:sz="4" w:space="0" w:color="auto"/>
            </w:tcBorders>
            <w:shd w:val="clear" w:color="auto" w:fill="auto"/>
            <w:noWrap/>
            <w:vAlign w:val="bottom"/>
            <w:hideMark/>
          </w:tcPr>
          <w:p w14:paraId="05EED830" w14:textId="77777777" w:rsidR="00557CE7" w:rsidRPr="00FE6FE6" w:rsidRDefault="00557CE7" w:rsidP="00502AB9">
            <w:pPr>
              <w:jc w:val="center"/>
              <w:rPr>
                <w:color w:val="000000" w:themeColor="text1"/>
                <w:sz w:val="12"/>
                <w:szCs w:val="12"/>
                <w:lang w:eastAsia="id-ID"/>
              </w:rPr>
            </w:pPr>
            <w:r w:rsidRPr="00FE6FE6">
              <w:rPr>
                <w:color w:val="000000"/>
                <w:sz w:val="12"/>
                <w:szCs w:val="12"/>
              </w:rPr>
              <w:t>0.5</w:t>
            </w:r>
          </w:p>
        </w:tc>
        <w:tc>
          <w:tcPr>
            <w:tcW w:w="630" w:type="dxa"/>
            <w:tcBorders>
              <w:top w:val="nil"/>
              <w:left w:val="nil"/>
              <w:bottom w:val="single" w:sz="4" w:space="0" w:color="auto"/>
              <w:right w:val="single" w:sz="4" w:space="0" w:color="auto"/>
            </w:tcBorders>
            <w:shd w:val="clear" w:color="auto" w:fill="auto"/>
            <w:noWrap/>
            <w:vAlign w:val="bottom"/>
            <w:hideMark/>
          </w:tcPr>
          <w:p w14:paraId="36E84BAE"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08AC2C6E" w14:textId="77777777" w:rsidR="00557CE7" w:rsidRPr="00FE6FE6" w:rsidRDefault="00557CE7" w:rsidP="00502AB9">
            <w:pPr>
              <w:jc w:val="center"/>
              <w:rPr>
                <w:color w:val="000000" w:themeColor="text1"/>
                <w:sz w:val="12"/>
                <w:szCs w:val="12"/>
                <w:lang w:eastAsia="id-ID"/>
              </w:rPr>
            </w:pPr>
            <w:r w:rsidRPr="00FE6FE6">
              <w:rPr>
                <w:color w:val="000000"/>
                <w:sz w:val="12"/>
                <w:szCs w:val="12"/>
              </w:rPr>
              <w:t>0.5</w:t>
            </w:r>
          </w:p>
        </w:tc>
        <w:tc>
          <w:tcPr>
            <w:tcW w:w="630" w:type="dxa"/>
            <w:tcBorders>
              <w:top w:val="nil"/>
              <w:left w:val="nil"/>
              <w:bottom w:val="single" w:sz="4" w:space="0" w:color="auto"/>
              <w:right w:val="single" w:sz="4" w:space="0" w:color="auto"/>
            </w:tcBorders>
            <w:shd w:val="clear" w:color="auto" w:fill="auto"/>
            <w:noWrap/>
            <w:vAlign w:val="bottom"/>
            <w:hideMark/>
          </w:tcPr>
          <w:p w14:paraId="50311FBF" w14:textId="77777777" w:rsidR="00557CE7" w:rsidRPr="00FE6FE6" w:rsidRDefault="00557CE7" w:rsidP="00502AB9">
            <w:pPr>
              <w:jc w:val="center"/>
              <w:rPr>
                <w:color w:val="000000" w:themeColor="text1"/>
                <w:sz w:val="12"/>
                <w:szCs w:val="12"/>
                <w:lang w:eastAsia="id-ID"/>
              </w:rPr>
            </w:pPr>
            <w:r w:rsidRPr="00FE6FE6">
              <w:rPr>
                <w:color w:val="000000"/>
                <w:sz w:val="12"/>
                <w:szCs w:val="12"/>
              </w:rPr>
              <w:t>0.25</w:t>
            </w:r>
          </w:p>
        </w:tc>
      </w:tr>
      <w:tr w:rsidR="00FE6FE6" w:rsidRPr="00FE6FE6" w14:paraId="04D8AD56" w14:textId="77777777" w:rsidTr="00A95AD3">
        <w:trPr>
          <w:trHeight w:val="233"/>
        </w:trPr>
        <w:tc>
          <w:tcPr>
            <w:tcW w:w="117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28D0DD" w14:textId="77777777" w:rsidR="00557CE7" w:rsidRPr="00FE6FE6" w:rsidRDefault="00557CE7" w:rsidP="00502AB9">
            <w:pPr>
              <w:rPr>
                <w:color w:val="000000" w:themeColor="text1"/>
                <w:sz w:val="12"/>
                <w:szCs w:val="12"/>
                <w:lang w:eastAsia="id-ID"/>
              </w:rPr>
            </w:pPr>
            <w:r w:rsidRPr="00FE6FE6">
              <w:rPr>
                <w:bCs/>
                <w:color w:val="000000" w:themeColor="text1"/>
                <w:sz w:val="12"/>
                <w:szCs w:val="12"/>
                <w:lang w:eastAsia="id-ID"/>
              </w:rPr>
              <w:t>Erlangga</w:t>
            </w:r>
          </w:p>
        </w:tc>
        <w:tc>
          <w:tcPr>
            <w:tcW w:w="630" w:type="dxa"/>
            <w:tcBorders>
              <w:top w:val="nil"/>
              <w:left w:val="nil"/>
              <w:bottom w:val="single" w:sz="4" w:space="0" w:color="auto"/>
              <w:right w:val="single" w:sz="4" w:space="0" w:color="auto"/>
            </w:tcBorders>
            <w:shd w:val="clear" w:color="auto" w:fill="auto"/>
            <w:noWrap/>
            <w:vAlign w:val="bottom"/>
            <w:hideMark/>
          </w:tcPr>
          <w:p w14:paraId="5BE1B528"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7CEF9792" w14:textId="77777777" w:rsidR="00557CE7" w:rsidRPr="00FE6FE6" w:rsidRDefault="00557CE7" w:rsidP="00502AB9">
            <w:pPr>
              <w:jc w:val="center"/>
              <w:rPr>
                <w:color w:val="000000" w:themeColor="text1"/>
                <w:sz w:val="12"/>
                <w:szCs w:val="12"/>
                <w:lang w:eastAsia="id-ID"/>
              </w:rPr>
            </w:pPr>
            <w:r w:rsidRPr="00FE6FE6">
              <w:rPr>
                <w:color w:val="000000"/>
                <w:sz w:val="12"/>
                <w:szCs w:val="12"/>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0E96A64A"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c>
          <w:tcPr>
            <w:tcW w:w="630" w:type="dxa"/>
            <w:tcBorders>
              <w:top w:val="nil"/>
              <w:left w:val="nil"/>
              <w:bottom w:val="single" w:sz="4" w:space="0" w:color="auto"/>
              <w:right w:val="single" w:sz="4" w:space="0" w:color="auto"/>
            </w:tcBorders>
            <w:shd w:val="clear" w:color="auto" w:fill="auto"/>
            <w:noWrap/>
            <w:vAlign w:val="bottom"/>
            <w:hideMark/>
          </w:tcPr>
          <w:p w14:paraId="44762E3D" w14:textId="77777777" w:rsidR="00557CE7" w:rsidRPr="00FE6FE6" w:rsidRDefault="00557CE7" w:rsidP="00502AB9">
            <w:pPr>
              <w:jc w:val="center"/>
              <w:rPr>
                <w:color w:val="000000" w:themeColor="text1"/>
                <w:sz w:val="12"/>
                <w:szCs w:val="12"/>
                <w:lang w:eastAsia="id-ID"/>
              </w:rPr>
            </w:pPr>
            <w:r w:rsidRPr="00FE6FE6">
              <w:rPr>
                <w:color w:val="000000"/>
                <w:sz w:val="12"/>
                <w:szCs w:val="12"/>
              </w:rPr>
              <w:t>1</w:t>
            </w:r>
          </w:p>
        </w:tc>
      </w:tr>
    </w:tbl>
    <w:p w14:paraId="5CD4CC1E" w14:textId="77777777" w:rsidR="00557CE7" w:rsidRPr="00FE6FE6" w:rsidRDefault="00557CE7" w:rsidP="00557CE7">
      <w:pPr>
        <w:pStyle w:val="Body"/>
        <w:ind w:firstLine="0"/>
        <w:rPr>
          <w:rFonts w:asciiTheme="majorBidi" w:hAnsiTheme="majorBidi" w:cstheme="majorBidi"/>
          <w:b/>
          <w:sz w:val="22"/>
          <w:szCs w:val="22"/>
          <w:lang w:val="id-ID"/>
        </w:rPr>
      </w:pPr>
    </w:p>
    <w:p w14:paraId="0B7CABB1" w14:textId="453D6F97" w:rsidR="00FE6FE6" w:rsidRDefault="00FE6FE6" w:rsidP="00557CE7">
      <w:pPr>
        <w:pStyle w:val="Body"/>
        <w:ind w:firstLine="0"/>
        <w:rPr>
          <w:color w:val="000000" w:themeColor="text1"/>
          <w:sz w:val="22"/>
          <w:szCs w:val="22"/>
        </w:rPr>
      </w:pPr>
      <w:r w:rsidRPr="00FE6FE6">
        <w:rPr>
          <w:color w:val="000000" w:themeColor="text1"/>
          <w:sz w:val="22"/>
          <w:szCs w:val="22"/>
        </w:rPr>
        <w:lastRenderedPageBreak/>
        <w:t>c. Langkah berikutnya normalisasi matriks x untuk menghitung masing-masing kriteria</w:t>
      </w:r>
    </w:p>
    <w:p w14:paraId="755874A0" w14:textId="77777777" w:rsidR="00FE6FE6" w:rsidRDefault="00FE6FE6" w:rsidP="00557CE7">
      <w:pPr>
        <w:pStyle w:val="Body"/>
        <w:ind w:firstLine="0"/>
        <w:rPr>
          <w:color w:val="000000" w:themeColor="text1"/>
          <w:sz w:val="22"/>
          <w:szCs w:val="22"/>
        </w:rPr>
      </w:pPr>
    </w:p>
    <w:p w14:paraId="61B55325" w14:textId="0477684F" w:rsidR="00FE6FE6" w:rsidRPr="00FE6FE6" w:rsidRDefault="00FE6FE6" w:rsidP="00FE6FE6">
      <w:pPr>
        <w:spacing w:line="480" w:lineRule="auto"/>
        <w:rPr>
          <w:color w:val="000000" w:themeColor="text1"/>
          <w:sz w:val="14"/>
          <w:szCs w:val="14"/>
        </w:rPr>
      </w:pPr>
      <w:r w:rsidRPr="00FE6FE6">
        <w:rPr>
          <w:color w:val="000000" w:themeColor="text1"/>
          <w:sz w:val="14"/>
          <w:szCs w:val="14"/>
        </w:rPr>
        <w:t xml:space="preserve">R11 = </w:t>
      </w:r>
      <m:oMath>
        <m:d>
          <m:dPr>
            <m:ctrlPr>
              <w:rPr>
                <w:rFonts w:ascii="Cambria Math" w:hAnsi="Cambria Math"/>
                <w:i/>
                <w:color w:val="000000" w:themeColor="text1"/>
                <w:sz w:val="14"/>
                <w:szCs w:val="14"/>
              </w:rPr>
            </m:ctrlPr>
          </m:dPr>
          <m:e>
            <m:f>
              <m:fPr>
                <m:type m:val="noBar"/>
                <m:ctrlPr>
                  <w:rPr>
                    <w:rFonts w:ascii="Cambria Math" w:hAnsi="Cambria Math"/>
                    <w:i/>
                    <w:color w:val="000000" w:themeColor="text1"/>
                    <w:sz w:val="14"/>
                    <w:szCs w:val="14"/>
                  </w:rPr>
                </m:ctrlPr>
              </m:fPr>
              <m:num>
                <m:r>
                  <w:rPr>
                    <w:rFonts w:ascii="Cambria Math" w:hAnsi="Cambria Math"/>
                    <w:color w:val="000000" w:themeColor="text1"/>
                    <w:sz w:val="14"/>
                    <w:szCs w:val="14"/>
                  </w:rPr>
                  <m:t>nilai kriteria dari setiap alternatif</m:t>
                </m:r>
              </m:num>
              <m:den>
                <m:r>
                  <w:rPr>
                    <w:rFonts w:ascii="Cambria Math" w:hAnsi="Cambria Math"/>
                    <w:color w:val="000000" w:themeColor="text1"/>
                    <w:sz w:val="14"/>
                    <w:szCs w:val="14"/>
                  </w:rPr>
                  <m:t>(1),   1,   0.75,   0.5,   0.75,   0.25,   1,   1,   0.75,   1</m:t>
                </m:r>
              </m:den>
            </m:f>
          </m:e>
        </m:d>
        <m:r>
          <w:rPr>
            <w:rFonts w:ascii="Cambria Math" w:hAnsi="Cambria Math"/>
            <w:color w:val="000000" w:themeColor="text1"/>
            <w:sz w:val="14"/>
            <w:szCs w:val="14"/>
          </w:rPr>
          <m:t xml:space="preserve"> (</m:t>
        </m:r>
        <m:func>
          <m:funcPr>
            <m:ctrlPr>
              <w:rPr>
                <w:rFonts w:ascii="Cambria Math" w:hAnsi="Cambria Math"/>
                <w:i/>
                <w:color w:val="000000" w:themeColor="text1"/>
                <w:sz w:val="14"/>
                <w:szCs w:val="14"/>
              </w:rPr>
            </m:ctrlPr>
          </m:funcPr>
          <m:fName>
            <m:r>
              <m:rPr>
                <m:sty m:val="p"/>
              </m:rPr>
              <w:rPr>
                <w:rFonts w:ascii="Cambria Math" w:hAnsi="Cambria Math"/>
                <w:color w:val="000000" w:themeColor="text1"/>
                <w:sz w:val="14"/>
                <w:szCs w:val="14"/>
              </w:rPr>
              <m:t>min:</m:t>
            </m:r>
          </m:fName>
          <m:e>
            <m:r>
              <w:rPr>
                <w:rFonts w:ascii="Cambria Math" w:hAnsi="Cambria Math"/>
                <w:color w:val="000000" w:themeColor="text1"/>
                <w:sz w:val="14"/>
                <w:szCs w:val="14"/>
              </w:rPr>
              <m:t>0.25)</m:t>
            </m:r>
          </m:e>
        </m:func>
        <m:r>
          <w:rPr>
            <w:rFonts w:ascii="Cambria Math" w:hAnsi="Cambria Math"/>
            <w:color w:val="000000" w:themeColor="text1"/>
            <w:sz w:val="14"/>
            <w:szCs w:val="14"/>
          </w:rPr>
          <m:t xml:space="preserve">= </m:t>
        </m:r>
        <m:f>
          <m:fPr>
            <m:ctrlPr>
              <w:rPr>
                <w:rFonts w:ascii="Cambria Math" w:hAnsi="Cambria Math"/>
                <w:i/>
                <w:color w:val="000000" w:themeColor="text1"/>
                <w:sz w:val="14"/>
                <w:szCs w:val="14"/>
              </w:rPr>
            </m:ctrlPr>
          </m:fPr>
          <m:num>
            <m:r>
              <w:rPr>
                <w:rFonts w:ascii="Cambria Math" w:hAnsi="Cambria Math"/>
                <w:color w:val="000000" w:themeColor="text1"/>
                <w:sz w:val="14"/>
                <w:szCs w:val="14"/>
              </w:rPr>
              <m:t>0.25</m:t>
            </m:r>
          </m:num>
          <m:den>
            <m:r>
              <w:rPr>
                <w:rFonts w:ascii="Cambria Math" w:hAnsi="Cambria Math"/>
                <w:color w:val="000000" w:themeColor="text1"/>
                <w:sz w:val="14"/>
                <w:szCs w:val="14"/>
              </w:rPr>
              <m:t>1</m:t>
            </m:r>
          </m:den>
        </m:f>
        <m:r>
          <w:rPr>
            <w:rFonts w:ascii="Cambria Math" w:hAnsi="Cambria Math"/>
            <w:color w:val="000000" w:themeColor="text1"/>
            <w:sz w:val="14"/>
            <w:szCs w:val="14"/>
          </w:rPr>
          <m:t>= 0.25</m:t>
        </m:r>
      </m:oMath>
    </w:p>
    <w:p w14:paraId="04438D55" w14:textId="0FE1F614" w:rsidR="00FE6FE6" w:rsidRPr="00FE6FE6" w:rsidRDefault="00FE6FE6" w:rsidP="00FE6FE6">
      <w:pPr>
        <w:spacing w:line="480" w:lineRule="auto"/>
        <w:rPr>
          <w:color w:val="000000" w:themeColor="text1"/>
          <w:sz w:val="14"/>
          <w:szCs w:val="14"/>
        </w:rPr>
      </w:pPr>
      <w:r w:rsidRPr="00FE6FE6">
        <w:rPr>
          <w:color w:val="000000" w:themeColor="text1"/>
          <w:sz w:val="14"/>
          <w:szCs w:val="14"/>
        </w:rPr>
        <w:t xml:space="preserve">R12 = </w:t>
      </w:r>
      <m:oMath>
        <m:r>
          <w:rPr>
            <w:rFonts w:ascii="Cambria Math" w:hAnsi="Cambria Math"/>
            <w:color w:val="000000" w:themeColor="text1"/>
            <w:sz w:val="14"/>
            <w:szCs w:val="14"/>
          </w:rPr>
          <m:t xml:space="preserve"> </m:t>
        </m:r>
        <m:d>
          <m:dPr>
            <m:ctrlPr>
              <w:rPr>
                <w:rFonts w:ascii="Cambria Math" w:hAnsi="Cambria Math"/>
                <w:i/>
                <w:color w:val="000000" w:themeColor="text1"/>
                <w:sz w:val="14"/>
                <w:szCs w:val="14"/>
              </w:rPr>
            </m:ctrlPr>
          </m:dPr>
          <m:e>
            <m:f>
              <m:fPr>
                <m:type m:val="noBar"/>
                <m:ctrlPr>
                  <w:rPr>
                    <w:rFonts w:ascii="Cambria Math" w:hAnsi="Cambria Math"/>
                    <w:i/>
                    <w:color w:val="000000" w:themeColor="text1"/>
                    <w:sz w:val="14"/>
                    <w:szCs w:val="14"/>
                  </w:rPr>
                </m:ctrlPr>
              </m:fPr>
              <m:num>
                <m:r>
                  <w:rPr>
                    <w:rFonts w:ascii="Cambria Math" w:hAnsi="Cambria Math"/>
                    <w:color w:val="000000" w:themeColor="text1"/>
                    <w:sz w:val="14"/>
                    <w:szCs w:val="14"/>
                  </w:rPr>
                  <m:t>nilai kriteria dari setiap alternatif</m:t>
                </m:r>
              </m:num>
              <m:den>
                <m:r>
                  <w:rPr>
                    <w:rFonts w:ascii="Cambria Math" w:hAnsi="Cambria Math"/>
                    <w:color w:val="000000" w:themeColor="text1"/>
                    <w:sz w:val="14"/>
                    <w:szCs w:val="14"/>
                  </w:rPr>
                  <m:t>(1),   0.75,   0.75,   0.5,   0.5,   0.25,   0.75,   1,   0.75,   1</m:t>
                </m:r>
              </m:den>
            </m:f>
          </m:e>
        </m:d>
        <m:r>
          <w:rPr>
            <w:rFonts w:ascii="Cambria Math" w:hAnsi="Cambria Math"/>
            <w:color w:val="000000" w:themeColor="text1"/>
            <w:sz w:val="14"/>
            <w:szCs w:val="14"/>
          </w:rPr>
          <m:t xml:space="preserve"> (</m:t>
        </m:r>
        <m:func>
          <m:funcPr>
            <m:ctrlPr>
              <w:rPr>
                <w:rFonts w:ascii="Cambria Math" w:hAnsi="Cambria Math"/>
                <w:i/>
                <w:color w:val="000000" w:themeColor="text1"/>
                <w:sz w:val="14"/>
                <w:szCs w:val="14"/>
              </w:rPr>
            </m:ctrlPr>
          </m:funcPr>
          <m:fName>
            <m:r>
              <m:rPr>
                <m:sty m:val="p"/>
              </m:rPr>
              <w:rPr>
                <w:rFonts w:ascii="Cambria Math" w:hAnsi="Cambria Math"/>
                <w:color w:val="000000" w:themeColor="text1"/>
                <w:sz w:val="14"/>
                <w:szCs w:val="14"/>
              </w:rPr>
              <m:t>max</m:t>
            </m:r>
          </m:fName>
          <m:e>
            <m:r>
              <w:rPr>
                <w:rFonts w:ascii="Cambria Math" w:hAnsi="Cambria Math"/>
                <w:color w:val="000000" w:themeColor="text1"/>
                <w:sz w:val="14"/>
                <w:szCs w:val="14"/>
              </w:rPr>
              <m:t>:1)</m:t>
            </m:r>
          </m:e>
        </m:func>
        <m:r>
          <w:rPr>
            <w:rFonts w:ascii="Cambria Math" w:hAnsi="Cambria Math"/>
            <w:color w:val="000000" w:themeColor="text1"/>
            <w:sz w:val="14"/>
            <w:szCs w:val="14"/>
          </w:rPr>
          <m:t xml:space="preserve">= </m:t>
        </m:r>
        <m:f>
          <m:fPr>
            <m:ctrlPr>
              <w:rPr>
                <w:rFonts w:ascii="Cambria Math" w:hAnsi="Cambria Math"/>
                <w:i/>
                <w:color w:val="000000" w:themeColor="text1"/>
                <w:sz w:val="14"/>
                <w:szCs w:val="14"/>
              </w:rPr>
            </m:ctrlPr>
          </m:fPr>
          <m:num>
            <m:r>
              <w:rPr>
                <w:rFonts w:ascii="Cambria Math" w:hAnsi="Cambria Math"/>
                <w:color w:val="000000" w:themeColor="text1"/>
                <w:sz w:val="14"/>
                <w:szCs w:val="14"/>
              </w:rPr>
              <m:t>1</m:t>
            </m:r>
          </m:num>
          <m:den>
            <m:r>
              <w:rPr>
                <w:rFonts w:ascii="Cambria Math" w:hAnsi="Cambria Math"/>
                <w:color w:val="000000" w:themeColor="text1"/>
                <w:sz w:val="14"/>
                <w:szCs w:val="14"/>
              </w:rPr>
              <m:t>1</m:t>
            </m:r>
          </m:den>
        </m:f>
        <m:r>
          <w:rPr>
            <w:rFonts w:ascii="Cambria Math" w:hAnsi="Cambria Math"/>
            <w:color w:val="000000" w:themeColor="text1"/>
            <w:sz w:val="14"/>
            <w:szCs w:val="14"/>
          </w:rPr>
          <m:t>=1</m:t>
        </m:r>
      </m:oMath>
    </w:p>
    <w:p w14:paraId="2E91B605" w14:textId="31918510" w:rsidR="00FE6FE6" w:rsidRPr="00FE6FE6" w:rsidRDefault="00FE6FE6" w:rsidP="00FE6FE6">
      <w:pPr>
        <w:spacing w:line="480" w:lineRule="auto"/>
        <w:rPr>
          <w:bCs/>
          <w:color w:val="000000" w:themeColor="text1"/>
          <w:sz w:val="14"/>
          <w:szCs w:val="14"/>
        </w:rPr>
      </w:pPr>
      <w:r w:rsidRPr="00FE6FE6">
        <w:rPr>
          <w:color w:val="000000" w:themeColor="text1"/>
          <w:sz w:val="14"/>
          <w:szCs w:val="14"/>
        </w:rPr>
        <w:t>R13</w:t>
      </w:r>
      <w:r w:rsidRPr="00FE6FE6">
        <w:rPr>
          <w:bCs/>
          <w:color w:val="000000" w:themeColor="text1"/>
          <w:sz w:val="14"/>
          <w:szCs w:val="14"/>
        </w:rPr>
        <w:t xml:space="preserve"> = </w:t>
      </w:r>
      <m:oMath>
        <m:d>
          <m:dPr>
            <m:ctrlPr>
              <w:rPr>
                <w:rFonts w:ascii="Cambria Math" w:hAnsi="Cambria Math"/>
                <w:i/>
                <w:color w:val="000000" w:themeColor="text1"/>
                <w:sz w:val="14"/>
                <w:szCs w:val="14"/>
              </w:rPr>
            </m:ctrlPr>
          </m:dPr>
          <m:e>
            <m:f>
              <m:fPr>
                <m:type m:val="noBar"/>
                <m:ctrlPr>
                  <w:rPr>
                    <w:rFonts w:ascii="Cambria Math" w:hAnsi="Cambria Math"/>
                    <w:color w:val="000000" w:themeColor="text1"/>
                    <w:sz w:val="14"/>
                    <w:szCs w:val="14"/>
                  </w:rPr>
                </m:ctrlPr>
              </m:fPr>
              <m:num>
                <m:r>
                  <m:rPr>
                    <m:sty m:val="p"/>
                  </m:rPr>
                  <w:rPr>
                    <w:rFonts w:ascii="Cambria Math" w:hAnsi="Cambria Math"/>
                    <w:color w:val="000000" w:themeColor="text1"/>
                    <w:sz w:val="14"/>
                    <w:szCs w:val="14"/>
                  </w:rPr>
                  <m:t>nilai kriteria dari setiap alternatif</m:t>
                </m:r>
              </m:num>
              <m:den>
                <m:r>
                  <m:rPr>
                    <m:sty m:val="p"/>
                  </m:rPr>
                  <w:rPr>
                    <w:rFonts w:ascii="Cambria Math" w:hAnsi="Cambria Math"/>
                    <w:color w:val="000000" w:themeColor="text1"/>
                    <w:sz w:val="14"/>
                    <w:szCs w:val="14"/>
                  </w:rPr>
                  <m:t>(0.5),   1,   0.75,   0.25,   0.75,   0.5,   0.75,   1,   0.5,   1</m:t>
                </m:r>
              </m:den>
            </m:f>
          </m:e>
        </m:d>
        <m:r>
          <w:rPr>
            <w:rFonts w:ascii="Cambria Math" w:hAnsi="Cambria Math"/>
            <w:color w:val="000000" w:themeColor="text1"/>
            <w:sz w:val="14"/>
            <w:szCs w:val="14"/>
          </w:rPr>
          <m:t xml:space="preserve"> (</m:t>
        </m:r>
        <m:func>
          <m:funcPr>
            <m:ctrlPr>
              <w:rPr>
                <w:rFonts w:ascii="Cambria Math" w:hAnsi="Cambria Math"/>
                <w:i/>
                <w:color w:val="000000" w:themeColor="text1"/>
                <w:sz w:val="14"/>
                <w:szCs w:val="14"/>
              </w:rPr>
            </m:ctrlPr>
          </m:funcPr>
          <m:fName>
            <m:r>
              <m:rPr>
                <m:sty m:val="p"/>
              </m:rPr>
              <w:rPr>
                <w:rFonts w:ascii="Cambria Math" w:hAnsi="Cambria Math"/>
                <w:color w:val="000000" w:themeColor="text1"/>
                <w:sz w:val="14"/>
                <w:szCs w:val="14"/>
              </w:rPr>
              <m:t>min:</m:t>
            </m:r>
          </m:fName>
          <m:e>
            <m:r>
              <w:rPr>
                <w:rFonts w:ascii="Cambria Math" w:hAnsi="Cambria Math"/>
                <w:color w:val="000000" w:themeColor="text1"/>
                <w:sz w:val="14"/>
                <w:szCs w:val="14"/>
              </w:rPr>
              <m:t>0.25)</m:t>
            </m:r>
          </m:e>
        </m:func>
        <m:r>
          <w:rPr>
            <w:rFonts w:ascii="Cambria Math" w:hAnsi="Cambria Math"/>
            <w:color w:val="000000" w:themeColor="text1"/>
            <w:sz w:val="14"/>
            <w:szCs w:val="14"/>
          </w:rPr>
          <m:t xml:space="preserve">= </m:t>
        </m:r>
        <m:f>
          <m:fPr>
            <m:ctrlPr>
              <w:rPr>
                <w:rFonts w:ascii="Cambria Math" w:hAnsi="Cambria Math"/>
                <w:i/>
                <w:color w:val="000000" w:themeColor="text1"/>
                <w:sz w:val="14"/>
                <w:szCs w:val="14"/>
              </w:rPr>
            </m:ctrlPr>
          </m:fPr>
          <m:num>
            <m:r>
              <w:rPr>
                <w:rFonts w:ascii="Cambria Math" w:hAnsi="Cambria Math"/>
                <w:color w:val="000000" w:themeColor="text1"/>
                <w:sz w:val="14"/>
                <w:szCs w:val="14"/>
              </w:rPr>
              <m:t>0.25</m:t>
            </m:r>
          </m:num>
          <m:den>
            <m:r>
              <w:rPr>
                <w:rFonts w:ascii="Cambria Math" w:hAnsi="Cambria Math"/>
                <w:color w:val="000000" w:themeColor="text1"/>
                <w:sz w:val="14"/>
                <w:szCs w:val="14"/>
              </w:rPr>
              <m:t>0.5</m:t>
            </m:r>
          </m:den>
        </m:f>
        <m:r>
          <w:rPr>
            <w:rFonts w:ascii="Cambria Math" w:hAnsi="Cambria Math"/>
            <w:color w:val="000000" w:themeColor="text1"/>
            <w:sz w:val="14"/>
            <w:szCs w:val="14"/>
          </w:rPr>
          <m:t>=0.5</m:t>
        </m:r>
      </m:oMath>
    </w:p>
    <w:p w14:paraId="2700A3E0" w14:textId="18046E50" w:rsidR="00FE6FE6" w:rsidRPr="00FE6FE6" w:rsidRDefault="00FE6FE6" w:rsidP="00FE6FE6">
      <w:pPr>
        <w:spacing w:line="480" w:lineRule="auto"/>
        <w:rPr>
          <w:rFonts w:eastAsiaTheme="minorEastAsia"/>
          <w:color w:val="000000" w:themeColor="text1"/>
          <w:sz w:val="14"/>
          <w:szCs w:val="14"/>
        </w:rPr>
      </w:pPr>
      <w:r w:rsidRPr="00FE6FE6">
        <w:rPr>
          <w:color w:val="000000" w:themeColor="text1"/>
          <w:sz w:val="14"/>
          <w:szCs w:val="14"/>
        </w:rPr>
        <w:t xml:space="preserve">R14 =  </w:t>
      </w:r>
      <m:oMath>
        <m:d>
          <m:dPr>
            <m:ctrlPr>
              <w:rPr>
                <w:rFonts w:ascii="Cambria Math" w:hAnsi="Cambria Math"/>
                <w:i/>
                <w:color w:val="000000" w:themeColor="text1"/>
                <w:sz w:val="14"/>
                <w:szCs w:val="14"/>
              </w:rPr>
            </m:ctrlPr>
          </m:dPr>
          <m:e>
            <m:f>
              <m:fPr>
                <m:type m:val="noBar"/>
                <m:ctrlPr>
                  <w:rPr>
                    <w:rFonts w:ascii="Cambria Math" w:hAnsi="Cambria Math"/>
                    <w:color w:val="000000" w:themeColor="text1"/>
                    <w:sz w:val="14"/>
                    <w:szCs w:val="14"/>
                  </w:rPr>
                </m:ctrlPr>
              </m:fPr>
              <m:num>
                <m:r>
                  <m:rPr>
                    <m:sty m:val="p"/>
                  </m:rPr>
                  <w:rPr>
                    <w:rFonts w:ascii="Cambria Math" w:hAnsi="Cambria Math"/>
                    <w:color w:val="000000" w:themeColor="text1"/>
                    <w:sz w:val="14"/>
                    <w:szCs w:val="14"/>
                  </w:rPr>
                  <m:t>nilai kriteria dari setiap alternatif</m:t>
                </m:r>
              </m:num>
              <m:den>
                <m:r>
                  <m:rPr>
                    <m:sty m:val="p"/>
                  </m:rPr>
                  <w:rPr>
                    <w:rFonts w:ascii="Cambria Math" w:hAnsi="Cambria Math"/>
                    <w:color w:val="000000" w:themeColor="text1"/>
                    <w:sz w:val="14"/>
                    <w:szCs w:val="14"/>
                  </w:rPr>
                  <m:t>(0.25),   1,   0.75,   0.5,   0.75,   0,   0,   1,   0,   1</m:t>
                </m:r>
              </m:den>
            </m:f>
          </m:e>
        </m:d>
        <m:r>
          <w:rPr>
            <w:rFonts w:ascii="Cambria Math" w:hAnsi="Cambria Math"/>
            <w:color w:val="000000" w:themeColor="text1"/>
            <w:sz w:val="14"/>
            <w:szCs w:val="14"/>
          </w:rPr>
          <m:t xml:space="preserve"> (</m:t>
        </m:r>
        <m:func>
          <m:funcPr>
            <m:ctrlPr>
              <w:rPr>
                <w:rFonts w:ascii="Cambria Math" w:hAnsi="Cambria Math"/>
                <w:i/>
                <w:color w:val="000000" w:themeColor="text1"/>
                <w:sz w:val="14"/>
                <w:szCs w:val="14"/>
              </w:rPr>
            </m:ctrlPr>
          </m:funcPr>
          <m:fName>
            <m:r>
              <m:rPr>
                <m:sty m:val="p"/>
              </m:rPr>
              <w:rPr>
                <w:rFonts w:ascii="Cambria Math" w:hAnsi="Cambria Math"/>
                <w:color w:val="000000" w:themeColor="text1"/>
                <w:sz w:val="14"/>
                <w:szCs w:val="14"/>
              </w:rPr>
              <m:t>max:</m:t>
            </m:r>
          </m:fName>
          <m:e>
            <m:r>
              <w:rPr>
                <w:rFonts w:ascii="Cambria Math" w:hAnsi="Cambria Math"/>
                <w:color w:val="000000" w:themeColor="text1"/>
                <w:sz w:val="14"/>
                <w:szCs w:val="14"/>
              </w:rPr>
              <m:t xml:space="preserve"> 1)</m:t>
            </m:r>
          </m:e>
        </m:func>
        <m:r>
          <w:rPr>
            <w:rFonts w:ascii="Cambria Math" w:hAnsi="Cambria Math"/>
            <w:color w:val="000000" w:themeColor="text1"/>
            <w:sz w:val="14"/>
            <w:szCs w:val="14"/>
          </w:rPr>
          <m:t xml:space="preserve"> = </m:t>
        </m:r>
        <m:f>
          <m:fPr>
            <m:ctrlPr>
              <w:rPr>
                <w:rFonts w:ascii="Cambria Math" w:hAnsi="Cambria Math"/>
                <w:i/>
                <w:color w:val="000000" w:themeColor="text1"/>
                <w:sz w:val="14"/>
                <w:szCs w:val="14"/>
              </w:rPr>
            </m:ctrlPr>
          </m:fPr>
          <m:num>
            <m:r>
              <w:rPr>
                <w:rFonts w:ascii="Cambria Math" w:hAnsi="Cambria Math"/>
                <w:color w:val="000000" w:themeColor="text1"/>
                <w:sz w:val="14"/>
                <w:szCs w:val="14"/>
              </w:rPr>
              <m:t>0.25</m:t>
            </m:r>
          </m:num>
          <m:den>
            <m:r>
              <w:rPr>
                <w:rFonts w:ascii="Cambria Math" w:hAnsi="Cambria Math"/>
                <w:color w:val="000000" w:themeColor="text1"/>
                <w:sz w:val="14"/>
                <w:szCs w:val="14"/>
              </w:rPr>
              <m:t>1</m:t>
            </m:r>
          </m:den>
        </m:f>
        <m:r>
          <w:rPr>
            <w:rFonts w:ascii="Cambria Math" w:hAnsi="Cambria Math"/>
            <w:color w:val="000000" w:themeColor="text1"/>
            <w:sz w:val="14"/>
            <w:szCs w:val="14"/>
          </w:rPr>
          <m:t>=0.25</m:t>
        </m:r>
      </m:oMath>
    </w:p>
    <w:p w14:paraId="19A0F4CA" w14:textId="324127FB" w:rsidR="00FE6FE6" w:rsidRDefault="0074649C" w:rsidP="00557CE7">
      <w:pPr>
        <w:pStyle w:val="Body"/>
        <w:ind w:firstLine="0"/>
        <w:rPr>
          <w:color w:val="000000" w:themeColor="text1"/>
          <w:sz w:val="22"/>
          <w:szCs w:val="22"/>
        </w:rPr>
      </w:pPr>
      <w:r w:rsidRPr="0074649C">
        <w:rPr>
          <w:color w:val="000000" w:themeColor="text1"/>
          <w:sz w:val="22"/>
          <w:szCs w:val="22"/>
        </w:rPr>
        <w:t>d. Setelah melakukan proses perhitungan di atas maka diperoleh hasil normalisasi matriks</w:t>
      </w:r>
    </w:p>
    <w:p w14:paraId="773070EF" w14:textId="77777777" w:rsidR="0074649C" w:rsidRDefault="0074649C" w:rsidP="00557CE7">
      <w:pPr>
        <w:pStyle w:val="Body"/>
        <w:ind w:firstLine="0"/>
        <w:rPr>
          <w:color w:val="000000" w:themeColor="text1"/>
          <w:sz w:val="22"/>
          <w:szCs w:val="22"/>
        </w:rPr>
      </w:pPr>
    </w:p>
    <w:p w14:paraId="7DF76CA7" w14:textId="771FD2AC" w:rsidR="0074649C" w:rsidRPr="0074649C" w:rsidRDefault="0074649C" w:rsidP="0074649C">
      <w:pPr>
        <w:pStyle w:val="Caption"/>
        <w:keepNext/>
        <w:jc w:val="center"/>
        <w:rPr>
          <w:rFonts w:ascii="Times New Roman" w:hAnsi="Times New Roman" w:cs="Times New Roman"/>
          <w:i w:val="0"/>
          <w:color w:val="000000" w:themeColor="text1"/>
          <w:sz w:val="20"/>
          <w:szCs w:val="20"/>
          <w:lang w:val="en-US"/>
        </w:rPr>
      </w:pPr>
      <w:bookmarkStart w:id="8" w:name="_Toc17102120"/>
      <w:r w:rsidRPr="0074649C">
        <w:rPr>
          <w:rFonts w:ascii="Times New Roman" w:hAnsi="Times New Roman" w:cs="Times New Roman"/>
          <w:i w:val="0"/>
          <w:color w:val="000000" w:themeColor="text1"/>
          <w:sz w:val="20"/>
          <w:szCs w:val="20"/>
        </w:rPr>
        <w:t>Tabel 4</w:t>
      </w:r>
      <w:r w:rsidRPr="0074649C">
        <w:rPr>
          <w:rFonts w:ascii="Times New Roman" w:hAnsi="Times New Roman" w:cs="Times New Roman"/>
          <w:i w:val="0"/>
          <w:color w:val="000000" w:themeColor="text1"/>
          <w:sz w:val="20"/>
          <w:szCs w:val="20"/>
          <w:lang w:val="en-US"/>
        </w:rPr>
        <w:t>.</w:t>
      </w:r>
      <w:r w:rsidRPr="0074649C">
        <w:rPr>
          <w:rFonts w:ascii="Times New Roman" w:hAnsi="Times New Roman" w:cs="Times New Roman"/>
          <w:i w:val="0"/>
          <w:color w:val="000000" w:themeColor="text1"/>
          <w:sz w:val="20"/>
          <w:szCs w:val="20"/>
        </w:rPr>
        <w:t xml:space="preserve"> </w:t>
      </w:r>
      <w:r w:rsidR="005F77C7">
        <w:rPr>
          <w:rFonts w:ascii="Times New Roman" w:hAnsi="Times New Roman" w:cs="Times New Roman"/>
          <w:i w:val="0"/>
          <w:color w:val="000000" w:themeColor="text1"/>
          <w:sz w:val="20"/>
          <w:szCs w:val="20"/>
          <w:lang w:val="en-US"/>
        </w:rPr>
        <w:t>3</w:t>
      </w:r>
      <w:r w:rsidRPr="0074649C">
        <w:rPr>
          <w:rFonts w:ascii="Times New Roman" w:hAnsi="Times New Roman" w:cs="Times New Roman"/>
          <w:i w:val="0"/>
          <w:color w:val="000000" w:themeColor="text1"/>
          <w:sz w:val="20"/>
          <w:szCs w:val="20"/>
          <w:lang w:val="en-US"/>
        </w:rPr>
        <w:t xml:space="preserve"> Normalisasi Matriks</w:t>
      </w:r>
      <w:bookmarkEnd w:id="8"/>
    </w:p>
    <w:tbl>
      <w:tblPr>
        <w:tblW w:w="4100" w:type="dxa"/>
        <w:tblInd w:w="-5" w:type="dxa"/>
        <w:tblLook w:val="04A0" w:firstRow="1" w:lastRow="0" w:firstColumn="1" w:lastColumn="0" w:noHBand="0" w:noVBand="1"/>
      </w:tblPr>
      <w:tblGrid>
        <w:gridCol w:w="1170"/>
        <w:gridCol w:w="630"/>
        <w:gridCol w:w="810"/>
        <w:gridCol w:w="900"/>
        <w:gridCol w:w="590"/>
      </w:tblGrid>
      <w:tr w:rsidR="0074649C" w:rsidRPr="00352451" w14:paraId="41333661" w14:textId="77777777" w:rsidTr="0074649C">
        <w:trPr>
          <w:trHeight w:val="170"/>
        </w:trPr>
        <w:tc>
          <w:tcPr>
            <w:tcW w:w="1170" w:type="dxa"/>
            <w:vMerge w:val="restart"/>
            <w:tcBorders>
              <w:top w:val="single" w:sz="4" w:space="0" w:color="auto"/>
              <w:left w:val="single" w:sz="4" w:space="0" w:color="auto"/>
              <w:right w:val="single" w:sz="4" w:space="0" w:color="auto"/>
            </w:tcBorders>
            <w:shd w:val="clear" w:color="auto" w:fill="4472C4" w:themeFill="accent5"/>
            <w:vAlign w:val="center"/>
          </w:tcPr>
          <w:p w14:paraId="5452CFA1" w14:textId="77777777" w:rsidR="0074649C" w:rsidRPr="00352451" w:rsidRDefault="0074649C" w:rsidP="00502AB9">
            <w:pPr>
              <w:jc w:val="center"/>
              <w:rPr>
                <w:color w:val="000000" w:themeColor="text1"/>
                <w:sz w:val="12"/>
                <w:szCs w:val="12"/>
                <w:lang w:eastAsia="id-ID"/>
              </w:rPr>
            </w:pPr>
            <w:r w:rsidRPr="00352451">
              <w:rPr>
                <w:color w:val="000000" w:themeColor="text1"/>
                <w:sz w:val="12"/>
                <w:szCs w:val="12"/>
                <w:lang w:eastAsia="id-ID"/>
              </w:rPr>
              <w:t>Alternatif</w:t>
            </w:r>
          </w:p>
        </w:tc>
        <w:tc>
          <w:tcPr>
            <w:tcW w:w="2930" w:type="dxa"/>
            <w:gridSpan w:val="4"/>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07F44622" w14:textId="77777777" w:rsidR="0074649C" w:rsidRPr="00352451" w:rsidRDefault="0074649C" w:rsidP="00502AB9">
            <w:pPr>
              <w:jc w:val="center"/>
              <w:rPr>
                <w:bCs/>
                <w:color w:val="000000" w:themeColor="text1"/>
                <w:sz w:val="12"/>
                <w:szCs w:val="12"/>
                <w:lang w:eastAsia="id-ID"/>
              </w:rPr>
            </w:pPr>
            <w:r w:rsidRPr="00352451">
              <w:rPr>
                <w:bCs/>
                <w:color w:val="000000" w:themeColor="text1"/>
                <w:sz w:val="12"/>
                <w:szCs w:val="12"/>
                <w:lang w:eastAsia="id-ID"/>
              </w:rPr>
              <w:t>Kriteria</w:t>
            </w:r>
          </w:p>
        </w:tc>
      </w:tr>
      <w:tr w:rsidR="0074649C" w:rsidRPr="00352451" w14:paraId="063966D9" w14:textId="77777777" w:rsidTr="0074649C">
        <w:trPr>
          <w:trHeight w:val="300"/>
        </w:trPr>
        <w:tc>
          <w:tcPr>
            <w:tcW w:w="1170" w:type="dxa"/>
            <w:vMerge/>
            <w:tcBorders>
              <w:left w:val="single" w:sz="4" w:space="0" w:color="auto"/>
              <w:bottom w:val="single" w:sz="4" w:space="0" w:color="auto"/>
              <w:right w:val="single" w:sz="4" w:space="0" w:color="auto"/>
            </w:tcBorders>
            <w:shd w:val="clear" w:color="auto" w:fill="4472C4" w:themeFill="accent5"/>
            <w:vAlign w:val="center"/>
          </w:tcPr>
          <w:p w14:paraId="64BA11A2" w14:textId="77777777" w:rsidR="0074649C" w:rsidRPr="00352451" w:rsidRDefault="0074649C" w:rsidP="00502AB9">
            <w:pPr>
              <w:jc w:val="center"/>
              <w:rPr>
                <w:bCs/>
                <w:color w:val="000000" w:themeColor="text1"/>
                <w:sz w:val="12"/>
                <w:szCs w:val="12"/>
                <w:lang w:eastAsia="id-ID"/>
              </w:rPr>
            </w:pPr>
          </w:p>
        </w:tc>
        <w:tc>
          <w:tcPr>
            <w:tcW w:w="630" w:type="dxa"/>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5143715B"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Harga</w:t>
            </w:r>
          </w:p>
        </w:tc>
        <w:tc>
          <w:tcPr>
            <w:tcW w:w="810" w:type="dxa"/>
            <w:tcBorders>
              <w:top w:val="single" w:sz="4" w:space="0" w:color="auto"/>
              <w:left w:val="nil"/>
              <w:bottom w:val="single" w:sz="4" w:space="0" w:color="auto"/>
              <w:right w:val="single" w:sz="4" w:space="0" w:color="auto"/>
            </w:tcBorders>
            <w:shd w:val="clear" w:color="auto" w:fill="4472C4" w:themeFill="accent5"/>
            <w:vAlign w:val="center"/>
            <w:hideMark/>
          </w:tcPr>
          <w:p w14:paraId="2360936A"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Produk</w:t>
            </w:r>
          </w:p>
        </w:tc>
        <w:tc>
          <w:tcPr>
            <w:tcW w:w="900" w:type="dxa"/>
            <w:tcBorders>
              <w:top w:val="single" w:sz="4" w:space="0" w:color="auto"/>
              <w:left w:val="nil"/>
              <w:bottom w:val="single" w:sz="4" w:space="0" w:color="auto"/>
              <w:right w:val="single" w:sz="4" w:space="0" w:color="auto"/>
            </w:tcBorders>
            <w:shd w:val="clear" w:color="auto" w:fill="4472C4" w:themeFill="accent5"/>
            <w:vAlign w:val="center"/>
            <w:hideMark/>
          </w:tcPr>
          <w:p w14:paraId="4B041DCD"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Waktu Pengiriman</w:t>
            </w:r>
          </w:p>
        </w:tc>
        <w:tc>
          <w:tcPr>
            <w:tcW w:w="590" w:type="dxa"/>
            <w:tcBorders>
              <w:top w:val="single" w:sz="4" w:space="0" w:color="auto"/>
              <w:left w:val="nil"/>
              <w:bottom w:val="single" w:sz="4" w:space="0" w:color="auto"/>
              <w:right w:val="single" w:sz="4" w:space="0" w:color="auto"/>
            </w:tcBorders>
            <w:shd w:val="clear" w:color="auto" w:fill="4472C4" w:themeFill="accent5"/>
            <w:vAlign w:val="center"/>
            <w:hideMark/>
          </w:tcPr>
          <w:p w14:paraId="77F82892"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Diskon</w:t>
            </w:r>
          </w:p>
        </w:tc>
      </w:tr>
      <w:tr w:rsidR="0074649C" w:rsidRPr="00352451" w14:paraId="67F4ED43" w14:textId="77777777" w:rsidTr="0074649C">
        <w:trPr>
          <w:trHeight w:val="134"/>
        </w:trPr>
        <w:tc>
          <w:tcPr>
            <w:tcW w:w="1170" w:type="dxa"/>
            <w:tcBorders>
              <w:top w:val="nil"/>
              <w:left w:val="single" w:sz="4" w:space="0" w:color="auto"/>
              <w:bottom w:val="single" w:sz="4" w:space="0" w:color="auto"/>
              <w:right w:val="single" w:sz="4" w:space="0" w:color="auto"/>
            </w:tcBorders>
            <w:vAlign w:val="center"/>
          </w:tcPr>
          <w:p w14:paraId="632B4568"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JB Books</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E1297ED"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810" w:type="dxa"/>
            <w:tcBorders>
              <w:top w:val="nil"/>
              <w:left w:val="nil"/>
              <w:bottom w:val="single" w:sz="4" w:space="0" w:color="auto"/>
              <w:right w:val="single" w:sz="4" w:space="0" w:color="auto"/>
            </w:tcBorders>
            <w:shd w:val="clear" w:color="auto" w:fill="auto"/>
            <w:noWrap/>
            <w:vAlign w:val="bottom"/>
            <w:hideMark/>
          </w:tcPr>
          <w:p w14:paraId="7A5B1D36" w14:textId="77777777" w:rsidR="0074649C" w:rsidRPr="00352451" w:rsidRDefault="0074649C" w:rsidP="00502AB9">
            <w:pPr>
              <w:jc w:val="center"/>
              <w:rPr>
                <w:color w:val="000000" w:themeColor="text1"/>
                <w:sz w:val="12"/>
                <w:szCs w:val="12"/>
                <w:lang w:eastAsia="id-ID"/>
              </w:rPr>
            </w:pPr>
            <w:r w:rsidRPr="00352451">
              <w:rPr>
                <w:color w:val="000000"/>
                <w:sz w:val="12"/>
                <w:szCs w:val="12"/>
              </w:rPr>
              <w:t>1</w:t>
            </w:r>
          </w:p>
        </w:tc>
        <w:tc>
          <w:tcPr>
            <w:tcW w:w="900" w:type="dxa"/>
            <w:tcBorders>
              <w:top w:val="nil"/>
              <w:left w:val="nil"/>
              <w:bottom w:val="single" w:sz="4" w:space="0" w:color="auto"/>
              <w:right w:val="single" w:sz="4" w:space="0" w:color="auto"/>
            </w:tcBorders>
            <w:shd w:val="clear" w:color="auto" w:fill="auto"/>
            <w:noWrap/>
            <w:vAlign w:val="bottom"/>
            <w:hideMark/>
          </w:tcPr>
          <w:p w14:paraId="147C90B7" w14:textId="77777777" w:rsidR="0074649C" w:rsidRPr="00352451" w:rsidRDefault="0074649C" w:rsidP="00502AB9">
            <w:pPr>
              <w:jc w:val="center"/>
              <w:rPr>
                <w:color w:val="000000" w:themeColor="text1"/>
                <w:sz w:val="12"/>
                <w:szCs w:val="12"/>
                <w:lang w:eastAsia="id-ID"/>
              </w:rPr>
            </w:pPr>
            <w:r w:rsidRPr="00352451">
              <w:rPr>
                <w:color w:val="000000"/>
                <w:sz w:val="12"/>
                <w:szCs w:val="12"/>
              </w:rPr>
              <w:t>0.5</w:t>
            </w:r>
          </w:p>
        </w:tc>
        <w:tc>
          <w:tcPr>
            <w:tcW w:w="590" w:type="dxa"/>
            <w:tcBorders>
              <w:top w:val="nil"/>
              <w:left w:val="nil"/>
              <w:bottom w:val="single" w:sz="4" w:space="0" w:color="auto"/>
              <w:right w:val="single" w:sz="4" w:space="0" w:color="auto"/>
            </w:tcBorders>
            <w:shd w:val="clear" w:color="auto" w:fill="auto"/>
            <w:noWrap/>
            <w:vAlign w:val="bottom"/>
            <w:hideMark/>
          </w:tcPr>
          <w:p w14:paraId="09C865C5"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r>
      <w:tr w:rsidR="0074649C" w:rsidRPr="00352451" w14:paraId="591A1A09" w14:textId="77777777" w:rsidTr="0074649C">
        <w:trPr>
          <w:trHeight w:val="161"/>
        </w:trPr>
        <w:tc>
          <w:tcPr>
            <w:tcW w:w="1170" w:type="dxa"/>
            <w:tcBorders>
              <w:top w:val="nil"/>
              <w:left w:val="single" w:sz="4" w:space="0" w:color="auto"/>
              <w:bottom w:val="single" w:sz="4" w:space="0" w:color="auto"/>
              <w:right w:val="single" w:sz="4" w:space="0" w:color="auto"/>
            </w:tcBorders>
            <w:vAlign w:val="center"/>
          </w:tcPr>
          <w:p w14:paraId="3A3F141C"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Refika Aditama</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0F337D0"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810" w:type="dxa"/>
            <w:tcBorders>
              <w:top w:val="nil"/>
              <w:left w:val="nil"/>
              <w:bottom w:val="single" w:sz="4" w:space="0" w:color="auto"/>
              <w:right w:val="single" w:sz="4" w:space="0" w:color="auto"/>
            </w:tcBorders>
            <w:shd w:val="clear" w:color="auto" w:fill="auto"/>
            <w:noWrap/>
            <w:vAlign w:val="bottom"/>
            <w:hideMark/>
          </w:tcPr>
          <w:p w14:paraId="2DB0DE89"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c>
          <w:tcPr>
            <w:tcW w:w="900" w:type="dxa"/>
            <w:tcBorders>
              <w:top w:val="nil"/>
              <w:left w:val="nil"/>
              <w:bottom w:val="single" w:sz="4" w:space="0" w:color="auto"/>
              <w:right w:val="single" w:sz="4" w:space="0" w:color="auto"/>
            </w:tcBorders>
            <w:shd w:val="clear" w:color="auto" w:fill="auto"/>
            <w:noWrap/>
            <w:vAlign w:val="bottom"/>
            <w:hideMark/>
          </w:tcPr>
          <w:p w14:paraId="7555FB8B"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590" w:type="dxa"/>
            <w:tcBorders>
              <w:top w:val="nil"/>
              <w:left w:val="nil"/>
              <w:bottom w:val="single" w:sz="4" w:space="0" w:color="auto"/>
              <w:right w:val="single" w:sz="4" w:space="0" w:color="auto"/>
            </w:tcBorders>
            <w:shd w:val="clear" w:color="auto" w:fill="auto"/>
            <w:noWrap/>
            <w:vAlign w:val="bottom"/>
            <w:hideMark/>
          </w:tcPr>
          <w:p w14:paraId="7E9FF229"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r>
      <w:tr w:rsidR="0074649C" w:rsidRPr="00352451" w14:paraId="49DBAB38" w14:textId="77777777" w:rsidTr="0074649C">
        <w:trPr>
          <w:trHeight w:val="170"/>
        </w:trPr>
        <w:tc>
          <w:tcPr>
            <w:tcW w:w="1170" w:type="dxa"/>
            <w:tcBorders>
              <w:top w:val="nil"/>
              <w:left w:val="single" w:sz="4" w:space="0" w:color="auto"/>
              <w:bottom w:val="single" w:sz="4" w:space="0" w:color="auto"/>
              <w:right w:val="single" w:sz="4" w:space="0" w:color="auto"/>
            </w:tcBorders>
            <w:vAlign w:val="center"/>
          </w:tcPr>
          <w:p w14:paraId="5965B0F2"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 xml:space="preserve">Alqowam Grup </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D422069" w14:textId="77777777" w:rsidR="0074649C" w:rsidRPr="00352451" w:rsidRDefault="0074649C" w:rsidP="00502AB9">
            <w:pPr>
              <w:jc w:val="center"/>
              <w:rPr>
                <w:color w:val="000000" w:themeColor="text1"/>
                <w:sz w:val="12"/>
                <w:szCs w:val="12"/>
                <w:lang w:eastAsia="id-ID"/>
              </w:rPr>
            </w:pPr>
            <w:r w:rsidRPr="00352451">
              <w:rPr>
                <w:color w:val="000000"/>
                <w:sz w:val="12"/>
                <w:szCs w:val="12"/>
              </w:rPr>
              <w:t>0.33</w:t>
            </w:r>
          </w:p>
        </w:tc>
        <w:tc>
          <w:tcPr>
            <w:tcW w:w="810" w:type="dxa"/>
            <w:tcBorders>
              <w:top w:val="nil"/>
              <w:left w:val="nil"/>
              <w:bottom w:val="single" w:sz="4" w:space="0" w:color="auto"/>
              <w:right w:val="single" w:sz="4" w:space="0" w:color="auto"/>
            </w:tcBorders>
            <w:shd w:val="clear" w:color="auto" w:fill="auto"/>
            <w:noWrap/>
            <w:vAlign w:val="bottom"/>
            <w:hideMark/>
          </w:tcPr>
          <w:p w14:paraId="5CE23695"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c>
          <w:tcPr>
            <w:tcW w:w="900" w:type="dxa"/>
            <w:tcBorders>
              <w:top w:val="nil"/>
              <w:left w:val="nil"/>
              <w:bottom w:val="single" w:sz="4" w:space="0" w:color="auto"/>
              <w:right w:val="single" w:sz="4" w:space="0" w:color="auto"/>
            </w:tcBorders>
            <w:shd w:val="clear" w:color="auto" w:fill="auto"/>
            <w:noWrap/>
            <w:vAlign w:val="bottom"/>
            <w:hideMark/>
          </w:tcPr>
          <w:p w14:paraId="6D54D52F" w14:textId="77777777" w:rsidR="0074649C" w:rsidRPr="00352451" w:rsidRDefault="0074649C" w:rsidP="00502AB9">
            <w:pPr>
              <w:jc w:val="center"/>
              <w:rPr>
                <w:color w:val="000000" w:themeColor="text1"/>
                <w:sz w:val="12"/>
                <w:szCs w:val="12"/>
                <w:lang w:eastAsia="id-ID"/>
              </w:rPr>
            </w:pPr>
            <w:r w:rsidRPr="00352451">
              <w:rPr>
                <w:color w:val="000000"/>
                <w:sz w:val="12"/>
                <w:szCs w:val="12"/>
              </w:rPr>
              <w:t>0.33</w:t>
            </w:r>
          </w:p>
        </w:tc>
        <w:tc>
          <w:tcPr>
            <w:tcW w:w="590" w:type="dxa"/>
            <w:tcBorders>
              <w:top w:val="nil"/>
              <w:left w:val="nil"/>
              <w:bottom w:val="single" w:sz="4" w:space="0" w:color="auto"/>
              <w:right w:val="single" w:sz="4" w:space="0" w:color="auto"/>
            </w:tcBorders>
            <w:shd w:val="clear" w:color="auto" w:fill="auto"/>
            <w:noWrap/>
            <w:vAlign w:val="bottom"/>
            <w:hideMark/>
          </w:tcPr>
          <w:p w14:paraId="6A834ADB"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r>
      <w:tr w:rsidR="0074649C" w:rsidRPr="00352451" w14:paraId="5D6774AE" w14:textId="77777777" w:rsidTr="0074649C">
        <w:trPr>
          <w:trHeight w:val="179"/>
        </w:trPr>
        <w:tc>
          <w:tcPr>
            <w:tcW w:w="1170" w:type="dxa"/>
            <w:tcBorders>
              <w:top w:val="nil"/>
              <w:left w:val="single" w:sz="4" w:space="0" w:color="auto"/>
              <w:bottom w:val="single" w:sz="4" w:space="0" w:color="auto"/>
              <w:right w:val="single" w:sz="4" w:space="0" w:color="auto"/>
            </w:tcBorders>
            <w:vAlign w:val="center"/>
          </w:tcPr>
          <w:p w14:paraId="0B446042"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PT Niaga Swadaya</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92D8071" w14:textId="77777777" w:rsidR="0074649C" w:rsidRPr="00352451" w:rsidRDefault="0074649C" w:rsidP="00502AB9">
            <w:pPr>
              <w:jc w:val="center"/>
              <w:rPr>
                <w:color w:val="000000" w:themeColor="text1"/>
                <w:sz w:val="12"/>
                <w:szCs w:val="12"/>
                <w:lang w:eastAsia="id-ID"/>
              </w:rPr>
            </w:pPr>
            <w:r w:rsidRPr="00352451">
              <w:rPr>
                <w:color w:val="000000"/>
                <w:sz w:val="12"/>
                <w:szCs w:val="12"/>
              </w:rPr>
              <w:t>0.5</w:t>
            </w:r>
          </w:p>
        </w:tc>
        <w:tc>
          <w:tcPr>
            <w:tcW w:w="810" w:type="dxa"/>
            <w:tcBorders>
              <w:top w:val="nil"/>
              <w:left w:val="nil"/>
              <w:bottom w:val="single" w:sz="4" w:space="0" w:color="auto"/>
              <w:right w:val="single" w:sz="4" w:space="0" w:color="auto"/>
            </w:tcBorders>
            <w:shd w:val="clear" w:color="auto" w:fill="auto"/>
            <w:noWrap/>
            <w:vAlign w:val="bottom"/>
            <w:hideMark/>
          </w:tcPr>
          <w:p w14:paraId="41A55F4B" w14:textId="77777777" w:rsidR="0074649C" w:rsidRPr="00352451" w:rsidRDefault="0074649C" w:rsidP="00502AB9">
            <w:pPr>
              <w:jc w:val="center"/>
              <w:rPr>
                <w:color w:val="000000" w:themeColor="text1"/>
                <w:sz w:val="12"/>
                <w:szCs w:val="12"/>
                <w:lang w:eastAsia="id-ID"/>
              </w:rPr>
            </w:pPr>
            <w:r w:rsidRPr="00352451">
              <w:rPr>
                <w:color w:val="000000"/>
                <w:sz w:val="12"/>
                <w:szCs w:val="12"/>
              </w:rPr>
              <w:t>0.5</w:t>
            </w:r>
          </w:p>
        </w:tc>
        <w:tc>
          <w:tcPr>
            <w:tcW w:w="900" w:type="dxa"/>
            <w:tcBorders>
              <w:top w:val="nil"/>
              <w:left w:val="nil"/>
              <w:bottom w:val="single" w:sz="4" w:space="0" w:color="auto"/>
              <w:right w:val="single" w:sz="4" w:space="0" w:color="auto"/>
            </w:tcBorders>
            <w:shd w:val="clear" w:color="auto" w:fill="auto"/>
            <w:noWrap/>
            <w:vAlign w:val="bottom"/>
            <w:hideMark/>
          </w:tcPr>
          <w:p w14:paraId="00459DD6" w14:textId="77777777" w:rsidR="0074649C" w:rsidRPr="00352451" w:rsidRDefault="0074649C" w:rsidP="00502AB9">
            <w:pPr>
              <w:jc w:val="center"/>
              <w:rPr>
                <w:color w:val="000000" w:themeColor="text1"/>
                <w:sz w:val="12"/>
                <w:szCs w:val="12"/>
                <w:lang w:eastAsia="id-ID"/>
              </w:rPr>
            </w:pPr>
            <w:r w:rsidRPr="00352451">
              <w:rPr>
                <w:color w:val="000000"/>
                <w:sz w:val="12"/>
                <w:szCs w:val="12"/>
              </w:rPr>
              <w:t>1</w:t>
            </w:r>
          </w:p>
        </w:tc>
        <w:tc>
          <w:tcPr>
            <w:tcW w:w="590" w:type="dxa"/>
            <w:tcBorders>
              <w:top w:val="nil"/>
              <w:left w:val="nil"/>
              <w:bottom w:val="single" w:sz="4" w:space="0" w:color="auto"/>
              <w:right w:val="single" w:sz="4" w:space="0" w:color="auto"/>
            </w:tcBorders>
            <w:shd w:val="clear" w:color="auto" w:fill="auto"/>
            <w:noWrap/>
            <w:vAlign w:val="bottom"/>
            <w:hideMark/>
          </w:tcPr>
          <w:p w14:paraId="09C4C934" w14:textId="77777777" w:rsidR="0074649C" w:rsidRPr="00352451" w:rsidRDefault="0074649C" w:rsidP="00502AB9">
            <w:pPr>
              <w:jc w:val="center"/>
              <w:rPr>
                <w:color w:val="000000" w:themeColor="text1"/>
                <w:sz w:val="12"/>
                <w:szCs w:val="12"/>
                <w:lang w:eastAsia="id-ID"/>
              </w:rPr>
            </w:pPr>
            <w:r w:rsidRPr="00352451">
              <w:rPr>
                <w:color w:val="000000"/>
                <w:sz w:val="12"/>
                <w:szCs w:val="12"/>
              </w:rPr>
              <w:t>1</w:t>
            </w:r>
          </w:p>
        </w:tc>
      </w:tr>
      <w:tr w:rsidR="0074649C" w:rsidRPr="00352451" w14:paraId="52C73310" w14:textId="77777777" w:rsidTr="0074649C">
        <w:trPr>
          <w:trHeight w:val="161"/>
        </w:trPr>
        <w:tc>
          <w:tcPr>
            <w:tcW w:w="1170" w:type="dxa"/>
            <w:tcBorders>
              <w:top w:val="nil"/>
              <w:left w:val="single" w:sz="4" w:space="0" w:color="auto"/>
              <w:bottom w:val="single" w:sz="4" w:space="0" w:color="auto"/>
              <w:right w:val="single" w:sz="4" w:space="0" w:color="auto"/>
            </w:tcBorders>
            <w:vAlign w:val="center"/>
          </w:tcPr>
          <w:p w14:paraId="64F4268B"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Arruz Media</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5779045" w14:textId="77777777" w:rsidR="0074649C" w:rsidRPr="00352451" w:rsidRDefault="0074649C" w:rsidP="00502AB9">
            <w:pPr>
              <w:jc w:val="center"/>
              <w:rPr>
                <w:color w:val="000000" w:themeColor="text1"/>
                <w:sz w:val="12"/>
                <w:szCs w:val="12"/>
                <w:lang w:eastAsia="id-ID"/>
              </w:rPr>
            </w:pPr>
            <w:r w:rsidRPr="00352451">
              <w:rPr>
                <w:color w:val="000000"/>
                <w:sz w:val="12"/>
                <w:szCs w:val="12"/>
              </w:rPr>
              <w:t>0.33</w:t>
            </w:r>
          </w:p>
        </w:tc>
        <w:tc>
          <w:tcPr>
            <w:tcW w:w="810" w:type="dxa"/>
            <w:tcBorders>
              <w:top w:val="nil"/>
              <w:left w:val="nil"/>
              <w:bottom w:val="single" w:sz="4" w:space="0" w:color="auto"/>
              <w:right w:val="single" w:sz="4" w:space="0" w:color="auto"/>
            </w:tcBorders>
            <w:shd w:val="clear" w:color="auto" w:fill="auto"/>
            <w:noWrap/>
            <w:vAlign w:val="bottom"/>
            <w:hideMark/>
          </w:tcPr>
          <w:p w14:paraId="56E65E83" w14:textId="77777777" w:rsidR="0074649C" w:rsidRPr="00352451" w:rsidRDefault="0074649C" w:rsidP="00502AB9">
            <w:pPr>
              <w:jc w:val="center"/>
              <w:rPr>
                <w:color w:val="000000" w:themeColor="text1"/>
                <w:sz w:val="12"/>
                <w:szCs w:val="12"/>
                <w:lang w:eastAsia="id-ID"/>
              </w:rPr>
            </w:pPr>
            <w:r w:rsidRPr="00352451">
              <w:rPr>
                <w:color w:val="000000"/>
                <w:sz w:val="12"/>
                <w:szCs w:val="12"/>
              </w:rPr>
              <w:t>0.5</w:t>
            </w:r>
          </w:p>
        </w:tc>
        <w:tc>
          <w:tcPr>
            <w:tcW w:w="900" w:type="dxa"/>
            <w:tcBorders>
              <w:top w:val="nil"/>
              <w:left w:val="nil"/>
              <w:bottom w:val="single" w:sz="4" w:space="0" w:color="auto"/>
              <w:right w:val="single" w:sz="4" w:space="0" w:color="auto"/>
            </w:tcBorders>
            <w:shd w:val="clear" w:color="auto" w:fill="auto"/>
            <w:noWrap/>
            <w:vAlign w:val="bottom"/>
            <w:hideMark/>
          </w:tcPr>
          <w:p w14:paraId="5EC4B150" w14:textId="77777777" w:rsidR="0074649C" w:rsidRPr="00352451" w:rsidRDefault="0074649C" w:rsidP="00502AB9">
            <w:pPr>
              <w:jc w:val="center"/>
              <w:rPr>
                <w:color w:val="000000" w:themeColor="text1"/>
                <w:sz w:val="12"/>
                <w:szCs w:val="12"/>
                <w:lang w:eastAsia="id-ID"/>
              </w:rPr>
            </w:pPr>
            <w:r w:rsidRPr="00352451">
              <w:rPr>
                <w:color w:val="000000"/>
                <w:sz w:val="12"/>
                <w:szCs w:val="12"/>
              </w:rPr>
              <w:t>0.33</w:t>
            </w:r>
          </w:p>
        </w:tc>
        <w:tc>
          <w:tcPr>
            <w:tcW w:w="590" w:type="dxa"/>
            <w:tcBorders>
              <w:top w:val="nil"/>
              <w:left w:val="nil"/>
              <w:bottom w:val="single" w:sz="4" w:space="0" w:color="auto"/>
              <w:right w:val="single" w:sz="4" w:space="0" w:color="auto"/>
            </w:tcBorders>
            <w:shd w:val="clear" w:color="auto" w:fill="auto"/>
            <w:noWrap/>
            <w:vAlign w:val="bottom"/>
            <w:hideMark/>
          </w:tcPr>
          <w:p w14:paraId="3AD32F37"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r>
      <w:tr w:rsidR="0074649C" w:rsidRPr="00352451" w14:paraId="0E1567BF" w14:textId="77777777" w:rsidTr="0074649C">
        <w:trPr>
          <w:trHeight w:val="179"/>
        </w:trPr>
        <w:tc>
          <w:tcPr>
            <w:tcW w:w="1170" w:type="dxa"/>
            <w:tcBorders>
              <w:top w:val="nil"/>
              <w:left w:val="single" w:sz="4" w:space="0" w:color="auto"/>
              <w:bottom w:val="single" w:sz="4" w:space="0" w:color="auto"/>
              <w:right w:val="single" w:sz="4" w:space="0" w:color="auto"/>
            </w:tcBorders>
            <w:vAlign w:val="center"/>
          </w:tcPr>
          <w:p w14:paraId="3EFEBDBC" w14:textId="77777777" w:rsidR="0074649C" w:rsidRPr="00352451" w:rsidRDefault="0074649C" w:rsidP="00502AB9">
            <w:pPr>
              <w:jc w:val="center"/>
              <w:rPr>
                <w:color w:val="000000" w:themeColor="text1"/>
                <w:sz w:val="12"/>
                <w:szCs w:val="12"/>
              </w:rPr>
            </w:pPr>
            <w:r w:rsidRPr="00352451">
              <w:rPr>
                <w:bCs/>
                <w:color w:val="000000" w:themeColor="text1"/>
                <w:sz w:val="12"/>
                <w:szCs w:val="12"/>
                <w:lang w:eastAsia="id-ID"/>
              </w:rPr>
              <w:t>Gramedia</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DC1B5BB" w14:textId="77777777" w:rsidR="0074649C" w:rsidRPr="00352451" w:rsidRDefault="0074649C" w:rsidP="00502AB9">
            <w:pPr>
              <w:jc w:val="center"/>
              <w:rPr>
                <w:color w:val="000000" w:themeColor="text1"/>
                <w:sz w:val="12"/>
                <w:szCs w:val="12"/>
                <w:lang w:eastAsia="id-ID"/>
              </w:rPr>
            </w:pPr>
            <w:r w:rsidRPr="00352451">
              <w:rPr>
                <w:color w:val="000000"/>
                <w:sz w:val="12"/>
                <w:szCs w:val="12"/>
              </w:rPr>
              <w:t>1</w:t>
            </w:r>
          </w:p>
        </w:tc>
        <w:tc>
          <w:tcPr>
            <w:tcW w:w="810" w:type="dxa"/>
            <w:tcBorders>
              <w:top w:val="nil"/>
              <w:left w:val="nil"/>
              <w:bottom w:val="single" w:sz="4" w:space="0" w:color="auto"/>
              <w:right w:val="single" w:sz="4" w:space="0" w:color="auto"/>
            </w:tcBorders>
            <w:shd w:val="clear" w:color="auto" w:fill="auto"/>
            <w:noWrap/>
            <w:vAlign w:val="bottom"/>
            <w:hideMark/>
          </w:tcPr>
          <w:p w14:paraId="1B659802"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900" w:type="dxa"/>
            <w:tcBorders>
              <w:top w:val="nil"/>
              <w:left w:val="nil"/>
              <w:bottom w:val="single" w:sz="4" w:space="0" w:color="auto"/>
              <w:right w:val="single" w:sz="4" w:space="0" w:color="auto"/>
            </w:tcBorders>
            <w:shd w:val="clear" w:color="auto" w:fill="auto"/>
            <w:noWrap/>
            <w:vAlign w:val="bottom"/>
            <w:hideMark/>
          </w:tcPr>
          <w:p w14:paraId="23854CBC" w14:textId="77777777" w:rsidR="0074649C" w:rsidRPr="00352451" w:rsidRDefault="0074649C" w:rsidP="00502AB9">
            <w:pPr>
              <w:jc w:val="center"/>
              <w:rPr>
                <w:color w:val="000000" w:themeColor="text1"/>
                <w:sz w:val="12"/>
                <w:szCs w:val="12"/>
                <w:lang w:eastAsia="id-ID"/>
              </w:rPr>
            </w:pPr>
            <w:r w:rsidRPr="00352451">
              <w:rPr>
                <w:color w:val="000000"/>
                <w:sz w:val="12"/>
                <w:szCs w:val="12"/>
              </w:rPr>
              <w:t>0.5</w:t>
            </w:r>
          </w:p>
        </w:tc>
        <w:tc>
          <w:tcPr>
            <w:tcW w:w="590" w:type="dxa"/>
            <w:tcBorders>
              <w:top w:val="nil"/>
              <w:left w:val="nil"/>
              <w:bottom w:val="single" w:sz="4" w:space="0" w:color="auto"/>
              <w:right w:val="single" w:sz="4" w:space="0" w:color="auto"/>
            </w:tcBorders>
            <w:shd w:val="clear" w:color="auto" w:fill="auto"/>
            <w:noWrap/>
            <w:vAlign w:val="bottom"/>
            <w:hideMark/>
          </w:tcPr>
          <w:p w14:paraId="4BDD9120"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r>
      <w:tr w:rsidR="0074649C" w:rsidRPr="00352451" w14:paraId="15C3D19B" w14:textId="77777777" w:rsidTr="0074649C">
        <w:trPr>
          <w:trHeight w:val="170"/>
        </w:trPr>
        <w:tc>
          <w:tcPr>
            <w:tcW w:w="1170" w:type="dxa"/>
            <w:tcBorders>
              <w:top w:val="nil"/>
              <w:left w:val="single" w:sz="4" w:space="0" w:color="auto"/>
              <w:bottom w:val="single" w:sz="4" w:space="0" w:color="auto"/>
              <w:right w:val="single" w:sz="4" w:space="0" w:color="auto"/>
            </w:tcBorders>
            <w:vAlign w:val="center"/>
          </w:tcPr>
          <w:p w14:paraId="6639CC2C"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Indiva Kreasi</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25AA041"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810" w:type="dxa"/>
            <w:tcBorders>
              <w:top w:val="nil"/>
              <w:left w:val="nil"/>
              <w:bottom w:val="single" w:sz="4" w:space="0" w:color="auto"/>
              <w:right w:val="single" w:sz="4" w:space="0" w:color="auto"/>
            </w:tcBorders>
            <w:shd w:val="clear" w:color="auto" w:fill="auto"/>
            <w:noWrap/>
            <w:vAlign w:val="bottom"/>
            <w:hideMark/>
          </w:tcPr>
          <w:p w14:paraId="79C2C982"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c>
          <w:tcPr>
            <w:tcW w:w="900" w:type="dxa"/>
            <w:tcBorders>
              <w:top w:val="nil"/>
              <w:left w:val="nil"/>
              <w:bottom w:val="single" w:sz="4" w:space="0" w:color="auto"/>
              <w:right w:val="single" w:sz="4" w:space="0" w:color="auto"/>
            </w:tcBorders>
            <w:shd w:val="clear" w:color="auto" w:fill="auto"/>
            <w:noWrap/>
            <w:vAlign w:val="bottom"/>
            <w:hideMark/>
          </w:tcPr>
          <w:p w14:paraId="40B96FA5" w14:textId="77777777" w:rsidR="0074649C" w:rsidRPr="00352451" w:rsidRDefault="0074649C" w:rsidP="00502AB9">
            <w:pPr>
              <w:jc w:val="center"/>
              <w:rPr>
                <w:color w:val="000000" w:themeColor="text1"/>
                <w:sz w:val="12"/>
                <w:szCs w:val="12"/>
                <w:lang w:eastAsia="id-ID"/>
              </w:rPr>
            </w:pPr>
            <w:r w:rsidRPr="00352451">
              <w:rPr>
                <w:color w:val="000000"/>
                <w:sz w:val="12"/>
                <w:szCs w:val="12"/>
              </w:rPr>
              <w:t>0.33</w:t>
            </w:r>
          </w:p>
        </w:tc>
        <w:tc>
          <w:tcPr>
            <w:tcW w:w="590" w:type="dxa"/>
            <w:tcBorders>
              <w:top w:val="nil"/>
              <w:left w:val="nil"/>
              <w:bottom w:val="single" w:sz="4" w:space="0" w:color="auto"/>
              <w:right w:val="single" w:sz="4" w:space="0" w:color="auto"/>
            </w:tcBorders>
            <w:shd w:val="clear" w:color="auto" w:fill="auto"/>
            <w:noWrap/>
            <w:vAlign w:val="bottom"/>
            <w:hideMark/>
          </w:tcPr>
          <w:p w14:paraId="24FCEAAE"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r>
      <w:tr w:rsidR="0074649C" w:rsidRPr="00352451" w14:paraId="1915F3D1" w14:textId="77777777" w:rsidTr="0074649C">
        <w:trPr>
          <w:trHeight w:val="161"/>
        </w:trPr>
        <w:tc>
          <w:tcPr>
            <w:tcW w:w="1170" w:type="dxa"/>
            <w:tcBorders>
              <w:top w:val="nil"/>
              <w:left w:val="single" w:sz="4" w:space="0" w:color="auto"/>
              <w:bottom w:val="single" w:sz="4" w:space="0" w:color="auto"/>
              <w:right w:val="single" w:sz="4" w:space="0" w:color="auto"/>
            </w:tcBorders>
            <w:vAlign w:val="center"/>
          </w:tcPr>
          <w:p w14:paraId="144CEA39"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Graha Ilmu</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5C2480C"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810" w:type="dxa"/>
            <w:tcBorders>
              <w:top w:val="nil"/>
              <w:left w:val="nil"/>
              <w:bottom w:val="single" w:sz="4" w:space="0" w:color="auto"/>
              <w:right w:val="single" w:sz="4" w:space="0" w:color="auto"/>
            </w:tcBorders>
            <w:shd w:val="clear" w:color="auto" w:fill="auto"/>
            <w:noWrap/>
            <w:vAlign w:val="bottom"/>
            <w:hideMark/>
          </w:tcPr>
          <w:p w14:paraId="6952EF2A"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c>
          <w:tcPr>
            <w:tcW w:w="900" w:type="dxa"/>
            <w:tcBorders>
              <w:top w:val="nil"/>
              <w:left w:val="nil"/>
              <w:bottom w:val="single" w:sz="4" w:space="0" w:color="auto"/>
              <w:right w:val="single" w:sz="4" w:space="0" w:color="auto"/>
            </w:tcBorders>
            <w:shd w:val="clear" w:color="auto" w:fill="auto"/>
            <w:noWrap/>
            <w:vAlign w:val="bottom"/>
            <w:hideMark/>
          </w:tcPr>
          <w:p w14:paraId="2DAE134C"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590" w:type="dxa"/>
            <w:tcBorders>
              <w:top w:val="nil"/>
              <w:left w:val="nil"/>
              <w:bottom w:val="single" w:sz="4" w:space="0" w:color="auto"/>
              <w:right w:val="single" w:sz="4" w:space="0" w:color="auto"/>
            </w:tcBorders>
            <w:shd w:val="clear" w:color="auto" w:fill="auto"/>
            <w:noWrap/>
            <w:vAlign w:val="bottom"/>
            <w:hideMark/>
          </w:tcPr>
          <w:p w14:paraId="0A2719D0" w14:textId="77777777" w:rsidR="0074649C" w:rsidRPr="00352451" w:rsidRDefault="0074649C" w:rsidP="00502AB9">
            <w:pPr>
              <w:jc w:val="center"/>
              <w:rPr>
                <w:color w:val="000000" w:themeColor="text1"/>
                <w:sz w:val="12"/>
                <w:szCs w:val="12"/>
                <w:lang w:eastAsia="id-ID"/>
              </w:rPr>
            </w:pPr>
            <w:r w:rsidRPr="00352451">
              <w:rPr>
                <w:color w:val="000000"/>
                <w:sz w:val="12"/>
                <w:szCs w:val="12"/>
              </w:rPr>
              <w:t>1</w:t>
            </w:r>
          </w:p>
        </w:tc>
      </w:tr>
      <w:tr w:rsidR="0074649C" w:rsidRPr="00352451" w14:paraId="4BCC5D2A" w14:textId="77777777" w:rsidTr="0074649C">
        <w:trPr>
          <w:trHeight w:val="179"/>
        </w:trPr>
        <w:tc>
          <w:tcPr>
            <w:tcW w:w="1170" w:type="dxa"/>
            <w:tcBorders>
              <w:top w:val="nil"/>
              <w:left w:val="single" w:sz="4" w:space="0" w:color="auto"/>
              <w:bottom w:val="single" w:sz="4" w:space="0" w:color="auto"/>
              <w:right w:val="single" w:sz="4" w:space="0" w:color="auto"/>
            </w:tcBorders>
            <w:vAlign w:val="center"/>
          </w:tcPr>
          <w:p w14:paraId="7A3755B0"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Setia Books</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7DF4D0E" w14:textId="77777777" w:rsidR="0074649C" w:rsidRPr="00352451" w:rsidRDefault="0074649C" w:rsidP="00502AB9">
            <w:pPr>
              <w:jc w:val="center"/>
              <w:rPr>
                <w:color w:val="000000" w:themeColor="text1"/>
                <w:sz w:val="12"/>
                <w:szCs w:val="12"/>
                <w:lang w:eastAsia="id-ID"/>
              </w:rPr>
            </w:pPr>
            <w:r w:rsidRPr="00352451">
              <w:rPr>
                <w:color w:val="000000"/>
                <w:sz w:val="12"/>
                <w:szCs w:val="12"/>
              </w:rPr>
              <w:t>0.5</w:t>
            </w:r>
          </w:p>
        </w:tc>
        <w:tc>
          <w:tcPr>
            <w:tcW w:w="810" w:type="dxa"/>
            <w:tcBorders>
              <w:top w:val="nil"/>
              <w:left w:val="nil"/>
              <w:bottom w:val="single" w:sz="4" w:space="0" w:color="auto"/>
              <w:right w:val="single" w:sz="4" w:space="0" w:color="auto"/>
            </w:tcBorders>
            <w:shd w:val="clear" w:color="auto" w:fill="auto"/>
            <w:noWrap/>
            <w:vAlign w:val="bottom"/>
            <w:hideMark/>
          </w:tcPr>
          <w:p w14:paraId="0C9BDF57"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c>
          <w:tcPr>
            <w:tcW w:w="900" w:type="dxa"/>
            <w:tcBorders>
              <w:top w:val="nil"/>
              <w:left w:val="nil"/>
              <w:bottom w:val="single" w:sz="4" w:space="0" w:color="auto"/>
              <w:right w:val="single" w:sz="4" w:space="0" w:color="auto"/>
            </w:tcBorders>
            <w:shd w:val="clear" w:color="auto" w:fill="auto"/>
            <w:noWrap/>
            <w:vAlign w:val="bottom"/>
            <w:hideMark/>
          </w:tcPr>
          <w:p w14:paraId="52D3CA7F" w14:textId="77777777" w:rsidR="0074649C" w:rsidRPr="00352451" w:rsidRDefault="0074649C" w:rsidP="00502AB9">
            <w:pPr>
              <w:jc w:val="center"/>
              <w:rPr>
                <w:color w:val="000000" w:themeColor="text1"/>
                <w:sz w:val="12"/>
                <w:szCs w:val="12"/>
                <w:lang w:eastAsia="id-ID"/>
              </w:rPr>
            </w:pPr>
            <w:r w:rsidRPr="00352451">
              <w:rPr>
                <w:color w:val="000000"/>
                <w:sz w:val="12"/>
                <w:szCs w:val="12"/>
              </w:rPr>
              <w:t>0.5</w:t>
            </w:r>
          </w:p>
        </w:tc>
        <w:tc>
          <w:tcPr>
            <w:tcW w:w="590" w:type="dxa"/>
            <w:tcBorders>
              <w:top w:val="nil"/>
              <w:left w:val="nil"/>
              <w:bottom w:val="single" w:sz="4" w:space="0" w:color="auto"/>
              <w:right w:val="single" w:sz="4" w:space="0" w:color="auto"/>
            </w:tcBorders>
            <w:shd w:val="clear" w:color="auto" w:fill="auto"/>
            <w:noWrap/>
            <w:vAlign w:val="bottom"/>
            <w:hideMark/>
          </w:tcPr>
          <w:p w14:paraId="220C4554"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r>
      <w:tr w:rsidR="0074649C" w:rsidRPr="00352451" w14:paraId="429EAFEF" w14:textId="77777777" w:rsidTr="0074649C">
        <w:trPr>
          <w:trHeight w:val="161"/>
        </w:trPr>
        <w:tc>
          <w:tcPr>
            <w:tcW w:w="1170" w:type="dxa"/>
            <w:tcBorders>
              <w:top w:val="nil"/>
              <w:left w:val="single" w:sz="4" w:space="0" w:color="auto"/>
              <w:bottom w:val="single" w:sz="4" w:space="0" w:color="auto"/>
              <w:right w:val="single" w:sz="4" w:space="0" w:color="auto"/>
            </w:tcBorders>
            <w:vAlign w:val="center"/>
          </w:tcPr>
          <w:p w14:paraId="7A1EF031" w14:textId="77777777" w:rsidR="0074649C" w:rsidRPr="00352451" w:rsidRDefault="0074649C" w:rsidP="00502AB9">
            <w:pPr>
              <w:jc w:val="center"/>
              <w:rPr>
                <w:color w:val="000000" w:themeColor="text1"/>
                <w:sz w:val="12"/>
                <w:szCs w:val="12"/>
                <w:lang w:eastAsia="id-ID"/>
              </w:rPr>
            </w:pPr>
            <w:r w:rsidRPr="00352451">
              <w:rPr>
                <w:bCs/>
                <w:color w:val="000000" w:themeColor="text1"/>
                <w:sz w:val="12"/>
                <w:szCs w:val="12"/>
                <w:lang w:eastAsia="id-ID"/>
              </w:rPr>
              <w:t>Erlangga</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FF18323"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810" w:type="dxa"/>
            <w:tcBorders>
              <w:top w:val="nil"/>
              <w:left w:val="nil"/>
              <w:bottom w:val="single" w:sz="4" w:space="0" w:color="auto"/>
              <w:right w:val="single" w:sz="4" w:space="0" w:color="auto"/>
            </w:tcBorders>
            <w:shd w:val="clear" w:color="auto" w:fill="auto"/>
            <w:noWrap/>
            <w:vAlign w:val="bottom"/>
            <w:hideMark/>
          </w:tcPr>
          <w:p w14:paraId="3F408897" w14:textId="77777777" w:rsidR="0074649C" w:rsidRPr="00352451" w:rsidRDefault="0074649C" w:rsidP="00502AB9">
            <w:pPr>
              <w:jc w:val="center"/>
              <w:rPr>
                <w:color w:val="000000" w:themeColor="text1"/>
                <w:sz w:val="12"/>
                <w:szCs w:val="12"/>
                <w:lang w:eastAsia="id-ID"/>
              </w:rPr>
            </w:pPr>
            <w:r w:rsidRPr="00352451">
              <w:rPr>
                <w:color w:val="000000"/>
                <w:sz w:val="12"/>
                <w:szCs w:val="12"/>
              </w:rPr>
              <w:t>0.75</w:t>
            </w:r>
          </w:p>
        </w:tc>
        <w:tc>
          <w:tcPr>
            <w:tcW w:w="900" w:type="dxa"/>
            <w:tcBorders>
              <w:top w:val="nil"/>
              <w:left w:val="nil"/>
              <w:bottom w:val="single" w:sz="4" w:space="0" w:color="auto"/>
              <w:right w:val="single" w:sz="4" w:space="0" w:color="auto"/>
            </w:tcBorders>
            <w:shd w:val="clear" w:color="auto" w:fill="auto"/>
            <w:noWrap/>
            <w:vAlign w:val="bottom"/>
            <w:hideMark/>
          </w:tcPr>
          <w:p w14:paraId="29C4EF82" w14:textId="77777777" w:rsidR="0074649C" w:rsidRPr="00352451" w:rsidRDefault="0074649C" w:rsidP="00502AB9">
            <w:pPr>
              <w:jc w:val="center"/>
              <w:rPr>
                <w:color w:val="000000" w:themeColor="text1"/>
                <w:sz w:val="12"/>
                <w:szCs w:val="12"/>
                <w:lang w:eastAsia="id-ID"/>
              </w:rPr>
            </w:pPr>
            <w:r w:rsidRPr="00352451">
              <w:rPr>
                <w:color w:val="000000"/>
                <w:sz w:val="12"/>
                <w:szCs w:val="12"/>
              </w:rPr>
              <w:t>0.25</w:t>
            </w:r>
          </w:p>
        </w:tc>
        <w:tc>
          <w:tcPr>
            <w:tcW w:w="590" w:type="dxa"/>
            <w:tcBorders>
              <w:top w:val="nil"/>
              <w:left w:val="nil"/>
              <w:bottom w:val="single" w:sz="4" w:space="0" w:color="auto"/>
              <w:right w:val="single" w:sz="4" w:space="0" w:color="auto"/>
            </w:tcBorders>
            <w:shd w:val="clear" w:color="auto" w:fill="auto"/>
            <w:noWrap/>
            <w:vAlign w:val="bottom"/>
            <w:hideMark/>
          </w:tcPr>
          <w:p w14:paraId="0325223A" w14:textId="77777777" w:rsidR="0074649C" w:rsidRPr="00352451" w:rsidRDefault="0074649C" w:rsidP="00502AB9">
            <w:pPr>
              <w:jc w:val="center"/>
              <w:rPr>
                <w:color w:val="000000" w:themeColor="text1"/>
                <w:sz w:val="12"/>
                <w:szCs w:val="12"/>
                <w:lang w:eastAsia="id-ID"/>
              </w:rPr>
            </w:pPr>
            <w:r w:rsidRPr="00352451">
              <w:rPr>
                <w:color w:val="000000"/>
                <w:sz w:val="12"/>
                <w:szCs w:val="12"/>
              </w:rPr>
              <w:t>1</w:t>
            </w:r>
          </w:p>
        </w:tc>
      </w:tr>
    </w:tbl>
    <w:p w14:paraId="6D5A0381" w14:textId="77777777" w:rsidR="0074649C" w:rsidRPr="0074649C" w:rsidRDefault="0074649C" w:rsidP="00557CE7">
      <w:pPr>
        <w:pStyle w:val="Body"/>
        <w:ind w:firstLine="0"/>
        <w:rPr>
          <w:rFonts w:asciiTheme="majorBidi" w:hAnsiTheme="majorBidi" w:cstheme="majorBidi"/>
          <w:b/>
          <w:sz w:val="22"/>
          <w:szCs w:val="22"/>
          <w:lang w:val="id-ID"/>
        </w:rPr>
      </w:pPr>
    </w:p>
    <w:p w14:paraId="4682629C" w14:textId="130DE1B4" w:rsidR="00186C17" w:rsidRPr="00186C17" w:rsidRDefault="00186C17" w:rsidP="00186C17">
      <w:pPr>
        <w:pStyle w:val="P-All"/>
        <w:spacing w:after="0" w:line="240" w:lineRule="auto"/>
        <w:ind w:firstLine="0"/>
        <w:rPr>
          <w:color w:val="000000" w:themeColor="text1"/>
          <w:sz w:val="22"/>
          <w:szCs w:val="22"/>
        </w:rPr>
      </w:pPr>
      <w:r w:rsidRPr="00186C17">
        <w:rPr>
          <w:color w:val="000000" w:themeColor="text1"/>
          <w:sz w:val="22"/>
          <w:szCs w:val="22"/>
          <w:lang w:val="en-US"/>
        </w:rPr>
        <w:t xml:space="preserve">e. </w:t>
      </w:r>
      <w:r w:rsidRPr="00186C17">
        <w:rPr>
          <w:color w:val="000000" w:themeColor="text1"/>
          <w:sz w:val="22"/>
          <w:szCs w:val="22"/>
        </w:rPr>
        <w:t>Langkah selanjutnya yaitu Perangkingan (V), proses perangkinngan diperoleh dari perkalian matriks ternormalisasi (R) dengan vector bobot (W) menggunakan persamaan di bawah ini:</w:t>
      </w:r>
    </w:p>
    <w:p w14:paraId="5832EDD8" w14:textId="48642F96" w:rsidR="00665341" w:rsidRPr="00665341" w:rsidRDefault="009E47CA" w:rsidP="009E47CA">
      <w:pPr>
        <w:pStyle w:val="Body"/>
        <w:ind w:firstLine="0"/>
        <w:rPr>
          <w:rFonts w:asciiTheme="majorBidi" w:hAnsiTheme="majorBidi" w:cstheme="majorBidi"/>
          <w:b/>
          <w:sz w:val="22"/>
          <w:szCs w:val="22"/>
        </w:rPr>
      </w:pPr>
      <w:r w:rsidRPr="00921FA6">
        <w:rPr>
          <w:rFonts w:asciiTheme="majorBidi" w:hAnsiTheme="majorBidi" w:cstheme="majorBidi"/>
          <w:i/>
          <w:sz w:val="22"/>
          <w:szCs w:val="24"/>
        </w:rPr>
        <w:tab/>
      </w:r>
    </w:p>
    <w:p w14:paraId="66E3E8A5" w14:textId="77777777" w:rsidR="00186C17" w:rsidRPr="00186C17" w:rsidRDefault="00186C17" w:rsidP="00186C17">
      <w:pPr>
        <w:jc w:val="both"/>
        <w:rPr>
          <w:color w:val="000000" w:themeColor="text1"/>
          <w:sz w:val="22"/>
          <w:szCs w:val="22"/>
        </w:rPr>
      </w:pPr>
      <w:r w:rsidRPr="00186C17">
        <w:rPr>
          <w:color w:val="000000" w:themeColor="text1"/>
          <w:sz w:val="22"/>
          <w:szCs w:val="22"/>
        </w:rPr>
        <w:t>V1 = (2x0.25</w:t>
      </w:r>
      <w:proofErr w:type="gramStart"/>
      <w:r w:rsidRPr="00186C17">
        <w:rPr>
          <w:color w:val="000000" w:themeColor="text1"/>
          <w:sz w:val="22"/>
          <w:szCs w:val="22"/>
        </w:rPr>
        <w:t>)+</w:t>
      </w:r>
      <w:proofErr w:type="gramEnd"/>
      <w:r w:rsidRPr="00186C17">
        <w:rPr>
          <w:color w:val="000000" w:themeColor="text1"/>
          <w:sz w:val="22"/>
          <w:szCs w:val="22"/>
        </w:rPr>
        <w:t>(4x1)+(4x0.5)+(2x0.25)</w:t>
      </w:r>
    </w:p>
    <w:p w14:paraId="5060F64E" w14:textId="22D2B3F0" w:rsidR="00186C17" w:rsidRPr="00186C17" w:rsidRDefault="00186C17" w:rsidP="00186C17">
      <w:pPr>
        <w:jc w:val="both"/>
        <w:rPr>
          <w:color w:val="000000" w:themeColor="text1"/>
          <w:sz w:val="22"/>
          <w:szCs w:val="22"/>
        </w:rPr>
      </w:pPr>
      <w:r>
        <w:rPr>
          <w:color w:val="000000" w:themeColor="text1"/>
          <w:sz w:val="22"/>
          <w:szCs w:val="22"/>
        </w:rPr>
        <w:t xml:space="preserve">      </w:t>
      </w:r>
      <w:r w:rsidRPr="00186C17">
        <w:rPr>
          <w:color w:val="000000" w:themeColor="text1"/>
          <w:sz w:val="22"/>
          <w:szCs w:val="22"/>
        </w:rPr>
        <w:t>= 1.25+4+2+0.75 = 7.5</w:t>
      </w:r>
    </w:p>
    <w:p w14:paraId="4F4DCAB3" w14:textId="77777777" w:rsidR="00186C17" w:rsidRDefault="00186C17" w:rsidP="00186C17">
      <w:pPr>
        <w:jc w:val="both"/>
        <w:rPr>
          <w:color w:val="000000" w:themeColor="text1"/>
          <w:sz w:val="22"/>
          <w:szCs w:val="22"/>
        </w:rPr>
      </w:pPr>
      <w:r w:rsidRPr="00186C17">
        <w:rPr>
          <w:color w:val="000000" w:themeColor="text1"/>
          <w:sz w:val="22"/>
          <w:szCs w:val="22"/>
        </w:rPr>
        <w:t>V2 = (2x0.25</w:t>
      </w:r>
      <w:proofErr w:type="gramStart"/>
      <w:r w:rsidRPr="00186C17">
        <w:rPr>
          <w:color w:val="000000" w:themeColor="text1"/>
          <w:sz w:val="22"/>
          <w:szCs w:val="22"/>
        </w:rPr>
        <w:t>)+</w:t>
      </w:r>
      <w:proofErr w:type="gramEnd"/>
      <w:r w:rsidRPr="00186C17">
        <w:rPr>
          <w:color w:val="000000" w:themeColor="text1"/>
          <w:sz w:val="22"/>
          <w:szCs w:val="22"/>
        </w:rPr>
        <w:t>(4x0.75)+(4x0.25)+(4x1)</w:t>
      </w:r>
    </w:p>
    <w:p w14:paraId="53BA3233" w14:textId="428C20E2" w:rsidR="00186C17" w:rsidRPr="00186C17" w:rsidRDefault="00186C17" w:rsidP="00186C17">
      <w:pPr>
        <w:jc w:val="both"/>
        <w:rPr>
          <w:color w:val="000000" w:themeColor="text1"/>
          <w:sz w:val="22"/>
          <w:szCs w:val="22"/>
        </w:rPr>
      </w:pPr>
      <w:r>
        <w:rPr>
          <w:color w:val="000000" w:themeColor="text1"/>
          <w:sz w:val="22"/>
          <w:szCs w:val="22"/>
        </w:rPr>
        <w:t xml:space="preserve">     </w:t>
      </w:r>
      <w:r w:rsidRPr="00186C17">
        <w:rPr>
          <w:color w:val="000000" w:themeColor="text1"/>
          <w:sz w:val="22"/>
          <w:szCs w:val="22"/>
        </w:rPr>
        <w:t xml:space="preserve"> = 1.25+3+1+3 = 7.5</w:t>
      </w:r>
    </w:p>
    <w:p w14:paraId="0A16DEA0" w14:textId="77777777" w:rsidR="00186C17" w:rsidRDefault="00186C17" w:rsidP="00186C17">
      <w:pPr>
        <w:jc w:val="both"/>
        <w:rPr>
          <w:color w:val="000000" w:themeColor="text1"/>
          <w:sz w:val="22"/>
          <w:szCs w:val="22"/>
        </w:rPr>
      </w:pPr>
      <w:r w:rsidRPr="00186C17">
        <w:rPr>
          <w:color w:val="000000" w:themeColor="text1"/>
          <w:sz w:val="22"/>
          <w:szCs w:val="22"/>
        </w:rPr>
        <w:t>V3 = (2x0.25</w:t>
      </w:r>
      <w:proofErr w:type="gramStart"/>
      <w:r w:rsidRPr="00186C17">
        <w:rPr>
          <w:color w:val="000000" w:themeColor="text1"/>
          <w:sz w:val="22"/>
          <w:szCs w:val="22"/>
        </w:rPr>
        <w:t>)+</w:t>
      </w:r>
      <w:proofErr w:type="gramEnd"/>
      <w:r w:rsidRPr="00186C17">
        <w:rPr>
          <w:color w:val="000000" w:themeColor="text1"/>
          <w:sz w:val="22"/>
          <w:szCs w:val="22"/>
        </w:rPr>
        <w:t>(4x0.75)+(4x0.25)+(4x1)</w:t>
      </w:r>
    </w:p>
    <w:p w14:paraId="321981FA" w14:textId="5894B167" w:rsidR="00186C17" w:rsidRDefault="00186C17" w:rsidP="00186C17">
      <w:pPr>
        <w:jc w:val="both"/>
        <w:rPr>
          <w:color w:val="000000" w:themeColor="text1"/>
          <w:sz w:val="22"/>
          <w:szCs w:val="22"/>
        </w:rPr>
      </w:pPr>
      <w:r>
        <w:rPr>
          <w:color w:val="000000" w:themeColor="text1"/>
          <w:sz w:val="22"/>
          <w:szCs w:val="22"/>
        </w:rPr>
        <w:t xml:space="preserve">      </w:t>
      </w:r>
      <w:r w:rsidRPr="00186C17">
        <w:rPr>
          <w:color w:val="000000" w:themeColor="text1"/>
          <w:sz w:val="22"/>
          <w:szCs w:val="22"/>
        </w:rPr>
        <w:t>= 1.25+3+1+3 = 8</w:t>
      </w:r>
    </w:p>
    <w:p w14:paraId="24FE60AF" w14:textId="77777777" w:rsidR="00186C17" w:rsidRDefault="00186C17" w:rsidP="00186C17">
      <w:pPr>
        <w:jc w:val="both"/>
        <w:rPr>
          <w:color w:val="000000" w:themeColor="text1"/>
          <w:sz w:val="22"/>
          <w:szCs w:val="22"/>
        </w:rPr>
      </w:pPr>
      <w:r w:rsidRPr="00186C17">
        <w:rPr>
          <w:color w:val="000000" w:themeColor="text1"/>
          <w:sz w:val="22"/>
          <w:szCs w:val="22"/>
        </w:rPr>
        <w:t>V4 = (2x0.5</w:t>
      </w:r>
      <w:proofErr w:type="gramStart"/>
      <w:r w:rsidRPr="00186C17">
        <w:rPr>
          <w:color w:val="000000" w:themeColor="text1"/>
          <w:sz w:val="22"/>
          <w:szCs w:val="22"/>
        </w:rPr>
        <w:t>)+</w:t>
      </w:r>
      <w:proofErr w:type="gramEnd"/>
      <w:r w:rsidRPr="00186C17">
        <w:rPr>
          <w:color w:val="000000" w:themeColor="text1"/>
          <w:sz w:val="22"/>
          <w:szCs w:val="22"/>
        </w:rPr>
        <w:t>(4x0.5)+(4x1)+(4x0.5)</w:t>
      </w:r>
    </w:p>
    <w:p w14:paraId="7974B574" w14:textId="39A0CA62" w:rsidR="00186C17" w:rsidRDefault="00186C17" w:rsidP="00186C17">
      <w:pPr>
        <w:jc w:val="both"/>
        <w:rPr>
          <w:color w:val="000000" w:themeColor="text1"/>
          <w:sz w:val="22"/>
          <w:szCs w:val="22"/>
        </w:rPr>
      </w:pPr>
      <w:r>
        <w:rPr>
          <w:color w:val="000000" w:themeColor="text1"/>
          <w:sz w:val="22"/>
          <w:szCs w:val="22"/>
        </w:rPr>
        <w:t xml:space="preserve">      </w:t>
      </w:r>
      <w:r w:rsidRPr="00186C17">
        <w:rPr>
          <w:color w:val="000000" w:themeColor="text1"/>
          <w:sz w:val="22"/>
          <w:szCs w:val="22"/>
        </w:rPr>
        <w:t>= 2.5+2+4+1.5 = 11</w:t>
      </w:r>
    </w:p>
    <w:p w14:paraId="2A8BC061" w14:textId="77777777" w:rsidR="00502AB9" w:rsidRPr="00186C17" w:rsidRDefault="00502AB9" w:rsidP="00186C17">
      <w:pPr>
        <w:jc w:val="both"/>
        <w:rPr>
          <w:color w:val="000000" w:themeColor="text1"/>
          <w:sz w:val="22"/>
          <w:szCs w:val="22"/>
        </w:rPr>
      </w:pPr>
    </w:p>
    <w:p w14:paraId="34DB537B" w14:textId="78B3F35A" w:rsidR="00665341" w:rsidRDefault="00502AB9" w:rsidP="00727862">
      <w:pPr>
        <w:pStyle w:val="Body"/>
        <w:ind w:firstLine="0"/>
        <w:rPr>
          <w:color w:val="000000" w:themeColor="text1"/>
          <w:sz w:val="22"/>
          <w:szCs w:val="22"/>
        </w:rPr>
      </w:pPr>
      <w:r w:rsidRPr="00502AB9">
        <w:rPr>
          <w:color w:val="000000" w:themeColor="text1"/>
          <w:sz w:val="22"/>
          <w:szCs w:val="22"/>
        </w:rPr>
        <w:t>f. Maka diperoleh hasil urutan perangkingan dari tertinggi sampai terendah</w:t>
      </w:r>
    </w:p>
    <w:p w14:paraId="79FA79E2" w14:textId="77777777" w:rsidR="00502AB9" w:rsidRDefault="00502AB9" w:rsidP="00727862">
      <w:pPr>
        <w:pStyle w:val="Body"/>
        <w:ind w:firstLine="0"/>
        <w:rPr>
          <w:rFonts w:asciiTheme="majorBidi" w:hAnsiTheme="majorBidi" w:cstheme="majorBidi"/>
          <w:b/>
          <w:sz w:val="22"/>
          <w:szCs w:val="22"/>
          <w:lang w:val="id-ID"/>
        </w:rPr>
      </w:pPr>
    </w:p>
    <w:tbl>
      <w:tblPr>
        <w:tblpPr w:leftFromText="180" w:rightFromText="180" w:vertAnchor="text" w:horzAnchor="page" w:tblpX="6308" w:tblpY="309"/>
        <w:tblW w:w="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61"/>
        <w:gridCol w:w="1699"/>
        <w:gridCol w:w="987"/>
      </w:tblGrid>
      <w:tr w:rsidR="00A95AD3" w:rsidRPr="00A95AD3" w14:paraId="17EC5DF0" w14:textId="77777777" w:rsidTr="00A95AD3">
        <w:trPr>
          <w:trHeight w:val="300"/>
        </w:trPr>
        <w:tc>
          <w:tcPr>
            <w:tcW w:w="985" w:type="dxa"/>
            <w:shd w:val="clear" w:color="auto" w:fill="4472C4" w:themeFill="accent5"/>
            <w:vAlign w:val="center"/>
          </w:tcPr>
          <w:p w14:paraId="386B5A4C" w14:textId="77777777" w:rsidR="00A95AD3" w:rsidRPr="00A95AD3" w:rsidRDefault="00A95AD3" w:rsidP="00A95AD3">
            <w:pPr>
              <w:jc w:val="center"/>
              <w:rPr>
                <w:color w:val="000000" w:themeColor="text1"/>
                <w:sz w:val="16"/>
                <w:szCs w:val="16"/>
                <w:lang w:eastAsia="id-ID"/>
              </w:rPr>
            </w:pPr>
            <w:bookmarkStart w:id="9" w:name="_Toc17102121"/>
            <w:r w:rsidRPr="00A95AD3">
              <w:rPr>
                <w:color w:val="000000" w:themeColor="text1"/>
                <w:sz w:val="16"/>
                <w:szCs w:val="16"/>
                <w:lang w:eastAsia="id-ID"/>
              </w:rPr>
              <w:t>Rangking</w:t>
            </w:r>
          </w:p>
        </w:tc>
        <w:tc>
          <w:tcPr>
            <w:tcW w:w="571" w:type="dxa"/>
            <w:shd w:val="clear" w:color="auto" w:fill="4472C4" w:themeFill="accent5"/>
            <w:noWrap/>
            <w:vAlign w:val="center"/>
            <w:hideMark/>
          </w:tcPr>
          <w:p w14:paraId="0973D6BA"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Vektor</w:t>
            </w:r>
          </w:p>
        </w:tc>
        <w:tc>
          <w:tcPr>
            <w:tcW w:w="1699" w:type="dxa"/>
            <w:shd w:val="clear" w:color="auto" w:fill="4472C4" w:themeFill="accent5"/>
            <w:noWrap/>
            <w:vAlign w:val="center"/>
            <w:hideMark/>
          </w:tcPr>
          <w:p w14:paraId="3C014B21"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Alternatif</w:t>
            </w:r>
          </w:p>
        </w:tc>
        <w:tc>
          <w:tcPr>
            <w:tcW w:w="987" w:type="dxa"/>
            <w:shd w:val="clear" w:color="auto" w:fill="4472C4" w:themeFill="accent5"/>
            <w:noWrap/>
            <w:vAlign w:val="center"/>
            <w:hideMark/>
          </w:tcPr>
          <w:p w14:paraId="18ABF540"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Nilai</w:t>
            </w:r>
          </w:p>
        </w:tc>
      </w:tr>
      <w:tr w:rsidR="00A95AD3" w:rsidRPr="00A95AD3" w14:paraId="76382A76" w14:textId="77777777" w:rsidTr="00A95AD3">
        <w:trPr>
          <w:trHeight w:val="12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1DC70D0"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1</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0D758"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4</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22782"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PT Niaga Swadaya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6637"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11</w:t>
            </w:r>
          </w:p>
        </w:tc>
      </w:tr>
      <w:tr w:rsidR="00A95AD3" w:rsidRPr="00A95AD3" w14:paraId="1A9D649F" w14:textId="77777777" w:rsidTr="00A95AD3">
        <w:trPr>
          <w:trHeight w:val="17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3C1F2F1"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2</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EDFB"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8</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7546"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Graha Ilmu</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D606"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8.5</w:t>
            </w:r>
          </w:p>
        </w:tc>
      </w:tr>
      <w:tr w:rsidR="00A95AD3" w:rsidRPr="00A95AD3" w14:paraId="36B0B25A" w14:textId="77777777" w:rsidTr="00A95AD3">
        <w:trPr>
          <w:trHeight w:val="224"/>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329E355"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3</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F6DE"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10</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564F6"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Erlangga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F01B1"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8.5</w:t>
            </w:r>
          </w:p>
        </w:tc>
      </w:tr>
      <w:tr w:rsidR="00A95AD3" w:rsidRPr="00A95AD3" w14:paraId="42D3DCCE" w14:textId="77777777" w:rsidTr="00A95AD3">
        <w:trPr>
          <w:trHeight w:val="17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3B6F260"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4</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11E3"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6</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F01B"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Alqowam Grup</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F0FF4"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8</w:t>
            </w:r>
          </w:p>
        </w:tc>
      </w:tr>
      <w:tr w:rsidR="00A95AD3" w:rsidRPr="00A95AD3" w14:paraId="0B2AD998" w14:textId="77777777" w:rsidTr="00A95AD3">
        <w:trPr>
          <w:trHeight w:val="161"/>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4CAAA85"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5</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886E"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3</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AD52D"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Refika Aditama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0ADF"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7.5</w:t>
            </w:r>
          </w:p>
        </w:tc>
      </w:tr>
      <w:tr w:rsidR="00A95AD3" w:rsidRPr="00A95AD3" w14:paraId="69138262" w14:textId="77777777" w:rsidTr="00A95AD3">
        <w:trPr>
          <w:trHeight w:val="17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5EA41C3"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6</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98965"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2</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99F8"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JB Books</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945D"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7.5</w:t>
            </w:r>
          </w:p>
        </w:tc>
      </w:tr>
      <w:tr w:rsidR="00A95AD3" w:rsidRPr="00A95AD3" w14:paraId="77521DFA" w14:textId="77777777" w:rsidTr="00A95AD3">
        <w:trPr>
          <w:trHeight w:val="17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C7DD832"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7</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D3E6"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1</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014F"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Arruz Media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81D1F"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7</w:t>
            </w:r>
          </w:p>
        </w:tc>
      </w:tr>
      <w:tr w:rsidR="00A95AD3" w:rsidRPr="00A95AD3" w14:paraId="492F3DE7" w14:textId="77777777" w:rsidTr="00A95AD3">
        <w:trPr>
          <w:trHeight w:val="161"/>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454F95B"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8</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EE382"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9</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AEF0E"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Setia Books</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1DD99"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7</w:t>
            </w:r>
          </w:p>
        </w:tc>
      </w:tr>
      <w:tr w:rsidR="00A95AD3" w:rsidRPr="00A95AD3" w14:paraId="7B1FCBEF" w14:textId="77777777" w:rsidTr="00A95AD3">
        <w:trPr>
          <w:trHeight w:val="17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466A28E"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9</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010B"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5</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EC92"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Gramedia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37441"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6</w:t>
            </w:r>
          </w:p>
        </w:tc>
      </w:tr>
      <w:tr w:rsidR="00A95AD3" w:rsidRPr="00A95AD3" w14:paraId="460C5662" w14:textId="77777777" w:rsidTr="00A95AD3">
        <w:trPr>
          <w:trHeight w:val="17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DDF8670"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10</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3ED8"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7</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8BB3C"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Indiva Kreasi</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D3AD" w14:textId="77777777" w:rsidR="00A95AD3" w:rsidRPr="00A95AD3" w:rsidRDefault="00A95AD3" w:rsidP="00A95AD3">
            <w:pPr>
              <w:jc w:val="center"/>
              <w:rPr>
                <w:color w:val="000000" w:themeColor="text1"/>
                <w:sz w:val="16"/>
                <w:szCs w:val="16"/>
                <w:lang w:eastAsia="id-ID"/>
              </w:rPr>
            </w:pPr>
            <w:r w:rsidRPr="00A95AD3">
              <w:rPr>
                <w:color w:val="000000" w:themeColor="text1"/>
                <w:sz w:val="16"/>
                <w:szCs w:val="16"/>
                <w:lang w:eastAsia="id-ID"/>
              </w:rPr>
              <w:t>5.83</w:t>
            </w:r>
          </w:p>
        </w:tc>
      </w:tr>
    </w:tbl>
    <w:p w14:paraId="73DC6FE3" w14:textId="69CFEDE9" w:rsidR="00502AB9" w:rsidRPr="00502AB9" w:rsidRDefault="00502AB9" w:rsidP="00502AB9">
      <w:pPr>
        <w:pStyle w:val="Caption"/>
        <w:keepNext/>
        <w:tabs>
          <w:tab w:val="left" w:pos="1095"/>
          <w:tab w:val="center" w:pos="3968"/>
        </w:tabs>
        <w:jc w:val="center"/>
        <w:rPr>
          <w:rFonts w:ascii="Times New Roman" w:hAnsi="Times New Roman" w:cs="Times New Roman"/>
          <w:i w:val="0"/>
          <w:color w:val="000000" w:themeColor="text1"/>
          <w:sz w:val="20"/>
          <w:szCs w:val="20"/>
          <w:lang w:val="en-US"/>
        </w:rPr>
      </w:pPr>
      <w:r w:rsidRPr="00502AB9">
        <w:rPr>
          <w:rFonts w:ascii="Times New Roman" w:hAnsi="Times New Roman" w:cs="Times New Roman"/>
          <w:i w:val="0"/>
          <w:color w:val="000000" w:themeColor="text1"/>
          <w:sz w:val="20"/>
          <w:szCs w:val="20"/>
        </w:rPr>
        <w:t>Tabel 4</w:t>
      </w:r>
      <w:r w:rsidRPr="00502AB9">
        <w:rPr>
          <w:rFonts w:ascii="Times New Roman" w:hAnsi="Times New Roman" w:cs="Times New Roman"/>
          <w:i w:val="0"/>
          <w:color w:val="000000" w:themeColor="text1"/>
          <w:sz w:val="20"/>
          <w:szCs w:val="20"/>
          <w:lang w:val="en-US"/>
        </w:rPr>
        <w:t>.</w:t>
      </w:r>
      <w:r w:rsidRPr="00502AB9">
        <w:rPr>
          <w:rFonts w:ascii="Times New Roman" w:hAnsi="Times New Roman" w:cs="Times New Roman"/>
          <w:i w:val="0"/>
          <w:color w:val="000000" w:themeColor="text1"/>
          <w:sz w:val="20"/>
          <w:szCs w:val="20"/>
        </w:rPr>
        <w:t xml:space="preserve"> </w:t>
      </w:r>
      <w:r w:rsidR="005F77C7">
        <w:rPr>
          <w:rFonts w:ascii="Times New Roman" w:hAnsi="Times New Roman" w:cs="Times New Roman"/>
          <w:i w:val="0"/>
          <w:color w:val="000000" w:themeColor="text1"/>
          <w:sz w:val="20"/>
          <w:szCs w:val="20"/>
          <w:lang w:val="en-US"/>
        </w:rPr>
        <w:t>4</w:t>
      </w:r>
      <w:r w:rsidRPr="00502AB9">
        <w:rPr>
          <w:rFonts w:ascii="Times New Roman" w:hAnsi="Times New Roman" w:cs="Times New Roman"/>
          <w:i w:val="0"/>
          <w:color w:val="000000" w:themeColor="text1"/>
          <w:sz w:val="20"/>
          <w:szCs w:val="20"/>
          <w:lang w:val="en-US"/>
        </w:rPr>
        <w:t xml:space="preserve"> Urutan Hasil Perangkingan</w:t>
      </w:r>
      <w:bookmarkEnd w:id="9"/>
    </w:p>
    <w:p w14:paraId="07D4C832" w14:textId="77777777" w:rsidR="00A56727" w:rsidRDefault="00A56727" w:rsidP="00A95AD3">
      <w:pPr>
        <w:jc w:val="both"/>
        <w:rPr>
          <w:b/>
          <w:color w:val="000000" w:themeColor="text1"/>
        </w:rPr>
      </w:pPr>
    </w:p>
    <w:p w14:paraId="0910E6AE" w14:textId="77777777" w:rsidR="00A56727" w:rsidRDefault="00A56727" w:rsidP="00A95AD3">
      <w:pPr>
        <w:jc w:val="both"/>
        <w:rPr>
          <w:b/>
          <w:color w:val="000000" w:themeColor="text1"/>
        </w:rPr>
      </w:pPr>
    </w:p>
    <w:p w14:paraId="686E63BF" w14:textId="77777777" w:rsidR="00A56727" w:rsidRDefault="00A56727" w:rsidP="00A95AD3">
      <w:pPr>
        <w:jc w:val="both"/>
        <w:rPr>
          <w:b/>
          <w:color w:val="000000" w:themeColor="text1"/>
        </w:rPr>
      </w:pPr>
    </w:p>
    <w:p w14:paraId="29D02E43" w14:textId="77777777" w:rsidR="00A95AD3" w:rsidRPr="00A95AD3" w:rsidRDefault="00A95AD3" w:rsidP="00A95AD3">
      <w:pPr>
        <w:jc w:val="both"/>
        <w:rPr>
          <w:b/>
          <w:color w:val="000000" w:themeColor="text1"/>
          <w:sz w:val="22"/>
          <w:szCs w:val="22"/>
        </w:rPr>
      </w:pPr>
      <w:r w:rsidRPr="00A95AD3">
        <w:rPr>
          <w:b/>
          <w:color w:val="000000" w:themeColor="text1"/>
          <w:sz w:val="22"/>
          <w:szCs w:val="22"/>
        </w:rPr>
        <w:lastRenderedPageBreak/>
        <w:t>4. 2 Perhitungan manual oleh admin</w:t>
      </w:r>
    </w:p>
    <w:p w14:paraId="68354AB2" w14:textId="304D8C65" w:rsidR="00A95AD3" w:rsidRPr="00A95AD3" w:rsidRDefault="00A95AD3" w:rsidP="00A95AD3">
      <w:pPr>
        <w:spacing w:after="200"/>
        <w:jc w:val="both"/>
        <w:rPr>
          <w:b/>
          <w:color w:val="000000" w:themeColor="text1"/>
          <w:sz w:val="22"/>
          <w:szCs w:val="22"/>
        </w:rPr>
      </w:pPr>
      <w:r w:rsidRPr="00A95AD3">
        <w:rPr>
          <w:b/>
          <w:color w:val="000000" w:themeColor="text1"/>
          <w:sz w:val="22"/>
          <w:szCs w:val="22"/>
        </w:rPr>
        <w:t xml:space="preserve">       </w:t>
      </w:r>
      <w:r w:rsidRPr="00A95AD3">
        <w:rPr>
          <w:color w:val="000000" w:themeColor="text1"/>
          <w:sz w:val="22"/>
          <w:szCs w:val="22"/>
        </w:rPr>
        <w:t xml:space="preserve">Di bawah ini adalah proses cara perhitungan pemilihan supplier buku secara manual sebagai </w:t>
      </w:r>
      <w:proofErr w:type="gramStart"/>
      <w:r w:rsidRPr="00A95AD3">
        <w:rPr>
          <w:color w:val="000000" w:themeColor="text1"/>
          <w:sz w:val="22"/>
          <w:szCs w:val="22"/>
        </w:rPr>
        <w:t>berikut :</w:t>
      </w:r>
      <w:proofErr w:type="gramEnd"/>
    </w:p>
    <w:p w14:paraId="4842F3FA" w14:textId="29E4260E" w:rsidR="00F6439C" w:rsidRDefault="00A95AD3" w:rsidP="00A95AD3">
      <w:pPr>
        <w:jc w:val="both"/>
        <w:rPr>
          <w:color w:val="000000" w:themeColor="text1"/>
          <w:sz w:val="22"/>
          <w:szCs w:val="22"/>
        </w:rPr>
      </w:pPr>
      <w:r w:rsidRPr="00F6439C">
        <w:rPr>
          <w:color w:val="000000" w:themeColor="text1"/>
          <w:sz w:val="22"/>
          <w:szCs w:val="22"/>
        </w:rPr>
        <w:t xml:space="preserve">a. </w:t>
      </w:r>
      <w:r w:rsidR="00F6439C" w:rsidRPr="00F6439C">
        <w:rPr>
          <w:color w:val="000000" w:themeColor="text1"/>
          <w:sz w:val="22"/>
          <w:szCs w:val="22"/>
        </w:rPr>
        <w:t xml:space="preserve"> standar metode </w:t>
      </w:r>
      <w:r w:rsidR="00F6439C" w:rsidRPr="00F6439C">
        <w:rPr>
          <w:i/>
          <w:color w:val="000000" w:themeColor="text1"/>
          <w:sz w:val="22"/>
          <w:szCs w:val="22"/>
        </w:rPr>
        <w:t>Simple Additive Weighting</w:t>
      </w:r>
      <w:r w:rsidR="00F6439C" w:rsidRPr="00F6439C">
        <w:rPr>
          <w:color w:val="000000" w:themeColor="text1"/>
          <w:sz w:val="22"/>
          <w:szCs w:val="22"/>
        </w:rPr>
        <w:t xml:space="preserve"> (SAW) pada masing-masing ktiteria yang dipakai dalam SPK Pemilihan supplier buku dan rating kecocokan dari masing-masing subkriteria dari setiap kriteria.</w:t>
      </w:r>
    </w:p>
    <w:p w14:paraId="581C49DD" w14:textId="18C2AB56" w:rsidR="00F6439C" w:rsidRDefault="002616E9" w:rsidP="002616E9">
      <w:pPr>
        <w:jc w:val="center"/>
        <w:rPr>
          <w:color w:val="000000" w:themeColor="text1"/>
          <w:sz w:val="22"/>
          <w:szCs w:val="22"/>
        </w:rPr>
      </w:pPr>
      <w:r>
        <w:rPr>
          <w:color w:val="000000" w:themeColor="text1"/>
          <w:sz w:val="22"/>
          <w:szCs w:val="22"/>
        </w:rPr>
        <w:t>Tabel 4. 1</w:t>
      </w:r>
      <w:r w:rsidRPr="000C0613">
        <w:rPr>
          <w:color w:val="000000" w:themeColor="text1"/>
          <w:sz w:val="22"/>
          <w:szCs w:val="22"/>
        </w:rPr>
        <w:t xml:space="preserve"> Standar Metode SAW</w:t>
      </w:r>
    </w:p>
    <w:p w14:paraId="2F1E49F6" w14:textId="5D2DFF75" w:rsidR="00F6439C" w:rsidRPr="00F6439C" w:rsidRDefault="00F6439C" w:rsidP="00F6439C">
      <w:pPr>
        <w:rPr>
          <w:color w:val="000000" w:themeColor="text1"/>
          <w:sz w:val="22"/>
          <w:szCs w:val="22"/>
        </w:rPr>
      </w:pPr>
      <w:r>
        <w:rPr>
          <w:color w:val="000000" w:themeColor="text1"/>
        </w:rPr>
        <w:t xml:space="preserve">         </w:t>
      </w:r>
    </w:p>
    <w:tbl>
      <w:tblPr>
        <w:tblpPr w:leftFromText="180" w:rightFromText="180" w:vertAnchor="text" w:horzAnchor="margin" w:tblpY="-30"/>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625"/>
        <w:gridCol w:w="630"/>
        <w:gridCol w:w="1080"/>
      </w:tblGrid>
      <w:tr w:rsidR="002616E9" w:rsidRPr="00557CE7" w14:paraId="0A482401" w14:textId="77777777" w:rsidTr="002616E9">
        <w:trPr>
          <w:trHeight w:val="315"/>
        </w:trPr>
        <w:tc>
          <w:tcPr>
            <w:tcW w:w="805" w:type="dxa"/>
            <w:shd w:val="clear" w:color="auto" w:fill="4472C4" w:themeFill="accent5"/>
          </w:tcPr>
          <w:p w14:paraId="13DDAE81" w14:textId="77777777" w:rsidR="002616E9" w:rsidRPr="00557CE7" w:rsidRDefault="002616E9" w:rsidP="002616E9">
            <w:pPr>
              <w:spacing w:line="276" w:lineRule="auto"/>
              <w:jc w:val="center"/>
              <w:rPr>
                <w:b/>
                <w:bCs/>
                <w:color w:val="000000"/>
                <w:sz w:val="10"/>
                <w:szCs w:val="10"/>
              </w:rPr>
            </w:pPr>
            <w:r w:rsidRPr="00557CE7">
              <w:rPr>
                <w:b/>
                <w:bCs/>
                <w:color w:val="000000"/>
                <w:sz w:val="10"/>
                <w:szCs w:val="10"/>
              </w:rPr>
              <w:t>Kriteria</w:t>
            </w:r>
          </w:p>
        </w:tc>
        <w:tc>
          <w:tcPr>
            <w:tcW w:w="1625" w:type="dxa"/>
            <w:shd w:val="clear" w:color="auto" w:fill="4472C4" w:themeFill="accent5"/>
            <w:vAlign w:val="center"/>
            <w:hideMark/>
          </w:tcPr>
          <w:p w14:paraId="3A7C3BA4" w14:textId="77777777" w:rsidR="002616E9" w:rsidRPr="00557CE7" w:rsidRDefault="002616E9" w:rsidP="002616E9">
            <w:pPr>
              <w:spacing w:line="276" w:lineRule="auto"/>
              <w:jc w:val="center"/>
              <w:rPr>
                <w:b/>
                <w:bCs/>
                <w:color w:val="000000"/>
                <w:sz w:val="10"/>
                <w:szCs w:val="10"/>
              </w:rPr>
            </w:pPr>
            <w:r w:rsidRPr="00557CE7">
              <w:rPr>
                <w:b/>
                <w:bCs/>
                <w:color w:val="000000"/>
                <w:sz w:val="10"/>
                <w:szCs w:val="10"/>
              </w:rPr>
              <w:t>Sub Kriteria</w:t>
            </w:r>
          </w:p>
        </w:tc>
        <w:tc>
          <w:tcPr>
            <w:tcW w:w="630" w:type="dxa"/>
            <w:shd w:val="clear" w:color="auto" w:fill="4472C4" w:themeFill="accent5"/>
            <w:vAlign w:val="center"/>
            <w:hideMark/>
          </w:tcPr>
          <w:p w14:paraId="4B08E5EF" w14:textId="77777777" w:rsidR="002616E9" w:rsidRPr="00557CE7" w:rsidRDefault="002616E9" w:rsidP="002616E9">
            <w:pPr>
              <w:spacing w:line="276" w:lineRule="auto"/>
              <w:jc w:val="center"/>
              <w:rPr>
                <w:b/>
                <w:bCs/>
                <w:color w:val="000000"/>
                <w:sz w:val="10"/>
                <w:szCs w:val="10"/>
              </w:rPr>
            </w:pPr>
            <w:r w:rsidRPr="00557CE7">
              <w:rPr>
                <w:b/>
                <w:bCs/>
                <w:color w:val="000000"/>
                <w:sz w:val="10"/>
                <w:szCs w:val="10"/>
              </w:rPr>
              <w:t>Nilai</w:t>
            </w:r>
          </w:p>
        </w:tc>
        <w:tc>
          <w:tcPr>
            <w:tcW w:w="1080" w:type="dxa"/>
            <w:shd w:val="clear" w:color="auto" w:fill="4472C4" w:themeFill="accent5"/>
            <w:vAlign w:val="center"/>
            <w:hideMark/>
          </w:tcPr>
          <w:p w14:paraId="2F69D61F" w14:textId="77777777" w:rsidR="002616E9" w:rsidRPr="00557CE7" w:rsidRDefault="002616E9" w:rsidP="002616E9">
            <w:pPr>
              <w:spacing w:line="276" w:lineRule="auto"/>
              <w:jc w:val="center"/>
              <w:rPr>
                <w:b/>
                <w:bCs/>
                <w:color w:val="000000"/>
                <w:sz w:val="10"/>
                <w:szCs w:val="10"/>
              </w:rPr>
            </w:pPr>
            <w:r w:rsidRPr="00557CE7">
              <w:rPr>
                <w:b/>
                <w:bCs/>
                <w:color w:val="000000"/>
                <w:sz w:val="10"/>
                <w:szCs w:val="10"/>
              </w:rPr>
              <w:t>Keterangan Nilai</w:t>
            </w:r>
          </w:p>
        </w:tc>
      </w:tr>
      <w:tr w:rsidR="002616E9" w:rsidRPr="00557CE7" w14:paraId="52F6106B" w14:textId="77777777" w:rsidTr="002616E9">
        <w:trPr>
          <w:trHeight w:val="152"/>
        </w:trPr>
        <w:tc>
          <w:tcPr>
            <w:tcW w:w="805" w:type="dxa"/>
            <w:vMerge w:val="restart"/>
            <w:vAlign w:val="center"/>
          </w:tcPr>
          <w:p w14:paraId="0C99EB72" w14:textId="77777777" w:rsidR="002616E9" w:rsidRPr="00557CE7" w:rsidRDefault="002616E9" w:rsidP="002616E9">
            <w:pPr>
              <w:spacing w:line="276" w:lineRule="auto"/>
              <w:jc w:val="center"/>
              <w:rPr>
                <w:color w:val="000000"/>
                <w:sz w:val="10"/>
                <w:szCs w:val="10"/>
              </w:rPr>
            </w:pPr>
            <w:r w:rsidRPr="00557CE7">
              <w:rPr>
                <w:color w:val="000000"/>
                <w:sz w:val="10"/>
                <w:szCs w:val="10"/>
              </w:rPr>
              <w:t>C1</w:t>
            </w:r>
          </w:p>
        </w:tc>
        <w:tc>
          <w:tcPr>
            <w:tcW w:w="1625" w:type="dxa"/>
            <w:shd w:val="clear" w:color="auto" w:fill="auto"/>
            <w:noWrap/>
            <w:vAlign w:val="center"/>
            <w:hideMark/>
          </w:tcPr>
          <w:p w14:paraId="07EA26EB" w14:textId="77777777" w:rsidR="002616E9" w:rsidRPr="00557CE7" w:rsidRDefault="002616E9" w:rsidP="002616E9">
            <w:pPr>
              <w:spacing w:line="276" w:lineRule="auto"/>
              <w:rPr>
                <w:color w:val="000000"/>
                <w:sz w:val="10"/>
                <w:szCs w:val="10"/>
              </w:rPr>
            </w:pPr>
            <w:r w:rsidRPr="00557CE7">
              <w:rPr>
                <w:color w:val="000000"/>
                <w:sz w:val="10"/>
                <w:szCs w:val="10"/>
              </w:rPr>
              <w:t>50.000-287.500</w:t>
            </w:r>
          </w:p>
        </w:tc>
        <w:tc>
          <w:tcPr>
            <w:tcW w:w="630" w:type="dxa"/>
            <w:shd w:val="clear" w:color="auto" w:fill="auto"/>
            <w:noWrap/>
            <w:vAlign w:val="center"/>
            <w:hideMark/>
          </w:tcPr>
          <w:p w14:paraId="3CE3C92F" w14:textId="77777777" w:rsidR="002616E9" w:rsidRPr="00557CE7" w:rsidRDefault="002616E9" w:rsidP="002616E9">
            <w:pPr>
              <w:spacing w:line="276" w:lineRule="auto"/>
              <w:rPr>
                <w:color w:val="000000"/>
                <w:sz w:val="10"/>
                <w:szCs w:val="10"/>
              </w:rPr>
            </w:pPr>
            <w:r w:rsidRPr="00557CE7">
              <w:rPr>
                <w:color w:val="000000"/>
                <w:sz w:val="10"/>
                <w:szCs w:val="10"/>
              </w:rPr>
              <w:t>1</w:t>
            </w:r>
          </w:p>
        </w:tc>
        <w:tc>
          <w:tcPr>
            <w:tcW w:w="1080" w:type="dxa"/>
            <w:shd w:val="clear" w:color="auto" w:fill="auto"/>
            <w:noWrap/>
            <w:vAlign w:val="center"/>
            <w:hideMark/>
          </w:tcPr>
          <w:p w14:paraId="09A9D251" w14:textId="77777777" w:rsidR="002616E9" w:rsidRPr="00557CE7" w:rsidRDefault="002616E9" w:rsidP="002616E9">
            <w:pPr>
              <w:spacing w:line="276" w:lineRule="auto"/>
              <w:jc w:val="center"/>
              <w:rPr>
                <w:color w:val="000000"/>
                <w:sz w:val="10"/>
                <w:szCs w:val="10"/>
              </w:rPr>
            </w:pPr>
            <w:r w:rsidRPr="00557CE7">
              <w:rPr>
                <w:color w:val="000000"/>
                <w:sz w:val="10"/>
                <w:szCs w:val="10"/>
              </w:rPr>
              <w:t>Sangat Tinggi</w:t>
            </w:r>
          </w:p>
        </w:tc>
      </w:tr>
      <w:tr w:rsidR="002616E9" w:rsidRPr="00557CE7" w14:paraId="37828F72" w14:textId="77777777" w:rsidTr="002616E9">
        <w:trPr>
          <w:trHeight w:val="60"/>
        </w:trPr>
        <w:tc>
          <w:tcPr>
            <w:tcW w:w="805" w:type="dxa"/>
            <w:vMerge/>
            <w:vAlign w:val="center"/>
          </w:tcPr>
          <w:p w14:paraId="44E0AC0B"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7A34ED4C" w14:textId="77777777" w:rsidR="002616E9" w:rsidRPr="00557CE7" w:rsidRDefault="002616E9" w:rsidP="002616E9">
            <w:pPr>
              <w:spacing w:line="276" w:lineRule="auto"/>
              <w:rPr>
                <w:color w:val="000000"/>
                <w:sz w:val="10"/>
                <w:szCs w:val="10"/>
              </w:rPr>
            </w:pPr>
            <w:r w:rsidRPr="00557CE7">
              <w:rPr>
                <w:color w:val="000000"/>
                <w:sz w:val="10"/>
                <w:szCs w:val="10"/>
              </w:rPr>
              <w:t>287.501-525.000</w:t>
            </w:r>
          </w:p>
        </w:tc>
        <w:tc>
          <w:tcPr>
            <w:tcW w:w="630" w:type="dxa"/>
            <w:shd w:val="clear" w:color="auto" w:fill="auto"/>
            <w:noWrap/>
            <w:vAlign w:val="center"/>
          </w:tcPr>
          <w:p w14:paraId="5B806B80" w14:textId="77777777" w:rsidR="002616E9" w:rsidRPr="00557CE7" w:rsidRDefault="002616E9" w:rsidP="002616E9">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68A9071B" w14:textId="77777777" w:rsidR="002616E9" w:rsidRPr="00557CE7" w:rsidRDefault="002616E9" w:rsidP="002616E9">
            <w:pPr>
              <w:spacing w:line="276" w:lineRule="auto"/>
              <w:jc w:val="center"/>
              <w:rPr>
                <w:color w:val="000000"/>
                <w:sz w:val="10"/>
                <w:szCs w:val="10"/>
              </w:rPr>
            </w:pPr>
            <w:r w:rsidRPr="00557CE7">
              <w:rPr>
                <w:color w:val="000000"/>
                <w:sz w:val="10"/>
                <w:szCs w:val="10"/>
              </w:rPr>
              <w:t>Tinggi</w:t>
            </w:r>
          </w:p>
        </w:tc>
      </w:tr>
      <w:tr w:rsidR="002616E9" w:rsidRPr="00557CE7" w14:paraId="7ED9913A" w14:textId="77777777" w:rsidTr="002616E9">
        <w:trPr>
          <w:trHeight w:val="215"/>
        </w:trPr>
        <w:tc>
          <w:tcPr>
            <w:tcW w:w="805" w:type="dxa"/>
            <w:vMerge/>
            <w:vAlign w:val="center"/>
          </w:tcPr>
          <w:p w14:paraId="26C5CCD3"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0D4F8E47" w14:textId="77777777" w:rsidR="002616E9" w:rsidRPr="00557CE7" w:rsidRDefault="002616E9" w:rsidP="002616E9">
            <w:pPr>
              <w:spacing w:line="276" w:lineRule="auto"/>
              <w:rPr>
                <w:color w:val="000000"/>
                <w:sz w:val="10"/>
                <w:szCs w:val="10"/>
              </w:rPr>
            </w:pPr>
            <w:r w:rsidRPr="00557CE7">
              <w:rPr>
                <w:color w:val="000000"/>
                <w:sz w:val="10"/>
                <w:szCs w:val="10"/>
              </w:rPr>
              <w:t>525.000-762.500</w:t>
            </w:r>
          </w:p>
        </w:tc>
        <w:tc>
          <w:tcPr>
            <w:tcW w:w="630" w:type="dxa"/>
            <w:shd w:val="clear" w:color="auto" w:fill="auto"/>
            <w:noWrap/>
            <w:vAlign w:val="center"/>
          </w:tcPr>
          <w:p w14:paraId="4011E22E" w14:textId="77777777" w:rsidR="002616E9" w:rsidRPr="00557CE7" w:rsidRDefault="002616E9" w:rsidP="002616E9">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091ED4E2" w14:textId="77777777" w:rsidR="002616E9" w:rsidRPr="00557CE7" w:rsidRDefault="002616E9" w:rsidP="002616E9">
            <w:pPr>
              <w:spacing w:line="276" w:lineRule="auto"/>
              <w:jc w:val="center"/>
              <w:rPr>
                <w:color w:val="000000"/>
                <w:sz w:val="10"/>
                <w:szCs w:val="10"/>
              </w:rPr>
            </w:pPr>
            <w:r w:rsidRPr="00557CE7">
              <w:rPr>
                <w:color w:val="000000"/>
                <w:sz w:val="10"/>
                <w:szCs w:val="10"/>
              </w:rPr>
              <w:t>Cukup</w:t>
            </w:r>
          </w:p>
        </w:tc>
      </w:tr>
      <w:tr w:rsidR="002616E9" w:rsidRPr="00557CE7" w14:paraId="5C576056" w14:textId="77777777" w:rsidTr="002616E9">
        <w:trPr>
          <w:trHeight w:val="197"/>
        </w:trPr>
        <w:tc>
          <w:tcPr>
            <w:tcW w:w="805" w:type="dxa"/>
            <w:vMerge/>
            <w:vAlign w:val="center"/>
          </w:tcPr>
          <w:p w14:paraId="7BA567EF"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1391446C" w14:textId="77777777" w:rsidR="002616E9" w:rsidRPr="00557CE7" w:rsidRDefault="002616E9" w:rsidP="002616E9">
            <w:pPr>
              <w:spacing w:line="276" w:lineRule="auto"/>
              <w:rPr>
                <w:color w:val="000000"/>
                <w:sz w:val="10"/>
                <w:szCs w:val="10"/>
              </w:rPr>
            </w:pPr>
            <w:r w:rsidRPr="00557CE7">
              <w:rPr>
                <w:color w:val="000000"/>
                <w:sz w:val="10"/>
                <w:szCs w:val="10"/>
              </w:rPr>
              <w:t>&gt;=762.501</w:t>
            </w:r>
          </w:p>
        </w:tc>
        <w:tc>
          <w:tcPr>
            <w:tcW w:w="630" w:type="dxa"/>
            <w:shd w:val="clear" w:color="auto" w:fill="auto"/>
            <w:noWrap/>
            <w:vAlign w:val="center"/>
          </w:tcPr>
          <w:p w14:paraId="46FA9BCE" w14:textId="77777777" w:rsidR="002616E9" w:rsidRPr="00557CE7" w:rsidRDefault="002616E9" w:rsidP="002616E9">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tcPr>
          <w:p w14:paraId="17380CFF" w14:textId="77777777" w:rsidR="002616E9" w:rsidRPr="00557CE7" w:rsidRDefault="002616E9" w:rsidP="002616E9">
            <w:pPr>
              <w:spacing w:line="276" w:lineRule="auto"/>
              <w:jc w:val="center"/>
              <w:rPr>
                <w:color w:val="000000"/>
                <w:sz w:val="10"/>
                <w:szCs w:val="10"/>
              </w:rPr>
            </w:pPr>
            <w:r w:rsidRPr="00557CE7">
              <w:rPr>
                <w:color w:val="000000"/>
                <w:sz w:val="10"/>
                <w:szCs w:val="10"/>
              </w:rPr>
              <w:t>Rendah</w:t>
            </w:r>
          </w:p>
        </w:tc>
      </w:tr>
      <w:tr w:rsidR="002616E9" w:rsidRPr="00557CE7" w14:paraId="722AA32E" w14:textId="77777777" w:rsidTr="002616E9">
        <w:trPr>
          <w:trHeight w:val="251"/>
        </w:trPr>
        <w:tc>
          <w:tcPr>
            <w:tcW w:w="805" w:type="dxa"/>
            <w:vMerge w:val="restart"/>
            <w:vAlign w:val="center"/>
          </w:tcPr>
          <w:p w14:paraId="1F17AAF2" w14:textId="77777777" w:rsidR="002616E9" w:rsidRPr="00557CE7" w:rsidRDefault="002616E9" w:rsidP="002616E9">
            <w:pPr>
              <w:spacing w:line="276" w:lineRule="auto"/>
              <w:jc w:val="center"/>
              <w:rPr>
                <w:color w:val="000000"/>
                <w:sz w:val="10"/>
                <w:szCs w:val="10"/>
              </w:rPr>
            </w:pPr>
            <w:r w:rsidRPr="00557CE7">
              <w:rPr>
                <w:color w:val="000000"/>
                <w:sz w:val="10"/>
                <w:szCs w:val="10"/>
              </w:rPr>
              <w:t>C2</w:t>
            </w:r>
          </w:p>
        </w:tc>
        <w:tc>
          <w:tcPr>
            <w:tcW w:w="1625" w:type="dxa"/>
            <w:shd w:val="clear" w:color="auto" w:fill="auto"/>
            <w:noWrap/>
            <w:vAlign w:val="center"/>
            <w:hideMark/>
          </w:tcPr>
          <w:p w14:paraId="6A05C860" w14:textId="77777777" w:rsidR="002616E9" w:rsidRPr="00557CE7" w:rsidRDefault="002616E9" w:rsidP="002616E9">
            <w:pPr>
              <w:spacing w:line="276" w:lineRule="auto"/>
              <w:rPr>
                <w:color w:val="000000"/>
                <w:sz w:val="10"/>
                <w:szCs w:val="10"/>
              </w:rPr>
            </w:pPr>
            <w:r w:rsidRPr="00557CE7">
              <w:rPr>
                <w:color w:val="000000"/>
                <w:sz w:val="10"/>
                <w:szCs w:val="10"/>
              </w:rPr>
              <w:t>1-3 paket buku</w:t>
            </w:r>
          </w:p>
        </w:tc>
        <w:tc>
          <w:tcPr>
            <w:tcW w:w="630" w:type="dxa"/>
            <w:shd w:val="clear" w:color="auto" w:fill="auto"/>
            <w:noWrap/>
            <w:vAlign w:val="center"/>
            <w:hideMark/>
          </w:tcPr>
          <w:p w14:paraId="7AE4E922" w14:textId="77777777" w:rsidR="002616E9" w:rsidRPr="00557CE7" w:rsidRDefault="002616E9" w:rsidP="002616E9">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hideMark/>
          </w:tcPr>
          <w:p w14:paraId="3AD0AA86" w14:textId="77777777" w:rsidR="002616E9" w:rsidRPr="00557CE7" w:rsidRDefault="002616E9" w:rsidP="002616E9">
            <w:pPr>
              <w:spacing w:line="276" w:lineRule="auto"/>
              <w:jc w:val="center"/>
              <w:rPr>
                <w:color w:val="000000"/>
                <w:sz w:val="10"/>
                <w:szCs w:val="10"/>
              </w:rPr>
            </w:pPr>
            <w:r w:rsidRPr="00557CE7">
              <w:rPr>
                <w:color w:val="000000"/>
                <w:sz w:val="10"/>
                <w:szCs w:val="10"/>
              </w:rPr>
              <w:t>Rendah</w:t>
            </w:r>
          </w:p>
        </w:tc>
      </w:tr>
      <w:tr w:rsidR="002616E9" w:rsidRPr="00557CE7" w14:paraId="50CE86C9" w14:textId="77777777" w:rsidTr="002616E9">
        <w:trPr>
          <w:trHeight w:val="251"/>
        </w:trPr>
        <w:tc>
          <w:tcPr>
            <w:tcW w:w="805" w:type="dxa"/>
            <w:vMerge/>
            <w:vAlign w:val="center"/>
          </w:tcPr>
          <w:p w14:paraId="68C30702"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1CF0B5C4" w14:textId="77777777" w:rsidR="002616E9" w:rsidRPr="00557CE7" w:rsidRDefault="002616E9" w:rsidP="002616E9">
            <w:pPr>
              <w:spacing w:line="276" w:lineRule="auto"/>
              <w:rPr>
                <w:color w:val="000000"/>
                <w:sz w:val="10"/>
                <w:szCs w:val="10"/>
              </w:rPr>
            </w:pPr>
            <w:r w:rsidRPr="00557CE7">
              <w:rPr>
                <w:color w:val="000000"/>
                <w:sz w:val="10"/>
                <w:szCs w:val="10"/>
              </w:rPr>
              <w:t>4-6 paket buku</w:t>
            </w:r>
          </w:p>
        </w:tc>
        <w:tc>
          <w:tcPr>
            <w:tcW w:w="630" w:type="dxa"/>
            <w:shd w:val="clear" w:color="auto" w:fill="auto"/>
            <w:noWrap/>
            <w:vAlign w:val="center"/>
          </w:tcPr>
          <w:p w14:paraId="5979D21B" w14:textId="77777777" w:rsidR="002616E9" w:rsidRPr="00557CE7" w:rsidRDefault="002616E9" w:rsidP="002616E9">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317E2E9A" w14:textId="77777777" w:rsidR="002616E9" w:rsidRPr="00557CE7" w:rsidRDefault="002616E9" w:rsidP="002616E9">
            <w:pPr>
              <w:spacing w:line="276" w:lineRule="auto"/>
              <w:jc w:val="center"/>
              <w:rPr>
                <w:color w:val="000000"/>
                <w:sz w:val="10"/>
                <w:szCs w:val="10"/>
              </w:rPr>
            </w:pPr>
            <w:r w:rsidRPr="00557CE7">
              <w:rPr>
                <w:color w:val="000000"/>
                <w:sz w:val="10"/>
                <w:szCs w:val="10"/>
              </w:rPr>
              <w:t>Cukup</w:t>
            </w:r>
          </w:p>
        </w:tc>
      </w:tr>
      <w:tr w:rsidR="002616E9" w:rsidRPr="00557CE7" w14:paraId="55F80D4B" w14:textId="77777777" w:rsidTr="002616E9">
        <w:trPr>
          <w:trHeight w:val="251"/>
        </w:trPr>
        <w:tc>
          <w:tcPr>
            <w:tcW w:w="805" w:type="dxa"/>
            <w:vMerge/>
            <w:vAlign w:val="center"/>
          </w:tcPr>
          <w:p w14:paraId="1E15B9BE"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42837701" w14:textId="77777777" w:rsidR="002616E9" w:rsidRPr="00557CE7" w:rsidRDefault="002616E9" w:rsidP="002616E9">
            <w:pPr>
              <w:spacing w:line="276" w:lineRule="auto"/>
              <w:rPr>
                <w:color w:val="000000"/>
                <w:sz w:val="10"/>
                <w:szCs w:val="10"/>
              </w:rPr>
            </w:pPr>
            <w:r w:rsidRPr="00557CE7">
              <w:rPr>
                <w:color w:val="000000"/>
                <w:sz w:val="10"/>
                <w:szCs w:val="10"/>
              </w:rPr>
              <w:t>7-9 paket buku</w:t>
            </w:r>
          </w:p>
        </w:tc>
        <w:tc>
          <w:tcPr>
            <w:tcW w:w="630" w:type="dxa"/>
            <w:shd w:val="clear" w:color="auto" w:fill="auto"/>
            <w:noWrap/>
            <w:vAlign w:val="center"/>
          </w:tcPr>
          <w:p w14:paraId="4879380E" w14:textId="77777777" w:rsidR="002616E9" w:rsidRPr="00557CE7" w:rsidRDefault="002616E9" w:rsidP="002616E9">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6D6850FE" w14:textId="77777777" w:rsidR="002616E9" w:rsidRPr="00557CE7" w:rsidRDefault="002616E9" w:rsidP="002616E9">
            <w:pPr>
              <w:spacing w:line="276" w:lineRule="auto"/>
              <w:jc w:val="center"/>
              <w:rPr>
                <w:color w:val="000000"/>
                <w:sz w:val="10"/>
                <w:szCs w:val="10"/>
              </w:rPr>
            </w:pPr>
            <w:r w:rsidRPr="00557CE7">
              <w:rPr>
                <w:color w:val="000000"/>
                <w:sz w:val="10"/>
                <w:szCs w:val="10"/>
              </w:rPr>
              <w:t>Tinggi</w:t>
            </w:r>
          </w:p>
        </w:tc>
      </w:tr>
      <w:tr w:rsidR="002616E9" w:rsidRPr="00557CE7" w14:paraId="59358D45" w14:textId="77777777" w:rsidTr="002616E9">
        <w:trPr>
          <w:trHeight w:val="251"/>
        </w:trPr>
        <w:tc>
          <w:tcPr>
            <w:tcW w:w="805" w:type="dxa"/>
            <w:vMerge/>
            <w:vAlign w:val="center"/>
          </w:tcPr>
          <w:p w14:paraId="2822DB2D"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5C3F1A86" w14:textId="77777777" w:rsidR="002616E9" w:rsidRPr="00557CE7" w:rsidRDefault="002616E9" w:rsidP="002616E9">
            <w:pPr>
              <w:spacing w:line="276" w:lineRule="auto"/>
              <w:rPr>
                <w:color w:val="000000"/>
                <w:sz w:val="10"/>
                <w:szCs w:val="10"/>
              </w:rPr>
            </w:pPr>
            <w:r w:rsidRPr="00557CE7">
              <w:rPr>
                <w:color w:val="000000"/>
                <w:sz w:val="10"/>
                <w:szCs w:val="10"/>
              </w:rPr>
              <w:t>&gt;=10 paket buku</w:t>
            </w:r>
          </w:p>
        </w:tc>
        <w:tc>
          <w:tcPr>
            <w:tcW w:w="630" w:type="dxa"/>
            <w:shd w:val="clear" w:color="auto" w:fill="auto"/>
            <w:noWrap/>
            <w:vAlign w:val="center"/>
          </w:tcPr>
          <w:p w14:paraId="7BE963F6" w14:textId="77777777" w:rsidR="002616E9" w:rsidRPr="00557CE7" w:rsidRDefault="002616E9" w:rsidP="002616E9">
            <w:pPr>
              <w:spacing w:line="276" w:lineRule="auto"/>
              <w:rPr>
                <w:color w:val="000000"/>
                <w:sz w:val="10"/>
                <w:szCs w:val="10"/>
              </w:rPr>
            </w:pPr>
            <w:r w:rsidRPr="00557CE7">
              <w:rPr>
                <w:color w:val="000000"/>
                <w:sz w:val="10"/>
                <w:szCs w:val="10"/>
              </w:rPr>
              <w:t>1</w:t>
            </w:r>
          </w:p>
        </w:tc>
        <w:tc>
          <w:tcPr>
            <w:tcW w:w="1080" w:type="dxa"/>
            <w:shd w:val="clear" w:color="auto" w:fill="auto"/>
            <w:noWrap/>
            <w:vAlign w:val="center"/>
          </w:tcPr>
          <w:p w14:paraId="43ACDA0A" w14:textId="77777777" w:rsidR="002616E9" w:rsidRPr="00557CE7" w:rsidRDefault="002616E9" w:rsidP="002616E9">
            <w:pPr>
              <w:spacing w:line="276" w:lineRule="auto"/>
              <w:jc w:val="center"/>
              <w:rPr>
                <w:color w:val="000000"/>
                <w:sz w:val="10"/>
                <w:szCs w:val="10"/>
              </w:rPr>
            </w:pPr>
            <w:r w:rsidRPr="00557CE7">
              <w:rPr>
                <w:color w:val="000000"/>
                <w:sz w:val="10"/>
                <w:szCs w:val="10"/>
              </w:rPr>
              <w:t>Sangat Tinggi</w:t>
            </w:r>
          </w:p>
        </w:tc>
      </w:tr>
      <w:tr w:rsidR="002616E9" w:rsidRPr="00557CE7" w14:paraId="03759FAC" w14:textId="77777777" w:rsidTr="002616E9">
        <w:trPr>
          <w:trHeight w:val="125"/>
        </w:trPr>
        <w:tc>
          <w:tcPr>
            <w:tcW w:w="805" w:type="dxa"/>
            <w:vMerge w:val="restart"/>
            <w:vAlign w:val="center"/>
          </w:tcPr>
          <w:p w14:paraId="76796F86" w14:textId="77777777" w:rsidR="002616E9" w:rsidRPr="00557CE7" w:rsidRDefault="002616E9" w:rsidP="002616E9">
            <w:pPr>
              <w:spacing w:line="276" w:lineRule="auto"/>
              <w:jc w:val="center"/>
              <w:rPr>
                <w:color w:val="000000"/>
                <w:sz w:val="10"/>
                <w:szCs w:val="10"/>
              </w:rPr>
            </w:pPr>
            <w:r w:rsidRPr="00557CE7">
              <w:rPr>
                <w:color w:val="000000"/>
                <w:sz w:val="10"/>
                <w:szCs w:val="10"/>
              </w:rPr>
              <w:t>C3</w:t>
            </w:r>
          </w:p>
        </w:tc>
        <w:tc>
          <w:tcPr>
            <w:tcW w:w="1625" w:type="dxa"/>
            <w:shd w:val="clear" w:color="auto" w:fill="auto"/>
            <w:noWrap/>
            <w:vAlign w:val="center"/>
            <w:hideMark/>
          </w:tcPr>
          <w:p w14:paraId="2BB85141" w14:textId="77777777" w:rsidR="002616E9" w:rsidRPr="00557CE7" w:rsidRDefault="002616E9" w:rsidP="002616E9">
            <w:pPr>
              <w:spacing w:line="276" w:lineRule="auto"/>
              <w:rPr>
                <w:color w:val="000000"/>
                <w:sz w:val="10"/>
                <w:szCs w:val="10"/>
              </w:rPr>
            </w:pPr>
            <w:r w:rsidRPr="00557CE7">
              <w:rPr>
                <w:color w:val="000000"/>
                <w:sz w:val="10"/>
                <w:szCs w:val="10"/>
              </w:rPr>
              <w:t>0-2 hari  pengiriman</w:t>
            </w:r>
          </w:p>
        </w:tc>
        <w:tc>
          <w:tcPr>
            <w:tcW w:w="630" w:type="dxa"/>
            <w:shd w:val="clear" w:color="auto" w:fill="auto"/>
            <w:noWrap/>
            <w:vAlign w:val="center"/>
            <w:hideMark/>
          </w:tcPr>
          <w:p w14:paraId="591201E7" w14:textId="77777777" w:rsidR="002616E9" w:rsidRPr="00557CE7" w:rsidRDefault="002616E9" w:rsidP="002616E9">
            <w:pPr>
              <w:spacing w:line="276" w:lineRule="auto"/>
              <w:rPr>
                <w:color w:val="000000"/>
                <w:sz w:val="10"/>
                <w:szCs w:val="10"/>
              </w:rPr>
            </w:pPr>
            <w:r w:rsidRPr="00557CE7">
              <w:rPr>
                <w:color w:val="000000"/>
                <w:sz w:val="10"/>
                <w:szCs w:val="10"/>
              </w:rPr>
              <w:t>1</w:t>
            </w:r>
          </w:p>
        </w:tc>
        <w:tc>
          <w:tcPr>
            <w:tcW w:w="1080" w:type="dxa"/>
            <w:shd w:val="clear" w:color="auto" w:fill="auto"/>
            <w:noWrap/>
            <w:vAlign w:val="center"/>
            <w:hideMark/>
          </w:tcPr>
          <w:p w14:paraId="22DFEC36" w14:textId="77777777" w:rsidR="002616E9" w:rsidRPr="00557CE7" w:rsidRDefault="002616E9" w:rsidP="002616E9">
            <w:pPr>
              <w:spacing w:line="276" w:lineRule="auto"/>
              <w:jc w:val="center"/>
              <w:rPr>
                <w:color w:val="000000"/>
                <w:sz w:val="10"/>
                <w:szCs w:val="10"/>
              </w:rPr>
            </w:pPr>
            <w:r w:rsidRPr="00557CE7">
              <w:rPr>
                <w:color w:val="000000"/>
                <w:sz w:val="10"/>
                <w:szCs w:val="10"/>
              </w:rPr>
              <w:t>Sangat Tinggi</w:t>
            </w:r>
          </w:p>
        </w:tc>
      </w:tr>
      <w:tr w:rsidR="002616E9" w:rsidRPr="00557CE7" w14:paraId="0DB55F9D" w14:textId="77777777" w:rsidTr="002616E9">
        <w:trPr>
          <w:trHeight w:val="161"/>
        </w:trPr>
        <w:tc>
          <w:tcPr>
            <w:tcW w:w="805" w:type="dxa"/>
            <w:vMerge/>
            <w:vAlign w:val="center"/>
          </w:tcPr>
          <w:p w14:paraId="527B4AF9"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5EF802DB" w14:textId="77777777" w:rsidR="002616E9" w:rsidRPr="00557CE7" w:rsidRDefault="002616E9" w:rsidP="002616E9">
            <w:pPr>
              <w:spacing w:line="276" w:lineRule="auto"/>
              <w:rPr>
                <w:color w:val="000000"/>
                <w:sz w:val="10"/>
                <w:szCs w:val="10"/>
              </w:rPr>
            </w:pPr>
            <w:r w:rsidRPr="00557CE7">
              <w:rPr>
                <w:color w:val="000000"/>
                <w:sz w:val="10"/>
                <w:szCs w:val="10"/>
              </w:rPr>
              <w:t>3-5 hari pengiriman</w:t>
            </w:r>
          </w:p>
        </w:tc>
        <w:tc>
          <w:tcPr>
            <w:tcW w:w="630" w:type="dxa"/>
            <w:shd w:val="clear" w:color="auto" w:fill="auto"/>
            <w:noWrap/>
            <w:vAlign w:val="center"/>
          </w:tcPr>
          <w:p w14:paraId="6B926193" w14:textId="77777777" w:rsidR="002616E9" w:rsidRPr="00557CE7" w:rsidRDefault="002616E9" w:rsidP="002616E9">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69B63252" w14:textId="77777777" w:rsidR="002616E9" w:rsidRPr="00557CE7" w:rsidRDefault="002616E9" w:rsidP="002616E9">
            <w:pPr>
              <w:spacing w:line="276" w:lineRule="auto"/>
              <w:jc w:val="center"/>
              <w:rPr>
                <w:color w:val="000000"/>
                <w:sz w:val="10"/>
                <w:szCs w:val="10"/>
              </w:rPr>
            </w:pPr>
            <w:r w:rsidRPr="00557CE7">
              <w:rPr>
                <w:color w:val="000000"/>
                <w:sz w:val="10"/>
                <w:szCs w:val="10"/>
              </w:rPr>
              <w:t>Tinggi</w:t>
            </w:r>
          </w:p>
        </w:tc>
      </w:tr>
      <w:tr w:rsidR="002616E9" w:rsidRPr="00557CE7" w14:paraId="3AF640E6" w14:textId="77777777" w:rsidTr="002616E9">
        <w:trPr>
          <w:trHeight w:val="188"/>
        </w:trPr>
        <w:tc>
          <w:tcPr>
            <w:tcW w:w="805" w:type="dxa"/>
            <w:vMerge/>
            <w:vAlign w:val="center"/>
          </w:tcPr>
          <w:p w14:paraId="0221CC20"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65A0A30B" w14:textId="77777777" w:rsidR="002616E9" w:rsidRPr="00557CE7" w:rsidRDefault="002616E9" w:rsidP="002616E9">
            <w:pPr>
              <w:spacing w:line="276" w:lineRule="auto"/>
              <w:rPr>
                <w:color w:val="000000"/>
                <w:sz w:val="10"/>
                <w:szCs w:val="10"/>
              </w:rPr>
            </w:pPr>
            <w:r w:rsidRPr="00557CE7">
              <w:rPr>
                <w:color w:val="000000"/>
                <w:sz w:val="10"/>
                <w:szCs w:val="10"/>
              </w:rPr>
              <w:t>6-8 hari  pengiriman</w:t>
            </w:r>
          </w:p>
        </w:tc>
        <w:tc>
          <w:tcPr>
            <w:tcW w:w="630" w:type="dxa"/>
            <w:shd w:val="clear" w:color="auto" w:fill="auto"/>
            <w:noWrap/>
            <w:vAlign w:val="center"/>
          </w:tcPr>
          <w:p w14:paraId="5E9BB869" w14:textId="77777777" w:rsidR="002616E9" w:rsidRPr="00557CE7" w:rsidRDefault="002616E9" w:rsidP="002616E9">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16FE75B4" w14:textId="77777777" w:rsidR="002616E9" w:rsidRPr="00557CE7" w:rsidRDefault="002616E9" w:rsidP="002616E9">
            <w:pPr>
              <w:spacing w:line="276" w:lineRule="auto"/>
              <w:jc w:val="center"/>
              <w:rPr>
                <w:color w:val="000000"/>
                <w:sz w:val="10"/>
                <w:szCs w:val="10"/>
              </w:rPr>
            </w:pPr>
            <w:r w:rsidRPr="00557CE7">
              <w:rPr>
                <w:color w:val="000000"/>
                <w:sz w:val="10"/>
                <w:szCs w:val="10"/>
              </w:rPr>
              <w:t>Cukup</w:t>
            </w:r>
          </w:p>
        </w:tc>
      </w:tr>
      <w:tr w:rsidR="002616E9" w:rsidRPr="00557CE7" w14:paraId="1D4DD5C4" w14:textId="77777777" w:rsidTr="002616E9">
        <w:trPr>
          <w:trHeight w:val="134"/>
        </w:trPr>
        <w:tc>
          <w:tcPr>
            <w:tcW w:w="805" w:type="dxa"/>
            <w:vMerge/>
            <w:vAlign w:val="center"/>
          </w:tcPr>
          <w:p w14:paraId="14248E79"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597A8668" w14:textId="77777777" w:rsidR="002616E9" w:rsidRPr="00557CE7" w:rsidRDefault="002616E9" w:rsidP="002616E9">
            <w:pPr>
              <w:spacing w:line="276" w:lineRule="auto"/>
              <w:rPr>
                <w:color w:val="000000"/>
                <w:sz w:val="10"/>
                <w:szCs w:val="10"/>
              </w:rPr>
            </w:pPr>
            <w:r w:rsidRPr="00557CE7">
              <w:rPr>
                <w:color w:val="000000"/>
                <w:sz w:val="10"/>
                <w:szCs w:val="10"/>
              </w:rPr>
              <w:t>9-12 hari pengiriman</w:t>
            </w:r>
          </w:p>
        </w:tc>
        <w:tc>
          <w:tcPr>
            <w:tcW w:w="630" w:type="dxa"/>
            <w:shd w:val="clear" w:color="auto" w:fill="auto"/>
            <w:noWrap/>
            <w:vAlign w:val="center"/>
          </w:tcPr>
          <w:p w14:paraId="4C832470" w14:textId="77777777" w:rsidR="002616E9" w:rsidRPr="00557CE7" w:rsidRDefault="002616E9" w:rsidP="002616E9">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tcPr>
          <w:p w14:paraId="5E19C2AA" w14:textId="77777777" w:rsidR="002616E9" w:rsidRPr="00557CE7" w:rsidRDefault="002616E9" w:rsidP="002616E9">
            <w:pPr>
              <w:spacing w:line="276" w:lineRule="auto"/>
              <w:jc w:val="center"/>
              <w:rPr>
                <w:color w:val="000000"/>
                <w:sz w:val="10"/>
                <w:szCs w:val="10"/>
              </w:rPr>
            </w:pPr>
            <w:r w:rsidRPr="00557CE7">
              <w:rPr>
                <w:color w:val="000000"/>
                <w:sz w:val="10"/>
                <w:szCs w:val="10"/>
              </w:rPr>
              <w:t>Rendah</w:t>
            </w:r>
          </w:p>
        </w:tc>
      </w:tr>
      <w:tr w:rsidR="002616E9" w:rsidRPr="00557CE7" w14:paraId="0BE82474" w14:textId="77777777" w:rsidTr="002616E9">
        <w:trPr>
          <w:trHeight w:val="134"/>
        </w:trPr>
        <w:tc>
          <w:tcPr>
            <w:tcW w:w="805" w:type="dxa"/>
            <w:vMerge w:val="restart"/>
            <w:vAlign w:val="center"/>
          </w:tcPr>
          <w:p w14:paraId="4E0E8A28" w14:textId="77777777" w:rsidR="002616E9" w:rsidRPr="00557CE7" w:rsidRDefault="002616E9" w:rsidP="002616E9">
            <w:pPr>
              <w:spacing w:line="276" w:lineRule="auto"/>
              <w:jc w:val="center"/>
              <w:rPr>
                <w:color w:val="000000"/>
                <w:sz w:val="10"/>
                <w:szCs w:val="10"/>
              </w:rPr>
            </w:pPr>
            <w:r w:rsidRPr="00557CE7">
              <w:rPr>
                <w:color w:val="000000"/>
                <w:sz w:val="10"/>
                <w:szCs w:val="10"/>
              </w:rPr>
              <w:t>C4</w:t>
            </w:r>
          </w:p>
        </w:tc>
        <w:tc>
          <w:tcPr>
            <w:tcW w:w="1625" w:type="dxa"/>
            <w:shd w:val="clear" w:color="auto" w:fill="auto"/>
            <w:noWrap/>
            <w:vAlign w:val="center"/>
          </w:tcPr>
          <w:p w14:paraId="1ED70516" w14:textId="77777777" w:rsidR="002616E9" w:rsidRPr="00557CE7" w:rsidRDefault="002616E9" w:rsidP="002616E9">
            <w:pPr>
              <w:spacing w:line="276" w:lineRule="auto"/>
              <w:rPr>
                <w:color w:val="000000"/>
                <w:sz w:val="10"/>
                <w:szCs w:val="10"/>
              </w:rPr>
            </w:pPr>
            <w:r w:rsidRPr="00557CE7">
              <w:rPr>
                <w:color w:val="000000"/>
                <w:sz w:val="10"/>
                <w:szCs w:val="10"/>
              </w:rPr>
              <w:t>0-5 %</w:t>
            </w:r>
          </w:p>
        </w:tc>
        <w:tc>
          <w:tcPr>
            <w:tcW w:w="630" w:type="dxa"/>
            <w:shd w:val="clear" w:color="auto" w:fill="auto"/>
            <w:noWrap/>
            <w:vAlign w:val="center"/>
          </w:tcPr>
          <w:p w14:paraId="39EAEDB1" w14:textId="77777777" w:rsidR="002616E9" w:rsidRPr="00557CE7" w:rsidRDefault="002616E9" w:rsidP="002616E9">
            <w:pPr>
              <w:spacing w:line="276" w:lineRule="auto"/>
              <w:rPr>
                <w:color w:val="000000"/>
                <w:sz w:val="10"/>
                <w:szCs w:val="10"/>
              </w:rPr>
            </w:pPr>
            <w:r w:rsidRPr="00557CE7">
              <w:rPr>
                <w:color w:val="000000"/>
                <w:sz w:val="10"/>
                <w:szCs w:val="10"/>
              </w:rPr>
              <w:t>0.25</w:t>
            </w:r>
          </w:p>
        </w:tc>
        <w:tc>
          <w:tcPr>
            <w:tcW w:w="1080" w:type="dxa"/>
            <w:shd w:val="clear" w:color="auto" w:fill="auto"/>
            <w:noWrap/>
            <w:vAlign w:val="center"/>
          </w:tcPr>
          <w:p w14:paraId="04AD6AD5" w14:textId="77777777" w:rsidR="002616E9" w:rsidRPr="00557CE7" w:rsidRDefault="002616E9" w:rsidP="002616E9">
            <w:pPr>
              <w:spacing w:line="276" w:lineRule="auto"/>
              <w:jc w:val="center"/>
              <w:rPr>
                <w:color w:val="000000"/>
                <w:sz w:val="10"/>
                <w:szCs w:val="10"/>
              </w:rPr>
            </w:pPr>
            <w:r w:rsidRPr="00557CE7">
              <w:rPr>
                <w:color w:val="000000"/>
                <w:sz w:val="10"/>
                <w:szCs w:val="10"/>
              </w:rPr>
              <w:t>Rendah</w:t>
            </w:r>
          </w:p>
        </w:tc>
      </w:tr>
      <w:tr w:rsidR="002616E9" w:rsidRPr="00557CE7" w14:paraId="5E69BF42" w14:textId="77777777" w:rsidTr="002616E9">
        <w:trPr>
          <w:trHeight w:val="134"/>
        </w:trPr>
        <w:tc>
          <w:tcPr>
            <w:tcW w:w="805" w:type="dxa"/>
            <w:vMerge/>
          </w:tcPr>
          <w:p w14:paraId="63CB3D05"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06F0E294" w14:textId="77777777" w:rsidR="002616E9" w:rsidRPr="00557CE7" w:rsidRDefault="002616E9" w:rsidP="002616E9">
            <w:pPr>
              <w:spacing w:line="276" w:lineRule="auto"/>
              <w:rPr>
                <w:color w:val="000000"/>
                <w:sz w:val="10"/>
                <w:szCs w:val="10"/>
              </w:rPr>
            </w:pPr>
            <w:r w:rsidRPr="00557CE7">
              <w:rPr>
                <w:color w:val="000000"/>
                <w:sz w:val="10"/>
                <w:szCs w:val="10"/>
              </w:rPr>
              <w:t>6-10 %</w:t>
            </w:r>
          </w:p>
        </w:tc>
        <w:tc>
          <w:tcPr>
            <w:tcW w:w="630" w:type="dxa"/>
            <w:shd w:val="clear" w:color="auto" w:fill="auto"/>
            <w:noWrap/>
            <w:vAlign w:val="center"/>
          </w:tcPr>
          <w:p w14:paraId="6231019C" w14:textId="77777777" w:rsidR="002616E9" w:rsidRPr="00557CE7" w:rsidRDefault="002616E9" w:rsidP="002616E9">
            <w:pPr>
              <w:spacing w:line="276" w:lineRule="auto"/>
              <w:rPr>
                <w:color w:val="000000"/>
                <w:sz w:val="10"/>
                <w:szCs w:val="10"/>
              </w:rPr>
            </w:pPr>
            <w:r w:rsidRPr="00557CE7">
              <w:rPr>
                <w:color w:val="000000"/>
                <w:sz w:val="10"/>
                <w:szCs w:val="10"/>
              </w:rPr>
              <w:t>0.50</w:t>
            </w:r>
          </w:p>
        </w:tc>
        <w:tc>
          <w:tcPr>
            <w:tcW w:w="1080" w:type="dxa"/>
            <w:shd w:val="clear" w:color="auto" w:fill="auto"/>
            <w:noWrap/>
            <w:vAlign w:val="center"/>
          </w:tcPr>
          <w:p w14:paraId="0D17A035" w14:textId="77777777" w:rsidR="002616E9" w:rsidRPr="00557CE7" w:rsidRDefault="002616E9" w:rsidP="002616E9">
            <w:pPr>
              <w:spacing w:line="276" w:lineRule="auto"/>
              <w:jc w:val="center"/>
              <w:rPr>
                <w:color w:val="000000"/>
                <w:sz w:val="10"/>
                <w:szCs w:val="10"/>
              </w:rPr>
            </w:pPr>
            <w:r w:rsidRPr="00557CE7">
              <w:rPr>
                <w:color w:val="000000"/>
                <w:sz w:val="10"/>
                <w:szCs w:val="10"/>
              </w:rPr>
              <w:t>Cukup</w:t>
            </w:r>
          </w:p>
        </w:tc>
      </w:tr>
      <w:tr w:rsidR="002616E9" w:rsidRPr="00557CE7" w14:paraId="7EB155F4" w14:textId="77777777" w:rsidTr="002616E9">
        <w:trPr>
          <w:trHeight w:val="134"/>
        </w:trPr>
        <w:tc>
          <w:tcPr>
            <w:tcW w:w="805" w:type="dxa"/>
            <w:vMerge/>
          </w:tcPr>
          <w:p w14:paraId="19DB350D"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098EE0AF" w14:textId="77777777" w:rsidR="002616E9" w:rsidRPr="00557CE7" w:rsidRDefault="002616E9" w:rsidP="002616E9">
            <w:pPr>
              <w:spacing w:line="276" w:lineRule="auto"/>
              <w:rPr>
                <w:color w:val="000000"/>
                <w:sz w:val="10"/>
                <w:szCs w:val="10"/>
              </w:rPr>
            </w:pPr>
            <w:r w:rsidRPr="00557CE7">
              <w:rPr>
                <w:color w:val="000000"/>
                <w:sz w:val="10"/>
                <w:szCs w:val="10"/>
              </w:rPr>
              <w:t>11-15 %</w:t>
            </w:r>
          </w:p>
        </w:tc>
        <w:tc>
          <w:tcPr>
            <w:tcW w:w="630" w:type="dxa"/>
            <w:shd w:val="clear" w:color="auto" w:fill="auto"/>
            <w:noWrap/>
            <w:vAlign w:val="center"/>
          </w:tcPr>
          <w:p w14:paraId="494E4C73" w14:textId="77777777" w:rsidR="002616E9" w:rsidRPr="00557CE7" w:rsidRDefault="002616E9" w:rsidP="002616E9">
            <w:pPr>
              <w:spacing w:line="276" w:lineRule="auto"/>
              <w:rPr>
                <w:color w:val="000000"/>
                <w:sz w:val="10"/>
                <w:szCs w:val="10"/>
              </w:rPr>
            </w:pPr>
            <w:r w:rsidRPr="00557CE7">
              <w:rPr>
                <w:color w:val="000000"/>
                <w:sz w:val="10"/>
                <w:szCs w:val="10"/>
              </w:rPr>
              <w:t>0.75</w:t>
            </w:r>
          </w:p>
        </w:tc>
        <w:tc>
          <w:tcPr>
            <w:tcW w:w="1080" w:type="dxa"/>
            <w:shd w:val="clear" w:color="auto" w:fill="auto"/>
            <w:noWrap/>
            <w:vAlign w:val="center"/>
          </w:tcPr>
          <w:p w14:paraId="5BD7BE6D" w14:textId="77777777" w:rsidR="002616E9" w:rsidRPr="00557CE7" w:rsidRDefault="002616E9" w:rsidP="002616E9">
            <w:pPr>
              <w:spacing w:line="276" w:lineRule="auto"/>
              <w:jc w:val="center"/>
              <w:rPr>
                <w:color w:val="000000"/>
                <w:sz w:val="10"/>
                <w:szCs w:val="10"/>
              </w:rPr>
            </w:pPr>
            <w:r w:rsidRPr="00557CE7">
              <w:rPr>
                <w:color w:val="000000"/>
                <w:sz w:val="10"/>
                <w:szCs w:val="10"/>
              </w:rPr>
              <w:t>Tinggi</w:t>
            </w:r>
          </w:p>
        </w:tc>
      </w:tr>
      <w:tr w:rsidR="002616E9" w:rsidRPr="00557CE7" w14:paraId="386C84FB" w14:textId="77777777" w:rsidTr="002616E9">
        <w:trPr>
          <w:trHeight w:val="134"/>
        </w:trPr>
        <w:tc>
          <w:tcPr>
            <w:tcW w:w="805" w:type="dxa"/>
            <w:vMerge/>
          </w:tcPr>
          <w:p w14:paraId="743B633B" w14:textId="77777777" w:rsidR="002616E9" w:rsidRPr="00557CE7" w:rsidRDefault="002616E9" w:rsidP="002616E9">
            <w:pPr>
              <w:spacing w:line="276" w:lineRule="auto"/>
              <w:jc w:val="center"/>
              <w:rPr>
                <w:color w:val="000000"/>
                <w:sz w:val="10"/>
                <w:szCs w:val="10"/>
              </w:rPr>
            </w:pPr>
          </w:p>
        </w:tc>
        <w:tc>
          <w:tcPr>
            <w:tcW w:w="1625" w:type="dxa"/>
            <w:shd w:val="clear" w:color="auto" w:fill="auto"/>
            <w:noWrap/>
            <w:vAlign w:val="center"/>
          </w:tcPr>
          <w:p w14:paraId="255AB65C" w14:textId="77777777" w:rsidR="002616E9" w:rsidRPr="00557CE7" w:rsidRDefault="002616E9" w:rsidP="002616E9">
            <w:pPr>
              <w:spacing w:line="276" w:lineRule="auto"/>
              <w:rPr>
                <w:color w:val="000000"/>
                <w:sz w:val="10"/>
                <w:szCs w:val="10"/>
              </w:rPr>
            </w:pPr>
            <w:r w:rsidRPr="00557CE7">
              <w:rPr>
                <w:color w:val="000000"/>
                <w:sz w:val="10"/>
                <w:szCs w:val="10"/>
              </w:rPr>
              <w:t>&gt;=15 %</w:t>
            </w:r>
          </w:p>
        </w:tc>
        <w:tc>
          <w:tcPr>
            <w:tcW w:w="630" w:type="dxa"/>
            <w:shd w:val="clear" w:color="auto" w:fill="auto"/>
            <w:noWrap/>
            <w:vAlign w:val="center"/>
          </w:tcPr>
          <w:p w14:paraId="2412BEDD" w14:textId="77777777" w:rsidR="002616E9" w:rsidRPr="00557CE7" w:rsidRDefault="002616E9" w:rsidP="002616E9">
            <w:pPr>
              <w:spacing w:line="276" w:lineRule="auto"/>
              <w:rPr>
                <w:color w:val="000000"/>
                <w:sz w:val="10"/>
                <w:szCs w:val="10"/>
              </w:rPr>
            </w:pPr>
            <w:r w:rsidRPr="00557CE7">
              <w:rPr>
                <w:color w:val="000000"/>
                <w:sz w:val="10"/>
                <w:szCs w:val="10"/>
              </w:rPr>
              <w:t>1</w:t>
            </w:r>
          </w:p>
        </w:tc>
        <w:tc>
          <w:tcPr>
            <w:tcW w:w="1080" w:type="dxa"/>
            <w:shd w:val="clear" w:color="auto" w:fill="auto"/>
            <w:noWrap/>
            <w:vAlign w:val="center"/>
          </w:tcPr>
          <w:p w14:paraId="7E30FD26" w14:textId="77777777" w:rsidR="002616E9" w:rsidRPr="00557CE7" w:rsidRDefault="002616E9" w:rsidP="002616E9">
            <w:pPr>
              <w:spacing w:line="276" w:lineRule="auto"/>
              <w:jc w:val="center"/>
              <w:rPr>
                <w:color w:val="000000"/>
                <w:sz w:val="10"/>
                <w:szCs w:val="10"/>
              </w:rPr>
            </w:pPr>
            <w:r w:rsidRPr="00557CE7">
              <w:rPr>
                <w:color w:val="000000"/>
                <w:sz w:val="10"/>
                <w:szCs w:val="10"/>
              </w:rPr>
              <w:t>Sangat Tinggi</w:t>
            </w:r>
          </w:p>
        </w:tc>
      </w:tr>
    </w:tbl>
    <w:p w14:paraId="08D73CBB" w14:textId="6CDA4DD4" w:rsidR="00264BC6" w:rsidRPr="00F6439C" w:rsidRDefault="00F6439C" w:rsidP="00A95AD3">
      <w:pPr>
        <w:jc w:val="both"/>
        <w:rPr>
          <w:color w:val="000000" w:themeColor="text1"/>
          <w:sz w:val="22"/>
          <w:szCs w:val="22"/>
        </w:rPr>
      </w:pPr>
      <w:r w:rsidRPr="00F6439C">
        <w:rPr>
          <w:color w:val="000000" w:themeColor="text1"/>
          <w:sz w:val="22"/>
          <w:szCs w:val="22"/>
        </w:rPr>
        <w:t xml:space="preserve">b. </w:t>
      </w:r>
      <w:r w:rsidR="004B2B48" w:rsidRPr="00F6439C">
        <w:rPr>
          <w:color w:val="000000" w:themeColor="text1"/>
          <w:sz w:val="22"/>
          <w:szCs w:val="22"/>
        </w:rPr>
        <w:t>Data supplier setiap kriteria dari setiap alternatif</w:t>
      </w:r>
    </w:p>
    <w:p w14:paraId="46E0ECA5" w14:textId="1CABC35F" w:rsidR="004B2B48" w:rsidRDefault="002616E9" w:rsidP="002616E9">
      <w:pPr>
        <w:jc w:val="center"/>
        <w:rPr>
          <w:color w:val="000000" w:themeColor="text1"/>
          <w:sz w:val="22"/>
          <w:szCs w:val="22"/>
        </w:rPr>
      </w:pPr>
      <w:r>
        <w:rPr>
          <w:color w:val="000000" w:themeColor="text1"/>
          <w:sz w:val="22"/>
          <w:szCs w:val="22"/>
        </w:rPr>
        <w:t>Tabel 4. 2 Data Supplier</w:t>
      </w:r>
    </w:p>
    <w:tbl>
      <w:tblPr>
        <w:tblStyle w:val="TableGrid"/>
        <w:tblW w:w="0" w:type="auto"/>
        <w:tblLayout w:type="fixed"/>
        <w:tblLook w:val="04A0" w:firstRow="1" w:lastRow="0" w:firstColumn="1" w:lastColumn="0" w:noHBand="0" w:noVBand="1"/>
      </w:tblPr>
      <w:tblGrid>
        <w:gridCol w:w="1435"/>
        <w:gridCol w:w="720"/>
        <w:gridCol w:w="630"/>
        <w:gridCol w:w="900"/>
        <w:gridCol w:w="557"/>
      </w:tblGrid>
      <w:tr w:rsidR="004B2B48" w:rsidRPr="004B2B48" w14:paraId="5628F698" w14:textId="77777777" w:rsidTr="004B2B48">
        <w:tc>
          <w:tcPr>
            <w:tcW w:w="1435" w:type="dxa"/>
            <w:vMerge w:val="restart"/>
            <w:shd w:val="clear" w:color="auto" w:fill="4472C4" w:themeFill="accent5"/>
          </w:tcPr>
          <w:p w14:paraId="212E1C1F" w14:textId="47FE07F0" w:rsidR="004B2B48" w:rsidRPr="004B2B48" w:rsidRDefault="004B2B48" w:rsidP="004B2B48">
            <w:pPr>
              <w:jc w:val="center"/>
              <w:rPr>
                <w:color w:val="000000" w:themeColor="text1"/>
                <w:sz w:val="14"/>
                <w:szCs w:val="14"/>
              </w:rPr>
            </w:pPr>
            <w:r w:rsidRPr="004B2B48">
              <w:rPr>
                <w:color w:val="000000" w:themeColor="text1"/>
                <w:sz w:val="14"/>
                <w:szCs w:val="14"/>
              </w:rPr>
              <w:t>Alternatif</w:t>
            </w:r>
          </w:p>
        </w:tc>
        <w:tc>
          <w:tcPr>
            <w:tcW w:w="2807" w:type="dxa"/>
            <w:gridSpan w:val="4"/>
            <w:shd w:val="clear" w:color="auto" w:fill="4472C4" w:themeFill="accent5"/>
          </w:tcPr>
          <w:p w14:paraId="753A3C51" w14:textId="036B573A" w:rsidR="004B2B48" w:rsidRPr="004B2B48" w:rsidRDefault="004B2B48" w:rsidP="004B2B48">
            <w:pPr>
              <w:jc w:val="center"/>
              <w:rPr>
                <w:color w:val="000000" w:themeColor="text1"/>
                <w:sz w:val="14"/>
                <w:szCs w:val="14"/>
              </w:rPr>
            </w:pPr>
            <w:r w:rsidRPr="004B2B48">
              <w:rPr>
                <w:color w:val="000000" w:themeColor="text1"/>
                <w:sz w:val="14"/>
                <w:szCs w:val="14"/>
              </w:rPr>
              <w:t>Kriteria</w:t>
            </w:r>
          </w:p>
        </w:tc>
      </w:tr>
      <w:tr w:rsidR="004B2B48" w:rsidRPr="004B2B48" w14:paraId="604CADBD" w14:textId="77777777" w:rsidTr="004B2B48">
        <w:tc>
          <w:tcPr>
            <w:tcW w:w="1435" w:type="dxa"/>
            <w:vMerge/>
            <w:shd w:val="clear" w:color="auto" w:fill="4472C4" w:themeFill="accent5"/>
          </w:tcPr>
          <w:p w14:paraId="7C891921" w14:textId="77777777" w:rsidR="004B2B48" w:rsidRPr="004B2B48" w:rsidRDefault="004B2B48" w:rsidP="004B2B48">
            <w:pPr>
              <w:jc w:val="center"/>
              <w:rPr>
                <w:color w:val="000000" w:themeColor="text1"/>
                <w:sz w:val="14"/>
                <w:szCs w:val="14"/>
              </w:rPr>
            </w:pPr>
          </w:p>
        </w:tc>
        <w:tc>
          <w:tcPr>
            <w:tcW w:w="720" w:type="dxa"/>
            <w:shd w:val="clear" w:color="auto" w:fill="4472C4" w:themeFill="accent5"/>
            <w:vAlign w:val="center"/>
          </w:tcPr>
          <w:p w14:paraId="3296071E" w14:textId="0260CF75" w:rsidR="004B2B48" w:rsidRPr="004B2B48" w:rsidRDefault="004B2B48" w:rsidP="004B2B48">
            <w:pPr>
              <w:jc w:val="center"/>
              <w:rPr>
                <w:color w:val="000000" w:themeColor="text1"/>
                <w:sz w:val="14"/>
                <w:szCs w:val="14"/>
              </w:rPr>
            </w:pPr>
            <w:r w:rsidRPr="004B2B48">
              <w:rPr>
                <w:bCs/>
                <w:color w:val="000000" w:themeColor="text1"/>
                <w:sz w:val="14"/>
                <w:szCs w:val="14"/>
                <w:lang w:eastAsia="id-ID"/>
              </w:rPr>
              <w:t>Harga</w:t>
            </w:r>
          </w:p>
        </w:tc>
        <w:tc>
          <w:tcPr>
            <w:tcW w:w="630" w:type="dxa"/>
            <w:shd w:val="clear" w:color="auto" w:fill="4472C4" w:themeFill="accent5"/>
            <w:vAlign w:val="center"/>
          </w:tcPr>
          <w:p w14:paraId="409BD4C1" w14:textId="5703750C" w:rsidR="004B2B48" w:rsidRPr="004B2B48" w:rsidRDefault="004B2B48" w:rsidP="004B2B48">
            <w:pPr>
              <w:jc w:val="center"/>
              <w:rPr>
                <w:color w:val="000000" w:themeColor="text1"/>
                <w:sz w:val="14"/>
                <w:szCs w:val="14"/>
              </w:rPr>
            </w:pPr>
            <w:r w:rsidRPr="004B2B48">
              <w:rPr>
                <w:bCs/>
                <w:color w:val="000000" w:themeColor="text1"/>
                <w:sz w:val="14"/>
                <w:szCs w:val="14"/>
                <w:lang w:eastAsia="id-ID"/>
              </w:rPr>
              <w:t>Produk</w:t>
            </w:r>
          </w:p>
        </w:tc>
        <w:tc>
          <w:tcPr>
            <w:tcW w:w="900" w:type="dxa"/>
            <w:shd w:val="clear" w:color="auto" w:fill="4472C4" w:themeFill="accent5"/>
            <w:vAlign w:val="center"/>
          </w:tcPr>
          <w:p w14:paraId="353DB533" w14:textId="3AAE3A62" w:rsidR="004B2B48" w:rsidRPr="004B2B48" w:rsidRDefault="004B2B48" w:rsidP="004B2B48">
            <w:pPr>
              <w:jc w:val="center"/>
              <w:rPr>
                <w:color w:val="000000" w:themeColor="text1"/>
                <w:sz w:val="14"/>
                <w:szCs w:val="14"/>
              </w:rPr>
            </w:pPr>
            <w:r w:rsidRPr="004B2B48">
              <w:rPr>
                <w:bCs/>
                <w:color w:val="000000" w:themeColor="text1"/>
                <w:sz w:val="14"/>
                <w:szCs w:val="14"/>
                <w:lang w:eastAsia="id-ID"/>
              </w:rPr>
              <w:t>Waktu Pengiriman</w:t>
            </w:r>
          </w:p>
        </w:tc>
        <w:tc>
          <w:tcPr>
            <w:tcW w:w="557" w:type="dxa"/>
            <w:shd w:val="clear" w:color="auto" w:fill="4472C4" w:themeFill="accent5"/>
            <w:vAlign w:val="center"/>
          </w:tcPr>
          <w:p w14:paraId="1B5D2B23" w14:textId="49029718" w:rsidR="004B2B48" w:rsidRPr="004B2B48" w:rsidRDefault="004B2B48" w:rsidP="004B2B48">
            <w:pPr>
              <w:jc w:val="center"/>
              <w:rPr>
                <w:color w:val="000000" w:themeColor="text1"/>
                <w:sz w:val="14"/>
                <w:szCs w:val="14"/>
              </w:rPr>
            </w:pPr>
            <w:r w:rsidRPr="004B2B48">
              <w:rPr>
                <w:bCs/>
                <w:color w:val="000000" w:themeColor="text1"/>
                <w:sz w:val="14"/>
                <w:szCs w:val="14"/>
                <w:lang w:eastAsia="id-ID"/>
              </w:rPr>
              <w:t>Diskon</w:t>
            </w:r>
          </w:p>
        </w:tc>
      </w:tr>
      <w:tr w:rsidR="004B2B48" w:rsidRPr="004B2B48" w14:paraId="7834A148" w14:textId="77777777" w:rsidTr="004B2B48">
        <w:tc>
          <w:tcPr>
            <w:tcW w:w="1435" w:type="dxa"/>
            <w:vAlign w:val="center"/>
          </w:tcPr>
          <w:p w14:paraId="78B20532" w14:textId="207DAB2C" w:rsidR="004B2B48" w:rsidRPr="004B2B48" w:rsidRDefault="004B2B48" w:rsidP="004B2B48">
            <w:pPr>
              <w:jc w:val="both"/>
              <w:rPr>
                <w:color w:val="000000" w:themeColor="text1"/>
                <w:sz w:val="14"/>
                <w:szCs w:val="14"/>
              </w:rPr>
            </w:pPr>
            <w:r w:rsidRPr="004B2B48">
              <w:rPr>
                <w:color w:val="000000"/>
                <w:sz w:val="14"/>
                <w:szCs w:val="14"/>
              </w:rPr>
              <w:t>JB Books</w:t>
            </w:r>
          </w:p>
        </w:tc>
        <w:tc>
          <w:tcPr>
            <w:tcW w:w="720" w:type="dxa"/>
            <w:vAlign w:val="center"/>
          </w:tcPr>
          <w:p w14:paraId="607E51B0" w14:textId="101C6E0F" w:rsidR="004B2B48" w:rsidRPr="004B2B48" w:rsidRDefault="004B2B48" w:rsidP="004B2B48">
            <w:pPr>
              <w:jc w:val="both"/>
              <w:rPr>
                <w:color w:val="000000" w:themeColor="text1"/>
                <w:sz w:val="14"/>
                <w:szCs w:val="14"/>
              </w:rPr>
            </w:pPr>
            <w:r w:rsidRPr="004B2B48">
              <w:rPr>
                <w:color w:val="000000"/>
                <w:sz w:val="14"/>
                <w:szCs w:val="14"/>
              </w:rPr>
              <w:t>200000</w:t>
            </w:r>
          </w:p>
        </w:tc>
        <w:tc>
          <w:tcPr>
            <w:tcW w:w="630" w:type="dxa"/>
            <w:vAlign w:val="center"/>
          </w:tcPr>
          <w:p w14:paraId="6910B6F5" w14:textId="2DB6FC55" w:rsidR="004B2B48" w:rsidRPr="004B2B48" w:rsidRDefault="004B2B48" w:rsidP="004B2B48">
            <w:pPr>
              <w:jc w:val="both"/>
              <w:rPr>
                <w:color w:val="000000" w:themeColor="text1"/>
                <w:sz w:val="14"/>
                <w:szCs w:val="14"/>
              </w:rPr>
            </w:pPr>
            <w:r w:rsidRPr="004B2B48">
              <w:rPr>
                <w:color w:val="000000"/>
                <w:sz w:val="14"/>
                <w:szCs w:val="14"/>
              </w:rPr>
              <w:t>10</w:t>
            </w:r>
          </w:p>
        </w:tc>
        <w:tc>
          <w:tcPr>
            <w:tcW w:w="900" w:type="dxa"/>
            <w:vAlign w:val="center"/>
          </w:tcPr>
          <w:p w14:paraId="4147D608" w14:textId="5FFB1C46" w:rsidR="004B2B48" w:rsidRPr="004B2B48" w:rsidRDefault="004B2B48" w:rsidP="004B2B48">
            <w:pPr>
              <w:jc w:val="both"/>
              <w:rPr>
                <w:color w:val="000000" w:themeColor="text1"/>
                <w:sz w:val="14"/>
                <w:szCs w:val="14"/>
              </w:rPr>
            </w:pPr>
            <w:r w:rsidRPr="004B2B48">
              <w:rPr>
                <w:color w:val="000000"/>
                <w:sz w:val="14"/>
                <w:szCs w:val="14"/>
              </w:rPr>
              <w:t>7</w:t>
            </w:r>
          </w:p>
        </w:tc>
        <w:tc>
          <w:tcPr>
            <w:tcW w:w="557" w:type="dxa"/>
            <w:vAlign w:val="center"/>
          </w:tcPr>
          <w:p w14:paraId="7BEAC280" w14:textId="3F7889A3" w:rsidR="004B2B48" w:rsidRPr="004B2B48" w:rsidRDefault="004B2B48" w:rsidP="004B2B48">
            <w:pPr>
              <w:jc w:val="both"/>
              <w:rPr>
                <w:color w:val="000000" w:themeColor="text1"/>
                <w:sz w:val="14"/>
                <w:szCs w:val="14"/>
              </w:rPr>
            </w:pPr>
            <w:r w:rsidRPr="004B2B48">
              <w:rPr>
                <w:color w:val="000000"/>
                <w:sz w:val="14"/>
                <w:szCs w:val="14"/>
              </w:rPr>
              <w:t>5</w:t>
            </w:r>
          </w:p>
        </w:tc>
      </w:tr>
      <w:tr w:rsidR="004B2B48" w:rsidRPr="004B2B48" w14:paraId="352849E7" w14:textId="77777777" w:rsidTr="004B2B48">
        <w:tc>
          <w:tcPr>
            <w:tcW w:w="1435" w:type="dxa"/>
            <w:vAlign w:val="center"/>
          </w:tcPr>
          <w:p w14:paraId="161C3FDE" w14:textId="0E4514C0" w:rsidR="004B2B48" w:rsidRPr="004B2B48" w:rsidRDefault="004B2B48" w:rsidP="004B2B48">
            <w:pPr>
              <w:jc w:val="both"/>
              <w:rPr>
                <w:color w:val="000000" w:themeColor="text1"/>
                <w:sz w:val="14"/>
                <w:szCs w:val="14"/>
              </w:rPr>
            </w:pPr>
            <w:r w:rsidRPr="004B2B48">
              <w:rPr>
                <w:color w:val="000000"/>
                <w:sz w:val="14"/>
                <w:szCs w:val="14"/>
              </w:rPr>
              <w:t>Refika Aditama</w:t>
            </w:r>
          </w:p>
        </w:tc>
        <w:tc>
          <w:tcPr>
            <w:tcW w:w="720" w:type="dxa"/>
            <w:vAlign w:val="center"/>
          </w:tcPr>
          <w:p w14:paraId="54CAF31A" w14:textId="0B39B7C2" w:rsidR="004B2B48" w:rsidRPr="004B2B48" w:rsidRDefault="004B2B48" w:rsidP="004B2B48">
            <w:pPr>
              <w:jc w:val="both"/>
              <w:rPr>
                <w:color w:val="000000" w:themeColor="text1"/>
                <w:sz w:val="14"/>
                <w:szCs w:val="14"/>
              </w:rPr>
            </w:pPr>
            <w:r w:rsidRPr="004B2B48">
              <w:rPr>
                <w:color w:val="000000"/>
                <w:sz w:val="14"/>
                <w:szCs w:val="14"/>
              </w:rPr>
              <w:t>200000</w:t>
            </w:r>
          </w:p>
        </w:tc>
        <w:tc>
          <w:tcPr>
            <w:tcW w:w="630" w:type="dxa"/>
            <w:vAlign w:val="center"/>
          </w:tcPr>
          <w:p w14:paraId="08DD02EB" w14:textId="404B552F" w:rsidR="004B2B48" w:rsidRPr="004B2B48" w:rsidRDefault="004B2B48" w:rsidP="004B2B48">
            <w:pPr>
              <w:jc w:val="both"/>
              <w:rPr>
                <w:color w:val="000000" w:themeColor="text1"/>
                <w:sz w:val="14"/>
                <w:szCs w:val="14"/>
              </w:rPr>
            </w:pPr>
            <w:r w:rsidRPr="004B2B48">
              <w:rPr>
                <w:color w:val="000000"/>
                <w:sz w:val="14"/>
                <w:szCs w:val="14"/>
              </w:rPr>
              <w:t>7</w:t>
            </w:r>
          </w:p>
        </w:tc>
        <w:tc>
          <w:tcPr>
            <w:tcW w:w="900" w:type="dxa"/>
            <w:vAlign w:val="center"/>
          </w:tcPr>
          <w:p w14:paraId="21C59603" w14:textId="250FBF65" w:rsidR="004B2B48" w:rsidRPr="004B2B48" w:rsidRDefault="004B2B48" w:rsidP="004B2B48">
            <w:pPr>
              <w:jc w:val="both"/>
              <w:rPr>
                <w:color w:val="000000" w:themeColor="text1"/>
                <w:sz w:val="14"/>
                <w:szCs w:val="14"/>
              </w:rPr>
            </w:pPr>
            <w:r w:rsidRPr="004B2B48">
              <w:rPr>
                <w:color w:val="000000"/>
                <w:sz w:val="14"/>
                <w:szCs w:val="14"/>
              </w:rPr>
              <w:t>2</w:t>
            </w:r>
          </w:p>
        </w:tc>
        <w:tc>
          <w:tcPr>
            <w:tcW w:w="557" w:type="dxa"/>
            <w:vAlign w:val="center"/>
          </w:tcPr>
          <w:p w14:paraId="3418C41D" w14:textId="682E5EEE" w:rsidR="004B2B48" w:rsidRPr="004B2B48" w:rsidRDefault="004B2B48" w:rsidP="004B2B48">
            <w:pPr>
              <w:jc w:val="both"/>
              <w:rPr>
                <w:color w:val="000000" w:themeColor="text1"/>
                <w:sz w:val="14"/>
                <w:szCs w:val="14"/>
              </w:rPr>
            </w:pPr>
            <w:r w:rsidRPr="004B2B48">
              <w:rPr>
                <w:color w:val="000000"/>
                <w:sz w:val="14"/>
                <w:szCs w:val="14"/>
              </w:rPr>
              <w:t>25</w:t>
            </w:r>
          </w:p>
        </w:tc>
      </w:tr>
      <w:tr w:rsidR="004B2B48" w:rsidRPr="004B2B48" w14:paraId="2D08ACE0" w14:textId="77777777" w:rsidTr="004B2B48">
        <w:tc>
          <w:tcPr>
            <w:tcW w:w="1435" w:type="dxa"/>
            <w:vAlign w:val="center"/>
          </w:tcPr>
          <w:p w14:paraId="65A7F3B0" w14:textId="55FCB71D" w:rsidR="004B2B48" w:rsidRPr="004B2B48" w:rsidRDefault="004B2B48" w:rsidP="004B2B48">
            <w:pPr>
              <w:jc w:val="both"/>
              <w:rPr>
                <w:color w:val="000000" w:themeColor="text1"/>
                <w:sz w:val="14"/>
                <w:szCs w:val="14"/>
              </w:rPr>
            </w:pPr>
            <w:r w:rsidRPr="004B2B48">
              <w:rPr>
                <w:color w:val="000000"/>
                <w:sz w:val="14"/>
                <w:szCs w:val="14"/>
              </w:rPr>
              <w:t xml:space="preserve">Alqowam Grup </w:t>
            </w:r>
          </w:p>
        </w:tc>
        <w:tc>
          <w:tcPr>
            <w:tcW w:w="720" w:type="dxa"/>
            <w:vAlign w:val="center"/>
          </w:tcPr>
          <w:p w14:paraId="773C9FCB" w14:textId="5B09A787" w:rsidR="004B2B48" w:rsidRPr="004B2B48" w:rsidRDefault="004B2B48" w:rsidP="004B2B48">
            <w:pPr>
              <w:jc w:val="both"/>
              <w:rPr>
                <w:color w:val="000000" w:themeColor="text1"/>
                <w:sz w:val="14"/>
                <w:szCs w:val="14"/>
              </w:rPr>
            </w:pPr>
            <w:r w:rsidRPr="004B2B48">
              <w:rPr>
                <w:color w:val="000000"/>
                <w:sz w:val="14"/>
                <w:szCs w:val="14"/>
              </w:rPr>
              <w:t>400000</w:t>
            </w:r>
          </w:p>
        </w:tc>
        <w:tc>
          <w:tcPr>
            <w:tcW w:w="630" w:type="dxa"/>
            <w:vAlign w:val="center"/>
          </w:tcPr>
          <w:p w14:paraId="6BCB2E6C" w14:textId="1C6CD7A3" w:rsidR="004B2B48" w:rsidRPr="004B2B48" w:rsidRDefault="004B2B48" w:rsidP="004B2B48">
            <w:pPr>
              <w:jc w:val="both"/>
              <w:rPr>
                <w:color w:val="000000" w:themeColor="text1"/>
                <w:sz w:val="14"/>
                <w:szCs w:val="14"/>
              </w:rPr>
            </w:pPr>
            <w:r w:rsidRPr="004B2B48">
              <w:rPr>
                <w:color w:val="000000"/>
                <w:sz w:val="14"/>
                <w:szCs w:val="14"/>
              </w:rPr>
              <w:t>7</w:t>
            </w:r>
          </w:p>
        </w:tc>
        <w:tc>
          <w:tcPr>
            <w:tcW w:w="900" w:type="dxa"/>
            <w:vAlign w:val="center"/>
          </w:tcPr>
          <w:p w14:paraId="6CC0D2DA" w14:textId="169949C8" w:rsidR="004B2B48" w:rsidRPr="004B2B48" w:rsidRDefault="004B2B48" w:rsidP="004B2B48">
            <w:pPr>
              <w:jc w:val="both"/>
              <w:rPr>
                <w:color w:val="000000" w:themeColor="text1"/>
                <w:sz w:val="14"/>
                <w:szCs w:val="14"/>
              </w:rPr>
            </w:pPr>
            <w:r w:rsidRPr="004B2B48">
              <w:rPr>
                <w:color w:val="000000"/>
                <w:sz w:val="14"/>
                <w:szCs w:val="14"/>
              </w:rPr>
              <w:t>3</w:t>
            </w:r>
          </w:p>
        </w:tc>
        <w:tc>
          <w:tcPr>
            <w:tcW w:w="557" w:type="dxa"/>
            <w:vAlign w:val="center"/>
          </w:tcPr>
          <w:p w14:paraId="3C65EB82" w14:textId="11B02EAA" w:rsidR="004B2B48" w:rsidRPr="004B2B48" w:rsidRDefault="004B2B48" w:rsidP="004B2B48">
            <w:pPr>
              <w:jc w:val="both"/>
              <w:rPr>
                <w:color w:val="000000" w:themeColor="text1"/>
                <w:sz w:val="14"/>
                <w:szCs w:val="14"/>
              </w:rPr>
            </w:pPr>
            <w:r w:rsidRPr="004B2B48">
              <w:rPr>
                <w:color w:val="000000"/>
                <w:sz w:val="14"/>
                <w:szCs w:val="14"/>
              </w:rPr>
              <w:t>15</w:t>
            </w:r>
          </w:p>
        </w:tc>
      </w:tr>
      <w:tr w:rsidR="004B2B48" w:rsidRPr="004B2B48" w14:paraId="150A3EF4" w14:textId="77777777" w:rsidTr="004B2B48">
        <w:tc>
          <w:tcPr>
            <w:tcW w:w="1435" w:type="dxa"/>
            <w:vAlign w:val="center"/>
          </w:tcPr>
          <w:p w14:paraId="40DCCE43" w14:textId="2EFADB4B" w:rsidR="004B2B48" w:rsidRPr="004B2B48" w:rsidRDefault="004B2B48" w:rsidP="004B2B48">
            <w:pPr>
              <w:jc w:val="both"/>
              <w:rPr>
                <w:color w:val="000000" w:themeColor="text1"/>
                <w:sz w:val="14"/>
                <w:szCs w:val="14"/>
              </w:rPr>
            </w:pPr>
            <w:r w:rsidRPr="004B2B48">
              <w:rPr>
                <w:color w:val="000000"/>
                <w:sz w:val="14"/>
                <w:szCs w:val="14"/>
              </w:rPr>
              <w:t>PT Niaga Swadaya</w:t>
            </w:r>
          </w:p>
        </w:tc>
        <w:tc>
          <w:tcPr>
            <w:tcW w:w="720" w:type="dxa"/>
            <w:vAlign w:val="center"/>
          </w:tcPr>
          <w:p w14:paraId="71E1C5B7" w14:textId="68BB942D" w:rsidR="004B2B48" w:rsidRPr="004B2B48" w:rsidRDefault="004B2B48" w:rsidP="004B2B48">
            <w:pPr>
              <w:jc w:val="both"/>
              <w:rPr>
                <w:color w:val="000000" w:themeColor="text1"/>
                <w:sz w:val="14"/>
                <w:szCs w:val="14"/>
              </w:rPr>
            </w:pPr>
            <w:r w:rsidRPr="004B2B48">
              <w:rPr>
                <w:color w:val="000000"/>
                <w:sz w:val="14"/>
                <w:szCs w:val="14"/>
              </w:rPr>
              <w:t>600000</w:t>
            </w:r>
          </w:p>
        </w:tc>
        <w:tc>
          <w:tcPr>
            <w:tcW w:w="630" w:type="dxa"/>
            <w:vAlign w:val="center"/>
          </w:tcPr>
          <w:p w14:paraId="7D6AF477" w14:textId="7F306A92" w:rsidR="004B2B48" w:rsidRPr="004B2B48" w:rsidRDefault="004B2B48" w:rsidP="004B2B48">
            <w:pPr>
              <w:jc w:val="both"/>
              <w:rPr>
                <w:color w:val="000000" w:themeColor="text1"/>
                <w:sz w:val="14"/>
                <w:szCs w:val="14"/>
              </w:rPr>
            </w:pPr>
            <w:r w:rsidRPr="004B2B48">
              <w:rPr>
                <w:color w:val="000000"/>
                <w:sz w:val="14"/>
                <w:szCs w:val="14"/>
              </w:rPr>
              <w:t>5</w:t>
            </w:r>
          </w:p>
        </w:tc>
        <w:tc>
          <w:tcPr>
            <w:tcW w:w="900" w:type="dxa"/>
            <w:vAlign w:val="center"/>
          </w:tcPr>
          <w:p w14:paraId="0B316428" w14:textId="7F755646" w:rsidR="004B2B48" w:rsidRPr="004B2B48" w:rsidRDefault="004B2B48" w:rsidP="004B2B48">
            <w:pPr>
              <w:jc w:val="both"/>
              <w:rPr>
                <w:color w:val="000000" w:themeColor="text1"/>
                <w:sz w:val="14"/>
                <w:szCs w:val="14"/>
              </w:rPr>
            </w:pPr>
            <w:r w:rsidRPr="004B2B48">
              <w:rPr>
                <w:color w:val="000000"/>
                <w:sz w:val="14"/>
                <w:szCs w:val="14"/>
              </w:rPr>
              <w:t>9</w:t>
            </w:r>
          </w:p>
        </w:tc>
        <w:tc>
          <w:tcPr>
            <w:tcW w:w="557" w:type="dxa"/>
            <w:vAlign w:val="center"/>
          </w:tcPr>
          <w:p w14:paraId="00DC0DCE" w14:textId="537BC9B8" w:rsidR="004B2B48" w:rsidRPr="004B2B48" w:rsidRDefault="004B2B48" w:rsidP="004B2B48">
            <w:pPr>
              <w:jc w:val="both"/>
              <w:rPr>
                <w:color w:val="000000" w:themeColor="text1"/>
                <w:sz w:val="14"/>
                <w:szCs w:val="14"/>
              </w:rPr>
            </w:pPr>
            <w:r w:rsidRPr="004B2B48">
              <w:rPr>
                <w:color w:val="000000"/>
                <w:sz w:val="14"/>
                <w:szCs w:val="14"/>
              </w:rPr>
              <w:t>10</w:t>
            </w:r>
          </w:p>
        </w:tc>
      </w:tr>
      <w:tr w:rsidR="004B2B48" w:rsidRPr="004B2B48" w14:paraId="5B03647B" w14:textId="77777777" w:rsidTr="004B2B48">
        <w:tc>
          <w:tcPr>
            <w:tcW w:w="1435" w:type="dxa"/>
            <w:vAlign w:val="center"/>
          </w:tcPr>
          <w:p w14:paraId="451DC313" w14:textId="4EF66F49" w:rsidR="004B2B48" w:rsidRPr="004B2B48" w:rsidRDefault="004B2B48" w:rsidP="004B2B48">
            <w:pPr>
              <w:jc w:val="both"/>
              <w:rPr>
                <w:color w:val="000000" w:themeColor="text1"/>
                <w:sz w:val="14"/>
                <w:szCs w:val="14"/>
              </w:rPr>
            </w:pPr>
            <w:r w:rsidRPr="004B2B48">
              <w:rPr>
                <w:color w:val="000000"/>
                <w:sz w:val="14"/>
                <w:szCs w:val="14"/>
              </w:rPr>
              <w:t>Arruz Media</w:t>
            </w:r>
          </w:p>
        </w:tc>
        <w:tc>
          <w:tcPr>
            <w:tcW w:w="720" w:type="dxa"/>
            <w:vAlign w:val="center"/>
          </w:tcPr>
          <w:p w14:paraId="21D18A3B" w14:textId="5F181C62" w:rsidR="004B2B48" w:rsidRPr="004B2B48" w:rsidRDefault="004B2B48" w:rsidP="004B2B48">
            <w:pPr>
              <w:jc w:val="both"/>
              <w:rPr>
                <w:color w:val="000000" w:themeColor="text1"/>
                <w:sz w:val="14"/>
                <w:szCs w:val="14"/>
              </w:rPr>
            </w:pPr>
            <w:r w:rsidRPr="004B2B48">
              <w:rPr>
                <w:color w:val="000000"/>
                <w:sz w:val="14"/>
                <w:szCs w:val="14"/>
              </w:rPr>
              <w:t>400000</w:t>
            </w:r>
          </w:p>
        </w:tc>
        <w:tc>
          <w:tcPr>
            <w:tcW w:w="630" w:type="dxa"/>
            <w:vAlign w:val="center"/>
          </w:tcPr>
          <w:p w14:paraId="7EB0BED0" w14:textId="3B05C5C7" w:rsidR="004B2B48" w:rsidRPr="004B2B48" w:rsidRDefault="004B2B48" w:rsidP="004B2B48">
            <w:pPr>
              <w:jc w:val="both"/>
              <w:rPr>
                <w:color w:val="000000" w:themeColor="text1"/>
                <w:sz w:val="14"/>
                <w:szCs w:val="14"/>
              </w:rPr>
            </w:pPr>
            <w:r w:rsidRPr="004B2B48">
              <w:rPr>
                <w:color w:val="000000"/>
                <w:sz w:val="14"/>
                <w:szCs w:val="14"/>
              </w:rPr>
              <w:t>5</w:t>
            </w:r>
          </w:p>
        </w:tc>
        <w:tc>
          <w:tcPr>
            <w:tcW w:w="900" w:type="dxa"/>
            <w:vAlign w:val="center"/>
          </w:tcPr>
          <w:p w14:paraId="5D953968" w14:textId="67812587" w:rsidR="004B2B48" w:rsidRPr="004B2B48" w:rsidRDefault="004B2B48" w:rsidP="004B2B48">
            <w:pPr>
              <w:jc w:val="both"/>
              <w:rPr>
                <w:color w:val="000000" w:themeColor="text1"/>
                <w:sz w:val="14"/>
                <w:szCs w:val="14"/>
              </w:rPr>
            </w:pPr>
            <w:r w:rsidRPr="004B2B48">
              <w:rPr>
                <w:color w:val="000000"/>
                <w:sz w:val="14"/>
                <w:szCs w:val="14"/>
              </w:rPr>
              <w:t>3</w:t>
            </w:r>
          </w:p>
        </w:tc>
        <w:tc>
          <w:tcPr>
            <w:tcW w:w="557" w:type="dxa"/>
            <w:vAlign w:val="center"/>
          </w:tcPr>
          <w:p w14:paraId="40C830C2" w14:textId="60899BC2" w:rsidR="004B2B48" w:rsidRPr="004B2B48" w:rsidRDefault="004B2B48" w:rsidP="004B2B48">
            <w:pPr>
              <w:jc w:val="both"/>
              <w:rPr>
                <w:color w:val="000000" w:themeColor="text1"/>
                <w:sz w:val="14"/>
                <w:szCs w:val="14"/>
              </w:rPr>
            </w:pPr>
            <w:r w:rsidRPr="004B2B48">
              <w:rPr>
                <w:color w:val="000000"/>
                <w:sz w:val="14"/>
                <w:szCs w:val="14"/>
              </w:rPr>
              <w:t>15</w:t>
            </w:r>
          </w:p>
        </w:tc>
      </w:tr>
      <w:tr w:rsidR="004B2B48" w:rsidRPr="004B2B48" w14:paraId="3413ACFE" w14:textId="77777777" w:rsidTr="004B2B48">
        <w:tc>
          <w:tcPr>
            <w:tcW w:w="1435" w:type="dxa"/>
            <w:vAlign w:val="center"/>
          </w:tcPr>
          <w:p w14:paraId="2C32B301" w14:textId="1A295B03" w:rsidR="004B2B48" w:rsidRPr="004B2B48" w:rsidRDefault="004B2B48" w:rsidP="004B2B48">
            <w:pPr>
              <w:jc w:val="both"/>
              <w:rPr>
                <w:color w:val="000000" w:themeColor="text1"/>
                <w:sz w:val="14"/>
                <w:szCs w:val="14"/>
              </w:rPr>
            </w:pPr>
            <w:r w:rsidRPr="004B2B48">
              <w:rPr>
                <w:color w:val="000000"/>
                <w:sz w:val="14"/>
                <w:szCs w:val="14"/>
              </w:rPr>
              <w:t>Gramedia</w:t>
            </w:r>
          </w:p>
        </w:tc>
        <w:tc>
          <w:tcPr>
            <w:tcW w:w="720" w:type="dxa"/>
            <w:vAlign w:val="center"/>
          </w:tcPr>
          <w:p w14:paraId="3009EB8E" w14:textId="3F954D65" w:rsidR="004B2B48" w:rsidRPr="004B2B48" w:rsidRDefault="004B2B48" w:rsidP="004B2B48">
            <w:pPr>
              <w:jc w:val="both"/>
              <w:rPr>
                <w:color w:val="000000" w:themeColor="text1"/>
                <w:sz w:val="14"/>
                <w:szCs w:val="14"/>
              </w:rPr>
            </w:pPr>
            <w:r w:rsidRPr="004B2B48">
              <w:rPr>
                <w:color w:val="000000"/>
                <w:sz w:val="14"/>
                <w:szCs w:val="14"/>
              </w:rPr>
              <w:t>785000</w:t>
            </w:r>
          </w:p>
        </w:tc>
        <w:tc>
          <w:tcPr>
            <w:tcW w:w="630" w:type="dxa"/>
            <w:vAlign w:val="center"/>
          </w:tcPr>
          <w:p w14:paraId="079E774A" w14:textId="5DC6E438" w:rsidR="004B2B48" w:rsidRPr="004B2B48" w:rsidRDefault="004B2B48" w:rsidP="004B2B48">
            <w:pPr>
              <w:jc w:val="both"/>
              <w:rPr>
                <w:color w:val="000000" w:themeColor="text1"/>
                <w:sz w:val="14"/>
                <w:szCs w:val="14"/>
              </w:rPr>
            </w:pPr>
            <w:r w:rsidRPr="004B2B48">
              <w:rPr>
                <w:color w:val="000000"/>
                <w:sz w:val="14"/>
                <w:szCs w:val="14"/>
              </w:rPr>
              <w:t>3</w:t>
            </w:r>
          </w:p>
        </w:tc>
        <w:tc>
          <w:tcPr>
            <w:tcW w:w="900" w:type="dxa"/>
            <w:vAlign w:val="center"/>
          </w:tcPr>
          <w:p w14:paraId="6552F70C" w14:textId="322E31F4" w:rsidR="004B2B48" w:rsidRPr="004B2B48" w:rsidRDefault="004B2B48" w:rsidP="004B2B48">
            <w:pPr>
              <w:jc w:val="both"/>
              <w:rPr>
                <w:color w:val="000000" w:themeColor="text1"/>
                <w:sz w:val="14"/>
                <w:szCs w:val="14"/>
              </w:rPr>
            </w:pPr>
            <w:r w:rsidRPr="004B2B48">
              <w:rPr>
                <w:color w:val="000000"/>
                <w:sz w:val="14"/>
                <w:szCs w:val="14"/>
              </w:rPr>
              <w:t>6</w:t>
            </w:r>
          </w:p>
        </w:tc>
        <w:tc>
          <w:tcPr>
            <w:tcW w:w="557" w:type="dxa"/>
            <w:vAlign w:val="center"/>
          </w:tcPr>
          <w:p w14:paraId="3ADC64CC" w14:textId="313F2FEA" w:rsidR="004B2B48" w:rsidRPr="004B2B48" w:rsidRDefault="004B2B48" w:rsidP="004B2B48">
            <w:pPr>
              <w:jc w:val="both"/>
              <w:rPr>
                <w:color w:val="000000" w:themeColor="text1"/>
                <w:sz w:val="14"/>
                <w:szCs w:val="14"/>
              </w:rPr>
            </w:pPr>
            <w:r w:rsidRPr="004B2B48">
              <w:rPr>
                <w:color w:val="000000"/>
                <w:sz w:val="14"/>
                <w:szCs w:val="14"/>
              </w:rPr>
              <w:t>0</w:t>
            </w:r>
          </w:p>
        </w:tc>
      </w:tr>
      <w:tr w:rsidR="004B2B48" w:rsidRPr="004B2B48" w14:paraId="202280DB" w14:textId="77777777" w:rsidTr="004B2B48">
        <w:tc>
          <w:tcPr>
            <w:tcW w:w="1435" w:type="dxa"/>
            <w:vAlign w:val="center"/>
          </w:tcPr>
          <w:p w14:paraId="07734FE7" w14:textId="601DE86A" w:rsidR="004B2B48" w:rsidRPr="004B2B48" w:rsidRDefault="004B2B48" w:rsidP="004B2B48">
            <w:pPr>
              <w:jc w:val="both"/>
              <w:rPr>
                <w:color w:val="000000" w:themeColor="text1"/>
                <w:sz w:val="14"/>
                <w:szCs w:val="14"/>
              </w:rPr>
            </w:pPr>
            <w:r w:rsidRPr="004B2B48">
              <w:rPr>
                <w:color w:val="000000"/>
                <w:sz w:val="14"/>
                <w:szCs w:val="14"/>
              </w:rPr>
              <w:t>Indiva Kreasi</w:t>
            </w:r>
          </w:p>
        </w:tc>
        <w:tc>
          <w:tcPr>
            <w:tcW w:w="720" w:type="dxa"/>
            <w:vAlign w:val="center"/>
          </w:tcPr>
          <w:p w14:paraId="6DCD03CB" w14:textId="766A247D" w:rsidR="004B2B48" w:rsidRPr="004B2B48" w:rsidRDefault="004B2B48" w:rsidP="004B2B48">
            <w:pPr>
              <w:jc w:val="both"/>
              <w:rPr>
                <w:color w:val="000000" w:themeColor="text1"/>
                <w:sz w:val="14"/>
                <w:szCs w:val="14"/>
              </w:rPr>
            </w:pPr>
            <w:r w:rsidRPr="004B2B48">
              <w:rPr>
                <w:color w:val="000000"/>
                <w:sz w:val="14"/>
                <w:szCs w:val="14"/>
              </w:rPr>
              <w:t>200000</w:t>
            </w:r>
          </w:p>
        </w:tc>
        <w:tc>
          <w:tcPr>
            <w:tcW w:w="630" w:type="dxa"/>
            <w:vAlign w:val="center"/>
          </w:tcPr>
          <w:p w14:paraId="6D176965" w14:textId="6106C485" w:rsidR="004B2B48" w:rsidRPr="004B2B48" w:rsidRDefault="004B2B48" w:rsidP="004B2B48">
            <w:pPr>
              <w:jc w:val="both"/>
              <w:rPr>
                <w:color w:val="000000" w:themeColor="text1"/>
                <w:sz w:val="14"/>
                <w:szCs w:val="14"/>
              </w:rPr>
            </w:pPr>
            <w:r w:rsidRPr="004B2B48">
              <w:rPr>
                <w:color w:val="000000"/>
                <w:sz w:val="14"/>
                <w:szCs w:val="14"/>
              </w:rPr>
              <w:t>7</w:t>
            </w:r>
          </w:p>
        </w:tc>
        <w:tc>
          <w:tcPr>
            <w:tcW w:w="900" w:type="dxa"/>
            <w:vAlign w:val="center"/>
          </w:tcPr>
          <w:p w14:paraId="36334233" w14:textId="5BAE1EEC" w:rsidR="004B2B48" w:rsidRPr="004B2B48" w:rsidRDefault="004B2B48" w:rsidP="004B2B48">
            <w:pPr>
              <w:jc w:val="both"/>
              <w:rPr>
                <w:color w:val="000000" w:themeColor="text1"/>
                <w:sz w:val="14"/>
                <w:szCs w:val="14"/>
              </w:rPr>
            </w:pPr>
            <w:r w:rsidRPr="004B2B48">
              <w:rPr>
                <w:color w:val="000000"/>
                <w:sz w:val="14"/>
                <w:szCs w:val="14"/>
              </w:rPr>
              <w:t>3</w:t>
            </w:r>
          </w:p>
        </w:tc>
        <w:tc>
          <w:tcPr>
            <w:tcW w:w="557" w:type="dxa"/>
            <w:vAlign w:val="center"/>
          </w:tcPr>
          <w:p w14:paraId="677F77C4" w14:textId="41E52032" w:rsidR="004B2B48" w:rsidRPr="004B2B48" w:rsidRDefault="004B2B48" w:rsidP="004B2B48">
            <w:pPr>
              <w:jc w:val="both"/>
              <w:rPr>
                <w:color w:val="000000" w:themeColor="text1"/>
                <w:sz w:val="14"/>
                <w:szCs w:val="14"/>
              </w:rPr>
            </w:pPr>
            <w:r w:rsidRPr="004B2B48">
              <w:rPr>
                <w:color w:val="000000"/>
                <w:sz w:val="14"/>
                <w:szCs w:val="14"/>
              </w:rPr>
              <w:t>0</w:t>
            </w:r>
          </w:p>
        </w:tc>
      </w:tr>
      <w:tr w:rsidR="004B2B48" w:rsidRPr="004B2B48" w14:paraId="1066D811" w14:textId="77777777" w:rsidTr="004B2B48">
        <w:tc>
          <w:tcPr>
            <w:tcW w:w="1435" w:type="dxa"/>
            <w:vAlign w:val="center"/>
          </w:tcPr>
          <w:p w14:paraId="005311A0" w14:textId="0E10FD8D" w:rsidR="004B2B48" w:rsidRPr="004B2B48" w:rsidRDefault="004B2B48" w:rsidP="004B2B48">
            <w:pPr>
              <w:jc w:val="both"/>
              <w:rPr>
                <w:color w:val="000000" w:themeColor="text1"/>
                <w:sz w:val="14"/>
                <w:szCs w:val="14"/>
              </w:rPr>
            </w:pPr>
            <w:r w:rsidRPr="004B2B48">
              <w:rPr>
                <w:color w:val="000000"/>
                <w:sz w:val="14"/>
                <w:szCs w:val="14"/>
              </w:rPr>
              <w:t>Graha Ilmu</w:t>
            </w:r>
          </w:p>
        </w:tc>
        <w:tc>
          <w:tcPr>
            <w:tcW w:w="720" w:type="dxa"/>
            <w:vAlign w:val="center"/>
          </w:tcPr>
          <w:p w14:paraId="0DD7E971" w14:textId="3CDBC677" w:rsidR="004B2B48" w:rsidRPr="004B2B48" w:rsidRDefault="004B2B48" w:rsidP="004B2B48">
            <w:pPr>
              <w:jc w:val="both"/>
              <w:rPr>
                <w:color w:val="000000" w:themeColor="text1"/>
                <w:sz w:val="14"/>
                <w:szCs w:val="14"/>
              </w:rPr>
            </w:pPr>
            <w:r w:rsidRPr="004B2B48">
              <w:rPr>
                <w:color w:val="000000"/>
                <w:sz w:val="14"/>
                <w:szCs w:val="14"/>
              </w:rPr>
              <w:t>200000</w:t>
            </w:r>
          </w:p>
        </w:tc>
        <w:tc>
          <w:tcPr>
            <w:tcW w:w="630" w:type="dxa"/>
            <w:vAlign w:val="center"/>
          </w:tcPr>
          <w:p w14:paraId="2F233E03" w14:textId="56599E91" w:rsidR="004B2B48" w:rsidRPr="004B2B48" w:rsidRDefault="004B2B48" w:rsidP="004B2B48">
            <w:pPr>
              <w:jc w:val="both"/>
              <w:rPr>
                <w:color w:val="000000" w:themeColor="text1"/>
                <w:sz w:val="14"/>
                <w:szCs w:val="14"/>
              </w:rPr>
            </w:pPr>
            <w:r w:rsidRPr="004B2B48">
              <w:rPr>
                <w:color w:val="000000"/>
                <w:sz w:val="14"/>
                <w:szCs w:val="14"/>
              </w:rPr>
              <w:t>10</w:t>
            </w:r>
          </w:p>
        </w:tc>
        <w:tc>
          <w:tcPr>
            <w:tcW w:w="900" w:type="dxa"/>
            <w:vAlign w:val="center"/>
          </w:tcPr>
          <w:p w14:paraId="760ED681" w14:textId="47250AA0" w:rsidR="004B2B48" w:rsidRPr="004B2B48" w:rsidRDefault="004B2B48" w:rsidP="004B2B48">
            <w:pPr>
              <w:jc w:val="both"/>
              <w:rPr>
                <w:color w:val="000000" w:themeColor="text1"/>
                <w:sz w:val="14"/>
                <w:szCs w:val="14"/>
              </w:rPr>
            </w:pPr>
            <w:r w:rsidRPr="004B2B48">
              <w:rPr>
                <w:color w:val="000000"/>
                <w:sz w:val="14"/>
                <w:szCs w:val="14"/>
              </w:rPr>
              <w:t>2</w:t>
            </w:r>
          </w:p>
        </w:tc>
        <w:tc>
          <w:tcPr>
            <w:tcW w:w="557" w:type="dxa"/>
            <w:vAlign w:val="center"/>
          </w:tcPr>
          <w:p w14:paraId="324807FA" w14:textId="73156FD1" w:rsidR="004B2B48" w:rsidRPr="004B2B48" w:rsidRDefault="004B2B48" w:rsidP="004B2B48">
            <w:pPr>
              <w:jc w:val="both"/>
              <w:rPr>
                <w:color w:val="000000" w:themeColor="text1"/>
                <w:sz w:val="14"/>
                <w:szCs w:val="14"/>
              </w:rPr>
            </w:pPr>
            <w:r w:rsidRPr="004B2B48">
              <w:rPr>
                <w:color w:val="000000"/>
                <w:sz w:val="14"/>
                <w:szCs w:val="14"/>
              </w:rPr>
              <w:t>30</w:t>
            </w:r>
          </w:p>
        </w:tc>
      </w:tr>
      <w:tr w:rsidR="004B2B48" w:rsidRPr="004B2B48" w14:paraId="3AE24E8C" w14:textId="77777777" w:rsidTr="004B2B48">
        <w:tc>
          <w:tcPr>
            <w:tcW w:w="1435" w:type="dxa"/>
            <w:vAlign w:val="center"/>
          </w:tcPr>
          <w:p w14:paraId="0F40C457" w14:textId="186FA103" w:rsidR="004B2B48" w:rsidRPr="004B2B48" w:rsidRDefault="004B2B48" w:rsidP="004B2B48">
            <w:pPr>
              <w:jc w:val="both"/>
              <w:rPr>
                <w:color w:val="000000" w:themeColor="text1"/>
                <w:sz w:val="14"/>
                <w:szCs w:val="14"/>
              </w:rPr>
            </w:pPr>
            <w:r w:rsidRPr="004B2B48">
              <w:rPr>
                <w:color w:val="000000"/>
                <w:sz w:val="14"/>
                <w:szCs w:val="14"/>
              </w:rPr>
              <w:t>Setia Books</w:t>
            </w:r>
          </w:p>
        </w:tc>
        <w:tc>
          <w:tcPr>
            <w:tcW w:w="720" w:type="dxa"/>
            <w:vAlign w:val="center"/>
          </w:tcPr>
          <w:p w14:paraId="42B8ECF6" w14:textId="0D809BC7" w:rsidR="004B2B48" w:rsidRPr="004B2B48" w:rsidRDefault="004B2B48" w:rsidP="004B2B48">
            <w:pPr>
              <w:jc w:val="both"/>
              <w:rPr>
                <w:color w:val="000000" w:themeColor="text1"/>
                <w:sz w:val="14"/>
                <w:szCs w:val="14"/>
              </w:rPr>
            </w:pPr>
            <w:r w:rsidRPr="004B2B48">
              <w:rPr>
                <w:color w:val="000000"/>
                <w:sz w:val="14"/>
                <w:szCs w:val="14"/>
              </w:rPr>
              <w:t>400000</w:t>
            </w:r>
          </w:p>
        </w:tc>
        <w:tc>
          <w:tcPr>
            <w:tcW w:w="630" w:type="dxa"/>
            <w:vAlign w:val="center"/>
          </w:tcPr>
          <w:p w14:paraId="4B676B6A" w14:textId="19E4D0CD" w:rsidR="004B2B48" w:rsidRPr="004B2B48" w:rsidRDefault="004B2B48" w:rsidP="004B2B48">
            <w:pPr>
              <w:jc w:val="both"/>
              <w:rPr>
                <w:color w:val="000000" w:themeColor="text1"/>
                <w:sz w:val="14"/>
                <w:szCs w:val="14"/>
              </w:rPr>
            </w:pPr>
            <w:r w:rsidRPr="004B2B48">
              <w:rPr>
                <w:color w:val="000000"/>
                <w:sz w:val="14"/>
                <w:szCs w:val="14"/>
              </w:rPr>
              <w:t>7</w:t>
            </w:r>
          </w:p>
        </w:tc>
        <w:tc>
          <w:tcPr>
            <w:tcW w:w="900" w:type="dxa"/>
            <w:vAlign w:val="center"/>
          </w:tcPr>
          <w:p w14:paraId="59909760" w14:textId="7A2B0217" w:rsidR="004B2B48" w:rsidRPr="004B2B48" w:rsidRDefault="004B2B48" w:rsidP="004B2B48">
            <w:pPr>
              <w:jc w:val="both"/>
              <w:rPr>
                <w:color w:val="000000" w:themeColor="text1"/>
                <w:sz w:val="14"/>
                <w:szCs w:val="14"/>
              </w:rPr>
            </w:pPr>
            <w:r w:rsidRPr="004B2B48">
              <w:rPr>
                <w:color w:val="000000"/>
                <w:sz w:val="14"/>
                <w:szCs w:val="14"/>
              </w:rPr>
              <w:t>6</w:t>
            </w:r>
          </w:p>
        </w:tc>
        <w:tc>
          <w:tcPr>
            <w:tcW w:w="557" w:type="dxa"/>
            <w:vAlign w:val="center"/>
          </w:tcPr>
          <w:p w14:paraId="1B0C1DDC" w14:textId="5EFC2058" w:rsidR="004B2B48" w:rsidRPr="004B2B48" w:rsidRDefault="004B2B48" w:rsidP="004B2B48">
            <w:pPr>
              <w:jc w:val="both"/>
              <w:rPr>
                <w:color w:val="000000" w:themeColor="text1"/>
                <w:sz w:val="14"/>
                <w:szCs w:val="14"/>
              </w:rPr>
            </w:pPr>
            <w:r w:rsidRPr="004B2B48">
              <w:rPr>
                <w:color w:val="000000"/>
                <w:sz w:val="14"/>
                <w:szCs w:val="14"/>
              </w:rPr>
              <w:t>0</w:t>
            </w:r>
          </w:p>
        </w:tc>
      </w:tr>
      <w:tr w:rsidR="004B2B48" w:rsidRPr="004B2B48" w14:paraId="276D0126" w14:textId="77777777" w:rsidTr="004B2B48">
        <w:tc>
          <w:tcPr>
            <w:tcW w:w="1435" w:type="dxa"/>
            <w:vAlign w:val="center"/>
          </w:tcPr>
          <w:p w14:paraId="710B6600" w14:textId="0971B0B4" w:rsidR="004B2B48" w:rsidRPr="004B2B48" w:rsidRDefault="004B2B48" w:rsidP="004B2B48">
            <w:pPr>
              <w:jc w:val="both"/>
              <w:rPr>
                <w:color w:val="000000" w:themeColor="text1"/>
                <w:sz w:val="14"/>
                <w:szCs w:val="14"/>
              </w:rPr>
            </w:pPr>
            <w:r w:rsidRPr="004B2B48">
              <w:rPr>
                <w:color w:val="000000"/>
                <w:sz w:val="14"/>
                <w:szCs w:val="14"/>
              </w:rPr>
              <w:t>Erlangga</w:t>
            </w:r>
          </w:p>
        </w:tc>
        <w:tc>
          <w:tcPr>
            <w:tcW w:w="720" w:type="dxa"/>
            <w:vAlign w:val="center"/>
          </w:tcPr>
          <w:p w14:paraId="5D550223" w14:textId="6994AFF9" w:rsidR="004B2B48" w:rsidRPr="004B2B48" w:rsidRDefault="004B2B48" w:rsidP="004B2B48">
            <w:pPr>
              <w:jc w:val="both"/>
              <w:rPr>
                <w:color w:val="000000" w:themeColor="text1"/>
                <w:sz w:val="14"/>
                <w:szCs w:val="14"/>
              </w:rPr>
            </w:pPr>
            <w:r w:rsidRPr="004B2B48">
              <w:rPr>
                <w:color w:val="000000"/>
                <w:sz w:val="14"/>
                <w:szCs w:val="14"/>
              </w:rPr>
              <w:t>200000</w:t>
            </w:r>
          </w:p>
        </w:tc>
        <w:tc>
          <w:tcPr>
            <w:tcW w:w="630" w:type="dxa"/>
            <w:vAlign w:val="center"/>
          </w:tcPr>
          <w:p w14:paraId="213FE789" w14:textId="082FC159" w:rsidR="004B2B48" w:rsidRPr="004B2B48" w:rsidRDefault="004B2B48" w:rsidP="004B2B48">
            <w:pPr>
              <w:jc w:val="both"/>
              <w:rPr>
                <w:color w:val="000000" w:themeColor="text1"/>
                <w:sz w:val="14"/>
                <w:szCs w:val="14"/>
              </w:rPr>
            </w:pPr>
            <w:r w:rsidRPr="004B2B48">
              <w:rPr>
                <w:color w:val="000000"/>
                <w:sz w:val="14"/>
                <w:szCs w:val="14"/>
              </w:rPr>
              <w:t>10</w:t>
            </w:r>
          </w:p>
        </w:tc>
        <w:tc>
          <w:tcPr>
            <w:tcW w:w="900" w:type="dxa"/>
            <w:vAlign w:val="center"/>
          </w:tcPr>
          <w:p w14:paraId="2BA23F0C" w14:textId="2B19174D" w:rsidR="004B2B48" w:rsidRPr="004B2B48" w:rsidRDefault="004B2B48" w:rsidP="004B2B48">
            <w:pPr>
              <w:jc w:val="both"/>
              <w:rPr>
                <w:color w:val="000000" w:themeColor="text1"/>
                <w:sz w:val="14"/>
                <w:szCs w:val="14"/>
              </w:rPr>
            </w:pPr>
            <w:r w:rsidRPr="004B2B48">
              <w:rPr>
                <w:color w:val="000000"/>
                <w:sz w:val="14"/>
                <w:szCs w:val="14"/>
              </w:rPr>
              <w:t>2</w:t>
            </w:r>
          </w:p>
        </w:tc>
        <w:tc>
          <w:tcPr>
            <w:tcW w:w="557" w:type="dxa"/>
            <w:vAlign w:val="center"/>
          </w:tcPr>
          <w:p w14:paraId="0A5985C1" w14:textId="7C9F9FA3" w:rsidR="004B2B48" w:rsidRPr="004B2B48" w:rsidRDefault="004B2B48" w:rsidP="004B2B48">
            <w:pPr>
              <w:jc w:val="both"/>
              <w:rPr>
                <w:color w:val="000000" w:themeColor="text1"/>
                <w:sz w:val="14"/>
                <w:szCs w:val="14"/>
              </w:rPr>
            </w:pPr>
            <w:r w:rsidRPr="004B2B48">
              <w:rPr>
                <w:color w:val="000000"/>
                <w:sz w:val="14"/>
                <w:szCs w:val="14"/>
              </w:rPr>
              <w:t>30</w:t>
            </w:r>
          </w:p>
        </w:tc>
      </w:tr>
      <w:tr w:rsidR="00F6439C" w:rsidRPr="004B2B48" w14:paraId="6B4C73AA" w14:textId="77777777" w:rsidTr="004B2B48">
        <w:tc>
          <w:tcPr>
            <w:tcW w:w="1435" w:type="dxa"/>
            <w:vAlign w:val="center"/>
          </w:tcPr>
          <w:p w14:paraId="22A219B9" w14:textId="6EFE3904" w:rsidR="00F6439C" w:rsidRPr="00F6439C" w:rsidRDefault="00F6439C" w:rsidP="00F6439C">
            <w:pPr>
              <w:jc w:val="center"/>
              <w:rPr>
                <w:b/>
                <w:color w:val="000000"/>
                <w:sz w:val="14"/>
                <w:szCs w:val="14"/>
              </w:rPr>
            </w:pPr>
            <w:r w:rsidRPr="00F6439C">
              <w:rPr>
                <w:b/>
                <w:color w:val="000000"/>
                <w:sz w:val="14"/>
                <w:szCs w:val="14"/>
              </w:rPr>
              <w:t>Bobot</w:t>
            </w:r>
          </w:p>
        </w:tc>
        <w:tc>
          <w:tcPr>
            <w:tcW w:w="720" w:type="dxa"/>
            <w:vAlign w:val="center"/>
          </w:tcPr>
          <w:p w14:paraId="3FC18E7F" w14:textId="29DE3CD3" w:rsidR="00F6439C" w:rsidRPr="00F6439C" w:rsidRDefault="00F6439C" w:rsidP="00F6439C">
            <w:pPr>
              <w:jc w:val="center"/>
              <w:rPr>
                <w:b/>
                <w:color w:val="000000"/>
                <w:sz w:val="14"/>
                <w:szCs w:val="14"/>
              </w:rPr>
            </w:pPr>
            <w:r w:rsidRPr="00F6439C">
              <w:rPr>
                <w:b/>
                <w:color w:val="000000"/>
                <w:sz w:val="14"/>
                <w:szCs w:val="14"/>
              </w:rPr>
              <w:t>2</w:t>
            </w:r>
          </w:p>
        </w:tc>
        <w:tc>
          <w:tcPr>
            <w:tcW w:w="630" w:type="dxa"/>
            <w:vAlign w:val="center"/>
          </w:tcPr>
          <w:p w14:paraId="7F847221" w14:textId="66C3DE83" w:rsidR="00F6439C" w:rsidRPr="00F6439C" w:rsidRDefault="00F6439C" w:rsidP="00F6439C">
            <w:pPr>
              <w:jc w:val="center"/>
              <w:rPr>
                <w:b/>
                <w:color w:val="000000"/>
                <w:sz w:val="14"/>
                <w:szCs w:val="14"/>
              </w:rPr>
            </w:pPr>
            <w:r w:rsidRPr="00F6439C">
              <w:rPr>
                <w:b/>
                <w:color w:val="000000"/>
                <w:sz w:val="14"/>
                <w:szCs w:val="14"/>
              </w:rPr>
              <w:t>4</w:t>
            </w:r>
          </w:p>
        </w:tc>
        <w:tc>
          <w:tcPr>
            <w:tcW w:w="900" w:type="dxa"/>
            <w:vAlign w:val="center"/>
          </w:tcPr>
          <w:p w14:paraId="171B4D95" w14:textId="033C343D" w:rsidR="00F6439C" w:rsidRPr="00F6439C" w:rsidRDefault="00F6439C" w:rsidP="00F6439C">
            <w:pPr>
              <w:jc w:val="center"/>
              <w:rPr>
                <w:b/>
                <w:color w:val="000000"/>
                <w:sz w:val="14"/>
                <w:szCs w:val="14"/>
              </w:rPr>
            </w:pPr>
            <w:r w:rsidRPr="00F6439C">
              <w:rPr>
                <w:b/>
                <w:color w:val="000000"/>
                <w:sz w:val="14"/>
                <w:szCs w:val="14"/>
              </w:rPr>
              <w:t>4</w:t>
            </w:r>
          </w:p>
        </w:tc>
        <w:tc>
          <w:tcPr>
            <w:tcW w:w="557" w:type="dxa"/>
            <w:vAlign w:val="center"/>
          </w:tcPr>
          <w:p w14:paraId="0D7C0EB2" w14:textId="37ACCA2C" w:rsidR="00F6439C" w:rsidRPr="00F6439C" w:rsidRDefault="00F6439C" w:rsidP="00F6439C">
            <w:pPr>
              <w:jc w:val="center"/>
              <w:rPr>
                <w:b/>
                <w:color w:val="000000"/>
                <w:sz w:val="14"/>
                <w:szCs w:val="14"/>
              </w:rPr>
            </w:pPr>
            <w:r w:rsidRPr="00F6439C">
              <w:rPr>
                <w:b/>
                <w:color w:val="000000"/>
                <w:sz w:val="14"/>
                <w:szCs w:val="14"/>
              </w:rPr>
              <w:t>4</w:t>
            </w:r>
          </w:p>
        </w:tc>
      </w:tr>
    </w:tbl>
    <w:p w14:paraId="55419276" w14:textId="77777777" w:rsidR="004B2B48" w:rsidRDefault="004B2B48" w:rsidP="00A95AD3">
      <w:pPr>
        <w:jc w:val="both"/>
        <w:rPr>
          <w:color w:val="000000" w:themeColor="text1"/>
          <w:sz w:val="22"/>
          <w:szCs w:val="22"/>
        </w:rPr>
      </w:pPr>
    </w:p>
    <w:p w14:paraId="05377800" w14:textId="15AF93D1" w:rsidR="00A95AD3" w:rsidRDefault="00264BC6" w:rsidP="00A95AD3">
      <w:pPr>
        <w:jc w:val="both"/>
        <w:rPr>
          <w:color w:val="000000" w:themeColor="text1"/>
          <w:sz w:val="22"/>
          <w:szCs w:val="22"/>
        </w:rPr>
      </w:pPr>
      <w:r>
        <w:rPr>
          <w:color w:val="000000" w:themeColor="text1"/>
          <w:sz w:val="22"/>
          <w:szCs w:val="22"/>
        </w:rPr>
        <w:t xml:space="preserve">b. </w:t>
      </w:r>
      <w:r w:rsidR="00A95AD3" w:rsidRPr="00A95AD3">
        <w:rPr>
          <w:color w:val="000000" w:themeColor="text1"/>
          <w:sz w:val="22"/>
          <w:szCs w:val="22"/>
        </w:rPr>
        <w:t>Penyederhanaan nilai kriteria harga dari setiap alternatif digunakan untuk mempermudah dan meminimalisir jumlah angka dalam proses perhitungan.</w:t>
      </w:r>
    </w:p>
    <w:p w14:paraId="6763F032" w14:textId="57123BEF" w:rsidR="00F477CB" w:rsidRDefault="00F477CB" w:rsidP="00A95AD3">
      <w:pPr>
        <w:jc w:val="both"/>
        <w:rPr>
          <w:b/>
          <w:color w:val="000000" w:themeColor="text1"/>
          <w:sz w:val="22"/>
          <w:szCs w:val="22"/>
        </w:rPr>
      </w:pPr>
    </w:p>
    <w:p w14:paraId="499EE1B6" w14:textId="4231AA9E" w:rsidR="00F166CB" w:rsidRPr="00F166CB" w:rsidRDefault="00F166CB" w:rsidP="00F166CB">
      <w:pPr>
        <w:pStyle w:val="Caption"/>
        <w:keepNext/>
        <w:spacing w:after="120"/>
        <w:jc w:val="center"/>
        <w:rPr>
          <w:rFonts w:ascii="Times New Roman" w:hAnsi="Times New Roman" w:cs="Times New Roman"/>
          <w:i w:val="0"/>
          <w:color w:val="000000" w:themeColor="text1"/>
          <w:sz w:val="20"/>
          <w:szCs w:val="20"/>
          <w:lang w:val="en-US"/>
        </w:rPr>
      </w:pPr>
      <w:bookmarkStart w:id="10" w:name="_Toc17102123"/>
      <w:r w:rsidRPr="00F166CB">
        <w:rPr>
          <w:rFonts w:ascii="Times New Roman" w:hAnsi="Times New Roman" w:cs="Times New Roman"/>
          <w:i w:val="0"/>
          <w:color w:val="000000" w:themeColor="text1"/>
          <w:sz w:val="20"/>
          <w:szCs w:val="20"/>
        </w:rPr>
        <w:t>Tabel 4</w:t>
      </w:r>
      <w:r w:rsidRPr="00F166CB">
        <w:rPr>
          <w:rFonts w:ascii="Times New Roman" w:hAnsi="Times New Roman" w:cs="Times New Roman"/>
          <w:i w:val="0"/>
          <w:color w:val="000000" w:themeColor="text1"/>
          <w:sz w:val="20"/>
          <w:szCs w:val="20"/>
          <w:lang w:val="en-US"/>
        </w:rPr>
        <w:t>.</w:t>
      </w:r>
      <w:r w:rsidRPr="00F166CB">
        <w:rPr>
          <w:rFonts w:ascii="Times New Roman" w:hAnsi="Times New Roman" w:cs="Times New Roman"/>
          <w:i w:val="0"/>
          <w:color w:val="000000" w:themeColor="text1"/>
          <w:sz w:val="20"/>
          <w:szCs w:val="20"/>
        </w:rPr>
        <w:t xml:space="preserve"> </w:t>
      </w:r>
      <w:r w:rsidR="002616E9">
        <w:rPr>
          <w:rFonts w:ascii="Times New Roman" w:hAnsi="Times New Roman" w:cs="Times New Roman"/>
          <w:i w:val="0"/>
          <w:color w:val="000000" w:themeColor="text1"/>
          <w:sz w:val="20"/>
          <w:szCs w:val="20"/>
          <w:lang w:val="en-US"/>
        </w:rPr>
        <w:t>3</w:t>
      </w:r>
      <w:r w:rsidRPr="00F166CB">
        <w:rPr>
          <w:rFonts w:ascii="Times New Roman" w:hAnsi="Times New Roman" w:cs="Times New Roman"/>
          <w:i w:val="0"/>
          <w:color w:val="000000" w:themeColor="text1"/>
          <w:sz w:val="20"/>
          <w:szCs w:val="20"/>
          <w:lang w:val="en-US"/>
        </w:rPr>
        <w:t xml:space="preserve"> Penyederhaan Nilai Harga</w:t>
      </w:r>
      <w:bookmarkEnd w:id="10"/>
    </w:p>
    <w:tbl>
      <w:tblPr>
        <w:tblStyle w:val="TableGrid"/>
        <w:tblW w:w="0" w:type="auto"/>
        <w:tblLook w:val="04A0" w:firstRow="1" w:lastRow="0" w:firstColumn="1" w:lastColumn="0" w:noHBand="0" w:noVBand="1"/>
      </w:tblPr>
      <w:tblGrid>
        <w:gridCol w:w="1615"/>
        <w:gridCol w:w="1080"/>
        <w:gridCol w:w="1547"/>
      </w:tblGrid>
      <w:tr w:rsidR="00F477CB" w:rsidRPr="00A56727" w14:paraId="015EFC6A" w14:textId="77777777" w:rsidTr="00F166CB">
        <w:tc>
          <w:tcPr>
            <w:tcW w:w="1615" w:type="dxa"/>
            <w:shd w:val="clear" w:color="auto" w:fill="4472C4" w:themeFill="accent5"/>
          </w:tcPr>
          <w:p w14:paraId="1A67743F" w14:textId="341900C7" w:rsidR="00F477CB" w:rsidRPr="00A56727" w:rsidRDefault="00F477CB" w:rsidP="00F166CB">
            <w:pPr>
              <w:pStyle w:val="Body"/>
              <w:ind w:firstLine="0"/>
              <w:jc w:val="center"/>
              <w:rPr>
                <w:rFonts w:asciiTheme="majorBidi" w:hAnsiTheme="majorBidi" w:cstheme="majorBidi"/>
                <w:b/>
                <w:sz w:val="16"/>
                <w:szCs w:val="16"/>
                <w:lang w:val="id-ID"/>
              </w:rPr>
            </w:pPr>
            <w:r w:rsidRPr="00A56727">
              <w:rPr>
                <w:sz w:val="16"/>
                <w:szCs w:val="16"/>
              </w:rPr>
              <w:t>Alternatif</w:t>
            </w:r>
          </w:p>
        </w:tc>
        <w:tc>
          <w:tcPr>
            <w:tcW w:w="1080" w:type="dxa"/>
            <w:shd w:val="clear" w:color="auto" w:fill="4472C4" w:themeFill="accent5"/>
          </w:tcPr>
          <w:p w14:paraId="0DE34B70" w14:textId="3E3F9B46" w:rsidR="00F477CB" w:rsidRPr="00A56727" w:rsidRDefault="00F477CB" w:rsidP="00F166CB">
            <w:pPr>
              <w:pStyle w:val="Body"/>
              <w:ind w:firstLine="0"/>
              <w:jc w:val="center"/>
              <w:rPr>
                <w:rFonts w:asciiTheme="majorBidi" w:hAnsiTheme="majorBidi" w:cstheme="majorBidi"/>
                <w:b/>
                <w:sz w:val="16"/>
                <w:szCs w:val="16"/>
                <w:lang w:val="id-ID"/>
              </w:rPr>
            </w:pPr>
            <w:r w:rsidRPr="00A56727">
              <w:rPr>
                <w:sz w:val="16"/>
                <w:szCs w:val="16"/>
              </w:rPr>
              <w:t>Harga Awal</w:t>
            </w:r>
          </w:p>
        </w:tc>
        <w:tc>
          <w:tcPr>
            <w:tcW w:w="1547" w:type="dxa"/>
            <w:shd w:val="clear" w:color="auto" w:fill="4472C4" w:themeFill="accent5"/>
          </w:tcPr>
          <w:p w14:paraId="63D1C427" w14:textId="2934A320" w:rsidR="00F477CB" w:rsidRPr="00A56727" w:rsidRDefault="00F477CB" w:rsidP="00F166CB">
            <w:pPr>
              <w:pStyle w:val="Body"/>
              <w:ind w:firstLine="0"/>
              <w:jc w:val="center"/>
              <w:rPr>
                <w:rFonts w:asciiTheme="majorBidi" w:hAnsiTheme="majorBidi" w:cstheme="majorBidi"/>
                <w:b/>
                <w:sz w:val="16"/>
                <w:szCs w:val="16"/>
                <w:lang w:val="id-ID"/>
              </w:rPr>
            </w:pPr>
            <w:r w:rsidRPr="00A56727">
              <w:rPr>
                <w:sz w:val="16"/>
                <w:szCs w:val="16"/>
              </w:rPr>
              <w:t>Penyederhanaan Angka</w:t>
            </w:r>
          </w:p>
        </w:tc>
      </w:tr>
      <w:tr w:rsidR="00F477CB" w:rsidRPr="00A56727" w14:paraId="1E2DABEC" w14:textId="77777777" w:rsidTr="00F166CB">
        <w:tc>
          <w:tcPr>
            <w:tcW w:w="1615" w:type="dxa"/>
            <w:vAlign w:val="center"/>
          </w:tcPr>
          <w:p w14:paraId="340625BB" w14:textId="6362BC2B"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JB Books</w:t>
            </w:r>
          </w:p>
        </w:tc>
        <w:tc>
          <w:tcPr>
            <w:tcW w:w="1080" w:type="dxa"/>
            <w:vAlign w:val="center"/>
          </w:tcPr>
          <w:p w14:paraId="6AE24BC0" w14:textId="5DD9AAA4"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200000</w:t>
            </w:r>
          </w:p>
        </w:tc>
        <w:tc>
          <w:tcPr>
            <w:tcW w:w="1547" w:type="dxa"/>
          </w:tcPr>
          <w:p w14:paraId="068101C6" w14:textId="02743A70"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20</w:t>
            </w:r>
          </w:p>
        </w:tc>
      </w:tr>
      <w:tr w:rsidR="00F477CB" w:rsidRPr="00A56727" w14:paraId="793FE26C" w14:textId="77777777" w:rsidTr="00F166CB">
        <w:tc>
          <w:tcPr>
            <w:tcW w:w="1615" w:type="dxa"/>
            <w:vAlign w:val="center"/>
          </w:tcPr>
          <w:p w14:paraId="59294FE7" w14:textId="3FF27A88"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Refika Aditama</w:t>
            </w:r>
          </w:p>
        </w:tc>
        <w:tc>
          <w:tcPr>
            <w:tcW w:w="1080" w:type="dxa"/>
            <w:vAlign w:val="center"/>
          </w:tcPr>
          <w:p w14:paraId="20EB4296" w14:textId="545394D1"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200000</w:t>
            </w:r>
          </w:p>
        </w:tc>
        <w:tc>
          <w:tcPr>
            <w:tcW w:w="1547" w:type="dxa"/>
          </w:tcPr>
          <w:p w14:paraId="7C663D05" w14:textId="2580E580"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20</w:t>
            </w:r>
          </w:p>
        </w:tc>
      </w:tr>
      <w:tr w:rsidR="00F477CB" w:rsidRPr="00A56727" w14:paraId="19AB4068" w14:textId="77777777" w:rsidTr="00F166CB">
        <w:tc>
          <w:tcPr>
            <w:tcW w:w="1615" w:type="dxa"/>
            <w:vAlign w:val="center"/>
          </w:tcPr>
          <w:p w14:paraId="22DE41F2" w14:textId="0002A2D5"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Alqowam Grup</w:t>
            </w:r>
          </w:p>
        </w:tc>
        <w:tc>
          <w:tcPr>
            <w:tcW w:w="1080" w:type="dxa"/>
            <w:vAlign w:val="center"/>
          </w:tcPr>
          <w:p w14:paraId="4394AC5E" w14:textId="2CA1D6BF"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400000</w:t>
            </w:r>
          </w:p>
        </w:tc>
        <w:tc>
          <w:tcPr>
            <w:tcW w:w="1547" w:type="dxa"/>
          </w:tcPr>
          <w:p w14:paraId="39A5689E" w14:textId="57B81EA6"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40</w:t>
            </w:r>
          </w:p>
        </w:tc>
      </w:tr>
      <w:tr w:rsidR="00F477CB" w:rsidRPr="00A56727" w14:paraId="1FCAF797" w14:textId="77777777" w:rsidTr="00F166CB">
        <w:tc>
          <w:tcPr>
            <w:tcW w:w="1615" w:type="dxa"/>
            <w:vAlign w:val="center"/>
          </w:tcPr>
          <w:p w14:paraId="59D28270" w14:textId="4D7CA829"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PT Niaga Swadaya</w:t>
            </w:r>
          </w:p>
        </w:tc>
        <w:tc>
          <w:tcPr>
            <w:tcW w:w="1080" w:type="dxa"/>
            <w:vAlign w:val="center"/>
          </w:tcPr>
          <w:p w14:paraId="7BE2E66A" w14:textId="424C0F47"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600000</w:t>
            </w:r>
          </w:p>
        </w:tc>
        <w:tc>
          <w:tcPr>
            <w:tcW w:w="1547" w:type="dxa"/>
          </w:tcPr>
          <w:p w14:paraId="4AAE67A5" w14:textId="7AF2DD39"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60</w:t>
            </w:r>
          </w:p>
        </w:tc>
      </w:tr>
      <w:tr w:rsidR="00F477CB" w:rsidRPr="00A56727" w14:paraId="4240048E" w14:textId="77777777" w:rsidTr="00F166CB">
        <w:tc>
          <w:tcPr>
            <w:tcW w:w="1615" w:type="dxa"/>
            <w:vAlign w:val="center"/>
          </w:tcPr>
          <w:p w14:paraId="48891CBE" w14:textId="521DCA05"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Arruz Media</w:t>
            </w:r>
          </w:p>
        </w:tc>
        <w:tc>
          <w:tcPr>
            <w:tcW w:w="1080" w:type="dxa"/>
            <w:vAlign w:val="center"/>
          </w:tcPr>
          <w:p w14:paraId="4F208A67" w14:textId="5BDBF476"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400000</w:t>
            </w:r>
          </w:p>
        </w:tc>
        <w:tc>
          <w:tcPr>
            <w:tcW w:w="1547" w:type="dxa"/>
          </w:tcPr>
          <w:p w14:paraId="2E6A620B" w14:textId="203E3A1F"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40</w:t>
            </w:r>
          </w:p>
        </w:tc>
      </w:tr>
      <w:tr w:rsidR="00F477CB" w:rsidRPr="00A56727" w14:paraId="5C5F939D" w14:textId="77777777" w:rsidTr="00F166CB">
        <w:tc>
          <w:tcPr>
            <w:tcW w:w="1615" w:type="dxa"/>
            <w:vAlign w:val="center"/>
          </w:tcPr>
          <w:p w14:paraId="2CFB9D25" w14:textId="0E487648"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Gramedia</w:t>
            </w:r>
          </w:p>
        </w:tc>
        <w:tc>
          <w:tcPr>
            <w:tcW w:w="1080" w:type="dxa"/>
            <w:vAlign w:val="center"/>
          </w:tcPr>
          <w:p w14:paraId="4BC85AF3" w14:textId="0CEE526B"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785000</w:t>
            </w:r>
          </w:p>
        </w:tc>
        <w:tc>
          <w:tcPr>
            <w:tcW w:w="1547" w:type="dxa"/>
          </w:tcPr>
          <w:p w14:paraId="6055F331" w14:textId="2DDC976F"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72</w:t>
            </w:r>
          </w:p>
        </w:tc>
      </w:tr>
      <w:tr w:rsidR="00F477CB" w:rsidRPr="00A56727" w14:paraId="0C7EA56E" w14:textId="77777777" w:rsidTr="00F166CB">
        <w:tc>
          <w:tcPr>
            <w:tcW w:w="1615" w:type="dxa"/>
            <w:vAlign w:val="center"/>
          </w:tcPr>
          <w:p w14:paraId="59AECEB1" w14:textId="02AA3886"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Indiva Kreasi</w:t>
            </w:r>
          </w:p>
        </w:tc>
        <w:tc>
          <w:tcPr>
            <w:tcW w:w="1080" w:type="dxa"/>
            <w:vAlign w:val="center"/>
          </w:tcPr>
          <w:p w14:paraId="223C4248" w14:textId="57470CD3"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200000</w:t>
            </w:r>
          </w:p>
        </w:tc>
        <w:tc>
          <w:tcPr>
            <w:tcW w:w="1547" w:type="dxa"/>
          </w:tcPr>
          <w:p w14:paraId="7CC77FCC" w14:textId="5BC3D192"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20</w:t>
            </w:r>
          </w:p>
        </w:tc>
      </w:tr>
      <w:tr w:rsidR="00F477CB" w:rsidRPr="00A56727" w14:paraId="2E30CC18" w14:textId="77777777" w:rsidTr="00F166CB">
        <w:tc>
          <w:tcPr>
            <w:tcW w:w="1615" w:type="dxa"/>
            <w:vAlign w:val="center"/>
          </w:tcPr>
          <w:p w14:paraId="26D93ABB" w14:textId="024BB37F"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Graha Ilmu</w:t>
            </w:r>
          </w:p>
        </w:tc>
        <w:tc>
          <w:tcPr>
            <w:tcW w:w="1080" w:type="dxa"/>
            <w:vAlign w:val="center"/>
          </w:tcPr>
          <w:p w14:paraId="76AED333" w14:textId="2D31C05E"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200000</w:t>
            </w:r>
          </w:p>
        </w:tc>
        <w:tc>
          <w:tcPr>
            <w:tcW w:w="1547" w:type="dxa"/>
          </w:tcPr>
          <w:p w14:paraId="2BE93F5E" w14:textId="68AD9696"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20</w:t>
            </w:r>
          </w:p>
        </w:tc>
      </w:tr>
      <w:tr w:rsidR="00F477CB" w:rsidRPr="00A56727" w14:paraId="2D31D420" w14:textId="77777777" w:rsidTr="00F166CB">
        <w:tc>
          <w:tcPr>
            <w:tcW w:w="1615" w:type="dxa"/>
            <w:vAlign w:val="center"/>
          </w:tcPr>
          <w:p w14:paraId="2F66F44D" w14:textId="6676F16D"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Setia Books</w:t>
            </w:r>
          </w:p>
        </w:tc>
        <w:tc>
          <w:tcPr>
            <w:tcW w:w="1080" w:type="dxa"/>
            <w:vAlign w:val="center"/>
          </w:tcPr>
          <w:p w14:paraId="1BB709EA" w14:textId="7C18C2E1"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400000</w:t>
            </w:r>
          </w:p>
        </w:tc>
        <w:tc>
          <w:tcPr>
            <w:tcW w:w="1547" w:type="dxa"/>
          </w:tcPr>
          <w:p w14:paraId="5804049D" w14:textId="5CF91B3C"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40</w:t>
            </w:r>
          </w:p>
        </w:tc>
      </w:tr>
      <w:tr w:rsidR="00F477CB" w:rsidRPr="00A56727" w14:paraId="2E178D3B" w14:textId="77777777" w:rsidTr="00F166CB">
        <w:tc>
          <w:tcPr>
            <w:tcW w:w="1615" w:type="dxa"/>
            <w:vAlign w:val="center"/>
          </w:tcPr>
          <w:p w14:paraId="5C63AFC1" w14:textId="5B96C368"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Erlangga</w:t>
            </w:r>
          </w:p>
        </w:tc>
        <w:tc>
          <w:tcPr>
            <w:tcW w:w="1080" w:type="dxa"/>
            <w:vAlign w:val="center"/>
          </w:tcPr>
          <w:p w14:paraId="775A60BE" w14:textId="41D35B3A" w:rsidR="00F477CB" w:rsidRPr="00A56727" w:rsidRDefault="00F477CB" w:rsidP="00F477CB">
            <w:pPr>
              <w:pStyle w:val="Body"/>
              <w:ind w:firstLine="0"/>
              <w:jc w:val="center"/>
              <w:rPr>
                <w:rFonts w:asciiTheme="majorBidi" w:hAnsiTheme="majorBidi" w:cstheme="majorBidi"/>
                <w:b/>
                <w:sz w:val="16"/>
                <w:szCs w:val="16"/>
                <w:lang w:val="id-ID"/>
              </w:rPr>
            </w:pPr>
            <w:r w:rsidRPr="00A56727">
              <w:rPr>
                <w:color w:val="000000"/>
                <w:sz w:val="16"/>
                <w:szCs w:val="16"/>
              </w:rPr>
              <w:t>200000</w:t>
            </w:r>
          </w:p>
        </w:tc>
        <w:tc>
          <w:tcPr>
            <w:tcW w:w="1547" w:type="dxa"/>
          </w:tcPr>
          <w:p w14:paraId="613E4CDC" w14:textId="645F8FDE" w:rsidR="00F477CB" w:rsidRPr="00A56727" w:rsidRDefault="00F477CB" w:rsidP="00F477CB">
            <w:pPr>
              <w:pStyle w:val="Body"/>
              <w:ind w:firstLine="0"/>
              <w:jc w:val="center"/>
              <w:rPr>
                <w:rFonts w:asciiTheme="majorBidi" w:hAnsiTheme="majorBidi" w:cstheme="majorBidi"/>
                <w:b/>
                <w:sz w:val="16"/>
                <w:szCs w:val="16"/>
                <w:lang w:val="id-ID"/>
              </w:rPr>
            </w:pPr>
            <w:r w:rsidRPr="00A56727">
              <w:rPr>
                <w:sz w:val="16"/>
                <w:szCs w:val="16"/>
              </w:rPr>
              <w:t>20</w:t>
            </w:r>
          </w:p>
        </w:tc>
      </w:tr>
    </w:tbl>
    <w:p w14:paraId="3CCBA669" w14:textId="4406F79B" w:rsidR="003C06FD" w:rsidRPr="003C06FD" w:rsidRDefault="003C06FD" w:rsidP="003C06FD">
      <w:pPr>
        <w:spacing w:before="240" w:after="240"/>
        <w:jc w:val="both"/>
        <w:rPr>
          <w:color w:val="000000" w:themeColor="text1"/>
          <w:sz w:val="22"/>
          <w:szCs w:val="22"/>
        </w:rPr>
      </w:pPr>
      <w:r w:rsidRPr="003C06FD">
        <w:rPr>
          <w:color w:val="000000" w:themeColor="text1"/>
          <w:sz w:val="22"/>
          <w:szCs w:val="22"/>
        </w:rPr>
        <w:lastRenderedPageBreak/>
        <w:t xml:space="preserve">b. Melakukan proses perhitungan nilai setiap kriteria dari setiap </w:t>
      </w:r>
      <w:proofErr w:type="gramStart"/>
      <w:r w:rsidRPr="003C06FD">
        <w:rPr>
          <w:color w:val="000000" w:themeColor="text1"/>
          <w:sz w:val="22"/>
          <w:szCs w:val="22"/>
        </w:rPr>
        <w:t>alternatif  sebagai</w:t>
      </w:r>
      <w:proofErr w:type="gramEnd"/>
      <w:r w:rsidRPr="003C06FD">
        <w:rPr>
          <w:color w:val="000000" w:themeColor="text1"/>
          <w:sz w:val="22"/>
          <w:szCs w:val="22"/>
        </w:rPr>
        <w:t xml:space="preserve"> berikut :</w:t>
      </w:r>
    </w:p>
    <w:p w14:paraId="6BBBEB53" w14:textId="5ABA6BB4" w:rsidR="003C06FD" w:rsidRPr="003C06FD" w:rsidRDefault="003C06FD" w:rsidP="0066218A">
      <w:pPr>
        <w:rPr>
          <w:color w:val="000000" w:themeColor="text1"/>
          <w:sz w:val="22"/>
          <w:szCs w:val="22"/>
        </w:rPr>
      </w:pPr>
      <w:proofErr w:type="gramStart"/>
      <w:r>
        <w:rPr>
          <w:color w:val="000000" w:themeColor="text1"/>
          <w:sz w:val="22"/>
          <w:szCs w:val="22"/>
        </w:rPr>
        <w:t>=</w:t>
      </w:r>
      <w:r w:rsidRPr="003C06FD">
        <w:rPr>
          <w:color w:val="000000" w:themeColor="text1"/>
          <w:sz w:val="22"/>
          <w:szCs w:val="22"/>
        </w:rPr>
        <w:t>(</w:t>
      </w:r>
      <w:proofErr w:type="gramEnd"/>
      <w:r w:rsidRPr="003C06FD">
        <w:rPr>
          <w:color w:val="000000" w:themeColor="text1"/>
          <w:sz w:val="22"/>
          <w:szCs w:val="22"/>
        </w:rPr>
        <w:t xml:space="preserve">20*3)+(10*4)+(7*4)+(5*5) </w:t>
      </w:r>
    </w:p>
    <w:p w14:paraId="233FBF8C" w14:textId="607B0E0D" w:rsidR="003C06FD" w:rsidRPr="003C06FD" w:rsidRDefault="003C06FD" w:rsidP="0066218A">
      <w:pPr>
        <w:rPr>
          <w:color w:val="000000" w:themeColor="text1"/>
          <w:sz w:val="22"/>
          <w:szCs w:val="22"/>
        </w:rPr>
      </w:pPr>
      <w:r>
        <w:rPr>
          <w:color w:val="000000" w:themeColor="text1"/>
          <w:sz w:val="22"/>
          <w:szCs w:val="22"/>
        </w:rPr>
        <w:t xml:space="preserve">    </w:t>
      </w:r>
      <w:r w:rsidRPr="003C06FD">
        <w:rPr>
          <w:color w:val="000000" w:themeColor="text1"/>
          <w:sz w:val="22"/>
          <w:szCs w:val="22"/>
        </w:rPr>
        <w:t xml:space="preserve">= 60+40+28+25 </w:t>
      </w:r>
    </w:p>
    <w:p w14:paraId="5FA42304" w14:textId="0B8CFC96" w:rsidR="003C06FD" w:rsidRPr="003C06FD" w:rsidRDefault="003C06FD" w:rsidP="0066218A">
      <w:pPr>
        <w:rPr>
          <w:color w:val="000000" w:themeColor="text1"/>
          <w:sz w:val="22"/>
          <w:szCs w:val="22"/>
        </w:rPr>
      </w:pPr>
      <w:r>
        <w:rPr>
          <w:color w:val="000000" w:themeColor="text1"/>
          <w:sz w:val="22"/>
          <w:szCs w:val="22"/>
        </w:rPr>
        <w:t xml:space="preserve">    </w:t>
      </w:r>
      <w:r w:rsidRPr="003C06FD">
        <w:rPr>
          <w:color w:val="000000" w:themeColor="text1"/>
          <w:sz w:val="22"/>
          <w:szCs w:val="22"/>
        </w:rPr>
        <w:t>= 132</w:t>
      </w:r>
    </w:p>
    <w:p w14:paraId="36E04365" w14:textId="101CC453" w:rsidR="003C06FD" w:rsidRPr="003C06FD" w:rsidRDefault="003C06FD" w:rsidP="0066218A">
      <w:pPr>
        <w:rPr>
          <w:color w:val="000000" w:themeColor="text1"/>
          <w:sz w:val="22"/>
          <w:szCs w:val="22"/>
        </w:rPr>
      </w:pPr>
      <w:proofErr w:type="gramStart"/>
      <w:r>
        <w:rPr>
          <w:color w:val="000000" w:themeColor="text1"/>
          <w:sz w:val="22"/>
          <w:szCs w:val="22"/>
        </w:rPr>
        <w:t>=</w:t>
      </w:r>
      <w:r w:rsidRPr="003C06FD">
        <w:rPr>
          <w:color w:val="000000" w:themeColor="text1"/>
          <w:sz w:val="22"/>
          <w:szCs w:val="22"/>
        </w:rPr>
        <w:t>(</w:t>
      </w:r>
      <w:proofErr w:type="gramEnd"/>
      <w:r w:rsidRPr="003C06FD">
        <w:rPr>
          <w:color w:val="000000" w:themeColor="text1"/>
          <w:sz w:val="22"/>
          <w:szCs w:val="22"/>
        </w:rPr>
        <w:t>20*3)+(7*4)+(2*4)+(25*5)</w:t>
      </w:r>
    </w:p>
    <w:p w14:paraId="54864598" w14:textId="7AF6A4D0" w:rsidR="003C06FD" w:rsidRPr="003C06FD" w:rsidRDefault="003C06FD" w:rsidP="0066218A">
      <w:pPr>
        <w:tabs>
          <w:tab w:val="center" w:pos="4688"/>
        </w:tabs>
        <w:rPr>
          <w:color w:val="000000" w:themeColor="text1"/>
          <w:sz w:val="22"/>
          <w:szCs w:val="22"/>
        </w:rPr>
      </w:pPr>
      <w:r>
        <w:rPr>
          <w:color w:val="000000" w:themeColor="text1"/>
          <w:sz w:val="22"/>
          <w:szCs w:val="22"/>
        </w:rPr>
        <w:t xml:space="preserve">    </w:t>
      </w:r>
      <w:r w:rsidRPr="003C06FD">
        <w:rPr>
          <w:color w:val="000000" w:themeColor="text1"/>
          <w:sz w:val="22"/>
          <w:szCs w:val="22"/>
        </w:rPr>
        <w:t>= 60+28+8+125</w:t>
      </w:r>
      <w:r w:rsidRPr="003C06FD">
        <w:rPr>
          <w:color w:val="000000" w:themeColor="text1"/>
          <w:sz w:val="22"/>
          <w:szCs w:val="22"/>
        </w:rPr>
        <w:tab/>
      </w:r>
    </w:p>
    <w:p w14:paraId="3E28B222" w14:textId="52AC3BA4" w:rsidR="003C06FD" w:rsidRPr="003C06FD" w:rsidRDefault="003C06FD" w:rsidP="0066218A">
      <w:pPr>
        <w:rPr>
          <w:color w:val="000000" w:themeColor="text1"/>
          <w:sz w:val="22"/>
          <w:szCs w:val="22"/>
        </w:rPr>
      </w:pPr>
      <w:r>
        <w:rPr>
          <w:color w:val="000000" w:themeColor="text1"/>
          <w:sz w:val="22"/>
          <w:szCs w:val="22"/>
        </w:rPr>
        <w:t xml:space="preserve">    </w:t>
      </w:r>
      <w:r w:rsidRPr="003C06FD">
        <w:rPr>
          <w:color w:val="000000" w:themeColor="text1"/>
          <w:sz w:val="22"/>
          <w:szCs w:val="22"/>
        </w:rPr>
        <w:t>= 136</w:t>
      </w:r>
    </w:p>
    <w:p w14:paraId="5D1E719F" w14:textId="339AAA7E" w:rsidR="00665341" w:rsidRPr="003C06FD" w:rsidRDefault="00665341" w:rsidP="003C06FD">
      <w:pPr>
        <w:pStyle w:val="Body"/>
        <w:ind w:firstLine="0"/>
        <w:rPr>
          <w:rFonts w:asciiTheme="majorBidi" w:hAnsiTheme="majorBidi" w:cstheme="majorBidi"/>
          <w:b/>
          <w:sz w:val="22"/>
          <w:szCs w:val="22"/>
          <w:lang w:val="id-ID"/>
        </w:rPr>
      </w:pPr>
    </w:p>
    <w:p w14:paraId="0BE93D93" w14:textId="04024046" w:rsidR="00F6439C" w:rsidRDefault="003C06FD" w:rsidP="003C06FD">
      <w:pPr>
        <w:rPr>
          <w:color w:val="000000" w:themeColor="text1"/>
          <w:sz w:val="22"/>
          <w:szCs w:val="22"/>
        </w:rPr>
      </w:pPr>
      <w:r w:rsidRPr="003C06FD">
        <w:rPr>
          <w:color w:val="000000" w:themeColor="text1"/>
          <w:sz w:val="22"/>
          <w:szCs w:val="22"/>
        </w:rPr>
        <w:t>c. Hasil dari perhitungan di at</w:t>
      </w:r>
      <w:r w:rsidR="0066218A">
        <w:rPr>
          <w:color w:val="000000" w:themeColor="text1"/>
          <w:sz w:val="22"/>
          <w:szCs w:val="22"/>
        </w:rPr>
        <w:t>as dapat dilihat pada Tabel 4. 6</w:t>
      </w:r>
      <w:r w:rsidRPr="003C06FD">
        <w:rPr>
          <w:color w:val="000000" w:themeColor="text1"/>
          <w:sz w:val="22"/>
          <w:szCs w:val="22"/>
        </w:rPr>
        <w:t xml:space="preserve"> </w:t>
      </w:r>
      <w:proofErr w:type="gramStart"/>
      <w:r w:rsidRPr="003C06FD">
        <w:rPr>
          <w:color w:val="000000" w:themeColor="text1"/>
          <w:sz w:val="22"/>
          <w:szCs w:val="22"/>
        </w:rPr>
        <w:t>berikut :</w:t>
      </w:r>
      <w:proofErr w:type="gramEnd"/>
    </w:p>
    <w:p w14:paraId="0DEBF843" w14:textId="77777777" w:rsidR="00F6439C" w:rsidRPr="003C06FD" w:rsidRDefault="00F6439C" w:rsidP="003C06FD">
      <w:pPr>
        <w:rPr>
          <w:color w:val="000000" w:themeColor="text1"/>
          <w:sz w:val="22"/>
          <w:szCs w:val="22"/>
        </w:rPr>
      </w:pPr>
    </w:p>
    <w:p w14:paraId="228DC483" w14:textId="5C0544EB" w:rsidR="003C06FD" w:rsidRPr="00F166CB" w:rsidRDefault="003C06FD" w:rsidP="003C06FD">
      <w:pPr>
        <w:pStyle w:val="Caption"/>
        <w:keepNext/>
        <w:spacing w:after="120"/>
        <w:jc w:val="center"/>
        <w:rPr>
          <w:rFonts w:ascii="Times New Roman" w:hAnsi="Times New Roman" w:cs="Times New Roman"/>
          <w:i w:val="0"/>
          <w:color w:val="000000" w:themeColor="text1"/>
          <w:sz w:val="20"/>
          <w:szCs w:val="20"/>
          <w:lang w:val="en-US"/>
        </w:rPr>
      </w:pPr>
      <w:bookmarkStart w:id="11" w:name="_Toc17102124"/>
      <w:r w:rsidRPr="00F166CB">
        <w:rPr>
          <w:rFonts w:ascii="Times New Roman" w:hAnsi="Times New Roman" w:cs="Times New Roman"/>
          <w:i w:val="0"/>
          <w:color w:val="000000" w:themeColor="text1"/>
          <w:sz w:val="20"/>
          <w:szCs w:val="20"/>
        </w:rPr>
        <w:t>Tabel 4</w:t>
      </w:r>
      <w:r w:rsidR="002616E9">
        <w:rPr>
          <w:rFonts w:ascii="Times New Roman" w:hAnsi="Times New Roman" w:cs="Times New Roman"/>
          <w:i w:val="0"/>
          <w:color w:val="000000" w:themeColor="text1"/>
          <w:sz w:val="20"/>
          <w:szCs w:val="20"/>
        </w:rPr>
        <w:t>. 4</w:t>
      </w:r>
      <w:r w:rsidR="005F77C7">
        <w:rPr>
          <w:rFonts w:ascii="Times New Roman" w:hAnsi="Times New Roman" w:cs="Times New Roman"/>
          <w:i w:val="0"/>
          <w:color w:val="000000" w:themeColor="text1"/>
          <w:sz w:val="20"/>
          <w:szCs w:val="20"/>
        </w:rPr>
        <w:t xml:space="preserve"> </w:t>
      </w:r>
      <w:r w:rsidRPr="00F166CB">
        <w:rPr>
          <w:rFonts w:ascii="Times New Roman" w:hAnsi="Times New Roman" w:cs="Times New Roman"/>
          <w:i w:val="0"/>
          <w:color w:val="000000" w:themeColor="text1"/>
          <w:sz w:val="20"/>
          <w:szCs w:val="20"/>
          <w:lang w:val="en-US"/>
        </w:rPr>
        <w:t xml:space="preserve"> perhitungan manual</w:t>
      </w:r>
      <w:bookmarkEnd w:id="11"/>
    </w:p>
    <w:tbl>
      <w:tblPr>
        <w:tblStyle w:val="TableGrid"/>
        <w:tblW w:w="0" w:type="auto"/>
        <w:tblLook w:val="04A0" w:firstRow="1" w:lastRow="0" w:firstColumn="1" w:lastColumn="0" w:noHBand="0" w:noVBand="1"/>
      </w:tblPr>
      <w:tblGrid>
        <w:gridCol w:w="1615"/>
        <w:gridCol w:w="1213"/>
        <w:gridCol w:w="1414"/>
      </w:tblGrid>
      <w:tr w:rsidR="00F166CB" w14:paraId="55AFBC84" w14:textId="77777777" w:rsidTr="00F166CB">
        <w:tc>
          <w:tcPr>
            <w:tcW w:w="1615" w:type="dxa"/>
            <w:shd w:val="clear" w:color="auto" w:fill="4472C4" w:themeFill="accent5"/>
          </w:tcPr>
          <w:p w14:paraId="6E66D71A" w14:textId="6502BF34"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Alternatif</w:t>
            </w:r>
          </w:p>
        </w:tc>
        <w:tc>
          <w:tcPr>
            <w:tcW w:w="1213" w:type="dxa"/>
            <w:shd w:val="clear" w:color="auto" w:fill="4472C4" w:themeFill="accent5"/>
          </w:tcPr>
          <w:p w14:paraId="7A56E73F" w14:textId="356E257A"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Nilai</w:t>
            </w:r>
          </w:p>
        </w:tc>
        <w:tc>
          <w:tcPr>
            <w:tcW w:w="1414" w:type="dxa"/>
            <w:shd w:val="clear" w:color="auto" w:fill="4472C4" w:themeFill="accent5"/>
          </w:tcPr>
          <w:p w14:paraId="72F254E5" w14:textId="5DA08F43"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Rangking</w:t>
            </w:r>
          </w:p>
        </w:tc>
      </w:tr>
      <w:tr w:rsidR="00F166CB" w14:paraId="100E593B" w14:textId="77777777" w:rsidTr="00F166CB">
        <w:tc>
          <w:tcPr>
            <w:tcW w:w="1615" w:type="dxa"/>
            <w:vAlign w:val="bottom"/>
          </w:tcPr>
          <w:p w14:paraId="11EBA0C3" w14:textId="73A4E44A"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PT Niaga Swadaya</w:t>
            </w:r>
          </w:p>
        </w:tc>
        <w:tc>
          <w:tcPr>
            <w:tcW w:w="1213" w:type="dxa"/>
            <w:vAlign w:val="bottom"/>
          </w:tcPr>
          <w:p w14:paraId="178314B6" w14:textId="17D6DAC1"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276</w:t>
            </w:r>
          </w:p>
        </w:tc>
        <w:tc>
          <w:tcPr>
            <w:tcW w:w="1414" w:type="dxa"/>
            <w:vAlign w:val="center"/>
          </w:tcPr>
          <w:p w14:paraId="1ABE429E" w14:textId="2892D8EF"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1</w:t>
            </w:r>
          </w:p>
        </w:tc>
      </w:tr>
      <w:tr w:rsidR="00F166CB" w14:paraId="64164F5D" w14:textId="77777777" w:rsidTr="00F166CB">
        <w:tc>
          <w:tcPr>
            <w:tcW w:w="1615" w:type="dxa"/>
            <w:vAlign w:val="bottom"/>
          </w:tcPr>
          <w:p w14:paraId="3CCA1D75" w14:textId="249912DB"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Graha Ilmu</w:t>
            </w:r>
          </w:p>
        </w:tc>
        <w:tc>
          <w:tcPr>
            <w:tcW w:w="1213" w:type="dxa"/>
            <w:vAlign w:val="bottom"/>
          </w:tcPr>
          <w:p w14:paraId="30D8D684" w14:textId="1F7520B8"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248</w:t>
            </w:r>
          </w:p>
        </w:tc>
        <w:tc>
          <w:tcPr>
            <w:tcW w:w="1414" w:type="dxa"/>
            <w:vAlign w:val="center"/>
          </w:tcPr>
          <w:p w14:paraId="09AA4499" w14:textId="6B74FF6B"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2</w:t>
            </w:r>
          </w:p>
        </w:tc>
      </w:tr>
      <w:tr w:rsidR="00F166CB" w14:paraId="19E33239" w14:textId="77777777" w:rsidTr="00F166CB">
        <w:tc>
          <w:tcPr>
            <w:tcW w:w="1615" w:type="dxa"/>
            <w:vAlign w:val="bottom"/>
          </w:tcPr>
          <w:p w14:paraId="6C68D8E6" w14:textId="02779E24"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Erlangga</w:t>
            </w:r>
          </w:p>
        </w:tc>
        <w:tc>
          <w:tcPr>
            <w:tcW w:w="1213" w:type="dxa"/>
            <w:vAlign w:val="bottom"/>
          </w:tcPr>
          <w:p w14:paraId="0D55DB01" w14:textId="41FA7EB4"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248</w:t>
            </w:r>
          </w:p>
        </w:tc>
        <w:tc>
          <w:tcPr>
            <w:tcW w:w="1414" w:type="dxa"/>
            <w:vAlign w:val="center"/>
          </w:tcPr>
          <w:p w14:paraId="31BF7B1F" w14:textId="41DB9F00"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3</w:t>
            </w:r>
          </w:p>
        </w:tc>
      </w:tr>
      <w:tr w:rsidR="00F166CB" w14:paraId="15922ADB" w14:textId="77777777" w:rsidTr="00F166CB">
        <w:tc>
          <w:tcPr>
            <w:tcW w:w="1615" w:type="dxa"/>
            <w:vAlign w:val="bottom"/>
          </w:tcPr>
          <w:p w14:paraId="51E00060" w14:textId="216FAB27" w:rsidR="00F166CB" w:rsidRPr="00F166CB" w:rsidRDefault="00F166CB" w:rsidP="00F166CB">
            <w:pPr>
              <w:pStyle w:val="Body"/>
              <w:ind w:firstLine="0"/>
              <w:jc w:val="center"/>
              <w:rPr>
                <w:rFonts w:asciiTheme="majorBidi" w:hAnsiTheme="majorBidi" w:cstheme="majorBidi"/>
                <w:b/>
                <w:sz w:val="18"/>
                <w:szCs w:val="18"/>
                <w:lang w:val="id-ID"/>
              </w:rPr>
            </w:pPr>
            <w:r w:rsidRPr="00F166CB">
              <w:rPr>
                <w:bCs/>
                <w:color w:val="000000" w:themeColor="text1"/>
                <w:sz w:val="18"/>
                <w:szCs w:val="18"/>
              </w:rPr>
              <w:t>Gramedia</w:t>
            </w:r>
          </w:p>
        </w:tc>
        <w:tc>
          <w:tcPr>
            <w:tcW w:w="1213" w:type="dxa"/>
            <w:vAlign w:val="bottom"/>
          </w:tcPr>
          <w:p w14:paraId="197B3659" w14:textId="5405BD13"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192</w:t>
            </w:r>
          </w:p>
        </w:tc>
        <w:tc>
          <w:tcPr>
            <w:tcW w:w="1414" w:type="dxa"/>
            <w:vAlign w:val="center"/>
          </w:tcPr>
          <w:p w14:paraId="26E0B526" w14:textId="7B336DCC"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8</w:t>
            </w:r>
          </w:p>
        </w:tc>
      </w:tr>
      <w:tr w:rsidR="00F166CB" w14:paraId="4B5FD8FD" w14:textId="77777777" w:rsidTr="00F166CB">
        <w:tc>
          <w:tcPr>
            <w:tcW w:w="1615" w:type="dxa"/>
            <w:vAlign w:val="bottom"/>
          </w:tcPr>
          <w:p w14:paraId="2382C1F1" w14:textId="7F081A86" w:rsidR="00F166CB" w:rsidRPr="00F166CB" w:rsidRDefault="00F166CB" w:rsidP="00F166CB">
            <w:pPr>
              <w:pStyle w:val="Body"/>
              <w:ind w:firstLine="0"/>
              <w:jc w:val="center"/>
              <w:rPr>
                <w:rFonts w:asciiTheme="majorBidi" w:hAnsiTheme="majorBidi" w:cstheme="majorBidi"/>
                <w:b/>
                <w:sz w:val="18"/>
                <w:szCs w:val="18"/>
                <w:lang w:val="id-ID"/>
              </w:rPr>
            </w:pPr>
            <w:r w:rsidRPr="00F166CB">
              <w:rPr>
                <w:bCs/>
                <w:color w:val="000000" w:themeColor="text1"/>
                <w:sz w:val="18"/>
                <w:szCs w:val="18"/>
              </w:rPr>
              <w:t>Alqowam Grup</w:t>
            </w:r>
          </w:p>
        </w:tc>
        <w:tc>
          <w:tcPr>
            <w:tcW w:w="1213" w:type="dxa"/>
            <w:vAlign w:val="bottom"/>
          </w:tcPr>
          <w:p w14:paraId="6A56FEBC" w14:textId="74EE8AC6"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180</w:t>
            </w:r>
          </w:p>
        </w:tc>
        <w:tc>
          <w:tcPr>
            <w:tcW w:w="1414" w:type="dxa"/>
            <w:vAlign w:val="center"/>
          </w:tcPr>
          <w:p w14:paraId="26775761" w14:textId="7E4ED71F"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5</w:t>
            </w:r>
          </w:p>
        </w:tc>
      </w:tr>
      <w:tr w:rsidR="00F166CB" w14:paraId="246C5960" w14:textId="77777777" w:rsidTr="00F166CB">
        <w:tc>
          <w:tcPr>
            <w:tcW w:w="1615" w:type="dxa"/>
            <w:vAlign w:val="bottom"/>
          </w:tcPr>
          <w:p w14:paraId="371436F4" w14:textId="1B48E4FF" w:rsidR="00F166CB" w:rsidRPr="00F166CB" w:rsidRDefault="00F166CB" w:rsidP="00F166CB">
            <w:pPr>
              <w:pStyle w:val="Body"/>
              <w:ind w:firstLine="0"/>
              <w:jc w:val="center"/>
              <w:rPr>
                <w:rFonts w:asciiTheme="majorBidi" w:hAnsiTheme="majorBidi" w:cstheme="majorBidi"/>
                <w:b/>
                <w:sz w:val="18"/>
                <w:szCs w:val="18"/>
                <w:lang w:val="id-ID"/>
              </w:rPr>
            </w:pPr>
            <w:r w:rsidRPr="00F166CB">
              <w:rPr>
                <w:bCs/>
                <w:color w:val="000000" w:themeColor="text1"/>
                <w:sz w:val="18"/>
                <w:szCs w:val="18"/>
              </w:rPr>
              <w:t>Arruz Media</w:t>
            </w:r>
          </w:p>
        </w:tc>
        <w:tc>
          <w:tcPr>
            <w:tcW w:w="1213" w:type="dxa"/>
            <w:vAlign w:val="bottom"/>
          </w:tcPr>
          <w:p w14:paraId="1D8D0EB3" w14:textId="56460265"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172</w:t>
            </w:r>
          </w:p>
        </w:tc>
        <w:tc>
          <w:tcPr>
            <w:tcW w:w="1414" w:type="dxa"/>
            <w:vAlign w:val="center"/>
          </w:tcPr>
          <w:p w14:paraId="4779BD9F" w14:textId="56D6B45B"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6</w:t>
            </w:r>
          </w:p>
        </w:tc>
      </w:tr>
      <w:tr w:rsidR="00F166CB" w14:paraId="7923D8E4" w14:textId="77777777" w:rsidTr="00F166CB">
        <w:tc>
          <w:tcPr>
            <w:tcW w:w="1615" w:type="dxa"/>
            <w:vAlign w:val="bottom"/>
          </w:tcPr>
          <w:p w14:paraId="6BAD7ED4" w14:textId="5685CF7F"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Refika Aditama</w:t>
            </w:r>
          </w:p>
        </w:tc>
        <w:tc>
          <w:tcPr>
            <w:tcW w:w="1213" w:type="dxa"/>
            <w:vAlign w:val="bottom"/>
          </w:tcPr>
          <w:p w14:paraId="79E78BBD" w14:textId="62AA46D3"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136</w:t>
            </w:r>
          </w:p>
        </w:tc>
        <w:tc>
          <w:tcPr>
            <w:tcW w:w="1414" w:type="dxa"/>
            <w:vAlign w:val="center"/>
          </w:tcPr>
          <w:p w14:paraId="42E8D443" w14:textId="396BF660"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7</w:t>
            </w:r>
          </w:p>
        </w:tc>
      </w:tr>
      <w:tr w:rsidR="00F166CB" w14:paraId="7A3372A0" w14:textId="77777777" w:rsidTr="00F166CB">
        <w:tc>
          <w:tcPr>
            <w:tcW w:w="1615" w:type="dxa"/>
            <w:vAlign w:val="bottom"/>
          </w:tcPr>
          <w:p w14:paraId="6F4498C3" w14:textId="7DD7A606" w:rsidR="00F166CB" w:rsidRPr="00F166CB" w:rsidRDefault="00F166CB" w:rsidP="00F166CB">
            <w:pPr>
              <w:pStyle w:val="Body"/>
              <w:ind w:firstLine="0"/>
              <w:jc w:val="center"/>
              <w:rPr>
                <w:rFonts w:asciiTheme="majorBidi" w:hAnsiTheme="majorBidi" w:cstheme="majorBidi"/>
                <w:b/>
                <w:sz w:val="18"/>
                <w:szCs w:val="18"/>
                <w:lang w:val="id-ID"/>
              </w:rPr>
            </w:pPr>
            <w:r w:rsidRPr="00F166CB">
              <w:rPr>
                <w:bCs/>
                <w:color w:val="000000" w:themeColor="text1"/>
                <w:sz w:val="18"/>
                <w:szCs w:val="18"/>
              </w:rPr>
              <w:t>Setia Books</w:t>
            </w:r>
          </w:p>
        </w:tc>
        <w:tc>
          <w:tcPr>
            <w:tcW w:w="1213" w:type="dxa"/>
            <w:vAlign w:val="bottom"/>
          </w:tcPr>
          <w:p w14:paraId="35A56D72" w14:textId="55093CA0"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132</w:t>
            </w:r>
          </w:p>
        </w:tc>
        <w:tc>
          <w:tcPr>
            <w:tcW w:w="1414" w:type="dxa"/>
            <w:vAlign w:val="center"/>
          </w:tcPr>
          <w:p w14:paraId="26648AF4" w14:textId="5E67971F"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4</w:t>
            </w:r>
          </w:p>
        </w:tc>
      </w:tr>
      <w:tr w:rsidR="00F166CB" w14:paraId="7653A7B3" w14:textId="77777777" w:rsidTr="00F166CB">
        <w:tc>
          <w:tcPr>
            <w:tcW w:w="1615" w:type="dxa"/>
            <w:vAlign w:val="bottom"/>
          </w:tcPr>
          <w:p w14:paraId="22C168FA" w14:textId="471D67AA"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JB Books</w:t>
            </w:r>
          </w:p>
        </w:tc>
        <w:tc>
          <w:tcPr>
            <w:tcW w:w="1213" w:type="dxa"/>
            <w:vAlign w:val="bottom"/>
          </w:tcPr>
          <w:p w14:paraId="70E4F43E" w14:textId="4E1EB1B5"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132</w:t>
            </w:r>
          </w:p>
        </w:tc>
        <w:tc>
          <w:tcPr>
            <w:tcW w:w="1414" w:type="dxa"/>
            <w:vAlign w:val="center"/>
          </w:tcPr>
          <w:p w14:paraId="1A7ADBEC" w14:textId="0A945B80"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9</w:t>
            </w:r>
          </w:p>
        </w:tc>
      </w:tr>
      <w:tr w:rsidR="00F166CB" w14:paraId="0530E079" w14:textId="77777777" w:rsidTr="00F166CB">
        <w:tc>
          <w:tcPr>
            <w:tcW w:w="1615" w:type="dxa"/>
            <w:vAlign w:val="bottom"/>
          </w:tcPr>
          <w:p w14:paraId="02557C5C" w14:textId="788702CE" w:rsidR="00F166CB" w:rsidRPr="00F166CB" w:rsidRDefault="00F166CB" w:rsidP="00F166CB">
            <w:pPr>
              <w:pStyle w:val="Body"/>
              <w:ind w:firstLine="0"/>
              <w:jc w:val="center"/>
              <w:rPr>
                <w:rFonts w:asciiTheme="majorBidi" w:hAnsiTheme="majorBidi" w:cstheme="majorBidi"/>
                <w:b/>
                <w:sz w:val="18"/>
                <w:szCs w:val="18"/>
                <w:lang w:val="id-ID"/>
              </w:rPr>
            </w:pPr>
            <w:r w:rsidRPr="00F166CB">
              <w:rPr>
                <w:bCs/>
                <w:color w:val="000000" w:themeColor="text1"/>
                <w:sz w:val="18"/>
                <w:szCs w:val="18"/>
              </w:rPr>
              <w:t>Indiva Kreasi</w:t>
            </w:r>
          </w:p>
        </w:tc>
        <w:tc>
          <w:tcPr>
            <w:tcW w:w="1213" w:type="dxa"/>
            <w:vAlign w:val="bottom"/>
          </w:tcPr>
          <w:p w14:paraId="2490927E" w14:textId="6E8399B6"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sz w:val="18"/>
                <w:szCs w:val="18"/>
              </w:rPr>
              <w:t>80</w:t>
            </w:r>
          </w:p>
        </w:tc>
        <w:tc>
          <w:tcPr>
            <w:tcW w:w="1414" w:type="dxa"/>
            <w:vAlign w:val="center"/>
          </w:tcPr>
          <w:p w14:paraId="5950A0AD" w14:textId="49ACC524" w:rsidR="00F166CB" w:rsidRPr="00F166CB" w:rsidRDefault="00F166CB" w:rsidP="00F166CB">
            <w:pPr>
              <w:pStyle w:val="Body"/>
              <w:ind w:firstLine="0"/>
              <w:jc w:val="center"/>
              <w:rPr>
                <w:rFonts w:asciiTheme="majorBidi" w:hAnsiTheme="majorBidi" w:cstheme="majorBidi"/>
                <w:b/>
                <w:sz w:val="18"/>
                <w:szCs w:val="18"/>
                <w:lang w:val="id-ID"/>
              </w:rPr>
            </w:pPr>
            <w:r w:rsidRPr="00F166CB">
              <w:rPr>
                <w:color w:val="000000" w:themeColor="text1"/>
                <w:sz w:val="18"/>
                <w:szCs w:val="18"/>
              </w:rPr>
              <w:t>10</w:t>
            </w:r>
          </w:p>
        </w:tc>
      </w:tr>
    </w:tbl>
    <w:p w14:paraId="599B4831" w14:textId="295BA8AA" w:rsidR="00A56727" w:rsidRDefault="0066218A" w:rsidP="0066218A">
      <w:pPr>
        <w:jc w:val="both"/>
        <w:rPr>
          <w:b/>
          <w:sz w:val="22"/>
          <w:szCs w:val="22"/>
          <w:lang w:eastAsia="ar-SA"/>
        </w:rPr>
      </w:pPr>
      <w:r w:rsidRPr="00384037">
        <w:rPr>
          <w:b/>
          <w:sz w:val="22"/>
          <w:szCs w:val="22"/>
          <w:lang w:eastAsia="ar-SA"/>
        </w:rPr>
        <w:t xml:space="preserve"> </w:t>
      </w:r>
    </w:p>
    <w:p w14:paraId="4981019A" w14:textId="3C6243C5" w:rsidR="0066218A" w:rsidRPr="00384037" w:rsidRDefault="00A56727" w:rsidP="0066218A">
      <w:pPr>
        <w:jc w:val="both"/>
        <w:rPr>
          <w:b/>
          <w:sz w:val="22"/>
          <w:szCs w:val="22"/>
          <w:lang w:eastAsia="ar-SA"/>
        </w:rPr>
      </w:pPr>
      <w:r>
        <w:rPr>
          <w:b/>
          <w:sz w:val="22"/>
          <w:szCs w:val="22"/>
          <w:lang w:eastAsia="ar-SA"/>
        </w:rPr>
        <w:t xml:space="preserve">3. </w:t>
      </w:r>
      <w:r w:rsidR="0066218A" w:rsidRPr="00384037">
        <w:rPr>
          <w:b/>
          <w:sz w:val="22"/>
          <w:szCs w:val="22"/>
          <w:lang w:eastAsia="ar-SA"/>
        </w:rPr>
        <w:t>Perhitungan Sistem</w:t>
      </w:r>
    </w:p>
    <w:p w14:paraId="4D49E2AD" w14:textId="07785CD5" w:rsidR="0066218A" w:rsidRPr="0066218A" w:rsidRDefault="0066218A" w:rsidP="0066218A">
      <w:pPr>
        <w:jc w:val="both"/>
        <w:rPr>
          <w:sz w:val="22"/>
          <w:szCs w:val="22"/>
          <w:lang w:eastAsia="ar-SA"/>
        </w:rPr>
      </w:pPr>
      <w:r>
        <w:rPr>
          <w:noProof/>
        </w:rPr>
        <w:drawing>
          <wp:anchor distT="0" distB="0" distL="114300" distR="114300" simplePos="0" relativeHeight="251668480" behindDoc="0" locked="0" layoutInCell="1" allowOverlap="1" wp14:anchorId="4A306E0C" wp14:editId="0625F109">
            <wp:simplePos x="0" y="0"/>
            <wp:positionH relativeFrom="column">
              <wp:posOffset>7620</wp:posOffset>
            </wp:positionH>
            <wp:positionV relativeFrom="paragraph">
              <wp:posOffset>436245</wp:posOffset>
            </wp:positionV>
            <wp:extent cx="2699385" cy="1560830"/>
            <wp:effectExtent l="0" t="0" r="5715" b="127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atriks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9385" cy="1560830"/>
                    </a:xfrm>
                    <a:prstGeom prst="rect">
                      <a:avLst/>
                    </a:prstGeom>
                  </pic:spPr>
                </pic:pic>
              </a:graphicData>
            </a:graphic>
            <wp14:sizeRelH relativeFrom="page">
              <wp14:pctWidth>0</wp14:pctWidth>
            </wp14:sizeRelH>
            <wp14:sizeRelV relativeFrom="page">
              <wp14:pctHeight>0</wp14:pctHeight>
            </wp14:sizeRelV>
          </wp:anchor>
        </w:drawing>
      </w:r>
      <w:r>
        <w:rPr>
          <w:sz w:val="22"/>
          <w:szCs w:val="22"/>
          <w:lang w:eastAsia="ar-SA"/>
        </w:rPr>
        <w:t>Proses</w:t>
      </w:r>
      <w:r w:rsidRPr="0066218A">
        <w:rPr>
          <w:sz w:val="22"/>
          <w:szCs w:val="22"/>
          <w:lang w:eastAsia="ar-SA"/>
        </w:rPr>
        <w:t xml:space="preserve"> perhitungan system pemilihan supplier buku sebagai </w:t>
      </w:r>
      <w:proofErr w:type="gramStart"/>
      <w:r w:rsidRPr="0066218A">
        <w:rPr>
          <w:sz w:val="22"/>
          <w:szCs w:val="22"/>
          <w:lang w:eastAsia="ar-SA"/>
        </w:rPr>
        <w:t>berikut :</w:t>
      </w:r>
      <w:proofErr w:type="gramEnd"/>
    </w:p>
    <w:p w14:paraId="0D4920EE" w14:textId="17E3255F" w:rsidR="0066218A" w:rsidRDefault="0066218A" w:rsidP="0066218A">
      <w:pPr>
        <w:rPr>
          <w:lang w:eastAsia="ar-SA"/>
        </w:rPr>
      </w:pPr>
    </w:p>
    <w:p w14:paraId="30AB5082" w14:textId="2CAD1756" w:rsidR="0066218A" w:rsidRPr="0066218A" w:rsidRDefault="0066218A" w:rsidP="0066218A">
      <w:pPr>
        <w:pStyle w:val="Caption"/>
        <w:jc w:val="center"/>
        <w:rPr>
          <w:rFonts w:ascii="Times New Roman" w:hAnsi="Times New Roman" w:cs="Times New Roman"/>
          <w:bCs/>
          <w:i w:val="0"/>
          <w:noProof/>
          <w:color w:val="000000" w:themeColor="text1"/>
          <w:sz w:val="20"/>
          <w:szCs w:val="20"/>
          <w:lang w:val="en-US"/>
        </w:rPr>
      </w:pPr>
      <w:bookmarkStart w:id="12" w:name="_Toc16848065"/>
      <w:r w:rsidRPr="0066218A">
        <w:rPr>
          <w:rFonts w:ascii="Times New Roman" w:hAnsi="Times New Roman" w:cs="Times New Roman"/>
          <w:i w:val="0"/>
          <w:color w:val="000000" w:themeColor="text1"/>
          <w:sz w:val="20"/>
          <w:szCs w:val="20"/>
        </w:rPr>
        <w:t xml:space="preserve">Gambar </w:t>
      </w:r>
      <w:r>
        <w:rPr>
          <w:rFonts w:ascii="Times New Roman" w:hAnsi="Times New Roman" w:cs="Times New Roman"/>
          <w:i w:val="0"/>
          <w:color w:val="000000" w:themeColor="text1"/>
          <w:sz w:val="20"/>
          <w:szCs w:val="20"/>
        </w:rPr>
        <w:t xml:space="preserve">4.1 </w:t>
      </w:r>
      <w:r w:rsidRPr="0066218A">
        <w:rPr>
          <w:rFonts w:ascii="Times New Roman" w:hAnsi="Times New Roman" w:cs="Times New Roman"/>
          <w:i w:val="0"/>
          <w:color w:val="000000" w:themeColor="text1"/>
          <w:sz w:val="20"/>
          <w:szCs w:val="20"/>
          <w:lang w:val="en-US"/>
        </w:rPr>
        <w:t>Matriks Keputusan X</w:t>
      </w:r>
      <w:bookmarkEnd w:id="12"/>
    </w:p>
    <w:p w14:paraId="0F77B32F" w14:textId="41C91997" w:rsidR="0066218A" w:rsidRDefault="0066218A" w:rsidP="0066218A">
      <w:pPr>
        <w:rPr>
          <w:color w:val="000000" w:themeColor="text1"/>
        </w:rPr>
      </w:pPr>
      <w:r>
        <w:rPr>
          <w:b/>
          <w:bCs/>
          <w:noProof/>
          <w:color w:val="000000" w:themeColor="text1"/>
        </w:rPr>
        <w:drawing>
          <wp:anchor distT="0" distB="0" distL="114300" distR="114300" simplePos="0" relativeHeight="251670528" behindDoc="0" locked="0" layoutInCell="1" allowOverlap="1" wp14:anchorId="6359DF67" wp14:editId="0AD3611D">
            <wp:simplePos x="0" y="0"/>
            <wp:positionH relativeFrom="column">
              <wp:posOffset>7620</wp:posOffset>
            </wp:positionH>
            <wp:positionV relativeFrom="paragraph">
              <wp:posOffset>415290</wp:posOffset>
            </wp:positionV>
            <wp:extent cx="2613660" cy="1802765"/>
            <wp:effectExtent l="0" t="0" r="0" b="698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norm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3660" cy="1802765"/>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t>P</w:t>
      </w:r>
      <w:r w:rsidRPr="00066F8F">
        <w:rPr>
          <w:color w:val="000000" w:themeColor="text1"/>
        </w:rPr>
        <w:t>roses normalisasi</w:t>
      </w:r>
      <w:r>
        <w:rPr>
          <w:color w:val="000000" w:themeColor="text1"/>
        </w:rPr>
        <w:t xml:space="preserve"> matrik dapat dilihat di bawah </w:t>
      </w:r>
    </w:p>
    <w:p w14:paraId="486836DF" w14:textId="705361E3" w:rsidR="0066218A" w:rsidRPr="0066218A" w:rsidRDefault="0066218A" w:rsidP="0066218A">
      <w:pPr>
        <w:pStyle w:val="Caption"/>
        <w:jc w:val="center"/>
        <w:rPr>
          <w:rFonts w:ascii="Times New Roman" w:hAnsi="Times New Roman" w:cs="Times New Roman"/>
          <w:i w:val="0"/>
          <w:noProof/>
          <w:color w:val="000000" w:themeColor="text1"/>
          <w:sz w:val="22"/>
          <w:szCs w:val="22"/>
          <w:lang w:val="en-US"/>
        </w:rPr>
      </w:pPr>
      <w:bookmarkStart w:id="13" w:name="_Toc16848066"/>
      <w:r w:rsidRPr="0066218A">
        <w:rPr>
          <w:rFonts w:ascii="Times New Roman" w:hAnsi="Times New Roman" w:cs="Times New Roman"/>
          <w:i w:val="0"/>
          <w:color w:val="000000" w:themeColor="text1"/>
          <w:sz w:val="22"/>
          <w:szCs w:val="22"/>
        </w:rPr>
        <w:lastRenderedPageBreak/>
        <w:t>Gambar 4</w:t>
      </w:r>
      <w:r w:rsidRPr="0066218A">
        <w:rPr>
          <w:rFonts w:ascii="Times New Roman" w:hAnsi="Times New Roman" w:cs="Times New Roman"/>
          <w:i w:val="0"/>
          <w:color w:val="000000" w:themeColor="text1"/>
          <w:sz w:val="22"/>
          <w:szCs w:val="22"/>
          <w:lang w:val="en-US"/>
        </w:rPr>
        <w:t>.</w:t>
      </w:r>
      <w:r w:rsidRPr="0066218A">
        <w:rPr>
          <w:rFonts w:ascii="Times New Roman" w:hAnsi="Times New Roman" w:cs="Times New Roman"/>
          <w:i w:val="0"/>
          <w:color w:val="000000" w:themeColor="text1"/>
          <w:sz w:val="22"/>
          <w:szCs w:val="22"/>
        </w:rPr>
        <w:t xml:space="preserve"> </w:t>
      </w:r>
      <w:r>
        <w:rPr>
          <w:rFonts w:ascii="Times New Roman" w:hAnsi="Times New Roman" w:cs="Times New Roman"/>
          <w:i w:val="0"/>
          <w:color w:val="000000" w:themeColor="text1"/>
          <w:sz w:val="22"/>
          <w:szCs w:val="22"/>
          <w:lang w:val="en-US"/>
        </w:rPr>
        <w:t xml:space="preserve">2 </w:t>
      </w:r>
      <w:r w:rsidRPr="0066218A">
        <w:rPr>
          <w:rFonts w:ascii="Times New Roman" w:hAnsi="Times New Roman" w:cs="Times New Roman"/>
          <w:i w:val="0"/>
          <w:color w:val="000000" w:themeColor="text1"/>
          <w:sz w:val="22"/>
          <w:szCs w:val="22"/>
          <w:lang w:val="en-US"/>
        </w:rPr>
        <w:t>Proses Normalisasi</w:t>
      </w:r>
      <w:bookmarkEnd w:id="13"/>
    </w:p>
    <w:p w14:paraId="45E6AAD5" w14:textId="7D825767" w:rsidR="0066218A" w:rsidRPr="0066218A" w:rsidRDefault="0066218A" w:rsidP="0066218A">
      <w:pPr>
        <w:pStyle w:val="ListParagraph"/>
        <w:ind w:left="90"/>
        <w:jc w:val="both"/>
        <w:rPr>
          <w:color w:val="000000" w:themeColor="text1"/>
          <w:sz w:val="22"/>
          <w:szCs w:val="22"/>
        </w:rPr>
      </w:pPr>
      <w:r w:rsidRPr="0066218A">
        <w:rPr>
          <w:b/>
          <w:bCs/>
          <w:noProof/>
          <w:color w:val="000000" w:themeColor="text1"/>
          <w:sz w:val="22"/>
          <w:szCs w:val="22"/>
        </w:rPr>
        <w:drawing>
          <wp:anchor distT="0" distB="0" distL="114300" distR="114300" simplePos="0" relativeHeight="251673600" behindDoc="0" locked="0" layoutInCell="1" allowOverlap="1" wp14:anchorId="012D2CB6" wp14:editId="172A9F28">
            <wp:simplePos x="0" y="0"/>
            <wp:positionH relativeFrom="column">
              <wp:posOffset>93345</wp:posOffset>
            </wp:positionH>
            <wp:positionV relativeFrom="paragraph">
              <wp:posOffset>570230</wp:posOffset>
            </wp:positionV>
            <wp:extent cx="2613025" cy="2623820"/>
            <wp:effectExtent l="0" t="0" r="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angkinga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3025" cy="2623820"/>
                    </a:xfrm>
                    <a:prstGeom prst="rect">
                      <a:avLst/>
                    </a:prstGeom>
                  </pic:spPr>
                </pic:pic>
              </a:graphicData>
            </a:graphic>
            <wp14:sizeRelH relativeFrom="page">
              <wp14:pctWidth>0</wp14:pctWidth>
            </wp14:sizeRelH>
            <wp14:sizeRelV relativeFrom="page">
              <wp14:pctHeight>0</wp14:pctHeight>
            </wp14:sizeRelV>
          </wp:anchor>
        </w:drawing>
      </w:r>
      <w:r w:rsidRPr="0066218A">
        <w:rPr>
          <w:color w:val="000000" w:themeColor="text1"/>
          <w:sz w:val="22"/>
          <w:szCs w:val="22"/>
        </w:rPr>
        <w:t>Hasil perangkingan dari perhitungan sistem dari masing-masing kriteria dari setiap alternatif dapat dilihat pada G</w:t>
      </w:r>
      <w:r w:rsidR="00384037">
        <w:rPr>
          <w:color w:val="000000" w:themeColor="text1"/>
          <w:sz w:val="22"/>
          <w:szCs w:val="22"/>
        </w:rPr>
        <w:t xml:space="preserve">ambar </w:t>
      </w:r>
    </w:p>
    <w:p w14:paraId="7E21D0B6" w14:textId="587C4F74" w:rsidR="0066218A" w:rsidRDefault="00A56727" w:rsidP="0066218A">
      <w:pPr>
        <w:rPr>
          <w:lang w:eastAsia="ar-SA"/>
        </w:rPr>
      </w:pPr>
      <w:r w:rsidRPr="0066218A">
        <w:rPr>
          <w:noProof/>
          <w:sz w:val="22"/>
          <w:szCs w:val="22"/>
        </w:rPr>
        <mc:AlternateContent>
          <mc:Choice Requires="wps">
            <w:drawing>
              <wp:anchor distT="0" distB="0" distL="114300" distR="114300" simplePos="0" relativeHeight="251672576" behindDoc="1" locked="0" layoutInCell="1" allowOverlap="1" wp14:anchorId="25B2644F" wp14:editId="25D0E2D8">
                <wp:simplePos x="0" y="0"/>
                <wp:positionH relativeFrom="column">
                  <wp:posOffset>339725</wp:posOffset>
                </wp:positionH>
                <wp:positionV relativeFrom="paragraph">
                  <wp:posOffset>2880360</wp:posOffset>
                </wp:positionV>
                <wp:extent cx="2040255" cy="635"/>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2040255" cy="635"/>
                        </a:xfrm>
                        <a:prstGeom prst="rect">
                          <a:avLst/>
                        </a:prstGeom>
                        <a:solidFill>
                          <a:prstClr val="white"/>
                        </a:solidFill>
                        <a:ln>
                          <a:noFill/>
                        </a:ln>
                        <a:effectLst/>
                      </wps:spPr>
                      <wps:txbx>
                        <w:txbxContent>
                          <w:p w14:paraId="14AB57ED" w14:textId="77777777" w:rsidR="00240D38" w:rsidRPr="0066218A" w:rsidRDefault="00240D38" w:rsidP="0066218A">
                            <w:pPr>
                              <w:pStyle w:val="Caption"/>
                              <w:rPr>
                                <w:rFonts w:ascii="Times New Roman" w:hAnsi="Times New Roman" w:cs="Times New Roman"/>
                                <w:bCs/>
                                <w:i w:val="0"/>
                                <w:noProof/>
                                <w:color w:val="000000" w:themeColor="text1"/>
                                <w:sz w:val="20"/>
                                <w:szCs w:val="20"/>
                                <w:lang w:val="en-US"/>
                              </w:rPr>
                            </w:pPr>
                            <w:bookmarkStart w:id="14" w:name="_Toc16848067"/>
                            <w:r w:rsidRPr="0066218A">
                              <w:rPr>
                                <w:rFonts w:ascii="Times New Roman" w:hAnsi="Times New Roman" w:cs="Times New Roman"/>
                                <w:i w:val="0"/>
                                <w:color w:val="000000" w:themeColor="text1"/>
                                <w:sz w:val="20"/>
                                <w:szCs w:val="20"/>
                              </w:rPr>
                              <w:t>Gambar 4</w:t>
                            </w:r>
                            <w:r w:rsidRPr="0066218A">
                              <w:rPr>
                                <w:rFonts w:ascii="Times New Roman" w:hAnsi="Times New Roman" w:cs="Times New Roman"/>
                                <w:i w:val="0"/>
                                <w:color w:val="000000" w:themeColor="text1"/>
                                <w:sz w:val="20"/>
                                <w:szCs w:val="20"/>
                                <w:lang w:val="en-US"/>
                              </w:rPr>
                              <w:t>.</w:t>
                            </w:r>
                            <w:r w:rsidRPr="0066218A">
                              <w:rPr>
                                <w:rFonts w:ascii="Times New Roman" w:hAnsi="Times New Roman" w:cs="Times New Roman"/>
                                <w:i w:val="0"/>
                                <w:color w:val="000000" w:themeColor="text1"/>
                                <w:sz w:val="20"/>
                                <w:szCs w:val="20"/>
                              </w:rPr>
                              <w:t xml:space="preserve"> </w:t>
                            </w:r>
                            <w:r w:rsidRPr="0066218A">
                              <w:rPr>
                                <w:rFonts w:ascii="Times New Roman" w:hAnsi="Times New Roman" w:cs="Times New Roman"/>
                                <w:i w:val="0"/>
                                <w:color w:val="000000" w:themeColor="text1"/>
                                <w:sz w:val="20"/>
                                <w:szCs w:val="20"/>
                              </w:rPr>
                              <w:fldChar w:fldCharType="begin"/>
                            </w:r>
                            <w:r w:rsidRPr="0066218A">
                              <w:rPr>
                                <w:rFonts w:ascii="Times New Roman" w:hAnsi="Times New Roman" w:cs="Times New Roman"/>
                                <w:i w:val="0"/>
                                <w:color w:val="000000" w:themeColor="text1"/>
                                <w:sz w:val="20"/>
                                <w:szCs w:val="20"/>
                              </w:rPr>
                              <w:instrText xml:space="preserve"> SEQ Gambar_4 \* ARABIC </w:instrText>
                            </w:r>
                            <w:r w:rsidRPr="0066218A">
                              <w:rPr>
                                <w:rFonts w:ascii="Times New Roman" w:hAnsi="Times New Roman" w:cs="Times New Roman"/>
                                <w:i w:val="0"/>
                                <w:color w:val="000000" w:themeColor="text1"/>
                                <w:sz w:val="20"/>
                                <w:szCs w:val="20"/>
                              </w:rPr>
                              <w:fldChar w:fldCharType="separate"/>
                            </w:r>
                            <w:r w:rsidR="000201D2">
                              <w:rPr>
                                <w:rFonts w:ascii="Times New Roman" w:hAnsi="Times New Roman" w:cs="Times New Roman"/>
                                <w:i w:val="0"/>
                                <w:noProof/>
                                <w:color w:val="000000" w:themeColor="text1"/>
                                <w:sz w:val="20"/>
                                <w:szCs w:val="20"/>
                              </w:rPr>
                              <w:t>1</w:t>
                            </w:r>
                            <w:r w:rsidRPr="0066218A">
                              <w:rPr>
                                <w:rFonts w:ascii="Times New Roman" w:hAnsi="Times New Roman" w:cs="Times New Roman"/>
                                <w:i w:val="0"/>
                                <w:color w:val="000000" w:themeColor="text1"/>
                                <w:sz w:val="20"/>
                                <w:szCs w:val="20"/>
                              </w:rPr>
                              <w:fldChar w:fldCharType="end"/>
                            </w:r>
                            <w:r w:rsidRPr="0066218A">
                              <w:rPr>
                                <w:rFonts w:ascii="Times New Roman" w:hAnsi="Times New Roman" w:cs="Times New Roman"/>
                                <w:i w:val="0"/>
                                <w:color w:val="000000" w:themeColor="text1"/>
                                <w:sz w:val="20"/>
                                <w:szCs w:val="20"/>
                                <w:lang w:val="en-US"/>
                              </w:rPr>
                              <w:t xml:space="preserve"> Hasil Perengkingan</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B2644F" id="Text Box 109" o:spid="_x0000_s1027" type="#_x0000_t202" style="position:absolute;margin-left:26.75pt;margin-top:226.8pt;width:160.65pt;height:.0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" stroked="f">
                <v:textbox style="mso-fit-shape-to-text:t" inset="0,0,0,0">
                  <w:txbxContent>
                    <w:p w14:paraId="14AB57ED" w14:textId="77777777" w:rsidR="00240D38" w:rsidRPr="0066218A" w:rsidRDefault="00240D38" w:rsidP="0066218A">
                      <w:pPr>
                        <w:pStyle w:val="Caption"/>
                        <w:rPr>
                          <w:rFonts w:ascii="Times New Roman" w:hAnsi="Times New Roman" w:cs="Times New Roman"/>
                          <w:bCs/>
                          <w:i w:val="0"/>
                          <w:noProof/>
                          <w:color w:val="000000" w:themeColor="text1"/>
                          <w:sz w:val="20"/>
                          <w:szCs w:val="20"/>
                          <w:lang w:val="en-US"/>
                        </w:rPr>
                      </w:pPr>
                      <w:bookmarkStart w:id="15" w:name="_Toc16848067"/>
                      <w:r w:rsidRPr="0066218A">
                        <w:rPr>
                          <w:rFonts w:ascii="Times New Roman" w:hAnsi="Times New Roman" w:cs="Times New Roman"/>
                          <w:i w:val="0"/>
                          <w:color w:val="000000" w:themeColor="text1"/>
                          <w:sz w:val="20"/>
                          <w:szCs w:val="20"/>
                        </w:rPr>
                        <w:t>Gambar 4</w:t>
                      </w:r>
                      <w:r w:rsidRPr="0066218A">
                        <w:rPr>
                          <w:rFonts w:ascii="Times New Roman" w:hAnsi="Times New Roman" w:cs="Times New Roman"/>
                          <w:i w:val="0"/>
                          <w:color w:val="000000" w:themeColor="text1"/>
                          <w:sz w:val="20"/>
                          <w:szCs w:val="20"/>
                          <w:lang w:val="en-US"/>
                        </w:rPr>
                        <w:t>.</w:t>
                      </w:r>
                      <w:r w:rsidRPr="0066218A">
                        <w:rPr>
                          <w:rFonts w:ascii="Times New Roman" w:hAnsi="Times New Roman" w:cs="Times New Roman"/>
                          <w:i w:val="0"/>
                          <w:color w:val="000000" w:themeColor="text1"/>
                          <w:sz w:val="20"/>
                          <w:szCs w:val="20"/>
                        </w:rPr>
                        <w:t xml:space="preserve"> </w:t>
                      </w:r>
                      <w:r w:rsidRPr="0066218A">
                        <w:rPr>
                          <w:rFonts w:ascii="Times New Roman" w:hAnsi="Times New Roman" w:cs="Times New Roman"/>
                          <w:i w:val="0"/>
                          <w:color w:val="000000" w:themeColor="text1"/>
                          <w:sz w:val="20"/>
                          <w:szCs w:val="20"/>
                        </w:rPr>
                        <w:fldChar w:fldCharType="begin"/>
                      </w:r>
                      <w:r w:rsidRPr="0066218A">
                        <w:rPr>
                          <w:rFonts w:ascii="Times New Roman" w:hAnsi="Times New Roman" w:cs="Times New Roman"/>
                          <w:i w:val="0"/>
                          <w:color w:val="000000" w:themeColor="text1"/>
                          <w:sz w:val="20"/>
                          <w:szCs w:val="20"/>
                        </w:rPr>
                        <w:instrText xml:space="preserve"> SEQ Gambar_4 \* ARABIC </w:instrText>
                      </w:r>
                      <w:r w:rsidRPr="0066218A">
                        <w:rPr>
                          <w:rFonts w:ascii="Times New Roman" w:hAnsi="Times New Roman" w:cs="Times New Roman"/>
                          <w:i w:val="0"/>
                          <w:color w:val="000000" w:themeColor="text1"/>
                          <w:sz w:val="20"/>
                          <w:szCs w:val="20"/>
                        </w:rPr>
                        <w:fldChar w:fldCharType="separate"/>
                      </w:r>
                      <w:r w:rsidR="000201D2">
                        <w:rPr>
                          <w:rFonts w:ascii="Times New Roman" w:hAnsi="Times New Roman" w:cs="Times New Roman"/>
                          <w:i w:val="0"/>
                          <w:noProof/>
                          <w:color w:val="000000" w:themeColor="text1"/>
                          <w:sz w:val="20"/>
                          <w:szCs w:val="20"/>
                        </w:rPr>
                        <w:t>1</w:t>
                      </w:r>
                      <w:r w:rsidRPr="0066218A">
                        <w:rPr>
                          <w:rFonts w:ascii="Times New Roman" w:hAnsi="Times New Roman" w:cs="Times New Roman"/>
                          <w:i w:val="0"/>
                          <w:color w:val="000000" w:themeColor="text1"/>
                          <w:sz w:val="20"/>
                          <w:szCs w:val="20"/>
                        </w:rPr>
                        <w:fldChar w:fldCharType="end"/>
                      </w:r>
                      <w:r w:rsidRPr="0066218A">
                        <w:rPr>
                          <w:rFonts w:ascii="Times New Roman" w:hAnsi="Times New Roman" w:cs="Times New Roman"/>
                          <w:i w:val="0"/>
                          <w:color w:val="000000" w:themeColor="text1"/>
                          <w:sz w:val="20"/>
                          <w:szCs w:val="20"/>
                          <w:lang w:val="en-US"/>
                        </w:rPr>
                        <w:t xml:space="preserve"> Hasil Perengkingan</w:t>
                      </w:r>
                      <w:bookmarkEnd w:id="15"/>
                    </w:p>
                  </w:txbxContent>
                </v:textbox>
              </v:shape>
            </w:pict>
          </mc:Fallback>
        </mc:AlternateContent>
      </w:r>
    </w:p>
    <w:p w14:paraId="7250D09F" w14:textId="63233385" w:rsidR="0066218A" w:rsidRDefault="0066218A" w:rsidP="0066218A">
      <w:pPr>
        <w:rPr>
          <w:lang w:eastAsia="ar-SA"/>
        </w:rPr>
      </w:pPr>
    </w:p>
    <w:p w14:paraId="17A10FB2" w14:textId="1F3A0CE4" w:rsidR="0066218A" w:rsidRDefault="0066218A" w:rsidP="0066218A">
      <w:pPr>
        <w:rPr>
          <w:lang w:eastAsia="ar-SA"/>
        </w:rPr>
      </w:pPr>
    </w:p>
    <w:p w14:paraId="602CE425" w14:textId="5842AD38" w:rsidR="00F166CB" w:rsidRPr="00F166CB" w:rsidRDefault="00F166CB" w:rsidP="00F166CB">
      <w:pPr>
        <w:pStyle w:val="Heading2"/>
        <w:rPr>
          <w:b/>
          <w:color w:val="000000" w:themeColor="text1"/>
          <w:sz w:val="22"/>
          <w:szCs w:val="22"/>
        </w:rPr>
      </w:pPr>
      <w:r w:rsidRPr="00F166CB">
        <w:rPr>
          <w:rFonts w:asciiTheme="majorBidi" w:hAnsiTheme="majorBidi" w:cstheme="majorBidi"/>
          <w:b/>
          <w:sz w:val="22"/>
          <w:szCs w:val="22"/>
        </w:rPr>
        <w:t>4.3</w:t>
      </w:r>
      <w:r w:rsidRPr="00F166CB">
        <w:rPr>
          <w:b/>
          <w:color w:val="000000" w:themeColor="text1"/>
          <w:sz w:val="22"/>
          <w:szCs w:val="22"/>
        </w:rPr>
        <w:t xml:space="preserve"> Validasi dan Hasil</w:t>
      </w:r>
    </w:p>
    <w:p w14:paraId="0E604936" w14:textId="1C0B2BCC" w:rsidR="00F166CB" w:rsidRPr="00F166CB" w:rsidRDefault="00F166CB" w:rsidP="005F77C7">
      <w:pPr>
        <w:pStyle w:val="Body"/>
        <w:spacing w:after="120"/>
        <w:ind w:firstLine="0"/>
        <w:rPr>
          <w:rFonts w:asciiTheme="majorBidi" w:hAnsiTheme="majorBidi" w:cstheme="majorBidi"/>
          <w:b/>
          <w:sz w:val="22"/>
          <w:szCs w:val="22"/>
        </w:rPr>
      </w:pPr>
      <w:r>
        <w:rPr>
          <w:color w:val="000000" w:themeColor="text1"/>
          <w:sz w:val="22"/>
          <w:szCs w:val="22"/>
        </w:rPr>
        <w:t xml:space="preserve">      </w:t>
      </w:r>
      <w:r w:rsidRPr="00F166CB">
        <w:rPr>
          <w:color w:val="000000" w:themeColor="text1"/>
          <w:sz w:val="22"/>
          <w:szCs w:val="22"/>
        </w:rPr>
        <w:t xml:space="preserve">Proses untuk menentukan tingkat validitas sistem yaitu melakukan validasi hasil. Membandingkan hasil dari perhitungan manual admin dengan hasil dari perhitungan metode </w:t>
      </w:r>
      <w:r w:rsidRPr="00F166CB">
        <w:rPr>
          <w:bCs/>
          <w:i/>
          <w:color w:val="000000" w:themeColor="text1"/>
          <w:sz w:val="22"/>
          <w:szCs w:val="22"/>
        </w:rPr>
        <w:t>Simple Additive Weighting</w:t>
      </w:r>
      <w:r w:rsidRPr="00F166CB">
        <w:rPr>
          <w:color w:val="000000" w:themeColor="text1"/>
          <w:sz w:val="22"/>
          <w:szCs w:val="22"/>
        </w:rPr>
        <w:t xml:space="preserve"> (SAW), untuk melakukan pengujian validitas perhitungan program. Dalam pengujian </w:t>
      </w:r>
      <w:proofErr w:type="gramStart"/>
      <w:r w:rsidRPr="00F166CB">
        <w:rPr>
          <w:color w:val="000000" w:themeColor="text1"/>
          <w:sz w:val="22"/>
          <w:szCs w:val="22"/>
        </w:rPr>
        <w:t>akan</w:t>
      </w:r>
      <w:proofErr w:type="gramEnd"/>
      <w:r w:rsidRPr="00F166CB">
        <w:rPr>
          <w:color w:val="000000" w:themeColor="text1"/>
          <w:sz w:val="22"/>
          <w:szCs w:val="22"/>
        </w:rPr>
        <w:t xml:space="preserve"> dicari Supplier Buku terbaik sistem SPk ini menggunakan beberapa inputan data yang diambil dari data harga, produk, waktu pengiriman, diskon.</w:t>
      </w:r>
    </w:p>
    <w:p w14:paraId="4D124CA3" w14:textId="55BAAE3A" w:rsidR="00665341" w:rsidRPr="005F77C7" w:rsidRDefault="005F77C7" w:rsidP="005F77C7">
      <w:pPr>
        <w:pStyle w:val="Body"/>
        <w:ind w:firstLine="0"/>
        <w:jc w:val="center"/>
        <w:rPr>
          <w:rFonts w:asciiTheme="majorBidi" w:hAnsiTheme="majorBidi" w:cstheme="majorBidi"/>
        </w:rPr>
      </w:pPr>
      <w:r>
        <w:rPr>
          <w:rFonts w:asciiTheme="majorBidi" w:hAnsiTheme="majorBidi" w:cstheme="majorBidi"/>
        </w:rPr>
        <w:t>Tabel 3.7</w:t>
      </w:r>
      <w:r w:rsidRPr="005F77C7">
        <w:rPr>
          <w:rFonts w:asciiTheme="majorBidi" w:hAnsiTheme="majorBidi" w:cstheme="majorBidi"/>
        </w:rPr>
        <w:t xml:space="preserve"> Validasi Hasil</w:t>
      </w:r>
    </w:p>
    <w:tbl>
      <w:tblPr>
        <w:tblStyle w:val="TableGrid"/>
        <w:tblpPr w:leftFromText="180" w:rightFromText="180" w:vertAnchor="text" w:horzAnchor="margin" w:tblpY="161"/>
        <w:tblW w:w="4315" w:type="dxa"/>
        <w:tblLayout w:type="fixed"/>
        <w:tblLook w:val="04A0" w:firstRow="1" w:lastRow="0" w:firstColumn="1" w:lastColumn="0" w:noHBand="0" w:noVBand="1"/>
      </w:tblPr>
      <w:tblGrid>
        <w:gridCol w:w="355"/>
        <w:gridCol w:w="900"/>
        <w:gridCol w:w="450"/>
        <w:gridCol w:w="900"/>
        <w:gridCol w:w="450"/>
        <w:gridCol w:w="540"/>
        <w:gridCol w:w="720"/>
      </w:tblGrid>
      <w:tr w:rsidR="00384037" w:rsidRPr="007A7782" w14:paraId="46FD84A2" w14:textId="77777777" w:rsidTr="00384037">
        <w:tc>
          <w:tcPr>
            <w:tcW w:w="355" w:type="dxa"/>
            <w:vMerge w:val="restart"/>
            <w:shd w:val="clear" w:color="auto" w:fill="4472C4" w:themeFill="accent5"/>
          </w:tcPr>
          <w:p w14:paraId="1E25982F"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No</w:t>
            </w:r>
          </w:p>
        </w:tc>
        <w:tc>
          <w:tcPr>
            <w:tcW w:w="1350" w:type="dxa"/>
            <w:gridSpan w:val="2"/>
            <w:shd w:val="clear" w:color="auto" w:fill="4472C4" w:themeFill="accent5"/>
          </w:tcPr>
          <w:p w14:paraId="234C0E4E"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Admin</w:t>
            </w:r>
          </w:p>
        </w:tc>
        <w:tc>
          <w:tcPr>
            <w:tcW w:w="1890" w:type="dxa"/>
            <w:gridSpan w:val="3"/>
            <w:shd w:val="clear" w:color="auto" w:fill="4472C4" w:themeFill="accent5"/>
          </w:tcPr>
          <w:p w14:paraId="37CD87E6"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Metode SAW</w:t>
            </w:r>
          </w:p>
        </w:tc>
        <w:tc>
          <w:tcPr>
            <w:tcW w:w="720" w:type="dxa"/>
            <w:vMerge w:val="restart"/>
            <w:shd w:val="clear" w:color="auto" w:fill="4472C4" w:themeFill="accent5"/>
          </w:tcPr>
          <w:p w14:paraId="62E359EB"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Keterangan</w:t>
            </w:r>
          </w:p>
        </w:tc>
      </w:tr>
      <w:tr w:rsidR="00384037" w:rsidRPr="007A7782" w14:paraId="17C00E4E" w14:textId="77777777" w:rsidTr="00384037">
        <w:tc>
          <w:tcPr>
            <w:tcW w:w="355" w:type="dxa"/>
            <w:vMerge/>
            <w:shd w:val="clear" w:color="auto" w:fill="4472C4" w:themeFill="accent5"/>
          </w:tcPr>
          <w:p w14:paraId="06D602C9" w14:textId="77777777" w:rsidR="00384037" w:rsidRPr="007A7782" w:rsidRDefault="00384037" w:rsidP="00384037">
            <w:pPr>
              <w:jc w:val="center"/>
              <w:rPr>
                <w:rFonts w:asciiTheme="majorBidi" w:hAnsiTheme="majorBidi" w:cstheme="majorBidi"/>
                <w:b/>
                <w:sz w:val="8"/>
                <w:szCs w:val="8"/>
              </w:rPr>
            </w:pPr>
          </w:p>
        </w:tc>
        <w:tc>
          <w:tcPr>
            <w:tcW w:w="900" w:type="dxa"/>
            <w:shd w:val="clear" w:color="auto" w:fill="4472C4" w:themeFill="accent5"/>
          </w:tcPr>
          <w:p w14:paraId="5B359AE1"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Alternatif</w:t>
            </w:r>
          </w:p>
        </w:tc>
        <w:tc>
          <w:tcPr>
            <w:tcW w:w="450" w:type="dxa"/>
            <w:shd w:val="clear" w:color="auto" w:fill="4472C4" w:themeFill="accent5"/>
          </w:tcPr>
          <w:p w14:paraId="32839CFB"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Nilai</w:t>
            </w:r>
          </w:p>
        </w:tc>
        <w:tc>
          <w:tcPr>
            <w:tcW w:w="900" w:type="dxa"/>
            <w:shd w:val="clear" w:color="auto" w:fill="4472C4" w:themeFill="accent5"/>
          </w:tcPr>
          <w:p w14:paraId="7E2A0A98"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Alternatif</w:t>
            </w:r>
          </w:p>
        </w:tc>
        <w:tc>
          <w:tcPr>
            <w:tcW w:w="450" w:type="dxa"/>
            <w:shd w:val="clear" w:color="auto" w:fill="4472C4" w:themeFill="accent5"/>
          </w:tcPr>
          <w:p w14:paraId="2DE55903"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Nilai</w:t>
            </w:r>
          </w:p>
        </w:tc>
        <w:tc>
          <w:tcPr>
            <w:tcW w:w="540" w:type="dxa"/>
            <w:shd w:val="clear" w:color="auto" w:fill="4472C4" w:themeFill="accent5"/>
          </w:tcPr>
          <w:p w14:paraId="5294A23A" w14:textId="77777777" w:rsidR="00384037" w:rsidRPr="007A7782" w:rsidRDefault="00384037" w:rsidP="00384037">
            <w:pPr>
              <w:jc w:val="center"/>
              <w:rPr>
                <w:rFonts w:asciiTheme="majorBidi" w:hAnsiTheme="majorBidi" w:cstheme="majorBidi"/>
                <w:b/>
                <w:sz w:val="8"/>
                <w:szCs w:val="8"/>
              </w:rPr>
            </w:pPr>
            <w:r w:rsidRPr="007A7782">
              <w:rPr>
                <w:rFonts w:asciiTheme="majorBidi" w:hAnsiTheme="majorBidi" w:cstheme="majorBidi"/>
                <w:b/>
                <w:sz w:val="8"/>
                <w:szCs w:val="8"/>
              </w:rPr>
              <w:t>Ranting</w:t>
            </w:r>
          </w:p>
        </w:tc>
        <w:tc>
          <w:tcPr>
            <w:tcW w:w="720" w:type="dxa"/>
            <w:vMerge/>
            <w:shd w:val="clear" w:color="auto" w:fill="4472C4" w:themeFill="accent5"/>
          </w:tcPr>
          <w:p w14:paraId="2B20789E" w14:textId="77777777" w:rsidR="00384037" w:rsidRPr="007A7782" w:rsidRDefault="00384037" w:rsidP="00384037">
            <w:pPr>
              <w:jc w:val="center"/>
              <w:rPr>
                <w:rFonts w:asciiTheme="majorBidi" w:hAnsiTheme="majorBidi" w:cstheme="majorBidi"/>
                <w:b/>
                <w:sz w:val="8"/>
                <w:szCs w:val="8"/>
              </w:rPr>
            </w:pPr>
          </w:p>
        </w:tc>
      </w:tr>
      <w:tr w:rsidR="00384037" w:rsidRPr="007A7782" w14:paraId="42ADB237" w14:textId="77777777" w:rsidTr="00384037">
        <w:tc>
          <w:tcPr>
            <w:tcW w:w="355" w:type="dxa"/>
            <w:vAlign w:val="bottom"/>
          </w:tcPr>
          <w:p w14:paraId="3DF1960F"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1</w:t>
            </w:r>
          </w:p>
        </w:tc>
        <w:tc>
          <w:tcPr>
            <w:tcW w:w="900" w:type="dxa"/>
            <w:vAlign w:val="bottom"/>
          </w:tcPr>
          <w:p w14:paraId="7816A17A"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rPr>
              <w:t>PT Niaga Swadaya</w:t>
            </w:r>
          </w:p>
        </w:tc>
        <w:tc>
          <w:tcPr>
            <w:tcW w:w="450" w:type="dxa"/>
            <w:vAlign w:val="bottom"/>
          </w:tcPr>
          <w:p w14:paraId="173DB1F8"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276</w:t>
            </w:r>
          </w:p>
        </w:tc>
        <w:tc>
          <w:tcPr>
            <w:tcW w:w="900" w:type="dxa"/>
            <w:vAlign w:val="bottom"/>
          </w:tcPr>
          <w:p w14:paraId="34E13942"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PT Niaga Swadaya</w:t>
            </w:r>
          </w:p>
        </w:tc>
        <w:tc>
          <w:tcPr>
            <w:tcW w:w="450" w:type="dxa"/>
            <w:vAlign w:val="bottom"/>
          </w:tcPr>
          <w:p w14:paraId="3F5E5B5D"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11</w:t>
            </w:r>
          </w:p>
        </w:tc>
        <w:tc>
          <w:tcPr>
            <w:tcW w:w="540" w:type="dxa"/>
            <w:vAlign w:val="center"/>
          </w:tcPr>
          <w:p w14:paraId="21E3D614"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1</w:t>
            </w:r>
          </w:p>
        </w:tc>
        <w:tc>
          <w:tcPr>
            <w:tcW w:w="720" w:type="dxa"/>
            <w:vAlign w:val="center"/>
          </w:tcPr>
          <w:p w14:paraId="3C988832"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Sesuai</w:t>
            </w:r>
          </w:p>
        </w:tc>
      </w:tr>
      <w:tr w:rsidR="00384037" w:rsidRPr="007A7782" w14:paraId="53E53240" w14:textId="77777777" w:rsidTr="00384037">
        <w:tc>
          <w:tcPr>
            <w:tcW w:w="355" w:type="dxa"/>
            <w:vAlign w:val="bottom"/>
          </w:tcPr>
          <w:p w14:paraId="1C9ACFD5"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2</w:t>
            </w:r>
          </w:p>
        </w:tc>
        <w:tc>
          <w:tcPr>
            <w:tcW w:w="900" w:type="dxa"/>
            <w:vAlign w:val="bottom"/>
          </w:tcPr>
          <w:p w14:paraId="7A23EEC6"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rPr>
              <w:t>Graha Ilmu</w:t>
            </w:r>
          </w:p>
        </w:tc>
        <w:tc>
          <w:tcPr>
            <w:tcW w:w="450" w:type="dxa"/>
            <w:vAlign w:val="bottom"/>
          </w:tcPr>
          <w:p w14:paraId="4F8C1E4F"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248</w:t>
            </w:r>
          </w:p>
        </w:tc>
        <w:tc>
          <w:tcPr>
            <w:tcW w:w="900" w:type="dxa"/>
            <w:vAlign w:val="bottom"/>
          </w:tcPr>
          <w:p w14:paraId="4D73AA9E"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Graha Ilmu</w:t>
            </w:r>
          </w:p>
        </w:tc>
        <w:tc>
          <w:tcPr>
            <w:tcW w:w="450" w:type="dxa"/>
            <w:vAlign w:val="bottom"/>
          </w:tcPr>
          <w:p w14:paraId="69655B25"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8.5</w:t>
            </w:r>
          </w:p>
        </w:tc>
        <w:tc>
          <w:tcPr>
            <w:tcW w:w="540" w:type="dxa"/>
            <w:vAlign w:val="center"/>
          </w:tcPr>
          <w:p w14:paraId="70667BEC"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2</w:t>
            </w:r>
          </w:p>
        </w:tc>
        <w:tc>
          <w:tcPr>
            <w:tcW w:w="720" w:type="dxa"/>
            <w:vAlign w:val="center"/>
          </w:tcPr>
          <w:p w14:paraId="26ACF2A4"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Sesuai</w:t>
            </w:r>
          </w:p>
        </w:tc>
      </w:tr>
      <w:tr w:rsidR="00384037" w:rsidRPr="007A7782" w14:paraId="583ECAFE" w14:textId="77777777" w:rsidTr="00384037">
        <w:tc>
          <w:tcPr>
            <w:tcW w:w="355" w:type="dxa"/>
            <w:vAlign w:val="bottom"/>
          </w:tcPr>
          <w:p w14:paraId="1AC5B5B1"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3</w:t>
            </w:r>
          </w:p>
        </w:tc>
        <w:tc>
          <w:tcPr>
            <w:tcW w:w="900" w:type="dxa"/>
            <w:vAlign w:val="bottom"/>
          </w:tcPr>
          <w:p w14:paraId="2DD8051E"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rPr>
              <w:t>Erlangga</w:t>
            </w:r>
          </w:p>
        </w:tc>
        <w:tc>
          <w:tcPr>
            <w:tcW w:w="450" w:type="dxa"/>
            <w:vAlign w:val="bottom"/>
          </w:tcPr>
          <w:p w14:paraId="5349241E"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248</w:t>
            </w:r>
          </w:p>
        </w:tc>
        <w:tc>
          <w:tcPr>
            <w:tcW w:w="900" w:type="dxa"/>
            <w:vAlign w:val="bottom"/>
          </w:tcPr>
          <w:p w14:paraId="37FB7308"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Erlangga</w:t>
            </w:r>
          </w:p>
        </w:tc>
        <w:tc>
          <w:tcPr>
            <w:tcW w:w="450" w:type="dxa"/>
            <w:vAlign w:val="bottom"/>
          </w:tcPr>
          <w:p w14:paraId="4478D578"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8.5</w:t>
            </w:r>
          </w:p>
        </w:tc>
        <w:tc>
          <w:tcPr>
            <w:tcW w:w="540" w:type="dxa"/>
            <w:vAlign w:val="center"/>
          </w:tcPr>
          <w:p w14:paraId="6AA23515"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3</w:t>
            </w:r>
          </w:p>
        </w:tc>
        <w:tc>
          <w:tcPr>
            <w:tcW w:w="720" w:type="dxa"/>
            <w:vAlign w:val="center"/>
          </w:tcPr>
          <w:p w14:paraId="6BDB5452"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Sesuai</w:t>
            </w:r>
          </w:p>
        </w:tc>
      </w:tr>
      <w:tr w:rsidR="00384037" w:rsidRPr="007A7782" w14:paraId="464555E1" w14:textId="77777777" w:rsidTr="00384037">
        <w:tc>
          <w:tcPr>
            <w:tcW w:w="355" w:type="dxa"/>
            <w:vAlign w:val="bottom"/>
          </w:tcPr>
          <w:p w14:paraId="7BFE6031"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4</w:t>
            </w:r>
          </w:p>
        </w:tc>
        <w:tc>
          <w:tcPr>
            <w:tcW w:w="900" w:type="dxa"/>
            <w:vAlign w:val="bottom"/>
          </w:tcPr>
          <w:p w14:paraId="68BD238C" w14:textId="77777777" w:rsidR="00384037" w:rsidRPr="007A7782" w:rsidRDefault="00384037" w:rsidP="00384037">
            <w:pPr>
              <w:jc w:val="center"/>
              <w:rPr>
                <w:rFonts w:asciiTheme="majorBidi" w:hAnsiTheme="majorBidi" w:cstheme="majorBidi"/>
                <w:b/>
                <w:sz w:val="8"/>
                <w:szCs w:val="8"/>
              </w:rPr>
            </w:pPr>
            <w:r w:rsidRPr="007A7782">
              <w:rPr>
                <w:b/>
                <w:bCs/>
                <w:color w:val="000000" w:themeColor="text1"/>
                <w:sz w:val="8"/>
                <w:szCs w:val="8"/>
              </w:rPr>
              <w:t>Gramedia</w:t>
            </w:r>
          </w:p>
        </w:tc>
        <w:tc>
          <w:tcPr>
            <w:tcW w:w="450" w:type="dxa"/>
            <w:vAlign w:val="bottom"/>
          </w:tcPr>
          <w:p w14:paraId="3B09937E"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192</w:t>
            </w:r>
          </w:p>
        </w:tc>
        <w:tc>
          <w:tcPr>
            <w:tcW w:w="900" w:type="dxa"/>
            <w:vAlign w:val="bottom"/>
          </w:tcPr>
          <w:p w14:paraId="796C163F"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Alqowam Grup</w:t>
            </w:r>
          </w:p>
        </w:tc>
        <w:tc>
          <w:tcPr>
            <w:tcW w:w="450" w:type="dxa"/>
            <w:vAlign w:val="bottom"/>
          </w:tcPr>
          <w:p w14:paraId="429E680C"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8</w:t>
            </w:r>
          </w:p>
        </w:tc>
        <w:tc>
          <w:tcPr>
            <w:tcW w:w="540" w:type="dxa"/>
            <w:vAlign w:val="center"/>
          </w:tcPr>
          <w:p w14:paraId="520A6342"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4</w:t>
            </w:r>
          </w:p>
        </w:tc>
        <w:tc>
          <w:tcPr>
            <w:tcW w:w="720" w:type="dxa"/>
            <w:vAlign w:val="center"/>
          </w:tcPr>
          <w:p w14:paraId="738EBF14"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Tidak Sesuai</w:t>
            </w:r>
          </w:p>
        </w:tc>
      </w:tr>
      <w:tr w:rsidR="00384037" w:rsidRPr="007A7782" w14:paraId="53F8F700" w14:textId="77777777" w:rsidTr="00384037">
        <w:tc>
          <w:tcPr>
            <w:tcW w:w="355" w:type="dxa"/>
            <w:vAlign w:val="bottom"/>
          </w:tcPr>
          <w:p w14:paraId="6CFC7D11"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5</w:t>
            </w:r>
          </w:p>
        </w:tc>
        <w:tc>
          <w:tcPr>
            <w:tcW w:w="900" w:type="dxa"/>
            <w:vAlign w:val="bottom"/>
          </w:tcPr>
          <w:p w14:paraId="2D56D755" w14:textId="77777777" w:rsidR="00384037" w:rsidRPr="007A7782" w:rsidRDefault="00384037" w:rsidP="00384037">
            <w:pPr>
              <w:jc w:val="center"/>
              <w:rPr>
                <w:rFonts w:asciiTheme="majorBidi" w:hAnsiTheme="majorBidi" w:cstheme="majorBidi"/>
                <w:b/>
                <w:sz w:val="8"/>
                <w:szCs w:val="8"/>
              </w:rPr>
            </w:pPr>
            <w:r w:rsidRPr="007A7782">
              <w:rPr>
                <w:b/>
                <w:bCs/>
                <w:color w:val="000000" w:themeColor="text1"/>
                <w:sz w:val="8"/>
                <w:szCs w:val="8"/>
              </w:rPr>
              <w:t>Alqowam Grup</w:t>
            </w:r>
          </w:p>
        </w:tc>
        <w:tc>
          <w:tcPr>
            <w:tcW w:w="450" w:type="dxa"/>
            <w:vAlign w:val="bottom"/>
          </w:tcPr>
          <w:p w14:paraId="778FAFEB"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180</w:t>
            </w:r>
          </w:p>
        </w:tc>
        <w:tc>
          <w:tcPr>
            <w:tcW w:w="900" w:type="dxa"/>
            <w:vAlign w:val="bottom"/>
          </w:tcPr>
          <w:p w14:paraId="5E5CB49E"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Refika Aditama</w:t>
            </w:r>
          </w:p>
        </w:tc>
        <w:tc>
          <w:tcPr>
            <w:tcW w:w="450" w:type="dxa"/>
            <w:vAlign w:val="bottom"/>
          </w:tcPr>
          <w:p w14:paraId="258A011E"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7.5</w:t>
            </w:r>
          </w:p>
        </w:tc>
        <w:tc>
          <w:tcPr>
            <w:tcW w:w="540" w:type="dxa"/>
            <w:vAlign w:val="center"/>
          </w:tcPr>
          <w:p w14:paraId="3A59AF12"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5</w:t>
            </w:r>
          </w:p>
        </w:tc>
        <w:tc>
          <w:tcPr>
            <w:tcW w:w="720" w:type="dxa"/>
            <w:vAlign w:val="center"/>
          </w:tcPr>
          <w:p w14:paraId="1D9E10D8"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Tidak Sesuai</w:t>
            </w:r>
          </w:p>
        </w:tc>
      </w:tr>
      <w:tr w:rsidR="00384037" w:rsidRPr="007A7782" w14:paraId="4395B4DA" w14:textId="77777777" w:rsidTr="00384037">
        <w:tc>
          <w:tcPr>
            <w:tcW w:w="355" w:type="dxa"/>
            <w:vAlign w:val="bottom"/>
          </w:tcPr>
          <w:p w14:paraId="11288E40"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6</w:t>
            </w:r>
          </w:p>
        </w:tc>
        <w:tc>
          <w:tcPr>
            <w:tcW w:w="900" w:type="dxa"/>
            <w:vAlign w:val="bottom"/>
          </w:tcPr>
          <w:p w14:paraId="5BE5D928" w14:textId="77777777" w:rsidR="00384037" w:rsidRPr="007A7782" w:rsidRDefault="00384037" w:rsidP="00384037">
            <w:pPr>
              <w:jc w:val="center"/>
              <w:rPr>
                <w:rFonts w:asciiTheme="majorBidi" w:hAnsiTheme="majorBidi" w:cstheme="majorBidi"/>
                <w:b/>
                <w:sz w:val="8"/>
                <w:szCs w:val="8"/>
              </w:rPr>
            </w:pPr>
            <w:r w:rsidRPr="007A7782">
              <w:rPr>
                <w:b/>
                <w:bCs/>
                <w:color w:val="000000" w:themeColor="text1"/>
                <w:sz w:val="8"/>
                <w:szCs w:val="8"/>
              </w:rPr>
              <w:t>Arruz Media</w:t>
            </w:r>
          </w:p>
        </w:tc>
        <w:tc>
          <w:tcPr>
            <w:tcW w:w="450" w:type="dxa"/>
            <w:vAlign w:val="bottom"/>
          </w:tcPr>
          <w:p w14:paraId="1BC8BE4E"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172</w:t>
            </w:r>
          </w:p>
        </w:tc>
        <w:tc>
          <w:tcPr>
            <w:tcW w:w="900" w:type="dxa"/>
            <w:vAlign w:val="bottom"/>
          </w:tcPr>
          <w:p w14:paraId="7F3989F4"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JB Books</w:t>
            </w:r>
          </w:p>
        </w:tc>
        <w:tc>
          <w:tcPr>
            <w:tcW w:w="450" w:type="dxa"/>
            <w:vAlign w:val="bottom"/>
          </w:tcPr>
          <w:p w14:paraId="5D6E4AC1"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7.5</w:t>
            </w:r>
          </w:p>
        </w:tc>
        <w:tc>
          <w:tcPr>
            <w:tcW w:w="540" w:type="dxa"/>
            <w:vAlign w:val="center"/>
          </w:tcPr>
          <w:p w14:paraId="6B36A45A"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6</w:t>
            </w:r>
          </w:p>
        </w:tc>
        <w:tc>
          <w:tcPr>
            <w:tcW w:w="720" w:type="dxa"/>
            <w:vAlign w:val="center"/>
          </w:tcPr>
          <w:p w14:paraId="2A4C1386"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Tidak Sesuai</w:t>
            </w:r>
          </w:p>
        </w:tc>
      </w:tr>
      <w:tr w:rsidR="00384037" w:rsidRPr="007A7782" w14:paraId="3373E537" w14:textId="77777777" w:rsidTr="00384037">
        <w:tc>
          <w:tcPr>
            <w:tcW w:w="355" w:type="dxa"/>
            <w:vAlign w:val="bottom"/>
          </w:tcPr>
          <w:p w14:paraId="6147D95F"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7</w:t>
            </w:r>
          </w:p>
        </w:tc>
        <w:tc>
          <w:tcPr>
            <w:tcW w:w="900" w:type="dxa"/>
            <w:vAlign w:val="bottom"/>
          </w:tcPr>
          <w:p w14:paraId="1C6B0AF9"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rPr>
              <w:t>Refika Aditama</w:t>
            </w:r>
          </w:p>
        </w:tc>
        <w:tc>
          <w:tcPr>
            <w:tcW w:w="450" w:type="dxa"/>
            <w:vAlign w:val="bottom"/>
          </w:tcPr>
          <w:p w14:paraId="5190B6CA"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136</w:t>
            </w:r>
          </w:p>
        </w:tc>
        <w:tc>
          <w:tcPr>
            <w:tcW w:w="900" w:type="dxa"/>
            <w:vAlign w:val="bottom"/>
          </w:tcPr>
          <w:p w14:paraId="37C15666"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Arruz Media</w:t>
            </w:r>
          </w:p>
        </w:tc>
        <w:tc>
          <w:tcPr>
            <w:tcW w:w="450" w:type="dxa"/>
            <w:vAlign w:val="bottom"/>
          </w:tcPr>
          <w:p w14:paraId="0F1C59EE"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7</w:t>
            </w:r>
          </w:p>
        </w:tc>
        <w:tc>
          <w:tcPr>
            <w:tcW w:w="540" w:type="dxa"/>
            <w:vAlign w:val="center"/>
          </w:tcPr>
          <w:p w14:paraId="4DB2AEE4"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7</w:t>
            </w:r>
          </w:p>
        </w:tc>
        <w:tc>
          <w:tcPr>
            <w:tcW w:w="720" w:type="dxa"/>
            <w:vAlign w:val="center"/>
          </w:tcPr>
          <w:p w14:paraId="5AEC39D7"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Tidak Sesuai</w:t>
            </w:r>
          </w:p>
        </w:tc>
      </w:tr>
      <w:tr w:rsidR="00384037" w:rsidRPr="007A7782" w14:paraId="5D181FA9" w14:textId="77777777" w:rsidTr="00384037">
        <w:tc>
          <w:tcPr>
            <w:tcW w:w="355" w:type="dxa"/>
            <w:vAlign w:val="bottom"/>
          </w:tcPr>
          <w:p w14:paraId="002D4F58"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8</w:t>
            </w:r>
          </w:p>
        </w:tc>
        <w:tc>
          <w:tcPr>
            <w:tcW w:w="900" w:type="dxa"/>
            <w:vAlign w:val="bottom"/>
          </w:tcPr>
          <w:p w14:paraId="654986B5" w14:textId="77777777" w:rsidR="00384037" w:rsidRPr="007A7782" w:rsidRDefault="00384037" w:rsidP="00384037">
            <w:pPr>
              <w:jc w:val="center"/>
              <w:rPr>
                <w:rFonts w:asciiTheme="majorBidi" w:hAnsiTheme="majorBidi" w:cstheme="majorBidi"/>
                <w:b/>
                <w:sz w:val="8"/>
                <w:szCs w:val="8"/>
              </w:rPr>
            </w:pPr>
            <w:r w:rsidRPr="007A7782">
              <w:rPr>
                <w:b/>
                <w:bCs/>
                <w:color w:val="000000" w:themeColor="text1"/>
                <w:sz w:val="8"/>
                <w:szCs w:val="8"/>
              </w:rPr>
              <w:t>Setia Books</w:t>
            </w:r>
          </w:p>
        </w:tc>
        <w:tc>
          <w:tcPr>
            <w:tcW w:w="450" w:type="dxa"/>
            <w:vAlign w:val="bottom"/>
          </w:tcPr>
          <w:p w14:paraId="50C1C03F"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132</w:t>
            </w:r>
          </w:p>
        </w:tc>
        <w:tc>
          <w:tcPr>
            <w:tcW w:w="900" w:type="dxa"/>
            <w:vAlign w:val="bottom"/>
          </w:tcPr>
          <w:p w14:paraId="33F907BB"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Setia Books</w:t>
            </w:r>
          </w:p>
        </w:tc>
        <w:tc>
          <w:tcPr>
            <w:tcW w:w="450" w:type="dxa"/>
            <w:vAlign w:val="bottom"/>
          </w:tcPr>
          <w:p w14:paraId="73AA586A"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7</w:t>
            </w:r>
          </w:p>
        </w:tc>
        <w:tc>
          <w:tcPr>
            <w:tcW w:w="540" w:type="dxa"/>
            <w:vAlign w:val="center"/>
          </w:tcPr>
          <w:p w14:paraId="690EBF49"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8</w:t>
            </w:r>
          </w:p>
        </w:tc>
        <w:tc>
          <w:tcPr>
            <w:tcW w:w="720" w:type="dxa"/>
            <w:vAlign w:val="center"/>
          </w:tcPr>
          <w:p w14:paraId="75CD3932"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Sesuai</w:t>
            </w:r>
          </w:p>
        </w:tc>
      </w:tr>
      <w:tr w:rsidR="00384037" w:rsidRPr="007A7782" w14:paraId="453602D8" w14:textId="77777777" w:rsidTr="00384037">
        <w:tc>
          <w:tcPr>
            <w:tcW w:w="355" w:type="dxa"/>
            <w:vAlign w:val="bottom"/>
          </w:tcPr>
          <w:p w14:paraId="018370D6"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9</w:t>
            </w:r>
          </w:p>
        </w:tc>
        <w:tc>
          <w:tcPr>
            <w:tcW w:w="900" w:type="dxa"/>
            <w:vAlign w:val="bottom"/>
          </w:tcPr>
          <w:p w14:paraId="2A8C7E70"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rPr>
              <w:t>JB Books</w:t>
            </w:r>
          </w:p>
        </w:tc>
        <w:tc>
          <w:tcPr>
            <w:tcW w:w="450" w:type="dxa"/>
            <w:vAlign w:val="bottom"/>
          </w:tcPr>
          <w:p w14:paraId="6ADB471B"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132</w:t>
            </w:r>
          </w:p>
        </w:tc>
        <w:tc>
          <w:tcPr>
            <w:tcW w:w="900" w:type="dxa"/>
            <w:vAlign w:val="bottom"/>
          </w:tcPr>
          <w:p w14:paraId="7943D9E4"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Gramedia</w:t>
            </w:r>
          </w:p>
        </w:tc>
        <w:tc>
          <w:tcPr>
            <w:tcW w:w="450" w:type="dxa"/>
            <w:vAlign w:val="bottom"/>
          </w:tcPr>
          <w:p w14:paraId="3B0B0AD2"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6</w:t>
            </w:r>
          </w:p>
        </w:tc>
        <w:tc>
          <w:tcPr>
            <w:tcW w:w="540" w:type="dxa"/>
            <w:vAlign w:val="center"/>
          </w:tcPr>
          <w:p w14:paraId="31AAF208"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9</w:t>
            </w:r>
          </w:p>
        </w:tc>
        <w:tc>
          <w:tcPr>
            <w:tcW w:w="720" w:type="dxa"/>
            <w:vAlign w:val="center"/>
          </w:tcPr>
          <w:p w14:paraId="0613EB49"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Tidak Sesuai</w:t>
            </w:r>
          </w:p>
        </w:tc>
      </w:tr>
      <w:tr w:rsidR="00384037" w:rsidRPr="007A7782" w14:paraId="42770333" w14:textId="77777777" w:rsidTr="00384037">
        <w:tc>
          <w:tcPr>
            <w:tcW w:w="355" w:type="dxa"/>
            <w:vAlign w:val="bottom"/>
          </w:tcPr>
          <w:p w14:paraId="44180291"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10</w:t>
            </w:r>
          </w:p>
        </w:tc>
        <w:tc>
          <w:tcPr>
            <w:tcW w:w="900" w:type="dxa"/>
            <w:vAlign w:val="bottom"/>
          </w:tcPr>
          <w:p w14:paraId="6827564E" w14:textId="77777777" w:rsidR="00384037" w:rsidRPr="007A7782" w:rsidRDefault="00384037" w:rsidP="00384037">
            <w:pPr>
              <w:jc w:val="center"/>
              <w:rPr>
                <w:rFonts w:asciiTheme="majorBidi" w:hAnsiTheme="majorBidi" w:cstheme="majorBidi"/>
                <w:b/>
                <w:sz w:val="8"/>
                <w:szCs w:val="8"/>
              </w:rPr>
            </w:pPr>
            <w:r w:rsidRPr="007A7782">
              <w:rPr>
                <w:b/>
                <w:bCs/>
                <w:color w:val="000000" w:themeColor="text1"/>
                <w:sz w:val="8"/>
                <w:szCs w:val="8"/>
              </w:rPr>
              <w:t>Indiva Kreasi</w:t>
            </w:r>
          </w:p>
        </w:tc>
        <w:tc>
          <w:tcPr>
            <w:tcW w:w="450" w:type="dxa"/>
            <w:vAlign w:val="bottom"/>
          </w:tcPr>
          <w:p w14:paraId="4826E22D" w14:textId="77777777" w:rsidR="00384037" w:rsidRPr="007A7782" w:rsidRDefault="00384037" w:rsidP="00384037">
            <w:pPr>
              <w:jc w:val="center"/>
              <w:rPr>
                <w:rFonts w:asciiTheme="majorBidi" w:hAnsiTheme="majorBidi" w:cstheme="majorBidi"/>
                <w:b/>
                <w:sz w:val="8"/>
                <w:szCs w:val="8"/>
              </w:rPr>
            </w:pPr>
            <w:r w:rsidRPr="007A7782">
              <w:rPr>
                <w:b/>
                <w:color w:val="000000"/>
                <w:sz w:val="8"/>
                <w:szCs w:val="8"/>
              </w:rPr>
              <w:t>80</w:t>
            </w:r>
          </w:p>
        </w:tc>
        <w:tc>
          <w:tcPr>
            <w:tcW w:w="900" w:type="dxa"/>
            <w:vAlign w:val="bottom"/>
          </w:tcPr>
          <w:p w14:paraId="16BFAB25"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Indiva Kreasi</w:t>
            </w:r>
          </w:p>
        </w:tc>
        <w:tc>
          <w:tcPr>
            <w:tcW w:w="450" w:type="dxa"/>
            <w:vAlign w:val="bottom"/>
          </w:tcPr>
          <w:p w14:paraId="52157944"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5.83</w:t>
            </w:r>
          </w:p>
        </w:tc>
        <w:tc>
          <w:tcPr>
            <w:tcW w:w="540" w:type="dxa"/>
            <w:vAlign w:val="center"/>
          </w:tcPr>
          <w:p w14:paraId="1CDA02D7"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10</w:t>
            </w:r>
          </w:p>
        </w:tc>
        <w:tc>
          <w:tcPr>
            <w:tcW w:w="720" w:type="dxa"/>
            <w:vAlign w:val="center"/>
          </w:tcPr>
          <w:p w14:paraId="72ABC37A" w14:textId="77777777" w:rsidR="00384037" w:rsidRPr="007A7782" w:rsidRDefault="00384037" w:rsidP="00384037">
            <w:pPr>
              <w:jc w:val="center"/>
              <w:rPr>
                <w:rFonts w:asciiTheme="majorBidi" w:hAnsiTheme="majorBidi" w:cstheme="majorBidi"/>
                <w:b/>
                <w:sz w:val="8"/>
                <w:szCs w:val="8"/>
              </w:rPr>
            </w:pPr>
            <w:r w:rsidRPr="007A7782">
              <w:rPr>
                <w:b/>
                <w:color w:val="000000" w:themeColor="text1"/>
                <w:sz w:val="8"/>
                <w:szCs w:val="8"/>
                <w:lang w:eastAsia="id-ID"/>
              </w:rPr>
              <w:t>Sesuai</w:t>
            </w:r>
          </w:p>
        </w:tc>
      </w:tr>
    </w:tbl>
    <w:p w14:paraId="1FEC7F64" w14:textId="5E743ACF" w:rsidR="005F77C7" w:rsidRDefault="005F77C7" w:rsidP="00727862">
      <w:pPr>
        <w:pStyle w:val="Body"/>
        <w:ind w:firstLine="0"/>
        <w:rPr>
          <w:rFonts w:asciiTheme="majorBidi" w:hAnsiTheme="majorBidi" w:cstheme="majorBidi"/>
          <w:b/>
          <w:sz w:val="22"/>
          <w:szCs w:val="22"/>
          <w:lang w:val="id-ID"/>
        </w:rPr>
      </w:pPr>
    </w:p>
    <w:p w14:paraId="1FA5085B" w14:textId="47552DCB" w:rsidR="005F77C7" w:rsidRDefault="005F77C7" w:rsidP="005F77C7">
      <w:pPr>
        <w:ind w:firstLine="720"/>
        <w:jc w:val="both"/>
        <w:rPr>
          <w:bCs/>
          <w:color w:val="000000" w:themeColor="text1"/>
          <w:sz w:val="22"/>
          <w:szCs w:val="22"/>
        </w:rPr>
      </w:pPr>
      <w:r w:rsidRPr="005F77C7">
        <w:rPr>
          <w:bCs/>
          <w:color w:val="000000" w:themeColor="text1"/>
          <w:sz w:val="22"/>
          <w:szCs w:val="22"/>
        </w:rPr>
        <w:t xml:space="preserve">Berdasarkan </w:t>
      </w:r>
      <w:r>
        <w:rPr>
          <w:bCs/>
          <w:color w:val="000000" w:themeColor="text1"/>
          <w:sz w:val="22"/>
          <w:szCs w:val="22"/>
        </w:rPr>
        <w:t>hasil yang ditunjukkan Tabel 4.7</w:t>
      </w:r>
      <w:r w:rsidRPr="005F77C7">
        <w:rPr>
          <w:bCs/>
          <w:color w:val="000000" w:themeColor="text1"/>
          <w:sz w:val="22"/>
          <w:szCs w:val="22"/>
        </w:rPr>
        <w:t xml:space="preserve"> maka persentasi kinerja dihitung sebagai </w:t>
      </w:r>
      <w:proofErr w:type="gramStart"/>
      <w:r w:rsidRPr="005F77C7">
        <w:rPr>
          <w:bCs/>
          <w:color w:val="000000" w:themeColor="text1"/>
          <w:sz w:val="22"/>
          <w:szCs w:val="22"/>
        </w:rPr>
        <w:t>berikut :</w:t>
      </w:r>
      <w:proofErr w:type="gramEnd"/>
    </w:p>
    <w:p w14:paraId="4EE24931" w14:textId="59B7F16E" w:rsidR="005F77C7" w:rsidRPr="005F77C7" w:rsidRDefault="005F77C7" w:rsidP="005F77C7">
      <w:pPr>
        <w:jc w:val="both"/>
        <w:rPr>
          <w:bCs/>
          <w:color w:val="000000" w:themeColor="text1"/>
          <w:sz w:val="22"/>
          <w:szCs w:val="22"/>
        </w:rPr>
      </w:pPr>
      <w:r w:rsidRPr="005F77C7">
        <w:rPr>
          <w:bCs/>
          <w:color w:val="000000" w:themeColor="text1"/>
          <w:sz w:val="22"/>
          <w:szCs w:val="22"/>
        </w:rPr>
        <w:t>Tingkat kinerja sistem = (jumlah data sesuai/jumlah data) * 100%</w:t>
      </w:r>
    </w:p>
    <w:p w14:paraId="5A1EBD9B" w14:textId="3AD2FF34" w:rsidR="005F77C7" w:rsidRPr="005F77C7" w:rsidRDefault="005F77C7" w:rsidP="005F77C7">
      <w:pPr>
        <w:ind w:firstLine="720"/>
        <w:jc w:val="both"/>
        <w:rPr>
          <w:bCs/>
          <w:color w:val="000000" w:themeColor="text1"/>
          <w:sz w:val="22"/>
          <w:szCs w:val="22"/>
        </w:rPr>
      </w:pPr>
      <w:r w:rsidRPr="005F77C7">
        <w:rPr>
          <w:bCs/>
          <w:color w:val="000000" w:themeColor="text1"/>
          <w:sz w:val="22"/>
          <w:szCs w:val="22"/>
        </w:rPr>
        <w:t>= (5/10)*100%</w:t>
      </w:r>
    </w:p>
    <w:p w14:paraId="685CD738" w14:textId="76581050" w:rsidR="005F77C7" w:rsidRPr="005F77C7" w:rsidRDefault="005F77C7" w:rsidP="005F77C7">
      <w:pPr>
        <w:jc w:val="both"/>
        <w:rPr>
          <w:bCs/>
          <w:color w:val="000000" w:themeColor="text1"/>
          <w:sz w:val="22"/>
          <w:szCs w:val="22"/>
        </w:rPr>
      </w:pPr>
      <w:r w:rsidRPr="005F77C7">
        <w:rPr>
          <w:bCs/>
          <w:color w:val="000000" w:themeColor="text1"/>
          <w:sz w:val="22"/>
          <w:szCs w:val="22"/>
        </w:rPr>
        <w:tab/>
        <w:t>= 50 %</w:t>
      </w:r>
    </w:p>
    <w:p w14:paraId="2B44B2AD" w14:textId="77777777" w:rsidR="005F77C7" w:rsidRPr="005F77C7" w:rsidRDefault="005F77C7" w:rsidP="005F77C7">
      <w:pPr>
        <w:jc w:val="both"/>
        <w:rPr>
          <w:bCs/>
          <w:color w:val="000000" w:themeColor="text1"/>
          <w:sz w:val="22"/>
          <w:szCs w:val="22"/>
        </w:rPr>
      </w:pPr>
    </w:p>
    <w:p w14:paraId="4DF97ACF" w14:textId="2F3E117B" w:rsidR="005F77C7" w:rsidRDefault="005F77C7" w:rsidP="005F77C7">
      <w:pPr>
        <w:pStyle w:val="Body"/>
        <w:ind w:firstLine="0"/>
        <w:rPr>
          <w:rFonts w:asciiTheme="majorBidi" w:hAnsiTheme="majorBidi" w:cstheme="majorBidi"/>
          <w:b/>
          <w:sz w:val="22"/>
          <w:szCs w:val="22"/>
          <w:lang w:val="id-ID"/>
        </w:rPr>
      </w:pPr>
    </w:p>
    <w:p w14:paraId="7C6E9B5A" w14:textId="77777777" w:rsidR="00384037" w:rsidRPr="00264BC6" w:rsidRDefault="00384037" w:rsidP="00384037">
      <w:pPr>
        <w:pStyle w:val="Body"/>
        <w:ind w:firstLine="0"/>
        <w:rPr>
          <w:sz w:val="22"/>
          <w:szCs w:val="22"/>
          <w:lang w:val="id-ID"/>
        </w:rPr>
      </w:pPr>
      <w:r w:rsidRPr="00264BC6">
        <w:rPr>
          <w:b/>
          <w:sz w:val="22"/>
          <w:szCs w:val="22"/>
          <w:lang w:val="id-ID"/>
        </w:rPr>
        <w:t>4. KESIMPULAN</w:t>
      </w:r>
    </w:p>
    <w:p w14:paraId="3A4AD8DC" w14:textId="77777777" w:rsidR="00384037" w:rsidRPr="00264BC6" w:rsidRDefault="00384037" w:rsidP="00384037">
      <w:pPr>
        <w:ind w:firstLine="720"/>
        <w:jc w:val="both"/>
        <w:rPr>
          <w:bCs/>
          <w:color w:val="000000" w:themeColor="text1"/>
          <w:sz w:val="22"/>
          <w:szCs w:val="22"/>
        </w:rPr>
      </w:pPr>
      <w:r w:rsidRPr="00264BC6">
        <w:rPr>
          <w:bCs/>
          <w:color w:val="000000" w:themeColor="text1"/>
          <w:sz w:val="22"/>
          <w:szCs w:val="22"/>
        </w:rPr>
        <w:t xml:space="preserve">Setelah melakukan analisis pada sistem dapat </w:t>
      </w:r>
      <w:proofErr w:type="gramStart"/>
      <w:r w:rsidRPr="00264BC6">
        <w:rPr>
          <w:bCs/>
          <w:color w:val="000000" w:themeColor="text1"/>
          <w:sz w:val="22"/>
          <w:szCs w:val="22"/>
        </w:rPr>
        <w:t>disimpulkan :</w:t>
      </w:r>
      <w:proofErr w:type="gramEnd"/>
    </w:p>
    <w:p w14:paraId="646E51DA" w14:textId="77777777" w:rsidR="00384037" w:rsidRPr="00264BC6" w:rsidRDefault="00384037" w:rsidP="00384037">
      <w:pPr>
        <w:pStyle w:val="ListParagraph"/>
        <w:numPr>
          <w:ilvl w:val="0"/>
          <w:numId w:val="26"/>
        </w:numPr>
        <w:tabs>
          <w:tab w:val="left" w:pos="360"/>
        </w:tabs>
        <w:spacing w:after="160"/>
        <w:ind w:left="0" w:firstLine="0"/>
        <w:jc w:val="both"/>
        <w:rPr>
          <w:bCs/>
          <w:color w:val="000000" w:themeColor="text1"/>
          <w:sz w:val="22"/>
          <w:szCs w:val="22"/>
        </w:rPr>
      </w:pPr>
      <w:r w:rsidRPr="00264BC6">
        <w:rPr>
          <w:bCs/>
          <w:color w:val="000000" w:themeColor="text1"/>
          <w:sz w:val="22"/>
          <w:szCs w:val="22"/>
        </w:rPr>
        <w:t xml:space="preserve">Implementasi sistem pendukung keputusan pemilihan supplier buku menggunakan metode Simple Additive Weighting berhasil memberikan urutan nilai tertingi dari daftar supplier yang telah ada untuk dijadikan panutan dalam menentukan supplier buku yang terbaik. Yaitu supplier yang terpilih adalah </w:t>
      </w:r>
      <w:r w:rsidRPr="00264BC6">
        <w:rPr>
          <w:color w:val="000000" w:themeColor="text1"/>
          <w:sz w:val="22"/>
          <w:szCs w:val="22"/>
          <w:lang w:eastAsia="id-ID"/>
        </w:rPr>
        <w:t>PT Niaga Swadaya.</w:t>
      </w:r>
    </w:p>
    <w:p w14:paraId="7747018B" w14:textId="77777777" w:rsidR="00384037" w:rsidRPr="00264BC6" w:rsidRDefault="00384037" w:rsidP="00384037">
      <w:pPr>
        <w:pStyle w:val="ListParagraph"/>
        <w:spacing w:after="160"/>
        <w:ind w:left="0"/>
        <w:jc w:val="both"/>
        <w:rPr>
          <w:bCs/>
          <w:color w:val="000000" w:themeColor="text1"/>
          <w:sz w:val="22"/>
          <w:szCs w:val="22"/>
        </w:rPr>
      </w:pPr>
      <w:r w:rsidRPr="00264BC6">
        <w:rPr>
          <w:color w:val="000000" w:themeColor="text1"/>
          <w:sz w:val="22"/>
          <w:szCs w:val="22"/>
          <w:lang w:eastAsia="id-ID"/>
        </w:rPr>
        <w:t>2. Sistem yang dibuat digunakan sebagai alat pendukung keputusan yang membantu admin toko dalam pengambilan keputusan pemilihan supplier toko buku togamas.</w:t>
      </w:r>
    </w:p>
    <w:p w14:paraId="6F500752" w14:textId="789C9240" w:rsidR="00921FA6" w:rsidRPr="002616E9" w:rsidRDefault="00384037" w:rsidP="002616E9">
      <w:pPr>
        <w:spacing w:after="160"/>
        <w:jc w:val="both"/>
        <w:rPr>
          <w:bCs/>
          <w:color w:val="000000" w:themeColor="text1"/>
          <w:sz w:val="22"/>
          <w:szCs w:val="22"/>
        </w:rPr>
      </w:pPr>
      <w:r w:rsidRPr="00264BC6">
        <w:rPr>
          <w:bCs/>
          <w:color w:val="000000" w:themeColor="text1"/>
          <w:sz w:val="22"/>
          <w:szCs w:val="22"/>
        </w:rPr>
        <w:t>3. Setelah dilakukan perhitungan manual dan sistem untuk 10 supplier buku adalah 5 supplier sesuai dan 5 supplier tidak sesuai, maka hasil kinerja yang didapat yaitu 50 %.</w:t>
      </w:r>
    </w:p>
    <w:p w14:paraId="32104756" w14:textId="77777777" w:rsidR="00A56727" w:rsidRPr="00066F8F" w:rsidRDefault="00A56727" w:rsidP="00A56727">
      <w:pPr>
        <w:pStyle w:val="Heading2"/>
        <w:spacing w:line="360" w:lineRule="auto"/>
        <w:rPr>
          <w:b/>
          <w:color w:val="000000" w:themeColor="text1"/>
          <w:szCs w:val="24"/>
        </w:rPr>
      </w:pPr>
      <w:r>
        <w:rPr>
          <w:rFonts w:asciiTheme="majorBidi" w:hAnsiTheme="majorBidi" w:cstheme="majorBidi"/>
          <w:b/>
          <w:szCs w:val="24"/>
        </w:rPr>
        <w:t xml:space="preserve">5. </w:t>
      </w:r>
      <w:r w:rsidRPr="00066F8F">
        <w:rPr>
          <w:b/>
          <w:color w:val="000000" w:themeColor="text1"/>
          <w:szCs w:val="24"/>
        </w:rPr>
        <w:t>Saran</w:t>
      </w:r>
    </w:p>
    <w:p w14:paraId="358D72F4" w14:textId="120CD6C9" w:rsidR="00A56727" w:rsidRPr="00A56727" w:rsidRDefault="00A56727" w:rsidP="00A56727">
      <w:pPr>
        <w:jc w:val="both"/>
        <w:rPr>
          <w:bCs/>
          <w:color w:val="000000" w:themeColor="text1"/>
          <w:sz w:val="22"/>
          <w:szCs w:val="22"/>
        </w:rPr>
      </w:pPr>
      <w:r>
        <w:rPr>
          <w:bCs/>
          <w:color w:val="000000" w:themeColor="text1"/>
          <w:sz w:val="22"/>
          <w:szCs w:val="22"/>
        </w:rPr>
        <w:t xml:space="preserve">     </w:t>
      </w:r>
      <w:r w:rsidRPr="00A56727">
        <w:rPr>
          <w:bCs/>
          <w:color w:val="000000" w:themeColor="text1"/>
          <w:sz w:val="22"/>
          <w:szCs w:val="22"/>
        </w:rPr>
        <w:t>Dari hasil perancangan sistem yanga dilakukan, saran yang dapat diberikan untuk pengembangan sistem yang lebih baik adalah mengembangkan sistem yang lebih lanjut untuk menjadi lebih menarik dan mempermudah dalam melakukan pemilihan supplier buku dengan hasil yang akurat dan sesuai.</w:t>
      </w:r>
    </w:p>
    <w:p w14:paraId="2A7B6462" w14:textId="20C69412" w:rsidR="00921FA6" w:rsidRPr="00A56727" w:rsidRDefault="00921FA6" w:rsidP="004A6384">
      <w:pPr>
        <w:pStyle w:val="Body"/>
        <w:ind w:firstLine="0"/>
        <w:rPr>
          <w:rFonts w:asciiTheme="majorBidi" w:hAnsiTheme="majorBidi" w:cstheme="majorBidi"/>
          <w:b/>
          <w:sz w:val="24"/>
          <w:szCs w:val="24"/>
        </w:rPr>
      </w:pPr>
    </w:p>
    <w:p w14:paraId="643AEA2E" w14:textId="77777777" w:rsidR="0017119C" w:rsidRPr="00921FA6" w:rsidRDefault="00524A28"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DAFTAR PUSTAKA</w:t>
      </w:r>
    </w:p>
    <w:p w14:paraId="2CD008E3" w14:textId="77777777" w:rsidR="001605D1" w:rsidRPr="00921FA6" w:rsidRDefault="001605D1" w:rsidP="004A6384">
      <w:pPr>
        <w:widowControl w:val="0"/>
        <w:autoSpaceDE w:val="0"/>
        <w:autoSpaceDN w:val="0"/>
        <w:adjustRightInd w:val="0"/>
        <w:ind w:left="480" w:hanging="480"/>
        <w:rPr>
          <w:rFonts w:asciiTheme="majorBidi" w:eastAsiaTheme="minorHAnsi" w:hAnsiTheme="majorBidi" w:cstheme="majorBidi"/>
          <w:sz w:val="18"/>
          <w:szCs w:val="20"/>
          <w:lang w:val="id-ID"/>
        </w:rPr>
      </w:pPr>
    </w:p>
    <w:p w14:paraId="5B19DD67" w14:textId="0A4FA465" w:rsidR="00E51F71" w:rsidRPr="004C2B79" w:rsidRDefault="003D40DA" w:rsidP="00E51F71">
      <w:pPr>
        <w:pStyle w:val="Bibliography"/>
        <w:spacing w:after="120" w:line="240" w:lineRule="auto"/>
        <w:ind w:left="720" w:hanging="720"/>
        <w:jc w:val="both"/>
        <w:rPr>
          <w:rFonts w:ascii="Times New Roman" w:hAnsi="Times New Roman" w:cs="Times New Roman"/>
          <w:noProof/>
          <w:color w:val="000000" w:themeColor="text1"/>
        </w:rPr>
      </w:pPr>
      <w:r w:rsidRPr="00921FA6">
        <w:rPr>
          <w:rFonts w:asciiTheme="majorBidi" w:hAnsiTheme="majorBidi" w:cstheme="majorBidi"/>
        </w:rPr>
        <w:fldChar w:fldCharType="begin" w:fldLock="1"/>
      </w:r>
      <w:r w:rsidRPr="00921FA6">
        <w:rPr>
          <w:rFonts w:asciiTheme="majorBidi" w:hAnsiTheme="majorBidi" w:cstheme="majorBidi"/>
        </w:rPr>
        <w:instrText xml:space="preserve">ADDIN Mendeley Bibliography CSL_BIBLIOGRAPHY </w:instrText>
      </w:r>
      <w:r w:rsidRPr="00921FA6">
        <w:rPr>
          <w:rFonts w:asciiTheme="majorBidi" w:hAnsiTheme="majorBidi" w:cstheme="majorBidi"/>
        </w:rPr>
        <w:fldChar w:fldCharType="separate"/>
      </w:r>
      <w:r w:rsidR="00E51F71" w:rsidRPr="00E51F71">
        <w:rPr>
          <w:noProof/>
          <w:color w:val="000000" w:themeColor="text1"/>
        </w:rPr>
        <w:t xml:space="preserve"> </w:t>
      </w:r>
      <w:r w:rsidR="00E51F71" w:rsidRPr="004C2B79">
        <w:rPr>
          <w:rFonts w:ascii="Times New Roman" w:hAnsi="Times New Roman" w:cs="Times New Roman"/>
          <w:noProof/>
          <w:color w:val="000000" w:themeColor="text1"/>
        </w:rPr>
        <w:t xml:space="preserve">Trisnawarman, D. E., &amp; Rusdi, Z. (2014). Sistem Pendukung Keputusan Pemilihan Supplier Besi Menggunakan Metode SAW. </w:t>
      </w:r>
      <w:r w:rsidR="00E51F71" w:rsidRPr="004C2B79">
        <w:rPr>
          <w:rFonts w:ascii="Times New Roman" w:hAnsi="Times New Roman" w:cs="Times New Roman"/>
          <w:i/>
          <w:iCs/>
          <w:noProof/>
          <w:color w:val="000000" w:themeColor="text1"/>
        </w:rPr>
        <w:t>Jurnal Ilmu Komputer dan Sistem Informasi</w:t>
      </w:r>
      <w:r w:rsidR="00E51F71" w:rsidRPr="004C2B79">
        <w:rPr>
          <w:rFonts w:ascii="Times New Roman" w:hAnsi="Times New Roman" w:cs="Times New Roman"/>
          <w:noProof/>
          <w:color w:val="000000" w:themeColor="text1"/>
        </w:rPr>
        <w:t>, 1-7.</w:t>
      </w:r>
    </w:p>
    <w:p w14:paraId="25E63E8F" w14:textId="64C09883" w:rsidR="00A56727" w:rsidRPr="00A56727" w:rsidRDefault="003D40DA" w:rsidP="00A56727">
      <w:pPr>
        <w:pStyle w:val="Bibliography"/>
        <w:spacing w:after="120" w:line="240" w:lineRule="auto"/>
        <w:ind w:left="720" w:hanging="720"/>
        <w:jc w:val="both"/>
        <w:rPr>
          <w:rFonts w:ascii="Times New Roman" w:hAnsi="Times New Roman" w:cs="Times New Roman"/>
          <w:noProof/>
          <w:color w:val="000000" w:themeColor="text1"/>
        </w:rPr>
      </w:pPr>
      <w:r w:rsidRPr="00921FA6">
        <w:rPr>
          <w:rFonts w:asciiTheme="majorBidi" w:hAnsiTheme="majorBidi" w:cstheme="majorBidi"/>
        </w:rPr>
        <w:fldChar w:fldCharType="end"/>
      </w:r>
      <w:r w:rsidR="00E51F71" w:rsidRPr="00E51F71">
        <w:rPr>
          <w:noProof/>
        </w:rPr>
        <w:t xml:space="preserve"> </w:t>
      </w:r>
      <w:r w:rsidR="00E51F71" w:rsidRPr="004C2B79">
        <w:rPr>
          <w:rFonts w:ascii="Times New Roman" w:hAnsi="Times New Roman" w:cs="Times New Roman"/>
          <w:noProof/>
          <w:color w:val="000000" w:themeColor="text1"/>
        </w:rPr>
        <w:t xml:space="preserve">Hariyanto, &amp; Khotimah, S. (2018). Sistem Pendukung Keputusan Pemilihan Supplier Terbaik Telur Bermerk Menggunakan Metode Simple Addivite </w:t>
      </w:r>
      <w:r w:rsidR="00E51F71" w:rsidRPr="00E51F71">
        <w:rPr>
          <w:rFonts w:ascii="Times New Roman" w:hAnsi="Times New Roman" w:cs="Times New Roman"/>
          <w:noProof/>
          <w:color w:val="000000" w:themeColor="text1"/>
        </w:rPr>
        <w:t>Wwighting (SAW</w:t>
      </w:r>
      <w:r w:rsidR="00E51F71" w:rsidRPr="00E51F71">
        <w:rPr>
          <w:rFonts w:ascii="Times New Roman" w:hAnsi="Times New Roman" w:cs="Times New Roman"/>
          <w:noProof/>
          <w:color w:val="000000" w:themeColor="text1"/>
          <w:lang w:val="en-US"/>
        </w:rPr>
        <w:t>)</w:t>
      </w:r>
      <w:r w:rsidR="00E51F71" w:rsidRPr="00E51F71">
        <w:rPr>
          <w:rFonts w:ascii="Times New Roman" w:hAnsi="Times New Roman" w:cs="Times New Roman"/>
          <w:noProof/>
          <w:color w:val="000000" w:themeColor="text1"/>
        </w:rPr>
        <w:t>.</w:t>
      </w:r>
      <w:bookmarkStart w:id="16" w:name="_GoBack"/>
      <w:bookmarkEnd w:id="16"/>
    </w:p>
    <w:p w14:paraId="0E020E5D" w14:textId="2B009ECA" w:rsidR="00E51F71" w:rsidRPr="00E51F71" w:rsidRDefault="00E51F71" w:rsidP="00E51F71">
      <w:pPr>
        <w:pStyle w:val="Bibliography"/>
        <w:spacing w:after="120" w:line="240" w:lineRule="auto"/>
        <w:ind w:left="720" w:hanging="720"/>
        <w:jc w:val="both"/>
        <w:rPr>
          <w:rFonts w:ascii="Times New Roman" w:hAnsi="Times New Roman" w:cs="Times New Roman"/>
          <w:noProof/>
          <w:color w:val="000000" w:themeColor="text1"/>
        </w:rPr>
      </w:pPr>
      <w:r w:rsidRPr="00E51F71">
        <w:rPr>
          <w:rFonts w:ascii="Times New Roman" w:hAnsi="Times New Roman" w:cs="Times New Roman"/>
          <w:noProof/>
          <w:color w:val="000000" w:themeColor="text1"/>
        </w:rPr>
        <w:t>Aprillia, R., &amp; Rosyid, H. (2019). Sistem Pendukung Keputusan Pemilihan Supplier dengan Metode Simple Additive Weighting pada PT. Eternit Gresik.</w:t>
      </w:r>
    </w:p>
    <w:p w14:paraId="110D17A6" w14:textId="77777777" w:rsidR="00E51F71" w:rsidRPr="00E51F71" w:rsidRDefault="00E51F71" w:rsidP="00E51F71">
      <w:pPr>
        <w:shd w:val="clear" w:color="auto" w:fill="FFFFFF"/>
        <w:jc w:val="both"/>
        <w:textAlignment w:val="top"/>
        <w:rPr>
          <w:b/>
          <w:bCs/>
          <w:color w:val="222222"/>
          <w:sz w:val="22"/>
          <w:szCs w:val="22"/>
        </w:rPr>
      </w:pPr>
      <w:r w:rsidRPr="00E51F71">
        <w:rPr>
          <w:noProof/>
          <w:color w:val="000000" w:themeColor="text1"/>
          <w:sz w:val="22"/>
          <w:szCs w:val="22"/>
        </w:rPr>
        <w:t xml:space="preserve">Vindy. (2014). </w:t>
      </w:r>
      <w:r w:rsidRPr="00E51F71">
        <w:rPr>
          <w:i/>
          <w:iCs/>
          <w:noProof/>
          <w:color w:val="000000" w:themeColor="text1"/>
          <w:sz w:val="22"/>
          <w:szCs w:val="22"/>
        </w:rPr>
        <w:t>Penerapan Metode AHP (</w:t>
      </w:r>
      <w:r w:rsidRPr="00E51F71">
        <w:rPr>
          <w:rStyle w:val="e24kjd"/>
          <w:rFonts w:eastAsiaTheme="majorEastAsia"/>
          <w:bCs/>
          <w:color w:val="222222"/>
          <w:sz w:val="22"/>
          <w:szCs w:val="22"/>
        </w:rPr>
        <w:t>Analytical Hierarchy Process).</w:t>
      </w:r>
    </w:p>
    <w:p w14:paraId="63A4B9D5" w14:textId="0BA5F003" w:rsidR="00226E39" w:rsidRPr="00921FA6" w:rsidRDefault="00226E39" w:rsidP="00E51F71">
      <w:pPr>
        <w:widowControl w:val="0"/>
        <w:autoSpaceDE w:val="0"/>
        <w:autoSpaceDN w:val="0"/>
        <w:adjustRightInd w:val="0"/>
        <w:ind w:left="709" w:hanging="709"/>
        <w:jc w:val="both"/>
        <w:rPr>
          <w:rFonts w:asciiTheme="majorBidi" w:eastAsiaTheme="minorHAnsi" w:hAnsiTheme="majorBidi" w:cstheme="majorBidi"/>
          <w:sz w:val="18"/>
          <w:szCs w:val="20"/>
          <w:lang w:val="es-ES"/>
        </w:rPr>
        <w:sectPr w:rsidR="00226E39" w:rsidRPr="00921FA6" w:rsidSect="00155623">
          <w:headerReference w:type="default" r:id="rId17"/>
          <w:pgSz w:w="11907" w:h="16840" w:code="9"/>
          <w:pgMar w:top="1418" w:right="1418" w:bottom="1418" w:left="1418" w:header="720" w:footer="720" w:gutter="0"/>
          <w:cols w:num="2" w:space="567"/>
          <w:docGrid w:linePitch="360"/>
        </w:sectPr>
      </w:pPr>
    </w:p>
    <w:p w14:paraId="417A065B" w14:textId="77777777" w:rsidR="00226E39" w:rsidRPr="00921FA6" w:rsidRDefault="00226E39" w:rsidP="005716BB">
      <w:pPr>
        <w:widowControl w:val="0"/>
        <w:autoSpaceDE w:val="0"/>
        <w:autoSpaceDN w:val="0"/>
        <w:adjustRightInd w:val="0"/>
        <w:jc w:val="both"/>
        <w:rPr>
          <w:noProof/>
          <w:sz w:val="22"/>
          <w:lang w:val="es-ES"/>
        </w:rPr>
      </w:pPr>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82FD" w14:textId="77777777" w:rsidR="00792DD9" w:rsidRDefault="00792DD9">
      <w:r>
        <w:separator/>
      </w:r>
    </w:p>
  </w:endnote>
  <w:endnote w:type="continuationSeparator" w:id="0">
    <w:p w14:paraId="61BB930B" w14:textId="77777777" w:rsidR="00792DD9" w:rsidRDefault="0079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AE82" w14:textId="77777777" w:rsidR="00792DD9" w:rsidRDefault="00792DD9">
      <w:r>
        <w:separator/>
      </w:r>
    </w:p>
  </w:footnote>
  <w:footnote w:type="continuationSeparator" w:id="0">
    <w:p w14:paraId="545C9653" w14:textId="77777777" w:rsidR="00792DD9" w:rsidRDefault="00792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26178004"/>
      <w:docPartObj>
        <w:docPartGallery w:val="Page Numbers (Top of Page)"/>
        <w:docPartUnique/>
      </w:docPartObj>
    </w:sdtPr>
    <w:sdtEndPr>
      <w:rPr>
        <w:rStyle w:val="PageNumber"/>
        <w:sz w:val="22"/>
      </w:rPr>
    </w:sdtEndPr>
    <w:sdtContent>
      <w:p w14:paraId="23DA18DC" w14:textId="77777777" w:rsidR="00240D38" w:rsidRDefault="00240D38" w:rsidP="00A5123C">
        <w:pPr>
          <w:pStyle w:val="Header"/>
          <w:framePr w:h="264" w:hRule="exact" w:wrap="none" w:vAnchor="text" w:hAnchor="page" w:x="1216" w:y="-43"/>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00A56727">
          <w:rPr>
            <w:rStyle w:val="PageNumber"/>
            <w:noProof/>
            <w:sz w:val="22"/>
          </w:rPr>
          <w:t>6</w:t>
        </w:r>
        <w:r w:rsidRPr="00F031C5">
          <w:rPr>
            <w:rStyle w:val="PageNumber"/>
            <w:sz w:val="22"/>
          </w:rPr>
          <w:fldChar w:fldCharType="end"/>
        </w:r>
        <w:r>
          <w:rPr>
            <w:rStyle w:val="PageNumber"/>
            <w:sz w:val="22"/>
          </w:rPr>
          <w:t xml:space="preserve"> </w:t>
        </w:r>
      </w:p>
    </w:sdtContent>
  </w:sdt>
  <w:p w14:paraId="00F86E1E" w14:textId="5FD00B46" w:rsidR="00240D38" w:rsidRPr="00B26140" w:rsidRDefault="00240D38" w:rsidP="00A5123C">
    <w:pPr>
      <w:pStyle w:val="Header"/>
      <w:ind w:right="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Jurnal Multimedia &amp; Artificial</w:t>
    </w:r>
    <w:r>
      <w:rPr>
        <w:rFonts w:asciiTheme="majorBidi" w:hAnsiTheme="majorBidi" w:cstheme="majorBidi"/>
        <w:i/>
        <w:iCs/>
        <w:color w:val="000000" w:themeColor="text1"/>
        <w:sz w:val="20"/>
        <w:szCs w:val="20"/>
        <w:lang w:val="id-ID"/>
      </w:rPr>
      <w:t xml:space="preserve"> Intelligence</w:t>
    </w:r>
    <w:r w:rsidRPr="00B26140">
      <w:rPr>
        <w:rFonts w:asciiTheme="majorBidi" w:hAnsiTheme="majorBidi" w:cstheme="majorBidi"/>
        <w:i/>
        <w:iCs/>
        <w:color w:val="000000" w:themeColor="text1"/>
        <w:sz w:val="20"/>
        <w:szCs w:val="20"/>
        <w:lang w:val="id-ID"/>
      </w:rPr>
      <w:t xml:space="preserve">, </w:t>
    </w:r>
    <w:r>
      <w:rPr>
        <w:rFonts w:asciiTheme="majorBidi" w:hAnsiTheme="majorBidi" w:cstheme="majorBidi"/>
        <w:i/>
        <w:iCs/>
        <w:color w:val="000000" w:themeColor="text1"/>
        <w:sz w:val="20"/>
        <w:szCs w:val="20"/>
      </w:rPr>
      <w:t>21 Agustus</w:t>
    </w:r>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0C54" w14:textId="77777777" w:rsidR="00240D38" w:rsidRPr="00EF3A98" w:rsidRDefault="00240D38" w:rsidP="00240D38">
    <w:pPr>
      <w:pStyle w:val="Header"/>
      <w:framePr w:wrap="none" w:vAnchor="text" w:hAnchor="page" w:x="1340" w:y="-43"/>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A56727">
      <w:rPr>
        <w:rStyle w:val="PageNumber"/>
        <w:noProof/>
        <w:sz w:val="22"/>
      </w:rPr>
      <w:t>1</w:t>
    </w:r>
    <w:r w:rsidRPr="00EF3A98">
      <w:rPr>
        <w:rStyle w:val="PageNumber"/>
        <w:sz w:val="22"/>
      </w:rPr>
      <w:fldChar w:fldCharType="end"/>
    </w:r>
  </w:p>
  <w:p w14:paraId="7561B50D" w14:textId="77777777" w:rsidR="00240D38" w:rsidRPr="0097223A" w:rsidRDefault="00240D38" w:rsidP="0097223A">
    <w:pPr>
      <w:ind w:left="5220" w:right="-630" w:hanging="5220"/>
      <w:rPr>
        <w:i/>
        <w:color w:val="000000" w:themeColor="text1"/>
        <w:sz w:val="18"/>
        <w:szCs w:val="18"/>
      </w:rPr>
    </w:pPr>
    <w:r w:rsidRPr="0097223A">
      <w:rPr>
        <w:i/>
        <w:color w:val="000000" w:themeColor="text1"/>
        <w:sz w:val="18"/>
        <w:szCs w:val="18"/>
      </w:rPr>
      <w:t xml:space="preserve">    Karlina, prasetyaningrum</w:t>
    </w:r>
    <w:proofErr w:type="gramStart"/>
    <w:r w:rsidRPr="0097223A">
      <w:rPr>
        <w:i/>
        <w:color w:val="000000" w:themeColor="text1"/>
        <w:sz w:val="18"/>
        <w:szCs w:val="18"/>
      </w:rPr>
      <w:t>,  sistem</w:t>
    </w:r>
    <w:proofErr w:type="gramEnd"/>
    <w:r w:rsidRPr="0097223A">
      <w:rPr>
        <w:i/>
        <w:color w:val="000000" w:themeColor="text1"/>
        <w:sz w:val="18"/>
        <w:szCs w:val="18"/>
      </w:rPr>
      <w:t xml:space="preserve"> pendukung keputusan pemilihan supplier buku pada togamas menggunakan  metode </w:t>
    </w:r>
  </w:p>
  <w:p w14:paraId="406B98F3" w14:textId="77777777" w:rsidR="00240D38" w:rsidRPr="0097223A" w:rsidRDefault="00240D38" w:rsidP="0097223A">
    <w:pPr>
      <w:pStyle w:val="Header"/>
      <w:tabs>
        <w:tab w:val="clear" w:pos="9026"/>
      </w:tabs>
      <w:ind w:right="282" w:firstLine="360"/>
      <w:jc w:val="right"/>
      <w:rPr>
        <w:i/>
        <w:color w:val="000000" w:themeColor="text1"/>
        <w:sz w:val="20"/>
        <w:szCs w:val="20"/>
      </w:rPr>
    </w:pPr>
    <w:r w:rsidRPr="0097223A">
      <w:rPr>
        <w:i/>
        <w:color w:val="000000" w:themeColor="text1"/>
        <w:sz w:val="18"/>
        <w:szCs w:val="18"/>
      </w:rPr>
      <w:t>Simple additive weighting saw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C721" w14:textId="77777777" w:rsidR="00E51F71" w:rsidRPr="00EF3A98" w:rsidRDefault="00E51F71" w:rsidP="00240D38">
    <w:pPr>
      <w:pStyle w:val="Header"/>
      <w:framePr w:wrap="none" w:vAnchor="text" w:hAnchor="page" w:x="1340" w:y="-43"/>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A56727">
      <w:rPr>
        <w:rStyle w:val="PageNumber"/>
        <w:noProof/>
        <w:sz w:val="22"/>
      </w:rPr>
      <w:t>7</w:t>
    </w:r>
    <w:r w:rsidRPr="00EF3A98">
      <w:rPr>
        <w:rStyle w:val="PageNumber"/>
        <w:sz w:val="22"/>
      </w:rPr>
      <w:fldChar w:fldCharType="end"/>
    </w:r>
  </w:p>
  <w:p w14:paraId="5ACFEC34" w14:textId="77777777" w:rsidR="00E51F71" w:rsidRPr="00B26140" w:rsidRDefault="00E51F71" w:rsidP="00E51F71">
    <w:pPr>
      <w:pStyle w:val="Header"/>
      <w:ind w:right="360"/>
      <w:rPr>
        <w:rFonts w:asciiTheme="majorBidi" w:hAnsiTheme="majorBidi" w:cstheme="majorBidi"/>
        <w:i/>
        <w:iCs/>
        <w:color w:val="000000" w:themeColor="text1"/>
        <w:sz w:val="20"/>
        <w:szCs w:val="20"/>
      </w:rPr>
    </w:pPr>
    <w:r w:rsidRPr="0097223A">
      <w:rPr>
        <w:i/>
        <w:color w:val="000000" w:themeColor="text1"/>
        <w:sz w:val="18"/>
        <w:szCs w:val="18"/>
      </w:rPr>
      <w:t xml:space="preserve">    </w:t>
    </w:r>
    <w:r w:rsidRPr="00B26140">
      <w:rPr>
        <w:rFonts w:asciiTheme="majorBidi" w:hAnsiTheme="majorBidi" w:cstheme="majorBidi"/>
        <w:i/>
        <w:iCs/>
        <w:color w:val="000000" w:themeColor="text1"/>
        <w:sz w:val="20"/>
        <w:szCs w:val="20"/>
        <w:lang w:val="id-ID"/>
      </w:rPr>
      <w:t>Jurnal Multimedia &amp; Artificial</w:t>
    </w:r>
    <w:r>
      <w:rPr>
        <w:rFonts w:asciiTheme="majorBidi" w:hAnsiTheme="majorBidi" w:cstheme="majorBidi"/>
        <w:i/>
        <w:iCs/>
        <w:color w:val="000000" w:themeColor="text1"/>
        <w:sz w:val="20"/>
        <w:szCs w:val="20"/>
        <w:lang w:val="id-ID"/>
      </w:rPr>
      <w:t xml:space="preserve"> Intelligence</w:t>
    </w:r>
    <w:r w:rsidRPr="00B26140">
      <w:rPr>
        <w:rFonts w:asciiTheme="majorBidi" w:hAnsiTheme="majorBidi" w:cstheme="majorBidi"/>
        <w:i/>
        <w:iCs/>
        <w:color w:val="000000" w:themeColor="text1"/>
        <w:sz w:val="20"/>
        <w:szCs w:val="20"/>
        <w:lang w:val="id-ID"/>
      </w:rPr>
      <w:t xml:space="preserve">, </w:t>
    </w:r>
    <w:r>
      <w:rPr>
        <w:rFonts w:asciiTheme="majorBidi" w:hAnsiTheme="majorBidi" w:cstheme="majorBidi"/>
        <w:i/>
        <w:iCs/>
        <w:color w:val="000000" w:themeColor="text1"/>
        <w:sz w:val="20"/>
        <w:szCs w:val="20"/>
      </w:rPr>
      <w:t>21 Agustus</w:t>
    </w:r>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p w14:paraId="4C3001D9" w14:textId="115AAE76" w:rsidR="00E51F71" w:rsidRPr="0097223A" w:rsidRDefault="00E51F71" w:rsidP="00E51F71">
    <w:pPr>
      <w:ind w:left="5220" w:right="-630" w:hanging="5220"/>
      <w:rPr>
        <w:i/>
        <w:color w:val="000000" w:themeColor="text1"/>
        <w:sz w:val="20"/>
        <w:szCs w:val="20"/>
      </w:rPr>
    </w:pPr>
  </w:p>
  <w:p w14:paraId="68C3B8E6" w14:textId="37992BF1" w:rsidR="00E51F71" w:rsidRPr="0097223A" w:rsidRDefault="00E51F71" w:rsidP="0097223A">
    <w:pPr>
      <w:pStyle w:val="Header"/>
      <w:tabs>
        <w:tab w:val="clear" w:pos="9026"/>
      </w:tabs>
      <w:ind w:right="282" w:firstLine="360"/>
      <w:jc w:val="right"/>
      <w:rPr>
        <w:i/>
        <w:color w:val="000000" w:themeColor="text1"/>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CB4D62"/>
    <w:multiLevelType w:val="hybridMultilevel"/>
    <w:tmpl w:val="92F6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236E9"/>
    <w:multiLevelType w:val="hybridMultilevel"/>
    <w:tmpl w:val="0E30A3BA"/>
    <w:lvl w:ilvl="0" w:tplc="DD3E0E4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1C0BD7"/>
    <w:multiLevelType w:val="hybridMultilevel"/>
    <w:tmpl w:val="07324DF6"/>
    <w:lvl w:ilvl="0" w:tplc="F050E322">
      <w:start w:val="9"/>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24AA3BD8"/>
    <w:multiLevelType w:val="multilevel"/>
    <w:tmpl w:val="5F768626"/>
    <w:lvl w:ilvl="0">
      <w:start w:val="3"/>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8">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8A169CE"/>
    <w:multiLevelType w:val="hybridMultilevel"/>
    <w:tmpl w:val="0DEC6670"/>
    <w:lvl w:ilvl="0" w:tplc="1180E2D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33D07F12"/>
    <w:multiLevelType w:val="hybridMultilevel"/>
    <w:tmpl w:val="D52476E6"/>
    <w:lvl w:ilvl="0" w:tplc="4DE4A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3C3105"/>
    <w:multiLevelType w:val="hybridMultilevel"/>
    <w:tmpl w:val="6D327AF0"/>
    <w:lvl w:ilvl="0" w:tplc="9B569E2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36209"/>
    <w:multiLevelType w:val="hybridMultilevel"/>
    <w:tmpl w:val="53CC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AB17C6"/>
    <w:multiLevelType w:val="hybridMultilevel"/>
    <w:tmpl w:val="6860B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A63536"/>
    <w:multiLevelType w:val="hybridMultilevel"/>
    <w:tmpl w:val="1D709A16"/>
    <w:lvl w:ilvl="0" w:tplc="53DA4FB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18872DA"/>
    <w:multiLevelType w:val="hybridMultilevel"/>
    <w:tmpl w:val="167CD9F4"/>
    <w:lvl w:ilvl="0" w:tplc="5A420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9D703B"/>
    <w:multiLevelType w:val="hybridMultilevel"/>
    <w:tmpl w:val="293EB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10011"/>
    <w:multiLevelType w:val="multilevel"/>
    <w:tmpl w:val="22545C08"/>
    <w:lvl w:ilvl="0">
      <w:start w:val="1"/>
      <w:numFmt w:val="decimal"/>
      <w:lvlText w:val="%1."/>
      <w:lvlJc w:val="left"/>
      <w:pPr>
        <w:ind w:left="720" w:hanging="360"/>
      </w:pPr>
    </w:lvl>
    <w:lvl w:ilvl="1">
      <w:start w:val="3"/>
      <w:numFmt w:val="decimal"/>
      <w:isLgl/>
      <w:lvlText w:val="%1.%2"/>
      <w:lvlJc w:val="left"/>
      <w:pPr>
        <w:ind w:left="1200" w:hanging="840"/>
      </w:pPr>
      <w:rPr>
        <w:rFonts w:hint="default"/>
      </w:rPr>
    </w:lvl>
    <w:lvl w:ilvl="2">
      <w:start w:val="4"/>
      <w:numFmt w:val="decimal"/>
      <w:isLgl/>
      <w:lvlText w:val="%1.%2.%3"/>
      <w:lvlJc w:val="left"/>
      <w:pPr>
        <w:ind w:left="1200" w:hanging="840"/>
      </w:pPr>
      <w:rPr>
        <w:rFonts w:hint="default"/>
      </w:rPr>
    </w:lvl>
    <w:lvl w:ilvl="3">
      <w:start w:val="8"/>
      <w:numFmt w:val="decimal"/>
      <w:isLgl/>
      <w:lvlText w:val="%1.%2.%3.%4"/>
      <w:lvlJc w:val="left"/>
      <w:pPr>
        <w:ind w:left="1200" w:hanging="840"/>
      </w:pPr>
      <w:rPr>
        <w:rFonts w:hint="default"/>
      </w:rPr>
    </w:lvl>
    <w:lvl w:ilvl="4">
      <w:start w:val="3"/>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5C7097"/>
    <w:multiLevelType w:val="hybridMultilevel"/>
    <w:tmpl w:val="02445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BD5F07"/>
    <w:multiLevelType w:val="hybridMultilevel"/>
    <w:tmpl w:val="6ED434F0"/>
    <w:lvl w:ilvl="0" w:tplc="499A26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5C6CB7"/>
    <w:multiLevelType w:val="multilevel"/>
    <w:tmpl w:val="F208A9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85665F"/>
    <w:multiLevelType w:val="hybridMultilevel"/>
    <w:tmpl w:val="3034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0C2341"/>
    <w:multiLevelType w:val="hybridMultilevel"/>
    <w:tmpl w:val="4358D6D2"/>
    <w:lvl w:ilvl="0" w:tplc="0FDA9FC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14"/>
  </w:num>
  <w:num w:numId="5">
    <w:abstractNumId w:val="5"/>
  </w:num>
  <w:num w:numId="6">
    <w:abstractNumId w:val="17"/>
  </w:num>
  <w:num w:numId="7">
    <w:abstractNumId w:val="8"/>
  </w:num>
  <w:num w:numId="8">
    <w:abstractNumId w:val="10"/>
  </w:num>
  <w:num w:numId="9">
    <w:abstractNumId w:val="21"/>
  </w:num>
  <w:num w:numId="10">
    <w:abstractNumId w:val="20"/>
  </w:num>
  <w:num w:numId="11">
    <w:abstractNumId w:val="22"/>
  </w:num>
  <w:num w:numId="12">
    <w:abstractNumId w:val="15"/>
  </w:num>
  <w:num w:numId="13">
    <w:abstractNumId w:val="16"/>
  </w:num>
  <w:num w:numId="14">
    <w:abstractNumId w:val="6"/>
  </w:num>
  <w:num w:numId="15">
    <w:abstractNumId w:val="7"/>
  </w:num>
  <w:num w:numId="16">
    <w:abstractNumId w:val="24"/>
  </w:num>
  <w:num w:numId="17">
    <w:abstractNumId w:val="19"/>
  </w:num>
  <w:num w:numId="18">
    <w:abstractNumId w:val="13"/>
  </w:num>
  <w:num w:numId="19">
    <w:abstractNumId w:val="23"/>
  </w:num>
  <w:num w:numId="20">
    <w:abstractNumId w:val="9"/>
  </w:num>
  <w:num w:numId="21">
    <w:abstractNumId w:val="12"/>
  </w:num>
  <w:num w:numId="22">
    <w:abstractNumId w:val="4"/>
  </w:num>
  <w:num w:numId="23">
    <w:abstractNumId w:val="25"/>
  </w:num>
  <w:num w:numId="24">
    <w:abstractNumId w:val="11"/>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11F86"/>
    <w:rsid w:val="0001250E"/>
    <w:rsid w:val="000136E1"/>
    <w:rsid w:val="0001664E"/>
    <w:rsid w:val="000201D2"/>
    <w:rsid w:val="00022890"/>
    <w:rsid w:val="0002298E"/>
    <w:rsid w:val="00041786"/>
    <w:rsid w:val="000452A9"/>
    <w:rsid w:val="00050362"/>
    <w:rsid w:val="0005225F"/>
    <w:rsid w:val="000762E9"/>
    <w:rsid w:val="00076CF4"/>
    <w:rsid w:val="00077BD9"/>
    <w:rsid w:val="00081000"/>
    <w:rsid w:val="00081B0D"/>
    <w:rsid w:val="00082B0C"/>
    <w:rsid w:val="00082CE0"/>
    <w:rsid w:val="0008525C"/>
    <w:rsid w:val="000952E9"/>
    <w:rsid w:val="000960D3"/>
    <w:rsid w:val="000970FF"/>
    <w:rsid w:val="000A0B99"/>
    <w:rsid w:val="000A379E"/>
    <w:rsid w:val="000B5D5A"/>
    <w:rsid w:val="000B5ED9"/>
    <w:rsid w:val="000C0613"/>
    <w:rsid w:val="000C6D03"/>
    <w:rsid w:val="000E0897"/>
    <w:rsid w:val="000E237D"/>
    <w:rsid w:val="000E51CC"/>
    <w:rsid w:val="000E567B"/>
    <w:rsid w:val="000E68A9"/>
    <w:rsid w:val="000F66B8"/>
    <w:rsid w:val="000F677B"/>
    <w:rsid w:val="00101308"/>
    <w:rsid w:val="00101BCB"/>
    <w:rsid w:val="0010301C"/>
    <w:rsid w:val="00106F56"/>
    <w:rsid w:val="0011033B"/>
    <w:rsid w:val="0011623F"/>
    <w:rsid w:val="001168A3"/>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41B4"/>
    <w:rsid w:val="00177B6F"/>
    <w:rsid w:val="001818CC"/>
    <w:rsid w:val="00184FD9"/>
    <w:rsid w:val="00185E56"/>
    <w:rsid w:val="00186C17"/>
    <w:rsid w:val="00190038"/>
    <w:rsid w:val="001904D8"/>
    <w:rsid w:val="001A11DA"/>
    <w:rsid w:val="001A2C66"/>
    <w:rsid w:val="001A4286"/>
    <w:rsid w:val="001A441F"/>
    <w:rsid w:val="001A77E9"/>
    <w:rsid w:val="001B092F"/>
    <w:rsid w:val="001B7D4F"/>
    <w:rsid w:val="001C2267"/>
    <w:rsid w:val="001C3D55"/>
    <w:rsid w:val="001C5FE7"/>
    <w:rsid w:val="001D0E1D"/>
    <w:rsid w:val="001D4C91"/>
    <w:rsid w:val="001E1DF1"/>
    <w:rsid w:val="001E720C"/>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40D38"/>
    <w:rsid w:val="00242514"/>
    <w:rsid w:val="00250A0E"/>
    <w:rsid w:val="00256679"/>
    <w:rsid w:val="00260424"/>
    <w:rsid w:val="002616E9"/>
    <w:rsid w:val="00264706"/>
    <w:rsid w:val="00264BC6"/>
    <w:rsid w:val="00265836"/>
    <w:rsid w:val="002765E8"/>
    <w:rsid w:val="002768DF"/>
    <w:rsid w:val="00283228"/>
    <w:rsid w:val="00285D8C"/>
    <w:rsid w:val="00286BCF"/>
    <w:rsid w:val="00292DC0"/>
    <w:rsid w:val="002934D1"/>
    <w:rsid w:val="002940F4"/>
    <w:rsid w:val="002978D1"/>
    <w:rsid w:val="002B1CEA"/>
    <w:rsid w:val="002B1F6B"/>
    <w:rsid w:val="002B7022"/>
    <w:rsid w:val="002B7B33"/>
    <w:rsid w:val="002C1C14"/>
    <w:rsid w:val="002C6E97"/>
    <w:rsid w:val="002D13B5"/>
    <w:rsid w:val="002D447D"/>
    <w:rsid w:val="002D6B59"/>
    <w:rsid w:val="002E1BB5"/>
    <w:rsid w:val="002E7CBB"/>
    <w:rsid w:val="002F15E7"/>
    <w:rsid w:val="00307D5F"/>
    <w:rsid w:val="003136A9"/>
    <w:rsid w:val="00320BB3"/>
    <w:rsid w:val="00321D8C"/>
    <w:rsid w:val="00323F7C"/>
    <w:rsid w:val="003251DF"/>
    <w:rsid w:val="00326469"/>
    <w:rsid w:val="00335DB2"/>
    <w:rsid w:val="0034238B"/>
    <w:rsid w:val="003426B0"/>
    <w:rsid w:val="00353541"/>
    <w:rsid w:val="00377025"/>
    <w:rsid w:val="00384037"/>
    <w:rsid w:val="00387AC3"/>
    <w:rsid w:val="003914CB"/>
    <w:rsid w:val="003927F7"/>
    <w:rsid w:val="003B0B1E"/>
    <w:rsid w:val="003B259A"/>
    <w:rsid w:val="003B5092"/>
    <w:rsid w:val="003B6F94"/>
    <w:rsid w:val="003C06FD"/>
    <w:rsid w:val="003C2595"/>
    <w:rsid w:val="003C5967"/>
    <w:rsid w:val="003C7708"/>
    <w:rsid w:val="003D40DA"/>
    <w:rsid w:val="003D636A"/>
    <w:rsid w:val="003D7E6B"/>
    <w:rsid w:val="003E12BB"/>
    <w:rsid w:val="003E384A"/>
    <w:rsid w:val="003E427D"/>
    <w:rsid w:val="003E5DF7"/>
    <w:rsid w:val="003F4F93"/>
    <w:rsid w:val="004026A4"/>
    <w:rsid w:val="00402960"/>
    <w:rsid w:val="00414477"/>
    <w:rsid w:val="00415B23"/>
    <w:rsid w:val="00420249"/>
    <w:rsid w:val="004234BC"/>
    <w:rsid w:val="00424AF8"/>
    <w:rsid w:val="00427927"/>
    <w:rsid w:val="0042795A"/>
    <w:rsid w:val="00432E35"/>
    <w:rsid w:val="00435EB4"/>
    <w:rsid w:val="00437F21"/>
    <w:rsid w:val="0044313C"/>
    <w:rsid w:val="00447F5E"/>
    <w:rsid w:val="004503A2"/>
    <w:rsid w:val="00471BA7"/>
    <w:rsid w:val="00474946"/>
    <w:rsid w:val="00475866"/>
    <w:rsid w:val="0048679D"/>
    <w:rsid w:val="00486DF0"/>
    <w:rsid w:val="004950C8"/>
    <w:rsid w:val="004963CA"/>
    <w:rsid w:val="0049650A"/>
    <w:rsid w:val="004A48A3"/>
    <w:rsid w:val="004A54D0"/>
    <w:rsid w:val="004A6384"/>
    <w:rsid w:val="004B292D"/>
    <w:rsid w:val="004B2B48"/>
    <w:rsid w:val="004B758A"/>
    <w:rsid w:val="004C0A89"/>
    <w:rsid w:val="004C71D1"/>
    <w:rsid w:val="004D150C"/>
    <w:rsid w:val="004D6462"/>
    <w:rsid w:val="004E1863"/>
    <w:rsid w:val="004F1B97"/>
    <w:rsid w:val="004F5D32"/>
    <w:rsid w:val="00500197"/>
    <w:rsid w:val="00502AB9"/>
    <w:rsid w:val="00514B65"/>
    <w:rsid w:val="0051764E"/>
    <w:rsid w:val="00520E26"/>
    <w:rsid w:val="00524A28"/>
    <w:rsid w:val="005253C2"/>
    <w:rsid w:val="00525F9F"/>
    <w:rsid w:val="00533CC6"/>
    <w:rsid w:val="0053555F"/>
    <w:rsid w:val="00544A18"/>
    <w:rsid w:val="00557605"/>
    <w:rsid w:val="00557CE7"/>
    <w:rsid w:val="005605AD"/>
    <w:rsid w:val="005611B3"/>
    <w:rsid w:val="00562678"/>
    <w:rsid w:val="005652E8"/>
    <w:rsid w:val="005716BB"/>
    <w:rsid w:val="00574D7D"/>
    <w:rsid w:val="005812D6"/>
    <w:rsid w:val="00591E45"/>
    <w:rsid w:val="00591EDC"/>
    <w:rsid w:val="00595DD2"/>
    <w:rsid w:val="005A5DA5"/>
    <w:rsid w:val="005B271A"/>
    <w:rsid w:val="005B7AC9"/>
    <w:rsid w:val="005C2110"/>
    <w:rsid w:val="005C35AE"/>
    <w:rsid w:val="005D6839"/>
    <w:rsid w:val="005D6C1A"/>
    <w:rsid w:val="005E1168"/>
    <w:rsid w:val="005E463F"/>
    <w:rsid w:val="005E7323"/>
    <w:rsid w:val="005E7948"/>
    <w:rsid w:val="005F0D1A"/>
    <w:rsid w:val="005F2660"/>
    <w:rsid w:val="005F6903"/>
    <w:rsid w:val="005F77C7"/>
    <w:rsid w:val="006020D6"/>
    <w:rsid w:val="00605102"/>
    <w:rsid w:val="006052D8"/>
    <w:rsid w:val="00607CAB"/>
    <w:rsid w:val="00613579"/>
    <w:rsid w:val="00614365"/>
    <w:rsid w:val="006160E8"/>
    <w:rsid w:val="00624C59"/>
    <w:rsid w:val="00633966"/>
    <w:rsid w:val="0063433F"/>
    <w:rsid w:val="006506B0"/>
    <w:rsid w:val="00654477"/>
    <w:rsid w:val="00661EF5"/>
    <w:rsid w:val="0066218A"/>
    <w:rsid w:val="00664B9C"/>
    <w:rsid w:val="00665341"/>
    <w:rsid w:val="0066696F"/>
    <w:rsid w:val="00667DFF"/>
    <w:rsid w:val="00671AE5"/>
    <w:rsid w:val="00672F2B"/>
    <w:rsid w:val="0069491C"/>
    <w:rsid w:val="006B1AA4"/>
    <w:rsid w:val="006B42FB"/>
    <w:rsid w:val="006B450A"/>
    <w:rsid w:val="006B4CB9"/>
    <w:rsid w:val="006D53CC"/>
    <w:rsid w:val="006E1F0B"/>
    <w:rsid w:val="006E3DB6"/>
    <w:rsid w:val="006E5228"/>
    <w:rsid w:val="006E5EFB"/>
    <w:rsid w:val="006F1BD1"/>
    <w:rsid w:val="006F42F1"/>
    <w:rsid w:val="0070048F"/>
    <w:rsid w:val="007006A4"/>
    <w:rsid w:val="00700986"/>
    <w:rsid w:val="00705197"/>
    <w:rsid w:val="00721F41"/>
    <w:rsid w:val="007231DC"/>
    <w:rsid w:val="00727862"/>
    <w:rsid w:val="0073070D"/>
    <w:rsid w:val="00734643"/>
    <w:rsid w:val="00741E6D"/>
    <w:rsid w:val="00741ED1"/>
    <w:rsid w:val="00744259"/>
    <w:rsid w:val="00744557"/>
    <w:rsid w:val="0074649C"/>
    <w:rsid w:val="00747556"/>
    <w:rsid w:val="007559FB"/>
    <w:rsid w:val="00757B70"/>
    <w:rsid w:val="00761AF0"/>
    <w:rsid w:val="00764561"/>
    <w:rsid w:val="0077049B"/>
    <w:rsid w:val="00772CD4"/>
    <w:rsid w:val="00776BD4"/>
    <w:rsid w:val="00780AB4"/>
    <w:rsid w:val="00786309"/>
    <w:rsid w:val="00790083"/>
    <w:rsid w:val="00790B90"/>
    <w:rsid w:val="00791C62"/>
    <w:rsid w:val="00792A39"/>
    <w:rsid w:val="00792DD9"/>
    <w:rsid w:val="007A2FC0"/>
    <w:rsid w:val="007A69D1"/>
    <w:rsid w:val="007A7782"/>
    <w:rsid w:val="007A7A6D"/>
    <w:rsid w:val="007B331D"/>
    <w:rsid w:val="007C0DBA"/>
    <w:rsid w:val="007D22A5"/>
    <w:rsid w:val="007F4810"/>
    <w:rsid w:val="00801EAF"/>
    <w:rsid w:val="00803FC7"/>
    <w:rsid w:val="00804959"/>
    <w:rsid w:val="00814C9C"/>
    <w:rsid w:val="00815BFA"/>
    <w:rsid w:val="008162EF"/>
    <w:rsid w:val="00817D7E"/>
    <w:rsid w:val="0082340B"/>
    <w:rsid w:val="00824390"/>
    <w:rsid w:val="00827C42"/>
    <w:rsid w:val="00835C28"/>
    <w:rsid w:val="00836AF4"/>
    <w:rsid w:val="00842943"/>
    <w:rsid w:val="0084578E"/>
    <w:rsid w:val="00853390"/>
    <w:rsid w:val="00855213"/>
    <w:rsid w:val="00864CE0"/>
    <w:rsid w:val="00873559"/>
    <w:rsid w:val="008744CB"/>
    <w:rsid w:val="00877684"/>
    <w:rsid w:val="00883B0F"/>
    <w:rsid w:val="008852E5"/>
    <w:rsid w:val="00893D09"/>
    <w:rsid w:val="008A1C85"/>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1D00"/>
    <w:rsid w:val="008E27F1"/>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165B"/>
    <w:rsid w:val="0095364D"/>
    <w:rsid w:val="00953D71"/>
    <w:rsid w:val="00956DCC"/>
    <w:rsid w:val="009609BF"/>
    <w:rsid w:val="00962983"/>
    <w:rsid w:val="00971C08"/>
    <w:rsid w:val="0097223A"/>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7CA"/>
    <w:rsid w:val="009E4DDC"/>
    <w:rsid w:val="009E7E9B"/>
    <w:rsid w:val="009F0CD9"/>
    <w:rsid w:val="009F253D"/>
    <w:rsid w:val="009F5EE7"/>
    <w:rsid w:val="009F691E"/>
    <w:rsid w:val="00A042F1"/>
    <w:rsid w:val="00A11397"/>
    <w:rsid w:val="00A134AD"/>
    <w:rsid w:val="00A16134"/>
    <w:rsid w:val="00A22C53"/>
    <w:rsid w:val="00A23D03"/>
    <w:rsid w:val="00A245F0"/>
    <w:rsid w:val="00A26EF3"/>
    <w:rsid w:val="00A31970"/>
    <w:rsid w:val="00A33EDC"/>
    <w:rsid w:val="00A452C5"/>
    <w:rsid w:val="00A46CBF"/>
    <w:rsid w:val="00A47F33"/>
    <w:rsid w:val="00A5123C"/>
    <w:rsid w:val="00A5328D"/>
    <w:rsid w:val="00A56727"/>
    <w:rsid w:val="00A57097"/>
    <w:rsid w:val="00A573FA"/>
    <w:rsid w:val="00A57D92"/>
    <w:rsid w:val="00A62A24"/>
    <w:rsid w:val="00A65217"/>
    <w:rsid w:val="00A65387"/>
    <w:rsid w:val="00A70377"/>
    <w:rsid w:val="00A72939"/>
    <w:rsid w:val="00A72F97"/>
    <w:rsid w:val="00A77A57"/>
    <w:rsid w:val="00A869A4"/>
    <w:rsid w:val="00A93DBD"/>
    <w:rsid w:val="00A95AD3"/>
    <w:rsid w:val="00A967A8"/>
    <w:rsid w:val="00A96EF8"/>
    <w:rsid w:val="00A97D45"/>
    <w:rsid w:val="00AA02FE"/>
    <w:rsid w:val="00AA1C40"/>
    <w:rsid w:val="00AA5A0B"/>
    <w:rsid w:val="00AA625D"/>
    <w:rsid w:val="00AB206C"/>
    <w:rsid w:val="00AB4829"/>
    <w:rsid w:val="00AC0A1F"/>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26140"/>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86216"/>
    <w:rsid w:val="00B968F1"/>
    <w:rsid w:val="00BA5F87"/>
    <w:rsid w:val="00BB5F72"/>
    <w:rsid w:val="00BB6649"/>
    <w:rsid w:val="00BC1030"/>
    <w:rsid w:val="00BC37CD"/>
    <w:rsid w:val="00BD07C2"/>
    <w:rsid w:val="00BD3885"/>
    <w:rsid w:val="00BD6690"/>
    <w:rsid w:val="00BF478F"/>
    <w:rsid w:val="00C0499C"/>
    <w:rsid w:val="00C0729B"/>
    <w:rsid w:val="00C11C88"/>
    <w:rsid w:val="00C15DB4"/>
    <w:rsid w:val="00C251D6"/>
    <w:rsid w:val="00C2676E"/>
    <w:rsid w:val="00C3076C"/>
    <w:rsid w:val="00C309D9"/>
    <w:rsid w:val="00C3253C"/>
    <w:rsid w:val="00C41763"/>
    <w:rsid w:val="00C421D9"/>
    <w:rsid w:val="00C43DC7"/>
    <w:rsid w:val="00C44946"/>
    <w:rsid w:val="00C4789E"/>
    <w:rsid w:val="00C51FE1"/>
    <w:rsid w:val="00C56E58"/>
    <w:rsid w:val="00C6056D"/>
    <w:rsid w:val="00C71416"/>
    <w:rsid w:val="00C72889"/>
    <w:rsid w:val="00C72F76"/>
    <w:rsid w:val="00C74F88"/>
    <w:rsid w:val="00C75C9E"/>
    <w:rsid w:val="00C77EBC"/>
    <w:rsid w:val="00C84E0B"/>
    <w:rsid w:val="00C9139E"/>
    <w:rsid w:val="00C9227F"/>
    <w:rsid w:val="00CA163B"/>
    <w:rsid w:val="00CC3366"/>
    <w:rsid w:val="00CC529A"/>
    <w:rsid w:val="00CC7B0B"/>
    <w:rsid w:val="00CD2B81"/>
    <w:rsid w:val="00CD60E7"/>
    <w:rsid w:val="00CD78F5"/>
    <w:rsid w:val="00CE1D1C"/>
    <w:rsid w:val="00D00578"/>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635E3"/>
    <w:rsid w:val="00D723EA"/>
    <w:rsid w:val="00D85891"/>
    <w:rsid w:val="00D87872"/>
    <w:rsid w:val="00D94791"/>
    <w:rsid w:val="00DA3AD2"/>
    <w:rsid w:val="00DB414F"/>
    <w:rsid w:val="00DB5D7A"/>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3011F"/>
    <w:rsid w:val="00E30ECB"/>
    <w:rsid w:val="00E31780"/>
    <w:rsid w:val="00E32DB4"/>
    <w:rsid w:val="00E33C90"/>
    <w:rsid w:val="00E50714"/>
    <w:rsid w:val="00E517F7"/>
    <w:rsid w:val="00E51F71"/>
    <w:rsid w:val="00E54F53"/>
    <w:rsid w:val="00E611D2"/>
    <w:rsid w:val="00E74BA3"/>
    <w:rsid w:val="00E75083"/>
    <w:rsid w:val="00E8244F"/>
    <w:rsid w:val="00E8646B"/>
    <w:rsid w:val="00E87434"/>
    <w:rsid w:val="00E8765C"/>
    <w:rsid w:val="00E902CE"/>
    <w:rsid w:val="00E90A54"/>
    <w:rsid w:val="00E940C6"/>
    <w:rsid w:val="00EA3219"/>
    <w:rsid w:val="00EA6368"/>
    <w:rsid w:val="00EB0BEE"/>
    <w:rsid w:val="00EB11F4"/>
    <w:rsid w:val="00EB721C"/>
    <w:rsid w:val="00EB76BB"/>
    <w:rsid w:val="00EB7728"/>
    <w:rsid w:val="00EC17F8"/>
    <w:rsid w:val="00EC2262"/>
    <w:rsid w:val="00EC2640"/>
    <w:rsid w:val="00EC4B45"/>
    <w:rsid w:val="00ED011F"/>
    <w:rsid w:val="00ED0461"/>
    <w:rsid w:val="00ED345F"/>
    <w:rsid w:val="00ED5172"/>
    <w:rsid w:val="00EF3A98"/>
    <w:rsid w:val="00F02076"/>
    <w:rsid w:val="00F031C5"/>
    <w:rsid w:val="00F036F1"/>
    <w:rsid w:val="00F03DEF"/>
    <w:rsid w:val="00F10D8B"/>
    <w:rsid w:val="00F166CB"/>
    <w:rsid w:val="00F215E2"/>
    <w:rsid w:val="00F23514"/>
    <w:rsid w:val="00F23759"/>
    <w:rsid w:val="00F3530F"/>
    <w:rsid w:val="00F46DC2"/>
    <w:rsid w:val="00F477CB"/>
    <w:rsid w:val="00F522EB"/>
    <w:rsid w:val="00F63662"/>
    <w:rsid w:val="00F642E9"/>
    <w:rsid w:val="00F6439C"/>
    <w:rsid w:val="00F64A7A"/>
    <w:rsid w:val="00F700BC"/>
    <w:rsid w:val="00F74805"/>
    <w:rsid w:val="00F77129"/>
    <w:rsid w:val="00F82B3F"/>
    <w:rsid w:val="00F86A10"/>
    <w:rsid w:val="00F91F6A"/>
    <w:rsid w:val="00F9627A"/>
    <w:rsid w:val="00FB1331"/>
    <w:rsid w:val="00FB16D9"/>
    <w:rsid w:val="00FB31A6"/>
    <w:rsid w:val="00FB3A1B"/>
    <w:rsid w:val="00FC02F4"/>
    <w:rsid w:val="00FC05DD"/>
    <w:rsid w:val="00FD56B9"/>
    <w:rsid w:val="00FD6552"/>
    <w:rsid w:val="00FD72AA"/>
    <w:rsid w:val="00FE1F83"/>
    <w:rsid w:val="00FE6FE6"/>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paragraph" w:styleId="Heading4">
    <w:name w:val="heading 4"/>
    <w:basedOn w:val="Normal"/>
    <w:next w:val="Normal"/>
    <w:link w:val="Heading4Char"/>
    <w:uiPriority w:val="9"/>
    <w:unhideWhenUsed/>
    <w:qFormat/>
    <w:rsid w:val="00242514"/>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qFormat/>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Gambar"/>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uiPriority w:val="99"/>
    <w:rsid w:val="004026A4"/>
    <w:rPr>
      <w:rFonts w:ascii="Segoe UI" w:hAnsi="Segoe UI" w:cs="Segoe UI"/>
      <w:sz w:val="18"/>
      <w:szCs w:val="18"/>
    </w:rPr>
  </w:style>
  <w:style w:type="character" w:customStyle="1" w:styleId="BalloonTextChar">
    <w:name w:val="Balloon Text Char"/>
    <w:basedOn w:val="DefaultParagraphFont"/>
    <w:link w:val="BalloonText"/>
    <w:uiPriority w:val="99"/>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styleId="Emphasis">
    <w:name w:val="Emphasis"/>
    <w:basedOn w:val="DefaultParagraphFont"/>
    <w:qFormat/>
    <w:rsid w:val="00842943"/>
    <w:rPr>
      <w:i/>
      <w:iCs/>
    </w:rPr>
  </w:style>
  <w:style w:type="character" w:customStyle="1" w:styleId="ListParagraphChar">
    <w:name w:val="List Paragraph Char"/>
    <w:aliases w:val="Gambar Char"/>
    <w:basedOn w:val="DefaultParagraphFont"/>
    <w:link w:val="ListParagraph"/>
    <w:uiPriority w:val="34"/>
    <w:rsid w:val="00842943"/>
    <w:rPr>
      <w:sz w:val="24"/>
      <w:szCs w:val="24"/>
      <w:lang w:val="en-US" w:eastAsia="en-US"/>
    </w:rPr>
  </w:style>
  <w:style w:type="paragraph" w:styleId="Caption">
    <w:name w:val="caption"/>
    <w:basedOn w:val="Normal"/>
    <w:next w:val="Normal"/>
    <w:uiPriority w:val="35"/>
    <w:unhideWhenUsed/>
    <w:qFormat/>
    <w:rsid w:val="00C74F88"/>
    <w:pPr>
      <w:spacing w:after="200"/>
    </w:pPr>
    <w:rPr>
      <w:rFonts w:asciiTheme="minorHAnsi" w:eastAsiaTheme="minorHAnsi" w:hAnsiTheme="minorHAnsi" w:cstheme="minorBidi"/>
      <w:i/>
      <w:iCs/>
      <w:color w:val="44546A" w:themeColor="text2"/>
      <w:sz w:val="18"/>
      <w:szCs w:val="18"/>
      <w:lang w:val="id-ID"/>
    </w:rPr>
  </w:style>
  <w:style w:type="character" w:customStyle="1" w:styleId="Heading4Char">
    <w:name w:val="Heading 4 Char"/>
    <w:basedOn w:val="DefaultParagraphFont"/>
    <w:link w:val="Heading4"/>
    <w:uiPriority w:val="9"/>
    <w:rsid w:val="00242514"/>
    <w:rPr>
      <w:rFonts w:asciiTheme="majorHAnsi" w:eastAsiaTheme="majorEastAsia" w:hAnsiTheme="majorHAnsi" w:cstheme="majorBidi"/>
      <w:i/>
      <w:iCs/>
      <w:color w:val="2E74B5" w:themeColor="accent1" w:themeShade="BF"/>
      <w:sz w:val="22"/>
      <w:szCs w:val="22"/>
      <w:lang w:eastAsia="en-US"/>
    </w:rPr>
  </w:style>
  <w:style w:type="paragraph" w:customStyle="1" w:styleId="P-All">
    <w:name w:val="P-All"/>
    <w:basedOn w:val="Normal"/>
    <w:link w:val="P-AllChar"/>
    <w:qFormat/>
    <w:rsid w:val="00186C17"/>
    <w:pPr>
      <w:widowControl w:val="0"/>
      <w:spacing w:before="120" w:after="120" w:line="360" w:lineRule="auto"/>
      <w:ind w:firstLine="709"/>
      <w:jc w:val="both"/>
    </w:pPr>
    <w:rPr>
      <w:rFonts w:eastAsia="SimSun"/>
      <w:noProof/>
      <w:color w:val="000000"/>
      <w:kern w:val="2"/>
      <w:lang w:val="id-ID" w:eastAsia="zh-CN"/>
    </w:rPr>
  </w:style>
  <w:style w:type="character" w:customStyle="1" w:styleId="P-AllChar">
    <w:name w:val="P-All Char"/>
    <w:link w:val="P-All"/>
    <w:rsid w:val="00186C17"/>
    <w:rPr>
      <w:rFonts w:eastAsia="SimSun"/>
      <w:noProof/>
      <w:color w:val="000000"/>
      <w:kern w:val="2"/>
      <w:sz w:val="24"/>
      <w:szCs w:val="24"/>
      <w:lang w:eastAsia="zh-CN"/>
    </w:rPr>
  </w:style>
  <w:style w:type="character" w:customStyle="1" w:styleId="apple-tab-span">
    <w:name w:val="apple-tab-span"/>
    <w:basedOn w:val="DefaultParagraphFont"/>
    <w:rsid w:val="00F166CB"/>
  </w:style>
  <w:style w:type="paragraph" w:styleId="Bibliography">
    <w:name w:val="Bibliography"/>
    <w:basedOn w:val="Normal"/>
    <w:next w:val="Normal"/>
    <w:uiPriority w:val="37"/>
    <w:unhideWhenUsed/>
    <w:rsid w:val="00E51F71"/>
    <w:pPr>
      <w:spacing w:after="200" w:line="276" w:lineRule="auto"/>
    </w:pPr>
    <w:rPr>
      <w:rFonts w:asciiTheme="minorHAnsi" w:eastAsiaTheme="minorHAnsi" w:hAnsiTheme="minorHAnsi" w:cstheme="minorBidi"/>
      <w:sz w:val="22"/>
      <w:szCs w:val="22"/>
      <w:lang w:val="id-ID"/>
    </w:rPr>
  </w:style>
  <w:style w:type="character" w:customStyle="1" w:styleId="e24kjd">
    <w:name w:val="e24kjd"/>
    <w:basedOn w:val="DefaultParagraphFont"/>
    <w:rsid w:val="00E5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Har18</b:Tag>
    <b:SourceType>JournalArticle</b:SourceType>
    <b:Guid>{D94801D8-2D57-4241-B4E7-2EB495A12CC9}</b:Guid>
    <b:Author>
      <b:Author>
        <b:NameList>
          <b:Person>
            <b:Last>Hariyanto</b:Last>
          </b:Person>
          <b:Person>
            <b:Last>Khotimah</b:Last>
            <b:First>Siti</b:First>
          </b:Person>
        </b:NameList>
      </b:Author>
    </b:Author>
    <b:Title>Sistem Pendukung Keputusan Pemilihan Supplier Terbaik Telur Bermerk Menggunakan Metode Simple Addivite Wwighting (SAW</b:Title>
    <b:Year>2018</b:Year>
    <b:RefOrder>5</b:RefOrder>
  </b:Source>
  <b:Source>
    <b:Tag>Dzu16</b:Tag>
    <b:SourceType>JournalArticle</b:SourceType>
    <b:Guid>{433DCDDC-CF81-491D-9A3C-61A44D04DAA5}</b:Guid>
    <b:Author>
      <b:Author>
        <b:NameList>
          <b:Person>
            <b:Last>Dzulhaq</b:Last>
            <b:First>Iqbal</b:First>
            <b:Middle>Muhammad</b:Middle>
          </b:Person>
          <b:Person>
            <b:Last>Haryoko</b:Last>
            <b:First>Prima</b:First>
            <b:Middle>Budi</b:Middle>
          </b:Person>
        </b:NameList>
      </b:Author>
    </b:Author>
    <b:Title>Rancang Bangun Sistem Pendukung Keputusan Menentukan Supplier Terbaik dalam MengirimBarang dengan Metode AHP, Interpolasi, Profile Matching, dan SAW di PT. Eglin Pharma</b:Title>
    <b:Year>2016</b:Year>
    <b:JournalName>Jurnal SISFOTEK GLOBAL  </b:JournalName>
    <b:Pages>1-4</b:Pages>
    <b:Volume>6</b:Volume>
    <b:Issue>1</b:Issue>
    <b:RefOrder>3</b:RefOrder>
  </b:Source>
  <b:Source>
    <b:Tag>pra17</b:Tag>
    <b:SourceType>JournalArticle</b:SourceType>
    <b:Guid>{9C7CF218-16A1-4826-A2AD-02C086C51B99}</b:Guid>
    <b:Author>
      <b:Author>
        <b:NameList>
          <b:Person>
            <b:Last>pradipta</b:Last>
            <b:First>yudha</b:First>
            <b:Middle>aldi</b:Middle>
          </b:Person>
          <b:Person>
            <b:Last>diana</b:Last>
            <b:First>anita</b:First>
          </b:Person>
        </b:NameList>
      </b:Author>
    </b:Author>
    <b:Title>sistem pedukung keputusan pemilihan supplier pada apotek dengan metode AHP dan SAW (studi kasus apotek XYZ</b:Title>
    <b:Year>2017</b:Year>
    <b:RefOrder>4</b:RefOrder>
  </b:Source>
  <b:Source>
    <b:Tag>Vin14</b:Tag>
    <b:SourceType>Book</b:SourceType>
    <b:Guid>{42DD6D6F-3FAC-4B7E-9957-BC033D57A1AB}</b:Guid>
    <b:Author>
      <b:Author>
        <b:NameList>
          <b:Person>
            <b:Last>Vindy</b:Last>
          </b:Person>
        </b:NameList>
      </b:Author>
    </b:Author>
    <b:Title>PENERAPAN METODE AHP (ANALYTICAL HIERARCHYPENERAPAN METODE AHP (ANALYTICAL HIERARCHY</b:Title>
    <b:Year>2014</b:Year>
    <b:RefOrder>7</b:RefOrder>
  </b:Source>
  <b:Source>
    <b:Tag>Dai15</b:Tag>
    <b:SourceType>JournalArticle</b:SourceType>
    <b:Guid>{23739D74-3C27-4F42-B05B-59E9470DC39E}</b:Guid>
    <b:Title>Sistem Penunjang Keputusan Pemilihan Sekolah Menengah Kejuruan Teknik Komputer Dan Jaringan Yang Terfavorit Dengan Menggunakan Multi-Criteria Decision Making</b:Title>
    <b:JournalName>Teknologi Informasi dan Ilmu Komputer (JTIIK)</b:JournalName>
    <b:Year>2015</b:Year>
    <b:Author>
      <b:Author>
        <b:NameList>
          <b:Person>
            <b:Last>Daihani</b:Last>
            <b:First>2001</b:First>
          </b:Person>
        </b:NameList>
      </b:Author>
      <b:Editor>
        <b:NameList>
          <b:Person>
            <b:Last>Faisal</b:Last>
            <b:First>Silvester</b:First>
            <b:Middle>Dian Handy Permana</b:Middle>
          </b:Person>
        </b:NameList>
      </b:Editor>
    </b:Author>
    <b:Month>April</b:Month>
    <b:Volume>Vol. 2, No. 1</b:Volume>
    <b:RefOrder>8</b:RefOrder>
  </b:Source>
  <b:Source>
    <b:Tag>Kus06</b:Tag>
    <b:SourceType>Book</b:SourceType>
    <b:Guid>{BCE381D0-0764-454C-B6EB-0A6206E6E7B2}</b:Guid>
    <b:Title>Langkah penyelesaian metode SAW</b:Title>
    <b:Year>2006</b:Year>
    <b:Author>
      <b:Author>
        <b:NameList>
          <b:Person>
            <b:First>Kusumadewi </b:First>
          </b:Person>
        </b:NameList>
      </b:Author>
    </b:Author>
    <b:RefOrder>11</b:RefOrder>
  </b:Source>
</b:Sources>
</file>

<file path=customXml/itemProps1.xml><?xml version="1.0" encoding="utf-8"?>
<ds:datastoreItem xmlns:ds="http://schemas.openxmlformats.org/officeDocument/2006/customXml" ds:itemID="{7CCEEBA5-3020-45FC-8DF7-1C88285D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7</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21397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Lenovo</cp:lastModifiedBy>
  <cp:revision>49</cp:revision>
  <cp:lastPrinted>2016-08-24T02:53:00Z</cp:lastPrinted>
  <dcterms:created xsi:type="dcterms:W3CDTF">2017-09-05T06:34:00Z</dcterms:created>
  <dcterms:modified xsi:type="dcterms:W3CDTF">2019-08-21T12:11:00Z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