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B4ED5" w14:textId="222FC43C" w:rsidR="00547851" w:rsidRDefault="00547851" w:rsidP="00547851">
      <w:pPr>
        <w:jc w:val="center"/>
        <w:rPr>
          <w:b/>
        </w:rPr>
      </w:pPr>
      <w:r>
        <w:rPr>
          <w:b/>
        </w:rPr>
        <w:t>Sistem Penunjang Keputusan Penentuan Bibit Sapi Unggul Dengan Metode Simple Additive Weighting</w:t>
      </w:r>
    </w:p>
    <w:p w14:paraId="1D87F54F" w14:textId="3052AC03" w:rsidR="00547851" w:rsidRDefault="00087BC9" w:rsidP="00547851">
      <w:pPr>
        <w:jc w:val="center"/>
        <w:rPr>
          <w:b/>
        </w:rPr>
      </w:pPr>
      <w:r>
        <w:rPr>
          <w:b/>
        </w:rPr>
        <w:tab/>
      </w:r>
    </w:p>
    <w:p w14:paraId="6E9DB632" w14:textId="3560ACCE" w:rsidR="00842108" w:rsidRDefault="00842108" w:rsidP="00547851">
      <w:pPr>
        <w:jc w:val="center"/>
        <w:rPr>
          <w:b/>
        </w:rPr>
      </w:pPr>
      <w:r w:rsidRPr="00842108">
        <w:rPr>
          <w:b/>
        </w:rPr>
        <w:t>Decision Support System for Determination of Superior Cow Seeds With Simple Additive Weighing Method</w:t>
      </w:r>
    </w:p>
    <w:p w14:paraId="58D22DEE" w14:textId="77777777" w:rsidR="00842108" w:rsidRDefault="00842108" w:rsidP="00547851">
      <w:pPr>
        <w:jc w:val="center"/>
        <w:rPr>
          <w:b/>
        </w:rPr>
      </w:pPr>
    </w:p>
    <w:p w14:paraId="2D15678C" w14:textId="592C136B" w:rsidR="00842108" w:rsidRPr="00842108" w:rsidRDefault="00547851" w:rsidP="00842108">
      <w:pPr>
        <w:pStyle w:val="Heading1"/>
        <w:jc w:val="center"/>
        <w:rPr>
          <w:rFonts w:asciiTheme="majorBidi" w:hAnsiTheme="majorBidi" w:cstheme="majorBidi"/>
          <w:vertAlign w:val="superscript"/>
          <w:lang w:val="id-ID"/>
        </w:rPr>
      </w:pPr>
      <w:bookmarkStart w:id="0" w:name="_Toc16147959"/>
      <w:r>
        <w:rPr>
          <w:rFonts w:asciiTheme="majorBidi" w:hAnsiTheme="majorBidi" w:cstheme="majorBidi"/>
        </w:rPr>
        <w:t>Lian Nudin</w:t>
      </w:r>
      <w:r w:rsidRPr="00EA6368">
        <w:rPr>
          <w:rFonts w:asciiTheme="majorBidi" w:hAnsiTheme="majorBidi" w:cstheme="majorBidi"/>
          <w:vertAlign w:val="superscript"/>
          <w:lang w:val="id-ID"/>
        </w:rPr>
        <w:t>1</w:t>
      </w:r>
      <w:r w:rsidRPr="00EA6368">
        <w:rPr>
          <w:rFonts w:asciiTheme="majorBidi" w:hAnsiTheme="majorBidi" w:cstheme="majorBidi"/>
          <w:lang w:val="id-ID"/>
        </w:rPr>
        <w:t xml:space="preserve">, </w:t>
      </w:r>
      <w:r>
        <w:rPr>
          <w:rFonts w:asciiTheme="majorBidi" w:hAnsiTheme="majorBidi" w:cstheme="majorBidi"/>
        </w:rPr>
        <w:t xml:space="preserve">Mutaqin Akbar </w:t>
      </w:r>
      <w:r w:rsidRPr="00EA6368">
        <w:rPr>
          <w:rFonts w:asciiTheme="majorBidi" w:hAnsiTheme="majorBidi" w:cstheme="majorBidi"/>
          <w:vertAlign w:val="superscript"/>
          <w:lang w:val="id-ID"/>
        </w:rPr>
        <w:t>2</w:t>
      </w:r>
    </w:p>
    <w:p w14:paraId="300B284E" w14:textId="77777777" w:rsidR="00547851" w:rsidRDefault="00547851" w:rsidP="00547851">
      <w:pPr>
        <w:jc w:val="center"/>
        <w:rPr>
          <w:sz w:val="20"/>
          <w:lang w:val="id-ID"/>
        </w:rPr>
      </w:pPr>
      <w:r>
        <w:rPr>
          <w:sz w:val="20"/>
          <w:lang w:val="es-ES"/>
        </w:rPr>
        <w:t xml:space="preserve">Program Studi </w:t>
      </w:r>
      <w:r>
        <w:rPr>
          <w:sz w:val="20"/>
          <w:lang w:val="id-ID"/>
        </w:rPr>
        <w:t xml:space="preserve"> Informatika</w:t>
      </w:r>
      <w:r>
        <w:rPr>
          <w:sz w:val="20"/>
          <w:lang w:val="es-ES"/>
        </w:rPr>
        <w:t xml:space="preserve">, Fakultas </w:t>
      </w:r>
      <w:r>
        <w:rPr>
          <w:sz w:val="20"/>
          <w:lang w:val="id-ID"/>
        </w:rPr>
        <w:t>Teknologi Informasi</w:t>
      </w:r>
      <w:r>
        <w:rPr>
          <w:sz w:val="20"/>
          <w:lang w:val="es-ES"/>
        </w:rPr>
        <w:t xml:space="preserve">, Universitas </w:t>
      </w:r>
      <w:r>
        <w:rPr>
          <w:sz w:val="20"/>
          <w:lang w:val="id-ID"/>
        </w:rPr>
        <w:t>Mercu Buana Yogyakarta</w:t>
      </w:r>
      <w:r>
        <w:rPr>
          <w:sz w:val="20"/>
          <w:lang w:val="es-ES"/>
        </w:rPr>
        <w:t>,</w:t>
      </w:r>
      <w:r>
        <w:rPr>
          <w:sz w:val="20"/>
          <w:lang w:val="id-ID"/>
        </w:rPr>
        <w:t xml:space="preserve"> </w:t>
      </w:r>
      <w:r>
        <w:rPr>
          <w:sz w:val="20"/>
          <w:lang w:val="es-ES"/>
        </w:rPr>
        <w:t>Jl. Wates Km. 10 Yogyakarta 55753, Indonesia</w:t>
      </w:r>
    </w:p>
    <w:p w14:paraId="37161792" w14:textId="75E2C36F" w:rsidR="00547851" w:rsidRDefault="00547851" w:rsidP="00547851">
      <w:pPr>
        <w:jc w:val="center"/>
        <w:rPr>
          <w:rStyle w:val="Hyperlink"/>
          <w:sz w:val="20"/>
        </w:rPr>
      </w:pPr>
      <w:r>
        <w:rPr>
          <w:sz w:val="20"/>
        </w:rPr>
        <w:t xml:space="preserve">Email: </w:t>
      </w:r>
      <w:hyperlink r:id="rId8" w:history="1">
        <w:r w:rsidRPr="000D39AF">
          <w:rPr>
            <w:rStyle w:val="Hyperlink"/>
            <w:sz w:val="20"/>
          </w:rPr>
          <w:t>liannudin22@gmail.com</w:t>
        </w:r>
      </w:hyperlink>
      <w:r>
        <w:rPr>
          <w:sz w:val="20"/>
        </w:rPr>
        <w:t xml:space="preserve">, </w:t>
      </w:r>
      <w:hyperlink r:id="rId9" w:history="1">
        <w:r w:rsidRPr="000D39AF">
          <w:rPr>
            <w:rStyle w:val="Hyperlink"/>
            <w:sz w:val="20"/>
          </w:rPr>
          <w:t>mutaqin@mercubuana-yogya.ac.id</w:t>
        </w:r>
      </w:hyperlink>
    </w:p>
    <w:p w14:paraId="1770715D" w14:textId="4FB9AFF6" w:rsidR="00547851" w:rsidRDefault="00547851" w:rsidP="00547851">
      <w:pPr>
        <w:jc w:val="center"/>
        <w:rPr>
          <w:rStyle w:val="Hyperlink"/>
          <w:sz w:val="20"/>
        </w:rPr>
      </w:pPr>
    </w:p>
    <w:p w14:paraId="21A04C88" w14:textId="77777777" w:rsidR="00547851" w:rsidRPr="00C66490" w:rsidRDefault="00547851" w:rsidP="00547851">
      <w:pPr>
        <w:jc w:val="center"/>
        <w:rPr>
          <w:sz w:val="20"/>
        </w:rPr>
      </w:pPr>
    </w:p>
    <w:p w14:paraId="659310B5" w14:textId="77777777" w:rsidR="00547851" w:rsidRPr="00A43625" w:rsidRDefault="00547851" w:rsidP="00547851">
      <w:pPr>
        <w:pStyle w:val="Heading1"/>
        <w:jc w:val="center"/>
        <w:rPr>
          <w:sz w:val="22"/>
        </w:rPr>
      </w:pPr>
      <w:r w:rsidRPr="00A43625">
        <w:rPr>
          <w:sz w:val="22"/>
        </w:rPr>
        <w:t>ABSTRAK</w:t>
      </w:r>
      <w:bookmarkEnd w:id="0"/>
    </w:p>
    <w:p w14:paraId="55F4D355" w14:textId="77777777" w:rsidR="00547851" w:rsidRPr="00A43625" w:rsidRDefault="00547851" w:rsidP="00426678">
      <w:pPr>
        <w:jc w:val="both"/>
        <w:rPr>
          <w:sz w:val="22"/>
        </w:rPr>
      </w:pPr>
      <w:r w:rsidRPr="006A3834">
        <w:rPr>
          <w:sz w:val="22"/>
        </w:rPr>
        <w:t>Salah satu hewan yang sering di pelihara atau di ternakan adalah hewan sapi. Hewan satu ini adalah hewan yang sangat berguna atau bermanfaat bagi masyarakat. Hampir semua hal dari sapi dapat dimanfaatkan dari daging, susu, hingga kotorannya. Di Indonesia sendiri ada beberapa jenis sapi yang di kembangkan.</w:t>
      </w:r>
      <w:r>
        <w:rPr>
          <w:sz w:val="22"/>
        </w:rPr>
        <w:t xml:space="preserve"> </w:t>
      </w:r>
      <w:r w:rsidRPr="006A3834">
        <w:rPr>
          <w:sz w:val="22"/>
        </w:rPr>
        <w:t xml:space="preserve">Banyak sekali ditemukan kejadian – kejadian sapi yang dipelihara oleh warga mengalami pertumbuhan yang tidak maksimal bahkan hingga tidak besar atau kerdil. Kejadian tersebut akibat kekurang fahaman masyarakat akan pentingnya pemilihan bibit sapi yang baik serta memiliki kualitas yang unggul. Hal tersebut memaksa masyarakat menjual hewan ternak sapi yang dimilikinya dengan harga yang jauh dari kata normal. Berdasarkan kondisi diatas maka perlunya pemanfaatan sistem pendukung keputusan guna menentukan bibit sapi yang unggul. Metode yang digunakan dalam penelitian ialah metode </w:t>
      </w:r>
      <w:r w:rsidRPr="006A3834">
        <w:rPr>
          <w:i/>
          <w:sz w:val="22"/>
        </w:rPr>
        <w:t>simple additive weighting.</w:t>
      </w:r>
      <w:r>
        <w:rPr>
          <w:sz w:val="22"/>
        </w:rPr>
        <w:t xml:space="preserve"> </w:t>
      </w:r>
      <w:r w:rsidRPr="006A3834">
        <w:rPr>
          <w:sz w:val="22"/>
        </w:rPr>
        <w:t xml:space="preserve">Metode </w:t>
      </w:r>
      <w:r w:rsidRPr="006A3834">
        <w:rPr>
          <w:i/>
          <w:sz w:val="22"/>
        </w:rPr>
        <w:t xml:space="preserve">Simple Additive Weighting </w:t>
      </w:r>
      <w:r w:rsidRPr="006A3834">
        <w:rPr>
          <w:sz w:val="22"/>
        </w:rPr>
        <w:t>(SAW)</w:t>
      </w:r>
      <w:r w:rsidRPr="006A3834">
        <w:rPr>
          <w:i/>
          <w:sz w:val="22"/>
        </w:rPr>
        <w:t xml:space="preserve"> </w:t>
      </w:r>
      <w:r w:rsidRPr="006A3834">
        <w:rPr>
          <w:sz w:val="22"/>
        </w:rPr>
        <w:t xml:space="preserve">didefinisikan sebagai sebuah sistem yang mampu memberikan kemampuan pemecahan masalah maupun kemampuan berkomunikasi untuk perangkingan. Berdasarkan hasil penelitian yang telah diujikan, terdapat 22 data pemilihan bibit sapi yang dilakukan oleh narasumber dan sistem, diperoleh hasil unjuk kerja mencapai 100%. </w:t>
      </w:r>
    </w:p>
    <w:p w14:paraId="2C5C4D14" w14:textId="77777777" w:rsidR="00547851" w:rsidRDefault="00547851" w:rsidP="00547851">
      <w:pPr>
        <w:jc w:val="both"/>
      </w:pPr>
    </w:p>
    <w:p w14:paraId="6C05D300" w14:textId="77777777" w:rsidR="00547851" w:rsidRDefault="00547851" w:rsidP="00547851">
      <w:pPr>
        <w:jc w:val="both"/>
        <w:rPr>
          <w:i/>
          <w:iCs/>
          <w:sz w:val="22"/>
        </w:rPr>
      </w:pPr>
      <w:r w:rsidRPr="00C20EAB">
        <w:rPr>
          <w:b/>
          <w:bCs/>
          <w:sz w:val="22"/>
        </w:rPr>
        <w:t xml:space="preserve">Kata kunci : </w:t>
      </w:r>
      <w:r w:rsidRPr="00C20EAB">
        <w:rPr>
          <w:i/>
          <w:iCs/>
          <w:sz w:val="22"/>
        </w:rPr>
        <w:t>Sapi, Bibit Sapi, Simple Additive Weighting, Sistem Pendukung Keputusan.</w:t>
      </w:r>
    </w:p>
    <w:p w14:paraId="367CA5EE" w14:textId="77777777" w:rsidR="00547851" w:rsidRDefault="00547851" w:rsidP="00547851">
      <w:pPr>
        <w:jc w:val="both"/>
        <w:rPr>
          <w:i/>
          <w:iCs/>
          <w:sz w:val="22"/>
        </w:rPr>
      </w:pPr>
    </w:p>
    <w:p w14:paraId="66F669E9" w14:textId="77777777" w:rsidR="00547851" w:rsidRPr="00A43625" w:rsidRDefault="00547851" w:rsidP="00547851">
      <w:pPr>
        <w:jc w:val="center"/>
        <w:rPr>
          <w:b/>
          <w:bCs/>
          <w:i/>
          <w:iCs/>
          <w:sz w:val="20"/>
          <w:szCs w:val="20"/>
        </w:rPr>
      </w:pPr>
      <w:r w:rsidRPr="00A43625">
        <w:rPr>
          <w:rFonts w:asciiTheme="majorBidi" w:hAnsiTheme="majorBidi" w:cstheme="majorBidi"/>
          <w:b/>
          <w:bCs/>
          <w:sz w:val="22"/>
        </w:rPr>
        <w:t>ABSTRA</w:t>
      </w:r>
      <w:r w:rsidRPr="00A43625">
        <w:rPr>
          <w:rFonts w:asciiTheme="majorBidi" w:hAnsiTheme="majorBidi" w:cstheme="majorBidi"/>
          <w:b/>
          <w:bCs/>
          <w:sz w:val="22"/>
          <w:lang w:val="id-ID"/>
        </w:rPr>
        <w:t>CT</w:t>
      </w:r>
    </w:p>
    <w:p w14:paraId="1649F04E" w14:textId="4FBEEF78" w:rsidR="00547851" w:rsidRPr="00655F0B" w:rsidRDefault="00547851" w:rsidP="005478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222222"/>
          <w:sz w:val="22"/>
          <w:lang w:val="en" w:eastAsia="id-ID"/>
        </w:rPr>
      </w:pPr>
      <w:bookmarkStart w:id="1" w:name="_GoBack"/>
      <w:bookmarkEnd w:id="1"/>
      <w:r w:rsidRPr="00FD4085">
        <w:rPr>
          <w:i/>
          <w:iCs/>
          <w:color w:val="222222"/>
          <w:sz w:val="22"/>
          <w:lang w:val="en" w:eastAsia="id-ID"/>
        </w:rPr>
        <w:t>One of the animals that are often kept or mated is a cow. This animal is an animal that is very beneficial to society. Almost everything from cows can be used from meat, milk, to manure. In Indonesia, there are several types of cattle developed.</w:t>
      </w:r>
      <w:r>
        <w:rPr>
          <w:i/>
          <w:iCs/>
          <w:color w:val="222222"/>
          <w:sz w:val="22"/>
          <w:lang w:val="en" w:eastAsia="id-ID"/>
        </w:rPr>
        <w:t xml:space="preserve"> </w:t>
      </w:r>
      <w:r w:rsidRPr="00FD4085">
        <w:rPr>
          <w:i/>
          <w:iCs/>
          <w:color w:val="222222"/>
          <w:sz w:val="22"/>
          <w:lang w:val="en" w:eastAsia="id-ID"/>
        </w:rPr>
        <w:t xml:space="preserve">There are so many livestock events that are maintained by populations that experience suboptimal growth even when they are not large or stunted. This event was caused by the lack of public understanding about the importance of choosing good and quality livestock breeds. This forces the community to sell their livestock at prices that are far from normal. Based on the above conditions, it is necessary to use a decision support system to determine superior </w:t>
      </w:r>
      <w:r w:rsidR="001C1CAD">
        <w:rPr>
          <w:i/>
          <w:iCs/>
          <w:color w:val="222222"/>
          <w:sz w:val="22"/>
          <w:lang w:val="en" w:eastAsia="id-ID"/>
        </w:rPr>
        <w:t>cow seeds</w:t>
      </w:r>
      <w:r w:rsidRPr="00FD4085">
        <w:rPr>
          <w:i/>
          <w:iCs/>
          <w:color w:val="222222"/>
          <w:sz w:val="22"/>
          <w:lang w:val="en" w:eastAsia="id-ID"/>
        </w:rPr>
        <w:t>. The method used in this study is a simple additive weighting method.</w:t>
      </w:r>
      <w:r>
        <w:rPr>
          <w:i/>
          <w:iCs/>
          <w:color w:val="222222"/>
          <w:sz w:val="22"/>
          <w:lang w:val="en" w:eastAsia="id-ID"/>
        </w:rPr>
        <w:t xml:space="preserve"> </w:t>
      </w:r>
      <w:r w:rsidRPr="00FD4085">
        <w:rPr>
          <w:i/>
          <w:iCs/>
          <w:color w:val="222222"/>
          <w:sz w:val="22"/>
          <w:lang w:val="en" w:eastAsia="id-ID"/>
        </w:rPr>
        <w:t>The Simple Additive Weighting (SAW) method is defined as a system capable of providing problem solving and communication skills for ranking. Based on the results of research that has been tested, there are 22 data on the selection of cattle breeds conducted by informants and systems, the performance results obtained reached 100%.</w:t>
      </w:r>
    </w:p>
    <w:p w14:paraId="2D949FF4" w14:textId="77777777" w:rsidR="00547851" w:rsidRDefault="00547851" w:rsidP="00547851">
      <w:pPr>
        <w:rPr>
          <w:b/>
          <w:bCs/>
          <w:sz w:val="22"/>
        </w:rPr>
      </w:pPr>
    </w:p>
    <w:p w14:paraId="04058149" w14:textId="52318DB3" w:rsidR="004A6384" w:rsidRPr="00474946" w:rsidRDefault="00547851" w:rsidP="00547851">
      <w:pPr>
        <w:pStyle w:val="BodyAbstract"/>
        <w:ind w:left="0"/>
        <w:rPr>
          <w:rFonts w:asciiTheme="majorBidi" w:hAnsiTheme="majorBidi" w:cstheme="majorBidi"/>
          <w:iCs/>
          <w:sz w:val="22"/>
          <w:szCs w:val="22"/>
        </w:rPr>
      </w:pPr>
      <w:r w:rsidRPr="00FD4085">
        <w:rPr>
          <w:b/>
          <w:bCs/>
          <w:iCs/>
          <w:color w:val="222222"/>
          <w:sz w:val="22"/>
          <w:szCs w:val="22"/>
          <w:lang w:val="en"/>
        </w:rPr>
        <w:t>Keywords</w:t>
      </w:r>
      <w:r>
        <w:rPr>
          <w:iCs/>
          <w:color w:val="222222"/>
          <w:sz w:val="22"/>
          <w:szCs w:val="22"/>
          <w:lang w:val="en"/>
        </w:rPr>
        <w:t xml:space="preserve"> </w:t>
      </w:r>
      <w:r w:rsidRPr="00FD4085">
        <w:rPr>
          <w:b/>
          <w:bCs/>
          <w:iCs/>
          <w:color w:val="222222"/>
          <w:sz w:val="22"/>
          <w:szCs w:val="22"/>
          <w:lang w:val="en"/>
        </w:rPr>
        <w:t>:</w:t>
      </w:r>
      <w:r w:rsidRPr="00FD4085">
        <w:rPr>
          <w:iCs/>
          <w:color w:val="222222"/>
          <w:sz w:val="22"/>
          <w:szCs w:val="22"/>
          <w:lang w:val="en"/>
        </w:rPr>
        <w:t xml:space="preserve"> Cow, C</w:t>
      </w:r>
      <w:r w:rsidR="00FF2876">
        <w:rPr>
          <w:iCs/>
          <w:color w:val="222222"/>
          <w:sz w:val="22"/>
          <w:szCs w:val="22"/>
          <w:lang w:val="en"/>
        </w:rPr>
        <w:t>ow Seeds</w:t>
      </w:r>
      <w:r w:rsidRPr="00FD4085">
        <w:rPr>
          <w:iCs/>
          <w:color w:val="222222"/>
          <w:sz w:val="22"/>
          <w:szCs w:val="22"/>
          <w:lang w:val="en"/>
        </w:rPr>
        <w:t>, Simple Additive Weighting, Decision Support System.</w:t>
      </w:r>
    </w:p>
    <w:p w14:paraId="1E93D52D" w14:textId="77777777" w:rsidR="004A6384" w:rsidRDefault="004A6384" w:rsidP="004A6384">
      <w:pPr>
        <w:pStyle w:val="Body"/>
        <w:spacing w:line="360" w:lineRule="auto"/>
        <w:ind w:firstLine="0"/>
        <w:rPr>
          <w:rFonts w:asciiTheme="majorBidi" w:hAnsiTheme="majorBidi" w:cstheme="majorBidi"/>
          <w:b/>
          <w:sz w:val="24"/>
          <w:szCs w:val="24"/>
          <w:lang w:val="id-ID"/>
        </w:rPr>
      </w:pPr>
    </w:p>
    <w:p w14:paraId="376A4066" w14:textId="77777777" w:rsidR="007D23A9" w:rsidRDefault="007D23A9" w:rsidP="007D23A9">
      <w:pPr>
        <w:pStyle w:val="Heading1"/>
        <w:keepLines/>
        <w:numPr>
          <w:ilvl w:val="0"/>
          <w:numId w:val="20"/>
        </w:numPr>
        <w:suppressAutoHyphens w:val="0"/>
        <w:spacing w:line="360" w:lineRule="auto"/>
        <w:ind w:right="6" w:hanging="720"/>
        <w:rPr>
          <w:sz w:val="24"/>
        </w:rPr>
        <w:sectPr w:rsidR="007D23A9" w:rsidSect="007D23A9">
          <w:headerReference w:type="even" r:id="rId10"/>
          <w:headerReference w:type="default" r:id="rId11"/>
          <w:pgSz w:w="11907" w:h="16840" w:code="9"/>
          <w:pgMar w:top="1418" w:right="1418" w:bottom="1418" w:left="1418" w:header="720" w:footer="720" w:gutter="0"/>
          <w:cols w:space="567"/>
          <w:docGrid w:linePitch="360"/>
        </w:sectPr>
      </w:pPr>
    </w:p>
    <w:p w14:paraId="2CB75094" w14:textId="45FA8918" w:rsidR="007D23A9" w:rsidRPr="00025075" w:rsidRDefault="007D23A9" w:rsidP="007D23A9">
      <w:pPr>
        <w:pStyle w:val="Heading1"/>
        <w:keepLines/>
        <w:numPr>
          <w:ilvl w:val="0"/>
          <w:numId w:val="20"/>
        </w:numPr>
        <w:suppressAutoHyphens w:val="0"/>
        <w:spacing w:line="360" w:lineRule="auto"/>
        <w:ind w:right="6" w:hanging="720"/>
        <w:rPr>
          <w:sz w:val="24"/>
        </w:rPr>
      </w:pPr>
      <w:r w:rsidRPr="00025075">
        <w:rPr>
          <w:sz w:val="24"/>
        </w:rPr>
        <w:t>PENDAHULUAN</w:t>
      </w:r>
    </w:p>
    <w:p w14:paraId="0F9B03E7" w14:textId="77777777" w:rsidR="007D23A9" w:rsidRPr="003A618C" w:rsidRDefault="007D23A9" w:rsidP="007D23A9">
      <w:pPr>
        <w:ind w:firstLine="720"/>
        <w:jc w:val="both"/>
        <w:rPr>
          <w:sz w:val="22"/>
        </w:rPr>
      </w:pPr>
      <w:r w:rsidRPr="003A618C">
        <w:rPr>
          <w:sz w:val="22"/>
        </w:rPr>
        <w:t xml:space="preserve">Hewan ternak merupakan salah satu hal terpenting di kalangan masyarakat pada kususnya bagi para peternak. Salah satu hewan yang sering di pelihara atau di ternakan adalah hewan sapi. Hewan satu ini adalah hewan yang sangat berguna atau bermanfaat bagi masyarakat. Hampir semua hal dari sapi dapat </w:t>
      </w:r>
      <w:r w:rsidRPr="003A618C">
        <w:rPr>
          <w:sz w:val="22"/>
        </w:rPr>
        <w:t xml:space="preserve">dimanfaatkan dari daging, susu, hingga kotorannya. Di Indonesia sendiri ada beberapa jenis sapi yang di kembangkan. Sapi-sapi tersebut dapat di lihat perberdaannya itu dari warna, postur, dan bentuknya. Di kalangan masyarakat sendiri jika ingin memilih bibit sapi hanya meilihat dari postur dan harganya dan tidak mempertimbangkan kualitas dari sapi yang akan di besarkan. </w:t>
      </w:r>
    </w:p>
    <w:p w14:paraId="48F168FE" w14:textId="77777777" w:rsidR="007D23A9" w:rsidRPr="003A618C" w:rsidRDefault="007D23A9" w:rsidP="007D23A9">
      <w:pPr>
        <w:ind w:firstLine="720"/>
        <w:jc w:val="both"/>
        <w:rPr>
          <w:sz w:val="22"/>
        </w:rPr>
      </w:pPr>
      <w:r w:rsidRPr="003A618C">
        <w:rPr>
          <w:sz w:val="22"/>
        </w:rPr>
        <w:lastRenderedPageBreak/>
        <w:t xml:space="preserve">Di desa Bleberan, Playen, Gunungkidul hampir keseluruhan masyarakat memiliki hewan ternak Sapi. Ada beberapa jenis bibit sapi yang dikembangkan diantaranya : sapi jawa, sapi simental, sapi bali, dan sapi limousin. Untuk setiap rumah rata – rata memiliki dua ekor sapi di dalam kandang. Namun masih banyak peternak sapi yang belum begitu mengenal bibit sapi yang berkualitas dan berpotensi cepat dalam perkembangannya. Ternak sapi merupakan kebutuhan primer yang bertujuan meningkatkan perekonomian dan kesejahteraan masyarakat, hal ini diatur dalam Undang-Undang nomor 18, tahun 2009 yang mengatur tentang pertenakan hewan sapi.  </w:t>
      </w:r>
    </w:p>
    <w:p w14:paraId="7055BB53" w14:textId="77777777" w:rsidR="007D23A9" w:rsidRPr="003A618C" w:rsidRDefault="007D23A9" w:rsidP="007D23A9">
      <w:pPr>
        <w:ind w:firstLine="720"/>
        <w:jc w:val="both"/>
        <w:rPr>
          <w:sz w:val="22"/>
        </w:rPr>
      </w:pPr>
      <w:r w:rsidRPr="003A618C">
        <w:rPr>
          <w:sz w:val="22"/>
        </w:rPr>
        <w:t>Di desa Bleberan sendiri terdapat kelompok - kelompok ternak dimasing-masing pedukuhan. Salah satunya adalah kelompok ternak Tegal Rejo yang berada di pedukuhan Sawahan II, Bleberan, Playen, Gunungkidul. Pada kelompok ternak tersebut memiliki banyak anggota yang merupakan warga sekitar yang berada di pedukuhan tersebut. Hampir seluruh warga pedukuhan menjadi anggota dari kelompok ternak Tegal Rejo yang nota benenya adalah seorang petani. Oleh sebab itu demi menunjang pertanian yang dikelola hampir keseluruhan warga tersebut memiliki hewan ternak sapi. Hanya saja dalam pemilihan peliharaan sapi yang dimiliki tidak mementingkan kriteria-kriteria atau aspek-aspek yang menunjang hewan ternak sapi yang dipelihara memiliki kualitas yang baik. Banyak sekali ditemukan kejadian – kejadian sapi yang dipelihara oleh warga mengalami pertumbuhan yang tidak maksimal bahkan hingga tidak besar atau kerdil. Kejadian tersebut akibat kekurang fahaman masyarakat akan pentingnya pemilihan bibit sapi yang baik serta memiliki kualitas yang unggul. Hal tersebut memaksa masyarakat menjual hewan ternak sapi yang dimilikinya dengan harga yang jauh dari kata normal. Anggota kelompok ternak tersebut beralasan bahwa pemilihan dengan kriteria-kriteria yang sesuai dengan data di anggap sulit diterapkan. Sedangkan di kelompok ternak tersebut memiliki data untuk pemilihan bibit sapi yang baik dan benar dengan beberapa kriteria.</w:t>
      </w:r>
    </w:p>
    <w:p w14:paraId="2400644D" w14:textId="77777777" w:rsidR="007D23A9" w:rsidRPr="003A618C" w:rsidRDefault="007D23A9" w:rsidP="007D23A9">
      <w:pPr>
        <w:ind w:firstLine="720"/>
        <w:jc w:val="both"/>
        <w:rPr>
          <w:sz w:val="22"/>
        </w:rPr>
      </w:pPr>
      <w:r w:rsidRPr="003A618C">
        <w:rPr>
          <w:sz w:val="22"/>
        </w:rPr>
        <w:t xml:space="preserve">Oleh karena itu peneliti tertarik untuk mengembangkan Sistem Penunjang Keputusan (SPK) atau </w:t>
      </w:r>
      <w:r w:rsidRPr="003A618C">
        <w:rPr>
          <w:i/>
          <w:sz w:val="22"/>
        </w:rPr>
        <w:t xml:space="preserve">Decision Support System </w:t>
      </w:r>
      <w:r w:rsidRPr="003A618C">
        <w:rPr>
          <w:sz w:val="22"/>
        </w:rPr>
        <w:t xml:space="preserve">(DSS) di dalam menentukan Bibit Sapi Unggul. Dalam penelitian ini peneliti ingin mengangkat alternatif terbaik dalam hal ini bibit sapi terbaik dengan kriteria – kriteria yang telah ditentukan. </w:t>
      </w:r>
      <w:r w:rsidRPr="003A618C">
        <w:rPr>
          <w:sz w:val="22"/>
        </w:rPr>
        <w:t xml:space="preserve">Ada banyak metode yang bisa digunakan untuk menentukan bibit sapi unggul, diantaranya menggunakan metode </w:t>
      </w:r>
      <w:r w:rsidRPr="003A618C">
        <w:rPr>
          <w:i/>
          <w:sz w:val="22"/>
        </w:rPr>
        <w:t>Simple Additive Weighting</w:t>
      </w:r>
      <w:r w:rsidRPr="003A618C">
        <w:rPr>
          <w:sz w:val="22"/>
        </w:rPr>
        <w:t xml:space="preserve"> (SAW). Penelitian dilakukan dengan mencari nilai bobot setiap atribut, kemudian dilakukan proses perangkingan untuk menentukan alternatif yang optimal yakni bibit sapi yang unggul dan berkualitas.</w:t>
      </w:r>
    </w:p>
    <w:p w14:paraId="3E14AF45" w14:textId="77777777" w:rsidR="007D23A9" w:rsidRDefault="007D23A9" w:rsidP="007D23A9">
      <w:pPr>
        <w:ind w:firstLine="720"/>
        <w:jc w:val="both"/>
        <w:rPr>
          <w:sz w:val="22"/>
        </w:rPr>
      </w:pPr>
      <w:r w:rsidRPr="003A618C">
        <w:rPr>
          <w:sz w:val="22"/>
        </w:rPr>
        <w:t xml:space="preserve">Metode </w:t>
      </w:r>
      <w:r w:rsidRPr="003A618C">
        <w:rPr>
          <w:i/>
          <w:sz w:val="22"/>
        </w:rPr>
        <w:t xml:space="preserve">Simple Additive Weighting </w:t>
      </w:r>
      <w:r w:rsidRPr="003A618C">
        <w:rPr>
          <w:sz w:val="22"/>
        </w:rPr>
        <w:t>(SAW)</w:t>
      </w:r>
      <w:r w:rsidRPr="003A618C">
        <w:rPr>
          <w:i/>
          <w:sz w:val="22"/>
        </w:rPr>
        <w:t xml:space="preserve"> </w:t>
      </w:r>
      <w:r w:rsidRPr="003A618C">
        <w:rPr>
          <w:sz w:val="22"/>
        </w:rPr>
        <w:t xml:space="preserve">didefinisikan sebagai sebuah sistem yang mampu memberikan kemampuan pemecahan masalah maupun kemampuan berkomunikasi untuk perangkingan. Metode </w:t>
      </w:r>
      <w:r w:rsidRPr="003A618C">
        <w:rPr>
          <w:i/>
          <w:sz w:val="22"/>
        </w:rPr>
        <w:t xml:space="preserve">SAW </w:t>
      </w:r>
      <w:r w:rsidRPr="003A618C">
        <w:rPr>
          <w:sz w:val="22"/>
        </w:rPr>
        <w:t xml:space="preserve">merupakan metode yang paling banyak digunakan karena memiliki perhitungan yang sangat singkat dan lebih efisien waktu. Selain itu metode ini juga banyak digunakan dalam menghadapi situasi </w:t>
      </w:r>
      <w:r w:rsidRPr="003A618C">
        <w:rPr>
          <w:i/>
          <w:sz w:val="22"/>
        </w:rPr>
        <w:t>Multiple Attribute Decision Making (MADM)</w:t>
      </w:r>
      <w:r w:rsidRPr="003A618C">
        <w:rPr>
          <w:sz w:val="22"/>
        </w:rPr>
        <w:t xml:space="preserve">. </w:t>
      </w:r>
      <w:r w:rsidRPr="003A618C">
        <w:rPr>
          <w:i/>
          <w:sz w:val="22"/>
        </w:rPr>
        <w:t>Multiple Attribute Decision Making</w:t>
      </w:r>
      <w:r w:rsidRPr="003A618C">
        <w:rPr>
          <w:sz w:val="22"/>
        </w:rPr>
        <w:t xml:space="preserve"> (</w:t>
      </w:r>
      <w:r w:rsidRPr="003A618C">
        <w:rPr>
          <w:i/>
          <w:sz w:val="22"/>
        </w:rPr>
        <w:t xml:space="preserve">MADM) </w:t>
      </w:r>
      <w:r w:rsidRPr="003A618C">
        <w:rPr>
          <w:sz w:val="22"/>
        </w:rPr>
        <w:t>merupakan sebuah metode yang digunakan untuk mencari alternatif optimal dari sejumlah alternatif dengan kriteria tertentu.</w:t>
      </w:r>
      <w:bookmarkStart w:id="2" w:name="_Toc16147971"/>
    </w:p>
    <w:p w14:paraId="3A94C6FA" w14:textId="77777777" w:rsidR="007D23A9" w:rsidRPr="00FD4085" w:rsidRDefault="007D23A9" w:rsidP="007D23A9">
      <w:pPr>
        <w:ind w:firstLine="720"/>
        <w:jc w:val="both"/>
        <w:rPr>
          <w:sz w:val="22"/>
        </w:rPr>
      </w:pPr>
    </w:p>
    <w:p w14:paraId="78A247A6" w14:textId="77777777" w:rsidR="007D23A9" w:rsidRPr="00025075" w:rsidRDefault="007D23A9" w:rsidP="007D23A9">
      <w:pPr>
        <w:pStyle w:val="Heading1"/>
        <w:rPr>
          <w:sz w:val="24"/>
        </w:rPr>
      </w:pPr>
      <w:bookmarkStart w:id="3" w:name="_Toc16147972"/>
      <w:bookmarkEnd w:id="2"/>
      <w:r w:rsidRPr="00025075">
        <w:rPr>
          <w:sz w:val="24"/>
        </w:rPr>
        <w:t xml:space="preserve">2. </w:t>
      </w:r>
      <w:bookmarkEnd w:id="3"/>
      <w:r>
        <w:rPr>
          <w:sz w:val="24"/>
        </w:rPr>
        <w:t>TINJAUAN PUSTAKA</w:t>
      </w:r>
    </w:p>
    <w:p w14:paraId="04A39B8D" w14:textId="77777777" w:rsidR="007D23A9" w:rsidRDefault="007D23A9" w:rsidP="007D23A9">
      <w:pPr>
        <w:jc w:val="both"/>
        <w:rPr>
          <w:sz w:val="22"/>
          <w:szCs w:val="20"/>
        </w:rPr>
      </w:pPr>
      <w:bookmarkStart w:id="4" w:name="_Toc16147975"/>
      <w:r w:rsidRPr="00BD5377">
        <w:rPr>
          <w:b/>
          <w:bCs/>
          <w:sz w:val="22"/>
          <w:szCs w:val="20"/>
        </w:rPr>
        <w:t>2.1 Sapi</w:t>
      </w:r>
    </w:p>
    <w:p w14:paraId="13932799" w14:textId="77777777" w:rsidR="007D23A9" w:rsidRPr="00025075" w:rsidRDefault="007D23A9" w:rsidP="007D23A9">
      <w:pPr>
        <w:jc w:val="both"/>
        <w:rPr>
          <w:sz w:val="22"/>
          <w:szCs w:val="20"/>
        </w:rPr>
      </w:pPr>
      <w:r>
        <w:rPr>
          <w:sz w:val="22"/>
          <w:szCs w:val="20"/>
        </w:rPr>
        <w:t>Sapi</w:t>
      </w:r>
      <w:r w:rsidRPr="00025075">
        <w:rPr>
          <w:sz w:val="22"/>
          <w:szCs w:val="20"/>
        </w:rPr>
        <w:t xml:space="preserve"> yang banyak</w:t>
      </w:r>
      <w:r>
        <w:rPr>
          <w:sz w:val="22"/>
          <w:szCs w:val="20"/>
        </w:rPr>
        <w:t xml:space="preserve"> </w:t>
      </w:r>
      <w:r w:rsidRPr="00025075">
        <w:rPr>
          <w:sz w:val="22"/>
          <w:szCs w:val="20"/>
        </w:rPr>
        <w:t>dikembangkan masyarakat antara lain sapi Limousin, sapi Submental, sapi Jawa, dan sapi Bali. Tipe sapi ini memiliki ciri-ciri yang berbeda seperti:</w:t>
      </w:r>
    </w:p>
    <w:p w14:paraId="0F62D4FA" w14:textId="77777777" w:rsidR="007D23A9" w:rsidRDefault="007D23A9" w:rsidP="007D23A9">
      <w:pPr>
        <w:pStyle w:val="ListParagraph"/>
        <w:numPr>
          <w:ilvl w:val="0"/>
          <w:numId w:val="17"/>
        </w:numPr>
        <w:ind w:left="426"/>
        <w:jc w:val="both"/>
        <w:rPr>
          <w:sz w:val="22"/>
          <w:szCs w:val="20"/>
        </w:rPr>
      </w:pPr>
      <w:r w:rsidRPr="00025075">
        <w:rPr>
          <w:sz w:val="22"/>
          <w:szCs w:val="20"/>
        </w:rPr>
        <w:t>Sapi Limousin pertama kali ditemukan di Prancis merupakan jenis sapi pedaging yang memiliki bentuk tubuh yang besar, panjang, padat, dan kompak. Keuggulan sapi ini pertumbuhannya yang sangat cepat tahan  terhadap serangan berbagai penyakit serta harga jual sapi jenis limousin jauh lebih tinggi dan mahal</w:t>
      </w:r>
      <w:r>
        <w:rPr>
          <w:sz w:val="22"/>
          <w:szCs w:val="20"/>
        </w:rPr>
        <w:t>.</w:t>
      </w:r>
    </w:p>
    <w:p w14:paraId="5D913DBB" w14:textId="77777777" w:rsidR="007D23A9" w:rsidRPr="005017D4" w:rsidRDefault="007D23A9" w:rsidP="007D23A9">
      <w:pPr>
        <w:pStyle w:val="ListParagraph"/>
        <w:numPr>
          <w:ilvl w:val="0"/>
          <w:numId w:val="17"/>
        </w:numPr>
        <w:ind w:left="426"/>
        <w:jc w:val="both"/>
        <w:rPr>
          <w:sz w:val="22"/>
        </w:rPr>
      </w:pPr>
      <w:r w:rsidRPr="005017D4">
        <w:rPr>
          <w:sz w:val="22"/>
        </w:rPr>
        <w:t>Sapi Submetal ini berasal dari negara Swiss namun dalam perkembangannya lebih cepat berkembang di benua Australia dan Selandia baru. Jenis sapi ini mampu mencapai berat lebih dari 1 ton dan merupakan sapi besar, mempunyai isi daging yang padat, kemampuan menambah konsumsi diluar kebutuhan, dan pertumbuhan yang begitu cepat.</w:t>
      </w:r>
    </w:p>
    <w:p w14:paraId="27FA10A4" w14:textId="77777777" w:rsidR="007D23A9" w:rsidRPr="005017D4" w:rsidRDefault="007D23A9" w:rsidP="007D23A9">
      <w:pPr>
        <w:pStyle w:val="ListParagraph"/>
        <w:numPr>
          <w:ilvl w:val="0"/>
          <w:numId w:val="17"/>
        </w:numPr>
        <w:ind w:left="426"/>
        <w:jc w:val="both"/>
        <w:rPr>
          <w:sz w:val="22"/>
        </w:rPr>
      </w:pPr>
      <w:r w:rsidRPr="005017D4">
        <w:rPr>
          <w:sz w:val="22"/>
        </w:rPr>
        <w:t xml:space="preserve">Sapi jawa/lokal adalah berasal dari inidia persilangan dari sapi Sumba ongole dan sapi India. Jenis sapi pekerja dan pedaging, warna bulu sapi putih abu-abu. Bobot sapi bisa mencapai 1600kg untuk jantan, 1400kg untuk betina. Keunggulan sapi jawa mempunyai kemampuan adaptasi lingkungan, tahan terhadap panas, </w:t>
      </w:r>
      <w:r w:rsidRPr="005017D4">
        <w:rPr>
          <w:sz w:val="22"/>
        </w:rPr>
        <w:lastRenderedPageBreak/>
        <w:t>pertumbuhan yang cepat walaupun adaptasi terhadap pakan kurang, daging padat.</w:t>
      </w:r>
    </w:p>
    <w:p w14:paraId="3F5D3806" w14:textId="77777777" w:rsidR="007D23A9" w:rsidRPr="005017D4" w:rsidRDefault="007D23A9" w:rsidP="007D23A9">
      <w:pPr>
        <w:pStyle w:val="ListParagraph"/>
        <w:numPr>
          <w:ilvl w:val="0"/>
          <w:numId w:val="17"/>
        </w:numPr>
        <w:ind w:left="426"/>
        <w:jc w:val="both"/>
        <w:rPr>
          <w:sz w:val="22"/>
        </w:rPr>
      </w:pPr>
      <w:r w:rsidRPr="005017D4">
        <w:rPr>
          <w:sz w:val="22"/>
        </w:rPr>
        <w:t>Sapi Bali adalah sapi asli Indonesia hasil dari penjinakan banteng liar yang dilakukan sejak abad ke-19 di Bali, sehingga jenis sapi ini dinamakan sapi Bali. Sapi ini tidak memiliki punuk, badannya montok, dan dadanya dalam. Berat sapi Bali jantan mencapai 350-450kg dan tinggi 130-140cm. keunggualan sapi ini adalah daya tahan terhadap panas sangat tinggi, pertumbuhan tetap baik walaupun dengan pakan yang tidak bagus.</w:t>
      </w:r>
    </w:p>
    <w:p w14:paraId="763B0CDA" w14:textId="77777777" w:rsidR="007D23A9" w:rsidRPr="005017D4" w:rsidRDefault="007D23A9" w:rsidP="007D23A9">
      <w:pPr>
        <w:pStyle w:val="ListParagraph"/>
        <w:ind w:left="0" w:firstLine="426"/>
        <w:jc w:val="both"/>
        <w:rPr>
          <w:sz w:val="22"/>
        </w:rPr>
      </w:pPr>
      <w:r w:rsidRPr="005017D4">
        <w:rPr>
          <w:sz w:val="22"/>
        </w:rPr>
        <w:t xml:space="preserve">Sayangnya produktivitas sapi yang memiliki kualitas yang baik masih jauh dari target yang diperlukan konsumen. Hal ini bisa ditingkatkan melalui upaya perbaikan dengan menggunakan bibit unggul dan perbaikan pengelolaan, baik ternak, pakan, maupun kandangnya. Dalam memilih bibit unggul, peternak harus mampu menilai bibit sapi yang paling cocok dan banyak memberikan nilai ekonomis </w:t>
      </w:r>
      <w:sdt>
        <w:sdtPr>
          <w:rPr>
            <w:sz w:val="22"/>
          </w:rPr>
          <w:id w:val="-548768473"/>
          <w:citation/>
        </w:sdtPr>
        <w:sdtEndPr/>
        <w:sdtContent>
          <w:r w:rsidRPr="005017D4">
            <w:rPr>
              <w:sz w:val="22"/>
            </w:rPr>
            <w:fldChar w:fldCharType="begin"/>
          </w:r>
          <w:r w:rsidRPr="005017D4">
            <w:rPr>
              <w:sz w:val="22"/>
            </w:rPr>
            <w:instrText xml:space="preserve"> CITATION ASS16 \l 1033 </w:instrText>
          </w:r>
          <w:r w:rsidRPr="005017D4">
            <w:rPr>
              <w:sz w:val="22"/>
            </w:rPr>
            <w:fldChar w:fldCharType="separate"/>
          </w:r>
          <w:r w:rsidRPr="005017D4">
            <w:rPr>
              <w:noProof/>
              <w:sz w:val="22"/>
            </w:rPr>
            <w:t>(Sudarmono &amp; Sugeng, 2016)</w:t>
          </w:r>
          <w:r w:rsidRPr="005017D4">
            <w:rPr>
              <w:sz w:val="22"/>
            </w:rPr>
            <w:fldChar w:fldCharType="end"/>
          </w:r>
        </w:sdtContent>
      </w:sdt>
      <w:r w:rsidRPr="005017D4">
        <w:rPr>
          <w:sz w:val="22"/>
        </w:rPr>
        <w:t>.</w:t>
      </w:r>
    </w:p>
    <w:p w14:paraId="5268FCC2" w14:textId="77777777" w:rsidR="007D23A9" w:rsidRDefault="007D23A9" w:rsidP="007D23A9">
      <w:pPr>
        <w:pStyle w:val="ListParagraph"/>
        <w:ind w:left="0" w:firstLine="720"/>
        <w:jc w:val="both"/>
        <w:rPr>
          <w:sz w:val="22"/>
        </w:rPr>
      </w:pPr>
      <w:r w:rsidRPr="005017D4">
        <w:rPr>
          <w:sz w:val="22"/>
        </w:rPr>
        <w:t xml:space="preserve">Dalam pemilihan sapi yang baik dapat dilakukan dengan melakukan perhitungan </w:t>
      </w:r>
      <w:r w:rsidRPr="005017D4">
        <w:rPr>
          <w:i/>
          <w:iCs/>
          <w:sz w:val="22"/>
        </w:rPr>
        <w:t>Body Condition Score</w:t>
      </w:r>
      <w:r w:rsidRPr="005017D4">
        <w:rPr>
          <w:sz w:val="22"/>
        </w:rPr>
        <w:t xml:space="preserve"> (BCS). </w:t>
      </w:r>
      <w:r w:rsidRPr="005017D4">
        <w:rPr>
          <w:i/>
          <w:iCs/>
          <w:sz w:val="22"/>
        </w:rPr>
        <w:t>Body Condition Score</w:t>
      </w:r>
      <w:r w:rsidRPr="005017D4">
        <w:rPr>
          <w:sz w:val="22"/>
        </w:rPr>
        <w:t xml:space="preserve"> merupakan sebuah metode subjektif untuk menilai kondisi tubuh domba, sapi potong dan sapi perah. Tujuan dari pengukuran BCS adalah untuk dapat memantau kondisi sapi yang dilihat dari perlemakan tubuh, selain itu untuk mengetahui kondisi reproduksi sapi </w:t>
      </w:r>
      <w:sdt>
        <w:sdtPr>
          <w:rPr>
            <w:sz w:val="22"/>
          </w:rPr>
          <w:id w:val="-950704808"/>
          <w:citation/>
        </w:sdtPr>
        <w:sdtEndPr/>
        <w:sdtContent>
          <w:r w:rsidRPr="005017D4">
            <w:rPr>
              <w:sz w:val="22"/>
            </w:rPr>
            <w:fldChar w:fldCharType="begin"/>
          </w:r>
          <w:r w:rsidRPr="005017D4">
            <w:rPr>
              <w:sz w:val="22"/>
            </w:rPr>
            <w:instrText xml:space="preserve"> CITATION JEP01 \l 1033 </w:instrText>
          </w:r>
          <w:r w:rsidRPr="005017D4">
            <w:rPr>
              <w:sz w:val="22"/>
            </w:rPr>
            <w:fldChar w:fldCharType="separate"/>
          </w:r>
          <w:r w:rsidRPr="005017D4">
            <w:rPr>
              <w:noProof/>
              <w:sz w:val="22"/>
            </w:rPr>
            <w:t>(Pryce, Coffey, &amp; Simm, 2001)</w:t>
          </w:r>
          <w:r w:rsidRPr="005017D4">
            <w:rPr>
              <w:sz w:val="22"/>
            </w:rPr>
            <w:fldChar w:fldCharType="end"/>
          </w:r>
        </w:sdtContent>
      </w:sdt>
      <w:r w:rsidRPr="005017D4">
        <w:rPr>
          <w:sz w:val="22"/>
        </w:rPr>
        <w:t>.</w:t>
      </w:r>
    </w:p>
    <w:p w14:paraId="20B5782B" w14:textId="77777777" w:rsidR="007D23A9" w:rsidRPr="005017D4" w:rsidRDefault="007D23A9" w:rsidP="007D23A9">
      <w:pPr>
        <w:pStyle w:val="ListParagraph"/>
        <w:ind w:left="0" w:firstLine="720"/>
        <w:jc w:val="both"/>
        <w:rPr>
          <w:sz w:val="22"/>
        </w:rPr>
      </w:pPr>
    </w:p>
    <w:p w14:paraId="6CCFCD5B" w14:textId="77777777" w:rsidR="007D23A9" w:rsidRPr="00A11811" w:rsidRDefault="007D23A9" w:rsidP="007D23A9">
      <w:pPr>
        <w:jc w:val="both"/>
        <w:rPr>
          <w:b/>
          <w:bCs/>
          <w:sz w:val="22"/>
        </w:rPr>
      </w:pPr>
      <w:r w:rsidRPr="00A11811">
        <w:rPr>
          <w:b/>
          <w:bCs/>
          <w:sz w:val="22"/>
        </w:rPr>
        <w:t>2.</w:t>
      </w:r>
      <w:r>
        <w:rPr>
          <w:b/>
          <w:bCs/>
          <w:sz w:val="22"/>
        </w:rPr>
        <w:t>2</w:t>
      </w:r>
      <w:r w:rsidRPr="00A11811">
        <w:rPr>
          <w:b/>
          <w:bCs/>
          <w:sz w:val="22"/>
        </w:rPr>
        <w:t xml:space="preserve"> Konsep Sistem Penunjang Keputusan</w:t>
      </w:r>
    </w:p>
    <w:p w14:paraId="7B05FDB0" w14:textId="77777777" w:rsidR="007D23A9" w:rsidRPr="00A11811" w:rsidRDefault="007D23A9" w:rsidP="007D23A9">
      <w:pPr>
        <w:ind w:left="-11" w:firstLine="720"/>
        <w:jc w:val="both"/>
        <w:rPr>
          <w:sz w:val="22"/>
        </w:rPr>
      </w:pPr>
      <w:r w:rsidRPr="00A11811">
        <w:rPr>
          <w:sz w:val="22"/>
        </w:rPr>
        <w:t xml:space="preserve">Konsep sistem penunjang keputusan atau </w:t>
      </w:r>
      <w:r w:rsidRPr="00A11811">
        <w:rPr>
          <w:i/>
          <w:sz w:val="22"/>
        </w:rPr>
        <w:t>Decision Support Sistem</w:t>
      </w:r>
      <w:r w:rsidRPr="00A11811">
        <w:rPr>
          <w:sz w:val="22"/>
        </w:rPr>
        <w:t xml:space="preserve"> (DSS) pertama kali dikemukakan oleh Michael S. Scott Morton pada awal tahun 1970-an, yang selanjutnya dikenal dengan </w:t>
      </w:r>
      <w:r w:rsidRPr="00A11811">
        <w:rPr>
          <w:i/>
          <w:iCs/>
          <w:sz w:val="22"/>
        </w:rPr>
        <w:t>Management Decision System</w:t>
      </w:r>
      <w:r w:rsidRPr="00A11811">
        <w:rPr>
          <w:sz w:val="22"/>
        </w:rPr>
        <w:t>. DSS merupakan sistem interaktif yang menyediakan informasi, pemodelan, dan pemanipulasian data yang digunakan untuk membantu mengambil keputusan pada situasi semi terstruktur dan yang tidak terstruktur dimana tidak seorangpun tau secara pasti bagaimana keputusan seharusnya dibuat. DSS lebih ditujukan untuk mendukung managemen dalam melakukan pekerjaan yang bersifat analitis dalam situasi yang kurang terstruktur dan dengan kriteria yang kurang jelas</w:t>
      </w:r>
      <w:sdt>
        <w:sdtPr>
          <w:rPr>
            <w:sz w:val="22"/>
          </w:rPr>
          <w:id w:val="1731577332"/>
          <w:citation/>
        </w:sdtPr>
        <w:sdtEndPr/>
        <w:sdtContent>
          <w:r w:rsidRPr="00A11811">
            <w:rPr>
              <w:sz w:val="22"/>
            </w:rPr>
            <w:fldChar w:fldCharType="begin"/>
          </w:r>
          <w:r w:rsidRPr="00A11811">
            <w:rPr>
              <w:sz w:val="22"/>
            </w:rPr>
            <w:instrText xml:space="preserve"> CITATION Kad03 \l 1033 </w:instrText>
          </w:r>
          <w:r w:rsidRPr="00A11811">
            <w:rPr>
              <w:sz w:val="22"/>
            </w:rPr>
            <w:fldChar w:fldCharType="separate"/>
          </w:r>
          <w:r w:rsidRPr="00A11811">
            <w:rPr>
              <w:noProof/>
              <w:sz w:val="22"/>
            </w:rPr>
            <w:t xml:space="preserve"> (Kadir, 2003)</w:t>
          </w:r>
          <w:r w:rsidRPr="00A11811">
            <w:rPr>
              <w:sz w:val="22"/>
            </w:rPr>
            <w:fldChar w:fldCharType="end"/>
          </w:r>
        </w:sdtContent>
      </w:sdt>
      <w:r w:rsidRPr="00A11811">
        <w:rPr>
          <w:sz w:val="22"/>
        </w:rPr>
        <w:t>.</w:t>
      </w:r>
    </w:p>
    <w:p w14:paraId="2FE23CDA" w14:textId="77777777" w:rsidR="007D23A9" w:rsidRDefault="007D23A9" w:rsidP="007D23A9">
      <w:pPr>
        <w:ind w:firstLine="709"/>
        <w:jc w:val="both"/>
        <w:rPr>
          <w:sz w:val="22"/>
        </w:rPr>
      </w:pPr>
      <w:r w:rsidRPr="00A11811">
        <w:rPr>
          <w:sz w:val="22"/>
        </w:rPr>
        <w:t xml:space="preserve">Sistem pendukung keputusan adalah pendekatan berbasis komputer untuk mendukung pengambilan sebuah keputusan. Bagian paling penting dalam sebuah sistem </w:t>
      </w:r>
      <w:r w:rsidRPr="00A11811">
        <w:rPr>
          <w:sz w:val="22"/>
        </w:rPr>
        <w:t xml:space="preserve">pendukung keputusan khas adalah </w:t>
      </w:r>
      <w:r w:rsidRPr="00A11811">
        <w:rPr>
          <w:i/>
          <w:sz w:val="22"/>
        </w:rPr>
        <w:t>datawarehouse</w:t>
      </w:r>
      <w:r w:rsidRPr="00A11811">
        <w:rPr>
          <w:sz w:val="22"/>
        </w:rPr>
        <w:t xml:space="preserve"> yang merupakan subjek paling penting yang berorientasi, terpadu, waktu varian, </w:t>
      </w:r>
      <w:r w:rsidRPr="00A11811">
        <w:rPr>
          <w:i/>
          <w:sz w:val="22"/>
        </w:rPr>
        <w:t>non-</w:t>
      </w:r>
      <w:r w:rsidRPr="00A11811">
        <w:rPr>
          <w:sz w:val="22"/>
        </w:rPr>
        <w:t xml:space="preserve">normalisasi, koleksi </w:t>
      </w:r>
      <w:r w:rsidRPr="00A11811">
        <w:rPr>
          <w:i/>
          <w:sz w:val="22"/>
        </w:rPr>
        <w:t>non-volatile</w:t>
      </w:r>
      <w:r w:rsidRPr="00A11811">
        <w:rPr>
          <w:sz w:val="22"/>
        </w:rPr>
        <w:t xml:space="preserve"> data yang memungkinkan menganalisis sejumlah besar data dari berbagai sumber dengan waktu yang cerpat</w:t>
      </w:r>
      <w:sdt>
        <w:sdtPr>
          <w:rPr>
            <w:sz w:val="22"/>
          </w:rPr>
          <w:id w:val="-1406831405"/>
          <w:citation/>
        </w:sdtPr>
        <w:sdtEndPr/>
        <w:sdtContent>
          <w:r w:rsidRPr="00A11811">
            <w:rPr>
              <w:sz w:val="22"/>
            </w:rPr>
            <w:fldChar w:fldCharType="begin"/>
          </w:r>
          <w:r w:rsidRPr="00A11811">
            <w:rPr>
              <w:sz w:val="22"/>
            </w:rPr>
            <w:instrText xml:space="preserve">CITATION ETu05 \l 1033 </w:instrText>
          </w:r>
          <w:r w:rsidRPr="00A11811">
            <w:rPr>
              <w:sz w:val="22"/>
            </w:rPr>
            <w:fldChar w:fldCharType="separate"/>
          </w:r>
          <w:r w:rsidRPr="00A11811">
            <w:rPr>
              <w:noProof/>
              <w:sz w:val="22"/>
            </w:rPr>
            <w:t xml:space="preserve"> (Turban, 2005)</w:t>
          </w:r>
          <w:r w:rsidRPr="00A11811">
            <w:rPr>
              <w:sz w:val="22"/>
            </w:rPr>
            <w:fldChar w:fldCharType="end"/>
          </w:r>
        </w:sdtContent>
      </w:sdt>
      <w:r>
        <w:rPr>
          <w:sz w:val="22"/>
        </w:rPr>
        <w:t xml:space="preserve">. </w:t>
      </w:r>
    </w:p>
    <w:p w14:paraId="1545510A" w14:textId="77777777" w:rsidR="007D23A9" w:rsidRDefault="007D23A9" w:rsidP="007D23A9">
      <w:pPr>
        <w:jc w:val="both"/>
      </w:pPr>
      <w:bookmarkStart w:id="5" w:name="_Toc16147977"/>
    </w:p>
    <w:p w14:paraId="1F4297F2" w14:textId="77777777" w:rsidR="007D23A9" w:rsidRPr="00EA5532" w:rsidRDefault="007D23A9" w:rsidP="007D23A9">
      <w:pPr>
        <w:jc w:val="both"/>
        <w:rPr>
          <w:b/>
          <w:bCs/>
          <w:color w:val="000000" w:themeColor="text1"/>
          <w:sz w:val="22"/>
          <w:szCs w:val="20"/>
        </w:rPr>
      </w:pPr>
      <w:r w:rsidRPr="00EA5532">
        <w:rPr>
          <w:b/>
          <w:bCs/>
          <w:color w:val="000000" w:themeColor="text1"/>
          <w:sz w:val="22"/>
          <w:szCs w:val="20"/>
        </w:rPr>
        <w:t>2.3 Simple Additive Weighting (SAW)</w:t>
      </w:r>
      <w:bookmarkEnd w:id="5"/>
    </w:p>
    <w:p w14:paraId="58CBD1F0" w14:textId="77777777" w:rsidR="007D23A9" w:rsidRPr="003B68F4" w:rsidRDefault="007D23A9" w:rsidP="007D23A9">
      <w:pPr>
        <w:ind w:left="-11" w:firstLine="720"/>
        <w:jc w:val="both"/>
        <w:rPr>
          <w:sz w:val="22"/>
        </w:rPr>
      </w:pPr>
      <w:r w:rsidRPr="00EA5532">
        <w:rPr>
          <w:sz w:val="22"/>
          <w:szCs w:val="20"/>
        </w:rPr>
        <w:t xml:space="preserve">SAW sering juga dikenal dengan metode penjumlahan terbobot. Konsep dasar SAW adalah mencari </w:t>
      </w:r>
      <w:r w:rsidRPr="003B68F4">
        <w:rPr>
          <w:sz w:val="22"/>
        </w:rPr>
        <w:t xml:space="preserve">penjumlahan terbobot atau perangkingan dari rating kinerja pada suatu alternatif dari semua atribut, dalam metode ini mampu memberikan pemecahan permasalahan dengan cara memberi usulan menuju pada kuputusan tertentu. Jadi ini merupakan sistem pendukung yang berbasis komputer untuk manajemen pengambilan keputusan yang berhubungan dengan masalah – masalah sesuai dengan aspek dari kerja. Metode SAW disarankan untuk menyelesaikan masalah penyeleksian dalam sistem pengambilan keputusan multi proses. Metode SAW merupakan metode yang banyak digunakan dalam pengambilan keputusan yang memiliki banyak atribut. Metode SAW membutuhkan proses normalisasi matrik keputusan (X) ke suatu skala yang dapat dibandingkan dengan semua </w:t>
      </w:r>
      <w:r w:rsidRPr="003B68F4">
        <w:rPr>
          <w:i/>
          <w:iCs/>
          <w:sz w:val="22"/>
        </w:rPr>
        <w:t>rating</w:t>
      </w:r>
      <w:r w:rsidRPr="003B68F4">
        <w:rPr>
          <w:sz w:val="22"/>
        </w:rPr>
        <w:t xml:space="preserve"> alternatif yang ada</w:t>
      </w:r>
      <w:sdt>
        <w:sdtPr>
          <w:rPr>
            <w:sz w:val="22"/>
          </w:rPr>
          <w:id w:val="-1500498905"/>
          <w:citation/>
        </w:sdtPr>
        <w:sdtEndPr/>
        <w:sdtContent>
          <w:r w:rsidRPr="003B68F4">
            <w:rPr>
              <w:sz w:val="22"/>
            </w:rPr>
            <w:fldChar w:fldCharType="begin"/>
          </w:r>
          <w:r w:rsidRPr="003B68F4">
            <w:rPr>
              <w:sz w:val="22"/>
            </w:rPr>
            <w:instrText xml:space="preserve">CITATION Har15 \l 1033 </w:instrText>
          </w:r>
          <w:r w:rsidRPr="003B68F4">
            <w:rPr>
              <w:sz w:val="22"/>
            </w:rPr>
            <w:fldChar w:fldCharType="separate"/>
          </w:r>
          <w:r w:rsidRPr="003B68F4">
            <w:rPr>
              <w:noProof/>
              <w:sz w:val="22"/>
            </w:rPr>
            <w:t xml:space="preserve"> (Situmorang, 2015)</w:t>
          </w:r>
          <w:r w:rsidRPr="003B68F4">
            <w:rPr>
              <w:sz w:val="22"/>
            </w:rPr>
            <w:fldChar w:fldCharType="end"/>
          </w:r>
        </w:sdtContent>
      </w:sdt>
      <w:r w:rsidRPr="003B68F4">
        <w:rPr>
          <w:sz w:val="22"/>
        </w:rPr>
        <w:t>.</w:t>
      </w:r>
    </w:p>
    <w:p w14:paraId="1E41D8C7" w14:textId="77777777" w:rsidR="007D23A9" w:rsidRDefault="007D23A9" w:rsidP="007D23A9">
      <w:pPr>
        <w:ind w:left="-11" w:hanging="131"/>
        <w:jc w:val="both"/>
        <w:rPr>
          <w:sz w:val="22"/>
        </w:rPr>
      </w:pPr>
      <w:r w:rsidRPr="003B68F4">
        <w:rPr>
          <w:noProof/>
          <w:sz w:val="22"/>
        </w:rPr>
        <w:drawing>
          <wp:inline distT="0" distB="0" distL="0" distR="0" wp14:anchorId="6317150F" wp14:editId="078FDB7C">
            <wp:extent cx="229108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1080" cy="809625"/>
                    </a:xfrm>
                    <a:prstGeom prst="rect">
                      <a:avLst/>
                    </a:prstGeom>
                  </pic:spPr>
                </pic:pic>
              </a:graphicData>
            </a:graphic>
          </wp:inline>
        </w:drawing>
      </w:r>
    </w:p>
    <w:p w14:paraId="5F26160B" w14:textId="77777777" w:rsidR="007D23A9" w:rsidRPr="00396883" w:rsidRDefault="007D23A9" w:rsidP="007D23A9">
      <w:pPr>
        <w:jc w:val="both"/>
        <w:rPr>
          <w:sz w:val="22"/>
        </w:rPr>
      </w:pPr>
      <w:r w:rsidRPr="00396883">
        <w:rPr>
          <w:sz w:val="22"/>
        </w:rPr>
        <w:t>Keterangan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324"/>
        <w:gridCol w:w="2953"/>
      </w:tblGrid>
      <w:tr w:rsidR="007D23A9" w:rsidRPr="00396883" w14:paraId="0E235316" w14:textId="77777777" w:rsidTr="007D6B25">
        <w:tc>
          <w:tcPr>
            <w:tcW w:w="1271" w:type="dxa"/>
          </w:tcPr>
          <w:p w14:paraId="53289656" w14:textId="77777777" w:rsidR="007D23A9" w:rsidRPr="00396883" w:rsidRDefault="007D23A9" w:rsidP="007D23A9">
            <w:pPr>
              <w:jc w:val="both"/>
              <w:rPr>
                <w:i/>
                <w:iCs/>
                <w:sz w:val="22"/>
              </w:rPr>
            </w:pPr>
            <w:r w:rsidRPr="00396883">
              <w:rPr>
                <w:i/>
                <w:iCs/>
                <w:sz w:val="22"/>
              </w:rPr>
              <w:t>Max Xij</w:t>
            </w:r>
          </w:p>
        </w:tc>
        <w:tc>
          <w:tcPr>
            <w:tcW w:w="425" w:type="dxa"/>
          </w:tcPr>
          <w:p w14:paraId="571C4220" w14:textId="77777777" w:rsidR="007D23A9" w:rsidRPr="00396883" w:rsidRDefault="007D23A9" w:rsidP="007D23A9">
            <w:pPr>
              <w:jc w:val="both"/>
              <w:rPr>
                <w:sz w:val="22"/>
              </w:rPr>
            </w:pPr>
            <w:r w:rsidRPr="00396883">
              <w:rPr>
                <w:sz w:val="22"/>
              </w:rPr>
              <w:t>:</w:t>
            </w:r>
          </w:p>
        </w:tc>
        <w:tc>
          <w:tcPr>
            <w:tcW w:w="6231" w:type="dxa"/>
          </w:tcPr>
          <w:p w14:paraId="72219A24" w14:textId="77777777" w:rsidR="007D23A9" w:rsidRPr="00396883" w:rsidRDefault="007D23A9" w:rsidP="007D23A9">
            <w:pPr>
              <w:jc w:val="both"/>
              <w:rPr>
                <w:sz w:val="22"/>
              </w:rPr>
            </w:pPr>
            <w:r w:rsidRPr="00396883">
              <w:rPr>
                <w:sz w:val="22"/>
              </w:rPr>
              <w:t>Nilai terbesar dari setiap kriteria i</w:t>
            </w:r>
          </w:p>
        </w:tc>
      </w:tr>
      <w:tr w:rsidR="007D23A9" w:rsidRPr="00396883" w14:paraId="406F7BD6" w14:textId="77777777" w:rsidTr="007D6B25">
        <w:tc>
          <w:tcPr>
            <w:tcW w:w="1271" w:type="dxa"/>
          </w:tcPr>
          <w:p w14:paraId="7C373E24" w14:textId="77777777" w:rsidR="007D23A9" w:rsidRPr="00396883" w:rsidRDefault="007D23A9" w:rsidP="007D23A9">
            <w:pPr>
              <w:jc w:val="both"/>
              <w:rPr>
                <w:i/>
                <w:iCs/>
                <w:sz w:val="22"/>
              </w:rPr>
            </w:pPr>
            <w:r w:rsidRPr="00396883">
              <w:rPr>
                <w:i/>
                <w:iCs/>
                <w:sz w:val="22"/>
              </w:rPr>
              <w:t>Min Xij</w:t>
            </w:r>
          </w:p>
        </w:tc>
        <w:tc>
          <w:tcPr>
            <w:tcW w:w="425" w:type="dxa"/>
          </w:tcPr>
          <w:p w14:paraId="6E57F265" w14:textId="77777777" w:rsidR="007D23A9" w:rsidRPr="00396883" w:rsidRDefault="007D23A9" w:rsidP="007D23A9">
            <w:pPr>
              <w:jc w:val="both"/>
              <w:rPr>
                <w:sz w:val="22"/>
              </w:rPr>
            </w:pPr>
            <w:r w:rsidRPr="00396883">
              <w:rPr>
                <w:sz w:val="22"/>
              </w:rPr>
              <w:t>:</w:t>
            </w:r>
          </w:p>
        </w:tc>
        <w:tc>
          <w:tcPr>
            <w:tcW w:w="6231" w:type="dxa"/>
          </w:tcPr>
          <w:p w14:paraId="3EFB0EB1" w14:textId="77777777" w:rsidR="007D23A9" w:rsidRPr="00396883" w:rsidRDefault="007D23A9" w:rsidP="007D23A9">
            <w:pPr>
              <w:jc w:val="both"/>
              <w:rPr>
                <w:sz w:val="22"/>
              </w:rPr>
            </w:pPr>
            <w:r w:rsidRPr="00396883">
              <w:rPr>
                <w:sz w:val="22"/>
              </w:rPr>
              <w:t>Nilai terkecil dari setiap kriteria i</w:t>
            </w:r>
          </w:p>
        </w:tc>
      </w:tr>
      <w:tr w:rsidR="007D23A9" w:rsidRPr="00396883" w14:paraId="421C2E22" w14:textId="77777777" w:rsidTr="007D6B25">
        <w:tc>
          <w:tcPr>
            <w:tcW w:w="1271" w:type="dxa"/>
          </w:tcPr>
          <w:p w14:paraId="0FEE8AED" w14:textId="77777777" w:rsidR="007D23A9" w:rsidRPr="00396883" w:rsidRDefault="007D23A9" w:rsidP="007D23A9">
            <w:pPr>
              <w:jc w:val="both"/>
              <w:rPr>
                <w:i/>
                <w:iCs/>
                <w:sz w:val="22"/>
              </w:rPr>
            </w:pPr>
            <w:r w:rsidRPr="00396883">
              <w:rPr>
                <w:i/>
                <w:iCs/>
                <w:sz w:val="22"/>
              </w:rPr>
              <w:t>Xij</w:t>
            </w:r>
          </w:p>
        </w:tc>
        <w:tc>
          <w:tcPr>
            <w:tcW w:w="425" w:type="dxa"/>
          </w:tcPr>
          <w:p w14:paraId="4D5452D4" w14:textId="77777777" w:rsidR="007D23A9" w:rsidRPr="00396883" w:rsidRDefault="007D23A9" w:rsidP="007D23A9">
            <w:pPr>
              <w:jc w:val="both"/>
              <w:rPr>
                <w:sz w:val="22"/>
              </w:rPr>
            </w:pPr>
            <w:r w:rsidRPr="00396883">
              <w:rPr>
                <w:sz w:val="22"/>
              </w:rPr>
              <w:t>:</w:t>
            </w:r>
          </w:p>
        </w:tc>
        <w:tc>
          <w:tcPr>
            <w:tcW w:w="6231" w:type="dxa"/>
          </w:tcPr>
          <w:p w14:paraId="36FA79B7" w14:textId="77777777" w:rsidR="007D23A9" w:rsidRPr="00396883" w:rsidRDefault="007D23A9" w:rsidP="007D23A9">
            <w:pPr>
              <w:jc w:val="both"/>
              <w:rPr>
                <w:sz w:val="22"/>
              </w:rPr>
            </w:pPr>
            <w:r w:rsidRPr="00396883">
              <w:rPr>
                <w:sz w:val="22"/>
              </w:rPr>
              <w:t>Nilai atribut yang dimiliki setiap kriteria</w:t>
            </w:r>
          </w:p>
        </w:tc>
      </w:tr>
      <w:tr w:rsidR="007D23A9" w:rsidRPr="00396883" w14:paraId="29EAA9B4" w14:textId="77777777" w:rsidTr="007D6B25">
        <w:tc>
          <w:tcPr>
            <w:tcW w:w="1271" w:type="dxa"/>
          </w:tcPr>
          <w:p w14:paraId="4E22A139" w14:textId="77777777" w:rsidR="007D23A9" w:rsidRPr="00396883" w:rsidRDefault="007D23A9" w:rsidP="007D23A9">
            <w:pPr>
              <w:jc w:val="both"/>
              <w:rPr>
                <w:i/>
                <w:iCs/>
                <w:sz w:val="22"/>
              </w:rPr>
            </w:pPr>
            <w:r w:rsidRPr="00396883">
              <w:rPr>
                <w:i/>
                <w:iCs/>
                <w:sz w:val="22"/>
              </w:rPr>
              <w:t>Benefit</w:t>
            </w:r>
          </w:p>
        </w:tc>
        <w:tc>
          <w:tcPr>
            <w:tcW w:w="425" w:type="dxa"/>
          </w:tcPr>
          <w:p w14:paraId="218FDD81" w14:textId="77777777" w:rsidR="007D23A9" w:rsidRPr="00396883" w:rsidRDefault="007D23A9" w:rsidP="007D23A9">
            <w:pPr>
              <w:jc w:val="both"/>
              <w:rPr>
                <w:sz w:val="22"/>
              </w:rPr>
            </w:pPr>
            <w:r w:rsidRPr="00396883">
              <w:rPr>
                <w:sz w:val="22"/>
              </w:rPr>
              <w:t>:</w:t>
            </w:r>
          </w:p>
        </w:tc>
        <w:tc>
          <w:tcPr>
            <w:tcW w:w="6231" w:type="dxa"/>
          </w:tcPr>
          <w:p w14:paraId="27315084" w14:textId="77777777" w:rsidR="007D23A9" w:rsidRPr="00396883" w:rsidRDefault="007D23A9" w:rsidP="007D23A9">
            <w:pPr>
              <w:jc w:val="both"/>
              <w:rPr>
                <w:sz w:val="22"/>
              </w:rPr>
            </w:pPr>
            <w:r w:rsidRPr="00396883">
              <w:rPr>
                <w:sz w:val="22"/>
              </w:rPr>
              <w:t>Jika nilai yang terbesar adalah yang terbaik</w:t>
            </w:r>
          </w:p>
        </w:tc>
      </w:tr>
      <w:tr w:rsidR="007D23A9" w:rsidRPr="00396883" w14:paraId="217D4694" w14:textId="77777777" w:rsidTr="007D6B25">
        <w:tc>
          <w:tcPr>
            <w:tcW w:w="1271" w:type="dxa"/>
          </w:tcPr>
          <w:p w14:paraId="2A7D1863" w14:textId="77777777" w:rsidR="007D23A9" w:rsidRPr="00396883" w:rsidRDefault="007D23A9" w:rsidP="007D23A9">
            <w:pPr>
              <w:jc w:val="both"/>
              <w:rPr>
                <w:i/>
                <w:iCs/>
                <w:sz w:val="22"/>
              </w:rPr>
            </w:pPr>
            <w:r w:rsidRPr="00396883">
              <w:rPr>
                <w:i/>
                <w:iCs/>
                <w:sz w:val="22"/>
              </w:rPr>
              <w:t>Cost</w:t>
            </w:r>
          </w:p>
        </w:tc>
        <w:tc>
          <w:tcPr>
            <w:tcW w:w="425" w:type="dxa"/>
          </w:tcPr>
          <w:p w14:paraId="1C1D5812" w14:textId="77777777" w:rsidR="007D23A9" w:rsidRPr="00396883" w:rsidRDefault="007D23A9" w:rsidP="007D23A9">
            <w:pPr>
              <w:jc w:val="both"/>
              <w:rPr>
                <w:sz w:val="22"/>
              </w:rPr>
            </w:pPr>
            <w:r w:rsidRPr="00396883">
              <w:rPr>
                <w:sz w:val="22"/>
              </w:rPr>
              <w:t>:</w:t>
            </w:r>
          </w:p>
        </w:tc>
        <w:tc>
          <w:tcPr>
            <w:tcW w:w="6231" w:type="dxa"/>
          </w:tcPr>
          <w:p w14:paraId="2CC876AB" w14:textId="77777777" w:rsidR="007D23A9" w:rsidRPr="00396883" w:rsidRDefault="007D23A9" w:rsidP="007D23A9">
            <w:pPr>
              <w:jc w:val="both"/>
              <w:rPr>
                <w:sz w:val="22"/>
              </w:rPr>
            </w:pPr>
            <w:r w:rsidRPr="00396883">
              <w:rPr>
                <w:sz w:val="22"/>
              </w:rPr>
              <w:t>Jika nilai yang terkecil adalah yang terbaik</w:t>
            </w:r>
          </w:p>
        </w:tc>
      </w:tr>
      <w:tr w:rsidR="007D23A9" w:rsidRPr="00396883" w14:paraId="6E09EAED" w14:textId="77777777" w:rsidTr="007D6B25">
        <w:tc>
          <w:tcPr>
            <w:tcW w:w="1271" w:type="dxa"/>
          </w:tcPr>
          <w:p w14:paraId="5E09680B" w14:textId="77777777" w:rsidR="007D23A9" w:rsidRPr="00396883" w:rsidRDefault="007D23A9" w:rsidP="007D23A9">
            <w:pPr>
              <w:jc w:val="both"/>
              <w:rPr>
                <w:i/>
                <w:iCs/>
                <w:sz w:val="22"/>
              </w:rPr>
            </w:pPr>
            <w:r w:rsidRPr="00396883">
              <w:rPr>
                <w:i/>
                <w:iCs/>
                <w:sz w:val="22"/>
              </w:rPr>
              <w:t>Rij</w:t>
            </w:r>
          </w:p>
        </w:tc>
        <w:tc>
          <w:tcPr>
            <w:tcW w:w="425" w:type="dxa"/>
          </w:tcPr>
          <w:p w14:paraId="29E94464" w14:textId="77777777" w:rsidR="007D23A9" w:rsidRPr="00396883" w:rsidRDefault="007D23A9" w:rsidP="007D23A9">
            <w:pPr>
              <w:jc w:val="both"/>
              <w:rPr>
                <w:sz w:val="22"/>
              </w:rPr>
            </w:pPr>
            <w:r w:rsidRPr="00396883">
              <w:rPr>
                <w:sz w:val="22"/>
              </w:rPr>
              <w:t>:</w:t>
            </w:r>
          </w:p>
        </w:tc>
        <w:tc>
          <w:tcPr>
            <w:tcW w:w="6231" w:type="dxa"/>
          </w:tcPr>
          <w:p w14:paraId="74F1745C" w14:textId="77777777" w:rsidR="007D23A9" w:rsidRPr="00396883" w:rsidRDefault="007D23A9" w:rsidP="007D23A9">
            <w:pPr>
              <w:jc w:val="both"/>
              <w:rPr>
                <w:sz w:val="22"/>
              </w:rPr>
            </w:pPr>
            <w:r w:rsidRPr="00396883">
              <w:rPr>
                <w:sz w:val="22"/>
              </w:rPr>
              <w:t>Rating kinerja ternormalisasi</w:t>
            </w:r>
          </w:p>
        </w:tc>
      </w:tr>
    </w:tbl>
    <w:p w14:paraId="0D866988" w14:textId="77777777" w:rsidR="007D23A9" w:rsidRPr="003B68F4" w:rsidRDefault="007D23A9" w:rsidP="007D23A9">
      <w:pPr>
        <w:ind w:left="-11" w:hanging="131"/>
        <w:jc w:val="both"/>
        <w:rPr>
          <w:sz w:val="22"/>
        </w:rPr>
      </w:pPr>
    </w:p>
    <w:p w14:paraId="788B3B61" w14:textId="77777777" w:rsidR="007D23A9" w:rsidRPr="00396883" w:rsidRDefault="007D23A9" w:rsidP="007D23A9">
      <w:pPr>
        <w:jc w:val="both"/>
        <w:rPr>
          <w:sz w:val="22"/>
        </w:rPr>
      </w:pPr>
      <w:r w:rsidRPr="00396883">
        <w:rPr>
          <w:sz w:val="22"/>
        </w:rPr>
        <w:t>Nilai prevensi untuk setiap alternatif (Vi) diberikan sebagai berikut :</w:t>
      </w:r>
    </w:p>
    <w:p w14:paraId="1071E231" w14:textId="77777777" w:rsidR="007D23A9" w:rsidRDefault="007D23A9" w:rsidP="007D23A9">
      <w:pPr>
        <w:jc w:val="both"/>
        <w:rPr>
          <w:sz w:val="20"/>
          <w:szCs w:val="20"/>
        </w:rPr>
      </w:pPr>
    </w:p>
    <w:p w14:paraId="7BFF1F47" w14:textId="77777777" w:rsidR="007D23A9" w:rsidRDefault="007D23A9" w:rsidP="007D23A9">
      <w:pPr>
        <w:jc w:val="both"/>
        <w:rPr>
          <w:sz w:val="20"/>
          <w:szCs w:val="20"/>
        </w:rPr>
      </w:pPr>
      <w:r>
        <w:rPr>
          <w:noProof/>
        </w:rPr>
        <w:drawing>
          <wp:inline distT="0" distB="0" distL="0" distR="0" wp14:anchorId="34E3E144" wp14:editId="2545B08B">
            <wp:extent cx="2291080" cy="3359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91080" cy="335915"/>
                    </a:xfrm>
                    <a:prstGeom prst="rect">
                      <a:avLst/>
                    </a:prstGeom>
                  </pic:spPr>
                </pic:pic>
              </a:graphicData>
            </a:graphic>
          </wp:inline>
        </w:drawing>
      </w:r>
    </w:p>
    <w:p w14:paraId="055FF0D1" w14:textId="77777777" w:rsidR="007D23A9" w:rsidRDefault="007D23A9" w:rsidP="007D23A9">
      <w:pPr>
        <w:jc w:val="both"/>
        <w:rPr>
          <w:sz w:val="20"/>
          <w:szCs w:val="20"/>
        </w:rPr>
      </w:pPr>
    </w:p>
    <w:p w14:paraId="4CA62584" w14:textId="77777777" w:rsidR="007D23A9" w:rsidRPr="00396883" w:rsidRDefault="007D23A9" w:rsidP="007D23A9">
      <w:pPr>
        <w:jc w:val="both"/>
        <w:rPr>
          <w:rFonts w:eastAsiaTheme="minorEastAsia"/>
          <w:sz w:val="22"/>
        </w:rPr>
      </w:pPr>
      <w:r w:rsidRPr="00396883">
        <w:rPr>
          <w:rFonts w:eastAsiaTheme="minorEastAsia"/>
          <w:sz w:val="22"/>
        </w:rPr>
        <w:lastRenderedPageBreak/>
        <w:t>Keterangan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365"/>
        <w:gridCol w:w="3194"/>
      </w:tblGrid>
      <w:tr w:rsidR="007D23A9" w:rsidRPr="00396883" w14:paraId="1EAFFE90" w14:textId="77777777" w:rsidTr="007D6B25">
        <w:tc>
          <w:tcPr>
            <w:tcW w:w="846" w:type="dxa"/>
          </w:tcPr>
          <w:p w14:paraId="1CFA1D82" w14:textId="77777777" w:rsidR="007D23A9" w:rsidRPr="00396883" w:rsidRDefault="007D23A9" w:rsidP="007D23A9">
            <w:pPr>
              <w:jc w:val="both"/>
              <w:rPr>
                <w:i/>
                <w:iCs/>
                <w:sz w:val="22"/>
              </w:rPr>
            </w:pPr>
            <w:r w:rsidRPr="00396883">
              <w:rPr>
                <w:i/>
                <w:iCs/>
                <w:sz w:val="22"/>
              </w:rPr>
              <w:t>Vi</w:t>
            </w:r>
          </w:p>
        </w:tc>
        <w:tc>
          <w:tcPr>
            <w:tcW w:w="425" w:type="dxa"/>
          </w:tcPr>
          <w:p w14:paraId="424AD4ED" w14:textId="77777777" w:rsidR="007D23A9" w:rsidRPr="00396883" w:rsidRDefault="007D23A9" w:rsidP="007D23A9">
            <w:pPr>
              <w:jc w:val="both"/>
              <w:rPr>
                <w:sz w:val="22"/>
              </w:rPr>
            </w:pPr>
            <w:r w:rsidRPr="00396883">
              <w:rPr>
                <w:sz w:val="22"/>
              </w:rPr>
              <w:t>:</w:t>
            </w:r>
          </w:p>
        </w:tc>
        <w:tc>
          <w:tcPr>
            <w:tcW w:w="4394" w:type="dxa"/>
          </w:tcPr>
          <w:p w14:paraId="4BD753A0" w14:textId="77777777" w:rsidR="007D23A9" w:rsidRPr="00396883" w:rsidRDefault="007D23A9" w:rsidP="007D23A9">
            <w:pPr>
              <w:jc w:val="both"/>
              <w:rPr>
                <w:sz w:val="22"/>
              </w:rPr>
            </w:pPr>
            <w:r w:rsidRPr="00396883">
              <w:rPr>
                <w:sz w:val="22"/>
              </w:rPr>
              <w:t>Rangking untuk setiap alternatif</w:t>
            </w:r>
          </w:p>
        </w:tc>
      </w:tr>
      <w:tr w:rsidR="007D23A9" w:rsidRPr="00396883" w14:paraId="3C81F510" w14:textId="77777777" w:rsidTr="007D6B25">
        <w:tc>
          <w:tcPr>
            <w:tcW w:w="846" w:type="dxa"/>
          </w:tcPr>
          <w:p w14:paraId="60C5A131" w14:textId="77777777" w:rsidR="007D23A9" w:rsidRPr="00396883" w:rsidRDefault="007D23A9" w:rsidP="007D23A9">
            <w:pPr>
              <w:jc w:val="both"/>
              <w:rPr>
                <w:i/>
                <w:iCs/>
                <w:sz w:val="22"/>
              </w:rPr>
            </w:pPr>
            <w:r w:rsidRPr="00396883">
              <w:rPr>
                <w:i/>
                <w:iCs/>
                <w:sz w:val="22"/>
              </w:rPr>
              <w:t>Wj</w:t>
            </w:r>
          </w:p>
        </w:tc>
        <w:tc>
          <w:tcPr>
            <w:tcW w:w="425" w:type="dxa"/>
          </w:tcPr>
          <w:p w14:paraId="18C5CE90" w14:textId="77777777" w:rsidR="007D23A9" w:rsidRPr="00396883" w:rsidRDefault="007D23A9" w:rsidP="007D23A9">
            <w:pPr>
              <w:jc w:val="both"/>
              <w:rPr>
                <w:sz w:val="22"/>
              </w:rPr>
            </w:pPr>
            <w:r w:rsidRPr="00396883">
              <w:rPr>
                <w:sz w:val="22"/>
              </w:rPr>
              <w:t>:</w:t>
            </w:r>
          </w:p>
        </w:tc>
        <w:tc>
          <w:tcPr>
            <w:tcW w:w="4394" w:type="dxa"/>
          </w:tcPr>
          <w:p w14:paraId="77922427" w14:textId="77777777" w:rsidR="007D23A9" w:rsidRPr="00396883" w:rsidRDefault="007D23A9" w:rsidP="007D23A9">
            <w:pPr>
              <w:jc w:val="both"/>
              <w:rPr>
                <w:sz w:val="22"/>
              </w:rPr>
            </w:pPr>
            <w:r w:rsidRPr="00396883">
              <w:rPr>
                <w:sz w:val="22"/>
              </w:rPr>
              <w:t>Nilai bobot rangking (dari setiap kriteria)</w:t>
            </w:r>
          </w:p>
        </w:tc>
      </w:tr>
      <w:tr w:rsidR="007D23A9" w:rsidRPr="00396883" w14:paraId="740E6856" w14:textId="77777777" w:rsidTr="007D6B25">
        <w:tc>
          <w:tcPr>
            <w:tcW w:w="846" w:type="dxa"/>
          </w:tcPr>
          <w:p w14:paraId="60A33B41" w14:textId="77777777" w:rsidR="007D23A9" w:rsidRPr="00396883" w:rsidRDefault="007D23A9" w:rsidP="007D23A9">
            <w:pPr>
              <w:jc w:val="both"/>
              <w:rPr>
                <w:i/>
                <w:iCs/>
                <w:sz w:val="22"/>
              </w:rPr>
            </w:pPr>
            <w:r w:rsidRPr="00396883">
              <w:rPr>
                <w:i/>
                <w:iCs/>
                <w:sz w:val="22"/>
              </w:rPr>
              <w:t>Rij</w:t>
            </w:r>
          </w:p>
        </w:tc>
        <w:tc>
          <w:tcPr>
            <w:tcW w:w="425" w:type="dxa"/>
          </w:tcPr>
          <w:p w14:paraId="712521A6" w14:textId="77777777" w:rsidR="007D23A9" w:rsidRPr="00396883" w:rsidRDefault="007D23A9" w:rsidP="007D23A9">
            <w:pPr>
              <w:jc w:val="both"/>
              <w:rPr>
                <w:sz w:val="22"/>
              </w:rPr>
            </w:pPr>
            <w:r w:rsidRPr="00396883">
              <w:rPr>
                <w:sz w:val="22"/>
              </w:rPr>
              <w:t>:</w:t>
            </w:r>
          </w:p>
        </w:tc>
        <w:tc>
          <w:tcPr>
            <w:tcW w:w="4394" w:type="dxa"/>
          </w:tcPr>
          <w:p w14:paraId="3888D2DE" w14:textId="77777777" w:rsidR="007D23A9" w:rsidRPr="00396883" w:rsidRDefault="007D23A9" w:rsidP="007D23A9">
            <w:pPr>
              <w:jc w:val="both"/>
              <w:rPr>
                <w:sz w:val="22"/>
              </w:rPr>
            </w:pPr>
            <w:r w:rsidRPr="00396883">
              <w:rPr>
                <w:sz w:val="22"/>
              </w:rPr>
              <w:t>Nilai rating kinerja ternormalisasi</w:t>
            </w:r>
          </w:p>
        </w:tc>
      </w:tr>
    </w:tbl>
    <w:p w14:paraId="67C59557" w14:textId="77777777" w:rsidR="007D23A9" w:rsidRDefault="007D23A9" w:rsidP="007D23A9">
      <w:pPr>
        <w:jc w:val="both"/>
        <w:rPr>
          <w:sz w:val="20"/>
          <w:szCs w:val="20"/>
        </w:rPr>
      </w:pPr>
    </w:p>
    <w:p w14:paraId="21FF0C3D" w14:textId="77777777" w:rsidR="007D23A9" w:rsidRPr="00396883" w:rsidRDefault="007D23A9" w:rsidP="007D23A9">
      <w:pPr>
        <w:jc w:val="both"/>
        <w:rPr>
          <w:sz w:val="22"/>
        </w:rPr>
      </w:pPr>
      <w:r w:rsidRPr="00396883">
        <w:rPr>
          <w:sz w:val="22"/>
        </w:rPr>
        <w:t xml:space="preserve">Hasil perhitungan nilai Vi yang lebih besar mengindikasikan bahwa alternatif i merupakan alternatif terbaik. </w:t>
      </w:r>
    </w:p>
    <w:p w14:paraId="50854DA3" w14:textId="77777777" w:rsidR="007D23A9" w:rsidRPr="00396883" w:rsidRDefault="007D23A9" w:rsidP="007D23A9">
      <w:pPr>
        <w:jc w:val="both"/>
        <w:rPr>
          <w:sz w:val="22"/>
        </w:rPr>
      </w:pPr>
    </w:p>
    <w:p w14:paraId="25003903" w14:textId="77777777" w:rsidR="007D23A9" w:rsidRPr="00396883" w:rsidRDefault="007D23A9" w:rsidP="007D23A9">
      <w:pPr>
        <w:pStyle w:val="Heading3"/>
        <w:keepLines/>
        <w:numPr>
          <w:ilvl w:val="1"/>
          <w:numId w:val="18"/>
        </w:numPr>
        <w:suppressAutoHyphens w:val="0"/>
        <w:ind w:left="284"/>
        <w:contextualSpacing/>
        <w:rPr>
          <w:sz w:val="22"/>
          <w:szCs w:val="22"/>
        </w:rPr>
      </w:pPr>
      <w:bookmarkStart w:id="6" w:name="_Toc16147978"/>
      <w:r w:rsidRPr="00396883">
        <w:rPr>
          <w:sz w:val="22"/>
          <w:szCs w:val="22"/>
        </w:rPr>
        <w:t>Langkah Penyelesaian Metode SAW</w:t>
      </w:r>
      <w:bookmarkEnd w:id="6"/>
    </w:p>
    <w:p w14:paraId="1497F6EB" w14:textId="77777777" w:rsidR="007D23A9" w:rsidRPr="00396883" w:rsidRDefault="007D23A9" w:rsidP="007D23A9">
      <w:pPr>
        <w:ind w:firstLine="709"/>
        <w:jc w:val="both"/>
        <w:rPr>
          <w:sz w:val="22"/>
        </w:rPr>
      </w:pPr>
      <w:r w:rsidRPr="00396883">
        <w:rPr>
          <w:sz w:val="22"/>
        </w:rPr>
        <w:t xml:space="preserve">Menurut Fishburn dan MacCrimmon ada beberapa langkah dalam penyelesaian metode </w:t>
      </w:r>
      <w:r w:rsidRPr="00396883">
        <w:rPr>
          <w:i/>
          <w:sz w:val="22"/>
        </w:rPr>
        <w:t xml:space="preserve">Simple Additive Weighting (SAW) </w:t>
      </w:r>
      <w:r w:rsidRPr="00396883">
        <w:rPr>
          <w:sz w:val="22"/>
        </w:rPr>
        <w:t xml:space="preserve">adalah sebagai berikut </w:t>
      </w:r>
      <w:sdt>
        <w:sdtPr>
          <w:rPr>
            <w:sz w:val="22"/>
          </w:rPr>
          <w:id w:val="-1002129143"/>
          <w:citation/>
        </w:sdtPr>
        <w:sdtEndPr/>
        <w:sdtContent>
          <w:r w:rsidRPr="00396883">
            <w:rPr>
              <w:sz w:val="22"/>
            </w:rPr>
            <w:fldChar w:fldCharType="begin"/>
          </w:r>
          <w:r w:rsidRPr="00396883">
            <w:rPr>
              <w:sz w:val="22"/>
            </w:rPr>
            <w:instrText xml:space="preserve">CITATION Fri16 \l 1033 </w:instrText>
          </w:r>
          <w:r w:rsidRPr="00396883">
            <w:rPr>
              <w:sz w:val="22"/>
            </w:rPr>
            <w:fldChar w:fldCharType="separate"/>
          </w:r>
          <w:r w:rsidRPr="00396883">
            <w:rPr>
              <w:noProof/>
              <w:sz w:val="22"/>
            </w:rPr>
            <w:t>(Frieyadie, 2016)</w:t>
          </w:r>
          <w:r w:rsidRPr="00396883">
            <w:rPr>
              <w:sz w:val="22"/>
            </w:rPr>
            <w:fldChar w:fldCharType="end"/>
          </w:r>
        </w:sdtContent>
      </w:sdt>
      <w:r w:rsidRPr="00396883">
        <w:rPr>
          <w:sz w:val="22"/>
        </w:rPr>
        <w:t>:</w:t>
      </w:r>
    </w:p>
    <w:p w14:paraId="24E84C25" w14:textId="77777777" w:rsidR="007D23A9" w:rsidRPr="00396883" w:rsidRDefault="007D23A9" w:rsidP="007D23A9">
      <w:pPr>
        <w:pStyle w:val="ListParagraph"/>
        <w:numPr>
          <w:ilvl w:val="0"/>
          <w:numId w:val="10"/>
        </w:numPr>
        <w:ind w:left="426"/>
        <w:jc w:val="both"/>
        <w:rPr>
          <w:sz w:val="22"/>
        </w:rPr>
      </w:pPr>
      <w:r w:rsidRPr="00396883">
        <w:rPr>
          <w:sz w:val="22"/>
        </w:rPr>
        <w:t>Menentukan kriteria-kriteria yang dijadikan acuan dalam pendukung keputusannya.</w:t>
      </w:r>
    </w:p>
    <w:p w14:paraId="7EBDF8CF" w14:textId="77777777" w:rsidR="007D23A9" w:rsidRPr="00396883" w:rsidRDefault="007D23A9" w:rsidP="007D23A9">
      <w:pPr>
        <w:pStyle w:val="ListParagraph"/>
        <w:numPr>
          <w:ilvl w:val="0"/>
          <w:numId w:val="10"/>
        </w:numPr>
        <w:ind w:left="426"/>
        <w:jc w:val="both"/>
        <w:rPr>
          <w:sz w:val="22"/>
        </w:rPr>
      </w:pPr>
      <w:r w:rsidRPr="00396883">
        <w:rPr>
          <w:sz w:val="22"/>
        </w:rPr>
        <w:t>Menentukan rating kecocokan setiap alternatif pada setiap kriteria.</w:t>
      </w:r>
    </w:p>
    <w:p w14:paraId="58FF2771" w14:textId="77777777" w:rsidR="007D23A9" w:rsidRPr="00396883" w:rsidRDefault="007D23A9" w:rsidP="007D23A9">
      <w:pPr>
        <w:pStyle w:val="ListParagraph"/>
        <w:numPr>
          <w:ilvl w:val="0"/>
          <w:numId w:val="10"/>
        </w:numPr>
        <w:ind w:left="426"/>
        <w:jc w:val="both"/>
        <w:rPr>
          <w:sz w:val="22"/>
        </w:rPr>
      </w:pPr>
      <w:r w:rsidRPr="00396883">
        <w:rPr>
          <w:sz w:val="22"/>
        </w:rPr>
        <w:t>Membuat matrik keputusan berdasarkan kriteria.</w:t>
      </w:r>
    </w:p>
    <w:p w14:paraId="4F98F8D6" w14:textId="77777777" w:rsidR="007D23A9" w:rsidRPr="00396883" w:rsidRDefault="007D23A9" w:rsidP="007D23A9">
      <w:pPr>
        <w:pStyle w:val="ListParagraph"/>
        <w:numPr>
          <w:ilvl w:val="0"/>
          <w:numId w:val="10"/>
        </w:numPr>
        <w:ind w:left="426"/>
        <w:jc w:val="both"/>
        <w:rPr>
          <w:sz w:val="22"/>
        </w:rPr>
      </w:pPr>
      <w:r w:rsidRPr="00396883">
        <w:rPr>
          <w:sz w:val="22"/>
        </w:rPr>
        <w:t>Kemudian melakukan normalisasi matrik berdasarkan persamaan yang disesuaikan dengan jenis atribut sehingga diperoleh matrik ternormalisasi R.</w:t>
      </w:r>
    </w:p>
    <w:p w14:paraId="3A8EFAF7" w14:textId="77777777" w:rsidR="007D23A9" w:rsidRPr="00396883" w:rsidRDefault="007D23A9" w:rsidP="007D23A9">
      <w:pPr>
        <w:pStyle w:val="ListParagraph"/>
        <w:numPr>
          <w:ilvl w:val="0"/>
          <w:numId w:val="10"/>
        </w:numPr>
        <w:ind w:left="426"/>
        <w:jc w:val="both"/>
        <w:rPr>
          <w:sz w:val="22"/>
        </w:rPr>
      </w:pPr>
      <w:r w:rsidRPr="00396883">
        <w:rPr>
          <w:sz w:val="22"/>
        </w:rPr>
        <w:t>Hasil ahir diperoleh dari proses perangkingan matrik ternormalisasi R dengan vektor bobot sehingga di peroleh nilai terbesar yang dipilih sebagai alternatif terbaik.</w:t>
      </w:r>
    </w:p>
    <w:p w14:paraId="1A3EABAD" w14:textId="77777777" w:rsidR="007D23A9" w:rsidRPr="00396883" w:rsidRDefault="007D23A9" w:rsidP="007D23A9">
      <w:pPr>
        <w:pStyle w:val="Heading3"/>
        <w:keepLines/>
        <w:numPr>
          <w:ilvl w:val="1"/>
          <w:numId w:val="18"/>
        </w:numPr>
        <w:suppressAutoHyphens w:val="0"/>
        <w:ind w:left="284" w:hanging="284"/>
        <w:contextualSpacing/>
        <w:rPr>
          <w:sz w:val="22"/>
          <w:szCs w:val="22"/>
        </w:rPr>
      </w:pPr>
      <w:bookmarkStart w:id="7" w:name="_Toc16147979"/>
      <w:r>
        <w:rPr>
          <w:sz w:val="22"/>
          <w:szCs w:val="22"/>
        </w:rPr>
        <w:t xml:space="preserve"> </w:t>
      </w:r>
      <w:r w:rsidRPr="00396883">
        <w:rPr>
          <w:sz w:val="22"/>
          <w:szCs w:val="22"/>
        </w:rPr>
        <w:t>Tahapan</w:t>
      </w:r>
      <w:r>
        <w:rPr>
          <w:sz w:val="22"/>
          <w:szCs w:val="22"/>
        </w:rPr>
        <w:t xml:space="preserve"> </w:t>
      </w:r>
      <w:r w:rsidRPr="00396883">
        <w:rPr>
          <w:sz w:val="22"/>
          <w:szCs w:val="22"/>
        </w:rPr>
        <w:t>Pengambilan Keputusan</w:t>
      </w:r>
      <w:bookmarkEnd w:id="7"/>
    </w:p>
    <w:p w14:paraId="714CCC6F" w14:textId="77777777" w:rsidR="007D23A9" w:rsidRPr="00396883" w:rsidRDefault="007D23A9" w:rsidP="007D23A9">
      <w:pPr>
        <w:ind w:firstLine="709"/>
        <w:jc w:val="both"/>
        <w:rPr>
          <w:sz w:val="22"/>
        </w:rPr>
      </w:pPr>
      <w:r w:rsidRPr="00396883">
        <w:rPr>
          <w:sz w:val="22"/>
        </w:rPr>
        <w:t>Proses pengambilan keputusan menurut Habert A. Simon memiliki beberapa tahapan</w:t>
      </w:r>
      <w:sdt>
        <w:sdtPr>
          <w:rPr>
            <w:sz w:val="22"/>
          </w:rPr>
          <w:id w:val="-1929487603"/>
          <w:citation/>
        </w:sdtPr>
        <w:sdtEndPr/>
        <w:sdtContent>
          <w:r w:rsidRPr="00396883">
            <w:rPr>
              <w:sz w:val="22"/>
            </w:rPr>
            <w:fldChar w:fldCharType="begin"/>
          </w:r>
          <w:r w:rsidRPr="00396883">
            <w:rPr>
              <w:sz w:val="22"/>
            </w:rPr>
            <w:instrText xml:space="preserve"> CITATION Ist17 \l 1033 </w:instrText>
          </w:r>
          <w:r w:rsidRPr="00396883">
            <w:rPr>
              <w:sz w:val="22"/>
            </w:rPr>
            <w:fldChar w:fldCharType="separate"/>
          </w:r>
          <w:r w:rsidRPr="00396883">
            <w:rPr>
              <w:noProof/>
              <w:sz w:val="22"/>
            </w:rPr>
            <w:t xml:space="preserve"> (Ishak, Sinsuw, &amp; Tulenan, 2017)</w:t>
          </w:r>
          <w:r w:rsidRPr="00396883">
            <w:rPr>
              <w:sz w:val="22"/>
            </w:rPr>
            <w:fldChar w:fldCharType="end"/>
          </w:r>
        </w:sdtContent>
      </w:sdt>
      <w:r w:rsidRPr="00396883">
        <w:rPr>
          <w:sz w:val="22"/>
        </w:rPr>
        <w:t xml:space="preserve"> , anatara lain :</w:t>
      </w:r>
    </w:p>
    <w:p w14:paraId="2A4BAE32" w14:textId="77777777" w:rsidR="007D23A9" w:rsidRPr="00396883" w:rsidRDefault="007D23A9" w:rsidP="007D23A9">
      <w:pPr>
        <w:pStyle w:val="ListParagraph"/>
        <w:numPr>
          <w:ilvl w:val="0"/>
          <w:numId w:val="11"/>
        </w:numPr>
        <w:ind w:left="426"/>
        <w:jc w:val="both"/>
        <w:rPr>
          <w:sz w:val="22"/>
        </w:rPr>
      </w:pPr>
      <w:r w:rsidRPr="00396883">
        <w:rPr>
          <w:sz w:val="22"/>
        </w:rPr>
        <w:t xml:space="preserve">Tahap </w:t>
      </w:r>
      <w:r w:rsidRPr="00396883">
        <w:rPr>
          <w:i/>
          <w:sz w:val="22"/>
        </w:rPr>
        <w:t>Intelligence</w:t>
      </w:r>
    </w:p>
    <w:p w14:paraId="34666EFC" w14:textId="77777777" w:rsidR="007D23A9" w:rsidRPr="00396883" w:rsidRDefault="007D23A9" w:rsidP="007D23A9">
      <w:pPr>
        <w:pStyle w:val="ListParagraph"/>
        <w:ind w:left="426"/>
        <w:jc w:val="both"/>
        <w:rPr>
          <w:sz w:val="22"/>
        </w:rPr>
      </w:pPr>
      <w:r w:rsidRPr="00396883">
        <w:rPr>
          <w:sz w:val="22"/>
        </w:rPr>
        <w:t>Tahap  ini adalah proses penelusuran dan pendeteksian dari lingkup problematika serta proses pengenalan masalah. Data masukan diperoleh, diproses, dan diuji dalam rangka mengidentifikasi masalah.</w:t>
      </w:r>
    </w:p>
    <w:p w14:paraId="58BC8393" w14:textId="77777777" w:rsidR="007D23A9" w:rsidRPr="00396883" w:rsidRDefault="007D23A9" w:rsidP="007D23A9">
      <w:pPr>
        <w:pStyle w:val="ListParagraph"/>
        <w:numPr>
          <w:ilvl w:val="0"/>
          <w:numId w:val="11"/>
        </w:numPr>
        <w:ind w:left="426"/>
        <w:jc w:val="both"/>
        <w:rPr>
          <w:sz w:val="22"/>
        </w:rPr>
      </w:pPr>
      <w:r w:rsidRPr="00396883">
        <w:rPr>
          <w:sz w:val="22"/>
        </w:rPr>
        <w:t>Tahat Desain</w:t>
      </w:r>
    </w:p>
    <w:p w14:paraId="531089EC" w14:textId="77777777" w:rsidR="007D23A9" w:rsidRPr="00396883" w:rsidRDefault="007D23A9" w:rsidP="007D23A9">
      <w:pPr>
        <w:pStyle w:val="ListParagraph"/>
        <w:ind w:left="426"/>
        <w:jc w:val="both"/>
        <w:rPr>
          <w:sz w:val="22"/>
        </w:rPr>
      </w:pPr>
      <w:r w:rsidRPr="00396883">
        <w:rPr>
          <w:sz w:val="22"/>
        </w:rPr>
        <w:t>Tahap ini merupakan proses menemukan, mengembangkan, dan menganalisis alternatif tindakan yang bisa dilakukan. Tahap ini meliputi proses untuk mengerti masalaha, menentukan masalah, menurunkan solusi dan menguji kelayakan solusi.</w:t>
      </w:r>
    </w:p>
    <w:p w14:paraId="3C8815AD" w14:textId="77777777" w:rsidR="007D23A9" w:rsidRPr="00396883" w:rsidRDefault="007D23A9" w:rsidP="007D23A9">
      <w:pPr>
        <w:pStyle w:val="ListParagraph"/>
        <w:numPr>
          <w:ilvl w:val="0"/>
          <w:numId w:val="11"/>
        </w:numPr>
        <w:ind w:left="426"/>
        <w:jc w:val="both"/>
        <w:rPr>
          <w:sz w:val="22"/>
        </w:rPr>
      </w:pPr>
      <w:r w:rsidRPr="00396883">
        <w:rPr>
          <w:sz w:val="22"/>
        </w:rPr>
        <w:t>Tahap Pemilihan</w:t>
      </w:r>
    </w:p>
    <w:p w14:paraId="4BB459C0" w14:textId="77777777" w:rsidR="007D23A9" w:rsidRPr="00396883" w:rsidRDefault="007D23A9" w:rsidP="007D23A9">
      <w:pPr>
        <w:pStyle w:val="ListParagraph"/>
        <w:ind w:left="426"/>
        <w:jc w:val="both"/>
        <w:rPr>
          <w:sz w:val="22"/>
        </w:rPr>
      </w:pPr>
      <w:r w:rsidRPr="00396883">
        <w:rPr>
          <w:sz w:val="22"/>
        </w:rPr>
        <w:t xml:space="preserve">Pada tahapan ini dilakukan proses pemilihan diantara berbagai alternatif tindakan yang mungkin dijalankan. Hasil pemilihan tersebut kemudian diimplementasikan dalam proses pengambilan keputusan. Meskipun </w:t>
      </w:r>
      <w:r w:rsidRPr="00396883">
        <w:rPr>
          <w:sz w:val="22"/>
        </w:rPr>
        <w:t>implementasi termasuk tahap ketiga, namun ada beberapa pihak berpendapat bahwa tahap ini perlu dipandang sebagai bagian yang terpisah guna menggambarkan hubungan antara fase secara lebih kompetitif.</w:t>
      </w:r>
    </w:p>
    <w:p w14:paraId="60E3F4AA" w14:textId="77777777" w:rsidR="007D23A9" w:rsidRPr="00396883" w:rsidRDefault="007D23A9" w:rsidP="007D23A9">
      <w:pPr>
        <w:pStyle w:val="ListParagraph"/>
        <w:numPr>
          <w:ilvl w:val="0"/>
          <w:numId w:val="11"/>
        </w:numPr>
        <w:ind w:left="426"/>
        <w:jc w:val="both"/>
        <w:rPr>
          <w:sz w:val="22"/>
        </w:rPr>
      </w:pPr>
      <w:r w:rsidRPr="00396883">
        <w:rPr>
          <w:sz w:val="22"/>
        </w:rPr>
        <w:t>Tahap Implementasi</w:t>
      </w:r>
    </w:p>
    <w:p w14:paraId="242DF666" w14:textId="77777777" w:rsidR="007D23A9" w:rsidRDefault="007D23A9" w:rsidP="007D23A9">
      <w:pPr>
        <w:pStyle w:val="ListParagraph"/>
        <w:ind w:left="426"/>
        <w:jc w:val="both"/>
        <w:rPr>
          <w:i/>
          <w:sz w:val="22"/>
        </w:rPr>
      </w:pPr>
      <w:r w:rsidRPr="00396883">
        <w:rPr>
          <w:sz w:val="22"/>
        </w:rPr>
        <w:t xml:space="preserve">Pada tahap ini analisis yang sudah jadi akan diimplementasikan ke dalam sebuah </w:t>
      </w:r>
      <w:r w:rsidRPr="00396883">
        <w:rPr>
          <w:i/>
          <w:sz w:val="22"/>
        </w:rPr>
        <w:t>prototipe system</w:t>
      </w:r>
      <w:r>
        <w:rPr>
          <w:i/>
          <w:sz w:val="22"/>
        </w:rPr>
        <w:t>.</w:t>
      </w:r>
    </w:p>
    <w:p w14:paraId="12527C54" w14:textId="77777777" w:rsidR="007D23A9" w:rsidRPr="000727FB" w:rsidRDefault="007D23A9" w:rsidP="007D23A9">
      <w:pPr>
        <w:pStyle w:val="Heading1"/>
        <w:rPr>
          <w:sz w:val="22"/>
        </w:rPr>
      </w:pPr>
      <w:r>
        <w:rPr>
          <w:sz w:val="22"/>
        </w:rPr>
        <w:t xml:space="preserve">3. </w:t>
      </w:r>
      <w:r w:rsidRPr="000727FB">
        <w:rPr>
          <w:sz w:val="22"/>
        </w:rPr>
        <w:t>METODOLOGI</w:t>
      </w:r>
      <w:r>
        <w:rPr>
          <w:sz w:val="22"/>
        </w:rPr>
        <w:t xml:space="preserve"> PENELITIAN</w:t>
      </w:r>
    </w:p>
    <w:p w14:paraId="01784AC2" w14:textId="77777777" w:rsidR="007D23A9" w:rsidRDefault="007D23A9" w:rsidP="007D23A9">
      <w:pPr>
        <w:ind w:firstLine="720"/>
        <w:jc w:val="both"/>
        <w:rPr>
          <w:sz w:val="22"/>
        </w:rPr>
      </w:pPr>
      <w:r w:rsidRPr="000727FB">
        <w:rPr>
          <w:sz w:val="22"/>
        </w:rPr>
        <w:t>Metode penelitian adalah kerangka teoritis yang dipergunakan untuk menganalisa dan memecahkan masalah yang sedang dihadapi. Sedangkan kerangka teoritis atau kerangka ilmiah adalah metode-metode ilmiah yang diterapkan dalam perlaksanaan penelitian.</w:t>
      </w:r>
    </w:p>
    <w:p w14:paraId="7ED89657" w14:textId="77777777" w:rsidR="007D23A9" w:rsidRDefault="007D23A9" w:rsidP="007D23A9">
      <w:pPr>
        <w:ind w:firstLine="720"/>
        <w:jc w:val="both"/>
        <w:rPr>
          <w:sz w:val="22"/>
        </w:rPr>
      </w:pPr>
    </w:p>
    <w:p w14:paraId="560C8BB4" w14:textId="6666360A" w:rsidR="007D23A9" w:rsidRPr="005C09A4" w:rsidRDefault="007D23A9" w:rsidP="008A20BE">
      <w:pPr>
        <w:pStyle w:val="Heading3"/>
        <w:ind w:firstLine="0"/>
        <w:rPr>
          <w:sz w:val="22"/>
          <w:szCs w:val="22"/>
        </w:rPr>
      </w:pPr>
      <w:r>
        <w:rPr>
          <w:sz w:val="22"/>
          <w:szCs w:val="22"/>
        </w:rPr>
        <w:t xml:space="preserve">3.1 </w:t>
      </w:r>
      <w:r w:rsidRPr="005C09A4">
        <w:rPr>
          <w:sz w:val="22"/>
          <w:szCs w:val="22"/>
        </w:rPr>
        <w:t>Tahap Desain</w:t>
      </w:r>
    </w:p>
    <w:p w14:paraId="3A5866C3" w14:textId="77777777" w:rsidR="007D23A9" w:rsidRPr="005C09A4" w:rsidRDefault="007D23A9" w:rsidP="007D23A9">
      <w:pPr>
        <w:jc w:val="both"/>
        <w:rPr>
          <w:sz w:val="22"/>
        </w:rPr>
      </w:pPr>
      <w:r w:rsidRPr="005C09A4">
        <w:rPr>
          <w:sz w:val="22"/>
        </w:rPr>
        <w:tab/>
        <w:t xml:space="preserve">Dari masalah yang diuraikan dalam tahap intelegensi, makan dibutuhkan sebuah sistem yang dapat membantu menentukan bibit sapi unggul yang memiliki nilai tertinggi secara cepat, tepat dan mudah dengan mempertimbangkan kriteria-kriteria yang telah ditentukan, makan untuk kasus penentuan bibit sapi unggul menggunakan metode </w:t>
      </w:r>
      <w:r w:rsidRPr="005C09A4">
        <w:rPr>
          <w:i/>
          <w:sz w:val="22"/>
        </w:rPr>
        <w:t xml:space="preserve">Simple Additive Weighting </w:t>
      </w:r>
      <w:r w:rsidRPr="005C09A4">
        <w:rPr>
          <w:sz w:val="22"/>
        </w:rPr>
        <w:t>(SAW). Dalam penyelesaian kasus tersebut, berikut langkah-lagkah yang harus dilakukan :</w:t>
      </w:r>
    </w:p>
    <w:p w14:paraId="6C6B0FAB" w14:textId="77777777" w:rsidR="007D23A9" w:rsidRPr="005C09A4" w:rsidRDefault="007D23A9" w:rsidP="007D23A9">
      <w:pPr>
        <w:pStyle w:val="ListParagraph"/>
        <w:numPr>
          <w:ilvl w:val="0"/>
          <w:numId w:val="12"/>
        </w:numPr>
        <w:ind w:left="284" w:hanging="284"/>
        <w:jc w:val="both"/>
        <w:rPr>
          <w:sz w:val="22"/>
        </w:rPr>
      </w:pPr>
      <w:r w:rsidRPr="005C09A4">
        <w:rPr>
          <w:sz w:val="22"/>
        </w:rPr>
        <w:t>Menentukan kriteria yang digunakan untuk acuan pengambilan keputusan. Kriteria untuk pengambilan keputusan penentuan bibit sapi terbaik seperti terlihat pada Tabel 3.3.</w:t>
      </w:r>
    </w:p>
    <w:p w14:paraId="6245023D" w14:textId="1713CA65" w:rsidR="007D23A9" w:rsidRDefault="007D23A9" w:rsidP="007D23A9">
      <w:pPr>
        <w:pStyle w:val="Caption"/>
        <w:spacing w:line="240" w:lineRule="auto"/>
        <w:rPr>
          <w:sz w:val="22"/>
          <w:szCs w:val="22"/>
        </w:rPr>
      </w:pPr>
      <w:bookmarkStart w:id="8" w:name="_Toc14623849"/>
      <w:r w:rsidRPr="005C09A4">
        <w:rPr>
          <w:sz w:val="22"/>
          <w:szCs w:val="22"/>
        </w:rPr>
        <w:t xml:space="preserve">Tabel 3. </w:t>
      </w:r>
      <w:r w:rsidRPr="005C09A4">
        <w:rPr>
          <w:sz w:val="22"/>
          <w:szCs w:val="22"/>
        </w:rPr>
        <w:fldChar w:fldCharType="begin"/>
      </w:r>
      <w:r w:rsidRPr="005C09A4">
        <w:rPr>
          <w:sz w:val="22"/>
          <w:szCs w:val="22"/>
        </w:rPr>
        <w:instrText xml:space="preserve"> SEQ Tabel_3. \* ARABIC </w:instrText>
      </w:r>
      <w:r w:rsidRPr="005C09A4">
        <w:rPr>
          <w:sz w:val="22"/>
          <w:szCs w:val="22"/>
        </w:rPr>
        <w:fldChar w:fldCharType="separate"/>
      </w:r>
      <w:r w:rsidR="00426678">
        <w:rPr>
          <w:noProof/>
          <w:sz w:val="22"/>
          <w:szCs w:val="22"/>
        </w:rPr>
        <w:t>1</w:t>
      </w:r>
      <w:r w:rsidRPr="005C09A4">
        <w:rPr>
          <w:noProof/>
          <w:sz w:val="22"/>
          <w:szCs w:val="22"/>
        </w:rPr>
        <w:fldChar w:fldCharType="end"/>
      </w:r>
      <w:r w:rsidRPr="005C09A4">
        <w:rPr>
          <w:sz w:val="22"/>
          <w:szCs w:val="22"/>
        </w:rPr>
        <w:t xml:space="preserve"> Tabel Kriteria</w:t>
      </w:r>
      <w:bookmarkEnd w:id="8"/>
    </w:p>
    <w:p w14:paraId="0C73C664" w14:textId="77777777" w:rsidR="007D23A9" w:rsidRPr="006F2DEF" w:rsidRDefault="007D23A9" w:rsidP="008A20BE">
      <w:pPr>
        <w:ind w:left="284"/>
        <w:jc w:val="both"/>
      </w:pPr>
      <w:r>
        <w:rPr>
          <w:noProof/>
        </w:rPr>
        <w:drawing>
          <wp:inline distT="0" distB="0" distL="0" distR="0" wp14:anchorId="7D9278DE" wp14:editId="7733DB93">
            <wp:extent cx="2291080" cy="9442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91080" cy="944245"/>
                    </a:xfrm>
                    <a:prstGeom prst="rect">
                      <a:avLst/>
                    </a:prstGeom>
                  </pic:spPr>
                </pic:pic>
              </a:graphicData>
            </a:graphic>
          </wp:inline>
        </w:drawing>
      </w:r>
    </w:p>
    <w:p w14:paraId="508E90D7" w14:textId="77777777" w:rsidR="007D23A9" w:rsidRPr="001405FC" w:rsidRDefault="007D23A9" w:rsidP="007D23A9">
      <w:pPr>
        <w:pStyle w:val="ListParagraph"/>
        <w:numPr>
          <w:ilvl w:val="0"/>
          <w:numId w:val="12"/>
        </w:numPr>
        <w:ind w:left="284" w:hanging="284"/>
        <w:jc w:val="both"/>
        <w:rPr>
          <w:iCs/>
          <w:sz w:val="22"/>
        </w:rPr>
      </w:pPr>
      <w:r w:rsidRPr="001405FC">
        <w:rPr>
          <w:sz w:val="22"/>
        </w:rPr>
        <w:t xml:space="preserve">Berikutnya menentukan alternatif dari masing-masing jenis sapi. Alternatif diambil dari jenis masing-masing sapi, seperti terlihat pada Tabel </w:t>
      </w:r>
      <w:r>
        <w:rPr>
          <w:sz w:val="22"/>
        </w:rPr>
        <w:t xml:space="preserve"> 3.4.</w:t>
      </w:r>
    </w:p>
    <w:p w14:paraId="08576FE3" w14:textId="35CDEA87" w:rsidR="007D23A9" w:rsidRDefault="007D23A9" w:rsidP="007D23A9">
      <w:pPr>
        <w:pStyle w:val="Caption"/>
        <w:spacing w:line="240" w:lineRule="auto"/>
        <w:ind w:left="720"/>
        <w:jc w:val="both"/>
        <w:rPr>
          <w:sz w:val="22"/>
          <w:szCs w:val="22"/>
        </w:rPr>
      </w:pPr>
      <w:bookmarkStart w:id="9" w:name="_Toc14623850"/>
      <w:r w:rsidRPr="001405FC">
        <w:rPr>
          <w:sz w:val="22"/>
          <w:szCs w:val="22"/>
        </w:rPr>
        <w:t xml:space="preserve">Tabel 3. </w:t>
      </w:r>
      <w:r w:rsidRPr="001405FC">
        <w:rPr>
          <w:sz w:val="22"/>
          <w:szCs w:val="22"/>
        </w:rPr>
        <w:fldChar w:fldCharType="begin"/>
      </w:r>
      <w:r w:rsidRPr="001405FC">
        <w:rPr>
          <w:sz w:val="22"/>
          <w:szCs w:val="22"/>
        </w:rPr>
        <w:instrText xml:space="preserve"> SEQ Tabel_3. \* ARABIC </w:instrText>
      </w:r>
      <w:r w:rsidRPr="001405FC">
        <w:rPr>
          <w:sz w:val="22"/>
          <w:szCs w:val="22"/>
        </w:rPr>
        <w:fldChar w:fldCharType="separate"/>
      </w:r>
      <w:r w:rsidR="00426678">
        <w:rPr>
          <w:noProof/>
          <w:sz w:val="22"/>
          <w:szCs w:val="22"/>
        </w:rPr>
        <w:t>2</w:t>
      </w:r>
      <w:r w:rsidRPr="001405FC">
        <w:rPr>
          <w:noProof/>
          <w:sz w:val="22"/>
          <w:szCs w:val="22"/>
        </w:rPr>
        <w:fldChar w:fldCharType="end"/>
      </w:r>
      <w:r w:rsidRPr="001405FC">
        <w:rPr>
          <w:sz w:val="22"/>
          <w:szCs w:val="22"/>
        </w:rPr>
        <w:t xml:space="preserve"> Tabel Alternatif</w:t>
      </w:r>
      <w:bookmarkEnd w:id="9"/>
    </w:p>
    <w:p w14:paraId="1D6BFA89" w14:textId="77777777" w:rsidR="007D23A9" w:rsidRPr="006F2DEF" w:rsidRDefault="007D23A9" w:rsidP="008A20BE">
      <w:pPr>
        <w:ind w:left="284"/>
        <w:jc w:val="both"/>
      </w:pPr>
      <w:r>
        <w:rPr>
          <w:noProof/>
        </w:rPr>
        <w:drawing>
          <wp:inline distT="0" distB="0" distL="0" distR="0" wp14:anchorId="1B7B8B38" wp14:editId="6D989DB6">
            <wp:extent cx="2291080" cy="926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91080" cy="926465"/>
                    </a:xfrm>
                    <a:prstGeom prst="rect">
                      <a:avLst/>
                    </a:prstGeom>
                  </pic:spPr>
                </pic:pic>
              </a:graphicData>
            </a:graphic>
          </wp:inline>
        </w:drawing>
      </w:r>
    </w:p>
    <w:p w14:paraId="52770D8B" w14:textId="77777777" w:rsidR="007D23A9" w:rsidRPr="001405FC" w:rsidRDefault="007D23A9" w:rsidP="007D23A9">
      <w:pPr>
        <w:pStyle w:val="ListParagraph"/>
        <w:numPr>
          <w:ilvl w:val="0"/>
          <w:numId w:val="12"/>
        </w:numPr>
        <w:ind w:left="284"/>
        <w:jc w:val="both"/>
        <w:rPr>
          <w:sz w:val="22"/>
        </w:rPr>
      </w:pPr>
      <w:r w:rsidRPr="001405FC">
        <w:rPr>
          <w:sz w:val="22"/>
        </w:rPr>
        <w:t xml:space="preserve">Selanjutnya adalah menentukan peringkat kecocokan untuk setiap alternatif pada setiap kriteria. Peringkat kecocokan setiap alternatif </w:t>
      </w:r>
      <w:r w:rsidRPr="001405FC">
        <w:rPr>
          <w:sz w:val="22"/>
        </w:rPr>
        <w:lastRenderedPageBreak/>
        <w:t>dinilai dengan angka 1 sampai 4, seperti terlihat pada Tabel 3.5.</w:t>
      </w:r>
    </w:p>
    <w:p w14:paraId="3C4F7B0B" w14:textId="2608348E" w:rsidR="007D23A9" w:rsidRPr="001405FC" w:rsidRDefault="007D23A9" w:rsidP="007D23A9">
      <w:pPr>
        <w:pStyle w:val="Caption"/>
        <w:spacing w:line="240" w:lineRule="auto"/>
        <w:rPr>
          <w:sz w:val="22"/>
          <w:szCs w:val="22"/>
        </w:rPr>
      </w:pPr>
      <w:bookmarkStart w:id="10" w:name="_Toc14623851"/>
      <w:r w:rsidRPr="001405FC">
        <w:rPr>
          <w:sz w:val="22"/>
          <w:szCs w:val="22"/>
        </w:rPr>
        <w:t xml:space="preserve">Tabel 3. </w:t>
      </w:r>
      <w:r w:rsidRPr="001405FC">
        <w:rPr>
          <w:sz w:val="22"/>
          <w:szCs w:val="22"/>
        </w:rPr>
        <w:fldChar w:fldCharType="begin"/>
      </w:r>
      <w:r w:rsidRPr="001405FC">
        <w:rPr>
          <w:sz w:val="22"/>
          <w:szCs w:val="22"/>
        </w:rPr>
        <w:instrText xml:space="preserve"> SEQ Tabel_3. \* ARABIC </w:instrText>
      </w:r>
      <w:r w:rsidRPr="001405FC">
        <w:rPr>
          <w:sz w:val="22"/>
          <w:szCs w:val="22"/>
        </w:rPr>
        <w:fldChar w:fldCharType="separate"/>
      </w:r>
      <w:r w:rsidR="00426678">
        <w:rPr>
          <w:noProof/>
          <w:sz w:val="22"/>
          <w:szCs w:val="22"/>
        </w:rPr>
        <w:t>3</w:t>
      </w:r>
      <w:r w:rsidRPr="001405FC">
        <w:rPr>
          <w:noProof/>
          <w:sz w:val="22"/>
          <w:szCs w:val="22"/>
        </w:rPr>
        <w:fldChar w:fldCharType="end"/>
      </w:r>
      <w:r w:rsidRPr="001405FC">
        <w:rPr>
          <w:sz w:val="22"/>
          <w:szCs w:val="22"/>
        </w:rPr>
        <w:t xml:space="preserve"> Tabel Nilai</w:t>
      </w:r>
      <w:bookmarkEnd w:id="10"/>
    </w:p>
    <w:p w14:paraId="50301DE7" w14:textId="77777777" w:rsidR="007D23A9" w:rsidRDefault="007D23A9" w:rsidP="007D23A9">
      <w:pPr>
        <w:pStyle w:val="ListParagraph"/>
        <w:ind w:left="0"/>
        <w:jc w:val="both"/>
        <w:rPr>
          <w:sz w:val="22"/>
        </w:rPr>
      </w:pPr>
      <w:r>
        <w:rPr>
          <w:noProof/>
        </w:rPr>
        <w:drawing>
          <wp:inline distT="0" distB="0" distL="0" distR="0" wp14:anchorId="12E73C11" wp14:editId="4BF80FD9">
            <wp:extent cx="2291080" cy="9499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91080" cy="949960"/>
                    </a:xfrm>
                    <a:prstGeom prst="rect">
                      <a:avLst/>
                    </a:prstGeom>
                  </pic:spPr>
                </pic:pic>
              </a:graphicData>
            </a:graphic>
          </wp:inline>
        </w:drawing>
      </w:r>
    </w:p>
    <w:p w14:paraId="60F7F6A4" w14:textId="77777777" w:rsidR="007D23A9" w:rsidRPr="001405FC" w:rsidRDefault="007D23A9" w:rsidP="007D23A9">
      <w:pPr>
        <w:pStyle w:val="ListParagraph"/>
        <w:ind w:left="0"/>
        <w:jc w:val="both"/>
        <w:rPr>
          <w:sz w:val="22"/>
        </w:rPr>
      </w:pPr>
    </w:p>
    <w:p w14:paraId="23BDD59C" w14:textId="77777777" w:rsidR="007D23A9" w:rsidRPr="001405FC" w:rsidRDefault="007D23A9" w:rsidP="007D23A9">
      <w:pPr>
        <w:ind w:firstLine="720"/>
        <w:jc w:val="both"/>
        <w:rPr>
          <w:sz w:val="22"/>
        </w:rPr>
      </w:pPr>
      <w:r w:rsidRPr="001405FC">
        <w:rPr>
          <w:sz w:val="22"/>
        </w:rPr>
        <w:t>Sedangkan tingkat kepentingan setiap kriteria berdasarkan nilai bobot (W), seperti terlihat pada Tabel 3.6.</w:t>
      </w:r>
    </w:p>
    <w:p w14:paraId="44B887F4" w14:textId="5713126A" w:rsidR="007D23A9" w:rsidRPr="001405FC" w:rsidRDefault="007D23A9" w:rsidP="007D23A9">
      <w:pPr>
        <w:pStyle w:val="Caption"/>
        <w:spacing w:line="240" w:lineRule="auto"/>
        <w:rPr>
          <w:sz w:val="22"/>
          <w:szCs w:val="22"/>
        </w:rPr>
      </w:pPr>
      <w:bookmarkStart w:id="11" w:name="_Toc14623852"/>
      <w:r w:rsidRPr="001405FC">
        <w:rPr>
          <w:sz w:val="22"/>
          <w:szCs w:val="22"/>
        </w:rPr>
        <w:t xml:space="preserve">Tabel 3. </w:t>
      </w:r>
      <w:r w:rsidRPr="001405FC">
        <w:rPr>
          <w:sz w:val="22"/>
          <w:szCs w:val="22"/>
        </w:rPr>
        <w:fldChar w:fldCharType="begin"/>
      </w:r>
      <w:r w:rsidRPr="001405FC">
        <w:rPr>
          <w:sz w:val="22"/>
          <w:szCs w:val="22"/>
        </w:rPr>
        <w:instrText xml:space="preserve"> SEQ Tabel_3. \* ARABIC </w:instrText>
      </w:r>
      <w:r w:rsidRPr="001405FC">
        <w:rPr>
          <w:sz w:val="22"/>
          <w:szCs w:val="22"/>
        </w:rPr>
        <w:fldChar w:fldCharType="separate"/>
      </w:r>
      <w:r w:rsidR="00426678">
        <w:rPr>
          <w:noProof/>
          <w:sz w:val="22"/>
          <w:szCs w:val="22"/>
        </w:rPr>
        <w:t>4</w:t>
      </w:r>
      <w:r w:rsidRPr="001405FC">
        <w:rPr>
          <w:noProof/>
          <w:sz w:val="22"/>
          <w:szCs w:val="22"/>
        </w:rPr>
        <w:fldChar w:fldCharType="end"/>
      </w:r>
      <w:r w:rsidRPr="001405FC">
        <w:rPr>
          <w:sz w:val="22"/>
          <w:szCs w:val="22"/>
        </w:rPr>
        <w:t xml:space="preserve"> Tabel Bobot</w:t>
      </w:r>
      <w:bookmarkEnd w:id="11"/>
    </w:p>
    <w:p w14:paraId="76448403" w14:textId="77777777" w:rsidR="007D23A9" w:rsidRDefault="007D23A9" w:rsidP="007D23A9">
      <w:pPr>
        <w:jc w:val="both"/>
        <w:rPr>
          <w:sz w:val="22"/>
        </w:rPr>
      </w:pPr>
      <w:r>
        <w:rPr>
          <w:noProof/>
        </w:rPr>
        <w:drawing>
          <wp:inline distT="0" distB="0" distL="0" distR="0" wp14:anchorId="0684D01A" wp14:editId="303027E0">
            <wp:extent cx="2291080" cy="933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91080" cy="933450"/>
                    </a:xfrm>
                    <a:prstGeom prst="rect">
                      <a:avLst/>
                    </a:prstGeom>
                  </pic:spPr>
                </pic:pic>
              </a:graphicData>
            </a:graphic>
          </wp:inline>
        </w:drawing>
      </w:r>
    </w:p>
    <w:p w14:paraId="3D896844" w14:textId="77777777" w:rsidR="007D23A9" w:rsidRPr="001405FC" w:rsidRDefault="007D23A9" w:rsidP="007D23A9">
      <w:pPr>
        <w:jc w:val="both"/>
        <w:rPr>
          <w:sz w:val="22"/>
        </w:rPr>
      </w:pPr>
    </w:p>
    <w:p w14:paraId="5B71D83C" w14:textId="77777777" w:rsidR="007D23A9" w:rsidRDefault="007D23A9" w:rsidP="007D23A9">
      <w:pPr>
        <w:ind w:firstLine="720"/>
        <w:jc w:val="both"/>
        <w:rPr>
          <w:sz w:val="22"/>
        </w:rPr>
      </w:pPr>
      <w:r w:rsidRPr="001405FC">
        <w:rPr>
          <w:sz w:val="22"/>
        </w:rPr>
        <w:t>Berdasarkan kriteria dan penilaian setiap alternatif pada setiap kriteria yang telah ditentukan, maka diperoleh penjabaran bobot setiap alternatif yang dapat dilihat pada Tabel 3.7 hingga Tabel 3.10 sebagai berikut :</w:t>
      </w:r>
    </w:p>
    <w:p w14:paraId="39816657" w14:textId="77777777" w:rsidR="007D23A9" w:rsidRDefault="007D23A9" w:rsidP="007D23A9">
      <w:pPr>
        <w:ind w:firstLine="720"/>
        <w:jc w:val="both"/>
        <w:rPr>
          <w:sz w:val="22"/>
        </w:rPr>
      </w:pPr>
    </w:p>
    <w:p w14:paraId="343FEAB4" w14:textId="77777777" w:rsidR="007D23A9" w:rsidRPr="00CA4894" w:rsidRDefault="007D23A9" w:rsidP="007D23A9">
      <w:pPr>
        <w:pStyle w:val="ListParagraph"/>
        <w:numPr>
          <w:ilvl w:val="0"/>
          <w:numId w:val="13"/>
        </w:numPr>
        <w:ind w:left="426"/>
        <w:jc w:val="both"/>
        <w:rPr>
          <w:sz w:val="22"/>
        </w:rPr>
      </w:pPr>
      <w:r w:rsidRPr="00CA4894">
        <w:rPr>
          <w:sz w:val="22"/>
        </w:rPr>
        <w:t>Kriteria Sapi Limousin</w:t>
      </w:r>
    </w:p>
    <w:p w14:paraId="131BBFBA" w14:textId="77777777" w:rsidR="007D23A9" w:rsidRPr="00CA4894" w:rsidRDefault="007D23A9" w:rsidP="007D23A9">
      <w:pPr>
        <w:pStyle w:val="ListParagraph"/>
        <w:ind w:left="426"/>
        <w:jc w:val="both"/>
        <w:rPr>
          <w:sz w:val="22"/>
        </w:rPr>
      </w:pPr>
      <w:r w:rsidRPr="00CA4894">
        <w:rPr>
          <w:sz w:val="22"/>
        </w:rPr>
        <w:t>Rating kecocokan untuk kriterian sapi Limousin terlihat pada Tabel 3.7.</w:t>
      </w:r>
    </w:p>
    <w:p w14:paraId="2A970F39" w14:textId="17820C2C" w:rsidR="007D23A9" w:rsidRPr="00CA4894" w:rsidRDefault="007D23A9" w:rsidP="007D23A9">
      <w:pPr>
        <w:pStyle w:val="Caption"/>
        <w:spacing w:line="240" w:lineRule="auto"/>
        <w:rPr>
          <w:sz w:val="22"/>
          <w:szCs w:val="22"/>
        </w:rPr>
      </w:pPr>
      <w:bookmarkStart w:id="12" w:name="_Toc14623853"/>
      <w:r w:rsidRPr="00CA4894">
        <w:rPr>
          <w:sz w:val="22"/>
          <w:szCs w:val="22"/>
        </w:rPr>
        <w:t xml:space="preserve">Tabel 3. </w:t>
      </w:r>
      <w:r w:rsidRPr="00CA4894">
        <w:rPr>
          <w:sz w:val="22"/>
          <w:szCs w:val="22"/>
        </w:rPr>
        <w:fldChar w:fldCharType="begin"/>
      </w:r>
      <w:r w:rsidRPr="00CA4894">
        <w:rPr>
          <w:sz w:val="22"/>
          <w:szCs w:val="22"/>
        </w:rPr>
        <w:instrText xml:space="preserve"> SEQ Tabel_3. \* ARABIC </w:instrText>
      </w:r>
      <w:r w:rsidRPr="00CA4894">
        <w:rPr>
          <w:sz w:val="22"/>
          <w:szCs w:val="22"/>
        </w:rPr>
        <w:fldChar w:fldCharType="separate"/>
      </w:r>
      <w:r w:rsidR="00426678">
        <w:rPr>
          <w:noProof/>
          <w:sz w:val="22"/>
          <w:szCs w:val="22"/>
        </w:rPr>
        <w:t>5</w:t>
      </w:r>
      <w:r w:rsidRPr="00CA4894">
        <w:rPr>
          <w:noProof/>
          <w:sz w:val="22"/>
          <w:szCs w:val="22"/>
        </w:rPr>
        <w:fldChar w:fldCharType="end"/>
      </w:r>
      <w:r w:rsidRPr="00CA4894">
        <w:rPr>
          <w:sz w:val="22"/>
          <w:szCs w:val="22"/>
        </w:rPr>
        <w:t xml:space="preserve"> Kriteria Sapi Limousin</w:t>
      </w:r>
      <w:bookmarkEnd w:id="12"/>
    </w:p>
    <w:p w14:paraId="002FD095" w14:textId="77777777" w:rsidR="007D23A9" w:rsidRDefault="007D23A9" w:rsidP="007D23A9">
      <w:pPr>
        <w:jc w:val="both"/>
        <w:rPr>
          <w:iCs/>
          <w:sz w:val="22"/>
        </w:rPr>
      </w:pPr>
      <w:r>
        <w:rPr>
          <w:noProof/>
        </w:rPr>
        <w:drawing>
          <wp:inline distT="0" distB="0" distL="0" distR="0" wp14:anchorId="42767938" wp14:editId="56151FB3">
            <wp:extent cx="2291080" cy="11385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91080" cy="1138555"/>
                    </a:xfrm>
                    <a:prstGeom prst="rect">
                      <a:avLst/>
                    </a:prstGeom>
                  </pic:spPr>
                </pic:pic>
              </a:graphicData>
            </a:graphic>
          </wp:inline>
        </w:drawing>
      </w:r>
    </w:p>
    <w:p w14:paraId="4561938F" w14:textId="77777777" w:rsidR="007D23A9" w:rsidRPr="00CA4894" w:rsidRDefault="007D23A9" w:rsidP="007D23A9">
      <w:pPr>
        <w:pStyle w:val="ListParagraph"/>
        <w:numPr>
          <w:ilvl w:val="0"/>
          <w:numId w:val="13"/>
        </w:numPr>
        <w:ind w:left="426" w:hanging="426"/>
        <w:jc w:val="both"/>
        <w:rPr>
          <w:sz w:val="22"/>
        </w:rPr>
      </w:pPr>
      <w:r w:rsidRPr="00CA4894">
        <w:rPr>
          <w:sz w:val="22"/>
        </w:rPr>
        <w:t>Kriteria Sapi Submental</w:t>
      </w:r>
    </w:p>
    <w:p w14:paraId="4B66ADF7" w14:textId="77777777" w:rsidR="007D23A9" w:rsidRPr="00CA4894" w:rsidRDefault="007D23A9" w:rsidP="007D23A9">
      <w:pPr>
        <w:ind w:left="426"/>
        <w:jc w:val="both"/>
        <w:rPr>
          <w:sz w:val="22"/>
        </w:rPr>
      </w:pPr>
      <w:r w:rsidRPr="00CA4894">
        <w:rPr>
          <w:sz w:val="22"/>
        </w:rPr>
        <w:t>Rating kecocokan untuk kriterian sapi Submental terlihat pada Tabel 3.8.</w:t>
      </w:r>
    </w:p>
    <w:p w14:paraId="3D2CBCDD" w14:textId="282C950F" w:rsidR="007D23A9" w:rsidRPr="00CA4894" w:rsidRDefault="007D23A9" w:rsidP="007D23A9">
      <w:pPr>
        <w:pStyle w:val="Caption"/>
        <w:spacing w:line="240" w:lineRule="auto"/>
        <w:rPr>
          <w:sz w:val="22"/>
          <w:szCs w:val="22"/>
        </w:rPr>
      </w:pPr>
      <w:r w:rsidRPr="00CA4894">
        <w:rPr>
          <w:sz w:val="22"/>
          <w:szCs w:val="22"/>
        </w:rPr>
        <w:t xml:space="preserve">Tabel 3. </w:t>
      </w:r>
      <w:r w:rsidRPr="00CA4894">
        <w:rPr>
          <w:sz w:val="22"/>
          <w:szCs w:val="22"/>
        </w:rPr>
        <w:fldChar w:fldCharType="begin"/>
      </w:r>
      <w:r w:rsidRPr="00CA4894">
        <w:rPr>
          <w:sz w:val="22"/>
          <w:szCs w:val="22"/>
        </w:rPr>
        <w:instrText xml:space="preserve"> SEQ Tabel_3. \* ARABIC </w:instrText>
      </w:r>
      <w:r w:rsidRPr="00CA4894">
        <w:rPr>
          <w:sz w:val="22"/>
          <w:szCs w:val="22"/>
        </w:rPr>
        <w:fldChar w:fldCharType="separate"/>
      </w:r>
      <w:r w:rsidR="00426678">
        <w:rPr>
          <w:noProof/>
          <w:sz w:val="22"/>
          <w:szCs w:val="22"/>
        </w:rPr>
        <w:t>6</w:t>
      </w:r>
      <w:r w:rsidRPr="00CA4894">
        <w:rPr>
          <w:noProof/>
          <w:sz w:val="22"/>
          <w:szCs w:val="22"/>
        </w:rPr>
        <w:fldChar w:fldCharType="end"/>
      </w:r>
      <w:r w:rsidRPr="00CA4894">
        <w:rPr>
          <w:sz w:val="22"/>
          <w:szCs w:val="22"/>
        </w:rPr>
        <w:t xml:space="preserve"> Kriteria Sapi Submental</w:t>
      </w:r>
    </w:p>
    <w:p w14:paraId="785645D8" w14:textId="77777777" w:rsidR="007D23A9" w:rsidRDefault="007D23A9" w:rsidP="007D23A9">
      <w:pPr>
        <w:jc w:val="both"/>
        <w:rPr>
          <w:iCs/>
          <w:sz w:val="22"/>
        </w:rPr>
      </w:pPr>
      <w:r>
        <w:rPr>
          <w:noProof/>
        </w:rPr>
        <w:drawing>
          <wp:inline distT="0" distB="0" distL="0" distR="0" wp14:anchorId="036E0560" wp14:editId="2ED0E435">
            <wp:extent cx="2291080" cy="11353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91080" cy="1135380"/>
                    </a:xfrm>
                    <a:prstGeom prst="rect">
                      <a:avLst/>
                    </a:prstGeom>
                  </pic:spPr>
                </pic:pic>
              </a:graphicData>
            </a:graphic>
          </wp:inline>
        </w:drawing>
      </w:r>
    </w:p>
    <w:p w14:paraId="20C26E53" w14:textId="77777777" w:rsidR="007D23A9" w:rsidRPr="006F2DEF" w:rsidRDefault="007D23A9" w:rsidP="007D23A9">
      <w:pPr>
        <w:pStyle w:val="ListParagraph"/>
        <w:numPr>
          <w:ilvl w:val="0"/>
          <w:numId w:val="13"/>
        </w:numPr>
        <w:ind w:left="284"/>
        <w:jc w:val="both"/>
        <w:rPr>
          <w:sz w:val="22"/>
        </w:rPr>
      </w:pPr>
      <w:r w:rsidRPr="006F2DEF">
        <w:rPr>
          <w:sz w:val="22"/>
        </w:rPr>
        <w:t>Kriteria Sapi Jawa</w:t>
      </w:r>
    </w:p>
    <w:p w14:paraId="5E0F2D8F" w14:textId="77777777" w:rsidR="007D23A9" w:rsidRPr="00CA4894" w:rsidRDefault="007D23A9" w:rsidP="007D23A9">
      <w:pPr>
        <w:pStyle w:val="ListParagraph"/>
        <w:ind w:left="284"/>
        <w:jc w:val="both"/>
        <w:rPr>
          <w:sz w:val="22"/>
        </w:rPr>
      </w:pPr>
      <w:r w:rsidRPr="00CA4894">
        <w:rPr>
          <w:sz w:val="22"/>
        </w:rPr>
        <w:t>Rating kecocokan untuk kriterian sapi Jawa terlihat pada Tabel 3.9.</w:t>
      </w:r>
    </w:p>
    <w:p w14:paraId="0753A4C3" w14:textId="5CF54005" w:rsidR="007D23A9" w:rsidRPr="00CA4894" w:rsidRDefault="007D23A9" w:rsidP="007D23A9">
      <w:pPr>
        <w:pStyle w:val="Caption"/>
        <w:spacing w:line="240" w:lineRule="auto"/>
        <w:rPr>
          <w:sz w:val="22"/>
          <w:szCs w:val="22"/>
        </w:rPr>
      </w:pPr>
      <w:bookmarkStart w:id="13" w:name="_Toc14623855"/>
      <w:r w:rsidRPr="00CA4894">
        <w:rPr>
          <w:sz w:val="22"/>
          <w:szCs w:val="22"/>
        </w:rPr>
        <w:t xml:space="preserve">Tabel 3. </w:t>
      </w:r>
      <w:r w:rsidRPr="00CA4894">
        <w:rPr>
          <w:sz w:val="22"/>
          <w:szCs w:val="22"/>
        </w:rPr>
        <w:fldChar w:fldCharType="begin"/>
      </w:r>
      <w:r w:rsidRPr="00CA4894">
        <w:rPr>
          <w:sz w:val="22"/>
          <w:szCs w:val="22"/>
        </w:rPr>
        <w:instrText xml:space="preserve"> SEQ Tabel_3. \* ARABIC </w:instrText>
      </w:r>
      <w:r w:rsidRPr="00CA4894">
        <w:rPr>
          <w:sz w:val="22"/>
          <w:szCs w:val="22"/>
        </w:rPr>
        <w:fldChar w:fldCharType="separate"/>
      </w:r>
      <w:r w:rsidR="00426678">
        <w:rPr>
          <w:noProof/>
          <w:sz w:val="22"/>
          <w:szCs w:val="22"/>
        </w:rPr>
        <w:t>7</w:t>
      </w:r>
      <w:r w:rsidRPr="00CA4894">
        <w:rPr>
          <w:noProof/>
          <w:sz w:val="22"/>
          <w:szCs w:val="22"/>
        </w:rPr>
        <w:fldChar w:fldCharType="end"/>
      </w:r>
      <w:r w:rsidRPr="00CA4894">
        <w:rPr>
          <w:sz w:val="22"/>
          <w:szCs w:val="22"/>
        </w:rPr>
        <w:t xml:space="preserve"> Kriteria Sapi Jawa</w:t>
      </w:r>
      <w:bookmarkEnd w:id="13"/>
    </w:p>
    <w:p w14:paraId="2EE49034" w14:textId="77777777" w:rsidR="007D23A9" w:rsidRDefault="007D23A9" w:rsidP="007D23A9">
      <w:pPr>
        <w:jc w:val="both"/>
        <w:rPr>
          <w:iCs/>
          <w:sz w:val="22"/>
        </w:rPr>
      </w:pPr>
      <w:r>
        <w:rPr>
          <w:noProof/>
        </w:rPr>
        <w:drawing>
          <wp:inline distT="0" distB="0" distL="0" distR="0" wp14:anchorId="1ECF7ECD" wp14:editId="19404522">
            <wp:extent cx="2291080" cy="11283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91080" cy="1128395"/>
                    </a:xfrm>
                    <a:prstGeom prst="rect">
                      <a:avLst/>
                    </a:prstGeom>
                  </pic:spPr>
                </pic:pic>
              </a:graphicData>
            </a:graphic>
          </wp:inline>
        </w:drawing>
      </w:r>
    </w:p>
    <w:p w14:paraId="117CD9AF" w14:textId="77777777" w:rsidR="007D23A9" w:rsidRPr="006F2DEF" w:rsidRDefault="007D23A9" w:rsidP="007D23A9">
      <w:pPr>
        <w:pStyle w:val="ListParagraph"/>
        <w:numPr>
          <w:ilvl w:val="0"/>
          <w:numId w:val="13"/>
        </w:numPr>
        <w:ind w:left="284" w:hanging="284"/>
        <w:jc w:val="both"/>
        <w:rPr>
          <w:sz w:val="22"/>
        </w:rPr>
      </w:pPr>
      <w:r w:rsidRPr="006F2DEF">
        <w:rPr>
          <w:sz w:val="22"/>
        </w:rPr>
        <w:t>Kriteria Sapi Bali</w:t>
      </w:r>
    </w:p>
    <w:p w14:paraId="7DB7CA4A" w14:textId="77777777" w:rsidR="007D23A9" w:rsidRPr="006F2DEF" w:rsidRDefault="007D23A9" w:rsidP="007D23A9">
      <w:pPr>
        <w:pStyle w:val="ListParagraph"/>
        <w:ind w:left="284"/>
        <w:jc w:val="both"/>
        <w:rPr>
          <w:sz w:val="22"/>
        </w:rPr>
      </w:pPr>
      <w:r w:rsidRPr="006F2DEF">
        <w:rPr>
          <w:sz w:val="22"/>
        </w:rPr>
        <w:t>Rating kecocokan untuk kriterian sapi Bali terlihat pada Tabel 3.10.</w:t>
      </w:r>
    </w:p>
    <w:p w14:paraId="0ED8702C" w14:textId="62F54481" w:rsidR="007D23A9" w:rsidRDefault="007D23A9" w:rsidP="007D23A9">
      <w:pPr>
        <w:pStyle w:val="Caption"/>
        <w:spacing w:line="240" w:lineRule="auto"/>
        <w:rPr>
          <w:sz w:val="22"/>
          <w:szCs w:val="22"/>
        </w:rPr>
      </w:pPr>
      <w:bookmarkStart w:id="14" w:name="_Toc14623856"/>
      <w:r w:rsidRPr="006F2DEF">
        <w:rPr>
          <w:sz w:val="22"/>
          <w:szCs w:val="22"/>
        </w:rPr>
        <w:t xml:space="preserve">Tabel 3. </w:t>
      </w:r>
      <w:r w:rsidRPr="006F2DEF">
        <w:rPr>
          <w:sz w:val="22"/>
          <w:szCs w:val="22"/>
        </w:rPr>
        <w:fldChar w:fldCharType="begin"/>
      </w:r>
      <w:r w:rsidRPr="006F2DEF">
        <w:rPr>
          <w:sz w:val="22"/>
          <w:szCs w:val="22"/>
        </w:rPr>
        <w:instrText xml:space="preserve"> SEQ Tabel_3. \* ARABIC </w:instrText>
      </w:r>
      <w:r w:rsidRPr="006F2DEF">
        <w:rPr>
          <w:sz w:val="22"/>
          <w:szCs w:val="22"/>
        </w:rPr>
        <w:fldChar w:fldCharType="separate"/>
      </w:r>
      <w:r w:rsidR="00426678">
        <w:rPr>
          <w:noProof/>
          <w:sz w:val="22"/>
          <w:szCs w:val="22"/>
        </w:rPr>
        <w:t>8</w:t>
      </w:r>
      <w:r w:rsidRPr="006F2DEF">
        <w:rPr>
          <w:noProof/>
          <w:sz w:val="22"/>
          <w:szCs w:val="22"/>
        </w:rPr>
        <w:fldChar w:fldCharType="end"/>
      </w:r>
      <w:r w:rsidRPr="006F2DEF">
        <w:rPr>
          <w:sz w:val="22"/>
          <w:szCs w:val="22"/>
        </w:rPr>
        <w:t xml:space="preserve"> Kriteria Sapi Bali</w:t>
      </w:r>
      <w:bookmarkEnd w:id="14"/>
    </w:p>
    <w:p w14:paraId="2054020E" w14:textId="77777777" w:rsidR="007D23A9" w:rsidRDefault="007D23A9" w:rsidP="007D23A9">
      <w:pPr>
        <w:jc w:val="both"/>
      </w:pPr>
      <w:r>
        <w:rPr>
          <w:noProof/>
        </w:rPr>
        <w:drawing>
          <wp:inline distT="0" distB="0" distL="0" distR="0" wp14:anchorId="51A8E7D7" wp14:editId="37236825">
            <wp:extent cx="2600463" cy="1198606"/>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11197" cy="1203553"/>
                    </a:xfrm>
                    <a:prstGeom prst="rect">
                      <a:avLst/>
                    </a:prstGeom>
                  </pic:spPr>
                </pic:pic>
              </a:graphicData>
            </a:graphic>
          </wp:inline>
        </w:drawing>
      </w:r>
    </w:p>
    <w:p w14:paraId="51DFA428" w14:textId="77777777" w:rsidR="007D23A9" w:rsidRPr="00E03F18" w:rsidRDefault="007D23A9" w:rsidP="007D23A9">
      <w:pPr>
        <w:pStyle w:val="Heading3"/>
        <w:keepLines/>
        <w:numPr>
          <w:ilvl w:val="1"/>
          <w:numId w:val="19"/>
        </w:numPr>
        <w:suppressAutoHyphens w:val="0"/>
        <w:ind w:left="426"/>
        <w:contextualSpacing/>
        <w:rPr>
          <w:sz w:val="22"/>
          <w:szCs w:val="22"/>
        </w:rPr>
      </w:pPr>
      <w:bookmarkStart w:id="15" w:name="_Toc16147988"/>
      <w:r w:rsidRPr="00E03F18">
        <w:rPr>
          <w:sz w:val="22"/>
          <w:szCs w:val="22"/>
        </w:rPr>
        <w:t xml:space="preserve">Tahap </w:t>
      </w:r>
      <w:r w:rsidRPr="00547851">
        <w:rPr>
          <w:color w:val="000000" w:themeColor="text1"/>
          <w:sz w:val="22"/>
          <w:szCs w:val="22"/>
        </w:rPr>
        <w:t>Pemilihan</w:t>
      </w:r>
      <w:bookmarkEnd w:id="15"/>
    </w:p>
    <w:p w14:paraId="0BA980E7" w14:textId="77777777" w:rsidR="007D23A9" w:rsidRPr="00E03F18" w:rsidRDefault="007D23A9" w:rsidP="007D23A9">
      <w:pPr>
        <w:pStyle w:val="ListParagraph"/>
        <w:ind w:left="0" w:firstLine="709"/>
        <w:jc w:val="both"/>
        <w:rPr>
          <w:sz w:val="22"/>
        </w:rPr>
      </w:pPr>
      <w:r w:rsidRPr="00E03F18">
        <w:rPr>
          <w:sz w:val="22"/>
        </w:rPr>
        <w:t xml:space="preserve">Dalam tahap pemilihan ini akan dilakukan langkah ketiga dari penyelesaian dengan metode SAW, yaitu membuat matriks keputusan berdasarkan kriteria serta bobot yang disediakan, kemudian melakukan normalisasi matriks berdasarkan persamaan yang disesuaikan dengan jenis atribut sehingga diperoleh matriks ternormalisasi </w:t>
      </w:r>
      <w:r w:rsidRPr="00E03F18">
        <w:rPr>
          <w:i/>
          <w:sz w:val="22"/>
        </w:rPr>
        <w:t>R</w:t>
      </w:r>
      <w:r w:rsidRPr="00E03F18">
        <w:rPr>
          <w:sz w:val="22"/>
        </w:rPr>
        <w:t>.</w:t>
      </w:r>
    </w:p>
    <w:p w14:paraId="00C2E6C1" w14:textId="77777777" w:rsidR="007D23A9" w:rsidRPr="00547851" w:rsidRDefault="007D23A9" w:rsidP="007D23A9">
      <w:pPr>
        <w:pStyle w:val="Heading4"/>
        <w:numPr>
          <w:ilvl w:val="1"/>
          <w:numId w:val="19"/>
        </w:numPr>
        <w:ind w:left="284"/>
        <w:contextualSpacing/>
        <w:jc w:val="both"/>
        <w:rPr>
          <w:rFonts w:ascii="Times New Roman" w:hAnsi="Times New Roman" w:cs="Times New Roman"/>
          <w:b/>
          <w:bCs/>
          <w:i w:val="0"/>
          <w:iCs w:val="0"/>
          <w:color w:val="auto"/>
          <w:sz w:val="22"/>
          <w:szCs w:val="20"/>
        </w:rPr>
      </w:pPr>
      <w:r w:rsidRPr="00547851">
        <w:rPr>
          <w:rFonts w:ascii="Times New Roman" w:hAnsi="Times New Roman" w:cs="Times New Roman"/>
          <w:b/>
          <w:bCs/>
          <w:i w:val="0"/>
          <w:iCs w:val="0"/>
          <w:color w:val="auto"/>
          <w:sz w:val="22"/>
          <w:szCs w:val="20"/>
        </w:rPr>
        <w:t>Perancangan Antarmuka</w:t>
      </w:r>
    </w:p>
    <w:p w14:paraId="501B1C81" w14:textId="77777777" w:rsidR="007D23A9" w:rsidRPr="0046709C" w:rsidRDefault="007D23A9" w:rsidP="007D23A9">
      <w:pPr>
        <w:pStyle w:val="ListParagraph"/>
        <w:numPr>
          <w:ilvl w:val="0"/>
          <w:numId w:val="14"/>
        </w:numPr>
        <w:ind w:left="426"/>
        <w:jc w:val="both"/>
        <w:rPr>
          <w:sz w:val="22"/>
          <w:szCs w:val="20"/>
        </w:rPr>
      </w:pPr>
      <w:r w:rsidRPr="0046709C">
        <w:rPr>
          <w:sz w:val="22"/>
          <w:szCs w:val="20"/>
        </w:rPr>
        <w:t xml:space="preserve">Rancangan Halaman </w:t>
      </w:r>
      <w:r w:rsidRPr="0046709C">
        <w:rPr>
          <w:i/>
          <w:iCs/>
          <w:sz w:val="22"/>
          <w:szCs w:val="20"/>
        </w:rPr>
        <w:t>Front End.</w:t>
      </w:r>
    </w:p>
    <w:p w14:paraId="3B216904" w14:textId="77777777" w:rsidR="007D23A9" w:rsidRPr="0046709C" w:rsidRDefault="007D23A9" w:rsidP="007D23A9">
      <w:pPr>
        <w:pStyle w:val="ListParagraph"/>
        <w:numPr>
          <w:ilvl w:val="0"/>
          <w:numId w:val="15"/>
        </w:numPr>
        <w:ind w:left="426"/>
        <w:jc w:val="both"/>
        <w:rPr>
          <w:sz w:val="22"/>
          <w:szCs w:val="20"/>
        </w:rPr>
      </w:pPr>
      <w:r w:rsidRPr="0046709C">
        <w:rPr>
          <w:sz w:val="22"/>
          <w:szCs w:val="20"/>
        </w:rPr>
        <w:t>Halaman Dashboard</w:t>
      </w:r>
    </w:p>
    <w:p w14:paraId="0BC68FD4" w14:textId="77777777" w:rsidR="007D23A9" w:rsidRPr="0046709C" w:rsidRDefault="007D23A9" w:rsidP="007D23A9">
      <w:pPr>
        <w:pStyle w:val="ListParagraph"/>
        <w:ind w:left="426"/>
        <w:jc w:val="both"/>
        <w:rPr>
          <w:sz w:val="22"/>
          <w:szCs w:val="20"/>
        </w:rPr>
      </w:pPr>
      <w:r w:rsidRPr="0046709C">
        <w:rPr>
          <w:sz w:val="22"/>
          <w:szCs w:val="20"/>
        </w:rPr>
        <w:t>Rancangan tampilan halaman Dashboard. Dapat dilihat pada Gambar 3.13.</w:t>
      </w:r>
    </w:p>
    <w:p w14:paraId="5B887588" w14:textId="77777777" w:rsidR="007D23A9" w:rsidRPr="0046709C" w:rsidRDefault="007D23A9" w:rsidP="007D23A9">
      <w:pPr>
        <w:pStyle w:val="ListParagraph"/>
        <w:ind w:left="426"/>
        <w:jc w:val="both"/>
        <w:rPr>
          <w:sz w:val="22"/>
          <w:szCs w:val="20"/>
        </w:rPr>
      </w:pPr>
      <w:r w:rsidRPr="0046709C">
        <w:rPr>
          <w:noProof/>
          <w:sz w:val="22"/>
          <w:szCs w:val="20"/>
        </w:rPr>
        <w:drawing>
          <wp:inline distT="0" distB="0" distL="0" distR="0" wp14:anchorId="570D4141" wp14:editId="582C61C0">
            <wp:extent cx="2261286" cy="1065798"/>
            <wp:effectExtent l="0" t="0" r="571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ashboar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54893" cy="1109917"/>
                    </a:xfrm>
                    <a:prstGeom prst="rect">
                      <a:avLst/>
                    </a:prstGeom>
                  </pic:spPr>
                </pic:pic>
              </a:graphicData>
            </a:graphic>
          </wp:inline>
        </w:drawing>
      </w:r>
    </w:p>
    <w:p w14:paraId="1D11C11E" w14:textId="197905BE" w:rsidR="007D23A9" w:rsidRPr="0046709C" w:rsidRDefault="007D23A9" w:rsidP="007D23A9">
      <w:pPr>
        <w:pStyle w:val="Caption"/>
        <w:spacing w:line="240" w:lineRule="auto"/>
        <w:ind w:left="426"/>
        <w:jc w:val="both"/>
        <w:rPr>
          <w:sz w:val="22"/>
          <w:szCs w:val="16"/>
        </w:rPr>
      </w:pPr>
      <w:bookmarkStart w:id="16" w:name="_Toc14623890"/>
      <w:r w:rsidRPr="0046709C">
        <w:rPr>
          <w:sz w:val="22"/>
          <w:szCs w:val="16"/>
        </w:rPr>
        <w:t xml:space="preserve">Gambar 3. </w:t>
      </w:r>
      <w:r w:rsidRPr="0046709C">
        <w:rPr>
          <w:sz w:val="22"/>
          <w:szCs w:val="16"/>
        </w:rPr>
        <w:fldChar w:fldCharType="begin"/>
      </w:r>
      <w:r w:rsidRPr="0046709C">
        <w:rPr>
          <w:sz w:val="22"/>
          <w:szCs w:val="16"/>
        </w:rPr>
        <w:instrText xml:space="preserve"> SEQ Gambar_3. \* ARABIC </w:instrText>
      </w:r>
      <w:r w:rsidRPr="0046709C">
        <w:rPr>
          <w:sz w:val="22"/>
          <w:szCs w:val="16"/>
        </w:rPr>
        <w:fldChar w:fldCharType="separate"/>
      </w:r>
      <w:r w:rsidR="00426678">
        <w:rPr>
          <w:noProof/>
          <w:sz w:val="22"/>
          <w:szCs w:val="16"/>
        </w:rPr>
        <w:t>1</w:t>
      </w:r>
      <w:r w:rsidRPr="0046709C">
        <w:rPr>
          <w:noProof/>
          <w:sz w:val="22"/>
          <w:szCs w:val="16"/>
        </w:rPr>
        <w:fldChar w:fldCharType="end"/>
      </w:r>
      <w:r w:rsidRPr="0046709C">
        <w:rPr>
          <w:sz w:val="22"/>
          <w:szCs w:val="16"/>
        </w:rPr>
        <w:t xml:space="preserve"> Rancangan Halaman Dashboard.</w:t>
      </w:r>
      <w:bookmarkEnd w:id="16"/>
    </w:p>
    <w:p w14:paraId="4D2A6627" w14:textId="77777777" w:rsidR="007D23A9" w:rsidRPr="0046709C" w:rsidRDefault="007D23A9" w:rsidP="007D23A9">
      <w:pPr>
        <w:pStyle w:val="ListParagraph"/>
        <w:numPr>
          <w:ilvl w:val="0"/>
          <w:numId w:val="15"/>
        </w:numPr>
        <w:ind w:left="426"/>
        <w:jc w:val="both"/>
        <w:rPr>
          <w:sz w:val="22"/>
          <w:szCs w:val="20"/>
        </w:rPr>
      </w:pPr>
      <w:r w:rsidRPr="0046709C">
        <w:rPr>
          <w:sz w:val="22"/>
          <w:szCs w:val="20"/>
        </w:rPr>
        <w:t>Halaman Perhitungan</w:t>
      </w:r>
    </w:p>
    <w:p w14:paraId="6E9DC03B" w14:textId="77777777" w:rsidR="007D23A9" w:rsidRPr="0046709C" w:rsidRDefault="007D23A9" w:rsidP="007D23A9">
      <w:pPr>
        <w:pStyle w:val="ListParagraph"/>
        <w:ind w:left="426"/>
        <w:jc w:val="both"/>
        <w:rPr>
          <w:sz w:val="22"/>
          <w:szCs w:val="20"/>
        </w:rPr>
      </w:pPr>
      <w:r w:rsidRPr="0046709C">
        <w:rPr>
          <w:sz w:val="22"/>
          <w:szCs w:val="20"/>
        </w:rPr>
        <w:t>Rancangan tampilan halaman perhitungan . Dapat dilihat pada Gambar 3.14.</w:t>
      </w:r>
    </w:p>
    <w:p w14:paraId="34E47E03" w14:textId="77777777" w:rsidR="007D23A9" w:rsidRPr="0046709C" w:rsidRDefault="007D23A9" w:rsidP="007D23A9">
      <w:pPr>
        <w:pStyle w:val="ListParagraph"/>
        <w:ind w:left="284"/>
        <w:jc w:val="both"/>
        <w:rPr>
          <w:sz w:val="22"/>
          <w:szCs w:val="20"/>
        </w:rPr>
      </w:pPr>
      <w:r w:rsidRPr="0046709C">
        <w:rPr>
          <w:noProof/>
          <w:sz w:val="22"/>
          <w:szCs w:val="20"/>
        </w:rPr>
        <w:drawing>
          <wp:inline distT="0" distB="0" distL="0" distR="0" wp14:anchorId="6EE58F04" wp14:editId="5C3F333C">
            <wp:extent cx="2335427" cy="1154242"/>
            <wp:effectExtent l="0" t="0" r="8255"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desain tampilan depan.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99833" cy="1186073"/>
                    </a:xfrm>
                    <a:prstGeom prst="rect">
                      <a:avLst/>
                    </a:prstGeom>
                  </pic:spPr>
                </pic:pic>
              </a:graphicData>
            </a:graphic>
          </wp:inline>
        </w:drawing>
      </w:r>
    </w:p>
    <w:p w14:paraId="3CC30631" w14:textId="1211FF10" w:rsidR="007D23A9" w:rsidRPr="0046709C" w:rsidRDefault="007D23A9" w:rsidP="007D23A9">
      <w:pPr>
        <w:pStyle w:val="Caption"/>
        <w:spacing w:line="240" w:lineRule="auto"/>
        <w:jc w:val="both"/>
        <w:rPr>
          <w:sz w:val="22"/>
          <w:szCs w:val="16"/>
        </w:rPr>
      </w:pPr>
      <w:bookmarkStart w:id="17" w:name="_Toc14623891"/>
      <w:r w:rsidRPr="0046709C">
        <w:rPr>
          <w:sz w:val="22"/>
          <w:szCs w:val="16"/>
        </w:rPr>
        <w:t xml:space="preserve">Gambar 3. </w:t>
      </w:r>
      <w:r w:rsidRPr="0046709C">
        <w:rPr>
          <w:sz w:val="22"/>
          <w:szCs w:val="16"/>
        </w:rPr>
        <w:fldChar w:fldCharType="begin"/>
      </w:r>
      <w:r w:rsidRPr="0046709C">
        <w:rPr>
          <w:sz w:val="22"/>
          <w:szCs w:val="16"/>
        </w:rPr>
        <w:instrText xml:space="preserve"> SEQ Gambar_3. \* ARABIC </w:instrText>
      </w:r>
      <w:r w:rsidRPr="0046709C">
        <w:rPr>
          <w:sz w:val="22"/>
          <w:szCs w:val="16"/>
        </w:rPr>
        <w:fldChar w:fldCharType="separate"/>
      </w:r>
      <w:r w:rsidR="00426678">
        <w:rPr>
          <w:noProof/>
          <w:sz w:val="22"/>
          <w:szCs w:val="16"/>
        </w:rPr>
        <w:t>2</w:t>
      </w:r>
      <w:r w:rsidRPr="0046709C">
        <w:rPr>
          <w:noProof/>
          <w:sz w:val="22"/>
          <w:szCs w:val="16"/>
        </w:rPr>
        <w:fldChar w:fldCharType="end"/>
      </w:r>
      <w:r w:rsidRPr="0046709C">
        <w:rPr>
          <w:sz w:val="22"/>
          <w:szCs w:val="16"/>
        </w:rPr>
        <w:t xml:space="preserve"> Rancangan Halaman Perhitungan.</w:t>
      </w:r>
      <w:bookmarkEnd w:id="17"/>
    </w:p>
    <w:p w14:paraId="20D15C1F" w14:textId="77777777" w:rsidR="007D23A9" w:rsidRPr="0046709C" w:rsidRDefault="007D23A9" w:rsidP="007D23A9">
      <w:pPr>
        <w:pStyle w:val="ListParagraph"/>
        <w:numPr>
          <w:ilvl w:val="0"/>
          <w:numId w:val="14"/>
        </w:numPr>
        <w:ind w:left="426"/>
        <w:jc w:val="both"/>
        <w:rPr>
          <w:sz w:val="22"/>
          <w:szCs w:val="20"/>
        </w:rPr>
      </w:pPr>
      <w:r w:rsidRPr="0046709C">
        <w:rPr>
          <w:sz w:val="22"/>
          <w:szCs w:val="20"/>
        </w:rPr>
        <w:t xml:space="preserve">Rancangan Halaman </w:t>
      </w:r>
      <w:r w:rsidRPr="0046709C">
        <w:rPr>
          <w:i/>
          <w:iCs/>
          <w:sz w:val="22"/>
          <w:szCs w:val="20"/>
        </w:rPr>
        <w:t>Back End Admin.</w:t>
      </w:r>
    </w:p>
    <w:p w14:paraId="1AC7CE55" w14:textId="77777777" w:rsidR="007D23A9" w:rsidRPr="0046709C" w:rsidRDefault="007D23A9" w:rsidP="007D23A9">
      <w:pPr>
        <w:pStyle w:val="ListParagraph"/>
        <w:numPr>
          <w:ilvl w:val="0"/>
          <w:numId w:val="15"/>
        </w:numPr>
        <w:ind w:left="426"/>
        <w:jc w:val="both"/>
        <w:rPr>
          <w:sz w:val="22"/>
          <w:szCs w:val="20"/>
        </w:rPr>
      </w:pPr>
      <w:r w:rsidRPr="0046709C">
        <w:rPr>
          <w:i/>
          <w:iCs/>
          <w:sz w:val="22"/>
          <w:szCs w:val="20"/>
        </w:rPr>
        <w:t>Login</w:t>
      </w:r>
    </w:p>
    <w:p w14:paraId="7E4347C6" w14:textId="77777777" w:rsidR="007D23A9" w:rsidRPr="0046709C" w:rsidRDefault="007D23A9" w:rsidP="007D23A9">
      <w:pPr>
        <w:pStyle w:val="ListParagraph"/>
        <w:ind w:left="426"/>
        <w:jc w:val="both"/>
        <w:rPr>
          <w:sz w:val="22"/>
          <w:szCs w:val="20"/>
        </w:rPr>
      </w:pPr>
      <w:r w:rsidRPr="0046709C">
        <w:rPr>
          <w:sz w:val="22"/>
          <w:szCs w:val="20"/>
        </w:rPr>
        <w:lastRenderedPageBreak/>
        <w:t xml:space="preserve">Rancangan tampilan halaman </w:t>
      </w:r>
      <w:r w:rsidRPr="0046709C">
        <w:rPr>
          <w:i/>
          <w:iCs/>
          <w:sz w:val="22"/>
          <w:szCs w:val="20"/>
        </w:rPr>
        <w:t xml:space="preserve">login. </w:t>
      </w:r>
      <w:r w:rsidRPr="0046709C">
        <w:rPr>
          <w:sz w:val="22"/>
          <w:szCs w:val="20"/>
        </w:rPr>
        <w:t>Dapat dilihat pada Gambar 3.15.</w:t>
      </w:r>
    </w:p>
    <w:p w14:paraId="76258045" w14:textId="77777777" w:rsidR="007D23A9" w:rsidRPr="0046709C" w:rsidRDefault="007D23A9" w:rsidP="007D23A9">
      <w:pPr>
        <w:pStyle w:val="ListParagraph"/>
        <w:ind w:left="142"/>
        <w:jc w:val="both"/>
        <w:rPr>
          <w:sz w:val="22"/>
          <w:szCs w:val="20"/>
        </w:rPr>
      </w:pPr>
      <w:r w:rsidRPr="0046709C">
        <w:rPr>
          <w:noProof/>
          <w:sz w:val="22"/>
          <w:szCs w:val="20"/>
        </w:rPr>
        <w:drawing>
          <wp:inline distT="0" distB="0" distL="0" distR="0" wp14:anchorId="2FCB2FBB" wp14:editId="20F2E271">
            <wp:extent cx="1368083" cy="582753"/>
            <wp:effectExtent l="0" t="0" r="381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in.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84076" cy="589565"/>
                    </a:xfrm>
                    <a:prstGeom prst="rect">
                      <a:avLst/>
                    </a:prstGeom>
                  </pic:spPr>
                </pic:pic>
              </a:graphicData>
            </a:graphic>
          </wp:inline>
        </w:drawing>
      </w:r>
    </w:p>
    <w:p w14:paraId="17B6D553" w14:textId="70A36303" w:rsidR="007D23A9" w:rsidRPr="0046709C" w:rsidRDefault="007D23A9" w:rsidP="007D23A9">
      <w:pPr>
        <w:pStyle w:val="Caption"/>
        <w:spacing w:line="240" w:lineRule="auto"/>
        <w:jc w:val="both"/>
        <w:rPr>
          <w:i/>
          <w:iCs w:val="0"/>
          <w:sz w:val="22"/>
          <w:szCs w:val="16"/>
        </w:rPr>
      </w:pPr>
      <w:bookmarkStart w:id="18" w:name="_Toc14623892"/>
      <w:r w:rsidRPr="0046709C">
        <w:rPr>
          <w:sz w:val="22"/>
          <w:szCs w:val="16"/>
        </w:rPr>
        <w:t xml:space="preserve">Gambar 3. </w:t>
      </w:r>
      <w:r w:rsidRPr="0046709C">
        <w:rPr>
          <w:sz w:val="22"/>
          <w:szCs w:val="16"/>
        </w:rPr>
        <w:fldChar w:fldCharType="begin"/>
      </w:r>
      <w:r w:rsidRPr="0046709C">
        <w:rPr>
          <w:sz w:val="22"/>
          <w:szCs w:val="16"/>
        </w:rPr>
        <w:instrText xml:space="preserve"> SEQ Gambar_3. \* ARABIC </w:instrText>
      </w:r>
      <w:r w:rsidRPr="0046709C">
        <w:rPr>
          <w:sz w:val="22"/>
          <w:szCs w:val="16"/>
        </w:rPr>
        <w:fldChar w:fldCharType="separate"/>
      </w:r>
      <w:r w:rsidR="00426678">
        <w:rPr>
          <w:noProof/>
          <w:sz w:val="22"/>
          <w:szCs w:val="16"/>
        </w:rPr>
        <w:t>3</w:t>
      </w:r>
      <w:r w:rsidRPr="0046709C">
        <w:rPr>
          <w:noProof/>
          <w:sz w:val="22"/>
          <w:szCs w:val="16"/>
        </w:rPr>
        <w:fldChar w:fldCharType="end"/>
      </w:r>
      <w:r w:rsidRPr="0046709C">
        <w:rPr>
          <w:sz w:val="22"/>
          <w:szCs w:val="16"/>
        </w:rPr>
        <w:t xml:space="preserve"> Rancangan Halaman </w:t>
      </w:r>
      <w:r w:rsidRPr="0046709C">
        <w:rPr>
          <w:i/>
          <w:iCs w:val="0"/>
          <w:sz w:val="22"/>
          <w:szCs w:val="16"/>
        </w:rPr>
        <w:t>Login.</w:t>
      </w:r>
      <w:bookmarkEnd w:id="18"/>
    </w:p>
    <w:p w14:paraId="5C22872D" w14:textId="77777777" w:rsidR="007D23A9" w:rsidRPr="0046709C" w:rsidRDefault="007D23A9" w:rsidP="007D23A9">
      <w:pPr>
        <w:pStyle w:val="ListParagraph"/>
        <w:numPr>
          <w:ilvl w:val="0"/>
          <w:numId w:val="15"/>
        </w:numPr>
        <w:ind w:left="426"/>
        <w:jc w:val="both"/>
        <w:rPr>
          <w:sz w:val="22"/>
          <w:szCs w:val="20"/>
        </w:rPr>
      </w:pPr>
      <w:r w:rsidRPr="0046709C">
        <w:rPr>
          <w:sz w:val="22"/>
          <w:szCs w:val="20"/>
        </w:rPr>
        <w:t>Home</w:t>
      </w:r>
    </w:p>
    <w:p w14:paraId="33A8A1C4" w14:textId="77777777" w:rsidR="007D23A9" w:rsidRPr="0046709C" w:rsidRDefault="007D23A9" w:rsidP="007D23A9">
      <w:pPr>
        <w:pStyle w:val="ListParagraph"/>
        <w:ind w:left="426"/>
        <w:jc w:val="both"/>
        <w:rPr>
          <w:sz w:val="22"/>
          <w:szCs w:val="20"/>
        </w:rPr>
      </w:pPr>
      <w:r w:rsidRPr="0046709C">
        <w:rPr>
          <w:sz w:val="22"/>
          <w:szCs w:val="20"/>
        </w:rPr>
        <w:t xml:space="preserve">Rancangan tampilan halaman home pada </w:t>
      </w:r>
      <w:r w:rsidRPr="0046709C">
        <w:rPr>
          <w:i/>
          <w:iCs/>
          <w:sz w:val="22"/>
          <w:szCs w:val="20"/>
        </w:rPr>
        <w:t xml:space="preserve">back end admin. </w:t>
      </w:r>
      <w:r w:rsidRPr="0046709C">
        <w:rPr>
          <w:sz w:val="22"/>
          <w:szCs w:val="20"/>
        </w:rPr>
        <w:t>Dapat dilihat pada Gambar 3.16.</w:t>
      </w:r>
    </w:p>
    <w:p w14:paraId="67529C91" w14:textId="77777777" w:rsidR="007D23A9" w:rsidRPr="0046709C" w:rsidRDefault="007D23A9" w:rsidP="007D23A9">
      <w:pPr>
        <w:pStyle w:val="ListParagraph"/>
        <w:ind w:left="709"/>
        <w:jc w:val="both"/>
        <w:rPr>
          <w:sz w:val="22"/>
          <w:szCs w:val="20"/>
        </w:rPr>
      </w:pPr>
      <w:r w:rsidRPr="0046709C">
        <w:rPr>
          <w:noProof/>
          <w:sz w:val="22"/>
          <w:szCs w:val="20"/>
        </w:rPr>
        <w:drawing>
          <wp:inline distT="0" distB="0" distL="0" distR="0" wp14:anchorId="20E5C3CC" wp14:editId="29952C2C">
            <wp:extent cx="1531403" cy="898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acekend.png"/>
                    <pic:cNvPicPr/>
                  </pic:nvPicPr>
                  <pic:blipFill>
                    <a:blip r:embed="rId25" cstate="print">
                      <a:extLst>
                        <a:ext uri="{28A0092B-C50C-407E-A947-70E740481C1C}">
                          <a14:useLocalDpi xmlns:a14="http://schemas.microsoft.com/office/drawing/2010/main" val="0"/>
                        </a:ext>
                      </a:extLst>
                    </a:blip>
                    <a:stretch>
                      <a:fillRect/>
                    </a:stretch>
                  </pic:blipFill>
                  <pic:spPr>
                    <a:xfrm flipV="1">
                      <a:off x="0" y="0"/>
                      <a:ext cx="1557239" cy="913684"/>
                    </a:xfrm>
                    <a:prstGeom prst="rect">
                      <a:avLst/>
                    </a:prstGeom>
                  </pic:spPr>
                </pic:pic>
              </a:graphicData>
            </a:graphic>
          </wp:inline>
        </w:drawing>
      </w:r>
    </w:p>
    <w:p w14:paraId="674D41A3" w14:textId="457C3352" w:rsidR="007D23A9" w:rsidRDefault="007D23A9" w:rsidP="007D23A9">
      <w:pPr>
        <w:pStyle w:val="Caption"/>
        <w:spacing w:line="240" w:lineRule="auto"/>
        <w:jc w:val="both"/>
        <w:rPr>
          <w:i/>
          <w:iCs w:val="0"/>
          <w:sz w:val="22"/>
          <w:szCs w:val="16"/>
        </w:rPr>
      </w:pPr>
      <w:bookmarkStart w:id="19" w:name="_Toc14623893"/>
      <w:r w:rsidRPr="0046709C">
        <w:rPr>
          <w:sz w:val="22"/>
          <w:szCs w:val="16"/>
        </w:rPr>
        <w:t xml:space="preserve">Gambar 3. </w:t>
      </w:r>
      <w:r w:rsidRPr="0046709C">
        <w:rPr>
          <w:sz w:val="22"/>
          <w:szCs w:val="16"/>
        </w:rPr>
        <w:fldChar w:fldCharType="begin"/>
      </w:r>
      <w:r w:rsidRPr="0046709C">
        <w:rPr>
          <w:sz w:val="22"/>
          <w:szCs w:val="16"/>
        </w:rPr>
        <w:instrText xml:space="preserve"> SEQ Gambar_3. \* ARABIC </w:instrText>
      </w:r>
      <w:r w:rsidRPr="0046709C">
        <w:rPr>
          <w:sz w:val="22"/>
          <w:szCs w:val="16"/>
        </w:rPr>
        <w:fldChar w:fldCharType="separate"/>
      </w:r>
      <w:r w:rsidR="00426678">
        <w:rPr>
          <w:noProof/>
          <w:sz w:val="22"/>
          <w:szCs w:val="16"/>
        </w:rPr>
        <w:t>4</w:t>
      </w:r>
      <w:r w:rsidRPr="0046709C">
        <w:rPr>
          <w:noProof/>
          <w:sz w:val="22"/>
          <w:szCs w:val="16"/>
        </w:rPr>
        <w:fldChar w:fldCharType="end"/>
      </w:r>
      <w:r w:rsidRPr="0046709C">
        <w:rPr>
          <w:sz w:val="22"/>
          <w:szCs w:val="16"/>
        </w:rPr>
        <w:t xml:space="preserve"> Rancangan Halaman </w:t>
      </w:r>
      <w:r w:rsidRPr="0046709C">
        <w:rPr>
          <w:i/>
          <w:iCs w:val="0"/>
          <w:sz w:val="22"/>
          <w:szCs w:val="16"/>
        </w:rPr>
        <w:t>back-end.</w:t>
      </w:r>
      <w:bookmarkEnd w:id="19"/>
    </w:p>
    <w:p w14:paraId="19DBF7B0" w14:textId="77777777" w:rsidR="007D23A9" w:rsidRPr="0046709C" w:rsidRDefault="007D23A9" w:rsidP="007D23A9">
      <w:pPr>
        <w:pStyle w:val="ListParagraph"/>
        <w:numPr>
          <w:ilvl w:val="0"/>
          <w:numId w:val="15"/>
        </w:numPr>
        <w:ind w:left="426"/>
        <w:jc w:val="both"/>
        <w:rPr>
          <w:sz w:val="22"/>
        </w:rPr>
      </w:pPr>
      <w:r w:rsidRPr="0046709C">
        <w:rPr>
          <w:sz w:val="22"/>
        </w:rPr>
        <w:t xml:space="preserve">Halaman </w:t>
      </w:r>
      <w:r w:rsidRPr="0046709C">
        <w:rPr>
          <w:i/>
          <w:iCs/>
          <w:sz w:val="22"/>
        </w:rPr>
        <w:t xml:space="preserve">Edit </w:t>
      </w:r>
      <w:r w:rsidRPr="0046709C">
        <w:rPr>
          <w:sz w:val="22"/>
        </w:rPr>
        <w:t>data</w:t>
      </w:r>
    </w:p>
    <w:p w14:paraId="26B9DCE0" w14:textId="77777777" w:rsidR="007D23A9" w:rsidRPr="0046709C" w:rsidRDefault="007D23A9" w:rsidP="007D23A9">
      <w:pPr>
        <w:pStyle w:val="ListParagraph"/>
        <w:ind w:left="426"/>
        <w:jc w:val="both"/>
        <w:rPr>
          <w:sz w:val="22"/>
        </w:rPr>
      </w:pPr>
      <w:r w:rsidRPr="0046709C">
        <w:rPr>
          <w:sz w:val="22"/>
        </w:rPr>
        <w:t xml:space="preserve">Rancangan tampilan halaman </w:t>
      </w:r>
      <w:r w:rsidRPr="0046709C">
        <w:rPr>
          <w:i/>
          <w:iCs/>
          <w:sz w:val="22"/>
        </w:rPr>
        <w:t xml:space="preserve">edit </w:t>
      </w:r>
      <w:r w:rsidRPr="0046709C">
        <w:rPr>
          <w:sz w:val="22"/>
        </w:rPr>
        <w:t>data. Dapat dilihat pada Gambar 3.17.</w:t>
      </w:r>
    </w:p>
    <w:p w14:paraId="435B5138" w14:textId="77777777" w:rsidR="007D23A9" w:rsidRPr="0046709C" w:rsidRDefault="007D23A9" w:rsidP="007D23A9">
      <w:pPr>
        <w:pStyle w:val="ListParagraph"/>
        <w:ind w:left="1080"/>
        <w:jc w:val="both"/>
        <w:rPr>
          <w:sz w:val="22"/>
        </w:rPr>
      </w:pPr>
      <w:r w:rsidRPr="0046709C">
        <w:rPr>
          <w:noProof/>
          <w:sz w:val="22"/>
        </w:rPr>
        <w:drawing>
          <wp:inline distT="0" distB="0" distL="0" distR="0" wp14:anchorId="5ACC5D43" wp14:editId="6D22C5E7">
            <wp:extent cx="1333500" cy="8667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dit.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40858" cy="871558"/>
                    </a:xfrm>
                    <a:prstGeom prst="rect">
                      <a:avLst/>
                    </a:prstGeom>
                  </pic:spPr>
                </pic:pic>
              </a:graphicData>
            </a:graphic>
          </wp:inline>
        </w:drawing>
      </w:r>
    </w:p>
    <w:p w14:paraId="2147B500" w14:textId="55C64B99" w:rsidR="007D23A9" w:rsidRPr="0046709C" w:rsidRDefault="007D23A9" w:rsidP="007D23A9">
      <w:pPr>
        <w:pStyle w:val="Caption"/>
        <w:spacing w:line="240" w:lineRule="auto"/>
        <w:jc w:val="both"/>
        <w:rPr>
          <w:sz w:val="22"/>
          <w:szCs w:val="22"/>
        </w:rPr>
      </w:pPr>
      <w:bookmarkStart w:id="20" w:name="_Toc14623894"/>
      <w:r w:rsidRPr="0046709C">
        <w:rPr>
          <w:sz w:val="22"/>
          <w:szCs w:val="22"/>
        </w:rPr>
        <w:t xml:space="preserve">Gambar 3. </w:t>
      </w:r>
      <w:r w:rsidRPr="0046709C">
        <w:rPr>
          <w:sz w:val="22"/>
          <w:szCs w:val="22"/>
        </w:rPr>
        <w:fldChar w:fldCharType="begin"/>
      </w:r>
      <w:r w:rsidRPr="0046709C">
        <w:rPr>
          <w:sz w:val="22"/>
          <w:szCs w:val="22"/>
        </w:rPr>
        <w:instrText xml:space="preserve"> SEQ Gambar_3. \* ARABIC </w:instrText>
      </w:r>
      <w:r w:rsidRPr="0046709C">
        <w:rPr>
          <w:sz w:val="22"/>
          <w:szCs w:val="22"/>
        </w:rPr>
        <w:fldChar w:fldCharType="separate"/>
      </w:r>
      <w:r w:rsidR="00426678">
        <w:rPr>
          <w:noProof/>
          <w:sz w:val="22"/>
          <w:szCs w:val="22"/>
        </w:rPr>
        <w:t>5</w:t>
      </w:r>
      <w:r w:rsidRPr="0046709C">
        <w:rPr>
          <w:noProof/>
          <w:sz w:val="22"/>
          <w:szCs w:val="22"/>
        </w:rPr>
        <w:fldChar w:fldCharType="end"/>
      </w:r>
      <w:r w:rsidRPr="0046709C">
        <w:rPr>
          <w:sz w:val="22"/>
          <w:szCs w:val="22"/>
        </w:rPr>
        <w:t xml:space="preserve"> Rancangan Halaman </w:t>
      </w:r>
      <w:r w:rsidRPr="0046709C">
        <w:rPr>
          <w:i/>
          <w:iCs w:val="0"/>
          <w:sz w:val="22"/>
          <w:szCs w:val="22"/>
        </w:rPr>
        <w:t xml:space="preserve">Edit </w:t>
      </w:r>
      <w:r w:rsidRPr="0046709C">
        <w:rPr>
          <w:sz w:val="22"/>
          <w:szCs w:val="22"/>
        </w:rPr>
        <w:t>Data.</w:t>
      </w:r>
      <w:bookmarkEnd w:id="20"/>
    </w:p>
    <w:p w14:paraId="56F78ACE" w14:textId="77777777" w:rsidR="007D23A9" w:rsidRPr="0046709C" w:rsidRDefault="007D23A9" w:rsidP="007D23A9">
      <w:pPr>
        <w:pStyle w:val="ListParagraph"/>
        <w:numPr>
          <w:ilvl w:val="0"/>
          <w:numId w:val="15"/>
        </w:numPr>
        <w:ind w:left="426"/>
        <w:jc w:val="both"/>
        <w:rPr>
          <w:sz w:val="22"/>
        </w:rPr>
      </w:pPr>
      <w:r w:rsidRPr="0046709C">
        <w:rPr>
          <w:sz w:val="22"/>
        </w:rPr>
        <w:t>Halaman Tambah Baru</w:t>
      </w:r>
    </w:p>
    <w:p w14:paraId="7194D773" w14:textId="77777777" w:rsidR="007D23A9" w:rsidRPr="0046709C" w:rsidRDefault="007D23A9" w:rsidP="007D23A9">
      <w:pPr>
        <w:pStyle w:val="ListParagraph"/>
        <w:ind w:left="426"/>
        <w:jc w:val="both"/>
        <w:rPr>
          <w:sz w:val="22"/>
        </w:rPr>
      </w:pPr>
      <w:r w:rsidRPr="0046709C">
        <w:rPr>
          <w:sz w:val="22"/>
        </w:rPr>
        <w:t>Rancangan tampilan halaman tambah baru untuk membuat atau manambahkan data baru pada sistem. Dapat dilihat pada Gambar 3.18.</w:t>
      </w:r>
    </w:p>
    <w:p w14:paraId="761A5614" w14:textId="77777777" w:rsidR="007D23A9" w:rsidRPr="0046709C" w:rsidRDefault="007D23A9" w:rsidP="007D23A9">
      <w:pPr>
        <w:pStyle w:val="ListParagraph"/>
        <w:ind w:left="1080"/>
        <w:jc w:val="both"/>
        <w:rPr>
          <w:sz w:val="22"/>
        </w:rPr>
      </w:pPr>
      <w:r w:rsidRPr="0046709C">
        <w:rPr>
          <w:noProof/>
          <w:sz w:val="22"/>
        </w:rPr>
        <w:drawing>
          <wp:inline distT="0" distB="0" distL="0" distR="0" wp14:anchorId="6A0F24B4" wp14:editId="61FFFBE8">
            <wp:extent cx="1409530" cy="1009025"/>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ambahbar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3597" cy="1026254"/>
                    </a:xfrm>
                    <a:prstGeom prst="rect">
                      <a:avLst/>
                    </a:prstGeom>
                  </pic:spPr>
                </pic:pic>
              </a:graphicData>
            </a:graphic>
          </wp:inline>
        </w:drawing>
      </w:r>
    </w:p>
    <w:p w14:paraId="6B652E7B" w14:textId="2B93A663" w:rsidR="007D23A9" w:rsidRDefault="007D23A9" w:rsidP="007D23A9">
      <w:pPr>
        <w:jc w:val="both"/>
        <w:rPr>
          <w:sz w:val="22"/>
        </w:rPr>
      </w:pPr>
      <w:bookmarkStart w:id="21" w:name="_Toc14623895"/>
      <w:r w:rsidRPr="0046709C">
        <w:rPr>
          <w:sz w:val="22"/>
        </w:rPr>
        <w:t>Gambar 3.</w:t>
      </w:r>
      <w:r w:rsidRPr="0046709C">
        <w:rPr>
          <w:sz w:val="22"/>
        </w:rPr>
        <w:fldChar w:fldCharType="begin"/>
      </w:r>
      <w:r w:rsidRPr="0046709C">
        <w:rPr>
          <w:sz w:val="22"/>
        </w:rPr>
        <w:instrText xml:space="preserve"> SEQ Gambar_3. \* ARABIC </w:instrText>
      </w:r>
      <w:r w:rsidRPr="0046709C">
        <w:rPr>
          <w:sz w:val="22"/>
        </w:rPr>
        <w:fldChar w:fldCharType="separate"/>
      </w:r>
      <w:r w:rsidR="00426678">
        <w:rPr>
          <w:noProof/>
          <w:sz w:val="22"/>
        </w:rPr>
        <w:t>6</w:t>
      </w:r>
      <w:r w:rsidRPr="0046709C">
        <w:rPr>
          <w:noProof/>
          <w:sz w:val="22"/>
        </w:rPr>
        <w:fldChar w:fldCharType="end"/>
      </w:r>
      <w:r w:rsidRPr="0046709C">
        <w:rPr>
          <w:sz w:val="22"/>
        </w:rPr>
        <w:t xml:space="preserve"> Rancangan Halaman Tambah Dat</w:t>
      </w:r>
      <w:bookmarkEnd w:id="21"/>
      <w:r>
        <w:rPr>
          <w:sz w:val="22"/>
        </w:rPr>
        <w:t>a</w:t>
      </w:r>
    </w:p>
    <w:p w14:paraId="23B51035" w14:textId="77777777" w:rsidR="007D23A9" w:rsidRDefault="007D23A9" w:rsidP="007D23A9">
      <w:pPr>
        <w:pStyle w:val="Heading2"/>
      </w:pPr>
      <w:r>
        <w:t>4. PEMBAHASAN</w:t>
      </w:r>
    </w:p>
    <w:p w14:paraId="743B8DE7" w14:textId="77777777" w:rsidR="007D23A9" w:rsidRPr="00993BC6" w:rsidRDefault="007D23A9" w:rsidP="007D23A9">
      <w:pPr>
        <w:ind w:firstLine="720"/>
        <w:jc w:val="both"/>
        <w:rPr>
          <w:sz w:val="22"/>
        </w:rPr>
      </w:pPr>
      <w:r w:rsidRPr="00993BC6">
        <w:rPr>
          <w:sz w:val="22"/>
        </w:rPr>
        <w:t>Penelitian dan aplikasi ini dibuat sebagai media pembantu perhitungan penilaian dan perangkingan untuk menentukan bibit sapi potong unggul yang memiliki nilai tertinggi sebagai bibit terbaik. Sistem ini dibuat mudah dan sangat sederhana dengan tujuan masyasarat dapat menggunakan sistem ini untuk melakukan perangkingan bibit sapi. Penelitian ini difokuskan di kelompok ternak tegal rejo yang berada di pedukuhan Sawahan 2, Bleberan, Playen, Gunungkidul.</w:t>
      </w:r>
    </w:p>
    <w:p w14:paraId="2BBFD027" w14:textId="77777777" w:rsidR="007D23A9" w:rsidRPr="00993BC6" w:rsidRDefault="007D23A9" w:rsidP="007D23A9">
      <w:pPr>
        <w:ind w:firstLine="720"/>
        <w:jc w:val="both"/>
        <w:rPr>
          <w:sz w:val="22"/>
        </w:rPr>
      </w:pPr>
      <w:r w:rsidRPr="00993BC6">
        <w:rPr>
          <w:sz w:val="22"/>
        </w:rPr>
        <w:t xml:space="preserve">Menurut drh. Hanik Malichatin menyatakan pemilihan sapi yang baik dapat dilakukan menggunakan perhitungan </w:t>
      </w:r>
      <w:r w:rsidRPr="00993BC6">
        <w:rPr>
          <w:i/>
          <w:iCs/>
          <w:sz w:val="22"/>
        </w:rPr>
        <w:t xml:space="preserve">Body Condition Score, </w:t>
      </w:r>
      <w:r w:rsidRPr="00993BC6">
        <w:rPr>
          <w:sz w:val="22"/>
        </w:rPr>
        <w:t xml:space="preserve">perhitungan dilakukan untuk </w:t>
      </w:r>
      <w:r w:rsidRPr="00993BC6">
        <w:rPr>
          <w:sz w:val="22"/>
        </w:rPr>
        <w:t>mengetahui kondisi tubuh sapi. Penilaian BCS dilakukan secara reguler dengan menggunakan perhitungan yang sangat sederhana yang sangat penting dalam manajemen pemeliharaan. BCS dinilai dari angka 1 (sangat kurus) hingga 5 (sangat gemuk). Secara tidak langsung berat sapi menjadi kriteria yang sangat penting dalam pemilihan sapi yang baik.</w:t>
      </w:r>
    </w:p>
    <w:p w14:paraId="78A13E1C" w14:textId="77777777" w:rsidR="007D23A9" w:rsidRDefault="007D23A9" w:rsidP="007D23A9">
      <w:pPr>
        <w:ind w:firstLine="720"/>
        <w:jc w:val="both"/>
        <w:rPr>
          <w:sz w:val="22"/>
        </w:rPr>
      </w:pPr>
      <w:r w:rsidRPr="00993BC6">
        <w:rPr>
          <w:sz w:val="22"/>
        </w:rPr>
        <w:t xml:space="preserve">Bab ini berisikan analisis dan pembahasan dari proses pembuat sistem penujang keputusan bibit sapi unggul dengan metode </w:t>
      </w:r>
      <w:r w:rsidRPr="00993BC6">
        <w:rPr>
          <w:i/>
          <w:iCs/>
          <w:sz w:val="22"/>
        </w:rPr>
        <w:t xml:space="preserve">Simple Additive Weighting </w:t>
      </w:r>
      <w:r w:rsidRPr="00993BC6">
        <w:rPr>
          <w:sz w:val="22"/>
        </w:rPr>
        <w:t>(SAW).</w:t>
      </w:r>
    </w:p>
    <w:p w14:paraId="5CD89F1F" w14:textId="77777777" w:rsidR="007D23A9" w:rsidRPr="00785D76" w:rsidRDefault="007D23A9" w:rsidP="007D23A9">
      <w:pPr>
        <w:pStyle w:val="Heading2"/>
        <w:keepLines/>
        <w:numPr>
          <w:ilvl w:val="0"/>
          <w:numId w:val="11"/>
        </w:numPr>
        <w:suppressAutoHyphens w:val="0"/>
        <w:spacing w:before="200" w:line="360" w:lineRule="auto"/>
        <w:ind w:hanging="578"/>
        <w:contextualSpacing/>
        <w:rPr>
          <w:szCs w:val="28"/>
        </w:rPr>
      </w:pPr>
      <w:bookmarkStart w:id="22" w:name="_Toc16148001"/>
      <w:r w:rsidRPr="00785D76">
        <w:rPr>
          <w:szCs w:val="28"/>
        </w:rPr>
        <w:t>Kesimpulan</w:t>
      </w:r>
      <w:bookmarkEnd w:id="22"/>
    </w:p>
    <w:p w14:paraId="7D5D5847" w14:textId="77777777" w:rsidR="007D23A9" w:rsidRPr="00785D76" w:rsidRDefault="007D23A9" w:rsidP="007D23A9">
      <w:pPr>
        <w:ind w:firstLine="720"/>
        <w:jc w:val="both"/>
        <w:rPr>
          <w:sz w:val="22"/>
          <w:szCs w:val="20"/>
        </w:rPr>
      </w:pPr>
      <w:r w:rsidRPr="00785D76">
        <w:rPr>
          <w:sz w:val="22"/>
          <w:szCs w:val="20"/>
        </w:rPr>
        <w:t>Dari penelitian yang dilakukan, kesimpulan yang dapat diperoleh adalah sebagai berikut :</w:t>
      </w:r>
    </w:p>
    <w:p w14:paraId="01108AD7" w14:textId="77777777" w:rsidR="007D23A9" w:rsidRPr="00785D76" w:rsidRDefault="007D23A9" w:rsidP="007D23A9">
      <w:pPr>
        <w:pStyle w:val="ListParagraph"/>
        <w:numPr>
          <w:ilvl w:val="0"/>
          <w:numId w:val="16"/>
        </w:numPr>
        <w:ind w:left="426"/>
        <w:jc w:val="both"/>
        <w:rPr>
          <w:sz w:val="22"/>
        </w:rPr>
      </w:pPr>
      <w:r w:rsidRPr="00785D76">
        <w:rPr>
          <w:sz w:val="22"/>
          <w:szCs w:val="20"/>
        </w:rPr>
        <w:t xml:space="preserve">Sistem yang dirancang dengan implementasi metode </w:t>
      </w:r>
      <w:r w:rsidRPr="00785D76">
        <w:rPr>
          <w:i/>
          <w:sz w:val="22"/>
          <w:szCs w:val="20"/>
        </w:rPr>
        <w:t xml:space="preserve">Simple Additive Weighting </w:t>
      </w:r>
      <w:r w:rsidRPr="00785D76">
        <w:rPr>
          <w:sz w:val="22"/>
          <w:szCs w:val="20"/>
        </w:rPr>
        <w:t xml:space="preserve">(SAW) dapat digunakan untuk membantu anggota kelompok ternak Tegal Rejo dalam penentuan bibit sapi yang memiliki kualitas unggul dengan memiliki unjuk kerja mencapai 100% dari 22 </w:t>
      </w:r>
      <w:r w:rsidRPr="00785D76">
        <w:rPr>
          <w:sz w:val="22"/>
        </w:rPr>
        <w:t>data kasus yang disediakan.</w:t>
      </w:r>
    </w:p>
    <w:p w14:paraId="72AB1512" w14:textId="77777777" w:rsidR="007D23A9" w:rsidRPr="00F154FA" w:rsidRDefault="007D23A9" w:rsidP="007D23A9">
      <w:pPr>
        <w:pStyle w:val="ListParagraph"/>
        <w:numPr>
          <w:ilvl w:val="0"/>
          <w:numId w:val="16"/>
        </w:numPr>
        <w:ind w:left="426"/>
        <w:jc w:val="both"/>
      </w:pPr>
      <w:r w:rsidRPr="00F154FA">
        <w:rPr>
          <w:sz w:val="22"/>
        </w:rPr>
        <w:t xml:space="preserve">Sistem yang telah dirancang dengan mengimplemantasikan metode </w:t>
      </w:r>
      <w:r w:rsidRPr="00F154FA">
        <w:rPr>
          <w:i/>
          <w:iCs/>
          <w:sz w:val="22"/>
        </w:rPr>
        <w:t xml:space="preserve">Simple Additive Weighting </w:t>
      </w:r>
      <w:r w:rsidRPr="00F154FA">
        <w:rPr>
          <w:sz w:val="22"/>
        </w:rPr>
        <w:t>mampu digunakan dalam dalam penentuan bibit sapi.</w:t>
      </w:r>
      <w:bookmarkEnd w:id="4"/>
    </w:p>
    <w:p w14:paraId="285451DF" w14:textId="77777777" w:rsidR="007D23A9" w:rsidRPr="00AE696D" w:rsidRDefault="007D23A9" w:rsidP="007D23A9">
      <w:pPr>
        <w:pStyle w:val="Heading1"/>
      </w:pPr>
      <w:bookmarkStart w:id="23" w:name="_Toc16148003"/>
      <w:r w:rsidRPr="00AE696D">
        <w:t>DAFTAR PUSTAKA</w:t>
      </w:r>
      <w:bookmarkEnd w:id="23"/>
    </w:p>
    <w:sdt>
      <w:sdtPr>
        <w:rPr>
          <w:rFonts w:eastAsia="Times New Roman" w:cs="Times New Roman"/>
          <w:sz w:val="20"/>
          <w:szCs w:val="20"/>
          <w:lang w:eastAsia="ar-SA"/>
        </w:rPr>
        <w:id w:val="-573587230"/>
        <w:bibliography/>
      </w:sdtPr>
      <w:sdtEndPr/>
      <w:sdtContent>
        <w:p w14:paraId="45D5A078" w14:textId="77777777" w:rsidR="007D23A9" w:rsidRPr="00D808B3" w:rsidRDefault="007D23A9" w:rsidP="007D23A9">
          <w:pPr>
            <w:pStyle w:val="Bibliography"/>
            <w:spacing w:line="240" w:lineRule="auto"/>
            <w:ind w:left="720" w:hanging="720"/>
            <w:rPr>
              <w:noProof/>
              <w:sz w:val="22"/>
            </w:rPr>
          </w:pPr>
          <w:r w:rsidRPr="00D808B3">
            <w:rPr>
              <w:sz w:val="22"/>
              <w:szCs w:val="20"/>
            </w:rPr>
            <w:fldChar w:fldCharType="begin"/>
          </w:r>
          <w:r w:rsidRPr="00D808B3">
            <w:rPr>
              <w:sz w:val="22"/>
              <w:szCs w:val="20"/>
            </w:rPr>
            <w:instrText xml:space="preserve"> BIBLIOGRAPHY </w:instrText>
          </w:r>
          <w:r w:rsidRPr="00D808B3">
            <w:rPr>
              <w:sz w:val="22"/>
              <w:szCs w:val="20"/>
            </w:rPr>
            <w:fldChar w:fldCharType="separate"/>
          </w:r>
          <w:r w:rsidRPr="00D808B3">
            <w:rPr>
              <w:noProof/>
              <w:sz w:val="22"/>
              <w:szCs w:val="20"/>
            </w:rPr>
            <w:t xml:space="preserve">Fauzan, R., Indrasary, Y., &amp; Muthia, N. (2017). Sistem Pendukung Keputusan Penerimaan Beasiswa Bidik Misi di POLIBAN Dengan Metode SAW Berbasis Web . </w:t>
          </w:r>
          <w:r w:rsidRPr="00D808B3">
            <w:rPr>
              <w:i/>
              <w:iCs/>
              <w:noProof/>
              <w:sz w:val="22"/>
              <w:szCs w:val="20"/>
            </w:rPr>
            <w:t>JOIN (Jurnal Online Informatika)</w:t>
          </w:r>
          <w:r w:rsidRPr="00D808B3">
            <w:rPr>
              <w:noProof/>
              <w:sz w:val="22"/>
              <w:szCs w:val="20"/>
            </w:rPr>
            <w:t>, 79-83.</w:t>
          </w:r>
        </w:p>
        <w:p w14:paraId="2F79E7DF" w14:textId="77777777" w:rsidR="007D23A9" w:rsidRPr="00D808B3" w:rsidRDefault="007D23A9" w:rsidP="007D23A9">
          <w:pPr>
            <w:pStyle w:val="Bibliography"/>
            <w:spacing w:line="240" w:lineRule="auto"/>
            <w:ind w:left="720" w:hanging="720"/>
            <w:rPr>
              <w:noProof/>
              <w:sz w:val="22"/>
              <w:szCs w:val="20"/>
            </w:rPr>
          </w:pPr>
          <w:r w:rsidRPr="00D808B3">
            <w:rPr>
              <w:noProof/>
              <w:sz w:val="22"/>
              <w:szCs w:val="20"/>
            </w:rPr>
            <w:t xml:space="preserve">Frieyadie. (2016). Penerapan Metode Simple Additive Weighting (SAW) Dalam Sistem Pendukung Keputusan Promosi Kenaikan Jabatan. </w:t>
          </w:r>
          <w:r w:rsidRPr="00D808B3">
            <w:rPr>
              <w:i/>
              <w:iCs/>
              <w:noProof/>
              <w:sz w:val="22"/>
              <w:szCs w:val="20"/>
            </w:rPr>
            <w:t>Jurnal Pilar Nusa Mandiri Vol.XII, No. 1</w:t>
          </w:r>
          <w:r w:rsidRPr="00D808B3">
            <w:rPr>
              <w:noProof/>
              <w:sz w:val="22"/>
              <w:szCs w:val="20"/>
            </w:rPr>
            <w:t>, 37 - 45.</w:t>
          </w:r>
        </w:p>
        <w:p w14:paraId="72C12C67" w14:textId="77777777" w:rsidR="007D23A9" w:rsidRPr="00D808B3" w:rsidRDefault="007D23A9" w:rsidP="007D23A9">
          <w:pPr>
            <w:pStyle w:val="Bibliography"/>
            <w:spacing w:line="240" w:lineRule="auto"/>
            <w:ind w:left="720" w:hanging="720"/>
            <w:rPr>
              <w:noProof/>
              <w:sz w:val="22"/>
              <w:szCs w:val="20"/>
            </w:rPr>
          </w:pPr>
          <w:r w:rsidRPr="00D808B3">
            <w:rPr>
              <w:noProof/>
              <w:sz w:val="22"/>
              <w:szCs w:val="20"/>
            </w:rPr>
            <w:t xml:space="preserve">Ishak, I. C., Sinsuw, A. A., &amp; Tulenan, V. (2017). Sistem Pendukung Keputusan Kelayakan Sertifikasi Guru Menggunakan Metode Simple Additive Weighting (SAW). </w:t>
          </w:r>
          <w:r w:rsidRPr="00D808B3">
            <w:rPr>
              <w:i/>
              <w:iCs/>
              <w:noProof/>
              <w:sz w:val="22"/>
              <w:szCs w:val="20"/>
            </w:rPr>
            <w:t xml:space="preserve">E-Journal Teknik Informatika Vol 10, No.1 (2017) ISSN: 2301-8364 </w:t>
          </w:r>
          <w:r w:rsidRPr="00D808B3">
            <w:rPr>
              <w:noProof/>
              <w:sz w:val="22"/>
              <w:szCs w:val="20"/>
            </w:rPr>
            <w:t>.</w:t>
          </w:r>
        </w:p>
        <w:p w14:paraId="77D155D0" w14:textId="77777777" w:rsidR="007D23A9" w:rsidRPr="00D808B3" w:rsidRDefault="007D23A9" w:rsidP="007D23A9">
          <w:pPr>
            <w:pStyle w:val="Bibliography"/>
            <w:spacing w:line="240" w:lineRule="auto"/>
            <w:ind w:left="720" w:hanging="720"/>
            <w:rPr>
              <w:noProof/>
              <w:sz w:val="22"/>
              <w:szCs w:val="20"/>
            </w:rPr>
          </w:pPr>
          <w:r w:rsidRPr="00D808B3">
            <w:rPr>
              <w:noProof/>
              <w:sz w:val="22"/>
              <w:szCs w:val="20"/>
            </w:rPr>
            <w:t xml:space="preserve">Kadir, A. (2003). </w:t>
          </w:r>
          <w:r w:rsidRPr="00D808B3">
            <w:rPr>
              <w:i/>
              <w:iCs/>
              <w:noProof/>
              <w:sz w:val="22"/>
              <w:szCs w:val="20"/>
            </w:rPr>
            <w:t>Pengenalan Sistem Informasi.</w:t>
          </w:r>
          <w:r w:rsidRPr="00D808B3">
            <w:rPr>
              <w:noProof/>
              <w:sz w:val="22"/>
              <w:szCs w:val="20"/>
            </w:rPr>
            <w:t xml:space="preserve"> Yogyakarta: Andi.</w:t>
          </w:r>
        </w:p>
        <w:p w14:paraId="34D60A12" w14:textId="77777777" w:rsidR="007D23A9" w:rsidRPr="00D808B3" w:rsidRDefault="007D23A9" w:rsidP="007D23A9">
          <w:pPr>
            <w:pStyle w:val="Bibliography"/>
            <w:spacing w:line="240" w:lineRule="auto"/>
            <w:ind w:left="720" w:hanging="720"/>
            <w:rPr>
              <w:noProof/>
              <w:sz w:val="22"/>
              <w:szCs w:val="20"/>
            </w:rPr>
          </w:pPr>
          <w:r w:rsidRPr="00D808B3">
            <w:rPr>
              <w:noProof/>
              <w:sz w:val="22"/>
              <w:szCs w:val="20"/>
            </w:rPr>
            <w:t xml:space="preserve">Masykur, F., &amp; mahmudi, A. (2016). Perancangan Aplikasi Sistem Pendukung Keputusan Pemilihan Supplier Pada UD. Sembodo Sawwo </w:t>
          </w:r>
          <w:r w:rsidRPr="00D808B3">
            <w:rPr>
              <w:noProof/>
              <w:sz w:val="22"/>
              <w:szCs w:val="20"/>
            </w:rPr>
            <w:lastRenderedPageBreak/>
            <w:t xml:space="preserve">berbasis WEB. </w:t>
          </w:r>
          <w:r w:rsidRPr="00D808B3">
            <w:rPr>
              <w:i/>
              <w:iCs/>
              <w:noProof/>
              <w:sz w:val="22"/>
              <w:szCs w:val="20"/>
            </w:rPr>
            <w:t>Jurnal Ilmiah NERO</w:t>
          </w:r>
          <w:r w:rsidRPr="00D808B3">
            <w:rPr>
              <w:noProof/>
              <w:sz w:val="22"/>
              <w:szCs w:val="20"/>
            </w:rPr>
            <w:t>, 115 - 122.</w:t>
          </w:r>
        </w:p>
        <w:p w14:paraId="124D119C" w14:textId="77777777" w:rsidR="007D23A9" w:rsidRPr="00D808B3" w:rsidRDefault="007D23A9" w:rsidP="007D23A9">
          <w:pPr>
            <w:pStyle w:val="Bibliography"/>
            <w:spacing w:line="240" w:lineRule="auto"/>
            <w:ind w:left="720" w:hanging="720"/>
            <w:rPr>
              <w:noProof/>
              <w:sz w:val="22"/>
              <w:szCs w:val="20"/>
            </w:rPr>
          </w:pPr>
          <w:r w:rsidRPr="00D808B3">
            <w:rPr>
              <w:noProof/>
              <w:sz w:val="22"/>
              <w:szCs w:val="20"/>
            </w:rPr>
            <w:t xml:space="preserve">Pryce, J. E., Coffey, M. P., &amp; Simm, G. (2001). The relationship between body condition score adn reproductive performance. </w:t>
          </w:r>
          <w:r w:rsidRPr="00D808B3">
            <w:rPr>
              <w:i/>
              <w:iCs/>
              <w:noProof/>
              <w:sz w:val="22"/>
              <w:szCs w:val="20"/>
            </w:rPr>
            <w:t>J. Dairy</w:t>
          </w:r>
          <w:r w:rsidRPr="00D808B3">
            <w:rPr>
              <w:noProof/>
              <w:sz w:val="22"/>
              <w:szCs w:val="20"/>
            </w:rPr>
            <w:t>, 84:1508–1515.</w:t>
          </w:r>
        </w:p>
        <w:p w14:paraId="31A94293" w14:textId="77777777" w:rsidR="007D23A9" w:rsidRPr="00D808B3" w:rsidRDefault="007D23A9" w:rsidP="007D23A9">
          <w:pPr>
            <w:pStyle w:val="Bibliography"/>
            <w:spacing w:line="240" w:lineRule="auto"/>
            <w:ind w:left="720" w:hanging="720"/>
            <w:rPr>
              <w:noProof/>
              <w:sz w:val="22"/>
              <w:szCs w:val="20"/>
            </w:rPr>
          </w:pPr>
          <w:r w:rsidRPr="00D808B3">
            <w:rPr>
              <w:noProof/>
              <w:sz w:val="22"/>
              <w:szCs w:val="20"/>
            </w:rPr>
            <w:t xml:space="preserve">Resti, N. C. (2017). Penerapan Metode Simple Additive Weighting (SAW) pada Sistem Pendukung Keputusan Pemilihan Lokasi untuk Cabang BaruToko Pakan UD. Indo Multi Fish. </w:t>
          </w:r>
          <w:r w:rsidRPr="00D808B3">
            <w:rPr>
              <w:i/>
              <w:iCs/>
              <w:noProof/>
              <w:sz w:val="22"/>
              <w:szCs w:val="20"/>
            </w:rPr>
            <w:t>Jurnal INTENSIF</w:t>
          </w:r>
          <w:r w:rsidRPr="00D808B3">
            <w:rPr>
              <w:noProof/>
              <w:sz w:val="22"/>
              <w:szCs w:val="20"/>
            </w:rPr>
            <w:t>, 102 - 107.</w:t>
          </w:r>
        </w:p>
        <w:p w14:paraId="456BBE05" w14:textId="77777777" w:rsidR="007D23A9" w:rsidRPr="00D808B3" w:rsidRDefault="007D23A9" w:rsidP="007D23A9">
          <w:pPr>
            <w:pStyle w:val="Bibliography"/>
            <w:spacing w:line="240" w:lineRule="auto"/>
            <w:ind w:left="720" w:hanging="720"/>
            <w:rPr>
              <w:noProof/>
              <w:sz w:val="22"/>
              <w:szCs w:val="20"/>
            </w:rPr>
          </w:pPr>
          <w:r w:rsidRPr="00D808B3">
            <w:rPr>
              <w:noProof/>
              <w:sz w:val="22"/>
              <w:szCs w:val="20"/>
            </w:rPr>
            <w:t xml:space="preserve">Setiaji, P. (2012). Sistem Pendukung Keputusan Dengan Metode Simple Additive Weighting. </w:t>
          </w:r>
          <w:r w:rsidRPr="00D808B3">
            <w:rPr>
              <w:i/>
              <w:iCs/>
              <w:noProof/>
              <w:sz w:val="22"/>
              <w:szCs w:val="20"/>
            </w:rPr>
            <w:t>Jurnal teknik industri, mesin, elektro dan ilmu komputer, vol 1</w:t>
          </w:r>
          <w:r w:rsidRPr="00D808B3">
            <w:rPr>
              <w:noProof/>
              <w:sz w:val="22"/>
              <w:szCs w:val="20"/>
            </w:rPr>
            <w:t>(1), 1-3.</w:t>
          </w:r>
        </w:p>
        <w:p w14:paraId="51659DA2" w14:textId="77777777" w:rsidR="007D23A9" w:rsidRPr="00D808B3" w:rsidRDefault="007D23A9" w:rsidP="007D23A9">
          <w:pPr>
            <w:pStyle w:val="Bibliography"/>
            <w:spacing w:line="240" w:lineRule="auto"/>
            <w:ind w:left="720" w:hanging="720"/>
            <w:rPr>
              <w:noProof/>
              <w:sz w:val="22"/>
              <w:szCs w:val="20"/>
            </w:rPr>
          </w:pPr>
          <w:r w:rsidRPr="00D808B3">
            <w:rPr>
              <w:noProof/>
              <w:sz w:val="22"/>
              <w:szCs w:val="20"/>
            </w:rPr>
            <w:t xml:space="preserve">Situmorang, H. (2015). Sistem Pendukung Keputusan Pemilihan Calon Peserta Olimpiade Sains Tingkat Kabupaten Langkat pada Madrasah Aliyah Negeri (MAN) 2 Tanjung Pura Dengan Menggunakan Metode Simpe Additive Weighting (SAW). </w:t>
          </w:r>
          <w:r w:rsidRPr="00D808B3">
            <w:rPr>
              <w:i/>
              <w:iCs/>
              <w:noProof/>
              <w:sz w:val="22"/>
              <w:szCs w:val="20"/>
            </w:rPr>
            <w:t>Jurnal TIMES , Vol. IV No 2 ISSN : 2337 - 3601</w:t>
          </w:r>
          <w:r w:rsidRPr="00D808B3">
            <w:rPr>
              <w:noProof/>
              <w:sz w:val="22"/>
              <w:szCs w:val="20"/>
            </w:rPr>
            <w:t>, 24 - 30.</w:t>
          </w:r>
        </w:p>
        <w:p w14:paraId="425D2532" w14:textId="77777777" w:rsidR="007D23A9" w:rsidRPr="00D808B3" w:rsidRDefault="007D23A9" w:rsidP="007D23A9">
          <w:pPr>
            <w:pStyle w:val="Bibliography"/>
            <w:spacing w:line="240" w:lineRule="auto"/>
            <w:ind w:left="720" w:hanging="720"/>
            <w:rPr>
              <w:noProof/>
              <w:sz w:val="22"/>
              <w:szCs w:val="20"/>
            </w:rPr>
          </w:pPr>
          <w:r w:rsidRPr="00D808B3">
            <w:rPr>
              <w:noProof/>
              <w:sz w:val="22"/>
              <w:szCs w:val="20"/>
            </w:rPr>
            <w:t xml:space="preserve">Sudarmono, A. S., &amp; Sugeng, Y. B. (2016). </w:t>
          </w:r>
          <w:r w:rsidRPr="00D808B3">
            <w:rPr>
              <w:i/>
              <w:iCs/>
              <w:noProof/>
              <w:sz w:val="22"/>
              <w:szCs w:val="20"/>
            </w:rPr>
            <w:t>Panduan Beternak Sapi Potong.</w:t>
          </w:r>
          <w:r w:rsidRPr="00D808B3">
            <w:rPr>
              <w:noProof/>
              <w:sz w:val="22"/>
              <w:szCs w:val="20"/>
            </w:rPr>
            <w:t xml:space="preserve"> Jakarta Timur: Penebar Swadaya.</w:t>
          </w:r>
        </w:p>
        <w:p w14:paraId="0A68C4BC" w14:textId="77777777" w:rsidR="007D23A9" w:rsidRPr="00D808B3" w:rsidRDefault="007D23A9" w:rsidP="007D23A9">
          <w:pPr>
            <w:pStyle w:val="Bibliography"/>
            <w:spacing w:line="240" w:lineRule="auto"/>
            <w:ind w:left="720" w:hanging="720"/>
            <w:rPr>
              <w:noProof/>
              <w:sz w:val="22"/>
              <w:szCs w:val="20"/>
            </w:rPr>
          </w:pPr>
          <w:r w:rsidRPr="00D808B3">
            <w:rPr>
              <w:noProof/>
              <w:sz w:val="22"/>
              <w:szCs w:val="20"/>
            </w:rPr>
            <w:t>Sukamto. (2014). Sistem Pendukung Keputusan Penentuan Penyakit Hewan Sapi dengan Metode SAW. 1-9.</w:t>
          </w:r>
        </w:p>
        <w:p w14:paraId="70502467" w14:textId="77777777" w:rsidR="007D23A9" w:rsidRPr="00D808B3" w:rsidRDefault="007D23A9" w:rsidP="007D23A9">
          <w:pPr>
            <w:pStyle w:val="Bibliography"/>
            <w:spacing w:line="240" w:lineRule="auto"/>
            <w:ind w:left="720" w:hanging="720"/>
            <w:rPr>
              <w:noProof/>
              <w:sz w:val="22"/>
              <w:szCs w:val="20"/>
            </w:rPr>
          </w:pPr>
          <w:r w:rsidRPr="00D808B3">
            <w:rPr>
              <w:noProof/>
              <w:sz w:val="22"/>
              <w:szCs w:val="20"/>
            </w:rPr>
            <w:t xml:space="preserve">Turban, E. (2005). </w:t>
          </w:r>
          <w:r w:rsidRPr="00D808B3">
            <w:rPr>
              <w:i/>
              <w:iCs/>
              <w:noProof/>
              <w:sz w:val="22"/>
              <w:szCs w:val="20"/>
            </w:rPr>
            <w:t>Decision Support System and Intelligent System.</w:t>
          </w:r>
          <w:r w:rsidRPr="00D808B3">
            <w:rPr>
              <w:noProof/>
              <w:sz w:val="22"/>
              <w:szCs w:val="20"/>
            </w:rPr>
            <w:t xml:space="preserve"> Yogyakarta: Andi Offset.</w:t>
          </w:r>
        </w:p>
        <w:p w14:paraId="56648E40" w14:textId="77777777" w:rsidR="007D23A9" w:rsidRDefault="007D23A9" w:rsidP="007D23A9">
          <w:pPr>
            <w:pStyle w:val="Body"/>
            <w:ind w:firstLine="0"/>
            <w:rPr>
              <w:b/>
              <w:bCs/>
              <w:noProof/>
              <w:sz w:val="22"/>
            </w:rPr>
            <w:sectPr w:rsidR="007D23A9" w:rsidSect="007D23A9">
              <w:type w:val="continuous"/>
              <w:pgSz w:w="11907" w:h="16840" w:code="9"/>
              <w:pgMar w:top="1418" w:right="1418" w:bottom="1418" w:left="1418" w:header="720" w:footer="720" w:gutter="0"/>
              <w:cols w:num="2" w:space="567"/>
              <w:docGrid w:linePitch="360"/>
            </w:sectPr>
          </w:pPr>
          <w:r w:rsidRPr="00D808B3">
            <w:rPr>
              <w:b/>
              <w:bCs/>
              <w:noProof/>
              <w:sz w:val="22"/>
            </w:rPr>
            <w:fldChar w:fldCharType="end"/>
          </w:r>
        </w:p>
        <w:p w14:paraId="417A065B" w14:textId="02356B5D" w:rsidR="00226E39" w:rsidRPr="00921FA6" w:rsidRDefault="00102350" w:rsidP="007D23A9">
          <w:pPr>
            <w:pStyle w:val="Body"/>
            <w:ind w:firstLine="0"/>
            <w:rPr>
              <w:noProof/>
              <w:sz w:val="22"/>
              <w:lang w:val="es-ES"/>
            </w:rPr>
          </w:pPr>
        </w:p>
      </w:sdtContent>
    </w:sdt>
    <w:sectPr w:rsidR="00226E39" w:rsidRPr="00921FA6" w:rsidSect="007D23A9">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0B0CF" w14:textId="77777777" w:rsidR="00102350" w:rsidRDefault="00102350">
      <w:r>
        <w:separator/>
      </w:r>
    </w:p>
  </w:endnote>
  <w:endnote w:type="continuationSeparator" w:id="0">
    <w:p w14:paraId="2328B606" w14:textId="77777777" w:rsidR="00102350" w:rsidRDefault="0010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FC044" w14:textId="77777777" w:rsidR="00102350" w:rsidRDefault="00102350">
      <w:r>
        <w:separator/>
      </w:r>
    </w:p>
  </w:footnote>
  <w:footnote w:type="continuationSeparator" w:id="0">
    <w:p w14:paraId="6B0F6068" w14:textId="77777777" w:rsidR="00102350" w:rsidRDefault="0010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1588199"/>
      <w:docPartObj>
        <w:docPartGallery w:val="Page Numbers (Top of Page)"/>
        <w:docPartUnique/>
      </w:docPartObj>
    </w:sdtPr>
    <w:sdtEndPr>
      <w:rPr>
        <w:rStyle w:val="PageNumber"/>
        <w:sz w:val="22"/>
      </w:rPr>
    </w:sdtEndPr>
    <w:sdtContent>
      <w:p w14:paraId="2B1F9656" w14:textId="5AD7FAE5" w:rsidR="00F3530F" w:rsidRDefault="00F3530F" w:rsidP="0056762A">
        <w:pPr>
          <w:pStyle w:val="Header"/>
          <w:framePr w:wrap="none" w:vAnchor="text" w:hAnchor="margin" w:y="1"/>
          <w:rPr>
            <w:rStyle w:val="PageNumber"/>
          </w:rPr>
        </w:pPr>
        <w:r w:rsidRPr="00F031C5">
          <w:rPr>
            <w:rStyle w:val="PageNumber"/>
            <w:sz w:val="22"/>
          </w:rPr>
          <w:fldChar w:fldCharType="begin"/>
        </w:r>
        <w:r w:rsidRPr="00F031C5">
          <w:rPr>
            <w:rStyle w:val="PageNumber"/>
            <w:sz w:val="22"/>
          </w:rPr>
          <w:instrText xml:space="preserve"> PAGE </w:instrText>
        </w:r>
        <w:r w:rsidRPr="00F031C5">
          <w:rPr>
            <w:rStyle w:val="PageNumber"/>
            <w:sz w:val="22"/>
          </w:rPr>
          <w:fldChar w:fldCharType="separate"/>
        </w:r>
        <w:r w:rsidRPr="00F031C5">
          <w:rPr>
            <w:rStyle w:val="PageNumber"/>
            <w:noProof/>
            <w:sz w:val="22"/>
          </w:rPr>
          <w:t>2</w:t>
        </w:r>
        <w:r w:rsidRPr="00F031C5">
          <w:rPr>
            <w:rStyle w:val="PageNumber"/>
            <w:sz w:val="22"/>
          </w:rPr>
          <w:fldChar w:fldCharType="end"/>
        </w:r>
      </w:p>
    </w:sdtContent>
  </w:sdt>
  <w:p w14:paraId="6D3FAEC4" w14:textId="31393BB7" w:rsidR="00AE3AAD" w:rsidRPr="00B26140" w:rsidRDefault="00EF3A98" w:rsidP="00F3530F">
    <w:pPr>
      <w:pStyle w:val="Header"/>
      <w:ind w:right="360" w:firstLine="360"/>
      <w:rPr>
        <w:rFonts w:asciiTheme="majorBidi" w:hAnsiTheme="majorBidi" w:cstheme="majorBidi"/>
        <w:i/>
        <w:iCs/>
        <w:color w:val="000000" w:themeColor="text1"/>
        <w:sz w:val="20"/>
        <w:szCs w:val="20"/>
      </w:rPr>
    </w:pPr>
    <w:r w:rsidRPr="00B26140">
      <w:rPr>
        <w:rFonts w:asciiTheme="majorBidi" w:hAnsiTheme="majorBidi" w:cstheme="majorBidi"/>
        <w:i/>
        <w:iCs/>
        <w:color w:val="000000" w:themeColor="text1"/>
        <w:sz w:val="20"/>
        <w:szCs w:val="20"/>
        <w:lang w:val="id-ID"/>
      </w:rPr>
      <w:t xml:space="preserve">Jurnal Multimedia &amp; Artificial Intelligence, Volume X, Nomor X, </w:t>
    </w:r>
    <w:r w:rsidR="00547851">
      <w:rPr>
        <w:rFonts w:asciiTheme="majorBidi" w:hAnsiTheme="majorBidi" w:cstheme="majorBidi"/>
        <w:i/>
        <w:iCs/>
        <w:color w:val="000000" w:themeColor="text1"/>
        <w:sz w:val="20"/>
        <w:szCs w:val="20"/>
      </w:rPr>
      <w:t>Agustus</w:t>
    </w:r>
    <w:r w:rsidRPr="00B26140">
      <w:rPr>
        <w:rFonts w:asciiTheme="majorBidi" w:hAnsiTheme="majorBidi" w:cstheme="majorBidi"/>
        <w:i/>
        <w:iCs/>
        <w:color w:val="000000" w:themeColor="text1"/>
        <w:sz w:val="20"/>
        <w:szCs w:val="20"/>
        <w:lang w:val="id-ID"/>
      </w:rPr>
      <w:t xml:space="preserve"> 201</w:t>
    </w:r>
    <w:r w:rsidR="000762E9" w:rsidRPr="00B26140">
      <w:rPr>
        <w:rFonts w:asciiTheme="majorBidi" w:hAnsiTheme="majorBidi" w:cstheme="majorBidi"/>
        <w:i/>
        <w:iCs/>
        <w:color w:val="000000" w:themeColor="text1"/>
        <w:sz w:val="20"/>
        <w:szCs w:val="20"/>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7D08" w14:textId="52A10533" w:rsidR="00AE3AAD" w:rsidRPr="00EF3A98" w:rsidRDefault="00AE3AAD" w:rsidP="00F031C5">
    <w:pPr>
      <w:pStyle w:val="Header"/>
      <w:framePr w:wrap="none" w:vAnchor="text" w:hAnchor="page" w:x="10369" w:y="-5"/>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sidR="00921FA6">
      <w:rPr>
        <w:rStyle w:val="PageNumber"/>
        <w:noProof/>
        <w:sz w:val="22"/>
      </w:rPr>
      <w:t>3</w:t>
    </w:r>
    <w:r w:rsidRPr="00EF3A98">
      <w:rPr>
        <w:rStyle w:val="PageNumber"/>
        <w:sz w:val="22"/>
      </w:rPr>
      <w:fldChar w:fldCharType="end"/>
    </w:r>
  </w:p>
  <w:p w14:paraId="561F2F4B" w14:textId="2E7BCF2E" w:rsidR="00547851" w:rsidRDefault="008A20BE" w:rsidP="00547851">
    <w:pPr>
      <w:ind w:left="2880" w:firstLine="720"/>
      <w:jc w:val="center"/>
      <w:rPr>
        <w:bCs/>
        <w:i/>
        <w:iCs/>
        <w:color w:val="2E74B5" w:themeColor="accent1" w:themeShade="BF"/>
        <w:sz w:val="20"/>
        <w:szCs w:val="20"/>
      </w:rPr>
    </w:pPr>
    <w:r>
      <w:rPr>
        <w:bCs/>
        <w:i/>
        <w:iCs/>
        <w:color w:val="2E74B5" w:themeColor="accent1" w:themeShade="BF"/>
        <w:sz w:val="20"/>
        <w:szCs w:val="20"/>
      </w:rPr>
      <w:t>Nudin</w:t>
    </w:r>
    <w:r w:rsidR="00547851" w:rsidRPr="002E38D7">
      <w:rPr>
        <w:bCs/>
        <w:i/>
        <w:iCs/>
        <w:color w:val="2E74B5" w:themeColor="accent1" w:themeShade="BF"/>
        <w:sz w:val="20"/>
        <w:szCs w:val="20"/>
      </w:rPr>
      <w:t>, Sistem Penunjang Keputusan Penentuan Bibit Sapi</w:t>
    </w:r>
  </w:p>
  <w:p w14:paraId="05663447" w14:textId="77777777" w:rsidR="00547851" w:rsidRPr="002E38D7" w:rsidRDefault="00547851" w:rsidP="00547851">
    <w:pPr>
      <w:ind w:left="4320"/>
      <w:jc w:val="center"/>
      <w:rPr>
        <w:bCs/>
        <w:i/>
        <w:iCs/>
        <w:color w:val="2E74B5" w:themeColor="accent1" w:themeShade="BF"/>
        <w:sz w:val="20"/>
        <w:szCs w:val="20"/>
      </w:rPr>
    </w:pPr>
    <w:r w:rsidRPr="002E38D7">
      <w:rPr>
        <w:bCs/>
        <w:i/>
        <w:iCs/>
        <w:color w:val="2E74B5" w:themeColor="accent1" w:themeShade="BF"/>
        <w:sz w:val="20"/>
        <w:szCs w:val="20"/>
      </w:rPr>
      <w:t>Unggul Dengan Metode Simple Additive Weighting</w:t>
    </w:r>
  </w:p>
  <w:p w14:paraId="11A693CB" w14:textId="3A6880BA" w:rsidR="009965C0" w:rsidRPr="00EF3A98" w:rsidRDefault="009965C0" w:rsidP="00547851">
    <w:pPr>
      <w:pStyle w:val="Header"/>
      <w:tabs>
        <w:tab w:val="clear" w:pos="9026"/>
      </w:tabs>
      <w:ind w:right="282" w:firstLine="360"/>
      <w:jc w:val="right"/>
      <w:rPr>
        <w:i/>
        <w:color w:val="1F4E79" w:themeColor="accent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94F39F2"/>
    <w:multiLevelType w:val="multilevel"/>
    <w:tmpl w:val="66F4F7B6"/>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3B258E0"/>
    <w:multiLevelType w:val="multilevel"/>
    <w:tmpl w:val="C1C8931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E4578E"/>
    <w:multiLevelType w:val="multilevel"/>
    <w:tmpl w:val="F34404EA"/>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2EC73305"/>
    <w:multiLevelType w:val="hybridMultilevel"/>
    <w:tmpl w:val="B00A05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2A77AED"/>
    <w:multiLevelType w:val="hybridMultilevel"/>
    <w:tmpl w:val="68642EF8"/>
    <w:lvl w:ilvl="0" w:tplc="EFBEE046">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348634DF"/>
    <w:multiLevelType w:val="multilevel"/>
    <w:tmpl w:val="0772DF44"/>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0B6133"/>
    <w:multiLevelType w:val="hybridMultilevel"/>
    <w:tmpl w:val="1BC010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6737D"/>
    <w:multiLevelType w:val="hybridMultilevel"/>
    <w:tmpl w:val="7BA271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125326C"/>
    <w:multiLevelType w:val="multilevel"/>
    <w:tmpl w:val="1CAC6B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5A6A6E5A"/>
    <w:multiLevelType w:val="hybridMultilevel"/>
    <w:tmpl w:val="6F048A7A"/>
    <w:lvl w:ilvl="0" w:tplc="8A9CE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F309CB"/>
    <w:multiLevelType w:val="multilevel"/>
    <w:tmpl w:val="4CF2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612544A"/>
    <w:multiLevelType w:val="hybridMultilevel"/>
    <w:tmpl w:val="61B0F6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2"/>
  </w:num>
  <w:num w:numId="5">
    <w:abstractNumId w:val="5"/>
  </w:num>
  <w:num w:numId="6">
    <w:abstractNumId w:val="16"/>
  </w:num>
  <w:num w:numId="7">
    <w:abstractNumId w:val="7"/>
  </w:num>
  <w:num w:numId="8">
    <w:abstractNumId w:val="8"/>
  </w:num>
  <w:num w:numId="9">
    <w:abstractNumId w:val="13"/>
  </w:num>
  <w:num w:numId="10">
    <w:abstractNumId w:val="18"/>
  </w:num>
  <w:num w:numId="11">
    <w:abstractNumId w:val="15"/>
  </w:num>
  <w:num w:numId="12">
    <w:abstractNumId w:val="4"/>
  </w:num>
  <w:num w:numId="13">
    <w:abstractNumId w:val="17"/>
  </w:num>
  <w:num w:numId="14">
    <w:abstractNumId w:val="9"/>
  </w:num>
  <w:num w:numId="15">
    <w:abstractNumId w:val="10"/>
  </w:num>
  <w:num w:numId="16">
    <w:abstractNumId w:val="14"/>
  </w:num>
  <w:num w:numId="17">
    <w:abstractNumId w:val="6"/>
  </w:num>
  <w:num w:numId="18">
    <w:abstractNumId w:val="11"/>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8C"/>
    <w:rsid w:val="00011F86"/>
    <w:rsid w:val="0001250E"/>
    <w:rsid w:val="000136E1"/>
    <w:rsid w:val="0001664E"/>
    <w:rsid w:val="00022890"/>
    <w:rsid w:val="0002298E"/>
    <w:rsid w:val="00041786"/>
    <w:rsid w:val="000452A9"/>
    <w:rsid w:val="00050362"/>
    <w:rsid w:val="0005225F"/>
    <w:rsid w:val="000762E9"/>
    <w:rsid w:val="00077BD9"/>
    <w:rsid w:val="00081000"/>
    <w:rsid w:val="00081B0D"/>
    <w:rsid w:val="00082B0C"/>
    <w:rsid w:val="00082CE0"/>
    <w:rsid w:val="0008525C"/>
    <w:rsid w:val="00087BC9"/>
    <w:rsid w:val="000952E9"/>
    <w:rsid w:val="000960D3"/>
    <w:rsid w:val="000970FF"/>
    <w:rsid w:val="000A0B99"/>
    <w:rsid w:val="000A379E"/>
    <w:rsid w:val="000B5ED9"/>
    <w:rsid w:val="000C6D03"/>
    <w:rsid w:val="000E0897"/>
    <w:rsid w:val="000E51CC"/>
    <w:rsid w:val="000E68A9"/>
    <w:rsid w:val="000F66B8"/>
    <w:rsid w:val="000F677B"/>
    <w:rsid w:val="00101308"/>
    <w:rsid w:val="00101BCB"/>
    <w:rsid w:val="00102350"/>
    <w:rsid w:val="0010301C"/>
    <w:rsid w:val="00106F56"/>
    <w:rsid w:val="0011033B"/>
    <w:rsid w:val="0011623F"/>
    <w:rsid w:val="00122399"/>
    <w:rsid w:val="001277EF"/>
    <w:rsid w:val="00134C8D"/>
    <w:rsid w:val="0014005A"/>
    <w:rsid w:val="0014418C"/>
    <w:rsid w:val="00144EEF"/>
    <w:rsid w:val="00144FBA"/>
    <w:rsid w:val="00155623"/>
    <w:rsid w:val="00156375"/>
    <w:rsid w:val="00156A3C"/>
    <w:rsid w:val="001605D1"/>
    <w:rsid w:val="00163C41"/>
    <w:rsid w:val="001642ED"/>
    <w:rsid w:val="001651C1"/>
    <w:rsid w:val="00170486"/>
    <w:rsid w:val="0017119C"/>
    <w:rsid w:val="00173195"/>
    <w:rsid w:val="00177B6F"/>
    <w:rsid w:val="001818CC"/>
    <w:rsid w:val="00184FD9"/>
    <w:rsid w:val="00185E56"/>
    <w:rsid w:val="00190038"/>
    <w:rsid w:val="001904D8"/>
    <w:rsid w:val="001A11DA"/>
    <w:rsid w:val="001A2C66"/>
    <w:rsid w:val="001A441F"/>
    <w:rsid w:val="001A77E9"/>
    <w:rsid w:val="001B092F"/>
    <w:rsid w:val="001C1CAD"/>
    <w:rsid w:val="001C2267"/>
    <w:rsid w:val="001C3D55"/>
    <w:rsid w:val="001C5FE7"/>
    <w:rsid w:val="001D0E1D"/>
    <w:rsid w:val="001D4C91"/>
    <w:rsid w:val="001E1DF1"/>
    <w:rsid w:val="001F0A20"/>
    <w:rsid w:val="001F0FBF"/>
    <w:rsid w:val="001F2977"/>
    <w:rsid w:val="002039F3"/>
    <w:rsid w:val="002055C3"/>
    <w:rsid w:val="00211561"/>
    <w:rsid w:val="0021198F"/>
    <w:rsid w:val="00213492"/>
    <w:rsid w:val="0021652D"/>
    <w:rsid w:val="002206E8"/>
    <w:rsid w:val="00226E39"/>
    <w:rsid w:val="00230519"/>
    <w:rsid w:val="0023222E"/>
    <w:rsid w:val="00232504"/>
    <w:rsid w:val="002363C1"/>
    <w:rsid w:val="002375FA"/>
    <w:rsid w:val="00250A0E"/>
    <w:rsid w:val="00260424"/>
    <w:rsid w:val="00264706"/>
    <w:rsid w:val="00265836"/>
    <w:rsid w:val="002765E8"/>
    <w:rsid w:val="002768DF"/>
    <w:rsid w:val="00283228"/>
    <w:rsid w:val="00285D8C"/>
    <w:rsid w:val="00292DC0"/>
    <w:rsid w:val="002934D1"/>
    <w:rsid w:val="002940F4"/>
    <w:rsid w:val="002978D1"/>
    <w:rsid w:val="002B1CEA"/>
    <w:rsid w:val="002B1F6B"/>
    <w:rsid w:val="002B7022"/>
    <w:rsid w:val="002B7B33"/>
    <w:rsid w:val="002C1C14"/>
    <w:rsid w:val="002C6E97"/>
    <w:rsid w:val="002D447D"/>
    <w:rsid w:val="002D6B59"/>
    <w:rsid w:val="002E1BB5"/>
    <w:rsid w:val="002E7CBB"/>
    <w:rsid w:val="00307D5F"/>
    <w:rsid w:val="003136A9"/>
    <w:rsid w:val="00320BB3"/>
    <w:rsid w:val="00321D8C"/>
    <w:rsid w:val="003251DF"/>
    <w:rsid w:val="00326469"/>
    <w:rsid w:val="00335DB2"/>
    <w:rsid w:val="0034238B"/>
    <w:rsid w:val="003426B0"/>
    <w:rsid w:val="00353541"/>
    <w:rsid w:val="00377025"/>
    <w:rsid w:val="00387AC3"/>
    <w:rsid w:val="003914CB"/>
    <w:rsid w:val="003927F7"/>
    <w:rsid w:val="003B0B1E"/>
    <w:rsid w:val="003B5092"/>
    <w:rsid w:val="003B6F94"/>
    <w:rsid w:val="003C2595"/>
    <w:rsid w:val="003C5967"/>
    <w:rsid w:val="003C7708"/>
    <w:rsid w:val="003D40DA"/>
    <w:rsid w:val="003D7E6B"/>
    <w:rsid w:val="003E12BB"/>
    <w:rsid w:val="003E384A"/>
    <w:rsid w:val="003E427D"/>
    <w:rsid w:val="003E5DF7"/>
    <w:rsid w:val="003F4F93"/>
    <w:rsid w:val="004026A4"/>
    <w:rsid w:val="00402960"/>
    <w:rsid w:val="00414477"/>
    <w:rsid w:val="00415B23"/>
    <w:rsid w:val="00420249"/>
    <w:rsid w:val="004234BC"/>
    <w:rsid w:val="00424AF8"/>
    <w:rsid w:val="00426678"/>
    <w:rsid w:val="00427927"/>
    <w:rsid w:val="0042795A"/>
    <w:rsid w:val="00435EB4"/>
    <w:rsid w:val="00437F21"/>
    <w:rsid w:val="0044313C"/>
    <w:rsid w:val="00447F5E"/>
    <w:rsid w:val="004503A2"/>
    <w:rsid w:val="00471BA7"/>
    <w:rsid w:val="00474946"/>
    <w:rsid w:val="00475866"/>
    <w:rsid w:val="0048679D"/>
    <w:rsid w:val="00486DF0"/>
    <w:rsid w:val="004950C8"/>
    <w:rsid w:val="004963CA"/>
    <w:rsid w:val="0049650A"/>
    <w:rsid w:val="004A48A3"/>
    <w:rsid w:val="004A54D0"/>
    <w:rsid w:val="004A6384"/>
    <w:rsid w:val="004B292D"/>
    <w:rsid w:val="004B758A"/>
    <w:rsid w:val="004C0A89"/>
    <w:rsid w:val="004C71D1"/>
    <w:rsid w:val="004D150C"/>
    <w:rsid w:val="004D6462"/>
    <w:rsid w:val="004E1863"/>
    <w:rsid w:val="004F1B97"/>
    <w:rsid w:val="004F5D32"/>
    <w:rsid w:val="00514B65"/>
    <w:rsid w:val="0051764E"/>
    <w:rsid w:val="00524A28"/>
    <w:rsid w:val="005253C2"/>
    <w:rsid w:val="00533CC6"/>
    <w:rsid w:val="0053555F"/>
    <w:rsid w:val="00544A18"/>
    <w:rsid w:val="00547851"/>
    <w:rsid w:val="00557605"/>
    <w:rsid w:val="005605AD"/>
    <w:rsid w:val="005611B3"/>
    <w:rsid w:val="00562678"/>
    <w:rsid w:val="005652E8"/>
    <w:rsid w:val="005716BB"/>
    <w:rsid w:val="00574D7D"/>
    <w:rsid w:val="005812D6"/>
    <w:rsid w:val="00591E45"/>
    <w:rsid w:val="00591EDC"/>
    <w:rsid w:val="00595DD2"/>
    <w:rsid w:val="005A5DA5"/>
    <w:rsid w:val="005B271A"/>
    <w:rsid w:val="005B7AC9"/>
    <w:rsid w:val="005C2110"/>
    <w:rsid w:val="005C35AE"/>
    <w:rsid w:val="005D6839"/>
    <w:rsid w:val="005D6C1A"/>
    <w:rsid w:val="005E1168"/>
    <w:rsid w:val="005E463F"/>
    <w:rsid w:val="005E7323"/>
    <w:rsid w:val="005E7948"/>
    <w:rsid w:val="005F0D1A"/>
    <w:rsid w:val="005F2660"/>
    <w:rsid w:val="005F6903"/>
    <w:rsid w:val="006020D6"/>
    <w:rsid w:val="00605102"/>
    <w:rsid w:val="006052D8"/>
    <w:rsid w:val="00607CAB"/>
    <w:rsid w:val="00613579"/>
    <w:rsid w:val="006160E8"/>
    <w:rsid w:val="00624C59"/>
    <w:rsid w:val="0063433F"/>
    <w:rsid w:val="006506B0"/>
    <w:rsid w:val="00654477"/>
    <w:rsid w:val="00661EF5"/>
    <w:rsid w:val="00664B9C"/>
    <w:rsid w:val="0066696F"/>
    <w:rsid w:val="00667DFF"/>
    <w:rsid w:val="00671AE5"/>
    <w:rsid w:val="0069491C"/>
    <w:rsid w:val="006B1AA4"/>
    <w:rsid w:val="006B42FB"/>
    <w:rsid w:val="006B450A"/>
    <w:rsid w:val="006B4CB9"/>
    <w:rsid w:val="006D53CC"/>
    <w:rsid w:val="006E1F0B"/>
    <w:rsid w:val="006E3DB6"/>
    <w:rsid w:val="006E5228"/>
    <w:rsid w:val="006F1BD1"/>
    <w:rsid w:val="006F42F1"/>
    <w:rsid w:val="0070048F"/>
    <w:rsid w:val="007006A4"/>
    <w:rsid w:val="00700986"/>
    <w:rsid w:val="00705197"/>
    <w:rsid w:val="00721F41"/>
    <w:rsid w:val="007231DC"/>
    <w:rsid w:val="0073070D"/>
    <w:rsid w:val="00734643"/>
    <w:rsid w:val="00741E6D"/>
    <w:rsid w:val="00741ED1"/>
    <w:rsid w:val="00744259"/>
    <w:rsid w:val="00744557"/>
    <w:rsid w:val="00747556"/>
    <w:rsid w:val="007559FB"/>
    <w:rsid w:val="00757B70"/>
    <w:rsid w:val="00761AF0"/>
    <w:rsid w:val="00764561"/>
    <w:rsid w:val="0077049B"/>
    <w:rsid w:val="00772CD4"/>
    <w:rsid w:val="00776BD4"/>
    <w:rsid w:val="00780AB4"/>
    <w:rsid w:val="00786309"/>
    <w:rsid w:val="00790B90"/>
    <w:rsid w:val="00791C62"/>
    <w:rsid w:val="00792A39"/>
    <w:rsid w:val="007A2FC0"/>
    <w:rsid w:val="007A69D1"/>
    <w:rsid w:val="007A7A6D"/>
    <w:rsid w:val="007B331D"/>
    <w:rsid w:val="007C0DBA"/>
    <w:rsid w:val="007D22A5"/>
    <w:rsid w:val="007D23A9"/>
    <w:rsid w:val="007F4810"/>
    <w:rsid w:val="00801EAF"/>
    <w:rsid w:val="00803FC7"/>
    <w:rsid w:val="00804959"/>
    <w:rsid w:val="00814C9C"/>
    <w:rsid w:val="00815BFA"/>
    <w:rsid w:val="008162EF"/>
    <w:rsid w:val="00817D7E"/>
    <w:rsid w:val="0082340B"/>
    <w:rsid w:val="00824390"/>
    <w:rsid w:val="00827C42"/>
    <w:rsid w:val="00836AF4"/>
    <w:rsid w:val="00842108"/>
    <w:rsid w:val="0084578E"/>
    <w:rsid w:val="00853390"/>
    <w:rsid w:val="00855213"/>
    <w:rsid w:val="00864CE0"/>
    <w:rsid w:val="00873559"/>
    <w:rsid w:val="008744CB"/>
    <w:rsid w:val="00877684"/>
    <w:rsid w:val="00883B0F"/>
    <w:rsid w:val="008852E5"/>
    <w:rsid w:val="00893D09"/>
    <w:rsid w:val="008A20BE"/>
    <w:rsid w:val="008A59BA"/>
    <w:rsid w:val="008A6075"/>
    <w:rsid w:val="008A691B"/>
    <w:rsid w:val="008B0D3E"/>
    <w:rsid w:val="008B4EA5"/>
    <w:rsid w:val="008B5C25"/>
    <w:rsid w:val="008B5F0D"/>
    <w:rsid w:val="008C4195"/>
    <w:rsid w:val="008C5982"/>
    <w:rsid w:val="008C6FD9"/>
    <w:rsid w:val="008C76B6"/>
    <w:rsid w:val="008D01EC"/>
    <w:rsid w:val="008D4375"/>
    <w:rsid w:val="008E0BFA"/>
    <w:rsid w:val="008E27F1"/>
    <w:rsid w:val="008F09F1"/>
    <w:rsid w:val="008F53C2"/>
    <w:rsid w:val="00900BA4"/>
    <w:rsid w:val="00907CE8"/>
    <w:rsid w:val="009123BD"/>
    <w:rsid w:val="009127DE"/>
    <w:rsid w:val="0091284D"/>
    <w:rsid w:val="009211D7"/>
    <w:rsid w:val="00921B22"/>
    <w:rsid w:val="00921FA6"/>
    <w:rsid w:val="00931343"/>
    <w:rsid w:val="0094425F"/>
    <w:rsid w:val="00945229"/>
    <w:rsid w:val="009454E8"/>
    <w:rsid w:val="0095160E"/>
    <w:rsid w:val="0095364D"/>
    <w:rsid w:val="00953D71"/>
    <w:rsid w:val="00956DCC"/>
    <w:rsid w:val="009609BF"/>
    <w:rsid w:val="00962983"/>
    <w:rsid w:val="00971C08"/>
    <w:rsid w:val="00972A59"/>
    <w:rsid w:val="00973F4E"/>
    <w:rsid w:val="00983E8A"/>
    <w:rsid w:val="00990802"/>
    <w:rsid w:val="009965C0"/>
    <w:rsid w:val="00996747"/>
    <w:rsid w:val="009A0355"/>
    <w:rsid w:val="009A0AB8"/>
    <w:rsid w:val="009A343B"/>
    <w:rsid w:val="009A3D89"/>
    <w:rsid w:val="009A7C16"/>
    <w:rsid w:val="009B6499"/>
    <w:rsid w:val="009C0DFD"/>
    <w:rsid w:val="009D00CC"/>
    <w:rsid w:val="009D4572"/>
    <w:rsid w:val="009E22D8"/>
    <w:rsid w:val="009E3FD8"/>
    <w:rsid w:val="009E4DDC"/>
    <w:rsid w:val="009E7E9B"/>
    <w:rsid w:val="009F0CD9"/>
    <w:rsid w:val="009F253D"/>
    <w:rsid w:val="009F5EE7"/>
    <w:rsid w:val="009F691E"/>
    <w:rsid w:val="00A042F1"/>
    <w:rsid w:val="00A11397"/>
    <w:rsid w:val="00A134AD"/>
    <w:rsid w:val="00A16134"/>
    <w:rsid w:val="00A22C53"/>
    <w:rsid w:val="00A23D03"/>
    <w:rsid w:val="00A245F0"/>
    <w:rsid w:val="00A26EF3"/>
    <w:rsid w:val="00A31970"/>
    <w:rsid w:val="00A33EDC"/>
    <w:rsid w:val="00A452C5"/>
    <w:rsid w:val="00A46CBF"/>
    <w:rsid w:val="00A47F33"/>
    <w:rsid w:val="00A5328D"/>
    <w:rsid w:val="00A57097"/>
    <w:rsid w:val="00A573FA"/>
    <w:rsid w:val="00A57D92"/>
    <w:rsid w:val="00A62A24"/>
    <w:rsid w:val="00A65217"/>
    <w:rsid w:val="00A65387"/>
    <w:rsid w:val="00A70377"/>
    <w:rsid w:val="00A72939"/>
    <w:rsid w:val="00A72F97"/>
    <w:rsid w:val="00A74B4E"/>
    <w:rsid w:val="00A77A57"/>
    <w:rsid w:val="00A869A4"/>
    <w:rsid w:val="00A93DBD"/>
    <w:rsid w:val="00A967A8"/>
    <w:rsid w:val="00A96EF8"/>
    <w:rsid w:val="00A97D45"/>
    <w:rsid w:val="00AA02FE"/>
    <w:rsid w:val="00AA1C40"/>
    <w:rsid w:val="00AA5A0B"/>
    <w:rsid w:val="00AA625D"/>
    <w:rsid w:val="00AB206C"/>
    <w:rsid w:val="00AB4829"/>
    <w:rsid w:val="00AC1F65"/>
    <w:rsid w:val="00AC44E3"/>
    <w:rsid w:val="00AC4D58"/>
    <w:rsid w:val="00AC5A69"/>
    <w:rsid w:val="00AC67B8"/>
    <w:rsid w:val="00AC717E"/>
    <w:rsid w:val="00AD266B"/>
    <w:rsid w:val="00AD4C0B"/>
    <w:rsid w:val="00AD5072"/>
    <w:rsid w:val="00AE3AAD"/>
    <w:rsid w:val="00AF180B"/>
    <w:rsid w:val="00AF547D"/>
    <w:rsid w:val="00AF5D86"/>
    <w:rsid w:val="00AF7491"/>
    <w:rsid w:val="00B01BD6"/>
    <w:rsid w:val="00B0216D"/>
    <w:rsid w:val="00B158E8"/>
    <w:rsid w:val="00B15FDE"/>
    <w:rsid w:val="00B16DBC"/>
    <w:rsid w:val="00B16E94"/>
    <w:rsid w:val="00B2198A"/>
    <w:rsid w:val="00B220D6"/>
    <w:rsid w:val="00B25B39"/>
    <w:rsid w:val="00B26140"/>
    <w:rsid w:val="00B301C3"/>
    <w:rsid w:val="00B36795"/>
    <w:rsid w:val="00B436C4"/>
    <w:rsid w:val="00B526FD"/>
    <w:rsid w:val="00B53A05"/>
    <w:rsid w:val="00B56301"/>
    <w:rsid w:val="00B56F11"/>
    <w:rsid w:val="00B576A0"/>
    <w:rsid w:val="00B6040D"/>
    <w:rsid w:val="00B60F8F"/>
    <w:rsid w:val="00B6161B"/>
    <w:rsid w:val="00B62146"/>
    <w:rsid w:val="00B64071"/>
    <w:rsid w:val="00B66260"/>
    <w:rsid w:val="00B70601"/>
    <w:rsid w:val="00B76004"/>
    <w:rsid w:val="00B762C1"/>
    <w:rsid w:val="00B82CB8"/>
    <w:rsid w:val="00B85CA9"/>
    <w:rsid w:val="00B968F1"/>
    <w:rsid w:val="00BA5F87"/>
    <w:rsid w:val="00BB5F72"/>
    <w:rsid w:val="00BB6649"/>
    <w:rsid w:val="00BC1030"/>
    <w:rsid w:val="00BC37CD"/>
    <w:rsid w:val="00BD07C2"/>
    <w:rsid w:val="00BD3885"/>
    <w:rsid w:val="00BD6690"/>
    <w:rsid w:val="00BF478F"/>
    <w:rsid w:val="00C0499C"/>
    <w:rsid w:val="00C0729B"/>
    <w:rsid w:val="00C11C88"/>
    <w:rsid w:val="00C15DB4"/>
    <w:rsid w:val="00C251D6"/>
    <w:rsid w:val="00C2676E"/>
    <w:rsid w:val="00C3076C"/>
    <w:rsid w:val="00C309D9"/>
    <w:rsid w:val="00C3253C"/>
    <w:rsid w:val="00C41763"/>
    <w:rsid w:val="00C421D9"/>
    <w:rsid w:val="00C44946"/>
    <w:rsid w:val="00C51FE1"/>
    <w:rsid w:val="00C56E58"/>
    <w:rsid w:val="00C6056D"/>
    <w:rsid w:val="00C71416"/>
    <w:rsid w:val="00C72889"/>
    <w:rsid w:val="00C72F76"/>
    <w:rsid w:val="00C75C9E"/>
    <w:rsid w:val="00C77EBC"/>
    <w:rsid w:val="00C84E0B"/>
    <w:rsid w:val="00C9139E"/>
    <w:rsid w:val="00C9227F"/>
    <w:rsid w:val="00CA163B"/>
    <w:rsid w:val="00CC3366"/>
    <w:rsid w:val="00CC7B0B"/>
    <w:rsid w:val="00CD2B81"/>
    <w:rsid w:val="00CD60E7"/>
    <w:rsid w:val="00CD78F5"/>
    <w:rsid w:val="00CE1D1C"/>
    <w:rsid w:val="00D00578"/>
    <w:rsid w:val="00D036C2"/>
    <w:rsid w:val="00D0430F"/>
    <w:rsid w:val="00D0722C"/>
    <w:rsid w:val="00D10EBE"/>
    <w:rsid w:val="00D1616F"/>
    <w:rsid w:val="00D312C7"/>
    <w:rsid w:val="00D336E9"/>
    <w:rsid w:val="00D34517"/>
    <w:rsid w:val="00D34AB0"/>
    <w:rsid w:val="00D35D77"/>
    <w:rsid w:val="00D40190"/>
    <w:rsid w:val="00D40CD7"/>
    <w:rsid w:val="00D50408"/>
    <w:rsid w:val="00D56273"/>
    <w:rsid w:val="00D56631"/>
    <w:rsid w:val="00D723EA"/>
    <w:rsid w:val="00D85891"/>
    <w:rsid w:val="00D87872"/>
    <w:rsid w:val="00D94791"/>
    <w:rsid w:val="00DA3AD2"/>
    <w:rsid w:val="00DB020C"/>
    <w:rsid w:val="00DB414F"/>
    <w:rsid w:val="00DB5D7A"/>
    <w:rsid w:val="00DC5D39"/>
    <w:rsid w:val="00DD0ADA"/>
    <w:rsid w:val="00DD4602"/>
    <w:rsid w:val="00DD4774"/>
    <w:rsid w:val="00DD570E"/>
    <w:rsid w:val="00DE403A"/>
    <w:rsid w:val="00DE5F69"/>
    <w:rsid w:val="00DF167D"/>
    <w:rsid w:val="00DF4758"/>
    <w:rsid w:val="00DF707C"/>
    <w:rsid w:val="00DF7487"/>
    <w:rsid w:val="00E02954"/>
    <w:rsid w:val="00E13E22"/>
    <w:rsid w:val="00E15B6A"/>
    <w:rsid w:val="00E1615F"/>
    <w:rsid w:val="00E25A1C"/>
    <w:rsid w:val="00E3011F"/>
    <w:rsid w:val="00E31780"/>
    <w:rsid w:val="00E32DB4"/>
    <w:rsid w:val="00E33C90"/>
    <w:rsid w:val="00E50714"/>
    <w:rsid w:val="00E517F7"/>
    <w:rsid w:val="00E54F53"/>
    <w:rsid w:val="00E611D2"/>
    <w:rsid w:val="00E74BA3"/>
    <w:rsid w:val="00E75083"/>
    <w:rsid w:val="00E8244F"/>
    <w:rsid w:val="00E8646B"/>
    <w:rsid w:val="00E87434"/>
    <w:rsid w:val="00E8765C"/>
    <w:rsid w:val="00E902CE"/>
    <w:rsid w:val="00E90A54"/>
    <w:rsid w:val="00E940C6"/>
    <w:rsid w:val="00EA3219"/>
    <w:rsid w:val="00EA6368"/>
    <w:rsid w:val="00EB0BEE"/>
    <w:rsid w:val="00EB11F4"/>
    <w:rsid w:val="00EB721C"/>
    <w:rsid w:val="00EB76BB"/>
    <w:rsid w:val="00EB7728"/>
    <w:rsid w:val="00EC2262"/>
    <w:rsid w:val="00EC2640"/>
    <w:rsid w:val="00EC4B45"/>
    <w:rsid w:val="00ED011F"/>
    <w:rsid w:val="00ED0461"/>
    <w:rsid w:val="00ED345F"/>
    <w:rsid w:val="00ED5172"/>
    <w:rsid w:val="00EF3A98"/>
    <w:rsid w:val="00F02076"/>
    <w:rsid w:val="00F031C5"/>
    <w:rsid w:val="00F036F1"/>
    <w:rsid w:val="00F03DEF"/>
    <w:rsid w:val="00F10D8B"/>
    <w:rsid w:val="00F23514"/>
    <w:rsid w:val="00F23759"/>
    <w:rsid w:val="00F3530F"/>
    <w:rsid w:val="00F46DC2"/>
    <w:rsid w:val="00F522EB"/>
    <w:rsid w:val="00F63662"/>
    <w:rsid w:val="00F642E9"/>
    <w:rsid w:val="00F64A7A"/>
    <w:rsid w:val="00F700BC"/>
    <w:rsid w:val="00F74805"/>
    <w:rsid w:val="00F77129"/>
    <w:rsid w:val="00F82B3F"/>
    <w:rsid w:val="00F86A10"/>
    <w:rsid w:val="00F91F6A"/>
    <w:rsid w:val="00F9627A"/>
    <w:rsid w:val="00FB1331"/>
    <w:rsid w:val="00FB16D9"/>
    <w:rsid w:val="00FB31A6"/>
    <w:rsid w:val="00FB3A1B"/>
    <w:rsid w:val="00FC02F4"/>
    <w:rsid w:val="00FC05DD"/>
    <w:rsid w:val="00FD56B9"/>
    <w:rsid w:val="00FD72AA"/>
    <w:rsid w:val="00FE1F83"/>
    <w:rsid w:val="00FF0D2A"/>
    <w:rsid w:val="00FF2876"/>
    <w:rsid w:val="00FF404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E08E1"/>
  <w15:docId w15:val="{EFA77A7F-EEC1-4AB4-9CE2-3D0F0C85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paragraph" w:styleId="Heading4">
    <w:name w:val="heading 4"/>
    <w:basedOn w:val="Normal"/>
    <w:next w:val="Normal"/>
    <w:link w:val="Heading4Char"/>
    <w:semiHidden/>
    <w:unhideWhenUsed/>
    <w:qFormat/>
    <w:rsid w:val="007D23A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3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mbar"/>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basedOn w:val="DefaultParagraphFont"/>
    <w:link w:val="Footer"/>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character" w:customStyle="1" w:styleId="Heading4Char">
    <w:name w:val="Heading 4 Char"/>
    <w:basedOn w:val="DefaultParagraphFont"/>
    <w:link w:val="Heading4"/>
    <w:semiHidden/>
    <w:rsid w:val="007D23A9"/>
    <w:rPr>
      <w:rFonts w:asciiTheme="majorHAnsi" w:eastAsiaTheme="majorEastAsia" w:hAnsiTheme="majorHAnsi" w:cstheme="majorBidi"/>
      <w:i/>
      <w:iCs/>
      <w:color w:val="2E74B5" w:themeColor="accent1" w:themeShade="BF"/>
      <w:sz w:val="24"/>
      <w:szCs w:val="24"/>
      <w:lang w:val="en-US" w:eastAsia="en-US"/>
    </w:rPr>
  </w:style>
  <w:style w:type="paragraph" w:styleId="Caption">
    <w:name w:val="caption"/>
    <w:basedOn w:val="Normal"/>
    <w:next w:val="Normal"/>
    <w:uiPriority w:val="35"/>
    <w:unhideWhenUsed/>
    <w:qFormat/>
    <w:rsid w:val="007D23A9"/>
    <w:pPr>
      <w:spacing w:line="360" w:lineRule="auto"/>
      <w:contextualSpacing/>
      <w:jc w:val="center"/>
    </w:pPr>
    <w:rPr>
      <w:rFonts w:eastAsiaTheme="minorHAnsi" w:cstheme="minorBidi"/>
      <w:iCs/>
      <w:color w:val="000000" w:themeColor="text1"/>
      <w:szCs w:val="18"/>
    </w:rPr>
  </w:style>
  <w:style w:type="paragraph" w:styleId="Bibliography">
    <w:name w:val="Bibliography"/>
    <w:basedOn w:val="Normal"/>
    <w:next w:val="Normal"/>
    <w:uiPriority w:val="37"/>
    <w:unhideWhenUsed/>
    <w:rsid w:val="007D23A9"/>
    <w:pPr>
      <w:spacing w:line="360" w:lineRule="auto"/>
      <w:contextualSpacing/>
      <w:jc w:val="both"/>
    </w:pPr>
    <w:rPr>
      <w:rFonts w:eastAsiaTheme="minorHAnsi" w:cstheme="minorBidi"/>
      <w:szCs w:val="22"/>
    </w:rPr>
  </w:style>
  <w:style w:type="character" w:customStyle="1" w:styleId="ListParagraphChar">
    <w:name w:val="List Paragraph Char"/>
    <w:aliases w:val="Gambar Char"/>
    <w:link w:val="ListParagraph"/>
    <w:uiPriority w:val="34"/>
    <w:rsid w:val="007D23A9"/>
    <w:rPr>
      <w:sz w:val="24"/>
      <w:szCs w:val="24"/>
      <w:lang w:val="en-US" w:eastAsia="en-US"/>
    </w:rPr>
  </w:style>
  <w:style w:type="character" w:styleId="PlaceholderText">
    <w:name w:val="Placeholder Text"/>
    <w:basedOn w:val="DefaultParagraphFont"/>
    <w:uiPriority w:val="99"/>
    <w:semiHidden/>
    <w:rsid w:val="005478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05824131">
      <w:bodyDiv w:val="1"/>
      <w:marLeft w:val="0"/>
      <w:marRight w:val="0"/>
      <w:marTop w:val="0"/>
      <w:marBottom w:val="0"/>
      <w:divBdr>
        <w:top w:val="none" w:sz="0" w:space="0" w:color="auto"/>
        <w:left w:val="none" w:sz="0" w:space="0" w:color="auto"/>
        <w:bottom w:val="none" w:sz="0" w:space="0" w:color="auto"/>
        <w:right w:val="none" w:sz="0" w:space="0" w:color="auto"/>
      </w:divBdr>
    </w:div>
    <w:div w:id="510098537">
      <w:bodyDiv w:val="1"/>
      <w:marLeft w:val="0"/>
      <w:marRight w:val="0"/>
      <w:marTop w:val="0"/>
      <w:marBottom w:val="0"/>
      <w:divBdr>
        <w:top w:val="none" w:sz="0" w:space="0" w:color="auto"/>
        <w:left w:val="none" w:sz="0" w:space="0" w:color="auto"/>
        <w:bottom w:val="none" w:sz="0" w:space="0" w:color="auto"/>
        <w:right w:val="none" w:sz="0" w:space="0" w:color="auto"/>
      </w:divBdr>
    </w:div>
    <w:div w:id="1082288827">
      <w:bodyDiv w:val="1"/>
      <w:marLeft w:val="0"/>
      <w:marRight w:val="0"/>
      <w:marTop w:val="0"/>
      <w:marBottom w:val="0"/>
      <w:divBdr>
        <w:top w:val="none" w:sz="0" w:space="0" w:color="auto"/>
        <w:left w:val="none" w:sz="0" w:space="0" w:color="auto"/>
        <w:bottom w:val="none" w:sz="0" w:space="0" w:color="auto"/>
        <w:right w:val="none" w:sz="0" w:space="0" w:color="auto"/>
      </w:divBdr>
    </w:div>
    <w:div w:id="1174227280">
      <w:bodyDiv w:val="1"/>
      <w:marLeft w:val="0"/>
      <w:marRight w:val="0"/>
      <w:marTop w:val="0"/>
      <w:marBottom w:val="0"/>
      <w:divBdr>
        <w:top w:val="none" w:sz="0" w:space="0" w:color="auto"/>
        <w:left w:val="none" w:sz="0" w:space="0" w:color="auto"/>
        <w:bottom w:val="none" w:sz="0" w:space="0" w:color="auto"/>
        <w:right w:val="none" w:sz="0" w:space="0" w:color="auto"/>
      </w:divBdr>
      <w:divsChild>
        <w:div w:id="1576745279">
          <w:marLeft w:val="0"/>
          <w:marRight w:val="0"/>
          <w:marTop w:val="90"/>
          <w:marBottom w:val="0"/>
          <w:divBdr>
            <w:top w:val="none" w:sz="0" w:space="0" w:color="auto"/>
            <w:left w:val="none" w:sz="0" w:space="0" w:color="auto"/>
            <w:bottom w:val="none" w:sz="0" w:space="0" w:color="auto"/>
            <w:right w:val="none" w:sz="0" w:space="0" w:color="auto"/>
          </w:divBdr>
          <w:divsChild>
            <w:div w:id="657612499">
              <w:marLeft w:val="0"/>
              <w:marRight w:val="0"/>
              <w:marTop w:val="0"/>
              <w:marBottom w:val="0"/>
              <w:divBdr>
                <w:top w:val="none" w:sz="0" w:space="0" w:color="auto"/>
                <w:left w:val="none" w:sz="0" w:space="0" w:color="auto"/>
                <w:bottom w:val="none" w:sz="0" w:space="0" w:color="auto"/>
                <w:right w:val="none" w:sz="0" w:space="0" w:color="auto"/>
              </w:divBdr>
              <w:divsChild>
                <w:div w:id="123277414">
                  <w:marLeft w:val="0"/>
                  <w:marRight w:val="0"/>
                  <w:marTop w:val="0"/>
                  <w:marBottom w:val="0"/>
                  <w:divBdr>
                    <w:top w:val="none" w:sz="0" w:space="0" w:color="auto"/>
                    <w:left w:val="none" w:sz="0" w:space="0" w:color="auto"/>
                    <w:bottom w:val="none" w:sz="0" w:space="0" w:color="auto"/>
                    <w:right w:val="none" w:sz="0" w:space="0" w:color="auto"/>
                  </w:divBdr>
                  <w:divsChild>
                    <w:div w:id="1154495628">
                      <w:marLeft w:val="0"/>
                      <w:marRight w:val="0"/>
                      <w:marTop w:val="0"/>
                      <w:marBottom w:val="0"/>
                      <w:divBdr>
                        <w:top w:val="none" w:sz="0" w:space="0" w:color="auto"/>
                        <w:left w:val="none" w:sz="0" w:space="0" w:color="auto"/>
                        <w:bottom w:val="none" w:sz="0" w:space="0" w:color="auto"/>
                        <w:right w:val="none" w:sz="0" w:space="0" w:color="auto"/>
                      </w:divBdr>
                      <w:divsChild>
                        <w:div w:id="1782529857">
                          <w:marLeft w:val="0"/>
                          <w:marRight w:val="0"/>
                          <w:marTop w:val="0"/>
                          <w:marBottom w:val="390"/>
                          <w:divBdr>
                            <w:top w:val="none" w:sz="0" w:space="0" w:color="auto"/>
                            <w:left w:val="none" w:sz="0" w:space="0" w:color="auto"/>
                            <w:bottom w:val="none" w:sz="0" w:space="0" w:color="auto"/>
                            <w:right w:val="none" w:sz="0" w:space="0" w:color="auto"/>
                          </w:divBdr>
                          <w:divsChild>
                            <w:div w:id="1262911306">
                              <w:marLeft w:val="0"/>
                              <w:marRight w:val="0"/>
                              <w:marTop w:val="0"/>
                              <w:marBottom w:val="0"/>
                              <w:divBdr>
                                <w:top w:val="none" w:sz="0" w:space="0" w:color="auto"/>
                                <w:left w:val="none" w:sz="0" w:space="0" w:color="auto"/>
                                <w:bottom w:val="none" w:sz="0" w:space="0" w:color="auto"/>
                                <w:right w:val="none" w:sz="0" w:space="0" w:color="auto"/>
                              </w:divBdr>
                              <w:divsChild>
                                <w:div w:id="1598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81795658">
      <w:bodyDiv w:val="1"/>
      <w:marLeft w:val="0"/>
      <w:marRight w:val="0"/>
      <w:marTop w:val="0"/>
      <w:marBottom w:val="0"/>
      <w:divBdr>
        <w:top w:val="none" w:sz="0" w:space="0" w:color="auto"/>
        <w:left w:val="none" w:sz="0" w:space="0" w:color="auto"/>
        <w:bottom w:val="none" w:sz="0" w:space="0" w:color="auto"/>
        <w:right w:val="none" w:sz="0" w:space="0" w:color="auto"/>
      </w:divBdr>
      <w:divsChild>
        <w:div w:id="369886507">
          <w:marLeft w:val="0"/>
          <w:marRight w:val="0"/>
          <w:marTop w:val="90"/>
          <w:marBottom w:val="0"/>
          <w:divBdr>
            <w:top w:val="none" w:sz="0" w:space="0" w:color="auto"/>
            <w:left w:val="none" w:sz="0" w:space="0" w:color="auto"/>
            <w:bottom w:val="none" w:sz="0" w:space="0" w:color="auto"/>
            <w:right w:val="none" w:sz="0" w:space="0" w:color="auto"/>
          </w:divBdr>
          <w:divsChild>
            <w:div w:id="1181357892">
              <w:marLeft w:val="0"/>
              <w:marRight w:val="0"/>
              <w:marTop w:val="0"/>
              <w:marBottom w:val="0"/>
              <w:divBdr>
                <w:top w:val="none" w:sz="0" w:space="0" w:color="auto"/>
                <w:left w:val="none" w:sz="0" w:space="0" w:color="auto"/>
                <w:bottom w:val="none" w:sz="0" w:space="0" w:color="auto"/>
                <w:right w:val="none" w:sz="0" w:space="0" w:color="auto"/>
              </w:divBdr>
              <w:divsChild>
                <w:div w:id="1311205732">
                  <w:marLeft w:val="0"/>
                  <w:marRight w:val="0"/>
                  <w:marTop w:val="0"/>
                  <w:marBottom w:val="0"/>
                  <w:divBdr>
                    <w:top w:val="none" w:sz="0" w:space="0" w:color="auto"/>
                    <w:left w:val="none" w:sz="0" w:space="0" w:color="auto"/>
                    <w:bottom w:val="none" w:sz="0" w:space="0" w:color="auto"/>
                    <w:right w:val="none" w:sz="0" w:space="0" w:color="auto"/>
                  </w:divBdr>
                  <w:divsChild>
                    <w:div w:id="31195361">
                      <w:marLeft w:val="0"/>
                      <w:marRight w:val="0"/>
                      <w:marTop w:val="0"/>
                      <w:marBottom w:val="0"/>
                      <w:divBdr>
                        <w:top w:val="none" w:sz="0" w:space="0" w:color="auto"/>
                        <w:left w:val="none" w:sz="0" w:space="0" w:color="auto"/>
                        <w:bottom w:val="none" w:sz="0" w:space="0" w:color="auto"/>
                        <w:right w:val="none" w:sz="0" w:space="0" w:color="auto"/>
                      </w:divBdr>
                      <w:divsChild>
                        <w:div w:id="2014188345">
                          <w:marLeft w:val="0"/>
                          <w:marRight w:val="0"/>
                          <w:marTop w:val="0"/>
                          <w:marBottom w:val="390"/>
                          <w:divBdr>
                            <w:top w:val="none" w:sz="0" w:space="0" w:color="auto"/>
                            <w:left w:val="none" w:sz="0" w:space="0" w:color="auto"/>
                            <w:bottom w:val="none" w:sz="0" w:space="0" w:color="auto"/>
                            <w:right w:val="none" w:sz="0" w:space="0" w:color="auto"/>
                          </w:divBdr>
                          <w:divsChild>
                            <w:div w:id="1153906315">
                              <w:marLeft w:val="0"/>
                              <w:marRight w:val="0"/>
                              <w:marTop w:val="0"/>
                              <w:marBottom w:val="0"/>
                              <w:divBdr>
                                <w:top w:val="none" w:sz="0" w:space="0" w:color="auto"/>
                                <w:left w:val="none" w:sz="0" w:space="0" w:color="auto"/>
                                <w:bottom w:val="none" w:sz="0" w:space="0" w:color="auto"/>
                                <w:right w:val="none" w:sz="0" w:space="0" w:color="auto"/>
                              </w:divBdr>
                              <w:divsChild>
                                <w:div w:id="1310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322836">
      <w:bodyDiv w:val="1"/>
      <w:marLeft w:val="0"/>
      <w:marRight w:val="0"/>
      <w:marTop w:val="0"/>
      <w:marBottom w:val="0"/>
      <w:divBdr>
        <w:top w:val="none" w:sz="0" w:space="0" w:color="auto"/>
        <w:left w:val="none" w:sz="0" w:space="0" w:color="auto"/>
        <w:bottom w:val="none" w:sz="0" w:space="0" w:color="auto"/>
        <w:right w:val="none" w:sz="0" w:space="0" w:color="auto"/>
      </w:divBdr>
      <w:divsChild>
        <w:div w:id="1131097434">
          <w:marLeft w:val="0"/>
          <w:marRight w:val="0"/>
          <w:marTop w:val="90"/>
          <w:marBottom w:val="0"/>
          <w:divBdr>
            <w:top w:val="none" w:sz="0" w:space="0" w:color="auto"/>
            <w:left w:val="none" w:sz="0" w:space="0" w:color="auto"/>
            <w:bottom w:val="none" w:sz="0" w:space="0" w:color="auto"/>
            <w:right w:val="none" w:sz="0" w:space="0" w:color="auto"/>
          </w:divBdr>
          <w:divsChild>
            <w:div w:id="979770919">
              <w:marLeft w:val="0"/>
              <w:marRight w:val="0"/>
              <w:marTop w:val="0"/>
              <w:marBottom w:val="0"/>
              <w:divBdr>
                <w:top w:val="none" w:sz="0" w:space="0" w:color="auto"/>
                <w:left w:val="none" w:sz="0" w:space="0" w:color="auto"/>
                <w:bottom w:val="none" w:sz="0" w:space="0" w:color="auto"/>
                <w:right w:val="none" w:sz="0" w:space="0" w:color="auto"/>
              </w:divBdr>
              <w:divsChild>
                <w:div w:id="1597060358">
                  <w:marLeft w:val="0"/>
                  <w:marRight w:val="0"/>
                  <w:marTop w:val="0"/>
                  <w:marBottom w:val="0"/>
                  <w:divBdr>
                    <w:top w:val="none" w:sz="0" w:space="0" w:color="auto"/>
                    <w:left w:val="none" w:sz="0" w:space="0" w:color="auto"/>
                    <w:bottom w:val="none" w:sz="0" w:space="0" w:color="auto"/>
                    <w:right w:val="none" w:sz="0" w:space="0" w:color="auto"/>
                  </w:divBdr>
                  <w:divsChild>
                    <w:div w:id="1567959869">
                      <w:marLeft w:val="0"/>
                      <w:marRight w:val="0"/>
                      <w:marTop w:val="0"/>
                      <w:marBottom w:val="0"/>
                      <w:divBdr>
                        <w:top w:val="none" w:sz="0" w:space="0" w:color="auto"/>
                        <w:left w:val="none" w:sz="0" w:space="0" w:color="auto"/>
                        <w:bottom w:val="none" w:sz="0" w:space="0" w:color="auto"/>
                        <w:right w:val="none" w:sz="0" w:space="0" w:color="auto"/>
                      </w:divBdr>
                      <w:divsChild>
                        <w:div w:id="2098860062">
                          <w:marLeft w:val="0"/>
                          <w:marRight w:val="0"/>
                          <w:marTop w:val="0"/>
                          <w:marBottom w:val="390"/>
                          <w:divBdr>
                            <w:top w:val="none" w:sz="0" w:space="0" w:color="auto"/>
                            <w:left w:val="none" w:sz="0" w:space="0" w:color="auto"/>
                            <w:bottom w:val="none" w:sz="0" w:space="0" w:color="auto"/>
                            <w:right w:val="none" w:sz="0" w:space="0" w:color="auto"/>
                          </w:divBdr>
                          <w:divsChild>
                            <w:div w:id="800809007">
                              <w:marLeft w:val="0"/>
                              <w:marRight w:val="0"/>
                              <w:marTop w:val="0"/>
                              <w:marBottom w:val="0"/>
                              <w:divBdr>
                                <w:top w:val="none" w:sz="0" w:space="0" w:color="auto"/>
                                <w:left w:val="none" w:sz="0" w:space="0" w:color="auto"/>
                                <w:bottom w:val="none" w:sz="0" w:space="0" w:color="auto"/>
                                <w:right w:val="none" w:sz="0" w:space="0" w:color="auto"/>
                              </w:divBdr>
                              <w:divsChild>
                                <w:div w:id="211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nnudin22@gmail.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mutaqin@mercubuana-yogya.ac.id"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ASS16</b:Tag>
    <b:SourceType>Book</b:SourceType>
    <b:Guid>{E637B058-761B-4582-B0F3-0795B300E6C4}</b:Guid>
    <b:Author>
      <b:Author>
        <b:NameList>
          <b:Person>
            <b:Last>Sudarmono</b:Last>
            <b:First>A</b:First>
            <b:Middle>S</b:Middle>
          </b:Person>
          <b:Person>
            <b:Last>Sugeng</b:Last>
            <b:First>Y</b:First>
            <b:Middle>Bambang</b:Middle>
          </b:Person>
        </b:NameList>
      </b:Author>
    </b:Author>
    <b:Title>Panduan Beternak Sapi Potong</b:Title>
    <b:Year>2016</b:Year>
    <b:City>Jakarta Timur</b:City>
    <b:Publisher>Penebar Swadaya</b:Publisher>
    <b:RefOrder>7</b:RefOrder>
  </b:Source>
  <b:Source>
    <b:Tag>JEP01</b:Tag>
    <b:SourceType>JournalArticle</b:SourceType>
    <b:Guid>{11E95C62-2BE5-469F-B263-0D59F846B190}</b:Guid>
    <b:Author>
      <b:Author>
        <b:NameList>
          <b:Person>
            <b:Last>Pryce</b:Last>
            <b:First>J.</b:First>
            <b:Middle>E.</b:Middle>
          </b:Person>
          <b:Person>
            <b:Last>Coffey</b:Last>
            <b:First>M.</b:First>
            <b:Middle>P.</b:Middle>
          </b:Person>
          <b:Person>
            <b:Last>Simm</b:Last>
            <b:First>G.</b:First>
          </b:Person>
        </b:NameList>
      </b:Author>
    </b:Author>
    <b:Title>The relationship between body condition score adn reproductive performance</b:Title>
    <b:JournalName>J. Dairy</b:JournalName>
    <b:Year>2001</b:Year>
    <b:Pages>84:1508–1515</b:Pages>
    <b:RefOrder>8</b:RefOrder>
  </b:Source>
  <b:Source>
    <b:Tag>Kad03</b:Tag>
    <b:SourceType>Book</b:SourceType>
    <b:Guid>{71D40815-4521-4E6A-B3C0-5EDD77116623}</b:Guid>
    <b:Title>Pengenalan Sistem Informasi</b:Title>
    <b:Year>2003</b:Year>
    <b:City>Yogyakarta</b:City>
    <b:Publisher>Andi</b:Publisher>
    <b:Author>
      <b:Author>
        <b:NameList>
          <b:Person>
            <b:Last>Kadir</b:Last>
            <b:First>Abdul</b:First>
          </b:Person>
        </b:NameList>
      </b:Author>
    </b:Author>
    <b:RefOrder>9</b:RefOrder>
  </b:Source>
  <b:Source>
    <b:Tag>ETu05</b:Tag>
    <b:SourceType>Book</b:SourceType>
    <b:Guid>{E50E7D06-2B9F-44FF-9A1C-71220463052D}</b:Guid>
    <b:Author>
      <b:Author>
        <b:NameList>
          <b:Person>
            <b:Last>Turban</b:Last>
            <b:First>Efraim</b:First>
          </b:Person>
        </b:NameList>
      </b:Author>
    </b:Author>
    <b:Title>Decision Support System and Intelligent System</b:Title>
    <b:Year>2005</b:Year>
    <b:City>Yogyakarta</b:City>
    <b:Publisher>Andi Offset</b:Publisher>
    <b:RefOrder>10</b:RefOrder>
  </b:Source>
  <b:Source>
    <b:Tag>Har15</b:Tag>
    <b:SourceType>JournalArticle</b:SourceType>
    <b:Guid>{95253A8A-8D6D-46B3-8957-3EBBAFD249E4}</b:Guid>
    <b:Author>
      <b:Author>
        <b:NameList>
          <b:Person>
            <b:Last>Situmorang</b:Last>
            <b:First>Harold</b:First>
          </b:Person>
        </b:NameList>
      </b:Author>
    </b:Author>
    <b:Title>Sistem Pendukung Keputusan Pemilihan Calon Peserta Olimpiade Sains Tingkat Kabupaten Langkat pada Madrasah Aliyah Negeri (MAN) 2 Tanjung Pura Dengan Menggunakan Metode Simpe Additive Weighting (SAW)</b:Title>
    <b:JournalName>Jurnal TIMES , Vol. IV No 2 ISSN : 2337 - 3601</b:JournalName>
    <b:Year>2015</b:Year>
    <b:Pages>24 - 30</b:Pages>
    <b:RefOrder>4</b:RefOrder>
  </b:Source>
  <b:Source>
    <b:Tag>Fri16</b:Tag>
    <b:SourceType>JournalArticle</b:SourceType>
    <b:Guid>{9D8A431C-DB99-498C-9C47-FB002C329468}</b:Guid>
    <b:Author>
      <b:Author>
        <b:NameList>
          <b:Person>
            <b:Last>Frieyadie</b:Last>
          </b:Person>
        </b:NameList>
      </b:Author>
    </b:Author>
    <b:Title>Penerapan Metode Simple Additive Weighting (SAW) Dalam Sistem Pendukung Keputusan Promosi Kenaikan Jabatan</b:Title>
    <b:JournalName>Jurnal Pilar Nusa Mandiri Vol.XII, No. 1</b:JournalName>
    <b:Year>2016</b:Year>
    <b:Pages>37 - 45</b:Pages>
    <b:RefOrder>3</b:RefOrder>
  </b:Source>
  <b:Source>
    <b:Tag>Ist17</b:Tag>
    <b:SourceType>JournalArticle</b:SourceType>
    <b:Guid>{79594651-5E14-4DB3-87A6-335A1431E2A8}</b:Guid>
    <b:Title>Sistem Pendukung Keputusan Kelayakan Sertifikasi Guru Menggunakan Metode Simple Additive Weighting (SAW)</b:Title>
    <b:Year>2017</b:Year>
    <b:Author>
      <b:Author>
        <b:NameList>
          <b:Person>
            <b:Last>Ishak</b:Last>
            <b:First>Istam</b:First>
            <b:Middle>Chaidir</b:Middle>
          </b:Person>
          <b:Person>
            <b:Last>Sinsuw</b:Last>
            <b:First>Alicia</b:First>
            <b:Middle>A.E.</b:Middle>
          </b:Person>
          <b:Person>
            <b:Last>Tulenan</b:Last>
            <b:First>Virginia</b:First>
          </b:Person>
        </b:NameList>
      </b:Author>
    </b:Author>
    <b:JournalName>E-Journal Teknik Informatika Vol 10, No.1 (2017) ISSN: 2301-8364    </b:JournalName>
    <b:RefOrder>12</b:RefOrder>
  </b:Source>
  <b:Source>
    <b:Tag>Set12</b:Tag>
    <b:SourceType>JournalArticle</b:SourceType>
    <b:Guid>{1F1125F8-83AE-4B2C-9399-54183801E774}</b:Guid>
    <b:Author>
      <b:Author>
        <b:NameList>
          <b:Person>
            <b:Last>Setiaji</b:Last>
            <b:First>Pratomo</b:First>
          </b:Person>
        </b:NameList>
      </b:Author>
    </b:Author>
    <b:Title>Sistem Pendukung Keputusan  Dengan Metode Simple Additive Weighting</b:Title>
    <b:JournalName>Jurnal teknik industri, mesin, elektro dan ilmu komputer</b:JournalName>
    <b:Year>2012</b:Year>
    <b:Pages>1-3</b:Pages>
    <b:Volume>vol 1</b:Volume>
    <b:Issue>1</b:Issue>
    <b:RefOrder>11</b:RefOrder>
  </b:Source>
  <b:Source>
    <b:Tag>Nal17</b:Tag>
    <b:SourceType>JournalArticle</b:SourceType>
    <b:Guid>{DA190255-10DC-42BA-8563-65A3A12AB1D4}</b:Guid>
    <b:Author>
      <b:Author>
        <b:NameList>
          <b:Person>
            <b:Last>Resti</b:Last>
            <b:First>Nalsa</b:First>
            <b:Middle>Cintya</b:Middle>
          </b:Person>
        </b:NameList>
      </b:Author>
    </b:Author>
    <b:Title>Penerapan Metode Simple Additive Weighting (SAW) pada Sistem Pendukung Keputusan Pemilihan Lokasi untuk Cabang BaruToko Pakan UD. Indo Multi Fish</b:Title>
    <b:JournalName>Jurnal INTENSIF</b:JournalName>
    <b:Year>2017</b:Year>
    <b:Pages>102 - 107</b:Pages>
    <b:RefOrder>1</b:RefOrder>
  </b:Source>
  <b:Source>
    <b:Tag>Rez17</b:Tag>
    <b:SourceType>JournalArticle</b:SourceType>
    <b:Guid>{FAF4C5A5-D41F-403D-8432-94A47EF6A9EA}</b:Guid>
    <b:Author>
      <b:Author>
        <b:NameList>
          <b:Person>
            <b:Last>Fauzan</b:Last>
            <b:First>Reza</b:First>
          </b:Person>
          <b:Person>
            <b:Last>Indrasary</b:Last>
            <b:First>Yoenie</b:First>
          </b:Person>
          <b:Person>
            <b:Last>Muthia</b:Last>
            <b:First>Nonik</b:First>
          </b:Person>
        </b:NameList>
      </b:Author>
    </b:Author>
    <b:Title>Sistem Pendukung Keputusan Penerimaan Beasiswa Bidik Misi di POLIBAN Dengan Metode SAW Berbasis Web </b:Title>
    <b:JournalName>JOIN (Jurnal Online Informatika)</b:JournalName>
    <b:Year>2017</b:Year>
    <b:Pages>79-83</b:Pages>
    <b:RefOrder>6</b:RefOrder>
  </b:Source>
  <b:Source>
    <b:Tag>Suk14</b:Tag>
    <b:SourceType>JournalArticle</b:SourceType>
    <b:Guid>{AA377A2B-3CE1-4A43-9004-0073B6CA3015}</b:Guid>
    <b:Author>
      <b:Author>
        <b:NameList>
          <b:Person>
            <b:Last>Sukamto</b:Last>
          </b:Person>
        </b:NameList>
      </b:Author>
    </b:Author>
    <b:Title>Sistem Pendukung Keputusan Penentuan Penyakit Hewan Sapi dengan Metode SAW</b:Title>
    <b:Year>2014</b:Year>
    <b:Pages>1-9</b:Pages>
    <b:RefOrder>2</b:RefOrder>
  </b:Source>
  <b:Source>
    <b:Tag>Mas16</b:Tag>
    <b:SourceType>JournalArticle</b:SourceType>
    <b:Guid>{91A1CCE8-87F1-456F-8528-2B813D313503}</b:Guid>
    <b:Title>Perancangan Aplikasi Sistem Pendukung Keputusan Pemilihan Supplier Pada UD. Sembodo Sawwo berbasis WEB</b:Title>
    <b:Year>2016</b:Year>
    <b:Author>
      <b:Author>
        <b:NameList>
          <b:Person>
            <b:Last>Masykur</b:Last>
            <b:First>Fauzan</b:First>
          </b:Person>
          <b:Person>
            <b:Last>mahmudi</b:Last>
            <b:First>Ali</b:First>
          </b:Person>
        </b:NameList>
      </b:Author>
    </b:Author>
    <b:JournalName>Jurnal Ilmiah NERO</b:JournalName>
    <b:Pages>115 - 122</b:Pages>
    <b:RefOrder>5</b:RefOrder>
  </b:Source>
</b:Sources>
</file>

<file path=customXml/itemProps1.xml><?xml version="1.0" encoding="utf-8"?>
<ds:datastoreItem xmlns:ds="http://schemas.openxmlformats.org/officeDocument/2006/customXml" ds:itemID="{1C12072E-08A4-4408-AB17-40E5DE95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3230</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Manager/>
  <Company>FTI UMBY</Company>
  <LinksUpToDate>false</LinksUpToDate>
  <CharactersWithSpaces>21598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subject/>
  <dc:creator>JMAI</dc:creator>
  <cp:keywords/>
  <dc:description/>
  <cp:lastModifiedBy>Lian Nudin</cp:lastModifiedBy>
  <cp:revision>7</cp:revision>
  <cp:lastPrinted>2019-08-20T04:37:00Z</cp:lastPrinted>
  <dcterms:created xsi:type="dcterms:W3CDTF">2019-08-19T09:57:00Z</dcterms:created>
  <dcterms:modified xsi:type="dcterms:W3CDTF">2019-08-20T04:38:00Z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ies>
</file>