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0F5D" w14:textId="62BA84F7" w:rsidR="00234BFB" w:rsidRDefault="00234BFB" w:rsidP="00234BFB">
      <w:pPr>
        <w:jc w:val="center"/>
        <w:rPr>
          <w:b/>
          <w:bCs/>
        </w:rPr>
      </w:pPr>
      <w:bookmarkStart w:id="0" w:name="_GoBack"/>
      <w:bookmarkEnd w:id="0"/>
      <w:r w:rsidRPr="003975E2">
        <w:rPr>
          <w:b/>
          <w:bCs/>
        </w:rPr>
        <w:t>NASKAH PUBLIKASI SKRIPSI</w:t>
      </w:r>
    </w:p>
    <w:p w14:paraId="288BDBE9" w14:textId="77777777" w:rsidR="00F37FFE" w:rsidRPr="003975E2" w:rsidRDefault="00F37FFE" w:rsidP="00234BFB">
      <w:pPr>
        <w:jc w:val="center"/>
        <w:rPr>
          <w:b/>
          <w:bCs/>
        </w:rPr>
      </w:pPr>
    </w:p>
    <w:p w14:paraId="12445C66" w14:textId="77777777" w:rsidR="00234BFB" w:rsidRPr="003975E2" w:rsidRDefault="00234BFB" w:rsidP="00234BFB">
      <w:pPr>
        <w:jc w:val="center"/>
        <w:rPr>
          <w:b/>
        </w:rPr>
      </w:pPr>
      <w:r w:rsidRPr="003975E2">
        <w:rPr>
          <w:b/>
        </w:rPr>
        <w:t>IMPLEMENTASI DATA MINING MENENTUKAN REKOMENDASI PENEMPATAN BUKU BERDASARKAN POLA PEMINJAMAN DENGAN MENGGUNAKAN ASSOCIATION RULE</w:t>
      </w:r>
    </w:p>
    <w:p w14:paraId="639960F6" w14:textId="6B1C5ED6" w:rsidR="00234BFB" w:rsidRPr="00B011B9" w:rsidRDefault="00234BFB" w:rsidP="00234BFB">
      <w:pPr>
        <w:spacing w:line="360" w:lineRule="auto"/>
        <w:jc w:val="center"/>
        <w:rPr>
          <w:b/>
        </w:rPr>
      </w:pPr>
    </w:p>
    <w:p w14:paraId="0E29A825" w14:textId="1AC5EA34" w:rsidR="00234BFB" w:rsidRDefault="00234BFB" w:rsidP="00234BFB">
      <w:pPr>
        <w:spacing w:line="360" w:lineRule="auto"/>
        <w:jc w:val="center"/>
      </w:pPr>
    </w:p>
    <w:p w14:paraId="6F2440B2" w14:textId="53A8DFF0" w:rsidR="00234BFB" w:rsidRDefault="00234BFB" w:rsidP="00234BFB">
      <w:pPr>
        <w:spacing w:line="360" w:lineRule="auto"/>
        <w:jc w:val="center"/>
      </w:pPr>
    </w:p>
    <w:p w14:paraId="10A3E989" w14:textId="7B42DD18" w:rsidR="00234BFB" w:rsidRDefault="00234BFB" w:rsidP="00234BFB">
      <w:pPr>
        <w:spacing w:line="360" w:lineRule="auto"/>
        <w:jc w:val="center"/>
      </w:pPr>
    </w:p>
    <w:p w14:paraId="4F28E7FD" w14:textId="5FCAB852" w:rsidR="00234BFB" w:rsidRDefault="00234BFB" w:rsidP="00234BFB">
      <w:pPr>
        <w:spacing w:line="360" w:lineRule="auto"/>
        <w:jc w:val="center"/>
      </w:pPr>
    </w:p>
    <w:p w14:paraId="3B14AC51" w14:textId="62074B39" w:rsidR="00234BFB" w:rsidRDefault="00234BFB" w:rsidP="00234BFB">
      <w:pPr>
        <w:spacing w:line="360" w:lineRule="auto"/>
        <w:jc w:val="center"/>
      </w:pPr>
    </w:p>
    <w:p w14:paraId="20049901" w14:textId="57BCE95F" w:rsidR="00234BFB" w:rsidRDefault="00234BFB" w:rsidP="00234BFB">
      <w:pPr>
        <w:spacing w:line="360" w:lineRule="auto"/>
        <w:jc w:val="center"/>
      </w:pPr>
      <w:r w:rsidRPr="00B011B9">
        <w:rPr>
          <w:b/>
          <w:noProof/>
        </w:rPr>
        <w:drawing>
          <wp:anchor distT="0" distB="0" distL="114300" distR="114300" simplePos="0" relativeHeight="251677696" behindDoc="0" locked="0" layoutInCell="1" allowOverlap="1" wp14:anchorId="0FEABD6E" wp14:editId="29C60F0C">
            <wp:simplePos x="0" y="0"/>
            <wp:positionH relativeFrom="margin">
              <wp:posOffset>1884680</wp:posOffset>
            </wp:positionH>
            <wp:positionV relativeFrom="margin">
              <wp:posOffset>2322390</wp:posOffset>
            </wp:positionV>
            <wp:extent cx="2444115" cy="2220595"/>
            <wp:effectExtent l="0" t="0" r="0" b="8255"/>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115" cy="2220595"/>
                    </a:xfrm>
                    <a:prstGeom prst="rect">
                      <a:avLst/>
                    </a:prstGeom>
                  </pic:spPr>
                </pic:pic>
              </a:graphicData>
            </a:graphic>
            <wp14:sizeRelH relativeFrom="margin">
              <wp14:pctWidth>0</wp14:pctWidth>
            </wp14:sizeRelH>
            <wp14:sizeRelV relativeFrom="margin">
              <wp14:pctHeight>0</wp14:pctHeight>
            </wp14:sizeRelV>
          </wp:anchor>
        </w:drawing>
      </w:r>
    </w:p>
    <w:p w14:paraId="5CD2E1C7" w14:textId="65AA77A5" w:rsidR="00234BFB" w:rsidRDefault="00234BFB" w:rsidP="00234BFB">
      <w:pPr>
        <w:spacing w:line="360" w:lineRule="auto"/>
        <w:jc w:val="center"/>
      </w:pPr>
    </w:p>
    <w:p w14:paraId="212C658A" w14:textId="77777777" w:rsidR="00234BFB" w:rsidRDefault="00234BFB" w:rsidP="00234BFB">
      <w:pPr>
        <w:spacing w:line="360" w:lineRule="auto"/>
        <w:jc w:val="center"/>
      </w:pPr>
    </w:p>
    <w:p w14:paraId="3F40153B" w14:textId="77777777" w:rsidR="00234BFB" w:rsidRDefault="00234BFB" w:rsidP="00234BFB">
      <w:pPr>
        <w:spacing w:line="360" w:lineRule="auto"/>
        <w:jc w:val="center"/>
      </w:pPr>
    </w:p>
    <w:p w14:paraId="187B57D2" w14:textId="77777777" w:rsidR="00234BFB" w:rsidRDefault="00234BFB" w:rsidP="00234BFB">
      <w:pPr>
        <w:spacing w:line="360" w:lineRule="auto"/>
        <w:jc w:val="center"/>
      </w:pPr>
    </w:p>
    <w:p w14:paraId="4EE4CF88" w14:textId="77777777" w:rsidR="00234BFB" w:rsidRDefault="00234BFB" w:rsidP="00234BFB">
      <w:pPr>
        <w:spacing w:line="360" w:lineRule="auto"/>
        <w:jc w:val="center"/>
      </w:pPr>
    </w:p>
    <w:p w14:paraId="3AFA6FBF" w14:textId="77777777" w:rsidR="00234BFB" w:rsidRDefault="00234BFB" w:rsidP="00234BFB">
      <w:pPr>
        <w:spacing w:line="360" w:lineRule="auto"/>
        <w:jc w:val="center"/>
      </w:pPr>
    </w:p>
    <w:p w14:paraId="349DB5F9" w14:textId="77777777" w:rsidR="00234BFB" w:rsidRDefault="00234BFB" w:rsidP="00234BFB">
      <w:pPr>
        <w:spacing w:line="360" w:lineRule="auto"/>
        <w:jc w:val="center"/>
      </w:pPr>
    </w:p>
    <w:p w14:paraId="215AE527" w14:textId="77777777" w:rsidR="00234BFB" w:rsidRDefault="00234BFB" w:rsidP="00234BFB">
      <w:pPr>
        <w:spacing w:line="360" w:lineRule="auto"/>
        <w:jc w:val="center"/>
      </w:pPr>
    </w:p>
    <w:p w14:paraId="3715DEE3" w14:textId="77777777" w:rsidR="00234BFB" w:rsidRDefault="00234BFB" w:rsidP="00234BFB">
      <w:pPr>
        <w:spacing w:line="360" w:lineRule="auto"/>
        <w:jc w:val="center"/>
      </w:pPr>
    </w:p>
    <w:p w14:paraId="5D147C83" w14:textId="77777777" w:rsidR="00234BFB" w:rsidRPr="00B011B9" w:rsidRDefault="00234BFB" w:rsidP="00234BFB">
      <w:pPr>
        <w:jc w:val="center"/>
      </w:pPr>
      <w:r w:rsidRPr="00B011B9">
        <w:t>Disusun oleh:</w:t>
      </w:r>
    </w:p>
    <w:p w14:paraId="75F98374" w14:textId="77777777" w:rsidR="00234BFB" w:rsidRPr="00B011B9" w:rsidRDefault="00234BFB" w:rsidP="00234BFB">
      <w:pPr>
        <w:jc w:val="center"/>
      </w:pPr>
      <w:r w:rsidRPr="00B011B9">
        <w:t>Yusuf Nawawi</w:t>
      </w:r>
    </w:p>
    <w:p w14:paraId="0034FF7E" w14:textId="77777777" w:rsidR="00234BFB" w:rsidRPr="00B011B9" w:rsidRDefault="00234BFB" w:rsidP="00234BFB">
      <w:pPr>
        <w:jc w:val="center"/>
      </w:pPr>
      <w:r w:rsidRPr="00B011B9">
        <w:t>151111038</w:t>
      </w:r>
    </w:p>
    <w:p w14:paraId="0C3A2C1D" w14:textId="77777777" w:rsidR="00234BFB" w:rsidRDefault="00234BFB" w:rsidP="00234BFB">
      <w:pPr>
        <w:spacing w:line="360" w:lineRule="auto"/>
      </w:pPr>
    </w:p>
    <w:p w14:paraId="2EBB15E0" w14:textId="77777777" w:rsidR="00234BFB" w:rsidRDefault="00234BFB" w:rsidP="00234BFB">
      <w:pPr>
        <w:spacing w:line="360" w:lineRule="auto"/>
      </w:pPr>
    </w:p>
    <w:p w14:paraId="5A430336" w14:textId="77777777" w:rsidR="00234BFB" w:rsidRDefault="00234BFB" w:rsidP="00234BFB">
      <w:pPr>
        <w:spacing w:line="360" w:lineRule="auto"/>
      </w:pPr>
    </w:p>
    <w:p w14:paraId="51F78B7D" w14:textId="77777777" w:rsidR="00234BFB" w:rsidRDefault="00234BFB" w:rsidP="00234BFB">
      <w:pPr>
        <w:spacing w:line="360" w:lineRule="auto"/>
      </w:pPr>
    </w:p>
    <w:p w14:paraId="20AF185F" w14:textId="77777777" w:rsidR="00234BFB" w:rsidRDefault="00234BFB" w:rsidP="00234BFB">
      <w:pPr>
        <w:spacing w:line="360" w:lineRule="auto"/>
      </w:pPr>
    </w:p>
    <w:p w14:paraId="7846C5CE" w14:textId="77777777" w:rsidR="00234BFB" w:rsidRDefault="00234BFB" w:rsidP="00234BFB">
      <w:pPr>
        <w:spacing w:line="360" w:lineRule="auto"/>
      </w:pPr>
    </w:p>
    <w:p w14:paraId="4E1F731C" w14:textId="77777777" w:rsidR="00234BFB" w:rsidRDefault="00234BFB" w:rsidP="00234BFB">
      <w:pPr>
        <w:spacing w:line="360" w:lineRule="auto"/>
      </w:pPr>
    </w:p>
    <w:p w14:paraId="278FDC01" w14:textId="77777777" w:rsidR="00234BFB" w:rsidRPr="003975E2" w:rsidRDefault="00234BFB" w:rsidP="00234BFB">
      <w:pPr>
        <w:jc w:val="center"/>
        <w:rPr>
          <w:b/>
        </w:rPr>
      </w:pPr>
      <w:r w:rsidRPr="003975E2">
        <w:rPr>
          <w:b/>
        </w:rPr>
        <w:t>PROGRAM STUDI INFORMATIKA</w:t>
      </w:r>
    </w:p>
    <w:p w14:paraId="54F7DC3E" w14:textId="77777777" w:rsidR="00234BFB" w:rsidRPr="003975E2" w:rsidRDefault="00234BFB" w:rsidP="00234BFB">
      <w:pPr>
        <w:jc w:val="center"/>
        <w:rPr>
          <w:b/>
        </w:rPr>
      </w:pPr>
      <w:r w:rsidRPr="003975E2">
        <w:rPr>
          <w:b/>
        </w:rPr>
        <w:t>FAKULTAS TEKNOLOGI INFORMASI</w:t>
      </w:r>
    </w:p>
    <w:p w14:paraId="43C9141C" w14:textId="77777777" w:rsidR="00234BFB" w:rsidRPr="003975E2" w:rsidRDefault="00234BFB" w:rsidP="00234BFB">
      <w:pPr>
        <w:jc w:val="center"/>
        <w:rPr>
          <w:b/>
        </w:rPr>
      </w:pPr>
      <w:r w:rsidRPr="003975E2">
        <w:rPr>
          <w:b/>
        </w:rPr>
        <w:t>UNIVERSITAS MERCU</w:t>
      </w:r>
      <w:r>
        <w:rPr>
          <w:b/>
        </w:rPr>
        <w:t xml:space="preserve"> </w:t>
      </w:r>
      <w:r w:rsidRPr="003975E2">
        <w:rPr>
          <w:b/>
        </w:rPr>
        <w:t>BUANA YOGYAKARTA</w:t>
      </w:r>
    </w:p>
    <w:p w14:paraId="219A58F4" w14:textId="18804DDE" w:rsidR="00E342C2" w:rsidRDefault="00AC0B52" w:rsidP="00234BFB">
      <w:pPr>
        <w:jc w:val="center"/>
        <w:rPr>
          <w:b/>
        </w:rPr>
      </w:pPr>
      <w:r>
        <w:rPr>
          <w:b/>
        </w:rPr>
        <w:t xml:space="preserve">TAHUN </w:t>
      </w:r>
      <w:r w:rsidR="00234BFB" w:rsidRPr="003975E2">
        <w:rPr>
          <w:b/>
        </w:rPr>
        <w:t>2019</w:t>
      </w:r>
    </w:p>
    <w:p w14:paraId="0D37F76C" w14:textId="371B9F6F" w:rsidR="00F37FFE" w:rsidRDefault="00F37FFE" w:rsidP="00234BFB">
      <w:pPr>
        <w:jc w:val="center"/>
        <w:rPr>
          <w:b/>
        </w:rPr>
      </w:pPr>
    </w:p>
    <w:p w14:paraId="39C03DD1" w14:textId="77777777" w:rsidR="00F37FFE" w:rsidRPr="00234BFB" w:rsidRDefault="00F37FFE" w:rsidP="00234BFB">
      <w:pPr>
        <w:jc w:val="center"/>
        <w:rPr>
          <w:b/>
        </w:rPr>
      </w:pPr>
    </w:p>
    <w:p w14:paraId="65AB2CFB" w14:textId="1F104243" w:rsidR="00234BFB" w:rsidRDefault="00234BFB" w:rsidP="00234BFB">
      <w:pPr>
        <w:jc w:val="center"/>
        <w:rPr>
          <w:b/>
          <w:bCs/>
        </w:rPr>
      </w:pPr>
      <w:r w:rsidRPr="00FB24E1">
        <w:rPr>
          <w:b/>
          <w:bCs/>
        </w:rPr>
        <w:lastRenderedPageBreak/>
        <w:t>NASKAH PUBLIKASI SKRIPSI</w:t>
      </w:r>
    </w:p>
    <w:p w14:paraId="4DCAB4D1" w14:textId="77777777" w:rsidR="00F37FFE" w:rsidRPr="00FB24E1" w:rsidRDefault="00F37FFE" w:rsidP="00234BFB">
      <w:pPr>
        <w:jc w:val="center"/>
        <w:rPr>
          <w:b/>
          <w:bCs/>
        </w:rPr>
      </w:pPr>
    </w:p>
    <w:p w14:paraId="72E98022" w14:textId="77777777" w:rsidR="00234BFB" w:rsidRPr="00FB24E1" w:rsidRDefault="00234BFB" w:rsidP="00234BFB">
      <w:pPr>
        <w:jc w:val="center"/>
        <w:rPr>
          <w:b/>
        </w:rPr>
      </w:pPr>
      <w:r w:rsidRPr="00FB24E1">
        <w:rPr>
          <w:b/>
        </w:rPr>
        <w:t>IMPLEMENTASI DATA MINING MENENTUKAN REKOMENDASI PENEMPATAN BUKU BERDASARKAN POLA PEMINJAMAN DENGAN MENGGUNAKAN ASSOCIATION RULE</w:t>
      </w:r>
    </w:p>
    <w:p w14:paraId="02E58839" w14:textId="77777777" w:rsidR="00234BFB" w:rsidRDefault="00234BFB" w:rsidP="00234BFB">
      <w:pPr>
        <w:spacing w:line="360" w:lineRule="auto"/>
        <w:jc w:val="center"/>
        <w:rPr>
          <w:b/>
          <w:sz w:val="32"/>
          <w:szCs w:val="32"/>
        </w:rPr>
      </w:pPr>
    </w:p>
    <w:p w14:paraId="3AA7AD87" w14:textId="77777777" w:rsidR="00234BFB" w:rsidRPr="003975E2" w:rsidRDefault="00234BFB" w:rsidP="00234BFB">
      <w:pPr>
        <w:jc w:val="center"/>
        <w:rPr>
          <w:bCs/>
        </w:rPr>
      </w:pPr>
      <w:r w:rsidRPr="003975E2">
        <w:rPr>
          <w:bCs/>
        </w:rPr>
        <w:t>yang dipersiapkan dan disusun oleh</w:t>
      </w:r>
    </w:p>
    <w:p w14:paraId="4DB8DE13" w14:textId="77777777" w:rsidR="00234BFB" w:rsidRPr="003975E2" w:rsidRDefault="00234BFB" w:rsidP="00234BFB">
      <w:pPr>
        <w:jc w:val="center"/>
        <w:rPr>
          <w:bCs/>
        </w:rPr>
      </w:pPr>
      <w:r w:rsidRPr="003975E2">
        <w:rPr>
          <w:bCs/>
        </w:rPr>
        <w:t>Yusuf Nawawi</w:t>
      </w:r>
    </w:p>
    <w:p w14:paraId="482C5B10" w14:textId="77777777" w:rsidR="00234BFB" w:rsidRPr="003975E2" w:rsidRDefault="00234BFB" w:rsidP="00234BFB">
      <w:pPr>
        <w:jc w:val="center"/>
        <w:rPr>
          <w:bCs/>
        </w:rPr>
      </w:pPr>
      <w:r w:rsidRPr="003975E2">
        <w:rPr>
          <w:bCs/>
        </w:rPr>
        <w:t xml:space="preserve">15111038 </w:t>
      </w:r>
    </w:p>
    <w:p w14:paraId="68AE5EAF" w14:textId="77777777" w:rsidR="00234BFB" w:rsidRDefault="00234BFB" w:rsidP="00234BFB">
      <w:pPr>
        <w:spacing w:line="360" w:lineRule="auto"/>
        <w:jc w:val="center"/>
        <w:rPr>
          <w:b/>
          <w:sz w:val="32"/>
          <w:szCs w:val="32"/>
        </w:rPr>
      </w:pPr>
    </w:p>
    <w:p w14:paraId="047352AB" w14:textId="77777777" w:rsidR="00234BFB" w:rsidRPr="00B011B9" w:rsidRDefault="00234BFB" w:rsidP="00234BFB">
      <w:pPr>
        <w:spacing w:line="360" w:lineRule="auto"/>
        <w:jc w:val="center"/>
        <w:rPr>
          <w:b/>
          <w:sz w:val="32"/>
          <w:szCs w:val="32"/>
        </w:rPr>
      </w:pPr>
    </w:p>
    <w:p w14:paraId="57371D99" w14:textId="7779FEC9" w:rsidR="00234BFB" w:rsidRDefault="00234BFB" w:rsidP="00234BFB">
      <w:pPr>
        <w:spacing w:line="360" w:lineRule="auto"/>
        <w:jc w:val="center"/>
      </w:pPr>
      <w:r w:rsidRPr="00B011B9">
        <w:rPr>
          <w:b/>
          <w:noProof/>
        </w:rPr>
        <w:drawing>
          <wp:anchor distT="0" distB="0" distL="114300" distR="114300" simplePos="0" relativeHeight="251679744" behindDoc="0" locked="0" layoutInCell="1" allowOverlap="1" wp14:anchorId="43958118" wp14:editId="326DBD2E">
            <wp:simplePos x="0" y="0"/>
            <wp:positionH relativeFrom="margin">
              <wp:posOffset>2080211</wp:posOffset>
            </wp:positionH>
            <wp:positionV relativeFrom="margin">
              <wp:posOffset>2327764</wp:posOffset>
            </wp:positionV>
            <wp:extent cx="1897380" cy="1724025"/>
            <wp:effectExtent l="0" t="0" r="7620" b="9525"/>
            <wp:wrapSquare wrapText="bothSides"/>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1724025"/>
                    </a:xfrm>
                    <a:prstGeom prst="rect">
                      <a:avLst/>
                    </a:prstGeom>
                  </pic:spPr>
                </pic:pic>
              </a:graphicData>
            </a:graphic>
            <wp14:sizeRelH relativeFrom="margin">
              <wp14:pctWidth>0</wp14:pctWidth>
            </wp14:sizeRelH>
            <wp14:sizeRelV relativeFrom="margin">
              <wp14:pctHeight>0</wp14:pctHeight>
            </wp14:sizeRelV>
          </wp:anchor>
        </w:drawing>
      </w:r>
    </w:p>
    <w:p w14:paraId="78774840" w14:textId="6ACF216C" w:rsidR="00234BFB" w:rsidRDefault="00234BFB" w:rsidP="00234BFB">
      <w:pPr>
        <w:spacing w:line="360" w:lineRule="auto"/>
        <w:jc w:val="center"/>
      </w:pPr>
    </w:p>
    <w:p w14:paraId="131BBF01" w14:textId="2119D7D6" w:rsidR="00234BFB" w:rsidRDefault="00234BFB" w:rsidP="00234BFB">
      <w:pPr>
        <w:spacing w:line="360" w:lineRule="auto"/>
        <w:jc w:val="center"/>
      </w:pPr>
    </w:p>
    <w:p w14:paraId="2A7B57AA" w14:textId="77777777" w:rsidR="00234BFB" w:rsidRDefault="00234BFB" w:rsidP="00234BFB">
      <w:pPr>
        <w:spacing w:line="360" w:lineRule="auto"/>
        <w:jc w:val="center"/>
      </w:pPr>
    </w:p>
    <w:p w14:paraId="58DEE77A" w14:textId="77777777" w:rsidR="00234BFB" w:rsidRDefault="00234BFB" w:rsidP="00234BFB">
      <w:pPr>
        <w:spacing w:line="360" w:lineRule="auto"/>
        <w:jc w:val="center"/>
      </w:pPr>
    </w:p>
    <w:p w14:paraId="7A632189" w14:textId="77777777" w:rsidR="00234BFB" w:rsidRDefault="00234BFB" w:rsidP="00234BFB">
      <w:pPr>
        <w:spacing w:line="360" w:lineRule="auto"/>
        <w:jc w:val="center"/>
      </w:pPr>
    </w:p>
    <w:p w14:paraId="480A8C64" w14:textId="77777777" w:rsidR="00234BFB" w:rsidRDefault="00234BFB" w:rsidP="00234BFB">
      <w:pPr>
        <w:spacing w:line="360" w:lineRule="auto"/>
        <w:jc w:val="center"/>
      </w:pPr>
    </w:p>
    <w:p w14:paraId="57B8A979" w14:textId="77777777" w:rsidR="00234BFB" w:rsidRDefault="00234BFB" w:rsidP="00234BFB">
      <w:pPr>
        <w:spacing w:line="360" w:lineRule="auto"/>
        <w:jc w:val="center"/>
      </w:pPr>
    </w:p>
    <w:p w14:paraId="624A7C4B" w14:textId="77777777" w:rsidR="00234BFB" w:rsidRDefault="00234BFB" w:rsidP="00234BFB">
      <w:pPr>
        <w:spacing w:line="360" w:lineRule="auto"/>
        <w:jc w:val="center"/>
      </w:pPr>
    </w:p>
    <w:p w14:paraId="5E8F3451" w14:textId="77777777" w:rsidR="00234BFB" w:rsidRDefault="00234BFB" w:rsidP="00234BFB">
      <w:pPr>
        <w:spacing w:line="360" w:lineRule="auto"/>
        <w:jc w:val="center"/>
      </w:pPr>
    </w:p>
    <w:p w14:paraId="36D6F6EC" w14:textId="77777777" w:rsidR="00234BFB" w:rsidRDefault="00234BFB" w:rsidP="00234BFB">
      <w:pPr>
        <w:spacing w:line="360" w:lineRule="auto"/>
        <w:jc w:val="center"/>
      </w:pPr>
    </w:p>
    <w:p w14:paraId="6FCB79FF" w14:textId="77777777" w:rsidR="00234BFB" w:rsidRDefault="00234BFB" w:rsidP="00234BFB">
      <w:pPr>
        <w:spacing w:line="360" w:lineRule="auto"/>
        <w:jc w:val="center"/>
      </w:pPr>
    </w:p>
    <w:p w14:paraId="6C1429AA" w14:textId="77777777" w:rsidR="00234BFB" w:rsidRDefault="00234BFB" w:rsidP="00234BFB">
      <w:pPr>
        <w:spacing w:line="360" w:lineRule="auto"/>
        <w:jc w:val="center"/>
      </w:pPr>
    </w:p>
    <w:p w14:paraId="5C8F4CAD" w14:textId="77777777" w:rsidR="00234BFB" w:rsidRDefault="00234BFB" w:rsidP="00234BFB">
      <w:pPr>
        <w:spacing w:line="360" w:lineRule="auto"/>
        <w:jc w:val="center"/>
      </w:pPr>
    </w:p>
    <w:p w14:paraId="007D74AC" w14:textId="77777777" w:rsidR="00234BFB" w:rsidRDefault="00234BFB" w:rsidP="00234BFB">
      <w:pPr>
        <w:spacing w:line="360" w:lineRule="auto"/>
        <w:jc w:val="center"/>
      </w:pPr>
      <w:r>
        <w:t>Yogyakarta, 10-Agustus-2019</w:t>
      </w:r>
    </w:p>
    <w:p w14:paraId="67F1AC92" w14:textId="77777777" w:rsidR="00234BFB" w:rsidRDefault="00234BFB" w:rsidP="00234BFB">
      <w:pPr>
        <w:spacing w:line="360" w:lineRule="auto"/>
        <w:jc w:val="center"/>
      </w:pPr>
      <w:r>
        <w:t>Pembimbing,</w:t>
      </w:r>
    </w:p>
    <w:p w14:paraId="3D763ED2" w14:textId="77777777" w:rsidR="00234BFB" w:rsidRDefault="00234BFB" w:rsidP="00234BFB">
      <w:pPr>
        <w:spacing w:line="360" w:lineRule="auto"/>
        <w:jc w:val="center"/>
      </w:pPr>
    </w:p>
    <w:p w14:paraId="7C54E52A" w14:textId="77777777" w:rsidR="00234BFB" w:rsidRDefault="00234BFB" w:rsidP="00234BFB">
      <w:pPr>
        <w:spacing w:line="360" w:lineRule="auto"/>
        <w:jc w:val="center"/>
      </w:pPr>
    </w:p>
    <w:p w14:paraId="5FE86528" w14:textId="77777777" w:rsidR="00234BFB" w:rsidRDefault="00234BFB" w:rsidP="00234BFB">
      <w:pPr>
        <w:spacing w:line="360" w:lineRule="auto"/>
        <w:jc w:val="center"/>
      </w:pPr>
    </w:p>
    <w:p w14:paraId="717D94C2" w14:textId="77777777" w:rsidR="00234BFB" w:rsidRDefault="00234BFB" w:rsidP="00234BFB">
      <w:pPr>
        <w:spacing w:line="360" w:lineRule="auto"/>
        <w:jc w:val="center"/>
      </w:pPr>
    </w:p>
    <w:p w14:paraId="79C0BF86" w14:textId="77777777" w:rsidR="00234BFB" w:rsidRPr="003C49C2" w:rsidRDefault="00234BFB" w:rsidP="00234BFB">
      <w:pPr>
        <w:pStyle w:val="BodyText"/>
        <w:jc w:val="center"/>
        <w:rPr>
          <w:u w:val="single"/>
        </w:rPr>
      </w:pPr>
      <w:r w:rsidRPr="003C49C2">
        <w:rPr>
          <w:u w:val="single"/>
        </w:rPr>
        <w:t xml:space="preserve">Imam Suharjo, S.T., M.Eng. </w:t>
      </w:r>
    </w:p>
    <w:p w14:paraId="72806AFE" w14:textId="77777777" w:rsidR="00234BFB" w:rsidRPr="003975E2" w:rsidRDefault="00234BFB" w:rsidP="00234BFB">
      <w:pPr>
        <w:pStyle w:val="BodyText"/>
        <w:jc w:val="center"/>
        <w:rPr>
          <w:rStyle w:val="fontstyle01"/>
        </w:rPr>
      </w:pPr>
      <w:r w:rsidRPr="003C49C2">
        <w:t>NIDN</w:t>
      </w:r>
      <w:r w:rsidRPr="003C49C2">
        <w:rPr>
          <w:color w:val="545454"/>
          <w:shd w:val="clear" w:color="auto" w:fill="FFFFFF"/>
        </w:rPr>
        <w:t>.</w:t>
      </w:r>
      <w:r w:rsidRPr="003C49C2">
        <w:t>0509047901</w:t>
      </w:r>
      <w:bookmarkStart w:id="1" w:name="_Toc14640503"/>
      <w:bookmarkStart w:id="2" w:name="_Toc14644887"/>
      <w:bookmarkStart w:id="3" w:name="_Toc14646240"/>
      <w:bookmarkStart w:id="4" w:name="_Toc14693490"/>
    </w:p>
    <w:bookmarkEnd w:id="1"/>
    <w:bookmarkEnd w:id="2"/>
    <w:bookmarkEnd w:id="3"/>
    <w:bookmarkEnd w:id="4"/>
    <w:p w14:paraId="2F064571" w14:textId="77777777" w:rsidR="00E342C2" w:rsidRDefault="00E342C2" w:rsidP="00776415">
      <w:pPr>
        <w:jc w:val="center"/>
        <w:rPr>
          <w:b/>
          <w:bCs/>
        </w:rPr>
      </w:pPr>
    </w:p>
    <w:p w14:paraId="69234AC6" w14:textId="77777777" w:rsidR="00E342C2" w:rsidRDefault="00E342C2">
      <w:pPr>
        <w:rPr>
          <w:b/>
          <w:bCs/>
        </w:rPr>
      </w:pPr>
      <w:r>
        <w:rPr>
          <w:b/>
          <w:bCs/>
        </w:rPr>
        <w:br w:type="page"/>
      </w:r>
    </w:p>
    <w:p w14:paraId="593AE6B5" w14:textId="77777777" w:rsidR="00E342C2" w:rsidRDefault="00E342C2" w:rsidP="00776415">
      <w:pPr>
        <w:jc w:val="center"/>
        <w:rPr>
          <w:b/>
          <w:bCs/>
        </w:rPr>
        <w:sectPr w:rsidR="00E342C2" w:rsidSect="00E342C2">
          <w:headerReference w:type="even" r:id="rId9"/>
          <w:headerReference w:type="default" r:id="rId10"/>
          <w:pgSz w:w="11907" w:h="16840" w:code="9"/>
          <w:pgMar w:top="1418" w:right="1134" w:bottom="1418" w:left="1418" w:header="850" w:footer="510" w:gutter="0"/>
          <w:pgNumType w:start="1"/>
          <w:cols w:space="567"/>
          <w:docGrid w:linePitch="360"/>
        </w:sectPr>
      </w:pPr>
    </w:p>
    <w:p w14:paraId="3CE70F63" w14:textId="617300D0" w:rsidR="001865FD" w:rsidRPr="001865FD" w:rsidRDefault="001865FD" w:rsidP="00776415">
      <w:pPr>
        <w:jc w:val="center"/>
        <w:rPr>
          <w:b/>
        </w:rPr>
      </w:pPr>
      <w:r w:rsidRPr="001865FD">
        <w:rPr>
          <w:b/>
        </w:rPr>
        <w:lastRenderedPageBreak/>
        <w:t>Implementasi Data Mining Menentukan Rekomendasi Penempatan Buku Berdasarkan Pola Peminjaman Dengan Menggunakan Association Rule</w:t>
      </w:r>
    </w:p>
    <w:p w14:paraId="6AF9F3B8" w14:textId="77777777" w:rsidR="00FC02F4" w:rsidRPr="003D40DA" w:rsidRDefault="00FC02F4" w:rsidP="00FC02F4">
      <w:pPr>
        <w:pStyle w:val="StyleTitle"/>
        <w:rPr>
          <w:rFonts w:asciiTheme="majorBidi" w:hAnsiTheme="majorBidi" w:cstheme="majorBidi"/>
          <w:szCs w:val="24"/>
          <w:lang w:val="id-ID"/>
        </w:rPr>
      </w:pPr>
    </w:p>
    <w:p w14:paraId="4ED817A0" w14:textId="77777777" w:rsidR="00FC02F4" w:rsidRPr="003D40DA" w:rsidRDefault="00FC02F4" w:rsidP="00FC02F4">
      <w:pPr>
        <w:rPr>
          <w:rFonts w:asciiTheme="majorBidi" w:hAnsiTheme="majorBidi" w:cstheme="majorBidi"/>
          <w:lang w:val="id-ID"/>
        </w:rPr>
      </w:pPr>
    </w:p>
    <w:p w14:paraId="34C75508" w14:textId="43BE5DEF" w:rsidR="00A40FA0" w:rsidRPr="003D40DA" w:rsidRDefault="001865FD" w:rsidP="00A40FA0">
      <w:pPr>
        <w:pStyle w:val="Author"/>
        <w:rPr>
          <w:rFonts w:asciiTheme="majorBidi" w:hAnsiTheme="majorBidi" w:cstheme="majorBidi"/>
          <w:sz w:val="20"/>
          <w:szCs w:val="20"/>
          <w:lang w:val="id-ID"/>
        </w:rPr>
      </w:pPr>
      <w:r w:rsidRPr="00A40FA0">
        <w:rPr>
          <w:sz w:val="20"/>
        </w:rPr>
        <w:t>Yusuf  Nawawi</w:t>
      </w:r>
      <w:r w:rsidR="0006004D" w:rsidRPr="00A40FA0">
        <w:rPr>
          <w:sz w:val="20"/>
          <w:vertAlign w:val="superscript"/>
        </w:rPr>
        <w:t>1</w:t>
      </w:r>
      <w:r w:rsidR="00A40FA0">
        <w:rPr>
          <w:rFonts w:asciiTheme="majorBidi" w:hAnsiTheme="majorBidi" w:cstheme="majorBidi"/>
          <w:sz w:val="20"/>
          <w:szCs w:val="20"/>
        </w:rPr>
        <w:t xml:space="preserve">, </w:t>
      </w:r>
      <w:r w:rsidR="00A40FA0" w:rsidRPr="00A40FA0">
        <w:rPr>
          <w:sz w:val="20"/>
          <w:szCs w:val="20"/>
        </w:rPr>
        <w:t>Imam Suharjo, S.T., M.Eng.</w:t>
      </w:r>
      <w:r w:rsidR="00A40FA0" w:rsidRPr="00A40FA0">
        <w:rPr>
          <w:rFonts w:asciiTheme="majorBidi" w:hAnsiTheme="majorBidi" w:cstheme="majorBidi"/>
          <w:sz w:val="20"/>
          <w:vertAlign w:val="superscript"/>
        </w:rPr>
        <w:t>2</w:t>
      </w:r>
    </w:p>
    <w:p w14:paraId="530F3362" w14:textId="3FDED2B5" w:rsidR="00FC02F4" w:rsidRPr="003D40DA" w:rsidRDefault="00FC02F4" w:rsidP="00A72F97">
      <w:pPr>
        <w:pStyle w:val="Author"/>
        <w:rPr>
          <w:rFonts w:asciiTheme="majorBidi" w:hAnsiTheme="majorBidi" w:cstheme="majorBidi"/>
          <w:sz w:val="20"/>
          <w:szCs w:val="20"/>
          <w:lang w:val="id-ID"/>
        </w:rPr>
      </w:pPr>
    </w:p>
    <w:p w14:paraId="093323C7" w14:textId="77777777" w:rsidR="00FC02F4" w:rsidRPr="003D40DA" w:rsidRDefault="00FC02F4" w:rsidP="00FC02F4">
      <w:pPr>
        <w:jc w:val="center"/>
        <w:rPr>
          <w:rFonts w:asciiTheme="majorBidi" w:hAnsiTheme="majorBidi" w:cstheme="majorBidi"/>
          <w:lang w:val="id-ID"/>
        </w:rPr>
      </w:pPr>
    </w:p>
    <w:p w14:paraId="041492A7" w14:textId="77777777" w:rsidR="00F37FFE" w:rsidRDefault="00F37FFE" w:rsidP="00B762C1">
      <w:pPr>
        <w:jc w:val="center"/>
        <w:rPr>
          <w:sz w:val="20"/>
          <w:lang w:val="es-ES"/>
        </w:rPr>
      </w:pPr>
      <w:r>
        <w:rPr>
          <w:sz w:val="20"/>
          <w:vertAlign w:val="superscript"/>
          <w:lang w:val="es-ES"/>
        </w:rPr>
        <w:t>1</w:t>
      </w:r>
      <w:r w:rsidR="00EF3A98" w:rsidRPr="001865FD">
        <w:rPr>
          <w:sz w:val="20"/>
          <w:lang w:val="es-ES"/>
        </w:rPr>
        <w:t xml:space="preserve">Program Studi </w:t>
      </w:r>
      <w:r w:rsidR="00B762C1" w:rsidRPr="001865FD">
        <w:rPr>
          <w:sz w:val="20"/>
          <w:lang w:val="id-ID"/>
        </w:rPr>
        <w:t xml:space="preserve"> Informatika</w:t>
      </w:r>
      <w:r w:rsidR="00FC02F4" w:rsidRPr="001865FD">
        <w:rPr>
          <w:sz w:val="20"/>
          <w:lang w:val="es-ES"/>
        </w:rPr>
        <w:t xml:space="preserve">, Fakultas </w:t>
      </w:r>
      <w:r w:rsidR="00FC02F4" w:rsidRPr="001865FD">
        <w:rPr>
          <w:sz w:val="20"/>
          <w:lang w:val="id-ID"/>
        </w:rPr>
        <w:t xml:space="preserve">Teknologi </w:t>
      </w:r>
      <w:r w:rsidR="00B762C1" w:rsidRPr="001865FD">
        <w:rPr>
          <w:sz w:val="20"/>
          <w:lang w:val="id-ID"/>
        </w:rPr>
        <w:t>Informasi</w:t>
      </w:r>
      <w:r w:rsidR="00FC02F4" w:rsidRPr="001865FD">
        <w:rPr>
          <w:sz w:val="20"/>
          <w:lang w:val="es-ES"/>
        </w:rPr>
        <w:t xml:space="preserve">, </w:t>
      </w:r>
    </w:p>
    <w:p w14:paraId="09F02F5C" w14:textId="12A2A159" w:rsidR="00FC02F4" w:rsidRPr="001865FD" w:rsidRDefault="00FC02F4" w:rsidP="00B762C1">
      <w:pPr>
        <w:jc w:val="center"/>
        <w:rPr>
          <w:sz w:val="20"/>
          <w:lang w:val="id-ID"/>
        </w:rPr>
      </w:pPr>
      <w:r w:rsidRPr="001865FD">
        <w:rPr>
          <w:sz w:val="20"/>
          <w:lang w:val="es-ES"/>
        </w:rPr>
        <w:t xml:space="preserve">Universitas </w:t>
      </w:r>
      <w:r w:rsidR="00B762C1" w:rsidRPr="001865FD">
        <w:rPr>
          <w:sz w:val="20"/>
          <w:lang w:val="id-ID"/>
        </w:rPr>
        <w:t>Mercu Buana Yogyakarta</w:t>
      </w:r>
      <w:r w:rsidRPr="001865FD">
        <w:rPr>
          <w:sz w:val="20"/>
          <w:lang w:val="es-ES"/>
        </w:rPr>
        <w:t>,</w:t>
      </w:r>
      <w:r w:rsidR="00C77EBC" w:rsidRPr="001865FD">
        <w:rPr>
          <w:sz w:val="20"/>
          <w:lang w:val="id-ID"/>
        </w:rPr>
        <w:t xml:space="preserve"> </w:t>
      </w:r>
      <w:r w:rsidR="00B762C1" w:rsidRPr="001865FD">
        <w:rPr>
          <w:sz w:val="20"/>
          <w:lang w:val="es-ES"/>
        </w:rPr>
        <w:t>Jl. Wates Km. 10 Yogyakarta 55753, Indonesia</w:t>
      </w:r>
    </w:p>
    <w:p w14:paraId="70C8A990" w14:textId="09F25D2D" w:rsidR="00A40FA0" w:rsidRDefault="00FC02F4" w:rsidP="00A40FA0">
      <w:pPr>
        <w:jc w:val="center"/>
        <w:rPr>
          <w:rFonts w:ascii="Tahoma" w:hAnsi="Tahoma" w:cs="Tahoma"/>
          <w:color w:val="999294"/>
          <w:sz w:val="20"/>
          <w:szCs w:val="20"/>
        </w:rPr>
      </w:pPr>
      <w:r w:rsidRPr="001865FD">
        <w:rPr>
          <w:iCs/>
          <w:sz w:val="20"/>
          <w:szCs w:val="20"/>
          <w:lang w:val="id-ID"/>
        </w:rPr>
        <w:t>Email</w:t>
      </w:r>
      <w:r w:rsidRPr="001865FD">
        <w:rPr>
          <w:sz w:val="20"/>
          <w:szCs w:val="20"/>
          <w:lang w:val="id-ID"/>
        </w:rPr>
        <w:t xml:space="preserve">: </w:t>
      </w:r>
      <w:hyperlink r:id="rId11" w:history="1">
        <w:r w:rsidR="00A40FA0" w:rsidRPr="005A15E5">
          <w:rPr>
            <w:rStyle w:val="Hyperlink"/>
            <w:sz w:val="20"/>
            <w:szCs w:val="20"/>
          </w:rPr>
          <w:t>yusufnawawi03@gmail.com</w:t>
        </w:r>
      </w:hyperlink>
      <w:r w:rsidR="00A40FA0">
        <w:rPr>
          <w:sz w:val="20"/>
          <w:szCs w:val="20"/>
        </w:rPr>
        <w:t>,</w:t>
      </w:r>
      <w:r w:rsidR="00F37FFE">
        <w:rPr>
          <w:sz w:val="20"/>
          <w:szCs w:val="20"/>
        </w:rPr>
        <w:t xml:space="preserve"> </w:t>
      </w:r>
      <w:hyperlink r:id="rId12" w:history="1">
        <w:r w:rsidR="00F37FFE" w:rsidRPr="00AD32A3">
          <w:rPr>
            <w:rStyle w:val="Hyperlink"/>
            <w:sz w:val="20"/>
            <w:szCs w:val="20"/>
          </w:rPr>
          <w:t>imam@mercubuana-yogya.ac.id</w:t>
        </w:r>
      </w:hyperlink>
      <w:r w:rsidR="00A40FA0">
        <w:rPr>
          <w:sz w:val="20"/>
          <w:szCs w:val="20"/>
        </w:rPr>
        <w:t xml:space="preserve">  </w:t>
      </w:r>
      <w:hyperlink r:id="rId13" w:history="1">
        <w:r w:rsidR="00A40FA0">
          <w:rPr>
            <w:rFonts w:ascii="Tahoma" w:hAnsi="Tahoma" w:cs="Tahoma"/>
            <w:b/>
            <w:bCs/>
            <w:color w:val="E98236"/>
            <w:sz w:val="20"/>
            <w:szCs w:val="20"/>
          </w:rPr>
          <w:br/>
        </w:r>
      </w:hyperlink>
    </w:p>
    <w:p w14:paraId="1510AA20" w14:textId="44442DE6" w:rsidR="001F2977" w:rsidRPr="003D40DA" w:rsidRDefault="001F2977" w:rsidP="00A245F0">
      <w:pPr>
        <w:jc w:val="center"/>
        <w:rPr>
          <w:rFonts w:asciiTheme="majorBidi" w:hAnsiTheme="majorBidi" w:cstheme="majorBidi"/>
          <w:color w:val="FF0000"/>
          <w:lang w:val="id-ID"/>
        </w:rPr>
      </w:pP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06A1A321" w:rsidR="00285D8C" w:rsidRPr="00712391" w:rsidRDefault="009D00CC" w:rsidP="009A343B">
      <w:pPr>
        <w:pStyle w:val="AbstractTitle"/>
        <w:rPr>
          <w:sz w:val="22"/>
          <w:szCs w:val="22"/>
          <w:lang w:val="id-ID"/>
        </w:rPr>
      </w:pPr>
      <w:r w:rsidRPr="00712391">
        <w:rPr>
          <w:sz w:val="22"/>
          <w:szCs w:val="22"/>
          <w:lang w:val="id-ID"/>
        </w:rPr>
        <w:t>ABSTRAK</w:t>
      </w:r>
      <w:r w:rsidR="005F6903" w:rsidRPr="00712391">
        <w:rPr>
          <w:sz w:val="22"/>
          <w:szCs w:val="22"/>
          <w:lang w:val="id-ID"/>
        </w:rPr>
        <w:t xml:space="preserve"> </w:t>
      </w:r>
    </w:p>
    <w:p w14:paraId="4A1BE98F" w14:textId="77777777" w:rsidR="001865FD" w:rsidRPr="00CE3177" w:rsidRDefault="001865FD" w:rsidP="001865FD"/>
    <w:p w14:paraId="3FAB4228" w14:textId="2B7396FB" w:rsidR="001865FD" w:rsidRPr="00D40191" w:rsidRDefault="001865FD" w:rsidP="001865FD">
      <w:pPr>
        <w:pStyle w:val="ListParagraph"/>
        <w:ind w:left="0"/>
        <w:jc w:val="both"/>
        <w:rPr>
          <w:sz w:val="22"/>
        </w:rPr>
      </w:pPr>
      <w:r w:rsidRPr="00D40191">
        <w:rPr>
          <w:sz w:val="22"/>
        </w:rPr>
        <w:t xml:space="preserve">Data peminjaman buku perpustakaan mengalami peningkatan, sehingga diperlukan pemrosesan untuk menjadikan data </w:t>
      </w:r>
      <w:r w:rsidRPr="00D40191">
        <w:rPr>
          <w:i/>
          <w:iCs/>
          <w:sz w:val="22"/>
        </w:rPr>
        <w:t>record</w:t>
      </w:r>
      <w:r w:rsidRPr="00D40191">
        <w:rPr>
          <w:sz w:val="22"/>
        </w:rPr>
        <w:t xml:space="preserve"> transaksi peminjaman  tersebut menjadi sebuah informasi, yang nantinya akan berguna untuk pengunjung perpustakaan dalam pencarian buku dengan cara mencari keterkaitan buku yang dipinjam secara bersamaan.</w:t>
      </w:r>
      <w:r w:rsidR="000D13B7">
        <w:rPr>
          <w:sz w:val="22"/>
        </w:rPr>
        <w:t xml:space="preserve"> </w:t>
      </w:r>
      <w:r w:rsidRPr="00D40191">
        <w:rPr>
          <w:sz w:val="22"/>
        </w:rPr>
        <w:t xml:space="preserve">Cara melihat keterkaitan </w:t>
      </w:r>
      <w:r w:rsidRPr="00D40191">
        <w:rPr>
          <w:i/>
          <w:iCs/>
          <w:sz w:val="22"/>
        </w:rPr>
        <w:t>item</w:t>
      </w:r>
      <w:r w:rsidRPr="00D40191">
        <w:rPr>
          <w:sz w:val="22"/>
        </w:rPr>
        <w:t xml:space="preserve"> buku yang dipinjam dilakukan analisis data peminjamanan buku perpustakaan dari 2014 sampai dengan  Maret 2019 data tersebut di</w:t>
      </w:r>
      <w:r w:rsidRPr="00D40191">
        <w:rPr>
          <w:i/>
          <w:iCs/>
          <w:sz w:val="22"/>
        </w:rPr>
        <w:t xml:space="preserve">cleaning </w:t>
      </w:r>
      <w:r w:rsidRPr="00D40191">
        <w:rPr>
          <w:sz w:val="22"/>
        </w:rPr>
        <w:t xml:space="preserve">untuk memilih atribut id member, kode buku judul buku dan penulisan yang tidak konsisten  kemudian  data tersebut dikelompokan menjadi satu transaksi selama peminjaman buku di </w:t>
      </w:r>
      <w:r>
        <w:rPr>
          <w:sz w:val="22"/>
        </w:rPr>
        <w:t>P</w:t>
      </w:r>
      <w:r w:rsidRPr="00D40191">
        <w:rPr>
          <w:sz w:val="22"/>
        </w:rPr>
        <w:t>erpustakan dan di</w:t>
      </w:r>
      <w:r w:rsidRPr="00D40191">
        <w:rPr>
          <w:i/>
          <w:iCs/>
          <w:sz w:val="22"/>
        </w:rPr>
        <w:t xml:space="preserve">transformasi </w:t>
      </w:r>
      <w:r w:rsidRPr="00D40191">
        <w:rPr>
          <w:sz w:val="22"/>
        </w:rPr>
        <w:t xml:space="preserve">menjadi data tabular untuk melakukan perhitungan </w:t>
      </w:r>
      <w:r w:rsidRPr="00D40191">
        <w:rPr>
          <w:i/>
          <w:iCs/>
          <w:sz w:val="22"/>
        </w:rPr>
        <w:t>itemset</w:t>
      </w:r>
      <w:r w:rsidRPr="00D40191">
        <w:rPr>
          <w:sz w:val="22"/>
        </w:rPr>
        <w:t xml:space="preserve"> buku yang dipinjam secara bersamaan.</w:t>
      </w:r>
      <w:r w:rsidR="000D13B7">
        <w:rPr>
          <w:sz w:val="22"/>
        </w:rPr>
        <w:t xml:space="preserve"> </w:t>
      </w:r>
      <w:r w:rsidRPr="00D40191">
        <w:rPr>
          <w:sz w:val="22"/>
        </w:rPr>
        <w:t>Untuk membuat aturan asosiasi menggunakan data yang telah dikelompokan dan di</w:t>
      </w:r>
      <w:r w:rsidRPr="00D40191">
        <w:rPr>
          <w:i/>
          <w:iCs/>
          <w:sz w:val="22"/>
        </w:rPr>
        <w:t>transformasi</w:t>
      </w:r>
      <w:r w:rsidRPr="00D40191">
        <w:rPr>
          <w:sz w:val="22"/>
        </w:rPr>
        <w:t xml:space="preserve">, menjadi satu transaksi data tabular selama peminjaman sebanyak 2225 data transaksi dengan </w:t>
      </w:r>
      <w:r w:rsidRPr="00D40191">
        <w:rPr>
          <w:i/>
          <w:iCs/>
          <w:sz w:val="22"/>
        </w:rPr>
        <w:t>support</w:t>
      </w:r>
      <w:r w:rsidRPr="00D40191">
        <w:rPr>
          <w:sz w:val="22"/>
        </w:rPr>
        <w:t xml:space="preserve"> dan </w:t>
      </w:r>
      <w:r w:rsidRPr="00D40191">
        <w:rPr>
          <w:i/>
          <w:iCs/>
          <w:sz w:val="22"/>
        </w:rPr>
        <w:t>confide</w:t>
      </w:r>
      <w:r>
        <w:rPr>
          <w:i/>
          <w:iCs/>
          <w:sz w:val="22"/>
        </w:rPr>
        <w:t>ce</w:t>
      </w:r>
      <w:r w:rsidRPr="00D40191">
        <w:rPr>
          <w:sz w:val="22"/>
        </w:rPr>
        <w:t xml:space="preserve"> 0.01 dengan pembatasan 50 aturan asosiasi dengan  aturan tertinggi adalah peminjaman buku ilmu komunikasi dengan psikologi dengan </w:t>
      </w:r>
      <w:r w:rsidRPr="00D40191">
        <w:rPr>
          <w:i/>
          <w:iCs/>
          <w:sz w:val="22"/>
        </w:rPr>
        <w:t>support x confi</w:t>
      </w:r>
      <w:r>
        <w:rPr>
          <w:i/>
          <w:iCs/>
          <w:sz w:val="22"/>
        </w:rPr>
        <w:t>de</w:t>
      </w:r>
      <w:r w:rsidR="006271BE">
        <w:rPr>
          <w:i/>
          <w:iCs/>
          <w:sz w:val="22"/>
        </w:rPr>
        <w:t>n</w:t>
      </w:r>
      <w:r w:rsidRPr="00D40191">
        <w:rPr>
          <w:i/>
          <w:iCs/>
          <w:sz w:val="22"/>
        </w:rPr>
        <w:t>ce</w:t>
      </w:r>
      <w:r w:rsidRPr="00D40191">
        <w:rPr>
          <w:sz w:val="22"/>
        </w:rPr>
        <w:t xml:space="preserve"> 8.17%</w:t>
      </w:r>
    </w:p>
    <w:p w14:paraId="40F00B55" w14:textId="77777777" w:rsidR="00524A28" w:rsidRPr="00474946" w:rsidRDefault="00524A28" w:rsidP="009A343B">
      <w:pPr>
        <w:pStyle w:val="BodyAbstract"/>
        <w:ind w:left="0"/>
        <w:rPr>
          <w:rFonts w:asciiTheme="majorBidi" w:hAnsiTheme="majorBidi" w:cstheme="majorBidi"/>
          <w:b/>
          <w:bCs/>
          <w:i w:val="0"/>
          <w:iCs/>
          <w:sz w:val="22"/>
          <w:szCs w:val="22"/>
          <w:lang w:val="id-ID"/>
        </w:rPr>
      </w:pPr>
    </w:p>
    <w:p w14:paraId="13C7FB44" w14:textId="3F6BC067" w:rsidR="0002260C" w:rsidRPr="00616E5E" w:rsidRDefault="00824390" w:rsidP="0002260C">
      <w:pPr>
        <w:pStyle w:val="ListParagraph"/>
        <w:spacing w:line="360" w:lineRule="auto"/>
        <w:ind w:left="0"/>
        <w:jc w:val="both"/>
      </w:pPr>
      <w:r w:rsidRPr="000D13B7">
        <w:rPr>
          <w:b/>
          <w:bCs/>
          <w:iCs/>
          <w:sz w:val="22"/>
          <w:szCs w:val="22"/>
        </w:rPr>
        <w:t>Kata kunci</w:t>
      </w:r>
      <w:r w:rsidRPr="000D13B7">
        <w:rPr>
          <w:sz w:val="22"/>
          <w:szCs w:val="22"/>
        </w:rPr>
        <w:t>:</w:t>
      </w:r>
      <w:r w:rsidR="00791C62" w:rsidRPr="000D13B7">
        <w:rPr>
          <w:sz w:val="22"/>
          <w:szCs w:val="22"/>
        </w:rPr>
        <w:t xml:space="preserve"> </w:t>
      </w:r>
      <w:r w:rsidR="0002260C" w:rsidRPr="000D13B7">
        <w:t>Data mining asosiasi, association rule</w:t>
      </w:r>
      <w:r w:rsidR="0002260C">
        <w:t>.</w:t>
      </w:r>
    </w:p>
    <w:p w14:paraId="2707FFC5" w14:textId="2EEEA1F5" w:rsidR="00983E8A" w:rsidRPr="00747556" w:rsidRDefault="00983E8A" w:rsidP="0002260C">
      <w:pPr>
        <w:pStyle w:val="BodyAbstract"/>
        <w:ind w:left="0"/>
        <w:rPr>
          <w:rFonts w:asciiTheme="majorBidi" w:hAnsiTheme="majorBidi" w:cstheme="majorBidi"/>
          <w:sz w:val="24"/>
          <w:szCs w:val="24"/>
        </w:rPr>
      </w:pPr>
    </w:p>
    <w:p w14:paraId="78EBFA89" w14:textId="23C0FF12" w:rsidR="003136A9" w:rsidRPr="00712391" w:rsidRDefault="00FB3A1B" w:rsidP="009A343B">
      <w:pPr>
        <w:pStyle w:val="AbstractTitle"/>
        <w:rPr>
          <w:sz w:val="22"/>
          <w:szCs w:val="22"/>
        </w:rPr>
      </w:pPr>
      <w:r w:rsidRPr="00712391">
        <w:rPr>
          <w:sz w:val="22"/>
          <w:szCs w:val="22"/>
        </w:rPr>
        <w:t>ABSTRA</w:t>
      </w:r>
      <w:r w:rsidRPr="00712391">
        <w:rPr>
          <w:sz w:val="22"/>
          <w:szCs w:val="22"/>
          <w:lang w:val="id-ID"/>
        </w:rPr>
        <w:t>CT</w:t>
      </w:r>
      <w:r w:rsidR="003136A9" w:rsidRPr="00712391">
        <w:rPr>
          <w:sz w:val="22"/>
          <w:szCs w:val="22"/>
        </w:rPr>
        <w:t xml:space="preserve"> </w:t>
      </w:r>
    </w:p>
    <w:p w14:paraId="16188237" w14:textId="77777777" w:rsidR="002D6B59" w:rsidRPr="00474946" w:rsidRDefault="002D6B59" w:rsidP="002D6B59">
      <w:pPr>
        <w:pStyle w:val="BodyAbstract"/>
        <w:rPr>
          <w:rFonts w:asciiTheme="majorBidi" w:hAnsiTheme="majorBidi" w:cstheme="majorBidi"/>
          <w:i w:val="0"/>
          <w:sz w:val="22"/>
          <w:szCs w:val="22"/>
          <w:lang w:val="id-ID"/>
        </w:rPr>
      </w:pPr>
    </w:p>
    <w:p w14:paraId="67F9CB8D" w14:textId="77777777" w:rsidR="00A134AD" w:rsidRPr="00474946" w:rsidRDefault="00A134AD" w:rsidP="009A343B">
      <w:pPr>
        <w:pStyle w:val="BodyAbstract"/>
        <w:ind w:left="0"/>
        <w:rPr>
          <w:rFonts w:asciiTheme="majorBidi" w:hAnsiTheme="majorBidi" w:cstheme="majorBidi"/>
          <w:i w:val="0"/>
          <w:iCs/>
          <w:sz w:val="22"/>
          <w:szCs w:val="22"/>
        </w:rPr>
      </w:pPr>
    </w:p>
    <w:p w14:paraId="1E93D52D" w14:textId="0847D1CC" w:rsidR="004A6384" w:rsidRDefault="00F37FFE" w:rsidP="00F37FFE">
      <w:pPr>
        <w:pStyle w:val="Body"/>
        <w:ind w:firstLine="0"/>
        <w:rPr>
          <w:sz w:val="22"/>
        </w:rPr>
      </w:pPr>
      <w:r>
        <w:t>Library book lending data is increasing, thus a processing to make the lending transaction record data into information is required to help library visitor find books by finding relation with book borrowed at the same time</w:t>
      </w:r>
      <w:r w:rsidRPr="00D40191">
        <w:rPr>
          <w:sz w:val="22"/>
        </w:rPr>
        <w:t>.</w:t>
      </w:r>
      <w:r>
        <w:rPr>
          <w:sz w:val="22"/>
        </w:rPr>
        <w:t xml:space="preserve"> The relation of borrowed book item was found by analyzing library book lending data from</w:t>
      </w:r>
      <w:r w:rsidRPr="00D40191">
        <w:rPr>
          <w:sz w:val="22"/>
        </w:rPr>
        <w:t xml:space="preserve"> 2014 </w:t>
      </w:r>
      <w:r>
        <w:rPr>
          <w:sz w:val="22"/>
        </w:rPr>
        <w:t>to March</w:t>
      </w:r>
      <w:r w:rsidRPr="00D40191">
        <w:rPr>
          <w:sz w:val="22"/>
        </w:rPr>
        <w:t xml:space="preserve"> 2019</w:t>
      </w:r>
      <w:r>
        <w:rPr>
          <w:sz w:val="22"/>
        </w:rPr>
        <w:t>. The data was cleaned to select the attributes of</w:t>
      </w:r>
      <w:r w:rsidRPr="00D40191">
        <w:rPr>
          <w:sz w:val="22"/>
        </w:rPr>
        <w:t xml:space="preserve"> id member,</w:t>
      </w:r>
      <w:r>
        <w:rPr>
          <w:sz w:val="22"/>
        </w:rPr>
        <w:t xml:space="preserve"> book code, book title and inconsistent writing, then the data was grouped into one single transaction during book lending in the library and transformed into tabular data to calculate the itemset of books borrowed at the same time</w:t>
      </w:r>
      <w:r w:rsidRPr="00D40191">
        <w:rPr>
          <w:sz w:val="22"/>
        </w:rPr>
        <w:t>.</w:t>
      </w:r>
      <w:r>
        <w:rPr>
          <w:sz w:val="22"/>
        </w:rPr>
        <w:t xml:space="preserve"> Association rules were made using data which had been grouped and transformed into one tabular data transaction during lending, resulting in </w:t>
      </w:r>
      <w:r w:rsidRPr="00D40191">
        <w:rPr>
          <w:sz w:val="22"/>
        </w:rPr>
        <w:t>2225</w:t>
      </w:r>
      <w:r>
        <w:rPr>
          <w:sz w:val="22"/>
        </w:rPr>
        <w:t xml:space="preserve"> transaction</w:t>
      </w:r>
      <w:r w:rsidRPr="00D40191">
        <w:rPr>
          <w:sz w:val="22"/>
        </w:rPr>
        <w:t xml:space="preserve"> data </w:t>
      </w:r>
      <w:r>
        <w:rPr>
          <w:sz w:val="22"/>
        </w:rPr>
        <w:t>with</w:t>
      </w:r>
      <w:r w:rsidRPr="00D40191">
        <w:rPr>
          <w:sz w:val="22"/>
        </w:rPr>
        <w:t xml:space="preserve"> 0.01 </w:t>
      </w:r>
      <w:r w:rsidRPr="00E60B39">
        <w:rPr>
          <w:iCs/>
          <w:sz w:val="22"/>
        </w:rPr>
        <w:t>support</w:t>
      </w:r>
      <w:r w:rsidRPr="00E60B39">
        <w:rPr>
          <w:sz w:val="22"/>
        </w:rPr>
        <w:t xml:space="preserve"> and </w:t>
      </w:r>
      <w:r w:rsidRPr="00E60B39">
        <w:rPr>
          <w:iCs/>
          <w:sz w:val="22"/>
        </w:rPr>
        <w:t>confidence</w:t>
      </w:r>
      <w:r w:rsidRPr="00D40191">
        <w:rPr>
          <w:sz w:val="22"/>
        </w:rPr>
        <w:t xml:space="preserve"> </w:t>
      </w:r>
      <w:r>
        <w:rPr>
          <w:sz w:val="22"/>
        </w:rPr>
        <w:t xml:space="preserve">by putting the limit of 50 association rules with the highest role being lending communication science book with psychology book with </w:t>
      </w:r>
      <w:r w:rsidRPr="00C0713D">
        <w:rPr>
          <w:iCs/>
          <w:sz w:val="22"/>
        </w:rPr>
        <w:t>support x confidence</w:t>
      </w:r>
      <w:r w:rsidRPr="00D40191">
        <w:rPr>
          <w:sz w:val="22"/>
        </w:rPr>
        <w:t xml:space="preserve"> </w:t>
      </w:r>
      <w:r>
        <w:rPr>
          <w:sz w:val="22"/>
        </w:rPr>
        <w:t xml:space="preserve">of </w:t>
      </w:r>
      <w:r w:rsidRPr="00D40191">
        <w:rPr>
          <w:sz w:val="22"/>
        </w:rPr>
        <w:t>8.17%</w:t>
      </w:r>
    </w:p>
    <w:p w14:paraId="46482686" w14:textId="77777777" w:rsidR="00F37FFE" w:rsidRDefault="00F37FFE" w:rsidP="00F37FFE">
      <w:pPr>
        <w:pStyle w:val="Body"/>
        <w:ind w:firstLine="0"/>
        <w:rPr>
          <w:sz w:val="22"/>
        </w:rPr>
      </w:pPr>
    </w:p>
    <w:p w14:paraId="61A41EA8" w14:textId="77777777" w:rsidR="00F37FFE" w:rsidRDefault="00F37FFE" w:rsidP="00F37FFE">
      <w:pPr>
        <w:pStyle w:val="ListParagraph"/>
        <w:spacing w:line="360" w:lineRule="auto"/>
        <w:ind w:left="0"/>
        <w:jc w:val="both"/>
      </w:pPr>
      <w:r>
        <w:rPr>
          <w:b/>
          <w:bCs/>
        </w:rPr>
        <w:t xml:space="preserve">Keywords: </w:t>
      </w:r>
      <w:r w:rsidRPr="00616E5E">
        <w:t>Data mining association rule</w:t>
      </w:r>
      <w:r>
        <w:t>.</w:t>
      </w:r>
    </w:p>
    <w:p w14:paraId="746285A9" w14:textId="02AEAD71" w:rsidR="00F37FFE" w:rsidRDefault="00F37FFE" w:rsidP="00F37FFE">
      <w:pPr>
        <w:pStyle w:val="Body"/>
        <w:ind w:firstLine="0"/>
        <w:rPr>
          <w:sz w:val="22"/>
        </w:rPr>
      </w:pPr>
    </w:p>
    <w:p w14:paraId="02408413" w14:textId="77777777" w:rsidR="00F37FFE" w:rsidRDefault="00F37FFE" w:rsidP="00F37FFE">
      <w:pPr>
        <w:pStyle w:val="Body"/>
        <w:ind w:firstLine="0"/>
        <w:rPr>
          <w:rFonts w:asciiTheme="majorBidi" w:hAnsiTheme="majorBidi" w:cstheme="majorBidi"/>
          <w:b/>
          <w:sz w:val="24"/>
          <w:szCs w:val="24"/>
          <w:lang w:val="id-ID"/>
        </w:rPr>
      </w:pPr>
    </w:p>
    <w:p w14:paraId="1CCE40B6" w14:textId="671EC5C2" w:rsidR="004A6384" w:rsidRPr="00776415" w:rsidRDefault="004A6384" w:rsidP="00A11397">
      <w:pPr>
        <w:pStyle w:val="Body"/>
        <w:ind w:firstLine="0"/>
        <w:rPr>
          <w:b/>
          <w:sz w:val="22"/>
          <w:szCs w:val="24"/>
          <w:lang w:val="id-ID"/>
        </w:rPr>
      </w:pPr>
      <w:r w:rsidRPr="00776415">
        <w:rPr>
          <w:b/>
          <w:sz w:val="22"/>
          <w:szCs w:val="24"/>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E342C2">
          <w:headerReference w:type="default" r:id="rId14"/>
          <w:footerReference w:type="default" r:id="rId15"/>
          <w:pgSz w:w="11907" w:h="16840" w:code="9"/>
          <w:pgMar w:top="1418" w:right="1134" w:bottom="1418" w:left="1418" w:header="850" w:footer="510" w:gutter="0"/>
          <w:pgNumType w:start="1"/>
          <w:cols w:space="567"/>
          <w:docGrid w:linePitch="360"/>
        </w:sectPr>
      </w:pPr>
    </w:p>
    <w:p w14:paraId="0B596FA0" w14:textId="0A88B26F" w:rsidR="007A2D51" w:rsidRPr="007A2D51" w:rsidRDefault="007A2D51" w:rsidP="007A2D51">
      <w:pPr>
        <w:jc w:val="both"/>
        <w:rPr>
          <w:b/>
          <w:sz w:val="22"/>
          <w:szCs w:val="22"/>
        </w:rPr>
      </w:pPr>
      <w:r>
        <w:rPr>
          <w:b/>
          <w:sz w:val="22"/>
          <w:szCs w:val="22"/>
        </w:rPr>
        <w:tab/>
      </w:r>
      <w:r w:rsidRPr="00776415">
        <w:rPr>
          <w:b/>
          <w:sz w:val="22"/>
          <w:szCs w:val="22"/>
        </w:rPr>
        <w:t>Implementasi</w:t>
      </w:r>
      <w:r>
        <w:rPr>
          <w:b/>
          <w:sz w:val="22"/>
          <w:szCs w:val="22"/>
        </w:rPr>
        <w:t xml:space="preserve"> </w:t>
      </w:r>
      <w:r w:rsidRPr="00776415">
        <w:rPr>
          <w:b/>
          <w:sz w:val="22"/>
          <w:szCs w:val="22"/>
        </w:rPr>
        <w:t>Data</w:t>
      </w:r>
      <w:r>
        <w:rPr>
          <w:b/>
          <w:sz w:val="22"/>
          <w:szCs w:val="22"/>
        </w:rPr>
        <w:t xml:space="preserve"> </w:t>
      </w:r>
      <w:r w:rsidRPr="00776415">
        <w:rPr>
          <w:b/>
          <w:sz w:val="22"/>
          <w:szCs w:val="22"/>
        </w:rPr>
        <w:t>Mining</w:t>
      </w:r>
      <w:r>
        <w:rPr>
          <w:b/>
          <w:sz w:val="22"/>
          <w:szCs w:val="22"/>
        </w:rPr>
        <w:t xml:space="preserve"> </w:t>
      </w:r>
      <w:r w:rsidRPr="00776415">
        <w:rPr>
          <w:b/>
          <w:sz w:val="22"/>
          <w:szCs w:val="22"/>
        </w:rPr>
        <w:t>Menentukan</w:t>
      </w:r>
      <w:r>
        <w:rPr>
          <w:b/>
          <w:sz w:val="22"/>
          <w:szCs w:val="22"/>
        </w:rPr>
        <w:t xml:space="preserve"> </w:t>
      </w:r>
      <w:r w:rsidRPr="00776415">
        <w:rPr>
          <w:b/>
          <w:sz w:val="22"/>
          <w:szCs w:val="22"/>
        </w:rPr>
        <w:t>Rekomendasi</w:t>
      </w:r>
      <w:r>
        <w:rPr>
          <w:b/>
          <w:sz w:val="22"/>
          <w:szCs w:val="22"/>
        </w:rPr>
        <w:t xml:space="preserve"> </w:t>
      </w:r>
      <w:r w:rsidRPr="00776415">
        <w:rPr>
          <w:b/>
          <w:sz w:val="22"/>
          <w:szCs w:val="22"/>
        </w:rPr>
        <w:t xml:space="preserve">Penempatan Buku Berdasarkan Pola Peminjaman Dengan </w:t>
      </w:r>
      <w:r w:rsidRPr="00776415">
        <w:rPr>
          <w:b/>
          <w:sz w:val="22"/>
          <w:szCs w:val="22"/>
        </w:rPr>
        <w:t>Menggunakan Association Rule</w:t>
      </w:r>
      <w:r>
        <w:rPr>
          <w:b/>
          <w:sz w:val="22"/>
          <w:szCs w:val="22"/>
        </w:rPr>
        <w:t xml:space="preserve"> </w:t>
      </w:r>
      <w:r w:rsidRPr="007A2D51">
        <w:rPr>
          <w:sz w:val="22"/>
          <w:szCs w:val="22"/>
        </w:rPr>
        <w:t xml:space="preserve">Dengan kemajuan teknologi informasi pengolahan data yang akurat sangatlah dibutuhkan, sehingga </w:t>
      </w:r>
      <w:r w:rsidRPr="007A2D51">
        <w:rPr>
          <w:sz w:val="22"/>
          <w:szCs w:val="22"/>
        </w:rPr>
        <w:lastRenderedPageBreak/>
        <w:t>dapat memberikan informasi yang tepat dalam kehidupan sehari-hari. Untuk mendapat informasi yang tepat, dapat memanfaatkan data untuk menjadi pengambilan keputusan yang akan menjadikan sumber informasi, dengan cara mengolah dan menganalisis untuk mengenali informasi pada data, dari data tersebut  diproses kemudian terbentuklah suatu aturan yang nantinya akan berguna untuk membuat pengambilan keputuasan. Hal ini yang nantinya akan memberikan informasi lebih, dari data itu. Sehingga menjadi informasi yang berguna salah satunya data peminjaman buku di perpustakaan.</w:t>
      </w:r>
    </w:p>
    <w:p w14:paraId="011C1489" w14:textId="77777777" w:rsidR="007A2D51" w:rsidRPr="007A2D51" w:rsidRDefault="007A2D51" w:rsidP="007A2D51">
      <w:pPr>
        <w:ind w:firstLine="720"/>
        <w:jc w:val="both"/>
        <w:rPr>
          <w:sz w:val="22"/>
          <w:szCs w:val="22"/>
        </w:rPr>
      </w:pPr>
      <w:r w:rsidRPr="007A2D51">
        <w:rPr>
          <w:sz w:val="22"/>
          <w:szCs w:val="22"/>
        </w:rPr>
        <w:t xml:space="preserve">Perpustakaan adalah salah satu fasilitas yang dimiliki oleh kampus untuk menunjang kegiatan mahasiswa, yang mempunyai koleksi buku berbagai literatur dari berbagai ilmu pengetahuan. Meningkatnya kunjungan khususnya mahasiswa yang mencari refrensi untuk tugas maupun penelitian. Dari data pengunjung yang meminjam buku mejadikan tumpukan data tersebut hanya sebagai pendataan peminjam saja, untuk itu diperlukan pemrosesan untuk menjadikan tumpukan data tersebut menjadi sebuah informasi yang nantinya untuk rekomendasi penempatan buku yang berguna  bagi pengunjung dalam pencarian buku. </w:t>
      </w:r>
    </w:p>
    <w:p w14:paraId="2D4C8338" w14:textId="77777777" w:rsidR="007A2D51" w:rsidRPr="00A04B33" w:rsidRDefault="007A2D51" w:rsidP="007A2D51">
      <w:pPr>
        <w:ind w:firstLine="720"/>
        <w:jc w:val="both"/>
      </w:pPr>
      <w:r w:rsidRPr="007A2D51">
        <w:rPr>
          <w:sz w:val="22"/>
          <w:szCs w:val="22"/>
        </w:rPr>
        <w:t xml:space="preserve"> Dengan menggunakan teknik data mining menggunakan metode association rule, yang nantinya untuk menemukan himpunan data yang paling sering muncul secara bersamaan dari kumpulan data tersebut. Metode asosiasi ini akan digunakan untuk menemukan pola dari </w:t>
      </w:r>
      <w:r w:rsidRPr="007A2D51">
        <w:rPr>
          <w:i/>
          <w:iCs/>
          <w:sz w:val="22"/>
          <w:szCs w:val="22"/>
        </w:rPr>
        <w:t>dataset</w:t>
      </w:r>
      <w:r w:rsidRPr="007A2D51">
        <w:rPr>
          <w:sz w:val="22"/>
          <w:szCs w:val="22"/>
        </w:rPr>
        <w:t xml:space="preserve"> peminjaman buku, yang nantinya akan memberikan informasi yang terkait dengan rekomendasi penempatan buku yang sering dipinjam dengan menganalisis </w:t>
      </w:r>
      <w:r w:rsidRPr="007A2D51">
        <w:rPr>
          <w:i/>
          <w:iCs/>
          <w:sz w:val="22"/>
          <w:szCs w:val="22"/>
        </w:rPr>
        <w:t>record</w:t>
      </w:r>
      <w:r w:rsidRPr="007A2D51">
        <w:rPr>
          <w:sz w:val="22"/>
          <w:szCs w:val="22"/>
        </w:rPr>
        <w:t xml:space="preserve"> transaksi peminjaman dengan menemukan keteraturan pola dari </w:t>
      </w:r>
      <w:r w:rsidRPr="007A2D51">
        <w:rPr>
          <w:i/>
          <w:iCs/>
          <w:sz w:val="22"/>
          <w:szCs w:val="22"/>
        </w:rPr>
        <w:t>dataset</w:t>
      </w:r>
      <w:r w:rsidRPr="007A2D51">
        <w:rPr>
          <w:sz w:val="22"/>
          <w:szCs w:val="22"/>
        </w:rPr>
        <w:t xml:space="preserve"> transaksi yang berukuran besar</w:t>
      </w:r>
      <w:r w:rsidRPr="00A04B33">
        <w:t>.</w:t>
      </w:r>
    </w:p>
    <w:p w14:paraId="36D766ED" w14:textId="77777777" w:rsidR="00414477" w:rsidRPr="00414477" w:rsidRDefault="00414477" w:rsidP="00921FA6">
      <w:pPr>
        <w:pStyle w:val="Body"/>
        <w:ind w:firstLine="0"/>
        <w:rPr>
          <w:rFonts w:asciiTheme="majorBidi" w:hAnsiTheme="majorBidi" w:cstheme="majorBidi"/>
          <w:i/>
          <w:sz w:val="24"/>
          <w:szCs w:val="24"/>
          <w:lang w:val="id-ID"/>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48C0B758" w14:textId="4F9A42A7" w:rsidR="007A2D51" w:rsidRDefault="007A2D51" w:rsidP="007A2D51">
      <w:pPr>
        <w:ind w:firstLine="720"/>
        <w:jc w:val="both"/>
        <w:rPr>
          <w:sz w:val="22"/>
          <w:szCs w:val="22"/>
        </w:rPr>
      </w:pPr>
      <w:r w:rsidRPr="007A2D51">
        <w:rPr>
          <w:sz w:val="22"/>
          <w:szCs w:val="22"/>
        </w:rPr>
        <w:t xml:space="preserve">Penelitian yang dilakukan oleh </w:t>
      </w:r>
      <w:r w:rsidRPr="007A2D51">
        <w:rPr>
          <w:color w:val="000000"/>
          <w:sz w:val="22"/>
          <w:szCs w:val="22"/>
        </w:rPr>
        <w:t>Ahmad Fikri Fajri</w:t>
      </w:r>
      <w:r w:rsidRPr="007A2D51">
        <w:rPr>
          <w:noProof/>
          <w:color w:val="000000"/>
          <w:sz w:val="22"/>
          <w:szCs w:val="22"/>
        </w:rPr>
        <w:t xml:space="preserve"> (2016)</w:t>
      </w:r>
      <w:r w:rsidRPr="007A2D51">
        <w:rPr>
          <w:sz w:val="22"/>
          <w:szCs w:val="22"/>
        </w:rPr>
        <w:t xml:space="preserve"> dengan judul I</w:t>
      </w:r>
      <w:r w:rsidRPr="007A2D51">
        <w:rPr>
          <w:color w:val="000000"/>
          <w:sz w:val="22"/>
          <w:szCs w:val="22"/>
        </w:rPr>
        <w:t>mplementasi algoritma apriori dalam menentukan program studi yang diambil mahasiswa.</w:t>
      </w:r>
      <w:r w:rsidRPr="007A2D51">
        <w:rPr>
          <w:sz w:val="22"/>
          <w:szCs w:val="22"/>
        </w:rPr>
        <w:t xml:space="preserve"> Menjelaskan keputusan merupakan suatu hal yang sangat berpengaruh dalam proses menghadapi alternative yang dipilih, berbagai kendala dalam memilih konsentrasi prodi yang sesuai dengan kriteria memang cukup membingungkan. Tujuan penelitian ini untuk menentukan konsentrasi program studi yang akan diambil oleh mahasiswa dengan teknik data mining menggunakan metode </w:t>
      </w:r>
      <w:r w:rsidRPr="007A2D51">
        <w:rPr>
          <w:sz w:val="22"/>
          <w:szCs w:val="22"/>
        </w:rPr>
        <w:t xml:space="preserve">algoritma apriori. Sistem membutuhkan data latih agar dapat membandingkan apakah mahasiswa A cocok dengan prodi X. Prediksi kecocokan dapat diperoleh berdasarkan hasil perbandingan dengan mahasiswa lain yang memiliki kemiripan data demografi dengan mahasiswa A. Dengan menggunakan Algoritma Apriori didapatkan hasil berupa aturan yang merupakan kumpulan </w:t>
      </w:r>
      <w:r w:rsidRPr="007A2D51">
        <w:rPr>
          <w:i/>
          <w:iCs/>
          <w:sz w:val="22"/>
          <w:szCs w:val="22"/>
        </w:rPr>
        <w:t>frequent itemset</w:t>
      </w:r>
      <w:r w:rsidRPr="007A2D51">
        <w:rPr>
          <w:sz w:val="22"/>
          <w:szCs w:val="22"/>
        </w:rPr>
        <w:t xml:space="preserve"> dengan nilai </w:t>
      </w:r>
      <w:r w:rsidRPr="007A2D51">
        <w:rPr>
          <w:i/>
          <w:iCs/>
          <w:sz w:val="22"/>
          <w:szCs w:val="22"/>
        </w:rPr>
        <w:t>confidence</w:t>
      </w:r>
      <w:r w:rsidRPr="007A2D51">
        <w:rPr>
          <w:sz w:val="22"/>
          <w:szCs w:val="22"/>
        </w:rPr>
        <w:t xml:space="preserve"> yang tinggi.</w:t>
      </w:r>
    </w:p>
    <w:p w14:paraId="6BFBE4C5" w14:textId="29CDDBCA" w:rsidR="007A2D51" w:rsidRDefault="007A2D51" w:rsidP="007A2D51">
      <w:pPr>
        <w:ind w:firstLine="720"/>
        <w:jc w:val="both"/>
        <w:rPr>
          <w:sz w:val="22"/>
          <w:szCs w:val="22"/>
        </w:rPr>
      </w:pPr>
      <w:r w:rsidRPr="007A2D51">
        <w:rPr>
          <w:sz w:val="22"/>
          <w:szCs w:val="22"/>
        </w:rPr>
        <w:t>Data mining merupakan bidang dari beberapa bidang keilmuan yang menyatukan teknik dari pembelajaran mesin, pengenalan pola, statistik, database, dan visualisasi untuk penanganan permasalahan pengambilan informasi dari data base (Kusrini &amp; Lutfi, 2009).</w:t>
      </w:r>
    </w:p>
    <w:p w14:paraId="0BAFDAFD" w14:textId="77777777" w:rsidR="007A2D51" w:rsidRDefault="007A2D51" w:rsidP="007A2D51">
      <w:pPr>
        <w:spacing w:line="360" w:lineRule="auto"/>
        <w:mirrorIndents/>
        <w:jc w:val="both"/>
      </w:pPr>
      <w:r>
        <w:t>Proses KDD dapat dijelaskan sebagai berikut</w:t>
      </w:r>
      <w:sdt>
        <w:sdtPr>
          <w:id w:val="-1594776752"/>
          <w:citation/>
        </w:sdtPr>
        <w:sdtEndPr/>
        <w:sdtContent>
          <w:r>
            <w:fldChar w:fldCharType="begin"/>
          </w:r>
          <w:r>
            <w:instrText xml:space="preserve"> CITATION Kus09 \l 1033 </w:instrText>
          </w:r>
          <w:r>
            <w:fldChar w:fldCharType="separate"/>
          </w:r>
          <w:r>
            <w:rPr>
              <w:noProof/>
            </w:rPr>
            <w:t xml:space="preserve"> </w:t>
          </w:r>
          <w:r w:rsidRPr="002E177B">
            <w:rPr>
              <w:noProof/>
            </w:rPr>
            <w:t>(Kusrini &amp; Lutfi, 2009)</w:t>
          </w:r>
          <w:r>
            <w:fldChar w:fldCharType="end"/>
          </w:r>
        </w:sdtContent>
      </w:sdt>
      <w:r>
        <w:t>:</w:t>
      </w:r>
    </w:p>
    <w:p w14:paraId="7470CD96" w14:textId="77777777" w:rsidR="007A2D51" w:rsidRPr="007A2D51" w:rsidRDefault="007A2D51" w:rsidP="007A2D51">
      <w:pPr>
        <w:pStyle w:val="ListParagraph"/>
        <w:numPr>
          <w:ilvl w:val="0"/>
          <w:numId w:val="9"/>
        </w:numPr>
        <w:ind w:left="360"/>
        <w:mirrorIndents/>
        <w:jc w:val="both"/>
        <w:rPr>
          <w:sz w:val="22"/>
          <w:szCs w:val="22"/>
        </w:rPr>
      </w:pPr>
      <w:r w:rsidRPr="007A2D51">
        <w:rPr>
          <w:sz w:val="22"/>
          <w:szCs w:val="22"/>
        </w:rPr>
        <w:t>Data Selection</w:t>
      </w:r>
    </w:p>
    <w:p w14:paraId="268BDDBE" w14:textId="77777777" w:rsidR="007A2D51" w:rsidRPr="007A2D51" w:rsidRDefault="007A2D51" w:rsidP="007A2D51">
      <w:pPr>
        <w:pStyle w:val="ListParagraph"/>
        <w:tabs>
          <w:tab w:val="left" w:pos="720"/>
        </w:tabs>
        <w:ind w:left="0"/>
        <w:mirrorIndents/>
        <w:jc w:val="both"/>
        <w:rPr>
          <w:sz w:val="22"/>
          <w:szCs w:val="22"/>
        </w:rPr>
      </w:pPr>
      <w:r w:rsidRPr="007A2D51">
        <w:rPr>
          <w:sz w:val="22"/>
          <w:szCs w:val="22"/>
        </w:rPr>
        <w:tab/>
        <w:t xml:space="preserve">Pemilihan (seleksi) data dari sekumpulan data operasional perlu dilakukan sebelum tahapan penggalian informasi dalam KDD dimulai. Data hasil seleksi yang akan digunakan untuk proses </w:t>
      </w:r>
      <w:r w:rsidRPr="007A2D51">
        <w:rPr>
          <w:i/>
          <w:sz w:val="22"/>
          <w:szCs w:val="22"/>
        </w:rPr>
        <w:t>data mining</w:t>
      </w:r>
      <w:r w:rsidRPr="007A2D51">
        <w:rPr>
          <w:sz w:val="22"/>
          <w:szCs w:val="22"/>
        </w:rPr>
        <w:t>, disimpan dalam suatu berkas, terpisah dari basis data operasional.</w:t>
      </w:r>
    </w:p>
    <w:p w14:paraId="5EC68B60" w14:textId="77777777" w:rsidR="007A2D51" w:rsidRPr="007A2D51" w:rsidRDefault="007A2D51" w:rsidP="007A2D51">
      <w:pPr>
        <w:pStyle w:val="ListParagraph"/>
        <w:numPr>
          <w:ilvl w:val="0"/>
          <w:numId w:val="9"/>
        </w:numPr>
        <w:ind w:left="360"/>
        <w:mirrorIndents/>
        <w:rPr>
          <w:sz w:val="22"/>
          <w:szCs w:val="22"/>
        </w:rPr>
      </w:pPr>
      <w:r w:rsidRPr="007A2D51">
        <w:rPr>
          <w:sz w:val="22"/>
          <w:szCs w:val="22"/>
        </w:rPr>
        <w:t xml:space="preserve">Pre-Processing </w:t>
      </w:r>
    </w:p>
    <w:p w14:paraId="01DDDB6A" w14:textId="77777777" w:rsidR="007A2D51" w:rsidRPr="007A2D51" w:rsidRDefault="007A2D51" w:rsidP="007A2D51">
      <w:pPr>
        <w:pStyle w:val="ListParagraph"/>
        <w:tabs>
          <w:tab w:val="left" w:pos="720"/>
        </w:tabs>
        <w:ind w:left="0"/>
        <w:mirrorIndents/>
        <w:jc w:val="both"/>
        <w:rPr>
          <w:sz w:val="22"/>
          <w:szCs w:val="22"/>
        </w:rPr>
      </w:pPr>
      <w:r w:rsidRPr="007A2D51">
        <w:rPr>
          <w:sz w:val="22"/>
          <w:szCs w:val="22"/>
        </w:rPr>
        <w:tab/>
        <w:t xml:space="preserve">Sebelum Proses </w:t>
      </w:r>
      <w:r w:rsidRPr="007A2D51">
        <w:rPr>
          <w:i/>
          <w:sz w:val="22"/>
          <w:szCs w:val="22"/>
        </w:rPr>
        <w:t>data mining</w:t>
      </w:r>
      <w:r w:rsidRPr="007A2D51">
        <w:rPr>
          <w:sz w:val="22"/>
          <w:szCs w:val="22"/>
        </w:rPr>
        <w:t xml:space="preserve"> dapat dilaksanakan, perlu dilakukan proses </w:t>
      </w:r>
      <w:r w:rsidRPr="007A2D51">
        <w:rPr>
          <w:i/>
          <w:sz w:val="22"/>
          <w:szCs w:val="22"/>
        </w:rPr>
        <w:t>cleaning</w:t>
      </w:r>
      <w:r w:rsidRPr="007A2D51">
        <w:rPr>
          <w:sz w:val="22"/>
          <w:szCs w:val="22"/>
        </w:rPr>
        <w:t xml:space="preserve"> pada data yang menjadi fokus KDD. Proses </w:t>
      </w:r>
      <w:r w:rsidRPr="007A2D51">
        <w:rPr>
          <w:i/>
          <w:sz w:val="22"/>
          <w:szCs w:val="22"/>
        </w:rPr>
        <w:t>Cleaning</w:t>
      </w:r>
      <w:r w:rsidRPr="007A2D51">
        <w:rPr>
          <w:sz w:val="22"/>
          <w:szCs w:val="22"/>
        </w:rPr>
        <w:t xml:space="preserve"> mencakup antara lain membuang duplikasi data, memeriksa data yang inkonsisten, dan memperbaiki kesalahan pada data, seperti kesalahan cetak (</w:t>
      </w:r>
      <w:r w:rsidRPr="007A2D51">
        <w:rPr>
          <w:i/>
          <w:sz w:val="22"/>
          <w:szCs w:val="22"/>
        </w:rPr>
        <w:t>tipografi</w:t>
      </w:r>
      <w:r w:rsidRPr="007A2D51">
        <w:rPr>
          <w:sz w:val="22"/>
          <w:szCs w:val="22"/>
        </w:rPr>
        <w:t xml:space="preserve">). Juga dilakukan proses </w:t>
      </w:r>
      <w:r w:rsidRPr="007A2D51">
        <w:rPr>
          <w:i/>
          <w:sz w:val="22"/>
          <w:szCs w:val="22"/>
        </w:rPr>
        <w:t xml:space="preserve">encrichment, </w:t>
      </w:r>
      <w:r w:rsidRPr="007A2D51">
        <w:rPr>
          <w:sz w:val="22"/>
          <w:szCs w:val="22"/>
        </w:rPr>
        <w:t>yaitu proses “memperkaya” data yang sudah ada dengan data informasi lain yang relevan dan perlu untuk KDD, seperti data informasi eksternal.</w:t>
      </w:r>
    </w:p>
    <w:p w14:paraId="37371673" w14:textId="77777777" w:rsidR="007A2D51" w:rsidRPr="007A2D51" w:rsidRDefault="007A2D51" w:rsidP="007A2D51">
      <w:pPr>
        <w:pStyle w:val="ListParagraph"/>
        <w:numPr>
          <w:ilvl w:val="0"/>
          <w:numId w:val="9"/>
        </w:numPr>
        <w:tabs>
          <w:tab w:val="left" w:pos="360"/>
        </w:tabs>
        <w:ind w:hanging="900"/>
        <w:mirrorIndents/>
        <w:jc w:val="both"/>
        <w:rPr>
          <w:sz w:val="22"/>
          <w:szCs w:val="22"/>
        </w:rPr>
      </w:pPr>
      <w:r w:rsidRPr="007A2D51">
        <w:rPr>
          <w:sz w:val="22"/>
          <w:szCs w:val="22"/>
        </w:rPr>
        <w:t>Transformasi</w:t>
      </w:r>
    </w:p>
    <w:p w14:paraId="59167AF2" w14:textId="247A07A7" w:rsidR="007A2D51" w:rsidRPr="007A2D51" w:rsidRDefault="007A2D51" w:rsidP="007A2D51">
      <w:pPr>
        <w:pStyle w:val="ListParagraph"/>
        <w:tabs>
          <w:tab w:val="left" w:pos="720"/>
        </w:tabs>
        <w:ind w:left="0"/>
        <w:mirrorIndents/>
        <w:jc w:val="both"/>
        <w:rPr>
          <w:sz w:val="22"/>
          <w:szCs w:val="22"/>
        </w:rPr>
      </w:pPr>
      <w:r w:rsidRPr="007A2D51">
        <w:rPr>
          <w:sz w:val="22"/>
          <w:szCs w:val="22"/>
        </w:rPr>
        <w:tab/>
        <w:t xml:space="preserve">Coding adalah proses transformasi pada data yang telah dipilih, sehingga data tersebut sesuai untuk proses </w:t>
      </w:r>
      <w:r w:rsidRPr="007A2D51">
        <w:rPr>
          <w:i/>
          <w:sz w:val="22"/>
          <w:szCs w:val="22"/>
        </w:rPr>
        <w:t>data mining.</w:t>
      </w:r>
      <w:r w:rsidRPr="007A2D51">
        <w:rPr>
          <w:sz w:val="22"/>
          <w:szCs w:val="22"/>
        </w:rPr>
        <w:t xml:space="preserve"> Proses </w:t>
      </w:r>
      <w:r w:rsidRPr="007A2D51">
        <w:rPr>
          <w:i/>
          <w:sz w:val="22"/>
          <w:szCs w:val="22"/>
        </w:rPr>
        <w:t>coding</w:t>
      </w:r>
      <w:r w:rsidRPr="007A2D51">
        <w:rPr>
          <w:sz w:val="22"/>
          <w:szCs w:val="22"/>
        </w:rPr>
        <w:t xml:space="preserve"> dalam KDD merupakan proses kreatif dan sangat tergantung pada jenis atau pola informasi yang akan dicari dalam basis data.</w:t>
      </w:r>
    </w:p>
    <w:p w14:paraId="4E77857B" w14:textId="77777777" w:rsidR="007A2D51" w:rsidRPr="007A2D51" w:rsidRDefault="007A2D51" w:rsidP="007A2D51">
      <w:pPr>
        <w:pStyle w:val="ListParagraph"/>
        <w:numPr>
          <w:ilvl w:val="0"/>
          <w:numId w:val="9"/>
        </w:numPr>
        <w:tabs>
          <w:tab w:val="left" w:pos="360"/>
        </w:tabs>
        <w:ind w:hanging="900"/>
        <w:mirrorIndents/>
        <w:jc w:val="both"/>
        <w:rPr>
          <w:sz w:val="22"/>
          <w:szCs w:val="22"/>
        </w:rPr>
      </w:pPr>
      <w:r w:rsidRPr="007A2D51">
        <w:rPr>
          <w:sz w:val="22"/>
          <w:szCs w:val="22"/>
        </w:rPr>
        <w:t xml:space="preserve">Data Mining </w:t>
      </w:r>
    </w:p>
    <w:p w14:paraId="5A48AB48" w14:textId="01C7E7EE" w:rsidR="007A2D51" w:rsidRPr="007A2D51" w:rsidRDefault="007A2D51" w:rsidP="007A2D51">
      <w:pPr>
        <w:pStyle w:val="ListParagraph"/>
        <w:tabs>
          <w:tab w:val="left" w:pos="720"/>
        </w:tabs>
        <w:ind w:left="0"/>
        <w:mirrorIndents/>
        <w:jc w:val="both"/>
        <w:rPr>
          <w:sz w:val="22"/>
          <w:szCs w:val="22"/>
        </w:rPr>
      </w:pPr>
      <w:r w:rsidRPr="007A2D51">
        <w:rPr>
          <w:i/>
          <w:sz w:val="22"/>
          <w:szCs w:val="22"/>
        </w:rPr>
        <w:tab/>
        <w:t>Data mining</w:t>
      </w:r>
      <w:r w:rsidRPr="007A2D51">
        <w:rPr>
          <w:sz w:val="22"/>
          <w:szCs w:val="22"/>
        </w:rPr>
        <w:t xml:space="preserve"> adalah proses mencari pola atau informasi menarik dalam data terpilih dengan teknik atau metode tertentu. Teknik, metode, atau algoritma dalam </w:t>
      </w:r>
      <w:r w:rsidRPr="007A2D51">
        <w:rPr>
          <w:iCs/>
          <w:sz w:val="22"/>
          <w:szCs w:val="22"/>
        </w:rPr>
        <w:t>data mining</w:t>
      </w:r>
      <w:r w:rsidRPr="007A2D51">
        <w:rPr>
          <w:sz w:val="22"/>
          <w:szCs w:val="22"/>
        </w:rPr>
        <w:t xml:space="preserve"> sangat bervariasi. Pemilihan metode atau algoritma yang sangat bergantung pada tujuan dan proses KDD secara keseluruhan.</w:t>
      </w:r>
    </w:p>
    <w:p w14:paraId="30DFBCB4" w14:textId="77777777" w:rsidR="007A2D51" w:rsidRPr="007A2D51" w:rsidRDefault="007A2D51" w:rsidP="007A2D51">
      <w:pPr>
        <w:tabs>
          <w:tab w:val="left" w:pos="360"/>
        </w:tabs>
        <w:mirrorIndents/>
        <w:jc w:val="both"/>
        <w:rPr>
          <w:i/>
          <w:sz w:val="22"/>
          <w:szCs w:val="22"/>
        </w:rPr>
      </w:pPr>
      <w:r w:rsidRPr="007A2D51">
        <w:rPr>
          <w:sz w:val="22"/>
          <w:szCs w:val="22"/>
        </w:rPr>
        <w:lastRenderedPageBreak/>
        <w:t>5.  Interprentation atau Evaluasi</w:t>
      </w:r>
    </w:p>
    <w:p w14:paraId="5975AC46" w14:textId="1776E849" w:rsidR="007A2D51" w:rsidRPr="007A2D51" w:rsidRDefault="007A2D51" w:rsidP="007A2D51">
      <w:pPr>
        <w:ind w:firstLine="720"/>
        <w:jc w:val="both"/>
        <w:rPr>
          <w:sz w:val="22"/>
          <w:szCs w:val="22"/>
        </w:rPr>
      </w:pPr>
      <w:r w:rsidRPr="007A2D51">
        <w:rPr>
          <w:sz w:val="22"/>
          <w:szCs w:val="22"/>
        </w:rPr>
        <w:t xml:space="preserve">Pola informasi yang dihasilkan dari proses </w:t>
      </w:r>
      <w:r w:rsidRPr="007A2D51">
        <w:rPr>
          <w:iCs/>
          <w:sz w:val="22"/>
          <w:szCs w:val="22"/>
        </w:rPr>
        <w:t>data mining</w:t>
      </w:r>
      <w:r w:rsidRPr="007A2D51">
        <w:rPr>
          <w:i/>
          <w:sz w:val="22"/>
          <w:szCs w:val="22"/>
        </w:rPr>
        <w:t>.</w:t>
      </w:r>
      <w:r w:rsidRPr="007A2D51">
        <w:rPr>
          <w:sz w:val="22"/>
          <w:szCs w:val="22"/>
        </w:rPr>
        <w:t xml:space="preserve"> Perlu ditampilkan dalam bentuk yang mudah dimengerti oleh pihak yang berkepentingan. Tahapan ini merupakan bagian dari proses KDD yang disebut </w:t>
      </w:r>
      <w:r w:rsidRPr="007A2D51">
        <w:rPr>
          <w:i/>
          <w:sz w:val="22"/>
          <w:szCs w:val="22"/>
        </w:rPr>
        <w:t xml:space="preserve">interpretation. </w:t>
      </w:r>
      <w:r w:rsidRPr="007A2D51">
        <w:rPr>
          <w:sz w:val="22"/>
          <w:szCs w:val="22"/>
        </w:rPr>
        <w:t>Tahapan ini mencakup pemeriksaan apakah pola atau informasi yang ditemukan bertentangan dangan fakta atau hipotesis yang ada sebelumnya.</w:t>
      </w:r>
    </w:p>
    <w:p w14:paraId="26B0EB27" w14:textId="5497508C" w:rsidR="0096101C" w:rsidRPr="0096101C" w:rsidRDefault="0096101C" w:rsidP="0096101C">
      <w:pPr>
        <w:ind w:firstLine="720"/>
        <w:jc w:val="both"/>
        <w:rPr>
          <w:sz w:val="22"/>
          <w:szCs w:val="22"/>
        </w:rPr>
      </w:pPr>
      <w:r w:rsidRPr="0096101C">
        <w:rPr>
          <w:sz w:val="22"/>
          <w:szCs w:val="22"/>
        </w:rPr>
        <w:t xml:space="preserve">Analisis apriori dikenal juga sebagai salah satu teknik </w:t>
      </w:r>
      <w:r w:rsidRPr="0096101C">
        <w:rPr>
          <w:iCs/>
          <w:sz w:val="22"/>
          <w:szCs w:val="22"/>
        </w:rPr>
        <w:t>data mining</w:t>
      </w:r>
      <w:r w:rsidRPr="0096101C">
        <w:rPr>
          <w:i/>
          <w:sz w:val="22"/>
          <w:szCs w:val="22"/>
        </w:rPr>
        <w:t xml:space="preserve"> </w:t>
      </w:r>
      <w:r w:rsidRPr="0096101C">
        <w:rPr>
          <w:sz w:val="22"/>
          <w:szCs w:val="22"/>
        </w:rPr>
        <w:t xml:space="preserve">yang menjadi dasar dari bebagai teknik </w:t>
      </w:r>
      <w:r w:rsidRPr="0096101C">
        <w:rPr>
          <w:iCs/>
          <w:sz w:val="22"/>
          <w:szCs w:val="22"/>
        </w:rPr>
        <w:t>data mining</w:t>
      </w:r>
      <w:r w:rsidRPr="0096101C">
        <w:rPr>
          <w:sz w:val="22"/>
          <w:szCs w:val="22"/>
        </w:rPr>
        <w:t xml:space="preserve"> lainya. Secara khusus, salah satu tahap analisis asosiasi yang menarik perhatian banyak peneliti untuk menghasilkan algoritma yang efisien adalah pola frekuensi tinggi (</w:t>
      </w:r>
      <w:r w:rsidRPr="0096101C">
        <w:rPr>
          <w:i/>
          <w:sz w:val="22"/>
          <w:szCs w:val="22"/>
        </w:rPr>
        <w:t>frequent patent mining</w:t>
      </w:r>
      <w:r w:rsidRPr="0096101C">
        <w:rPr>
          <w:sz w:val="22"/>
          <w:szCs w:val="22"/>
        </w:rPr>
        <w:t>)</w:t>
      </w:r>
      <w:sdt>
        <w:sdtPr>
          <w:rPr>
            <w:sz w:val="22"/>
            <w:szCs w:val="22"/>
          </w:rPr>
          <w:id w:val="1801344445"/>
          <w:citation/>
        </w:sdtPr>
        <w:sdtEndPr/>
        <w:sdtContent>
          <w:r w:rsidRPr="0096101C">
            <w:rPr>
              <w:sz w:val="22"/>
              <w:szCs w:val="22"/>
            </w:rPr>
            <w:fldChar w:fldCharType="begin"/>
          </w:r>
          <w:r w:rsidRPr="0096101C">
            <w:rPr>
              <w:sz w:val="22"/>
              <w:szCs w:val="22"/>
            </w:rPr>
            <w:instrText xml:space="preserve"> CITATION Kus09 \l 1033 </w:instrText>
          </w:r>
          <w:r w:rsidRPr="0096101C">
            <w:rPr>
              <w:sz w:val="22"/>
              <w:szCs w:val="22"/>
            </w:rPr>
            <w:fldChar w:fldCharType="separate"/>
          </w:r>
          <w:r w:rsidRPr="0096101C">
            <w:rPr>
              <w:noProof/>
              <w:sz w:val="22"/>
              <w:szCs w:val="22"/>
            </w:rPr>
            <w:t xml:space="preserve"> (Kusrini &amp; Lutfi, 2009)</w:t>
          </w:r>
          <w:r w:rsidRPr="0096101C">
            <w:rPr>
              <w:sz w:val="22"/>
              <w:szCs w:val="22"/>
            </w:rPr>
            <w:fldChar w:fldCharType="end"/>
          </w:r>
        </w:sdtContent>
      </w:sdt>
      <w:r w:rsidRPr="0096101C">
        <w:rPr>
          <w:sz w:val="22"/>
          <w:szCs w:val="22"/>
        </w:rPr>
        <w:t>.</w:t>
      </w:r>
    </w:p>
    <w:p w14:paraId="24E2DF23" w14:textId="5AEF4645" w:rsidR="00A573FA" w:rsidRPr="00921FA6" w:rsidRDefault="00A573FA" w:rsidP="00921FA6">
      <w:pPr>
        <w:pStyle w:val="Body"/>
        <w:ind w:firstLine="0"/>
        <w:rPr>
          <w:rFonts w:asciiTheme="majorBidi" w:hAnsiTheme="majorBidi" w:cstheme="majorBidi"/>
          <w:b/>
          <w:sz w:val="22"/>
          <w:szCs w:val="24"/>
          <w:lang w:val="id-ID"/>
        </w:rPr>
      </w:pPr>
    </w:p>
    <w:p w14:paraId="0EBB874A" w14:textId="7288BA11" w:rsidR="00414477" w:rsidRPr="00921FA6"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A54AA2">
        <w:rPr>
          <w:b/>
          <w:sz w:val="22"/>
          <w:szCs w:val="24"/>
          <w:lang w:val="id-ID"/>
        </w:rPr>
        <w:t>METODOLOGI PENELITIAN</w:t>
      </w:r>
    </w:p>
    <w:p w14:paraId="77199F13" w14:textId="6B749518" w:rsidR="00373F36" w:rsidRDefault="00684D14" w:rsidP="00373F36">
      <w:pPr>
        <w:pStyle w:val="Body"/>
        <w:rPr>
          <w:sz w:val="22"/>
          <w:szCs w:val="22"/>
        </w:rPr>
      </w:pPr>
      <w:r>
        <w:rPr>
          <w:noProof/>
        </w:rPr>
        <w:drawing>
          <wp:anchor distT="0" distB="0" distL="114300" distR="114300" simplePos="0" relativeHeight="251671552" behindDoc="0" locked="0" layoutInCell="1" allowOverlap="1" wp14:anchorId="5BA6DEB8" wp14:editId="43BEF7E2">
            <wp:simplePos x="0" y="0"/>
            <wp:positionH relativeFrom="margin">
              <wp:posOffset>51435</wp:posOffset>
            </wp:positionH>
            <wp:positionV relativeFrom="margin">
              <wp:posOffset>4060825</wp:posOffset>
            </wp:positionV>
            <wp:extent cx="2533650" cy="1253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33650" cy="1253490"/>
                    </a:xfrm>
                    <a:prstGeom prst="rect">
                      <a:avLst/>
                    </a:prstGeom>
                  </pic:spPr>
                </pic:pic>
              </a:graphicData>
            </a:graphic>
            <wp14:sizeRelH relativeFrom="margin">
              <wp14:pctWidth>0</wp14:pctWidth>
            </wp14:sizeRelH>
            <wp14:sizeRelV relativeFrom="margin">
              <wp14:pctHeight>0</wp14:pctHeight>
            </wp14:sizeRelV>
          </wp:anchor>
        </w:drawing>
      </w:r>
      <w:r w:rsidR="0096101C" w:rsidRPr="0096101C">
        <w:rPr>
          <w:sz w:val="22"/>
          <w:szCs w:val="22"/>
        </w:rPr>
        <w:t xml:space="preserve">Metodologi penelitian ini akan dijelaskan mengenai pengumpulan data, beserta proses penelitian. Apa saja yang berisi mengenai dari data tersebut, dengan metode </w:t>
      </w:r>
      <w:r w:rsidR="0096101C" w:rsidRPr="0096101C">
        <w:rPr>
          <w:i/>
          <w:iCs/>
          <w:sz w:val="22"/>
          <w:szCs w:val="22"/>
        </w:rPr>
        <w:t xml:space="preserve">association rule </w:t>
      </w:r>
      <w:r w:rsidR="0096101C" w:rsidRPr="0096101C">
        <w:rPr>
          <w:sz w:val="22"/>
          <w:szCs w:val="22"/>
        </w:rPr>
        <w:t>implementasi data mining menentukan rekomendasi penempatan buku perpustakaan</w:t>
      </w:r>
      <w:r w:rsidR="0096101C">
        <w:rPr>
          <w:sz w:val="22"/>
          <w:szCs w:val="22"/>
        </w:rPr>
        <w:t>.</w:t>
      </w:r>
    </w:p>
    <w:p w14:paraId="238F24FC" w14:textId="38E4D2B2" w:rsidR="00684D14" w:rsidRDefault="00684D14" w:rsidP="00684D14">
      <w:pPr>
        <w:pStyle w:val="Caption"/>
        <w:spacing w:after="0"/>
        <w:jc w:val="center"/>
      </w:pPr>
      <w:r>
        <w:t>Gambar 3.</w:t>
      </w:r>
      <w:r>
        <w:fldChar w:fldCharType="begin"/>
      </w:r>
      <w:r>
        <w:instrText xml:space="preserve"> SEQ Gambar_3. \* ARABIC </w:instrText>
      </w:r>
      <w:r>
        <w:fldChar w:fldCharType="separate"/>
      </w:r>
      <w:r w:rsidR="00DE2902">
        <w:rPr>
          <w:noProof/>
        </w:rPr>
        <w:t>1</w:t>
      </w:r>
      <w:r>
        <w:rPr>
          <w:noProof/>
        </w:rPr>
        <w:fldChar w:fldCharType="end"/>
      </w:r>
      <w:r>
        <w:t xml:space="preserve"> </w:t>
      </w:r>
      <w:r w:rsidRPr="00EF7A14">
        <w:t>Diagram Penelitian</w:t>
      </w:r>
    </w:p>
    <w:p w14:paraId="0E3A39ED" w14:textId="1B96D28F" w:rsidR="009633EF" w:rsidRDefault="009633EF" w:rsidP="009633EF">
      <w:pPr>
        <w:pStyle w:val="Caption"/>
        <w:spacing w:after="0"/>
        <w:jc w:val="center"/>
      </w:pPr>
    </w:p>
    <w:p w14:paraId="27FC2215" w14:textId="5FDB3C31" w:rsidR="00485D5B" w:rsidRPr="003E3BC0" w:rsidRDefault="00485D5B" w:rsidP="00373F36">
      <w:pPr>
        <w:pStyle w:val="Body"/>
        <w:rPr>
          <w:sz w:val="22"/>
          <w:szCs w:val="22"/>
        </w:rPr>
      </w:pPr>
    </w:p>
    <w:p w14:paraId="45B2A9B8" w14:textId="221BB5E2" w:rsidR="0096101C" w:rsidRDefault="0096101C" w:rsidP="0096101C">
      <w:pPr>
        <w:pStyle w:val="Body"/>
        <w:numPr>
          <w:ilvl w:val="0"/>
          <w:numId w:val="10"/>
        </w:numPr>
        <w:ind w:left="284" w:hanging="284"/>
      </w:pPr>
      <w:r>
        <w:t>Pengumpulan Data</w:t>
      </w:r>
    </w:p>
    <w:p w14:paraId="32CF527D" w14:textId="2DC2DB01" w:rsidR="007D2FAD" w:rsidRDefault="0096101C" w:rsidP="003E3BC0">
      <w:pPr>
        <w:pStyle w:val="Body"/>
        <w:ind w:firstLine="0"/>
      </w:pPr>
      <w:r>
        <w:tab/>
        <w:t>Pengumpulan data dilakukan selama 1 minggu di Perpustakaan kampus 3 Universitas Mercu Buana Yogyakarta yang berada di Ringroad Utara. yang meminjam buku dari perpustakaan kampus 1 dan kampus 3 dari Februari, Tahun 2014 sampai dengan Maret, 2019 dengan jumlah 9248 transaksi peminjaman buku.</w:t>
      </w:r>
    </w:p>
    <w:p w14:paraId="7EF76D90" w14:textId="77777777" w:rsidR="00684D14" w:rsidRDefault="00684D14" w:rsidP="003E3BC0">
      <w:pPr>
        <w:pStyle w:val="Body"/>
        <w:ind w:firstLine="0"/>
      </w:pPr>
    </w:p>
    <w:p w14:paraId="48EF2408" w14:textId="3E12946C" w:rsidR="000D13B7" w:rsidRDefault="007D2FAD" w:rsidP="007D2FAD">
      <w:pPr>
        <w:pStyle w:val="Caption"/>
        <w:spacing w:after="0"/>
        <w:jc w:val="center"/>
      </w:pPr>
      <w:bookmarkStart w:id="5" w:name="_Toc14161438"/>
      <w:bookmarkStart w:id="6" w:name="_Toc14277242"/>
      <w:bookmarkStart w:id="7" w:name="_Toc14278668"/>
      <w:bookmarkStart w:id="8" w:name="_Toc14640597"/>
      <w:bookmarkStart w:id="9" w:name="_Hlk16341211"/>
      <w:r>
        <w:t>Tabel 3.</w:t>
      </w:r>
      <w:r>
        <w:fldChar w:fldCharType="begin"/>
      </w:r>
      <w:r>
        <w:instrText xml:space="preserve"> SEQ Tabel_3. \* ARABIC </w:instrText>
      </w:r>
      <w:r>
        <w:fldChar w:fldCharType="separate"/>
      </w:r>
      <w:r w:rsidR="00DE2902">
        <w:rPr>
          <w:noProof/>
        </w:rPr>
        <w:t>1</w:t>
      </w:r>
      <w:r>
        <w:rPr>
          <w:noProof/>
        </w:rPr>
        <w:fldChar w:fldCharType="end"/>
      </w:r>
      <w:r>
        <w:t xml:space="preserve"> </w:t>
      </w:r>
      <w:r w:rsidRPr="00E752F1">
        <w:t>Data Transaksi Peminjaman Buku</w:t>
      </w:r>
      <w:bookmarkEnd w:id="5"/>
      <w:bookmarkEnd w:id="6"/>
      <w:bookmarkEnd w:id="7"/>
      <w:bookmarkEnd w:id="8"/>
      <w:bookmarkEnd w:id="9"/>
    </w:p>
    <w:p w14:paraId="77DF34C3" w14:textId="3CCF8866" w:rsidR="000D13B7" w:rsidRDefault="00684D14" w:rsidP="003E3BC0">
      <w:pPr>
        <w:pStyle w:val="Body"/>
        <w:ind w:firstLine="0"/>
      </w:pPr>
      <w:r>
        <w:rPr>
          <w:noProof/>
        </w:rPr>
        <w:drawing>
          <wp:inline distT="0" distB="0" distL="0" distR="0" wp14:anchorId="00B07877" wp14:editId="0D0A24AE">
            <wp:extent cx="2696845" cy="7023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6845" cy="702310"/>
                    </a:xfrm>
                    <a:prstGeom prst="rect">
                      <a:avLst/>
                    </a:prstGeom>
                  </pic:spPr>
                </pic:pic>
              </a:graphicData>
            </a:graphic>
          </wp:inline>
        </w:drawing>
      </w:r>
    </w:p>
    <w:p w14:paraId="382BCA45" w14:textId="339563A8" w:rsidR="003E3BC0" w:rsidRDefault="003E3BC0" w:rsidP="003E3BC0">
      <w:pPr>
        <w:pStyle w:val="Body"/>
        <w:ind w:firstLine="0"/>
      </w:pPr>
    </w:p>
    <w:p w14:paraId="20720D12" w14:textId="77777777" w:rsidR="003E3BC0" w:rsidRPr="003E3BC0" w:rsidRDefault="003E3BC0" w:rsidP="003E3BC0">
      <w:pPr>
        <w:pStyle w:val="ListParagraph"/>
        <w:numPr>
          <w:ilvl w:val="0"/>
          <w:numId w:val="10"/>
        </w:numPr>
        <w:ind w:left="284" w:hanging="284"/>
        <w:rPr>
          <w:sz w:val="22"/>
          <w:szCs w:val="22"/>
        </w:rPr>
      </w:pPr>
      <w:bookmarkStart w:id="10" w:name="_Hlk16341239"/>
      <w:r w:rsidRPr="003E3BC0">
        <w:rPr>
          <w:sz w:val="22"/>
          <w:szCs w:val="22"/>
        </w:rPr>
        <w:t>Pre-Processing</w:t>
      </w:r>
      <w:bookmarkEnd w:id="10"/>
    </w:p>
    <w:p w14:paraId="700B579B" w14:textId="32DDFFFA" w:rsidR="007D2FAD" w:rsidRDefault="003E3BC0" w:rsidP="007D2FAD">
      <w:pPr>
        <w:pStyle w:val="Body"/>
        <w:ind w:firstLine="0"/>
        <w:rPr>
          <w:sz w:val="22"/>
          <w:szCs w:val="22"/>
        </w:rPr>
      </w:pPr>
      <w:r w:rsidRPr="003E3BC0">
        <w:rPr>
          <w:b/>
          <w:sz w:val="22"/>
          <w:szCs w:val="22"/>
        </w:rPr>
        <w:tab/>
      </w:r>
      <w:r w:rsidRPr="003E3BC0">
        <w:rPr>
          <w:sz w:val="22"/>
          <w:szCs w:val="22"/>
        </w:rPr>
        <w:t xml:space="preserve">Tahapan selanjutnya yaitu data transaksi peminjaman buku di perpustakan tersebut akan </w:t>
      </w:r>
      <w:r w:rsidRPr="003E3BC0">
        <w:rPr>
          <w:sz w:val="22"/>
          <w:szCs w:val="22"/>
        </w:rPr>
        <w:t xml:space="preserve">dilakukan </w:t>
      </w:r>
      <w:r w:rsidRPr="003E3BC0">
        <w:rPr>
          <w:i/>
          <w:sz w:val="22"/>
          <w:szCs w:val="22"/>
        </w:rPr>
        <w:t xml:space="preserve">pre-processing </w:t>
      </w:r>
      <w:r w:rsidRPr="003E3BC0">
        <w:rPr>
          <w:sz w:val="22"/>
          <w:szCs w:val="22"/>
        </w:rPr>
        <w:t>pada data</w:t>
      </w:r>
      <w:r w:rsidRPr="003E3BC0">
        <w:rPr>
          <w:iCs/>
          <w:sz w:val="22"/>
          <w:szCs w:val="22"/>
        </w:rPr>
        <w:t xml:space="preserve"> </w:t>
      </w:r>
      <w:r w:rsidRPr="003E3BC0">
        <w:rPr>
          <w:i/>
          <w:sz w:val="22"/>
          <w:szCs w:val="22"/>
        </w:rPr>
        <w:t>record</w:t>
      </w:r>
      <w:r w:rsidRPr="003E3BC0">
        <w:rPr>
          <w:iCs/>
          <w:sz w:val="22"/>
          <w:szCs w:val="22"/>
        </w:rPr>
        <w:t xml:space="preserve">  </w:t>
      </w:r>
      <w:r w:rsidRPr="003E3BC0">
        <w:rPr>
          <w:sz w:val="22"/>
          <w:szCs w:val="22"/>
        </w:rPr>
        <w:t xml:space="preserve">yang akan menjadi fokus (KDD). Setelah dilakukan proses </w:t>
      </w:r>
      <w:r w:rsidRPr="003E3BC0">
        <w:rPr>
          <w:i/>
          <w:sz w:val="22"/>
          <w:szCs w:val="22"/>
        </w:rPr>
        <w:t>cleaning</w:t>
      </w:r>
      <w:r w:rsidRPr="003E3BC0">
        <w:rPr>
          <w:sz w:val="22"/>
          <w:szCs w:val="22"/>
        </w:rPr>
        <w:t xml:space="preserve"> pada Selain itu Juga dilakukan proses </w:t>
      </w:r>
      <w:r w:rsidRPr="003E3BC0">
        <w:rPr>
          <w:i/>
          <w:sz w:val="22"/>
          <w:szCs w:val="22"/>
        </w:rPr>
        <w:t xml:space="preserve">encrichment, </w:t>
      </w:r>
      <w:r w:rsidRPr="003E3BC0">
        <w:rPr>
          <w:sz w:val="22"/>
          <w:szCs w:val="22"/>
        </w:rPr>
        <w:t xml:space="preserve">proses memperkaya data </w:t>
      </w:r>
      <w:r w:rsidRPr="003E3BC0">
        <w:rPr>
          <w:i/>
          <w:sz w:val="22"/>
          <w:szCs w:val="22"/>
        </w:rPr>
        <w:t>record</w:t>
      </w:r>
      <w:r w:rsidRPr="003E3BC0">
        <w:rPr>
          <w:sz w:val="22"/>
          <w:szCs w:val="22"/>
        </w:rPr>
        <w:t xml:space="preserve"> peminjam buku. </w:t>
      </w:r>
    </w:p>
    <w:p w14:paraId="6D9689A9" w14:textId="573F91F7" w:rsidR="007D2FAD" w:rsidRDefault="007D2FAD" w:rsidP="007D2FAD">
      <w:pPr>
        <w:pStyle w:val="Body"/>
        <w:ind w:firstLine="0"/>
        <w:rPr>
          <w:sz w:val="22"/>
          <w:szCs w:val="22"/>
        </w:rPr>
      </w:pPr>
    </w:p>
    <w:p w14:paraId="7958E39B" w14:textId="3CBC2134" w:rsidR="00373F36" w:rsidRPr="00A54AA2" w:rsidRDefault="00373F36" w:rsidP="007D2FAD">
      <w:pPr>
        <w:pStyle w:val="ListParagraph"/>
        <w:numPr>
          <w:ilvl w:val="0"/>
          <w:numId w:val="10"/>
        </w:numPr>
        <w:ind w:left="284" w:hanging="284"/>
        <w:rPr>
          <w:sz w:val="22"/>
          <w:szCs w:val="22"/>
        </w:rPr>
      </w:pPr>
      <w:bookmarkStart w:id="11" w:name="_Hlk16342361"/>
      <w:r w:rsidRPr="00A54AA2">
        <w:rPr>
          <w:sz w:val="22"/>
          <w:szCs w:val="22"/>
        </w:rPr>
        <w:t>Transformasi Data</w:t>
      </w:r>
      <w:bookmarkEnd w:id="11"/>
    </w:p>
    <w:p w14:paraId="2DEADC24" w14:textId="33DC3EF5" w:rsidR="00373F36" w:rsidRDefault="00373F36" w:rsidP="007D2FAD">
      <w:pPr>
        <w:pStyle w:val="Body"/>
        <w:ind w:firstLine="0"/>
      </w:pPr>
      <w:r>
        <w:tab/>
        <w:t xml:space="preserve">Proses tahapan </w:t>
      </w:r>
      <w:r w:rsidRPr="000818C1">
        <w:rPr>
          <w:i/>
          <w:iCs/>
        </w:rPr>
        <w:t>transformasi</w:t>
      </w:r>
      <w:r>
        <w:t xml:space="preserve"> data ini adalah merubah bentuk data menjadi format tabular, Dimana kolom yang diberi nilai “1” buku yang dipinjam dan yang diberi nilai “0” data sempel transaksi yang diambil dari 13 kolom untuk judul buku yang dikelompokan sesuai refrensi buku. </w:t>
      </w:r>
    </w:p>
    <w:p w14:paraId="23681173" w14:textId="77777777" w:rsidR="007D2FAD" w:rsidRDefault="007D2FAD" w:rsidP="007D2FAD">
      <w:pPr>
        <w:pStyle w:val="Body"/>
        <w:ind w:firstLine="0"/>
      </w:pPr>
    </w:p>
    <w:p w14:paraId="623773E7" w14:textId="7E0F8D78" w:rsidR="000D13B7" w:rsidRDefault="007D2FAD" w:rsidP="007D2FAD">
      <w:pPr>
        <w:pStyle w:val="Caption"/>
        <w:jc w:val="center"/>
      </w:pPr>
      <w:bookmarkStart w:id="12" w:name="_Toc14161442"/>
      <w:bookmarkStart w:id="13" w:name="_Toc14277246"/>
      <w:bookmarkStart w:id="14" w:name="_Toc14278672"/>
      <w:bookmarkStart w:id="15" w:name="_Toc14640601"/>
      <w:bookmarkStart w:id="16" w:name="_Hlk16342516"/>
      <w:r>
        <w:rPr>
          <w:noProof/>
        </w:rPr>
        <w:drawing>
          <wp:anchor distT="0" distB="0" distL="114300" distR="114300" simplePos="0" relativeHeight="251673600" behindDoc="0" locked="0" layoutInCell="1" allowOverlap="1" wp14:anchorId="369355C9" wp14:editId="3639D0A7">
            <wp:simplePos x="0" y="0"/>
            <wp:positionH relativeFrom="column">
              <wp:posOffset>635</wp:posOffset>
            </wp:positionH>
            <wp:positionV relativeFrom="paragraph">
              <wp:posOffset>167234</wp:posOffset>
            </wp:positionV>
            <wp:extent cx="2651125" cy="1468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1598"/>
                    <a:stretch/>
                  </pic:blipFill>
                  <pic:spPr bwMode="auto">
                    <a:xfrm>
                      <a:off x="0" y="0"/>
                      <a:ext cx="2651125" cy="1468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Tabel 3.</w:t>
      </w:r>
      <w:r w:rsidR="00CE0B77">
        <w:t>3</w:t>
      </w:r>
      <w:r>
        <w:t xml:space="preserve"> </w:t>
      </w:r>
      <w:r w:rsidRPr="00F31FB4">
        <w:t>Data Tabular</w:t>
      </w:r>
      <w:bookmarkEnd w:id="12"/>
      <w:bookmarkEnd w:id="13"/>
      <w:bookmarkEnd w:id="14"/>
      <w:bookmarkEnd w:id="15"/>
      <w:bookmarkEnd w:id="16"/>
    </w:p>
    <w:p w14:paraId="1D6CD0BF" w14:textId="6248C046" w:rsidR="007D2FAD" w:rsidRDefault="007D2FAD" w:rsidP="007D2FAD">
      <w:pPr>
        <w:pStyle w:val="Caption"/>
        <w:spacing w:after="0" w:line="360" w:lineRule="auto"/>
        <w:jc w:val="center"/>
      </w:pPr>
      <w:bookmarkStart w:id="17" w:name="_Toc14161443"/>
      <w:bookmarkStart w:id="18" w:name="_Toc14277247"/>
      <w:bookmarkStart w:id="19" w:name="_Toc14278673"/>
      <w:bookmarkStart w:id="20" w:name="_Toc14640602"/>
    </w:p>
    <w:p w14:paraId="5F69FD69" w14:textId="60B0A050" w:rsidR="007D2FAD" w:rsidRDefault="007D2FAD" w:rsidP="007D2FAD">
      <w:pPr>
        <w:pStyle w:val="Caption"/>
        <w:spacing w:after="0"/>
        <w:jc w:val="center"/>
      </w:pPr>
      <w:r>
        <w:t>Tabel 3.</w:t>
      </w:r>
      <w:r w:rsidR="00CE0B77">
        <w:t>4</w:t>
      </w:r>
      <w:r>
        <w:t xml:space="preserve"> </w:t>
      </w:r>
      <w:r w:rsidRPr="00234A3C">
        <w:t>Keterangan Kode Buku</w:t>
      </w:r>
      <w:bookmarkEnd w:id="17"/>
      <w:bookmarkEnd w:id="18"/>
      <w:bookmarkEnd w:id="19"/>
      <w:bookmarkEnd w:id="20"/>
    </w:p>
    <w:p w14:paraId="659E7AD0" w14:textId="3AF9F260" w:rsidR="000D13B7" w:rsidRDefault="00E342C2" w:rsidP="007D2FAD">
      <w:pPr>
        <w:pStyle w:val="Body"/>
        <w:ind w:firstLine="0"/>
      </w:pPr>
      <w:r>
        <w:rPr>
          <w:noProof/>
        </w:rPr>
        <w:drawing>
          <wp:anchor distT="0" distB="0" distL="114300" distR="114300" simplePos="0" relativeHeight="251661312" behindDoc="0" locked="0" layoutInCell="1" allowOverlap="1" wp14:anchorId="34E2FD12" wp14:editId="4A6713E0">
            <wp:simplePos x="0" y="0"/>
            <wp:positionH relativeFrom="margin">
              <wp:posOffset>3841750</wp:posOffset>
            </wp:positionH>
            <wp:positionV relativeFrom="margin">
              <wp:posOffset>4202430</wp:posOffset>
            </wp:positionV>
            <wp:extent cx="1352550" cy="12947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943"/>
                    <a:stretch/>
                  </pic:blipFill>
                  <pic:spPr bwMode="auto">
                    <a:xfrm>
                      <a:off x="0" y="0"/>
                      <a:ext cx="1352550" cy="1294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34AF9A" w14:textId="77F2DC4A" w:rsidR="000D13B7" w:rsidRDefault="000D13B7" w:rsidP="007D2FAD">
      <w:pPr>
        <w:pStyle w:val="Body"/>
        <w:ind w:firstLine="0"/>
      </w:pPr>
    </w:p>
    <w:p w14:paraId="31A8E94B" w14:textId="5CDA3DDA" w:rsidR="000D13B7" w:rsidRDefault="000D13B7" w:rsidP="007D2FAD">
      <w:pPr>
        <w:pStyle w:val="Body"/>
        <w:ind w:firstLine="0"/>
      </w:pPr>
    </w:p>
    <w:p w14:paraId="1A405A85" w14:textId="50923BC4" w:rsidR="00373F36" w:rsidRDefault="00373F36" w:rsidP="007D2FAD">
      <w:pPr>
        <w:pStyle w:val="Body"/>
        <w:ind w:firstLine="0"/>
      </w:pPr>
    </w:p>
    <w:p w14:paraId="408421BE" w14:textId="58F6ACA5" w:rsidR="003E3BC0" w:rsidRPr="00FD7FD6" w:rsidRDefault="003E3BC0" w:rsidP="007D2FAD">
      <w:pPr>
        <w:pStyle w:val="Body"/>
        <w:ind w:firstLine="0"/>
        <w:rPr>
          <w:sz w:val="22"/>
          <w:szCs w:val="22"/>
        </w:rPr>
      </w:pPr>
    </w:p>
    <w:p w14:paraId="12707686" w14:textId="60E8C01B" w:rsidR="003E3BC0" w:rsidRDefault="003E3BC0" w:rsidP="007D2FAD">
      <w:pPr>
        <w:pStyle w:val="Body"/>
        <w:ind w:firstLine="0"/>
        <w:rPr>
          <w:iCs/>
        </w:rPr>
      </w:pPr>
    </w:p>
    <w:p w14:paraId="36583C89" w14:textId="63357FC9" w:rsidR="00373F36" w:rsidRPr="007D2FAD" w:rsidRDefault="00373F36" w:rsidP="007D2FAD">
      <w:pPr>
        <w:pStyle w:val="Body"/>
        <w:ind w:firstLine="0"/>
        <w:rPr>
          <w:rFonts w:asciiTheme="majorBidi" w:hAnsiTheme="majorBidi" w:cstheme="majorBidi"/>
          <w:b/>
          <w:sz w:val="22"/>
          <w:szCs w:val="24"/>
        </w:rPr>
      </w:pPr>
    </w:p>
    <w:p w14:paraId="118D7583" w14:textId="34690457" w:rsidR="004F1CED" w:rsidRDefault="004F1CED" w:rsidP="007D2FAD">
      <w:pPr>
        <w:pStyle w:val="Body"/>
        <w:ind w:firstLine="0"/>
        <w:rPr>
          <w:rFonts w:asciiTheme="majorBidi" w:hAnsiTheme="majorBidi" w:cstheme="majorBidi"/>
          <w:b/>
          <w:sz w:val="22"/>
          <w:szCs w:val="24"/>
          <w:lang w:val="id-ID"/>
        </w:rPr>
      </w:pPr>
    </w:p>
    <w:p w14:paraId="3BD85160" w14:textId="76A3788C" w:rsidR="00BD4475" w:rsidRDefault="00BD4475" w:rsidP="007D2FAD">
      <w:pPr>
        <w:pStyle w:val="Body"/>
        <w:ind w:firstLine="0"/>
        <w:rPr>
          <w:rFonts w:asciiTheme="majorBidi" w:hAnsiTheme="majorBidi" w:cstheme="majorBidi"/>
          <w:b/>
          <w:sz w:val="22"/>
          <w:szCs w:val="24"/>
          <w:lang w:val="id-ID"/>
        </w:rPr>
      </w:pPr>
    </w:p>
    <w:p w14:paraId="78549CB9" w14:textId="77777777" w:rsidR="008E7EB3" w:rsidRDefault="008E7EB3" w:rsidP="007D2FAD">
      <w:pPr>
        <w:pStyle w:val="Body"/>
        <w:ind w:firstLine="0"/>
        <w:rPr>
          <w:rFonts w:asciiTheme="majorBidi" w:hAnsiTheme="majorBidi" w:cstheme="majorBidi"/>
          <w:b/>
          <w:sz w:val="22"/>
          <w:szCs w:val="24"/>
          <w:lang w:val="id-ID"/>
        </w:rPr>
      </w:pPr>
    </w:p>
    <w:p w14:paraId="1F06DE3E" w14:textId="5F40B937" w:rsidR="00BD4475" w:rsidRPr="00712391" w:rsidRDefault="00712391" w:rsidP="00712391">
      <w:pPr>
        <w:pStyle w:val="Body"/>
        <w:numPr>
          <w:ilvl w:val="0"/>
          <w:numId w:val="10"/>
        </w:numPr>
        <w:ind w:left="284" w:hanging="284"/>
        <w:rPr>
          <w:rFonts w:asciiTheme="majorBidi" w:hAnsiTheme="majorBidi" w:cstheme="majorBidi"/>
          <w:bCs/>
          <w:sz w:val="22"/>
          <w:szCs w:val="24"/>
        </w:rPr>
      </w:pPr>
      <w:r w:rsidRPr="00712391">
        <w:rPr>
          <w:rFonts w:asciiTheme="majorBidi" w:hAnsiTheme="majorBidi" w:cstheme="majorBidi"/>
          <w:bCs/>
          <w:sz w:val="22"/>
          <w:szCs w:val="24"/>
        </w:rPr>
        <w:t>Proses</w:t>
      </w:r>
    </w:p>
    <w:p w14:paraId="58DE0A5C" w14:textId="0B97288A" w:rsidR="004F1CED" w:rsidRDefault="004F1CED" w:rsidP="00CE0B77">
      <w:pPr>
        <w:pStyle w:val="ListParagraph"/>
        <w:numPr>
          <w:ilvl w:val="1"/>
          <w:numId w:val="10"/>
        </w:numPr>
        <w:ind w:left="426" w:hanging="426"/>
        <w:rPr>
          <w:bCs/>
          <w:sz w:val="22"/>
          <w:szCs w:val="22"/>
        </w:rPr>
      </w:pPr>
      <w:r w:rsidRPr="00712391">
        <w:rPr>
          <w:bCs/>
          <w:sz w:val="22"/>
          <w:szCs w:val="22"/>
        </w:rPr>
        <w:t>Frekuensi Item</w:t>
      </w:r>
    </w:p>
    <w:p w14:paraId="40FAFA8B" w14:textId="77777777" w:rsidR="00712391" w:rsidRPr="00712391" w:rsidRDefault="00712391" w:rsidP="00712391">
      <w:pPr>
        <w:pStyle w:val="ListParagraph"/>
        <w:ind w:left="426"/>
        <w:rPr>
          <w:bCs/>
          <w:sz w:val="22"/>
          <w:szCs w:val="22"/>
        </w:rPr>
      </w:pPr>
    </w:p>
    <w:p w14:paraId="7A4C98BC" w14:textId="023D61EF" w:rsidR="00373F36" w:rsidRPr="00A074E7" w:rsidRDefault="004F1CED" w:rsidP="007D2FAD">
      <w:pPr>
        <w:pStyle w:val="ListParagraph"/>
        <w:ind w:left="0"/>
        <w:rPr>
          <w:sz w:val="22"/>
          <w:szCs w:val="22"/>
        </w:rPr>
      </w:pPr>
      <w:r w:rsidRPr="00A074E7">
        <w:rPr>
          <w:sz w:val="22"/>
          <w:szCs w:val="22"/>
        </w:rPr>
        <w:t xml:space="preserve">Nilai </w:t>
      </w:r>
      <w:r w:rsidRPr="00A074E7">
        <w:rPr>
          <w:i/>
          <w:iCs/>
          <w:sz w:val="22"/>
          <w:szCs w:val="22"/>
        </w:rPr>
        <w:t>support</w:t>
      </w:r>
      <w:r w:rsidRPr="00A074E7">
        <w:rPr>
          <w:sz w:val="22"/>
          <w:szCs w:val="22"/>
        </w:rPr>
        <w:t xml:space="preserve"> 1 </w:t>
      </w:r>
      <w:r w:rsidRPr="00A074E7">
        <w:rPr>
          <w:i/>
          <w:iCs/>
          <w:sz w:val="22"/>
          <w:szCs w:val="22"/>
        </w:rPr>
        <w:t>item</w:t>
      </w:r>
    </w:p>
    <w:p w14:paraId="75F86F47" w14:textId="32C59804" w:rsidR="004F1CED" w:rsidRPr="00A074E7" w:rsidRDefault="004F1CED" w:rsidP="007D2FAD">
      <w:pPr>
        <w:pStyle w:val="ListParagraph"/>
        <w:ind w:left="0"/>
        <w:rPr>
          <w:b/>
          <w:sz w:val="18"/>
          <w:szCs w:val="18"/>
          <w:lang w:val="id-ID"/>
        </w:rPr>
      </w:pPr>
      <w:r w:rsidRPr="00A074E7">
        <w:rPr>
          <w:rFonts w:eastAsiaTheme="minorEastAsia"/>
          <w:i/>
          <w:sz w:val="18"/>
          <w:szCs w:val="18"/>
        </w:rPr>
        <w:t xml:space="preserve">Support </w:t>
      </w:r>
      <m:oMath>
        <m:r>
          <w:rPr>
            <w:rFonts w:ascii="Cambria Math" w:eastAsiaTheme="minorEastAsia" w:hAnsi="Cambria Math"/>
            <w:sz w:val="18"/>
            <w:szCs w:val="18"/>
          </w:rPr>
          <m:t>(</m:t>
        </m:r>
        <m:r>
          <w:rPr>
            <w:rFonts w:ascii="Cambria Math" w:hAnsi="Cambria Math"/>
            <w:sz w:val="18"/>
            <w:szCs w:val="18"/>
          </w:rPr>
          <m:t>A)</m:t>
        </m:r>
        <m:f>
          <m:fPr>
            <m:ctrlPr>
              <w:rPr>
                <w:rFonts w:ascii="Cambria Math" w:hAnsi="Cambria Math"/>
                <w:i/>
                <w:sz w:val="18"/>
                <w:szCs w:val="18"/>
              </w:rPr>
            </m:ctrlPr>
          </m:fPr>
          <m:num>
            <m:r>
              <w:rPr>
                <w:rFonts w:ascii="Cambria Math" w:hAnsi="Cambria Math"/>
                <w:sz w:val="18"/>
                <w:szCs w:val="18"/>
              </w:rPr>
              <m:t>Jumlah transaksi mengandung A</m:t>
            </m:r>
          </m:num>
          <m:den>
            <m:r>
              <w:rPr>
                <w:rFonts w:ascii="Cambria Math" w:hAnsi="Cambria Math"/>
                <w:sz w:val="18"/>
                <w:szCs w:val="18"/>
              </w:rPr>
              <m:t>Total Transaksi</m:t>
            </m:r>
          </m:den>
        </m:f>
      </m:oMath>
    </w:p>
    <w:p w14:paraId="6DB55B9A" w14:textId="5F4A67FA" w:rsidR="007D2FAD" w:rsidRDefault="007D2FAD" w:rsidP="007D2FAD">
      <w:pPr>
        <w:pStyle w:val="Caption"/>
        <w:spacing w:after="0" w:line="360" w:lineRule="auto"/>
        <w:jc w:val="center"/>
      </w:pPr>
      <w:bookmarkStart w:id="21" w:name="_Toc14161444"/>
      <w:bookmarkStart w:id="22" w:name="_Toc14277248"/>
      <w:bookmarkStart w:id="23" w:name="_Toc14278674"/>
      <w:bookmarkStart w:id="24" w:name="_Toc14640603"/>
      <w:bookmarkStart w:id="25" w:name="_Hlk16344296"/>
    </w:p>
    <w:p w14:paraId="6D7CD45A" w14:textId="237C9D13" w:rsidR="007D2FAD" w:rsidRPr="000F1409" w:rsidRDefault="007D2FAD" w:rsidP="007D2FAD">
      <w:pPr>
        <w:pStyle w:val="Caption"/>
        <w:spacing w:after="0"/>
        <w:jc w:val="center"/>
      </w:pPr>
      <w:r>
        <w:t>Tabel 3.</w:t>
      </w:r>
      <w:r w:rsidR="00CE0B77">
        <w:t>5</w:t>
      </w:r>
      <w:r>
        <w:t xml:space="preserve"> </w:t>
      </w:r>
      <w:r w:rsidRPr="007D6DCA">
        <w:t>Calon 1-Itemset</w:t>
      </w:r>
      <w:bookmarkEnd w:id="21"/>
      <w:bookmarkEnd w:id="22"/>
      <w:bookmarkEnd w:id="23"/>
      <w:bookmarkEnd w:id="24"/>
    </w:p>
    <w:bookmarkEnd w:id="25"/>
    <w:p w14:paraId="0E37E86D" w14:textId="7EA2984C" w:rsidR="00373F36" w:rsidRPr="004F1CED" w:rsidRDefault="00E342C2" w:rsidP="007D2FAD">
      <w:pPr>
        <w:pStyle w:val="Body"/>
        <w:ind w:firstLine="0"/>
        <w:jc w:val="center"/>
        <w:rPr>
          <w:b/>
          <w:sz w:val="22"/>
          <w:szCs w:val="22"/>
          <w:lang w:val="id-ID"/>
        </w:rPr>
      </w:pPr>
      <w:r>
        <w:rPr>
          <w:noProof/>
        </w:rPr>
        <w:drawing>
          <wp:anchor distT="0" distB="0" distL="114300" distR="114300" simplePos="0" relativeHeight="251675648" behindDoc="0" locked="0" layoutInCell="1" allowOverlap="1" wp14:anchorId="10F26AE9" wp14:editId="7CDE3D5F">
            <wp:simplePos x="0" y="0"/>
            <wp:positionH relativeFrom="margin">
              <wp:posOffset>3731895</wp:posOffset>
            </wp:positionH>
            <wp:positionV relativeFrom="margin">
              <wp:posOffset>6895904</wp:posOffset>
            </wp:positionV>
            <wp:extent cx="1945640" cy="1372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2914" b="-1"/>
                    <a:stretch/>
                  </pic:blipFill>
                  <pic:spPr bwMode="auto">
                    <a:xfrm>
                      <a:off x="0" y="0"/>
                      <a:ext cx="1945640" cy="1372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0270D" w14:textId="2CBF8DC2" w:rsidR="00A54AA2" w:rsidRDefault="00A54AA2" w:rsidP="007D2FAD">
      <w:pPr>
        <w:pStyle w:val="ListParagraph"/>
        <w:ind w:left="0"/>
        <w:rPr>
          <w:sz w:val="22"/>
          <w:szCs w:val="22"/>
        </w:rPr>
      </w:pPr>
    </w:p>
    <w:p w14:paraId="2EAC2925" w14:textId="64FC3DF0" w:rsidR="000D13B7" w:rsidRDefault="000D13B7" w:rsidP="007D2FAD">
      <w:pPr>
        <w:pStyle w:val="ListParagraph"/>
        <w:ind w:left="0"/>
        <w:rPr>
          <w:sz w:val="22"/>
          <w:szCs w:val="22"/>
        </w:rPr>
      </w:pPr>
    </w:p>
    <w:p w14:paraId="37D706F0" w14:textId="4589D955" w:rsidR="000D13B7" w:rsidRDefault="000D13B7" w:rsidP="007D2FAD">
      <w:pPr>
        <w:pStyle w:val="ListParagraph"/>
        <w:ind w:left="0"/>
        <w:rPr>
          <w:sz w:val="22"/>
          <w:szCs w:val="22"/>
        </w:rPr>
      </w:pPr>
    </w:p>
    <w:p w14:paraId="4B273BB8" w14:textId="7BA60358" w:rsidR="000D13B7" w:rsidRDefault="000D13B7" w:rsidP="007D2FAD">
      <w:pPr>
        <w:pStyle w:val="ListParagraph"/>
        <w:ind w:left="0"/>
        <w:rPr>
          <w:sz w:val="22"/>
          <w:szCs w:val="22"/>
        </w:rPr>
      </w:pPr>
    </w:p>
    <w:p w14:paraId="743AF143" w14:textId="14469BBE" w:rsidR="000D13B7" w:rsidRDefault="000D13B7" w:rsidP="007D2FAD">
      <w:pPr>
        <w:pStyle w:val="ListParagraph"/>
        <w:ind w:left="0"/>
        <w:rPr>
          <w:sz w:val="22"/>
          <w:szCs w:val="22"/>
        </w:rPr>
      </w:pPr>
    </w:p>
    <w:p w14:paraId="73D179FF" w14:textId="24870461" w:rsidR="000D13B7" w:rsidRDefault="000D13B7" w:rsidP="007D2FAD">
      <w:pPr>
        <w:pStyle w:val="ListParagraph"/>
        <w:ind w:left="0"/>
        <w:rPr>
          <w:sz w:val="22"/>
          <w:szCs w:val="22"/>
        </w:rPr>
      </w:pPr>
    </w:p>
    <w:p w14:paraId="747BBEB5" w14:textId="4A5020C9" w:rsidR="000D13B7" w:rsidRDefault="000D13B7" w:rsidP="007D2FAD">
      <w:pPr>
        <w:pStyle w:val="ListParagraph"/>
        <w:ind w:left="0"/>
        <w:rPr>
          <w:sz w:val="22"/>
          <w:szCs w:val="22"/>
        </w:rPr>
      </w:pPr>
    </w:p>
    <w:p w14:paraId="28458C65" w14:textId="4596B2DD" w:rsidR="007D2FAD" w:rsidRDefault="007D2FAD" w:rsidP="007D2FAD">
      <w:pPr>
        <w:pStyle w:val="ListParagraph"/>
        <w:ind w:left="0"/>
        <w:rPr>
          <w:sz w:val="22"/>
          <w:szCs w:val="22"/>
        </w:rPr>
      </w:pPr>
    </w:p>
    <w:p w14:paraId="4158B502" w14:textId="7D3FA2CF" w:rsidR="008E7EB3" w:rsidRDefault="008E7EB3" w:rsidP="007D2FAD">
      <w:pPr>
        <w:pStyle w:val="ListParagraph"/>
        <w:ind w:left="0"/>
        <w:rPr>
          <w:sz w:val="22"/>
          <w:szCs w:val="22"/>
        </w:rPr>
      </w:pPr>
    </w:p>
    <w:p w14:paraId="0D55E15A" w14:textId="77777777" w:rsidR="008E7EB3" w:rsidRDefault="008E7EB3" w:rsidP="007D2FAD">
      <w:pPr>
        <w:pStyle w:val="ListParagraph"/>
        <w:ind w:left="0"/>
        <w:rPr>
          <w:sz w:val="22"/>
          <w:szCs w:val="22"/>
        </w:rPr>
      </w:pPr>
    </w:p>
    <w:p w14:paraId="06882CA2" w14:textId="77777777" w:rsidR="007D2FAD" w:rsidRDefault="007D2FAD" w:rsidP="007D2FAD">
      <w:pPr>
        <w:pStyle w:val="ListParagraph"/>
        <w:ind w:left="0"/>
        <w:rPr>
          <w:sz w:val="22"/>
          <w:szCs w:val="22"/>
        </w:rPr>
      </w:pPr>
    </w:p>
    <w:p w14:paraId="4DE58407" w14:textId="2DEE58CE" w:rsidR="00D829FA" w:rsidRPr="00D829FA" w:rsidRDefault="00D829FA" w:rsidP="007D2FAD">
      <w:pPr>
        <w:pStyle w:val="ListParagraph"/>
        <w:ind w:left="0"/>
        <w:rPr>
          <w:sz w:val="22"/>
          <w:szCs w:val="22"/>
        </w:rPr>
      </w:pPr>
      <w:r w:rsidRPr="00D829FA">
        <w:rPr>
          <w:sz w:val="22"/>
          <w:szCs w:val="22"/>
        </w:rPr>
        <w:t xml:space="preserve">Nilai </w:t>
      </w:r>
      <w:r w:rsidRPr="00D829FA">
        <w:rPr>
          <w:i/>
          <w:iCs/>
          <w:sz w:val="22"/>
          <w:szCs w:val="22"/>
        </w:rPr>
        <w:t>support</w:t>
      </w:r>
      <w:r w:rsidRPr="00D829FA">
        <w:rPr>
          <w:sz w:val="22"/>
          <w:szCs w:val="22"/>
        </w:rPr>
        <w:t xml:space="preserve"> </w:t>
      </w:r>
      <w:r w:rsidR="000D13B7">
        <w:rPr>
          <w:sz w:val="22"/>
          <w:szCs w:val="22"/>
        </w:rPr>
        <w:t>2</w:t>
      </w:r>
      <w:r w:rsidRPr="00D829FA">
        <w:rPr>
          <w:sz w:val="22"/>
          <w:szCs w:val="22"/>
        </w:rPr>
        <w:t xml:space="preserve"> </w:t>
      </w:r>
      <w:r w:rsidRPr="00D829FA">
        <w:rPr>
          <w:i/>
          <w:iCs/>
          <w:sz w:val="22"/>
          <w:szCs w:val="22"/>
        </w:rPr>
        <w:t>item</w:t>
      </w:r>
    </w:p>
    <w:p w14:paraId="2D1CF58E" w14:textId="19B16E92" w:rsidR="004F1CED" w:rsidRPr="00A074E7" w:rsidRDefault="004F1CED" w:rsidP="007D2FAD">
      <w:pPr>
        <w:jc w:val="both"/>
        <w:rPr>
          <w:rFonts w:eastAsiaTheme="minorEastAsia"/>
          <w:sz w:val="18"/>
          <w:szCs w:val="18"/>
        </w:rPr>
      </w:pPr>
      <w:r w:rsidRPr="00A074E7">
        <w:rPr>
          <w:i/>
          <w:sz w:val="18"/>
          <w:szCs w:val="18"/>
        </w:rPr>
        <w:t>Support</w:t>
      </w:r>
      <w:r w:rsidRPr="00A074E7">
        <w:rPr>
          <w:sz w:val="18"/>
          <w:szCs w:val="18"/>
        </w:rPr>
        <w:t xml:space="preserve"> </w:t>
      </w:r>
      <m:oMath>
        <m:r>
          <w:rPr>
            <w:rFonts w:ascii="Cambria Math" w:hAnsi="Cambria Math"/>
            <w:sz w:val="18"/>
            <w:szCs w:val="18"/>
          </w:rPr>
          <m:t>(A,B) = P(A∩</m:t>
        </m:r>
      </m:oMath>
      <w:r w:rsidRPr="00A074E7">
        <w:rPr>
          <w:rFonts w:eastAsiaTheme="minorEastAsia"/>
          <w:i/>
          <w:sz w:val="18"/>
          <w:szCs w:val="18"/>
        </w:rPr>
        <w:t xml:space="preserve"> B</w:t>
      </w:r>
      <w:r w:rsidRPr="00A074E7">
        <w:rPr>
          <w:rFonts w:eastAsiaTheme="minorEastAsia"/>
          <w:sz w:val="18"/>
          <w:szCs w:val="18"/>
        </w:rPr>
        <w:t>)</w:t>
      </w:r>
    </w:p>
    <w:p w14:paraId="674656A2" w14:textId="57640F50" w:rsidR="00A54AA2" w:rsidRPr="00146317" w:rsidRDefault="004F1CED" w:rsidP="007D2FAD">
      <w:pPr>
        <w:jc w:val="both"/>
        <w:rPr>
          <w:rFonts w:eastAsiaTheme="minorEastAsia"/>
          <w:i/>
          <w:sz w:val="18"/>
          <w:szCs w:val="18"/>
        </w:rPr>
      </w:pPr>
      <w:r w:rsidRPr="00A074E7">
        <w:rPr>
          <w:rFonts w:eastAsiaTheme="minorEastAsia"/>
          <w:i/>
          <w:sz w:val="18"/>
          <w:szCs w:val="18"/>
        </w:rPr>
        <w:t>Support</w:t>
      </w:r>
      <m:oMath>
        <m:r>
          <w:rPr>
            <w:rFonts w:ascii="Cambria Math" w:eastAsiaTheme="minorEastAsia" w:hAnsi="Cambria Math"/>
            <w:sz w:val="18"/>
            <w:szCs w:val="18"/>
          </w:rPr>
          <m:t xml:space="preserve"> (</m:t>
        </m:r>
        <m:r>
          <w:rPr>
            <w:rFonts w:ascii="Cambria Math" w:hAnsi="Cambria Math"/>
            <w:sz w:val="18"/>
            <w:szCs w:val="18"/>
          </w:rPr>
          <m:t xml:space="preserve">A,B) </m:t>
        </m:r>
        <m:f>
          <m:fPr>
            <m:ctrlPr>
              <w:rPr>
                <w:rFonts w:ascii="Cambria Math" w:hAnsi="Cambria Math"/>
                <w:i/>
                <w:sz w:val="18"/>
                <w:szCs w:val="18"/>
              </w:rPr>
            </m:ctrlPr>
          </m:fPr>
          <m:num>
            <m:nary>
              <m:naryPr>
                <m:chr m:val="∑"/>
                <m:limLoc m:val="undOvr"/>
                <m:subHide m:val="1"/>
                <m:supHide m:val="1"/>
                <m:ctrlPr>
                  <w:rPr>
                    <w:rFonts w:ascii="Cambria Math" w:hAnsi="Cambria Math"/>
                    <w:i/>
                    <w:sz w:val="18"/>
                    <w:szCs w:val="18"/>
                  </w:rPr>
                </m:ctrlPr>
              </m:naryPr>
              <m:sub/>
              <m:sup/>
              <m:e>
                <m:r>
                  <w:rPr>
                    <w:rFonts w:ascii="Cambria Math" w:hAnsi="Cambria Math"/>
                    <w:sz w:val="18"/>
                    <w:szCs w:val="18"/>
                  </w:rPr>
                  <m:t xml:space="preserve"> Transaksi mengandung A dan B</m:t>
                </m:r>
              </m:e>
            </m:nary>
          </m:num>
          <m:den>
            <m:nary>
              <m:naryPr>
                <m:chr m:val="∑"/>
                <m:limLoc m:val="undOvr"/>
                <m:subHide m:val="1"/>
                <m:supHide m:val="1"/>
                <m:ctrlPr>
                  <w:rPr>
                    <w:rFonts w:ascii="Cambria Math" w:hAnsi="Cambria Math"/>
                    <w:i/>
                    <w:sz w:val="18"/>
                    <w:szCs w:val="18"/>
                  </w:rPr>
                </m:ctrlPr>
              </m:naryPr>
              <m:sub/>
              <m:sup/>
              <m:e>
                <m:r>
                  <w:rPr>
                    <w:rFonts w:ascii="Cambria Math" w:hAnsi="Cambria Math"/>
                    <w:sz w:val="18"/>
                    <w:szCs w:val="18"/>
                  </w:rPr>
                  <m:t xml:space="preserve"> Transaksi</m:t>
                </m:r>
              </m:e>
            </m:nary>
            <m:r>
              <w:rPr>
                <w:rFonts w:ascii="Cambria Math" w:hAnsi="Cambria Math"/>
                <w:sz w:val="18"/>
                <w:szCs w:val="18"/>
              </w:rPr>
              <m:t xml:space="preserve"> </m:t>
            </m:r>
          </m:den>
        </m:f>
      </m:oMath>
    </w:p>
    <w:p w14:paraId="68B5104D" w14:textId="77777777" w:rsidR="00146317" w:rsidRDefault="00146317" w:rsidP="00146317">
      <w:pPr>
        <w:pStyle w:val="Caption"/>
        <w:spacing w:after="0"/>
        <w:jc w:val="center"/>
      </w:pPr>
      <w:bookmarkStart w:id="26" w:name="_Toc14161446"/>
      <w:bookmarkStart w:id="27" w:name="_Toc14277250"/>
      <w:bookmarkStart w:id="28" w:name="_Toc14278676"/>
      <w:bookmarkStart w:id="29" w:name="_Toc14640605"/>
      <w:bookmarkStart w:id="30" w:name="_Hlk16344317"/>
    </w:p>
    <w:p w14:paraId="7FC6EEAE" w14:textId="4F93807D" w:rsidR="00373F36" w:rsidRPr="00146317" w:rsidRDefault="007D2FAD" w:rsidP="00146317">
      <w:pPr>
        <w:pStyle w:val="Caption"/>
        <w:spacing w:after="0"/>
        <w:jc w:val="center"/>
        <w:rPr>
          <w:rFonts w:eastAsiaTheme="minorEastAsia"/>
          <w:szCs w:val="24"/>
        </w:rPr>
      </w:pPr>
      <w:r>
        <w:t>Tabel 3.</w:t>
      </w:r>
      <w:r w:rsidR="00CE0B77">
        <w:t xml:space="preserve">6 </w:t>
      </w:r>
      <w:r w:rsidRPr="00111D46">
        <w:t>Calon 2-Itemset</w:t>
      </w:r>
      <w:bookmarkEnd w:id="26"/>
      <w:bookmarkEnd w:id="27"/>
      <w:bookmarkEnd w:id="28"/>
      <w:bookmarkEnd w:id="29"/>
      <w:bookmarkEnd w:id="30"/>
    </w:p>
    <w:p w14:paraId="05AEB45D" w14:textId="558135A4" w:rsidR="00373F36" w:rsidRDefault="00146317" w:rsidP="007D2FAD">
      <w:pPr>
        <w:pStyle w:val="Body"/>
        <w:ind w:firstLine="0"/>
        <w:rPr>
          <w:noProof/>
        </w:rPr>
      </w:pPr>
      <w:r>
        <w:rPr>
          <w:noProof/>
        </w:rPr>
        <w:drawing>
          <wp:inline distT="0" distB="0" distL="0" distR="0" wp14:anchorId="58F3B708" wp14:editId="18C1A1AC">
            <wp:extent cx="2696845" cy="4286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6845" cy="428625"/>
                    </a:xfrm>
                    <a:prstGeom prst="rect">
                      <a:avLst/>
                    </a:prstGeom>
                  </pic:spPr>
                </pic:pic>
              </a:graphicData>
            </a:graphic>
          </wp:inline>
        </w:drawing>
      </w:r>
    </w:p>
    <w:p w14:paraId="3F5E5BBB" w14:textId="7126F39B" w:rsidR="00D829FA" w:rsidRPr="00712391" w:rsidRDefault="00D829FA" w:rsidP="00CE0B77">
      <w:pPr>
        <w:pStyle w:val="ListParagraph"/>
        <w:numPr>
          <w:ilvl w:val="1"/>
          <w:numId w:val="10"/>
        </w:numPr>
        <w:tabs>
          <w:tab w:val="left" w:pos="180"/>
        </w:tabs>
        <w:ind w:left="426" w:hanging="426"/>
        <w:rPr>
          <w:sz w:val="22"/>
          <w:szCs w:val="22"/>
          <w:lang w:val="id-ID"/>
        </w:rPr>
      </w:pPr>
      <w:r w:rsidRPr="00712391">
        <w:rPr>
          <w:sz w:val="22"/>
          <w:szCs w:val="22"/>
        </w:rPr>
        <w:t>Aturan Asosiasi</w:t>
      </w:r>
    </w:p>
    <w:p w14:paraId="4D99688F" w14:textId="448B7491" w:rsidR="00A074E7" w:rsidRPr="00A074E7" w:rsidRDefault="00A074E7" w:rsidP="00A074E7">
      <w:pPr>
        <w:jc w:val="both"/>
        <w:rPr>
          <w:rFonts w:eastAsiaTheme="minorEastAsia"/>
          <w:sz w:val="22"/>
          <w:szCs w:val="22"/>
        </w:rPr>
      </w:pPr>
      <w:r w:rsidRPr="00A074E7">
        <w:rPr>
          <w:rFonts w:eastAsiaTheme="minorEastAsia"/>
          <w:sz w:val="22"/>
          <w:szCs w:val="22"/>
        </w:rPr>
        <w:t xml:space="preserve">Nilai </w:t>
      </w:r>
      <w:r w:rsidRPr="00A074E7">
        <w:rPr>
          <w:rFonts w:eastAsiaTheme="minorEastAsia"/>
          <w:i/>
          <w:sz w:val="22"/>
          <w:szCs w:val="22"/>
        </w:rPr>
        <w:t xml:space="preserve">confidence </w:t>
      </w:r>
      <w:r w:rsidRPr="00A074E7">
        <w:rPr>
          <w:rFonts w:eastAsiaTheme="minorEastAsia"/>
          <w:sz w:val="22"/>
          <w:szCs w:val="22"/>
        </w:rPr>
        <w:t xml:space="preserve">dari aturan </w:t>
      </w:r>
      <m:oMath>
        <m:r>
          <m:rPr>
            <m:sty m:val="p"/>
          </m:rPr>
          <w:rPr>
            <w:rFonts w:ascii="Cambria Math" w:hAnsi="Cambria Math"/>
            <w:sz w:val="22"/>
            <w:szCs w:val="22"/>
          </w:rPr>
          <m:t>A→B</m:t>
        </m:r>
      </m:oMath>
    </w:p>
    <w:p w14:paraId="736B7C7B" w14:textId="0AC4E646" w:rsidR="00373F36" w:rsidRPr="00A074E7" w:rsidRDefault="00A074E7" w:rsidP="00A074E7">
      <w:pPr>
        <w:pStyle w:val="Body"/>
        <w:ind w:firstLine="0"/>
        <w:rPr>
          <w:b/>
          <w:sz w:val="18"/>
          <w:szCs w:val="18"/>
          <w:lang w:val="id-ID"/>
        </w:rPr>
      </w:pPr>
      <w:r w:rsidRPr="00A074E7">
        <w:rPr>
          <w:rFonts w:eastAsiaTheme="minorEastAsia"/>
          <w:i/>
          <w:sz w:val="18"/>
          <w:szCs w:val="18"/>
        </w:rPr>
        <w:t>Confidence=P</w:t>
      </w:r>
      <m:oMath>
        <m:r>
          <w:rPr>
            <w:rFonts w:ascii="Cambria Math" w:eastAsiaTheme="minorEastAsia" w:hAnsi="Cambria Math"/>
            <w:sz w:val="18"/>
            <w:szCs w:val="18"/>
          </w:rPr>
          <m:t>(</m:t>
        </m:r>
        <m:r>
          <w:rPr>
            <w:rFonts w:ascii="Cambria Math" w:hAnsi="Cambria Math"/>
            <w:sz w:val="18"/>
            <w:szCs w:val="18"/>
          </w:rPr>
          <m:t>B|A)=</m:t>
        </m:r>
        <m:f>
          <m:fPr>
            <m:ctrlPr>
              <w:rPr>
                <w:rFonts w:ascii="Cambria Math" w:hAnsi="Cambria Math"/>
                <w:i/>
                <w:sz w:val="18"/>
                <w:szCs w:val="18"/>
              </w:rPr>
            </m:ctrlPr>
          </m:fPr>
          <m:num>
            <m:nary>
              <m:naryPr>
                <m:chr m:val="∑"/>
                <m:limLoc m:val="undOvr"/>
                <m:subHide m:val="1"/>
                <m:supHide m:val="1"/>
                <m:ctrlPr>
                  <w:rPr>
                    <w:rFonts w:ascii="Cambria Math" w:hAnsi="Cambria Math"/>
                    <w:i/>
                    <w:sz w:val="18"/>
                    <w:szCs w:val="18"/>
                  </w:rPr>
                </m:ctrlPr>
              </m:naryPr>
              <m:sub/>
              <m:sup/>
              <m:e>
                <m:r>
                  <w:rPr>
                    <w:rFonts w:ascii="Cambria Math" w:hAnsi="Cambria Math"/>
                    <w:sz w:val="18"/>
                    <w:szCs w:val="18"/>
                  </w:rPr>
                  <m:t xml:space="preserve"> Transaksi mengandung A dan B</m:t>
                </m:r>
              </m:e>
            </m:nary>
          </m:num>
          <m:den>
            <m:nary>
              <m:naryPr>
                <m:chr m:val="∑"/>
                <m:limLoc m:val="undOvr"/>
                <m:subHide m:val="1"/>
                <m:supHide m:val="1"/>
                <m:ctrlPr>
                  <w:rPr>
                    <w:rFonts w:ascii="Cambria Math" w:hAnsi="Cambria Math"/>
                    <w:i/>
                    <w:sz w:val="18"/>
                    <w:szCs w:val="18"/>
                  </w:rPr>
                </m:ctrlPr>
              </m:naryPr>
              <m:sub/>
              <m:sup/>
              <m:e>
                <m:r>
                  <w:rPr>
                    <w:rFonts w:ascii="Cambria Math" w:hAnsi="Cambria Math"/>
                    <w:sz w:val="18"/>
                    <w:szCs w:val="18"/>
                  </w:rPr>
                  <m:t xml:space="preserve"> Transaksi mengandung A</m:t>
                </m:r>
              </m:e>
            </m:nary>
          </m:den>
        </m:f>
      </m:oMath>
    </w:p>
    <w:p w14:paraId="2B0BFB41" w14:textId="77777777" w:rsidR="00712391" w:rsidRDefault="00712391" w:rsidP="00BD4475">
      <w:pPr>
        <w:pStyle w:val="Caption"/>
        <w:spacing w:after="0"/>
        <w:jc w:val="center"/>
      </w:pPr>
      <w:bookmarkStart w:id="31" w:name="_Toc13660183"/>
      <w:bookmarkStart w:id="32" w:name="_Toc13694582"/>
      <w:bookmarkStart w:id="33" w:name="_Toc14039355"/>
      <w:bookmarkStart w:id="34" w:name="_Toc14039583"/>
      <w:bookmarkStart w:id="35" w:name="_Toc14161450"/>
      <w:bookmarkStart w:id="36" w:name="_Toc14277254"/>
      <w:bookmarkStart w:id="37" w:name="_Toc14278680"/>
      <w:bookmarkStart w:id="38" w:name="_Toc14640609"/>
    </w:p>
    <w:p w14:paraId="61E93F86" w14:textId="4D6C9870" w:rsidR="00BD4475" w:rsidRPr="007D2FAD" w:rsidRDefault="00BD4475" w:rsidP="00BD4475">
      <w:pPr>
        <w:pStyle w:val="Caption"/>
        <w:spacing w:after="0"/>
        <w:jc w:val="center"/>
      </w:pPr>
      <w:r>
        <w:t>Tabel 3.</w:t>
      </w:r>
      <w:r w:rsidR="004870B2">
        <w:t>7</w:t>
      </w:r>
      <w:r>
        <w:t xml:space="preserve"> </w:t>
      </w:r>
      <w:r w:rsidRPr="006C7E37">
        <w:t>Aturan Asosiasi dari F3</w:t>
      </w:r>
      <w:r>
        <w:rPr>
          <w:noProof/>
        </w:rPr>
        <w:drawing>
          <wp:anchor distT="0" distB="0" distL="114300" distR="114300" simplePos="0" relativeHeight="251667456" behindDoc="0" locked="0" layoutInCell="1" allowOverlap="1" wp14:anchorId="2F03FAB3" wp14:editId="2390DB88">
            <wp:simplePos x="0" y="0"/>
            <wp:positionH relativeFrom="column">
              <wp:posOffset>67945</wp:posOffset>
            </wp:positionH>
            <wp:positionV relativeFrom="paragraph">
              <wp:posOffset>170878</wp:posOffset>
            </wp:positionV>
            <wp:extent cx="2626995" cy="894080"/>
            <wp:effectExtent l="0" t="0" r="190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117" t="5370" r="1448" b="7694"/>
                    <a:stretch/>
                  </pic:blipFill>
                  <pic:spPr bwMode="auto">
                    <a:xfrm>
                      <a:off x="0" y="0"/>
                      <a:ext cx="2626995"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1D2B41" w14:textId="77777777" w:rsidR="00BD4475" w:rsidRDefault="00BD4475" w:rsidP="00BD4475">
      <w:pPr>
        <w:pStyle w:val="Caption"/>
        <w:jc w:val="center"/>
      </w:pPr>
      <w:bookmarkStart w:id="39" w:name="_Toc14161451"/>
      <w:bookmarkStart w:id="40" w:name="_Toc14277255"/>
      <w:bookmarkStart w:id="41" w:name="_Toc14278681"/>
      <w:bookmarkStart w:id="42" w:name="_Toc14640610"/>
      <w:bookmarkEnd w:id="31"/>
      <w:bookmarkEnd w:id="32"/>
      <w:bookmarkEnd w:id="33"/>
      <w:bookmarkEnd w:id="34"/>
      <w:bookmarkEnd w:id="35"/>
      <w:bookmarkEnd w:id="36"/>
      <w:bookmarkEnd w:id="37"/>
      <w:bookmarkEnd w:id="38"/>
    </w:p>
    <w:p w14:paraId="094B66EA" w14:textId="7F2C578C" w:rsidR="00BD4475" w:rsidRDefault="00BD4475" w:rsidP="00BD4475">
      <w:pPr>
        <w:pStyle w:val="Caption"/>
        <w:jc w:val="center"/>
        <w:rPr>
          <w:rFonts w:eastAsiaTheme="minorEastAsia"/>
          <w:szCs w:val="24"/>
        </w:rPr>
      </w:pPr>
      <w:r>
        <w:rPr>
          <w:noProof/>
        </w:rPr>
        <w:drawing>
          <wp:anchor distT="0" distB="0" distL="114300" distR="114300" simplePos="0" relativeHeight="251668480" behindDoc="0" locked="0" layoutInCell="1" allowOverlap="1" wp14:anchorId="2B42D51D" wp14:editId="7A7A3F20">
            <wp:simplePos x="0" y="0"/>
            <wp:positionH relativeFrom="column">
              <wp:posOffset>63989</wp:posOffset>
            </wp:positionH>
            <wp:positionV relativeFrom="paragraph">
              <wp:posOffset>156245</wp:posOffset>
            </wp:positionV>
            <wp:extent cx="2696845" cy="1348740"/>
            <wp:effectExtent l="0" t="0" r="825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696845" cy="1348740"/>
                    </a:xfrm>
                    <a:prstGeom prst="rect">
                      <a:avLst/>
                    </a:prstGeom>
                  </pic:spPr>
                </pic:pic>
              </a:graphicData>
            </a:graphic>
            <wp14:sizeRelH relativeFrom="page">
              <wp14:pctWidth>0</wp14:pctWidth>
            </wp14:sizeRelH>
            <wp14:sizeRelV relativeFrom="page">
              <wp14:pctHeight>0</wp14:pctHeight>
            </wp14:sizeRelV>
          </wp:anchor>
        </w:drawing>
      </w:r>
      <w:r>
        <w:t>Tabel 3.</w:t>
      </w:r>
      <w:r w:rsidR="004870B2">
        <w:t xml:space="preserve">8 </w:t>
      </w:r>
      <w:r>
        <w:t xml:space="preserve"> </w:t>
      </w:r>
      <w:r w:rsidRPr="005063B7">
        <w:t>Aturan Asosiasi F2</w:t>
      </w:r>
      <w:bookmarkEnd w:id="39"/>
      <w:bookmarkEnd w:id="40"/>
      <w:bookmarkEnd w:id="41"/>
      <w:bookmarkEnd w:id="42"/>
    </w:p>
    <w:p w14:paraId="1C49F046" w14:textId="0DF587E5" w:rsidR="00712391" w:rsidRDefault="00712391" w:rsidP="00712391">
      <w:pPr>
        <w:pStyle w:val="Body"/>
        <w:ind w:firstLine="0"/>
        <w:rPr>
          <w:b/>
          <w:sz w:val="22"/>
          <w:szCs w:val="24"/>
        </w:rPr>
      </w:pPr>
    </w:p>
    <w:p w14:paraId="327EF98A" w14:textId="430FF263" w:rsidR="0017119C" w:rsidRPr="00921FA6" w:rsidRDefault="00712391" w:rsidP="00712391">
      <w:pPr>
        <w:pStyle w:val="Body"/>
        <w:ind w:firstLine="0"/>
        <w:rPr>
          <w:rFonts w:asciiTheme="majorBidi" w:hAnsiTheme="majorBidi" w:cstheme="majorBidi"/>
          <w:sz w:val="22"/>
          <w:szCs w:val="24"/>
          <w:lang w:val="id-ID"/>
        </w:rPr>
      </w:pPr>
      <w:r>
        <w:rPr>
          <w:b/>
          <w:sz w:val="22"/>
          <w:szCs w:val="24"/>
        </w:rPr>
        <w:t>4.</w:t>
      </w:r>
      <w:r w:rsidR="00414477" w:rsidRPr="00F51610">
        <w:rPr>
          <w:b/>
          <w:sz w:val="22"/>
          <w:szCs w:val="24"/>
          <w:lang w:val="id-ID"/>
        </w:rPr>
        <w:t xml:space="preserve"> </w:t>
      </w:r>
      <w:r w:rsidR="00524A28" w:rsidRPr="00F51610">
        <w:rPr>
          <w:b/>
          <w:sz w:val="22"/>
          <w:szCs w:val="24"/>
          <w:lang w:val="id-ID"/>
        </w:rPr>
        <w:t>PEMBAHASAN</w:t>
      </w:r>
      <w:r w:rsidR="00524A28" w:rsidRPr="00921FA6">
        <w:rPr>
          <w:rFonts w:asciiTheme="majorBidi" w:hAnsiTheme="majorBidi" w:cstheme="majorBidi"/>
          <w:sz w:val="22"/>
          <w:szCs w:val="24"/>
          <w:lang w:val="id-ID"/>
        </w:rPr>
        <w:t xml:space="preserve"> </w:t>
      </w:r>
    </w:p>
    <w:p w14:paraId="7958486A" w14:textId="703D525C" w:rsidR="0017119C" w:rsidRDefault="00F51610" w:rsidP="00F51610">
      <w:pPr>
        <w:pStyle w:val="Body"/>
        <w:ind w:firstLine="0"/>
        <w:rPr>
          <w:sz w:val="22"/>
          <w:szCs w:val="22"/>
        </w:rPr>
      </w:pPr>
      <w:r>
        <w:rPr>
          <w:sz w:val="24"/>
          <w:szCs w:val="24"/>
        </w:rPr>
        <w:tab/>
      </w:r>
      <w:r w:rsidRPr="00F51610">
        <w:rPr>
          <w:sz w:val="22"/>
          <w:szCs w:val="22"/>
        </w:rPr>
        <w:t>Aturan asosiasi pada Tabel 2.1 merupakan hasil seluruh transaksi peminjaman buku perpustakaan yang berjumlah 2225 data, dengan</w:t>
      </w:r>
      <w:r w:rsidRPr="00F51610">
        <w:rPr>
          <w:i/>
          <w:iCs/>
          <w:sz w:val="22"/>
          <w:szCs w:val="22"/>
        </w:rPr>
        <w:t xml:space="preserve"> support</w:t>
      </w:r>
      <w:r w:rsidRPr="00F51610">
        <w:rPr>
          <w:sz w:val="22"/>
          <w:szCs w:val="22"/>
        </w:rPr>
        <w:t xml:space="preserve"> 0.01 dan </w:t>
      </w:r>
      <w:r w:rsidRPr="00F51610">
        <w:rPr>
          <w:i/>
          <w:iCs/>
          <w:sz w:val="22"/>
          <w:szCs w:val="22"/>
        </w:rPr>
        <w:t>confiden</w:t>
      </w:r>
      <w:r w:rsidRPr="00F51610">
        <w:rPr>
          <w:sz w:val="22"/>
          <w:szCs w:val="22"/>
        </w:rPr>
        <w:t xml:space="preserve"> 0.01 yang meghasilkan 50 aturan asosiasi. Dari aturan asosiasi final tersebut, diambil nilai terbesar yang berkaitan dengan peminjaman buku sehingga penempatan ditentukan oleh nilai </w:t>
      </w:r>
      <w:r w:rsidRPr="00F51610">
        <w:rPr>
          <w:i/>
          <w:iCs/>
          <w:sz w:val="22"/>
          <w:szCs w:val="22"/>
        </w:rPr>
        <w:t>support x confidence</w:t>
      </w:r>
      <w:r w:rsidRPr="00F51610">
        <w:rPr>
          <w:sz w:val="22"/>
          <w:szCs w:val="22"/>
        </w:rPr>
        <w:t xml:space="preserve"> dari seluruh aturan asosiasi yang akan didekatakan menjadi 12 rak buku sebagai berikut pada Tabel </w:t>
      </w:r>
      <w:r w:rsidR="008E7EB3">
        <w:rPr>
          <w:sz w:val="22"/>
          <w:szCs w:val="22"/>
        </w:rPr>
        <w:t>4</w:t>
      </w:r>
      <w:r w:rsidRPr="00F51610">
        <w:rPr>
          <w:sz w:val="22"/>
          <w:szCs w:val="22"/>
        </w:rPr>
        <w:t>.1</w:t>
      </w:r>
    </w:p>
    <w:p w14:paraId="343EAE8F" w14:textId="5ECA525F" w:rsidR="00CE0B77" w:rsidRDefault="00CE0B77" w:rsidP="00F51610">
      <w:pPr>
        <w:pStyle w:val="Body"/>
        <w:ind w:firstLine="0"/>
        <w:rPr>
          <w:sz w:val="22"/>
          <w:szCs w:val="22"/>
        </w:rPr>
      </w:pPr>
    </w:p>
    <w:p w14:paraId="3FB68A43" w14:textId="77777777" w:rsidR="00E342C2" w:rsidRPr="007878FF" w:rsidRDefault="00CE0B77" w:rsidP="00E342C2">
      <w:pPr>
        <w:pStyle w:val="Caption"/>
        <w:spacing w:after="0"/>
        <w:jc w:val="center"/>
      </w:pPr>
      <w:bookmarkStart w:id="43" w:name="_Toc14161457"/>
      <w:bookmarkStart w:id="44" w:name="_Toc14278685"/>
      <w:bookmarkStart w:id="45" w:name="_Toc14640614"/>
      <w:r>
        <w:t xml:space="preserve">Tabel 4.1 </w:t>
      </w:r>
      <w:bookmarkEnd w:id="43"/>
      <w:bookmarkEnd w:id="44"/>
      <w:bookmarkEnd w:id="45"/>
      <w:r w:rsidR="00E342C2" w:rsidRPr="008B6B23">
        <w:t>Aturan Kategori Buku</w:t>
      </w:r>
    </w:p>
    <w:p w14:paraId="688E659A" w14:textId="0BE4A697" w:rsidR="00CE0B77" w:rsidRPr="007878FF" w:rsidRDefault="00CE0B77" w:rsidP="00CE0B77">
      <w:pPr>
        <w:pStyle w:val="Caption"/>
        <w:spacing w:after="0"/>
        <w:jc w:val="center"/>
      </w:pPr>
    </w:p>
    <w:p w14:paraId="64E00D70" w14:textId="5DD7B85C" w:rsidR="007D2FAD" w:rsidRDefault="00E342C2" w:rsidP="00F51610">
      <w:pPr>
        <w:pStyle w:val="Body"/>
        <w:ind w:firstLine="0"/>
        <w:rPr>
          <w:sz w:val="24"/>
          <w:szCs w:val="24"/>
        </w:rPr>
      </w:pPr>
      <w:r>
        <w:rPr>
          <w:noProof/>
        </w:rPr>
        <w:drawing>
          <wp:anchor distT="0" distB="0" distL="114300" distR="114300" simplePos="0" relativeHeight="251665408" behindDoc="0" locked="0" layoutInCell="1" allowOverlap="1" wp14:anchorId="66D05586" wp14:editId="7B246EAB">
            <wp:simplePos x="0" y="0"/>
            <wp:positionH relativeFrom="margin">
              <wp:posOffset>510540</wp:posOffset>
            </wp:positionH>
            <wp:positionV relativeFrom="margin">
              <wp:posOffset>7357208</wp:posOffset>
            </wp:positionV>
            <wp:extent cx="2028825" cy="18573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28825" cy="1857375"/>
                    </a:xfrm>
                    <a:prstGeom prst="rect">
                      <a:avLst/>
                    </a:prstGeom>
                  </pic:spPr>
                </pic:pic>
              </a:graphicData>
            </a:graphic>
          </wp:anchor>
        </w:drawing>
      </w:r>
    </w:p>
    <w:p w14:paraId="7B360707" w14:textId="68ED579C" w:rsidR="00CE0B77" w:rsidRDefault="00CE0B77" w:rsidP="00F51610">
      <w:pPr>
        <w:pStyle w:val="Body"/>
        <w:ind w:firstLine="0"/>
        <w:rPr>
          <w:sz w:val="24"/>
          <w:szCs w:val="24"/>
        </w:rPr>
      </w:pPr>
    </w:p>
    <w:p w14:paraId="5DF5D3E4" w14:textId="49027377" w:rsidR="00CE0B77" w:rsidRDefault="00CE0B77" w:rsidP="00F51610">
      <w:pPr>
        <w:pStyle w:val="Body"/>
        <w:ind w:firstLine="0"/>
        <w:rPr>
          <w:sz w:val="24"/>
          <w:szCs w:val="24"/>
        </w:rPr>
      </w:pPr>
    </w:p>
    <w:p w14:paraId="02D051DA" w14:textId="1F6B1E95" w:rsidR="00F51610" w:rsidRDefault="00CE0B77" w:rsidP="00F51610">
      <w:pPr>
        <w:pStyle w:val="Body"/>
        <w:ind w:firstLine="0"/>
        <w:rPr>
          <w:sz w:val="22"/>
          <w:szCs w:val="22"/>
        </w:rPr>
      </w:pPr>
      <w:r>
        <w:rPr>
          <w:sz w:val="24"/>
          <w:szCs w:val="24"/>
        </w:rPr>
        <w:tab/>
      </w:r>
      <w:r w:rsidR="00F51610" w:rsidRPr="00A54AA2">
        <w:rPr>
          <w:sz w:val="22"/>
          <w:szCs w:val="22"/>
        </w:rPr>
        <w:t xml:space="preserve">Untuk penempatan kategori buku pada rak dari aturan asosiasi final yang di ambil nilai </w:t>
      </w:r>
      <w:r w:rsidR="00F51610" w:rsidRPr="00A54AA2">
        <w:rPr>
          <w:i/>
          <w:iCs/>
          <w:sz w:val="22"/>
          <w:szCs w:val="22"/>
        </w:rPr>
        <w:t>support x confidence</w:t>
      </w:r>
      <w:r w:rsidR="00F51610" w:rsidRPr="00A54AA2">
        <w:rPr>
          <w:sz w:val="22"/>
          <w:szCs w:val="22"/>
        </w:rPr>
        <w:t xml:space="preserve"> dari standar </w:t>
      </w:r>
      <w:r w:rsidR="00F51610" w:rsidRPr="00A54AA2">
        <w:rPr>
          <w:i/>
          <w:iCs/>
          <w:sz w:val="22"/>
          <w:szCs w:val="22"/>
        </w:rPr>
        <w:t>minimum</w:t>
      </w:r>
      <w:r w:rsidR="00F51610" w:rsidRPr="00A54AA2">
        <w:rPr>
          <w:sz w:val="22"/>
          <w:szCs w:val="22"/>
        </w:rPr>
        <w:t xml:space="preserve"> yang berbeda-beda pada nilai masuk standar akan menjadi pengambilan keputusan dengan dengan nilai terbesar akan menjadi kekuatan aturan asosiasik penempatan buku ke dalam rak. Dapat dilihat pada Tabel 2.2</w:t>
      </w:r>
    </w:p>
    <w:p w14:paraId="6B80EB0E" w14:textId="77777777" w:rsidR="00712391" w:rsidRDefault="00712391" w:rsidP="00F51610">
      <w:pPr>
        <w:pStyle w:val="Body"/>
        <w:ind w:firstLine="0"/>
        <w:rPr>
          <w:sz w:val="22"/>
          <w:szCs w:val="22"/>
        </w:rPr>
      </w:pPr>
    </w:p>
    <w:p w14:paraId="2D284325" w14:textId="27E757CC" w:rsidR="00CE0B77" w:rsidRDefault="00712391" w:rsidP="00F51610">
      <w:pPr>
        <w:pStyle w:val="Body"/>
        <w:ind w:firstLine="0"/>
        <w:rPr>
          <w:sz w:val="22"/>
          <w:szCs w:val="22"/>
        </w:rPr>
      </w:pPr>
      <w:r>
        <w:rPr>
          <w:sz w:val="22"/>
          <w:szCs w:val="22"/>
        </w:rPr>
        <w:t>5. Hasil</w:t>
      </w:r>
    </w:p>
    <w:p w14:paraId="672C2513" w14:textId="1A6585E6" w:rsidR="00FD7FD6" w:rsidRPr="00CE0B77" w:rsidRDefault="00684D14" w:rsidP="00CE0B77">
      <w:pPr>
        <w:pStyle w:val="Caption"/>
        <w:spacing w:after="0"/>
        <w:jc w:val="center"/>
        <w:rPr>
          <w:i w:val="0"/>
          <w:iCs w:val="0"/>
        </w:rPr>
      </w:pPr>
      <w:bookmarkStart w:id="46" w:name="_Toc14161458"/>
      <w:bookmarkStart w:id="47" w:name="_Toc14278686"/>
      <w:bookmarkStart w:id="48" w:name="_Toc14640615"/>
      <w:r>
        <w:rPr>
          <w:noProof/>
        </w:rPr>
        <w:drawing>
          <wp:anchor distT="0" distB="0" distL="114300" distR="114300" simplePos="0" relativeHeight="251666432" behindDoc="0" locked="0" layoutInCell="1" allowOverlap="1" wp14:anchorId="3C0CE1E7" wp14:editId="0FA5FE6C">
            <wp:simplePos x="0" y="0"/>
            <wp:positionH relativeFrom="column">
              <wp:posOffset>-62230</wp:posOffset>
            </wp:positionH>
            <wp:positionV relativeFrom="paragraph">
              <wp:posOffset>142875</wp:posOffset>
            </wp:positionV>
            <wp:extent cx="2830195" cy="120523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2364" b="-1"/>
                    <a:stretch/>
                  </pic:blipFill>
                  <pic:spPr bwMode="auto">
                    <a:xfrm>
                      <a:off x="0" y="0"/>
                      <a:ext cx="283019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B77">
        <w:t xml:space="preserve">Tabel 4.2 </w:t>
      </w:r>
      <w:r w:rsidR="00CE0B77" w:rsidRPr="00E8666B">
        <w:t>Nilai Aturan Kategori Buku Terbesar</w:t>
      </w:r>
      <w:bookmarkEnd w:id="46"/>
      <w:bookmarkEnd w:id="47"/>
      <w:bookmarkEnd w:id="48"/>
    </w:p>
    <w:p w14:paraId="5D791BE3" w14:textId="77777777" w:rsidR="00D461EF" w:rsidRDefault="00D461EF" w:rsidP="00D461EF">
      <w:pPr>
        <w:pStyle w:val="Body"/>
        <w:ind w:left="284" w:firstLine="0"/>
        <w:rPr>
          <w:b/>
          <w:bCs/>
          <w:sz w:val="22"/>
          <w:szCs w:val="22"/>
        </w:rPr>
      </w:pPr>
    </w:p>
    <w:p w14:paraId="7DACDC00" w14:textId="5446AE96" w:rsidR="00A54AA2" w:rsidRPr="00D461EF" w:rsidRDefault="00D461EF" w:rsidP="00D461EF">
      <w:pPr>
        <w:pStyle w:val="Body"/>
        <w:ind w:firstLine="0"/>
        <w:rPr>
          <w:b/>
          <w:sz w:val="22"/>
          <w:szCs w:val="24"/>
        </w:rPr>
      </w:pPr>
      <w:r>
        <w:rPr>
          <w:b/>
          <w:sz w:val="22"/>
          <w:szCs w:val="24"/>
        </w:rPr>
        <w:t xml:space="preserve">5. </w:t>
      </w:r>
      <w:r w:rsidR="00A54AA2" w:rsidRPr="00D461EF">
        <w:rPr>
          <w:b/>
          <w:sz w:val="22"/>
          <w:szCs w:val="24"/>
        </w:rPr>
        <w:t>KESIMPULAN</w:t>
      </w:r>
    </w:p>
    <w:p w14:paraId="2228534B" w14:textId="1D1FFF4B" w:rsidR="00A54AA2" w:rsidRPr="00A54AA2" w:rsidRDefault="00A54AA2" w:rsidP="00A54AA2">
      <w:pPr>
        <w:jc w:val="both"/>
        <w:rPr>
          <w:sz w:val="22"/>
          <w:szCs w:val="22"/>
        </w:rPr>
      </w:pPr>
      <w:r>
        <w:tab/>
      </w:r>
      <w:r w:rsidRPr="00A54AA2">
        <w:rPr>
          <w:sz w:val="22"/>
          <w:szCs w:val="22"/>
        </w:rPr>
        <w:t>Hasil kesimpulan implementasi data mining rekomendasi penempatan  kategori buku berdasarkan pola peminjaman buku perpustakaan dengan menggunakan  association rule  maka dapat diambil kesimpulan sebagai berikut:</w:t>
      </w:r>
    </w:p>
    <w:p w14:paraId="5DA8C4B1" w14:textId="5A3F4DD9" w:rsidR="00A54AA2" w:rsidRPr="00992001" w:rsidRDefault="00A54AA2" w:rsidP="00A54AA2">
      <w:pPr>
        <w:jc w:val="both"/>
      </w:pPr>
    </w:p>
    <w:p w14:paraId="00103313" w14:textId="77777777" w:rsidR="00A54AA2" w:rsidRPr="00A54AA2" w:rsidRDefault="00A54AA2" w:rsidP="00A54AA2">
      <w:pPr>
        <w:pStyle w:val="ListParagraph"/>
        <w:numPr>
          <w:ilvl w:val="0"/>
          <w:numId w:val="16"/>
        </w:numPr>
        <w:ind w:left="360"/>
        <w:jc w:val="both"/>
        <w:rPr>
          <w:b/>
          <w:bCs/>
          <w:sz w:val="22"/>
          <w:szCs w:val="22"/>
        </w:rPr>
      </w:pPr>
      <w:r w:rsidRPr="00A54AA2">
        <w:rPr>
          <w:sz w:val="22"/>
          <w:szCs w:val="22"/>
        </w:rPr>
        <w:t>Dalam menemukan kombinasi dari</w:t>
      </w:r>
      <w:r w:rsidRPr="00A54AA2">
        <w:rPr>
          <w:i/>
          <w:iCs/>
          <w:sz w:val="22"/>
          <w:szCs w:val="22"/>
        </w:rPr>
        <w:t xml:space="preserve"> </w:t>
      </w:r>
      <w:r w:rsidRPr="00A54AA2">
        <w:rPr>
          <w:sz w:val="22"/>
          <w:szCs w:val="22"/>
        </w:rPr>
        <w:t xml:space="preserve">2225 data transaksi peminjaman buku perpustakaan dapat menemukan pola keterkaitan peminjaman dengan  memasukan nilai </w:t>
      </w:r>
      <w:r w:rsidRPr="00A54AA2">
        <w:rPr>
          <w:i/>
          <w:iCs/>
          <w:sz w:val="22"/>
          <w:szCs w:val="22"/>
        </w:rPr>
        <w:t>minimum support</w:t>
      </w:r>
      <w:r w:rsidRPr="00A54AA2">
        <w:rPr>
          <w:sz w:val="22"/>
          <w:szCs w:val="22"/>
        </w:rPr>
        <w:t xml:space="preserve"> 0.01 dan </w:t>
      </w:r>
      <w:r w:rsidRPr="00A54AA2">
        <w:rPr>
          <w:i/>
          <w:iCs/>
          <w:sz w:val="22"/>
          <w:szCs w:val="22"/>
        </w:rPr>
        <w:t>confidence</w:t>
      </w:r>
      <w:r w:rsidRPr="00A54AA2">
        <w:rPr>
          <w:sz w:val="22"/>
          <w:szCs w:val="22"/>
        </w:rPr>
        <w:t xml:space="preserve"> 0.01 </w:t>
      </w:r>
    </w:p>
    <w:p w14:paraId="088416AE" w14:textId="77777777" w:rsidR="00A54AA2" w:rsidRPr="00A54AA2" w:rsidRDefault="00A54AA2" w:rsidP="00A54AA2">
      <w:pPr>
        <w:pStyle w:val="ListParagraph"/>
        <w:numPr>
          <w:ilvl w:val="0"/>
          <w:numId w:val="16"/>
        </w:numPr>
        <w:ind w:left="360"/>
        <w:jc w:val="both"/>
        <w:rPr>
          <w:b/>
          <w:bCs/>
          <w:sz w:val="22"/>
          <w:szCs w:val="22"/>
        </w:rPr>
      </w:pPr>
      <w:r w:rsidRPr="00A54AA2">
        <w:rPr>
          <w:sz w:val="22"/>
          <w:szCs w:val="22"/>
        </w:rPr>
        <w:t xml:space="preserve">Untuk melihat kuat tidaknya aturan asosiasi, dapat dilihat dari nilai yang dihasilkan </w:t>
      </w:r>
      <w:r w:rsidRPr="00A54AA2">
        <w:rPr>
          <w:i/>
          <w:iCs/>
          <w:sz w:val="22"/>
          <w:szCs w:val="22"/>
        </w:rPr>
        <w:t xml:space="preserve">support x confidence </w:t>
      </w:r>
      <w:r w:rsidRPr="00A54AA2">
        <w:rPr>
          <w:sz w:val="22"/>
          <w:szCs w:val="22"/>
        </w:rPr>
        <w:t xml:space="preserve">tertinggi yaitu buku ilmu komunikasi dan psikologi dengan nilai </w:t>
      </w:r>
      <w:r w:rsidRPr="00A54AA2">
        <w:rPr>
          <w:i/>
          <w:iCs/>
          <w:sz w:val="22"/>
          <w:szCs w:val="22"/>
        </w:rPr>
        <w:t xml:space="preserve">support x confidence </w:t>
      </w:r>
      <w:r w:rsidRPr="00A54AA2">
        <w:rPr>
          <w:sz w:val="22"/>
          <w:szCs w:val="22"/>
        </w:rPr>
        <w:t xml:space="preserve">8.17% dan metodologi penelitian dengan ilmu komunikasi memiliki nilai </w:t>
      </w:r>
      <w:r w:rsidRPr="00A54AA2">
        <w:rPr>
          <w:i/>
          <w:iCs/>
          <w:sz w:val="22"/>
          <w:szCs w:val="22"/>
        </w:rPr>
        <w:t xml:space="preserve">support x confidence </w:t>
      </w:r>
      <w:r w:rsidRPr="00A54AA2">
        <w:rPr>
          <w:sz w:val="22"/>
          <w:szCs w:val="22"/>
        </w:rPr>
        <w:t>sebesar 5.25% yang akan digunakan untuk penempatan buku pada rak.</w:t>
      </w:r>
    </w:p>
    <w:p w14:paraId="4E66BC38" w14:textId="21A8B0EB" w:rsidR="00A54AA2" w:rsidRDefault="00A54AA2" w:rsidP="00A54AA2">
      <w:pPr>
        <w:pStyle w:val="ListParagraph"/>
        <w:numPr>
          <w:ilvl w:val="0"/>
          <w:numId w:val="16"/>
        </w:numPr>
        <w:ind w:left="360"/>
        <w:jc w:val="both"/>
        <w:rPr>
          <w:sz w:val="22"/>
          <w:szCs w:val="22"/>
        </w:rPr>
      </w:pPr>
      <w:r w:rsidRPr="00A54AA2">
        <w:rPr>
          <w:sz w:val="22"/>
          <w:szCs w:val="22"/>
        </w:rPr>
        <w:t xml:space="preserve">Pengujian dengan menggunakan </w:t>
      </w:r>
      <w:r w:rsidRPr="00A54AA2">
        <w:rPr>
          <w:i/>
          <w:iCs/>
          <w:sz w:val="22"/>
          <w:szCs w:val="22"/>
        </w:rPr>
        <w:t>support x confidence</w:t>
      </w:r>
      <w:r w:rsidRPr="00A54AA2">
        <w:rPr>
          <w:sz w:val="22"/>
          <w:szCs w:val="22"/>
        </w:rPr>
        <w:t xml:space="preserve"> 0.01 menghsilkan 50 aturan asosiasi tertinggi yaitu peminjaman buku ilmu komunikasi dengan ilmu psikologi sebesar 8.17%  dan untuk aturan rendah  yaitu peminjaman buku akuntansi, buku ilmu komunikasi dan buku agama dengan nilai 0.49% </w:t>
      </w:r>
    </w:p>
    <w:p w14:paraId="5F97EA21" w14:textId="58E2F4CB" w:rsidR="00A54AA2" w:rsidRDefault="00A54AA2" w:rsidP="00A54AA2">
      <w:pPr>
        <w:pStyle w:val="ListParagraph"/>
        <w:ind w:left="360"/>
        <w:jc w:val="both"/>
        <w:rPr>
          <w:sz w:val="22"/>
          <w:szCs w:val="22"/>
        </w:rPr>
      </w:pPr>
    </w:p>
    <w:p w14:paraId="15D60264" w14:textId="24A9D34C" w:rsidR="00E342C2" w:rsidRDefault="00E342C2" w:rsidP="00A54AA2">
      <w:pPr>
        <w:pStyle w:val="ListParagraph"/>
        <w:ind w:left="360"/>
        <w:jc w:val="both"/>
        <w:rPr>
          <w:sz w:val="22"/>
          <w:szCs w:val="22"/>
        </w:rPr>
      </w:pPr>
    </w:p>
    <w:p w14:paraId="221BDEE8" w14:textId="22432B05" w:rsidR="00E342C2" w:rsidRDefault="00E342C2" w:rsidP="00A54AA2">
      <w:pPr>
        <w:pStyle w:val="ListParagraph"/>
        <w:ind w:left="360"/>
        <w:jc w:val="both"/>
        <w:rPr>
          <w:sz w:val="22"/>
          <w:szCs w:val="22"/>
        </w:rPr>
      </w:pPr>
    </w:p>
    <w:p w14:paraId="05D63643" w14:textId="05EC5AD8" w:rsidR="00E342C2" w:rsidRDefault="00E342C2" w:rsidP="00A54AA2">
      <w:pPr>
        <w:pStyle w:val="ListParagraph"/>
        <w:ind w:left="360"/>
        <w:jc w:val="both"/>
        <w:rPr>
          <w:sz w:val="22"/>
          <w:szCs w:val="22"/>
        </w:rPr>
      </w:pPr>
    </w:p>
    <w:p w14:paraId="5765D447" w14:textId="77777777" w:rsidR="00E342C2" w:rsidRPr="00A54AA2" w:rsidRDefault="00E342C2" w:rsidP="00A54AA2">
      <w:pPr>
        <w:pStyle w:val="ListParagraph"/>
        <w:ind w:left="360"/>
        <w:jc w:val="both"/>
        <w:rPr>
          <w:sz w:val="22"/>
          <w:szCs w:val="22"/>
        </w:rPr>
      </w:pPr>
    </w:p>
    <w:p w14:paraId="32BF2C88" w14:textId="77777777" w:rsidR="00A54AA2" w:rsidRDefault="00A54AA2" w:rsidP="00A54AA2">
      <w:pPr>
        <w:pStyle w:val="Body"/>
        <w:numPr>
          <w:ilvl w:val="0"/>
          <w:numId w:val="9"/>
        </w:numPr>
        <w:ind w:left="284" w:hanging="284"/>
        <w:rPr>
          <w:sz w:val="22"/>
          <w:szCs w:val="22"/>
        </w:rPr>
      </w:pPr>
      <w:r w:rsidRPr="00A54AA2">
        <w:rPr>
          <w:b/>
          <w:sz w:val="22"/>
          <w:lang w:val="id-ID"/>
        </w:rPr>
        <w:lastRenderedPageBreak/>
        <w:t>UCAPAN TERIMA KASIH</w:t>
      </w:r>
    </w:p>
    <w:p w14:paraId="47AF6388" w14:textId="09D9E657" w:rsidR="00A54AA2" w:rsidRPr="00A54AA2" w:rsidRDefault="00A54AA2" w:rsidP="00A54AA2">
      <w:pPr>
        <w:pStyle w:val="Body"/>
        <w:ind w:left="284" w:firstLine="0"/>
        <w:rPr>
          <w:sz w:val="22"/>
          <w:szCs w:val="22"/>
        </w:rPr>
      </w:pPr>
      <w:r>
        <w:rPr>
          <w:sz w:val="22"/>
          <w:szCs w:val="22"/>
        </w:rPr>
        <w:tab/>
      </w:r>
      <w:r w:rsidRPr="00A54AA2">
        <w:rPr>
          <w:sz w:val="22"/>
          <w:szCs w:val="22"/>
        </w:rPr>
        <w:t>Terimaka</w:t>
      </w:r>
      <w:r>
        <w:rPr>
          <w:sz w:val="22"/>
          <w:szCs w:val="22"/>
        </w:rPr>
        <w:t>sih Kepada seluruh pihak yng ikut terlibat diantaranya dosen pembimbing kepala Perpuutakaan Universitas Mercu Buana Yogyakarta Teman-Teman FTI 2015</w:t>
      </w:r>
    </w:p>
    <w:p w14:paraId="69BBB0EB" w14:textId="77777777" w:rsidR="00712391" w:rsidRPr="00A54AA2" w:rsidRDefault="00712391" w:rsidP="00A54AA2">
      <w:pPr>
        <w:pStyle w:val="ListParagraph"/>
        <w:ind w:left="360"/>
        <w:jc w:val="both"/>
        <w:rPr>
          <w:sz w:val="22"/>
          <w:szCs w:val="22"/>
        </w:rPr>
      </w:pPr>
    </w:p>
    <w:p w14:paraId="43156690" w14:textId="1DAB631C" w:rsidR="00A54AA2" w:rsidRDefault="00A54AA2" w:rsidP="00684D14">
      <w:pPr>
        <w:pStyle w:val="Body"/>
        <w:ind w:firstLine="0"/>
        <w:rPr>
          <w:b/>
          <w:bCs/>
          <w:sz w:val="22"/>
          <w:szCs w:val="22"/>
        </w:rPr>
      </w:pPr>
      <w:r w:rsidRPr="00A54AA2">
        <w:rPr>
          <w:b/>
          <w:bCs/>
          <w:sz w:val="22"/>
          <w:szCs w:val="22"/>
        </w:rPr>
        <w:t>DAFTAR PUSTAKA</w:t>
      </w:r>
    </w:p>
    <w:sdt>
      <w:sdtPr>
        <w:rPr>
          <w:rFonts w:asciiTheme="minorHAnsi" w:hAnsiTheme="minorHAnsi"/>
          <w:sz w:val="22"/>
        </w:rPr>
        <w:id w:val="-573587230"/>
        <w:bibliography/>
      </w:sdtPr>
      <w:sdtEndPr>
        <w:rPr>
          <w:rFonts w:ascii="Times New Roman" w:hAnsi="Times New Roman"/>
          <w:sz w:val="24"/>
        </w:rPr>
      </w:sdtEndPr>
      <w:sdtContent>
        <w:p w14:paraId="3210C639" w14:textId="281B9E77" w:rsidR="00FD7FD6" w:rsidRDefault="00FD7FD6" w:rsidP="00684D14">
          <w:pPr>
            <w:pStyle w:val="Bibliography"/>
            <w:ind w:left="709" w:hanging="709"/>
            <w:jc w:val="both"/>
            <w:rPr>
              <w:noProof/>
              <w:sz w:val="22"/>
              <w:szCs w:val="22"/>
            </w:rPr>
          </w:pPr>
          <w:r>
            <w:fldChar w:fldCharType="begin"/>
          </w:r>
          <w:r>
            <w:instrText xml:space="preserve"> BIBLIOGRAPHY </w:instrText>
          </w:r>
          <w:r>
            <w:fldChar w:fldCharType="separate"/>
          </w:r>
          <w:r w:rsidRPr="00FD7FD6">
            <w:rPr>
              <w:noProof/>
              <w:sz w:val="22"/>
              <w:szCs w:val="22"/>
            </w:rPr>
            <w:t>Fajri, A. F. (2016). Implementasi Algoritma Apriori Dalam Menentukan Program Studi Yang Diambil Mahasiswa. Sistem Informasi, Stmik Jayanusa. ISSN: 1979-9292 E-ISSN: 2460-5611.</w:t>
          </w:r>
        </w:p>
        <w:p w14:paraId="469B0E2D" w14:textId="77777777" w:rsidR="00684D14" w:rsidRPr="00684D14" w:rsidRDefault="00684D14" w:rsidP="00684D14"/>
        <w:p w14:paraId="48915492" w14:textId="77777777" w:rsidR="00FD7FD6" w:rsidRPr="00FD7FD6" w:rsidRDefault="00FD7FD6" w:rsidP="00FD7FD6">
          <w:pPr>
            <w:pStyle w:val="Bibliography"/>
            <w:ind w:left="720" w:hanging="720"/>
            <w:jc w:val="both"/>
            <w:rPr>
              <w:noProof/>
              <w:sz w:val="22"/>
              <w:szCs w:val="22"/>
            </w:rPr>
          </w:pPr>
          <w:r w:rsidRPr="00FD7FD6">
            <w:rPr>
              <w:noProof/>
              <w:sz w:val="22"/>
              <w:szCs w:val="22"/>
            </w:rPr>
            <w:t>Fitriati, D. (2016). Implementasi Data Mining untuk Menentukan Kombinasi Media Promosi Barang Berdasarkan Perilaku Pembelian Pelanggan Menggunakan Algoritma Apriori. Teknik Informatika, Universitas Pancasila. ISBN : 979-587-626-0.</w:t>
          </w:r>
        </w:p>
        <w:p w14:paraId="0A66330B" w14:textId="77777777" w:rsidR="00FD7FD6" w:rsidRPr="00FD7FD6" w:rsidRDefault="00FD7FD6" w:rsidP="00FD7FD6">
          <w:pPr>
            <w:pStyle w:val="Bibliography"/>
            <w:ind w:left="720" w:hanging="720"/>
            <w:jc w:val="both"/>
            <w:rPr>
              <w:noProof/>
              <w:sz w:val="22"/>
              <w:szCs w:val="22"/>
            </w:rPr>
          </w:pPr>
          <w:r w:rsidRPr="00FD7FD6">
            <w:rPr>
              <w:noProof/>
              <w:sz w:val="22"/>
              <w:szCs w:val="22"/>
            </w:rPr>
            <w:t xml:space="preserve">Kusrini, &amp; Lutfi, T. E. (2009). </w:t>
          </w:r>
          <w:r w:rsidRPr="00FD7FD6">
            <w:rPr>
              <w:i/>
              <w:iCs/>
              <w:noProof/>
              <w:sz w:val="22"/>
              <w:szCs w:val="22"/>
            </w:rPr>
            <w:t>Algoritma Data Mining.</w:t>
          </w:r>
          <w:r w:rsidRPr="00FD7FD6">
            <w:rPr>
              <w:noProof/>
              <w:sz w:val="22"/>
              <w:szCs w:val="22"/>
            </w:rPr>
            <w:t xml:space="preserve"> Yogyakrta: Andi Offset.</w:t>
          </w:r>
        </w:p>
        <w:p w14:paraId="0DC0E3D9" w14:textId="77777777" w:rsidR="00FD7FD6" w:rsidRPr="00FD7FD6" w:rsidRDefault="00FD7FD6" w:rsidP="00FD7FD6">
          <w:pPr>
            <w:pStyle w:val="Bibliography"/>
            <w:ind w:left="720" w:hanging="720"/>
            <w:jc w:val="both"/>
            <w:rPr>
              <w:noProof/>
              <w:sz w:val="22"/>
              <w:szCs w:val="22"/>
            </w:rPr>
          </w:pPr>
          <w:r w:rsidRPr="00FD7FD6">
            <w:rPr>
              <w:noProof/>
              <w:sz w:val="22"/>
              <w:szCs w:val="22"/>
            </w:rPr>
            <w:t xml:space="preserve">Prosetyo, E. (2012). </w:t>
          </w:r>
          <w:r w:rsidRPr="00FD7FD6">
            <w:rPr>
              <w:i/>
              <w:iCs/>
              <w:noProof/>
              <w:sz w:val="22"/>
              <w:szCs w:val="22"/>
            </w:rPr>
            <w:t>Data Mining Konsep Dan Aplikasi Menggunakan Matlab.</w:t>
          </w:r>
          <w:r w:rsidRPr="00FD7FD6">
            <w:rPr>
              <w:noProof/>
              <w:sz w:val="22"/>
              <w:szCs w:val="22"/>
            </w:rPr>
            <w:t xml:space="preserve"> Yogyakarta: Andi Offset.</w:t>
          </w:r>
        </w:p>
        <w:p w14:paraId="3BF1ADCF" w14:textId="77777777" w:rsidR="00FD7FD6" w:rsidRPr="00FD7FD6" w:rsidRDefault="00FD7FD6" w:rsidP="00FD7FD6">
          <w:pPr>
            <w:pStyle w:val="Bibliography"/>
            <w:ind w:left="720" w:hanging="720"/>
            <w:jc w:val="both"/>
            <w:rPr>
              <w:noProof/>
              <w:sz w:val="22"/>
              <w:szCs w:val="22"/>
            </w:rPr>
          </w:pPr>
          <w:r w:rsidRPr="00FD7FD6">
            <w:rPr>
              <w:noProof/>
              <w:sz w:val="22"/>
              <w:szCs w:val="22"/>
            </w:rPr>
            <w:t>Sani, A. (2016). Analisa Penjualan Retail Dengan Metode Association Rule Untuk Untuk Pengambilan Keputusan Strategis Perusahaan : Studi Kasus PT. Xyz. Sekolah Tinggi Manajemen Informatika dan Komputer Widuri. ISSN: 2460-2105.</w:t>
          </w:r>
        </w:p>
        <w:p w14:paraId="41A5BDF5" w14:textId="77777777" w:rsidR="00FD7FD6" w:rsidRPr="00FD7FD6" w:rsidRDefault="00FD7FD6" w:rsidP="00FD7FD6">
          <w:pPr>
            <w:pStyle w:val="Bibliography"/>
            <w:ind w:left="720" w:hanging="720"/>
            <w:jc w:val="both"/>
            <w:rPr>
              <w:noProof/>
              <w:sz w:val="22"/>
              <w:szCs w:val="22"/>
            </w:rPr>
          </w:pPr>
          <w:r w:rsidRPr="00FD7FD6">
            <w:rPr>
              <w:noProof/>
              <w:sz w:val="22"/>
              <w:szCs w:val="22"/>
            </w:rPr>
            <w:t>Santoso, H. (2017). Data Mining Penyusunan Buku Perpustakaan Daerah Lombok Barat Menggunakan Algoritma Apriori.</w:t>
          </w:r>
        </w:p>
        <w:p w14:paraId="0E753F17" w14:textId="77777777" w:rsidR="00FD7FD6" w:rsidRDefault="00FD7FD6" w:rsidP="00FD7FD6">
          <w:pPr>
            <w:pStyle w:val="Bibliography"/>
            <w:ind w:left="720" w:hanging="720"/>
            <w:jc w:val="both"/>
            <w:rPr>
              <w:noProof/>
            </w:rPr>
          </w:pPr>
          <w:r w:rsidRPr="00FD7FD6">
            <w:rPr>
              <w:noProof/>
              <w:sz w:val="22"/>
              <w:szCs w:val="22"/>
            </w:rPr>
            <w:t xml:space="preserve">Sari, P., &amp; Sinaga, B. (2018). Aplikasi Data Mining Dengan Menggunakan Algoritma Apriori Untuk Penjualan Produk Terbesar Pada CV. Sakura Photo. Program Studi Teknik </w:t>
          </w:r>
          <w:r>
            <w:rPr>
              <w:noProof/>
            </w:rPr>
            <w:t>Informatika, STMIK Pelita Nusantara Medan. e-ISSN 2580-9741 p-ISSN 2088-3943.</w:t>
          </w:r>
        </w:p>
        <w:p w14:paraId="43021C17" w14:textId="77777777" w:rsidR="00FD7FD6" w:rsidRDefault="00FD7FD6" w:rsidP="00FD7FD6">
          <w:pPr>
            <w:pStyle w:val="Bibliography"/>
            <w:ind w:left="720" w:hanging="720"/>
            <w:jc w:val="both"/>
            <w:rPr>
              <w:noProof/>
            </w:rPr>
          </w:pPr>
          <w:r>
            <w:rPr>
              <w:noProof/>
            </w:rPr>
            <w:t>Suharjo, I. (2015). Klasifikasi Melalui Clustering untuk Memprediksi Tingkat Kelulusan Siswa Berdasarkan Data Akademik Perguruan Tinggi (Studi Kasus Data: Program Psikologi Universitas Mercu Buana Yogyakarta).</w:t>
          </w:r>
        </w:p>
        <w:p w14:paraId="42FC63D0" w14:textId="77777777" w:rsidR="00FD7FD6" w:rsidRDefault="00FD7FD6" w:rsidP="00FD7FD6">
          <w:pPr>
            <w:pStyle w:val="Bibliography"/>
            <w:ind w:left="720" w:hanging="720"/>
            <w:jc w:val="both"/>
            <w:rPr>
              <w:noProof/>
            </w:rPr>
          </w:pPr>
          <w:r>
            <w:rPr>
              <w:noProof/>
            </w:rPr>
            <w:t xml:space="preserve">Yanto, R., &amp; Dikekusuma, H. (2017). Pemanfaatan Data Mining Untuk Penempatan Buku Di Perpustakaan </w:t>
          </w:r>
          <w:r>
            <w:rPr>
              <w:noProof/>
            </w:rPr>
            <w:t>Menggunakan Metode Association. Jurusan Sistem Informasi, STMIK Bina Nusantara Jaya Lubuklinggau. ISSN: 2407-4322.</w:t>
          </w:r>
        </w:p>
        <w:p w14:paraId="678E0B03" w14:textId="77777777" w:rsidR="00FD7FD6" w:rsidRDefault="00FD7FD6" w:rsidP="00FD7FD6">
          <w:pPr>
            <w:spacing w:line="360" w:lineRule="auto"/>
            <w:jc w:val="both"/>
          </w:pPr>
          <w:r>
            <w:rPr>
              <w:b/>
              <w:bCs/>
              <w:noProof/>
            </w:rPr>
            <w:fldChar w:fldCharType="end"/>
          </w:r>
        </w:p>
      </w:sdtContent>
    </w:sdt>
    <w:p w14:paraId="7A1ED903" w14:textId="77777777" w:rsidR="00A54AA2" w:rsidRDefault="00A54AA2" w:rsidP="00A54AA2">
      <w:pPr>
        <w:jc w:val="both"/>
        <w:rPr>
          <w:b/>
          <w:bCs/>
          <w:sz w:val="22"/>
          <w:szCs w:val="22"/>
        </w:rPr>
      </w:pPr>
    </w:p>
    <w:p w14:paraId="564FA1E1" w14:textId="5B74B8B4" w:rsidR="00A54AA2" w:rsidRPr="00A54AA2" w:rsidRDefault="00A54AA2" w:rsidP="00A54AA2">
      <w:pPr>
        <w:jc w:val="both"/>
        <w:rPr>
          <w:b/>
          <w:bCs/>
          <w:sz w:val="22"/>
          <w:szCs w:val="22"/>
        </w:rPr>
      </w:pPr>
    </w:p>
    <w:sectPr w:rsidR="00A54AA2" w:rsidRPr="00A54AA2" w:rsidSect="00684D14">
      <w:headerReference w:type="even" r:id="rId26"/>
      <w:headerReference w:type="default" r:id="rId27"/>
      <w:footerReference w:type="even" r:id="rId28"/>
      <w:footerReference w:type="default" r:id="rId29"/>
      <w:type w:val="continuous"/>
      <w:pgSz w:w="11907" w:h="16840" w:code="9"/>
      <w:pgMar w:top="1418" w:right="1134" w:bottom="1418" w:left="1418" w:header="737"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52BC" w14:textId="77777777" w:rsidR="00A903D7" w:rsidRDefault="00A903D7">
      <w:r>
        <w:separator/>
      </w:r>
    </w:p>
  </w:endnote>
  <w:endnote w:type="continuationSeparator" w:id="0">
    <w:p w14:paraId="4D490D31" w14:textId="77777777" w:rsidR="00A903D7" w:rsidRDefault="00A9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C78D" w14:textId="77777777" w:rsidR="00E342C2" w:rsidRDefault="00E34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3104" w14:textId="77777777" w:rsidR="00E342C2" w:rsidRDefault="00E34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EB78" w14:textId="77777777" w:rsidR="00E342C2" w:rsidRDefault="00E3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3C6C" w14:textId="77777777" w:rsidR="00A903D7" w:rsidRDefault="00A903D7">
      <w:r>
        <w:separator/>
      </w:r>
    </w:p>
  </w:footnote>
  <w:footnote w:type="continuationSeparator" w:id="0">
    <w:p w14:paraId="609446D9" w14:textId="77777777" w:rsidR="00A903D7" w:rsidRDefault="00A9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1171"/>
      <w:docPartObj>
        <w:docPartGallery w:val="Page Numbers (Top of Page)"/>
        <w:docPartUnique/>
      </w:docPartObj>
    </w:sdtPr>
    <w:sdtEndPr>
      <w:rPr>
        <w:noProof/>
      </w:rPr>
    </w:sdtEndPr>
    <w:sdtContent>
      <w:sdt>
        <w:sdtPr>
          <w:id w:val="1392319608"/>
          <w:docPartObj>
            <w:docPartGallery w:val="Page Numbers (Top of Page)"/>
            <w:docPartUnique/>
          </w:docPartObj>
        </w:sdtPr>
        <w:sdtEndPr>
          <w:rPr>
            <w:noProof/>
          </w:rPr>
        </w:sdtEndPr>
        <w:sdtContent>
          <w:p w14:paraId="40865A13" w14:textId="29CAA04B" w:rsidR="00E342C2" w:rsidRDefault="00E342C2" w:rsidP="00E342C2">
            <w:pPr>
              <w:pStyle w:val="Header"/>
              <w:tabs>
                <w:tab w:val="clear" w:pos="9026"/>
                <w:tab w:val="right" w:pos="8789"/>
              </w:tabs>
              <w:ind w:right="-1"/>
              <w:jc w:val="right"/>
            </w:pPr>
          </w:p>
          <w:p w14:paraId="7D3A6078" w14:textId="0E4D91A3" w:rsidR="00E342C2" w:rsidRPr="001865FD" w:rsidRDefault="00DE2902" w:rsidP="00E342C2">
            <w:pPr>
              <w:ind w:right="567"/>
              <w:jc w:val="right"/>
              <w:rPr>
                <w:b/>
              </w:rPr>
            </w:pPr>
          </w:p>
        </w:sdtContent>
      </w:sdt>
      <w:p w14:paraId="4393C611" w14:textId="77777777" w:rsidR="00E342C2" w:rsidRDefault="00DE2902" w:rsidP="00E342C2">
        <w:pPr>
          <w:ind w:right="567"/>
          <w:jc w:val="right"/>
          <w:rPr>
            <w:noProof/>
          </w:rPr>
        </w:pPr>
      </w:p>
    </w:sdtContent>
  </w:sdt>
  <w:p w14:paraId="6D3FAEC4" w14:textId="485E2E5D" w:rsidR="00AE3AAD" w:rsidRPr="00B26140" w:rsidRDefault="00AE3AAD" w:rsidP="00F3530F">
    <w:pPr>
      <w:pStyle w:val="Header"/>
      <w:ind w:right="360" w:firstLine="360"/>
      <w:rPr>
        <w:rFonts w:asciiTheme="majorBidi" w:hAnsiTheme="majorBidi" w:cstheme="majorBidi"/>
        <w:i/>
        <w:iCs/>
        <w:color w:val="000000" w:themeColor="text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64970"/>
      <w:docPartObj>
        <w:docPartGallery w:val="Page Numbers (Top of Page)"/>
        <w:docPartUnique/>
      </w:docPartObj>
    </w:sdtPr>
    <w:sdtEndPr>
      <w:rPr>
        <w:noProof/>
      </w:rPr>
    </w:sdtEndPr>
    <w:sdtContent>
      <w:sdt>
        <w:sdtPr>
          <w:id w:val="-1762054509"/>
          <w:docPartObj>
            <w:docPartGallery w:val="Page Numbers (Top of Page)"/>
            <w:docPartUnique/>
          </w:docPartObj>
        </w:sdtPr>
        <w:sdtEndPr>
          <w:rPr>
            <w:noProof/>
          </w:rPr>
        </w:sdtEndPr>
        <w:sdtContent>
          <w:p w14:paraId="02C05E2D" w14:textId="481AF818" w:rsidR="00E342C2" w:rsidRDefault="00E342C2" w:rsidP="00E342C2">
            <w:pPr>
              <w:pStyle w:val="Header"/>
              <w:tabs>
                <w:tab w:val="clear" w:pos="9026"/>
                <w:tab w:val="right" w:pos="8789"/>
              </w:tabs>
              <w:ind w:right="-1"/>
              <w:jc w:val="right"/>
            </w:pPr>
          </w:p>
          <w:p w14:paraId="28E985D8" w14:textId="66864529" w:rsidR="008E7EB3" w:rsidRPr="001865FD" w:rsidRDefault="00DE2902" w:rsidP="008E7EB3">
            <w:pPr>
              <w:ind w:right="567"/>
              <w:jc w:val="right"/>
              <w:rPr>
                <w:b/>
              </w:rPr>
            </w:pPr>
          </w:p>
        </w:sdtContent>
      </w:sdt>
      <w:p w14:paraId="7F1F29FD" w14:textId="7429E484" w:rsidR="00F40E8F" w:rsidRPr="001865FD" w:rsidRDefault="00DE2902" w:rsidP="00F40E8F">
        <w:pPr>
          <w:ind w:right="567"/>
          <w:jc w:val="right"/>
          <w:rPr>
            <w:b/>
          </w:rPr>
        </w:pPr>
      </w:p>
    </w:sdtContent>
  </w:sdt>
  <w:p w14:paraId="11A693CB" w14:textId="4A598BF8" w:rsidR="009965C0" w:rsidRPr="00F40E8F" w:rsidRDefault="009965C0" w:rsidP="00F40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8949"/>
      <w:docPartObj>
        <w:docPartGallery w:val="Page Numbers (Top of Page)"/>
        <w:docPartUnique/>
      </w:docPartObj>
    </w:sdtPr>
    <w:sdtEndPr>
      <w:rPr>
        <w:noProof/>
      </w:rPr>
    </w:sdtEndPr>
    <w:sdtContent>
      <w:sdt>
        <w:sdtPr>
          <w:id w:val="-1036271708"/>
          <w:docPartObj>
            <w:docPartGallery w:val="Page Numbers (Top of Page)"/>
            <w:docPartUnique/>
          </w:docPartObj>
        </w:sdtPr>
        <w:sdtEndPr>
          <w:rPr>
            <w:noProof/>
          </w:rPr>
        </w:sdtEndPr>
        <w:sdtContent>
          <w:p w14:paraId="2882AF5F" w14:textId="77777777" w:rsidR="00E342C2" w:rsidRDefault="00E342C2" w:rsidP="008E7EB3">
            <w:pPr>
              <w:pStyle w:val="Header"/>
              <w:tabs>
                <w:tab w:val="clear" w:pos="9026"/>
                <w:tab w:val="right" w:pos="8789"/>
              </w:tabs>
              <w:ind w:right="-1"/>
              <w:jc w:val="right"/>
            </w:pPr>
            <w:r>
              <w:rPr>
                <w:i/>
                <w:color w:val="1F4E79" w:themeColor="accent1" w:themeShade="80"/>
                <w:sz w:val="20"/>
                <w:szCs w:val="20"/>
              </w:rPr>
              <w:t xml:space="preserve">Nawawi, Naskah Publikasi Skripsi Implementasi Data Mining Menentkan Rekomendasi Penempatan  Buku         </w:t>
            </w:r>
            <w:r>
              <w:fldChar w:fldCharType="begin"/>
            </w:r>
            <w:r>
              <w:instrText xml:space="preserve"> PAGE   \* MERGEFORMAT </w:instrText>
            </w:r>
            <w:r>
              <w:fldChar w:fldCharType="separate"/>
            </w:r>
            <w:r>
              <w:t>2</w:t>
            </w:r>
            <w:r>
              <w:rPr>
                <w:noProof/>
              </w:rPr>
              <w:fldChar w:fldCharType="end"/>
            </w:r>
          </w:p>
          <w:p w14:paraId="388E938C" w14:textId="77777777" w:rsidR="00E342C2" w:rsidRPr="001865FD" w:rsidRDefault="00E342C2" w:rsidP="008E7EB3">
            <w:pPr>
              <w:ind w:right="567"/>
              <w:jc w:val="right"/>
              <w:rPr>
                <w:b/>
              </w:rPr>
            </w:pPr>
            <w:r>
              <w:rPr>
                <w:i/>
                <w:color w:val="1F4E79" w:themeColor="accent1" w:themeShade="80"/>
                <w:sz w:val="20"/>
                <w:szCs w:val="20"/>
              </w:rPr>
              <w:t xml:space="preserve"> Berdasarkan Pola Peminjaman Menggunakan Association Rule  </w:t>
            </w:r>
          </w:p>
        </w:sdtContent>
      </w:sdt>
      <w:p w14:paraId="50BF3900" w14:textId="77777777" w:rsidR="00E342C2" w:rsidRPr="001865FD" w:rsidRDefault="00DE2902" w:rsidP="00F40E8F">
        <w:pPr>
          <w:ind w:right="567"/>
          <w:jc w:val="right"/>
          <w:rPr>
            <w:b/>
          </w:rPr>
        </w:pPr>
      </w:p>
    </w:sdtContent>
  </w:sdt>
  <w:p w14:paraId="52FA985B" w14:textId="77777777" w:rsidR="00E342C2" w:rsidRPr="00F40E8F" w:rsidRDefault="00E342C2" w:rsidP="00F40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2895"/>
      <w:docPartObj>
        <w:docPartGallery w:val="Page Numbers (Top of Page)"/>
        <w:docPartUnique/>
      </w:docPartObj>
    </w:sdtPr>
    <w:sdtEndPr>
      <w:rPr>
        <w:noProof/>
      </w:rPr>
    </w:sdtEndPr>
    <w:sdtContent>
      <w:sdt>
        <w:sdtPr>
          <w:id w:val="-25866263"/>
          <w:docPartObj>
            <w:docPartGallery w:val="Page Numbers (Top of Page)"/>
            <w:docPartUnique/>
          </w:docPartObj>
        </w:sdtPr>
        <w:sdtEndPr>
          <w:rPr>
            <w:noProof/>
          </w:rPr>
        </w:sdtEndPr>
        <w:sdtContent>
          <w:p w14:paraId="7EBC0E46" w14:textId="77777777" w:rsidR="00E342C2" w:rsidRDefault="00E342C2" w:rsidP="00E342C2">
            <w:pPr>
              <w:pStyle w:val="Header"/>
              <w:tabs>
                <w:tab w:val="clear" w:pos="9026"/>
                <w:tab w:val="right" w:pos="8789"/>
              </w:tabs>
              <w:ind w:right="-1"/>
              <w:jc w:val="right"/>
            </w:pPr>
            <w:r>
              <w:rPr>
                <w:i/>
                <w:color w:val="1F4E79" w:themeColor="accent1" w:themeShade="80"/>
                <w:sz w:val="20"/>
                <w:szCs w:val="20"/>
              </w:rPr>
              <w:t xml:space="preserve">Nawawi, Naskah Publikasi Skripsi Implementasi Data Mining Menentkan Rekomendasi Penempatan  Buku         </w:t>
            </w:r>
            <w:r>
              <w:fldChar w:fldCharType="begin"/>
            </w:r>
            <w:r>
              <w:instrText xml:space="preserve"> PAGE   \* MERGEFORMAT </w:instrText>
            </w:r>
            <w:r>
              <w:fldChar w:fldCharType="separate"/>
            </w:r>
            <w:r>
              <w:t>1</w:t>
            </w:r>
            <w:r>
              <w:rPr>
                <w:noProof/>
              </w:rPr>
              <w:fldChar w:fldCharType="end"/>
            </w:r>
          </w:p>
          <w:p w14:paraId="0F7C96B5" w14:textId="77777777" w:rsidR="00E342C2" w:rsidRPr="001865FD" w:rsidRDefault="00E342C2" w:rsidP="00E342C2">
            <w:pPr>
              <w:ind w:right="567"/>
              <w:jc w:val="right"/>
              <w:rPr>
                <w:b/>
              </w:rPr>
            </w:pPr>
            <w:r>
              <w:rPr>
                <w:i/>
                <w:color w:val="1F4E79" w:themeColor="accent1" w:themeShade="80"/>
                <w:sz w:val="20"/>
                <w:szCs w:val="20"/>
              </w:rPr>
              <w:t xml:space="preserve"> Berdasarkan Pola Peminjaman Menggunakan Association Rule  </w:t>
            </w:r>
          </w:p>
        </w:sdtContent>
      </w:sdt>
      <w:p w14:paraId="39AE5A39" w14:textId="77777777" w:rsidR="00E342C2" w:rsidRDefault="00DE2902" w:rsidP="00E342C2">
        <w:pPr>
          <w:ind w:right="567"/>
          <w:jc w:val="right"/>
          <w:rPr>
            <w:noProof/>
          </w:rPr>
        </w:pPr>
      </w:p>
    </w:sdtContent>
  </w:sdt>
  <w:p w14:paraId="70C80695" w14:textId="77777777" w:rsidR="00E342C2" w:rsidRPr="00B26140" w:rsidRDefault="00E342C2" w:rsidP="00F3530F">
    <w:pPr>
      <w:pStyle w:val="Header"/>
      <w:ind w:right="360" w:firstLine="360"/>
      <w:rPr>
        <w:rFonts w:asciiTheme="majorBidi" w:hAnsiTheme="majorBidi" w:cstheme="majorBidi"/>
        <w:i/>
        <w:iCs/>
        <w:color w:val="000000" w:themeColor="text1"/>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94830"/>
      <w:docPartObj>
        <w:docPartGallery w:val="Page Numbers (Top of Page)"/>
        <w:docPartUnique/>
      </w:docPartObj>
    </w:sdtPr>
    <w:sdtEndPr>
      <w:rPr>
        <w:noProof/>
      </w:rPr>
    </w:sdtEndPr>
    <w:sdtContent>
      <w:sdt>
        <w:sdtPr>
          <w:id w:val="1453828621"/>
          <w:docPartObj>
            <w:docPartGallery w:val="Page Numbers (Top of Page)"/>
            <w:docPartUnique/>
          </w:docPartObj>
        </w:sdtPr>
        <w:sdtEndPr>
          <w:rPr>
            <w:noProof/>
          </w:rPr>
        </w:sdtEndPr>
        <w:sdtContent>
          <w:p w14:paraId="089546D9" w14:textId="77777777" w:rsidR="00E342C2" w:rsidRDefault="00E342C2" w:rsidP="008E7EB3">
            <w:pPr>
              <w:pStyle w:val="Header"/>
              <w:tabs>
                <w:tab w:val="clear" w:pos="9026"/>
                <w:tab w:val="right" w:pos="8789"/>
              </w:tabs>
              <w:ind w:right="-1"/>
              <w:jc w:val="right"/>
            </w:pPr>
            <w:r>
              <w:rPr>
                <w:i/>
                <w:color w:val="1F4E79" w:themeColor="accent1" w:themeShade="80"/>
                <w:sz w:val="20"/>
                <w:szCs w:val="20"/>
              </w:rPr>
              <w:t xml:space="preserve">Nawawi, Naskah Publikasi Skripsi Implementasi Data Mining Menentkan Rekomendasi Penempatan  Buku         </w:t>
            </w:r>
            <w:r>
              <w:fldChar w:fldCharType="begin"/>
            </w:r>
            <w:r>
              <w:instrText xml:space="preserve"> PAGE   \* MERGEFORMAT </w:instrText>
            </w:r>
            <w:r>
              <w:fldChar w:fldCharType="separate"/>
            </w:r>
            <w:r>
              <w:t>2</w:t>
            </w:r>
            <w:r>
              <w:rPr>
                <w:noProof/>
              </w:rPr>
              <w:fldChar w:fldCharType="end"/>
            </w:r>
          </w:p>
          <w:p w14:paraId="61CBB032" w14:textId="77777777" w:rsidR="00E342C2" w:rsidRPr="001865FD" w:rsidRDefault="00E342C2" w:rsidP="008E7EB3">
            <w:pPr>
              <w:ind w:right="567"/>
              <w:jc w:val="right"/>
              <w:rPr>
                <w:b/>
              </w:rPr>
            </w:pPr>
            <w:r>
              <w:rPr>
                <w:i/>
                <w:color w:val="1F4E79" w:themeColor="accent1" w:themeShade="80"/>
                <w:sz w:val="20"/>
                <w:szCs w:val="20"/>
              </w:rPr>
              <w:t xml:space="preserve"> Berdasarkan Pola Peminjaman Menggunakan Association Rule  </w:t>
            </w:r>
          </w:p>
        </w:sdtContent>
      </w:sdt>
      <w:p w14:paraId="5E33654C" w14:textId="77777777" w:rsidR="00E342C2" w:rsidRPr="001865FD" w:rsidRDefault="00DE2902" w:rsidP="00F40E8F">
        <w:pPr>
          <w:ind w:right="567"/>
          <w:jc w:val="right"/>
          <w:rPr>
            <w:b/>
          </w:rPr>
        </w:pPr>
      </w:p>
    </w:sdtContent>
  </w:sdt>
  <w:p w14:paraId="74C20D77" w14:textId="77777777" w:rsidR="00E342C2" w:rsidRPr="00F40E8F" w:rsidRDefault="00E342C2" w:rsidP="00F40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B5685"/>
    <w:multiLevelType w:val="hybridMultilevel"/>
    <w:tmpl w:val="01C42A3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42C1DBC"/>
    <w:multiLevelType w:val="multilevel"/>
    <w:tmpl w:val="1460297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46F46CC"/>
    <w:multiLevelType w:val="multilevel"/>
    <w:tmpl w:val="6DBA06F4"/>
    <w:lvl w:ilvl="0">
      <w:start w:val="1"/>
      <w:numFmt w:val="decimal"/>
      <w:lvlText w:val="%1."/>
      <w:lvlJc w:val="left"/>
      <w:pPr>
        <w:ind w:left="900" w:hanging="360"/>
      </w:pPr>
      <w:rPr>
        <w:b w:val="0"/>
        <w:bCs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026901"/>
    <w:multiLevelType w:val="multilevel"/>
    <w:tmpl w:val="A24E1386"/>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82D0BA1"/>
    <w:multiLevelType w:val="hybridMultilevel"/>
    <w:tmpl w:val="9DA2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47E6C"/>
    <w:multiLevelType w:val="hybridMultilevel"/>
    <w:tmpl w:val="ABECF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E1794"/>
    <w:multiLevelType w:val="hybridMultilevel"/>
    <w:tmpl w:val="416C1D2E"/>
    <w:lvl w:ilvl="0" w:tplc="F6F4B27A">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575F94"/>
    <w:multiLevelType w:val="multilevel"/>
    <w:tmpl w:val="071292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9"/>
  </w:num>
  <w:num w:numId="5">
    <w:abstractNumId w:val="5"/>
  </w:num>
  <w:num w:numId="6">
    <w:abstractNumId w:val="11"/>
  </w:num>
  <w:num w:numId="7">
    <w:abstractNumId w:val="6"/>
  </w:num>
  <w:num w:numId="8">
    <w:abstractNumId w:val="7"/>
  </w:num>
  <w:num w:numId="9">
    <w:abstractNumId w:val="8"/>
  </w:num>
  <w:num w:numId="10">
    <w:abstractNumId w:val="10"/>
  </w:num>
  <w:num w:numId="11">
    <w:abstractNumId w:val="1"/>
  </w:num>
  <w:num w:numId="12">
    <w:abstractNumId w:val="15"/>
  </w:num>
  <w:num w:numId="13">
    <w:abstractNumId w:val="12"/>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664E"/>
    <w:rsid w:val="0002260C"/>
    <w:rsid w:val="00022890"/>
    <w:rsid w:val="0002298E"/>
    <w:rsid w:val="00041786"/>
    <w:rsid w:val="000452A9"/>
    <w:rsid w:val="00050362"/>
    <w:rsid w:val="0005225F"/>
    <w:rsid w:val="0006004D"/>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D13B7"/>
    <w:rsid w:val="000E0897"/>
    <w:rsid w:val="000E51CC"/>
    <w:rsid w:val="000E68A9"/>
    <w:rsid w:val="000F66B8"/>
    <w:rsid w:val="000F677B"/>
    <w:rsid w:val="00101308"/>
    <w:rsid w:val="00101BCB"/>
    <w:rsid w:val="0010301C"/>
    <w:rsid w:val="00106F56"/>
    <w:rsid w:val="0011033B"/>
    <w:rsid w:val="0011623F"/>
    <w:rsid w:val="00122399"/>
    <w:rsid w:val="001277EF"/>
    <w:rsid w:val="00134C8D"/>
    <w:rsid w:val="0014005A"/>
    <w:rsid w:val="0014418C"/>
    <w:rsid w:val="00144EEF"/>
    <w:rsid w:val="00144FBA"/>
    <w:rsid w:val="00146317"/>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865FD"/>
    <w:rsid w:val="00190038"/>
    <w:rsid w:val="001904D8"/>
    <w:rsid w:val="001A11DA"/>
    <w:rsid w:val="001A2C66"/>
    <w:rsid w:val="001A441F"/>
    <w:rsid w:val="001A77E9"/>
    <w:rsid w:val="001B092F"/>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4BFB"/>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BA9"/>
    <w:rsid w:val="002C1C14"/>
    <w:rsid w:val="002C6E97"/>
    <w:rsid w:val="002D447D"/>
    <w:rsid w:val="002D6B59"/>
    <w:rsid w:val="002E1BB5"/>
    <w:rsid w:val="002E7CBB"/>
    <w:rsid w:val="00307D5F"/>
    <w:rsid w:val="003136A9"/>
    <w:rsid w:val="00320BB3"/>
    <w:rsid w:val="00321D8C"/>
    <w:rsid w:val="003251DF"/>
    <w:rsid w:val="00326469"/>
    <w:rsid w:val="00335DB2"/>
    <w:rsid w:val="0034238B"/>
    <w:rsid w:val="003426B0"/>
    <w:rsid w:val="00353541"/>
    <w:rsid w:val="00373F36"/>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3BC0"/>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5D5B"/>
    <w:rsid w:val="0048679D"/>
    <w:rsid w:val="00486DF0"/>
    <w:rsid w:val="004870B2"/>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1CED"/>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779D"/>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271BE"/>
    <w:rsid w:val="0063433F"/>
    <w:rsid w:val="006506B0"/>
    <w:rsid w:val="00654477"/>
    <w:rsid w:val="00661EF5"/>
    <w:rsid w:val="00664B9C"/>
    <w:rsid w:val="0066696F"/>
    <w:rsid w:val="00667DFF"/>
    <w:rsid w:val="00671AE5"/>
    <w:rsid w:val="00684D14"/>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12391"/>
    <w:rsid w:val="00721F41"/>
    <w:rsid w:val="007231DC"/>
    <w:rsid w:val="0073070D"/>
    <w:rsid w:val="00734643"/>
    <w:rsid w:val="00741E6D"/>
    <w:rsid w:val="00741ED1"/>
    <w:rsid w:val="00744259"/>
    <w:rsid w:val="00744557"/>
    <w:rsid w:val="00746AE0"/>
    <w:rsid w:val="00747556"/>
    <w:rsid w:val="007559FB"/>
    <w:rsid w:val="00757B70"/>
    <w:rsid w:val="00761AF0"/>
    <w:rsid w:val="00764561"/>
    <w:rsid w:val="0077049B"/>
    <w:rsid w:val="00772CD4"/>
    <w:rsid w:val="00776415"/>
    <w:rsid w:val="00776BD4"/>
    <w:rsid w:val="00780AB4"/>
    <w:rsid w:val="007824EC"/>
    <w:rsid w:val="00786309"/>
    <w:rsid w:val="00790B90"/>
    <w:rsid w:val="00791C62"/>
    <w:rsid w:val="00792A39"/>
    <w:rsid w:val="007A2D51"/>
    <w:rsid w:val="007A2FC0"/>
    <w:rsid w:val="007A69D1"/>
    <w:rsid w:val="007A7A6D"/>
    <w:rsid w:val="007B331D"/>
    <w:rsid w:val="007C0DBA"/>
    <w:rsid w:val="007D22A5"/>
    <w:rsid w:val="007D2FAD"/>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8683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E7EB3"/>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101C"/>
    <w:rsid w:val="00962983"/>
    <w:rsid w:val="009633EF"/>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074E7"/>
    <w:rsid w:val="00A11397"/>
    <w:rsid w:val="00A134AD"/>
    <w:rsid w:val="00A16134"/>
    <w:rsid w:val="00A22C53"/>
    <w:rsid w:val="00A23D03"/>
    <w:rsid w:val="00A245F0"/>
    <w:rsid w:val="00A26EF3"/>
    <w:rsid w:val="00A31970"/>
    <w:rsid w:val="00A33EDC"/>
    <w:rsid w:val="00A40FA0"/>
    <w:rsid w:val="00A452C5"/>
    <w:rsid w:val="00A46CBF"/>
    <w:rsid w:val="00A47F33"/>
    <w:rsid w:val="00A5328D"/>
    <w:rsid w:val="00A54AA2"/>
    <w:rsid w:val="00A5690C"/>
    <w:rsid w:val="00A57097"/>
    <w:rsid w:val="00A573FA"/>
    <w:rsid w:val="00A57D92"/>
    <w:rsid w:val="00A62A24"/>
    <w:rsid w:val="00A65217"/>
    <w:rsid w:val="00A65387"/>
    <w:rsid w:val="00A70377"/>
    <w:rsid w:val="00A72939"/>
    <w:rsid w:val="00A72F97"/>
    <w:rsid w:val="00A77A57"/>
    <w:rsid w:val="00A869A4"/>
    <w:rsid w:val="00A903D7"/>
    <w:rsid w:val="00A93DBD"/>
    <w:rsid w:val="00A967A8"/>
    <w:rsid w:val="00A96EF8"/>
    <w:rsid w:val="00A97D45"/>
    <w:rsid w:val="00AA02FE"/>
    <w:rsid w:val="00AA1C40"/>
    <w:rsid w:val="00AA5A0B"/>
    <w:rsid w:val="00AA625D"/>
    <w:rsid w:val="00AB206C"/>
    <w:rsid w:val="00AB4829"/>
    <w:rsid w:val="00AC0B52"/>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447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A2EA6"/>
    <w:rsid w:val="00CC3366"/>
    <w:rsid w:val="00CC7B0B"/>
    <w:rsid w:val="00CD2B81"/>
    <w:rsid w:val="00CD60E7"/>
    <w:rsid w:val="00CD78F5"/>
    <w:rsid w:val="00CE0B77"/>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461EF"/>
    <w:rsid w:val="00D50408"/>
    <w:rsid w:val="00D56273"/>
    <w:rsid w:val="00D56631"/>
    <w:rsid w:val="00D723EA"/>
    <w:rsid w:val="00D73FC5"/>
    <w:rsid w:val="00D829FA"/>
    <w:rsid w:val="00D85891"/>
    <w:rsid w:val="00D87872"/>
    <w:rsid w:val="00D94791"/>
    <w:rsid w:val="00DA3AD2"/>
    <w:rsid w:val="00DB414F"/>
    <w:rsid w:val="00DB5D7A"/>
    <w:rsid w:val="00DC5D39"/>
    <w:rsid w:val="00DD0ADA"/>
    <w:rsid w:val="00DD4602"/>
    <w:rsid w:val="00DD4774"/>
    <w:rsid w:val="00DD570E"/>
    <w:rsid w:val="00DE2902"/>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342C2"/>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E2DEC"/>
    <w:rsid w:val="00EF3A98"/>
    <w:rsid w:val="00F02076"/>
    <w:rsid w:val="00F031C5"/>
    <w:rsid w:val="00F036F1"/>
    <w:rsid w:val="00F03DEF"/>
    <w:rsid w:val="00F10D8B"/>
    <w:rsid w:val="00F23514"/>
    <w:rsid w:val="00F23759"/>
    <w:rsid w:val="00F3530F"/>
    <w:rsid w:val="00F37FFE"/>
    <w:rsid w:val="00F40E8F"/>
    <w:rsid w:val="00F46DC2"/>
    <w:rsid w:val="00F51610"/>
    <w:rsid w:val="00F522EB"/>
    <w:rsid w:val="00F63662"/>
    <w:rsid w:val="00F642E9"/>
    <w:rsid w:val="00F64A7A"/>
    <w:rsid w:val="00F700BC"/>
    <w:rsid w:val="00F74805"/>
    <w:rsid w:val="00F77129"/>
    <w:rsid w:val="00F82B3F"/>
    <w:rsid w:val="00F86A10"/>
    <w:rsid w:val="00F91F6A"/>
    <w:rsid w:val="00F9627A"/>
    <w:rsid w:val="00FB1331"/>
    <w:rsid w:val="00FB16D9"/>
    <w:rsid w:val="00FB31A6"/>
    <w:rsid w:val="00FB3A1B"/>
    <w:rsid w:val="00FC02F4"/>
    <w:rsid w:val="00FC05DD"/>
    <w:rsid w:val="00FD56B9"/>
    <w:rsid w:val="00FD72AA"/>
    <w:rsid w:val="00FD7FD6"/>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basedOn w:val="DefaultParagraphFont"/>
    <w:link w:val="ListParagraph"/>
    <w:uiPriority w:val="34"/>
    <w:rsid w:val="001865FD"/>
    <w:rPr>
      <w:sz w:val="24"/>
      <w:szCs w:val="24"/>
      <w:lang w:val="en-US" w:eastAsia="en-US"/>
    </w:rPr>
  </w:style>
  <w:style w:type="paragraph" w:styleId="BodyText">
    <w:name w:val="Body Text"/>
    <w:basedOn w:val="Normal"/>
    <w:link w:val="BodyTextChar"/>
    <w:semiHidden/>
    <w:unhideWhenUsed/>
    <w:rsid w:val="003E3BC0"/>
    <w:pPr>
      <w:spacing w:after="120"/>
    </w:pPr>
  </w:style>
  <w:style w:type="character" w:customStyle="1" w:styleId="BodyTextChar">
    <w:name w:val="Body Text Char"/>
    <w:basedOn w:val="DefaultParagraphFont"/>
    <w:link w:val="BodyText"/>
    <w:uiPriority w:val="1"/>
    <w:rsid w:val="003E3BC0"/>
    <w:rPr>
      <w:sz w:val="24"/>
      <w:szCs w:val="24"/>
      <w:lang w:val="en-US" w:eastAsia="en-US"/>
    </w:rPr>
  </w:style>
  <w:style w:type="paragraph" w:styleId="Bibliography">
    <w:name w:val="Bibliography"/>
    <w:basedOn w:val="Normal"/>
    <w:next w:val="Normal"/>
    <w:uiPriority w:val="37"/>
    <w:semiHidden/>
    <w:unhideWhenUsed/>
    <w:rsid w:val="00FD7FD6"/>
  </w:style>
  <w:style w:type="paragraph" w:styleId="Caption">
    <w:name w:val="caption"/>
    <w:basedOn w:val="Normal"/>
    <w:next w:val="Normal"/>
    <w:uiPriority w:val="35"/>
    <w:unhideWhenUsed/>
    <w:qFormat/>
    <w:rsid w:val="009633EF"/>
    <w:pPr>
      <w:spacing w:after="200"/>
    </w:pPr>
    <w:rPr>
      <w:rFonts w:eastAsiaTheme="minorHAnsi" w:cstheme="minorBidi"/>
      <w:i/>
      <w:iCs/>
      <w:color w:val="44546A" w:themeColor="text2"/>
      <w:sz w:val="18"/>
      <w:szCs w:val="18"/>
    </w:rPr>
  </w:style>
  <w:style w:type="character" w:styleId="UnresolvedMention">
    <w:name w:val="Unresolved Mention"/>
    <w:basedOn w:val="DefaultParagraphFont"/>
    <w:uiPriority w:val="99"/>
    <w:semiHidden/>
    <w:unhideWhenUsed/>
    <w:rsid w:val="00A40FA0"/>
    <w:rPr>
      <w:color w:val="605E5C"/>
      <w:shd w:val="clear" w:color="auto" w:fill="E1DFDD"/>
    </w:rPr>
  </w:style>
  <w:style w:type="character" w:customStyle="1" w:styleId="fontstyle01">
    <w:name w:val="fontstyle01"/>
    <w:basedOn w:val="DefaultParagraphFont"/>
    <w:rsid w:val="00234BFB"/>
    <w:rPr>
      <w:rFonts w:ascii="Times New Roman" w:hAnsi="Times New Roman" w:cs="Times New Roman"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624624021">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84057">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am@mercubuana-yogya.ac.id" TargetMode="Externa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imam@mercubuana-yogya.ac.id"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sufnawawi03@gmail.com"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Kus09</b:Tag>
    <b:SourceType>Book</b:SourceType>
    <b:Guid>{61D28775-7322-4BD6-B14C-49B00A6CD5E4}</b:Guid>
    <b:Title>Algoritma Data Mining</b:Title>
    <b:Year>2009</b:Year>
    <b:City>Yogyakrta</b:City>
    <b:Publisher>Andi Offset</b:Publisher>
    <b:Author>
      <b:Author>
        <b:NameList>
          <b:Person>
            <b:First>Kusrini</b:First>
          </b:Person>
          <b:Person>
            <b:Last>Lutfi</b:Last>
            <b:Middle>Emha</b:Middle>
            <b:First>Taufiq</b:First>
          </b:Person>
        </b:NameList>
      </b:Author>
    </b:Author>
    <b:RefOrder>2</b:RefOrder>
  </b:Source>
  <b:Source>
    <b:Tag>Pro12</b:Tag>
    <b:SourceType>Book</b:SourceType>
    <b:Guid>{94BC2E21-0C1A-4D9B-8BB9-60F73C0E7E29}</b:Guid>
    <b:Title>Data Mining Konsep Dan Aplikasi Menggunakan Matlab</b:Title>
    <b:Year>2012</b:Year>
    <b:City>Yogyakarta</b:City>
    <b:Publisher>Andi Offset</b:Publisher>
    <b:Author>
      <b:Author>
        <b:NameList>
          <b:Person>
            <b:Last>Prosetyo</b:Last>
            <b:First>Eko</b:First>
          </b:Person>
        </b:NameList>
      </b:Author>
    </b:Author>
    <b:RefOrder>1</b:RefOrder>
  </b:Source>
  <b:Source>
    <b:Tag>Suh15</b:Tag>
    <b:SourceType>JournalArticle</b:SourceType>
    <b:Guid>{E92D429E-7E99-4D74-99D3-18F26D734435}</b:Guid>
    <b:Year>2015</b:Year>
    <b:Author>
      <b:Author>
        <b:NameList>
          <b:Person>
            <b:Last>Suharjo</b:Last>
            <b:First>Imam</b:First>
          </b:Person>
        </b:NameList>
      </b:Author>
    </b:Author>
    <b:Title>Klasifikasi Melalui Clustering untuk Memprediksi Tingkat Kelulusan Siswa Berdasarkan Data Akademik Perguruan Tinggi (Studi Kasus Data: Program Psikologi Universitas Mercu Buana Yogyakarta)</b:Title>
    <b:City>Yogyakarta</b:City>
    <b:RefOrder>3</b:RefOrder>
  </b:Source>
  <b:Source>
    <b:Tag>San17</b:Tag>
    <b:SourceType>JournalArticle</b:SourceType>
    <b:Guid>{F1AD8CF9-BD55-422E-AC72-9F5F030CC9BD}</b:Guid>
    <b:Title>Data Mining Penyusunan Buku Perpustakaan Daerah Lombok Barat Menggunakan Algoritma Apriori</b:Title>
    <b:Year>2017</b:Year>
    <b:Author>
      <b:Author>
        <b:NameList>
          <b:Person>
            <b:Last>Santoso</b:Last>
            <b:First>Heroe</b:First>
          </b:Person>
        </b:NameList>
      </b:Author>
    </b:Author>
    <b:RefOrder>5</b:RefOrder>
  </b:Source>
  <b:Source>
    <b:Tag>Man18</b:Tag>
    <b:SourceType>JournalArticle</b:SourceType>
    <b:Guid>{52105011-30D5-40C5-826C-84E181F710B2}</b:Guid>
    <b:Title>Aplikasi Data Mining Dengan Menggunakan Algoritma Apriori Untuk Penjualan Produk Terbesar Pada CV. Sakura Photo</b:Title>
    <b:Year>2018</b:Year>
    <b:City>Medan</b:City>
    <b:Author>
      <b:Author>
        <b:NameList>
          <b:Person>
            <b:Last>Sari</b:Last>
            <b:First>Puspa</b:First>
          </b:Person>
          <b:Person>
            <b:Last>Sinaga</b:Last>
            <b:First>Bosker</b:First>
          </b:Person>
        </b:NameList>
      </b:Author>
    </b:Author>
    <b:Pages>Program Studi Teknik Informatika, STMIK Pelita Nusantara Medan. e-ISSN 2580-9741 p-ISSN 2088-3943</b:Pages>
    <b:RefOrder>6</b:RefOrder>
  </b:Source>
  <b:Source xmlns:b="http://schemas.openxmlformats.org/officeDocument/2006/bibliography">
    <b:Tag>Faj16</b:Tag>
    <b:SourceType>JournalArticle</b:SourceType>
    <b:Guid>{19C91B48-0D67-47D3-9E9E-3C2304C87D6F}</b:Guid>
    <b:Title>Implementasi Algoritma Apriori Dalam Menentukan Program Studi Yang Diambil Mahasiswa</b:Title>
    <b:Year>2016</b:Year>
    <b:Pages>Sistem Informasi, Stmik Jayanusa. ISSN: 1979-9292 E-ISSN: 2460-5611</b:Pages>
    <b:Author>
      <b:Author>
        <b:NameList>
          <b:Person>
            <b:Last>Fajri</b:Last>
            <b:Middle>Fikri</b:Middle>
            <b:First>Ahmad</b:First>
          </b:Person>
        </b:NameList>
      </b:Author>
    </b:Author>
    <b:City>Padang Sumatra Barat</b:City>
    <b:RefOrder>7</b:RefOrder>
  </b:Source>
  <b:Source>
    <b:Tag>Yan17</b:Tag>
    <b:SourceType>JournalArticle</b:SourceType>
    <b:Guid>{70BA3F19-F94E-48B3-B289-BF22DDE00A1A}</b:Guid>
    <b:Title>Pemanfaatan Data Mining Untuk Penempatan Buku Di Perpustakaan Menggunakan Metode Association</b:Title>
    <b:Year>2017</b:Year>
    <b:Author>
      <b:Author>
        <b:NameList>
          <b:Person>
            <b:Last>Yanto</b:Last>
            <b:First>Robi</b:First>
          </b:Person>
          <b:Person>
            <b:Last>Dikekusuma</b:Last>
            <b:First>Hendra</b:First>
          </b:Person>
        </b:NameList>
      </b:Author>
    </b:Author>
    <b:City>Lubuklinggau</b:City>
    <b:Pages>Jurusan Sistem Informasi, STMIK Bina Nusantara Jaya Lubuklinggau. ISSN: 2407-4322</b:Pages>
    <b:RefOrder>8</b:RefOrder>
  </b:Source>
  <b:Source>
    <b:Tag>san16</b:Tag>
    <b:SourceType>JournalArticle</b:SourceType>
    <b:Guid>{4DC50ECA-7622-493F-ABC3-B7224020AC40}</b:Guid>
    <b:Title>Analisa Penjualan Retail Dengan Metode Association Rule Untuk Untuk Pengambilan Keputusan Strategis Perusahaan : Studi Kasus PT. Xyz</b:Title>
    <b:Year>2016</b:Year>
    <b:Pages>Sekolah Tinggi Manajemen Informatika dan Komputer Widuri. ISSN: 2460-2105</b:Pages>
    <b:Author>
      <b:Author>
        <b:NameList>
          <b:Person>
            <b:Last>Sani</b:Last>
            <b:First>Asrul</b:First>
          </b:Person>
        </b:NameList>
      </b:Author>
    </b:Author>
    <b:City>Jakarta selaatan</b:City>
    <b:RefOrder>4</b:RefOrder>
  </b:Source>
  <b:Source>
    <b:Tag>Fit16</b:Tag>
    <b:SourceType>JournalArticle</b:SourceType>
    <b:Guid>{ED5CEC36-0CE4-43B5-8A42-20DC9926D6D8}</b:Guid>
    <b:Title>Implementasi Data Mining untuk Menentukan Kombinasi Media Promosi Barang Berdasarkan Perilaku Pembelian Pelanggan Menggunakan Algoritma Apriori</b:Title>
    <b:Year>2016</b:Year>
    <b:Author>
      <b:Author>
        <b:NameList>
          <b:Person>
            <b:Last>Fitriati</b:Last>
            <b:First>Desti</b:First>
          </b:Person>
        </b:NameList>
      </b:Author>
    </b:Author>
    <b:City>Jakarta Selatan</b:City>
    <b:Pages>Teknik Informatika, Universitas Pancasila. ISBN : 979-587-626-0</b:Pages>
    <b:RefOrder>9</b:RefOrder>
  </b:Source>
</b:Sources>
</file>

<file path=customXml/itemProps1.xml><?xml version="1.0" encoding="utf-8"?>
<ds:datastoreItem xmlns:ds="http://schemas.openxmlformats.org/officeDocument/2006/customXml" ds:itemID="{2769D0AD-17B9-4AE7-8280-773D4828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1863</Words>
  <Characters>12612</Characters>
  <Application>Microsoft Office Word</Application>
  <DocSecurity>0</DocSecurity>
  <Lines>105</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Jurnal Multimedia &amp; Artificial Intelligence, Fakultas Teknologi Informasi, Universitas Mercu Buana Yogyakarta</vt:lpstr>
      <vt:lpstr/>
    </vt:vector>
  </TitlesOfParts>
  <Manager/>
  <Company>FTI UMBY</Company>
  <LinksUpToDate>false</LinksUpToDate>
  <CharactersWithSpaces>14447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jhon</cp:lastModifiedBy>
  <cp:revision>24</cp:revision>
  <cp:lastPrinted>2019-08-21T05:29:00Z</cp:lastPrinted>
  <dcterms:created xsi:type="dcterms:W3CDTF">2019-08-15T04:04:00Z</dcterms:created>
  <dcterms:modified xsi:type="dcterms:W3CDTF">2019-08-21T05:37:00Z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