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1B" w:rsidRPr="001965CA" w:rsidRDefault="00D64C1B" w:rsidP="00D64C1B">
      <w:pPr>
        <w:spacing w:line="240" w:lineRule="auto"/>
        <w:jc w:val="center"/>
        <w:rPr>
          <w:rFonts w:ascii="Times New Roman" w:hAnsi="Times New Roman" w:cs="Times New Roman"/>
          <w:b/>
          <w:sz w:val="24"/>
          <w:szCs w:val="24"/>
        </w:rPr>
      </w:pPr>
      <w:r w:rsidRPr="001965CA">
        <w:rPr>
          <w:rFonts w:ascii="Times New Roman" w:hAnsi="Times New Roman" w:cs="Times New Roman"/>
          <w:b/>
          <w:sz w:val="24"/>
          <w:szCs w:val="24"/>
        </w:rPr>
        <w:t>PENGARUH PESTISIDA NABATI BUAH MENGKUDU TERHADAP INTENSITAS PENYAKIT BUSUK SULUR PADA BIBIT BUAH NAGA</w:t>
      </w:r>
    </w:p>
    <w:p w:rsidR="00D64C1B" w:rsidRPr="001965CA" w:rsidRDefault="00D64C1B" w:rsidP="00D64C1B">
      <w:pPr>
        <w:spacing w:line="240" w:lineRule="auto"/>
        <w:rPr>
          <w:rFonts w:ascii="Times New Roman" w:hAnsi="Times New Roman" w:cs="Times New Roman"/>
          <w:sz w:val="24"/>
          <w:szCs w:val="24"/>
        </w:rPr>
      </w:pPr>
    </w:p>
    <w:p w:rsidR="00D64C1B" w:rsidRPr="001965CA" w:rsidRDefault="00D64C1B" w:rsidP="00D64C1B">
      <w:pPr>
        <w:spacing w:line="240" w:lineRule="auto"/>
        <w:jc w:val="center"/>
        <w:rPr>
          <w:rFonts w:ascii="Times New Roman" w:hAnsi="Times New Roman" w:cs="Times New Roman"/>
          <w:b/>
          <w:sz w:val="24"/>
          <w:szCs w:val="24"/>
        </w:rPr>
      </w:pPr>
      <w:r w:rsidRPr="001965CA">
        <w:rPr>
          <w:rFonts w:ascii="Times New Roman" w:hAnsi="Times New Roman" w:cs="Times New Roman"/>
          <w:b/>
          <w:sz w:val="24"/>
          <w:szCs w:val="24"/>
        </w:rPr>
        <w:t>Agrifa Jerry Wishly</w:t>
      </w:r>
    </w:p>
    <w:p w:rsidR="00D64C1B" w:rsidRPr="001965CA" w:rsidRDefault="00D64C1B" w:rsidP="00D64C1B">
      <w:pPr>
        <w:spacing w:line="240" w:lineRule="auto"/>
        <w:jc w:val="center"/>
        <w:rPr>
          <w:rFonts w:ascii="Times New Roman" w:hAnsi="Times New Roman" w:cs="Times New Roman"/>
          <w:b/>
          <w:sz w:val="24"/>
          <w:szCs w:val="24"/>
        </w:rPr>
      </w:pPr>
      <w:r w:rsidRPr="001965CA">
        <w:rPr>
          <w:rFonts w:ascii="Times New Roman" w:hAnsi="Times New Roman" w:cs="Times New Roman"/>
          <w:b/>
          <w:sz w:val="24"/>
          <w:szCs w:val="24"/>
        </w:rPr>
        <w:t>17012104</w:t>
      </w:r>
    </w:p>
    <w:p w:rsidR="00D64C1B" w:rsidRPr="001965CA" w:rsidRDefault="00D64C1B" w:rsidP="00D64C1B">
      <w:pPr>
        <w:spacing w:line="240" w:lineRule="auto"/>
        <w:jc w:val="center"/>
        <w:rPr>
          <w:rFonts w:ascii="Times New Roman" w:hAnsi="Times New Roman" w:cs="Times New Roman"/>
          <w:sz w:val="24"/>
          <w:szCs w:val="24"/>
        </w:rPr>
      </w:pPr>
      <w:r w:rsidRPr="001965CA">
        <w:rPr>
          <w:rFonts w:ascii="Times New Roman" w:hAnsi="Times New Roman" w:cs="Times New Roman"/>
          <w:sz w:val="24"/>
          <w:szCs w:val="24"/>
        </w:rPr>
        <w:t>Program Studi Agroteknologi, Fakultas Agroindustri, Universitas Mercu Buana Yogyakarta</w:t>
      </w:r>
    </w:p>
    <w:p w:rsidR="00D64C1B" w:rsidRPr="001965CA" w:rsidRDefault="00D64C1B" w:rsidP="00D64C1B">
      <w:pPr>
        <w:spacing w:line="240" w:lineRule="auto"/>
        <w:jc w:val="center"/>
        <w:rPr>
          <w:rFonts w:ascii="Times New Roman" w:hAnsi="Times New Roman" w:cs="Times New Roman"/>
          <w:sz w:val="24"/>
          <w:szCs w:val="24"/>
        </w:rPr>
      </w:pPr>
      <w:r w:rsidRPr="001965CA">
        <w:rPr>
          <w:rFonts w:ascii="Times New Roman" w:hAnsi="Times New Roman" w:cs="Times New Roman"/>
          <w:sz w:val="24"/>
          <w:szCs w:val="24"/>
        </w:rPr>
        <w:t>Jl. Wates Km. 10 Yogyakarta 55753</w:t>
      </w:r>
    </w:p>
    <w:p w:rsidR="00D64C1B" w:rsidRPr="001965CA" w:rsidRDefault="00D64C1B" w:rsidP="00D64C1B">
      <w:pPr>
        <w:spacing w:line="240" w:lineRule="auto"/>
        <w:jc w:val="center"/>
        <w:rPr>
          <w:rFonts w:ascii="Times New Roman" w:hAnsi="Times New Roman" w:cs="Times New Roman"/>
          <w:sz w:val="24"/>
          <w:szCs w:val="24"/>
        </w:rPr>
      </w:pPr>
      <w:hyperlink r:id="rId6" w:history="1">
        <w:r w:rsidRPr="001965CA">
          <w:rPr>
            <w:rStyle w:val="Hyperlink"/>
            <w:rFonts w:ascii="Times New Roman" w:hAnsi="Times New Roman" w:cs="Times New Roman"/>
            <w:sz w:val="24"/>
            <w:szCs w:val="24"/>
          </w:rPr>
          <w:t>agrifajerrysembiring@gmail.com</w:t>
        </w:r>
      </w:hyperlink>
    </w:p>
    <w:p w:rsidR="00D64C1B" w:rsidRPr="001965CA" w:rsidRDefault="00D64C1B" w:rsidP="00D64C1B">
      <w:pPr>
        <w:spacing w:line="240" w:lineRule="auto"/>
        <w:jc w:val="center"/>
        <w:rPr>
          <w:rFonts w:ascii="Times New Roman" w:hAnsi="Times New Roman" w:cs="Times New Roman"/>
          <w:b/>
          <w:sz w:val="24"/>
          <w:szCs w:val="24"/>
        </w:rPr>
      </w:pPr>
      <w:bookmarkStart w:id="0" w:name="_Toc18419730"/>
      <w:r w:rsidRPr="001965CA">
        <w:rPr>
          <w:rFonts w:ascii="Times New Roman" w:hAnsi="Times New Roman" w:cs="Times New Roman"/>
          <w:b/>
          <w:sz w:val="24"/>
          <w:szCs w:val="24"/>
        </w:rPr>
        <w:t>INTISARI</w:t>
      </w:r>
      <w:bookmarkEnd w:id="0"/>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sz w:val="24"/>
          <w:szCs w:val="24"/>
        </w:rPr>
        <w:t>Buah naga merupakan salah satu komoditas yang cukup diminati di Indonesia. Di Indonesia penyakit busuk sulur menjadi salah satu kendala dalam membudidayakan buah naga. Penelitian ini bertujuan mengetahui pengaruh pemberian pestisida buah mengkudu dan konsentrasi yang terbaik pada pembibitan buah naga. Penelitian ini dilaksanakan di UD. Sabila Farm Yogyakarta Kecamatan Pakem Kabupaten Sleman Daerah Istimewa Yogyakarta dengan ketinggian + 500 m dpl, dari bulan Januari hingga Mei 2019. Penelitian ini merupakan percobaan faktor tunggal dengan 3 ulangan. Rancangan penelitian ini adalah Rancangan Acak Lengkap dengan 5 perlakuan yakni kontrol = K0, konsentrasi 10% = K1, konsentrasi 20% = K2, konsentrasi 30% = K3, dan konsentrasi 40% = K4. Hasil penelitian menunjukkan bahwa konsentrasi pestisida buah mengkudu berpengaruh terhadap intensitas penyakit busuk sulur. Konsentrasi terbaik pestisida buah mengkudu adalah 10%. Penggunaan pestisida nabati buah mengkudu tidak berpengaruh terhadap pertumbuhan dan keberhasilan pembibitan buah naga.</w:t>
      </w:r>
    </w:p>
    <w:p w:rsidR="00D64C1B" w:rsidRPr="001965CA" w:rsidRDefault="00D64C1B" w:rsidP="00D64C1B">
      <w:pPr>
        <w:spacing w:line="240" w:lineRule="auto"/>
        <w:jc w:val="both"/>
        <w:rPr>
          <w:rFonts w:ascii="Times New Roman" w:hAnsi="Times New Roman" w:cs="Times New Roman"/>
          <w:sz w:val="24"/>
          <w:szCs w:val="24"/>
        </w:rPr>
      </w:pPr>
    </w:p>
    <w:p w:rsidR="00D64C1B" w:rsidRPr="001965CA" w:rsidRDefault="00D64C1B" w:rsidP="00D64C1B">
      <w:pPr>
        <w:spacing w:line="240" w:lineRule="auto"/>
        <w:jc w:val="both"/>
        <w:rPr>
          <w:rFonts w:ascii="Times New Roman" w:hAnsi="Times New Roman" w:cs="Times New Roman"/>
          <w:i/>
          <w:iCs/>
          <w:sz w:val="24"/>
          <w:szCs w:val="24"/>
        </w:rPr>
      </w:pPr>
      <w:bookmarkStart w:id="1" w:name="_Toc16704785"/>
      <w:bookmarkStart w:id="2" w:name="_Toc16707769"/>
      <w:bookmarkStart w:id="3" w:name="_Toc18419731"/>
      <w:r w:rsidRPr="001965CA">
        <w:rPr>
          <w:rFonts w:ascii="Times New Roman" w:hAnsi="Times New Roman" w:cs="Times New Roman"/>
          <w:sz w:val="24"/>
          <w:szCs w:val="24"/>
        </w:rPr>
        <w:t xml:space="preserve">Kata Kunci : </w:t>
      </w:r>
      <w:r w:rsidRPr="001965CA">
        <w:rPr>
          <w:rFonts w:ascii="Times New Roman" w:hAnsi="Times New Roman" w:cs="Times New Roman"/>
          <w:i/>
          <w:iCs/>
          <w:sz w:val="24"/>
          <w:szCs w:val="24"/>
        </w:rPr>
        <w:t>Buah naga, bibit, pestisida nabati, dan stek</w:t>
      </w:r>
      <w:bookmarkEnd w:id="1"/>
      <w:bookmarkEnd w:id="2"/>
      <w:bookmarkEnd w:id="3"/>
    </w:p>
    <w:p w:rsidR="00D64C1B" w:rsidRPr="001965CA" w:rsidRDefault="00D64C1B" w:rsidP="00D64C1B">
      <w:pPr>
        <w:spacing w:line="240" w:lineRule="auto"/>
        <w:rPr>
          <w:rFonts w:ascii="Times New Roman" w:hAnsi="Times New Roman" w:cs="Times New Roman"/>
          <w:sz w:val="24"/>
          <w:szCs w:val="24"/>
        </w:rPr>
      </w:pPr>
    </w:p>
    <w:p w:rsidR="00D64C1B" w:rsidRPr="001965CA" w:rsidRDefault="00D64C1B" w:rsidP="00D64C1B">
      <w:pPr>
        <w:spacing w:line="240" w:lineRule="auto"/>
        <w:jc w:val="center"/>
        <w:rPr>
          <w:rFonts w:ascii="Times New Roman" w:hAnsi="Times New Roman" w:cs="Times New Roman"/>
          <w:b/>
          <w:sz w:val="24"/>
          <w:szCs w:val="24"/>
        </w:rPr>
      </w:pPr>
      <w:r w:rsidRPr="001965CA">
        <w:rPr>
          <w:rFonts w:ascii="Times New Roman" w:hAnsi="Times New Roman" w:cs="Times New Roman"/>
          <w:b/>
          <w:sz w:val="24"/>
          <w:szCs w:val="24"/>
        </w:rPr>
        <w:t>EFFECT OF NONI FRUIT PESTICIDE ON DESEASE INTENSITY OF STEM ROT ON DRAGON FRUIT</w:t>
      </w:r>
      <w:bookmarkStart w:id="4" w:name="_Toc18419732"/>
    </w:p>
    <w:p w:rsidR="00D64C1B" w:rsidRPr="001965CA" w:rsidRDefault="00D64C1B" w:rsidP="00D64C1B">
      <w:pPr>
        <w:spacing w:line="240" w:lineRule="auto"/>
        <w:jc w:val="center"/>
        <w:rPr>
          <w:rFonts w:ascii="Times New Roman" w:hAnsi="Times New Roman" w:cs="Times New Roman"/>
          <w:b/>
          <w:sz w:val="24"/>
          <w:szCs w:val="24"/>
        </w:rPr>
      </w:pPr>
      <w:r w:rsidRPr="001965CA">
        <w:rPr>
          <w:rFonts w:ascii="Times New Roman" w:hAnsi="Times New Roman" w:cs="Times New Roman"/>
          <w:b/>
          <w:sz w:val="24"/>
          <w:szCs w:val="24"/>
        </w:rPr>
        <w:t>Agrifa Jerry Wishly</w:t>
      </w:r>
    </w:p>
    <w:p w:rsidR="00D64C1B" w:rsidRPr="001965CA" w:rsidRDefault="00D64C1B" w:rsidP="00D64C1B">
      <w:pPr>
        <w:spacing w:line="240" w:lineRule="auto"/>
        <w:jc w:val="center"/>
        <w:rPr>
          <w:rFonts w:ascii="Times New Roman" w:hAnsi="Times New Roman" w:cs="Times New Roman"/>
          <w:b/>
          <w:sz w:val="24"/>
          <w:szCs w:val="24"/>
        </w:rPr>
      </w:pPr>
      <w:r w:rsidRPr="001965CA">
        <w:rPr>
          <w:rFonts w:ascii="Times New Roman" w:hAnsi="Times New Roman" w:cs="Times New Roman"/>
          <w:b/>
          <w:sz w:val="24"/>
          <w:szCs w:val="24"/>
        </w:rPr>
        <w:t>17012104</w:t>
      </w:r>
    </w:p>
    <w:p w:rsidR="00D64C1B" w:rsidRPr="001965CA" w:rsidRDefault="00D64C1B" w:rsidP="00D64C1B">
      <w:pPr>
        <w:spacing w:line="240" w:lineRule="auto"/>
        <w:jc w:val="center"/>
        <w:rPr>
          <w:rFonts w:ascii="Times New Roman" w:hAnsi="Times New Roman" w:cs="Times New Roman"/>
          <w:b/>
          <w:color w:val="000000"/>
          <w:sz w:val="24"/>
          <w:szCs w:val="24"/>
        </w:rPr>
      </w:pPr>
      <w:r w:rsidRPr="001965CA">
        <w:rPr>
          <w:rFonts w:ascii="Times New Roman" w:hAnsi="Times New Roman" w:cs="Times New Roman"/>
          <w:b/>
          <w:sz w:val="24"/>
          <w:szCs w:val="24"/>
        </w:rPr>
        <w:t>ABSTRACT</w:t>
      </w:r>
      <w:bookmarkEnd w:id="4"/>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color w:val="000000"/>
          <w:sz w:val="24"/>
          <w:szCs w:val="24"/>
        </w:rPr>
        <w:t xml:space="preserve">Dragon fruit is one of the commodities that is quite popular in Indonesia. In Indonesia, stem rot vines is one of the obstacles in raising dragon fruit. This study </w:t>
      </w:r>
      <w:r w:rsidRPr="001965CA">
        <w:rPr>
          <w:rFonts w:ascii="Times New Roman" w:hAnsi="Times New Roman" w:cs="Times New Roman"/>
          <w:color w:val="000000"/>
          <w:sz w:val="24"/>
          <w:szCs w:val="24"/>
        </w:rPr>
        <w:lastRenderedPageBreak/>
        <w:t>aims to determine the effect of  Noni fruit pesticide and the best concentration on dragon fruit seedlings. This research was conducted at UD. Sabila Farm Yogyakarta Pakem District Sleman Regency Yogyakarta Special Region with a elevation of + 500 m above sea level, from January to May 2019. This research was a single factor experiment with 3 replications. The design of this study was a Completely Randomized Design with 5 treatments namely control = K0, concentration 10% = K1, concentration 20% = K2, concentration 30% = K3, and concentration 40% = K4. The results showed that the concentration of noni fruit pesticide affected  the intensity of rot disease. The best concentration of noni fruit pesticide was 10%. The use of noni fruit pesticide did not affect the growth and success of dragon fruit seedlings. </w:t>
      </w:r>
    </w:p>
    <w:p w:rsidR="00D64C1B" w:rsidRPr="001965CA" w:rsidRDefault="00D64C1B" w:rsidP="00D64C1B">
      <w:pPr>
        <w:spacing w:line="240" w:lineRule="auto"/>
        <w:jc w:val="both"/>
        <w:rPr>
          <w:rFonts w:ascii="Times New Roman" w:hAnsi="Times New Roman" w:cs="Times New Roman"/>
          <w:sz w:val="24"/>
          <w:szCs w:val="24"/>
        </w:rPr>
      </w:pPr>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sz w:val="24"/>
          <w:szCs w:val="24"/>
        </w:rPr>
        <w:t>Keywords: Dragon fruit, seeds, vegetable pesticide, and cuttings</w:t>
      </w:r>
    </w:p>
    <w:p w:rsidR="00D64C1B" w:rsidRDefault="00D64C1B" w:rsidP="00D64C1B">
      <w:pPr>
        <w:spacing w:line="240" w:lineRule="auto"/>
        <w:rPr>
          <w:rFonts w:ascii="Times New Roman" w:hAnsi="Times New Roman" w:cs="Times New Roman"/>
          <w:sz w:val="24"/>
          <w:szCs w:val="24"/>
        </w:rPr>
      </w:pPr>
    </w:p>
    <w:p w:rsidR="00D64C1B" w:rsidRDefault="00D64C1B" w:rsidP="00D64C1B">
      <w:pPr>
        <w:pStyle w:val="ListParagraph"/>
        <w:numPr>
          <w:ilvl w:val="0"/>
          <w:numId w:val="1"/>
        </w:numPr>
        <w:spacing w:line="240" w:lineRule="auto"/>
        <w:ind w:left="851" w:hanging="851"/>
        <w:jc w:val="center"/>
        <w:rPr>
          <w:rFonts w:ascii="Times New Roman" w:hAnsi="Times New Roman" w:cs="Times New Roman"/>
          <w:b/>
          <w:sz w:val="24"/>
          <w:szCs w:val="24"/>
        </w:rPr>
      </w:pPr>
      <w:r w:rsidRPr="001965CA">
        <w:rPr>
          <w:rFonts w:ascii="Times New Roman" w:hAnsi="Times New Roman" w:cs="Times New Roman"/>
          <w:b/>
          <w:sz w:val="24"/>
          <w:szCs w:val="24"/>
        </w:rPr>
        <w:t>PENDAHULUAN</w:t>
      </w:r>
    </w:p>
    <w:p w:rsidR="00D64C1B" w:rsidRPr="001965CA" w:rsidRDefault="00D64C1B" w:rsidP="00D64C1B">
      <w:pPr>
        <w:pStyle w:val="ListParagraph"/>
        <w:spacing w:line="240" w:lineRule="auto"/>
        <w:ind w:left="851"/>
        <w:rPr>
          <w:rFonts w:ascii="Times New Roman" w:hAnsi="Times New Roman" w:cs="Times New Roman"/>
          <w:b/>
          <w:sz w:val="24"/>
          <w:szCs w:val="24"/>
        </w:rPr>
      </w:pPr>
    </w:p>
    <w:p w:rsidR="00D64C1B" w:rsidRDefault="00D64C1B" w:rsidP="00D64C1B">
      <w:pPr>
        <w:pStyle w:val="ListParagraph"/>
        <w:numPr>
          <w:ilvl w:val="0"/>
          <w:numId w:val="2"/>
        </w:numPr>
        <w:spacing w:line="240" w:lineRule="auto"/>
        <w:ind w:left="426" w:hanging="426"/>
        <w:jc w:val="center"/>
        <w:rPr>
          <w:rFonts w:ascii="Times New Roman" w:hAnsi="Times New Roman" w:cs="Times New Roman"/>
          <w:b/>
          <w:sz w:val="24"/>
          <w:szCs w:val="24"/>
        </w:rPr>
      </w:pPr>
      <w:r w:rsidRPr="001965CA">
        <w:rPr>
          <w:rFonts w:ascii="Times New Roman" w:hAnsi="Times New Roman" w:cs="Times New Roman"/>
          <w:b/>
          <w:sz w:val="24"/>
          <w:szCs w:val="24"/>
        </w:rPr>
        <w:t>Latar Belakang</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i/>
          <w:sz w:val="24"/>
          <w:szCs w:val="24"/>
        </w:rPr>
        <w:t>Dragon fruits</w:t>
      </w:r>
      <w:r w:rsidRPr="001965CA">
        <w:rPr>
          <w:rFonts w:ascii="Times New Roman" w:hAnsi="Times New Roman" w:cs="Times New Roman"/>
          <w:sz w:val="24"/>
          <w:szCs w:val="24"/>
        </w:rPr>
        <w:t xml:space="preserve"> atau buah naga (</w:t>
      </w:r>
      <w:r w:rsidRPr="001965CA">
        <w:rPr>
          <w:rFonts w:ascii="Times New Roman" w:hAnsi="Times New Roman" w:cs="Times New Roman"/>
          <w:i/>
          <w:sz w:val="24"/>
          <w:szCs w:val="24"/>
        </w:rPr>
        <w:t>Hylocereus sp</w:t>
      </w:r>
      <w:r w:rsidRPr="001965CA">
        <w:rPr>
          <w:rFonts w:ascii="Times New Roman" w:hAnsi="Times New Roman" w:cs="Times New Roman"/>
          <w:sz w:val="24"/>
          <w:szCs w:val="24"/>
        </w:rPr>
        <w:t xml:space="preserve">.) merupakan tanaman jenis kaktus yang berasal dari Meksiko, Amerika Tengah dan Amerika Selatan. Menurut Winarsih (2007) buah naga sebagai tanaman hias karena bentuknya yang unik dan memiliki bunga yang indah. Di Indonesia buah naga menjadi populer sekitar tahun 2000, lalu dibudidayakan menjadi tanaman pertanian di beberapa daerah di Indonesia.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Menurut Cahyono (2009), dalam 100g buah naga mengandung nilai gizi </w:t>
      </w:r>
      <w:r w:rsidRPr="001965CA">
        <w:rPr>
          <w:rFonts w:ascii="Times New Roman" w:hAnsi="Times New Roman" w:cs="Times New Roman"/>
          <w:color w:val="000000" w:themeColor="text1"/>
          <w:sz w:val="24"/>
          <w:szCs w:val="24"/>
        </w:rPr>
        <w:t>82,5% – 83%; protein 0,15g – 0,22g ;</w:t>
      </w:r>
      <w:r w:rsidRPr="001965CA">
        <w:rPr>
          <w:rFonts w:ascii="Times New Roman" w:hAnsi="Times New Roman" w:cs="Times New Roman"/>
          <w:sz w:val="24"/>
          <w:szCs w:val="24"/>
        </w:rPr>
        <w:t xml:space="preserve"> serat 0,7 - 0,9 g; karoten 0,005 – 0,01 mg; kalsium 6,3 – 8,8 mg; fosfor 30,2 – 31,6 mg; besi 0,55 – 0,62 mg; briks kadar gula 13 – 18; karbohidrat 11,5g; magnesium 60,4 mg; vitamin B1, B2 dan vitamin C.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Untuk memperbanyak bibit buah naga dapat menggunakan biji maupun stek. Di Indonesia petani umumnya memperbanyak bibit dengan menggunakan stek karena dapat menghasilkan bibit dalam jangka waktu yang lebih singkat jika dibandingkan dengan biji. Menurut Febriana (2009), penyetekan merupakan cara untuk mengembangbiakkan tanaman dengan menggunakan bagian-bagian vegetatif yang dipisahkan dari induknya, yang jika ditanam pada kondisi menguntungkan akan dapat berkembang menjadi tanaman sempurna dengan sifat yang sama dengan pohon induk. Faktor yang menentukan keberhasilan budidaya tanaman buah naga adalah pemilihan bibit. Selain memilih jenis bibit atau varietas tertentu, memilih kualitas bibit juga sangat penting karena bibit yang bagus mempunyai pengaruh dan manfaat yang besar dalam proses pertumbuhan dan perkembangan tanaman buah naga serta proses pembuahannya (Triatminingsih, 2009). Batang atau cabang yang akan digunakan dalam proses stek harus dalam keadaan sehat, dan harus memiliki umur yang cukup sebagai bibit. Selain itu sulur pernah berbuah dan berwarna hijau, dengan ukuran stek yang ideal antara 20 – 30 cm (Kristanto, 2009).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lastRenderedPageBreak/>
        <w:t>Tanaman buah naga jika dalam kondisi lingkungan yang basah dan berair akan dapat menyebabkan tanaman buah naga lebih mudah terserang patogen. Jika dibandingkan dengan penyebaran hama, penyebaran patogen akan lebih cepat karena penyebaran spora cendawan atau bakteri dapat terjadi dengan bantuan angin, percikan air hujan, alat–alat pertanian, serangga, dan manusia yang kemudian akan menyebabkan serangan patogen.</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Penyakit busuk sulur atau yang sering disebut dengan penyakit bercak orange sulur menyerang sulur cabang yang masih muda, dengan gejala berupa titik bercak orange dengan bintik hitam atau bintik coklat (Octaviani, 2012). Penyebab busuk sulur adalah kelembaban tanah sehingga muncul jamur yang menyebabkan kebusukan, yaitu </w:t>
      </w:r>
      <w:r w:rsidRPr="001965CA">
        <w:rPr>
          <w:rFonts w:ascii="Times New Roman" w:hAnsi="Times New Roman" w:cs="Times New Roman"/>
          <w:i/>
          <w:sz w:val="24"/>
          <w:szCs w:val="24"/>
        </w:rPr>
        <w:t xml:space="preserve">Sclerotium rolfsii </w:t>
      </w:r>
      <w:r w:rsidRPr="001965CA">
        <w:rPr>
          <w:rFonts w:ascii="Times New Roman" w:hAnsi="Times New Roman" w:cs="Times New Roman"/>
          <w:sz w:val="24"/>
          <w:szCs w:val="24"/>
        </w:rPr>
        <w:t>Sacc. Jika diamati busuk sulur sering terjadi pada bibit stek yang belum tumbuh akar dalam bentuk potongan. Tanda-tanda serangan busuk sulur umumnya menyerang pada awal penanaman buah naga, tanaman buah naga sering mengalami pembusukan pada pangkal batang, berwarna kecoklatan dan terdapat bulu putih (Tim Karya Tani Mandiri, 2010).</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Hasil penelitian Faidah </w:t>
      </w:r>
      <w:r w:rsidRPr="001965CA">
        <w:rPr>
          <w:rFonts w:ascii="Times New Roman" w:hAnsi="Times New Roman" w:cs="Times New Roman"/>
          <w:i/>
          <w:sz w:val="24"/>
          <w:szCs w:val="24"/>
        </w:rPr>
        <w:t>et al.</w:t>
      </w:r>
      <w:r w:rsidRPr="001965CA">
        <w:rPr>
          <w:rFonts w:ascii="Times New Roman" w:hAnsi="Times New Roman" w:cs="Times New Roman"/>
          <w:sz w:val="24"/>
          <w:szCs w:val="24"/>
        </w:rPr>
        <w:t xml:space="preserve"> ( 2017 ) menunjukkan bahwa penyakit busuk sulur disebabkan oleh jamur </w:t>
      </w:r>
      <w:r w:rsidRPr="001965CA">
        <w:rPr>
          <w:rFonts w:ascii="Times New Roman" w:hAnsi="Times New Roman" w:cs="Times New Roman"/>
          <w:i/>
          <w:sz w:val="24"/>
          <w:szCs w:val="24"/>
        </w:rPr>
        <w:t xml:space="preserve">Sclerotium rolfsii </w:t>
      </w:r>
      <w:r w:rsidRPr="001965CA">
        <w:rPr>
          <w:rFonts w:ascii="Times New Roman" w:hAnsi="Times New Roman" w:cs="Times New Roman"/>
          <w:sz w:val="24"/>
          <w:szCs w:val="24"/>
        </w:rPr>
        <w:t xml:space="preserve">Sacc, di Kecamatan Tualang dengan tingkat serangan sebesar 50%, dan di Kecamatan Bunga Raya sebesar 60%, dari penelitan ini terdapat perbedaan karena tingkat kelembaban di Kecamatan Bunga Raya lebih tinggi dibandingkan dengan Kecamatan Tualang.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Pada umumnya pengendalian penyakit lebih mengandalkan penggunaan pestisida sintetik. Menurut Sembel (2010), secara ekologi penggunaan pestisida sintetik akan dapat berdampak negatif terhadap ternak dan lingkungan. Untuk mengurangi dampak negatif tersebut, alternatif untuk menggantikan insektisida sintetik adalah insektisida nabati yang tidak mengakibatkan efek negatif bagi manusia dan lingkungan. Insektisida nabati diartikan sebagai suatu pestisida yang dimana bahan dasarnya berasal dari tumbuhan.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Dalam penelitian ini menggunakan pestisida nabati yang berasal dari buah mengkudu. Buah mengkudu mengandung alkaloid, akcubin, alizarin, fenol, glikosida, dan antraquinon yang merupakan zat aktif bersifat antimikrobia, antibakteri, dan antiinflamasi. Selain kandungan buah mengkudu yang mengandung zat aktif, buah mengkudu juga mudah ditemukan. Selain itu dalam proses pembuatan ekstraksi buah mengkudu tidak sulit sehingga dalam penelitian ini memilih untuk menggunakan buah mengkudu sebagai pestisida nabati.</w:t>
      </w:r>
    </w:p>
    <w:p w:rsidR="00D64C1B" w:rsidRPr="00C34E6C" w:rsidRDefault="00D64C1B" w:rsidP="00D64C1B">
      <w:pPr>
        <w:pStyle w:val="ListParagraph"/>
        <w:spacing w:line="240" w:lineRule="auto"/>
        <w:ind w:left="0" w:firstLine="709"/>
        <w:jc w:val="both"/>
        <w:rPr>
          <w:rFonts w:ascii="Times New Roman" w:hAnsi="Times New Roman" w:cs="Times New Roman"/>
          <w:b/>
          <w:sz w:val="24"/>
          <w:szCs w:val="24"/>
        </w:rPr>
      </w:pPr>
    </w:p>
    <w:p w:rsidR="00D64C1B" w:rsidRPr="00C34E6C" w:rsidRDefault="00D64C1B" w:rsidP="00D64C1B">
      <w:pPr>
        <w:pStyle w:val="ListParagraph"/>
        <w:numPr>
          <w:ilvl w:val="0"/>
          <w:numId w:val="2"/>
        </w:numPr>
        <w:spacing w:line="240" w:lineRule="auto"/>
        <w:ind w:left="426" w:hanging="426"/>
        <w:jc w:val="center"/>
        <w:rPr>
          <w:rFonts w:ascii="Times New Roman" w:hAnsi="Times New Roman" w:cs="Times New Roman"/>
          <w:b/>
          <w:sz w:val="24"/>
          <w:szCs w:val="24"/>
        </w:rPr>
      </w:pPr>
      <w:r w:rsidRPr="00C34E6C">
        <w:rPr>
          <w:rFonts w:ascii="Times New Roman" w:hAnsi="Times New Roman" w:cs="Times New Roman"/>
          <w:b/>
          <w:sz w:val="24"/>
          <w:szCs w:val="24"/>
        </w:rPr>
        <w:t>Rumusan Masalah</w:t>
      </w:r>
    </w:p>
    <w:p w:rsidR="00D64C1B" w:rsidRDefault="00D64C1B" w:rsidP="00D64C1B">
      <w:pPr>
        <w:pStyle w:val="ListParagraph"/>
        <w:numPr>
          <w:ilvl w:val="0"/>
          <w:numId w:val="3"/>
        </w:numPr>
        <w:spacing w:line="240" w:lineRule="auto"/>
        <w:ind w:left="426" w:hanging="426"/>
        <w:rPr>
          <w:rFonts w:ascii="Times New Roman" w:hAnsi="Times New Roman" w:cs="Times New Roman"/>
          <w:sz w:val="24"/>
          <w:szCs w:val="24"/>
        </w:rPr>
      </w:pPr>
      <w:r w:rsidRPr="00C34E6C">
        <w:rPr>
          <w:rFonts w:ascii="Times New Roman" w:hAnsi="Times New Roman" w:cs="Times New Roman"/>
          <w:sz w:val="24"/>
          <w:szCs w:val="24"/>
        </w:rPr>
        <w:t>Bagaimana pengaruh pemberian pestisida buah mengkudu terhadap busuk sulur pada pembibitan buah naga ?</w:t>
      </w:r>
    </w:p>
    <w:p w:rsidR="00D64C1B" w:rsidRDefault="00D64C1B" w:rsidP="00D64C1B">
      <w:pPr>
        <w:pStyle w:val="ListParagraph"/>
        <w:numPr>
          <w:ilvl w:val="0"/>
          <w:numId w:val="3"/>
        </w:numPr>
        <w:spacing w:line="240" w:lineRule="auto"/>
        <w:ind w:left="426" w:hanging="426"/>
        <w:rPr>
          <w:rFonts w:ascii="Times New Roman" w:hAnsi="Times New Roman" w:cs="Times New Roman"/>
          <w:sz w:val="24"/>
          <w:szCs w:val="24"/>
        </w:rPr>
      </w:pPr>
      <w:r w:rsidRPr="00C34E6C">
        <w:rPr>
          <w:rFonts w:ascii="Times New Roman" w:hAnsi="Times New Roman" w:cs="Times New Roman"/>
          <w:sz w:val="24"/>
          <w:szCs w:val="24"/>
        </w:rPr>
        <w:t>Berapa persenkah konsentrasi pestisida nabati yang terbaik pada pembibitan buah naga ?</w:t>
      </w:r>
    </w:p>
    <w:p w:rsidR="00D64C1B" w:rsidRPr="00C34E6C" w:rsidRDefault="00D64C1B" w:rsidP="00D64C1B">
      <w:pPr>
        <w:pStyle w:val="ListParagraph"/>
        <w:spacing w:line="240" w:lineRule="auto"/>
        <w:ind w:left="426"/>
        <w:rPr>
          <w:rFonts w:ascii="Times New Roman" w:hAnsi="Times New Roman" w:cs="Times New Roman"/>
          <w:sz w:val="24"/>
          <w:szCs w:val="24"/>
        </w:rPr>
      </w:pPr>
    </w:p>
    <w:p w:rsidR="00D64C1B" w:rsidRDefault="00D64C1B" w:rsidP="00D64C1B">
      <w:pPr>
        <w:pStyle w:val="ListParagraph"/>
        <w:numPr>
          <w:ilvl w:val="0"/>
          <w:numId w:val="2"/>
        </w:numPr>
        <w:spacing w:line="240" w:lineRule="auto"/>
        <w:ind w:left="426" w:hanging="426"/>
        <w:jc w:val="center"/>
        <w:rPr>
          <w:rFonts w:ascii="Times New Roman" w:hAnsi="Times New Roman" w:cs="Times New Roman"/>
          <w:b/>
          <w:sz w:val="24"/>
          <w:szCs w:val="24"/>
        </w:rPr>
      </w:pPr>
      <w:r w:rsidRPr="00C34E6C">
        <w:rPr>
          <w:rFonts w:ascii="Times New Roman" w:hAnsi="Times New Roman" w:cs="Times New Roman"/>
          <w:b/>
          <w:sz w:val="24"/>
          <w:szCs w:val="24"/>
        </w:rPr>
        <w:t>Tujuan Penelitian</w:t>
      </w:r>
    </w:p>
    <w:p w:rsidR="00D64C1B" w:rsidRPr="00C34E6C" w:rsidRDefault="00D64C1B" w:rsidP="00D64C1B">
      <w:pPr>
        <w:pStyle w:val="ListParagraph"/>
        <w:numPr>
          <w:ilvl w:val="0"/>
          <w:numId w:val="4"/>
        </w:numPr>
        <w:spacing w:line="240" w:lineRule="auto"/>
        <w:ind w:left="426" w:hanging="426"/>
        <w:rPr>
          <w:rFonts w:ascii="Times New Roman" w:hAnsi="Times New Roman" w:cs="Times New Roman"/>
          <w:b/>
          <w:sz w:val="24"/>
          <w:szCs w:val="24"/>
        </w:rPr>
      </w:pPr>
      <w:r w:rsidRPr="00C34E6C">
        <w:rPr>
          <w:rFonts w:ascii="Times New Roman" w:hAnsi="Times New Roman" w:cs="Times New Roman"/>
          <w:color w:val="000000" w:themeColor="text1"/>
          <w:sz w:val="24"/>
          <w:szCs w:val="24"/>
        </w:rPr>
        <w:t>Mengetahui pengaruh pemberian pestisida buah mengkudu terhadap busuk sulur pada pembibitan buah naga.</w:t>
      </w:r>
    </w:p>
    <w:p w:rsidR="00D64C1B" w:rsidRPr="00FB5675" w:rsidRDefault="00D64C1B" w:rsidP="00D64C1B">
      <w:pPr>
        <w:pStyle w:val="ListParagraph"/>
        <w:numPr>
          <w:ilvl w:val="0"/>
          <w:numId w:val="4"/>
        </w:numPr>
        <w:spacing w:line="240" w:lineRule="auto"/>
        <w:ind w:left="426" w:hanging="426"/>
        <w:rPr>
          <w:rFonts w:ascii="Times New Roman" w:hAnsi="Times New Roman" w:cs="Times New Roman"/>
          <w:b/>
          <w:sz w:val="24"/>
          <w:szCs w:val="24"/>
        </w:rPr>
      </w:pPr>
      <w:r w:rsidRPr="00C34E6C">
        <w:rPr>
          <w:rFonts w:ascii="Times New Roman" w:hAnsi="Times New Roman" w:cs="Times New Roman"/>
          <w:color w:val="000000" w:themeColor="text1"/>
          <w:sz w:val="24"/>
          <w:szCs w:val="24"/>
        </w:rPr>
        <w:lastRenderedPageBreak/>
        <w:t>Mengetahui berapa persen konsentrasi pestisida nabati yang terbaik pada pembibitan buah naga.</w:t>
      </w:r>
    </w:p>
    <w:p w:rsidR="00D64C1B" w:rsidRPr="00FB5675" w:rsidRDefault="00D64C1B" w:rsidP="00D64C1B">
      <w:pPr>
        <w:pStyle w:val="ListParagraph"/>
        <w:spacing w:line="240" w:lineRule="auto"/>
        <w:ind w:left="426"/>
        <w:rPr>
          <w:rFonts w:ascii="Times New Roman" w:hAnsi="Times New Roman" w:cs="Times New Roman"/>
          <w:b/>
          <w:sz w:val="24"/>
          <w:szCs w:val="24"/>
        </w:rPr>
      </w:pPr>
    </w:p>
    <w:p w:rsidR="00D64C1B" w:rsidRPr="00723E98" w:rsidRDefault="00D64C1B" w:rsidP="00D64C1B">
      <w:pPr>
        <w:pStyle w:val="ListParagraph"/>
        <w:numPr>
          <w:ilvl w:val="0"/>
          <w:numId w:val="2"/>
        </w:numPr>
        <w:spacing w:line="240" w:lineRule="auto"/>
        <w:ind w:left="426" w:hanging="426"/>
        <w:jc w:val="center"/>
        <w:rPr>
          <w:rFonts w:ascii="Times New Roman" w:hAnsi="Times New Roman" w:cs="Times New Roman"/>
          <w:b/>
          <w:sz w:val="24"/>
          <w:szCs w:val="24"/>
        </w:rPr>
      </w:pPr>
      <w:r w:rsidRPr="00723E98">
        <w:rPr>
          <w:rFonts w:ascii="Times New Roman" w:hAnsi="Times New Roman" w:cs="Times New Roman"/>
          <w:b/>
          <w:sz w:val="24"/>
          <w:szCs w:val="24"/>
        </w:rPr>
        <w:t>Manfaat Penelitian</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723E98">
        <w:rPr>
          <w:rFonts w:ascii="Times New Roman" w:hAnsi="Times New Roman" w:cs="Times New Roman"/>
          <w:sz w:val="24"/>
          <w:szCs w:val="24"/>
        </w:rPr>
        <w:t>Dari penelitian ini didapatkan informasi tentang pengaruh pemberian pestisida buah mengkudu terhadap busuk sulur pada pembibitan buah naga pada saat proses aklimatisasi dan mendapatan infromasi tentang besar keberhasilan dalam pemberian pestisida nabati buah mengkudu pada pembibitan buah naga saat proses aklimatisasi sehingga informasi tersebut dapat menjadi wawasan baru bagi penulis, petani dan masyarakat dan dapat dilaksanakan dalam melakukan kegiatan pertanian.</w:t>
      </w:r>
    </w:p>
    <w:p w:rsidR="00D64C1B" w:rsidRPr="00723E98" w:rsidRDefault="00D64C1B" w:rsidP="00D64C1B">
      <w:pPr>
        <w:pStyle w:val="ListParagraph"/>
        <w:spacing w:line="240" w:lineRule="auto"/>
        <w:ind w:left="0" w:firstLine="709"/>
        <w:jc w:val="both"/>
        <w:rPr>
          <w:rFonts w:ascii="Times New Roman" w:hAnsi="Times New Roman" w:cs="Times New Roman"/>
          <w:sz w:val="24"/>
          <w:szCs w:val="24"/>
        </w:rPr>
      </w:pPr>
    </w:p>
    <w:p w:rsidR="00D64C1B" w:rsidRDefault="00D64C1B" w:rsidP="00D64C1B">
      <w:pPr>
        <w:pStyle w:val="ListParagraph"/>
        <w:numPr>
          <w:ilvl w:val="0"/>
          <w:numId w:val="1"/>
        </w:numPr>
        <w:spacing w:line="240" w:lineRule="auto"/>
        <w:ind w:left="851" w:hanging="851"/>
        <w:jc w:val="center"/>
        <w:rPr>
          <w:rFonts w:ascii="Times New Roman" w:hAnsi="Times New Roman" w:cs="Times New Roman"/>
          <w:b/>
          <w:sz w:val="24"/>
          <w:szCs w:val="24"/>
        </w:rPr>
      </w:pPr>
      <w:r w:rsidRPr="00AA3F61">
        <w:rPr>
          <w:rFonts w:ascii="Times New Roman" w:hAnsi="Times New Roman" w:cs="Times New Roman"/>
          <w:b/>
          <w:sz w:val="24"/>
          <w:szCs w:val="24"/>
        </w:rPr>
        <w:t>MATERI DAN METODE PENELITIAN</w:t>
      </w:r>
    </w:p>
    <w:p w:rsidR="00D64C1B" w:rsidRPr="00AA3F61" w:rsidRDefault="00D64C1B" w:rsidP="00D64C1B">
      <w:pPr>
        <w:pStyle w:val="ListParagraph"/>
        <w:spacing w:line="240" w:lineRule="auto"/>
        <w:ind w:left="851"/>
        <w:rPr>
          <w:rFonts w:ascii="Times New Roman" w:hAnsi="Times New Roman" w:cs="Times New Roman"/>
          <w:b/>
          <w:sz w:val="24"/>
          <w:szCs w:val="24"/>
        </w:rPr>
      </w:pPr>
    </w:p>
    <w:p w:rsidR="00D64C1B" w:rsidRPr="00AA3F61" w:rsidRDefault="00D64C1B" w:rsidP="00D64C1B">
      <w:pPr>
        <w:pStyle w:val="ListParagraph"/>
        <w:numPr>
          <w:ilvl w:val="0"/>
          <w:numId w:val="5"/>
        </w:numPr>
        <w:spacing w:line="240" w:lineRule="auto"/>
        <w:ind w:left="426" w:hanging="426"/>
        <w:jc w:val="center"/>
        <w:rPr>
          <w:rFonts w:ascii="Times New Roman" w:hAnsi="Times New Roman" w:cs="Times New Roman"/>
          <w:b/>
          <w:sz w:val="24"/>
          <w:szCs w:val="24"/>
        </w:rPr>
      </w:pPr>
      <w:r w:rsidRPr="00AA3F61">
        <w:rPr>
          <w:rFonts w:ascii="Times New Roman" w:hAnsi="Times New Roman" w:cs="Times New Roman"/>
          <w:b/>
          <w:sz w:val="24"/>
          <w:szCs w:val="24"/>
        </w:rPr>
        <w:t>Waktu dan Tempat Penelitian</w:t>
      </w:r>
    </w:p>
    <w:p w:rsidR="00D64C1B" w:rsidRDefault="00D64C1B" w:rsidP="00D64C1B">
      <w:pPr>
        <w:pStyle w:val="ListParagraph"/>
        <w:spacing w:line="240" w:lineRule="auto"/>
        <w:ind w:left="0" w:firstLine="426"/>
        <w:jc w:val="both"/>
        <w:rPr>
          <w:rFonts w:ascii="Times New Roman" w:hAnsi="Times New Roman" w:cs="Times New Roman"/>
          <w:sz w:val="24"/>
          <w:szCs w:val="24"/>
        </w:rPr>
      </w:pPr>
      <w:r w:rsidRPr="00AA3F61">
        <w:rPr>
          <w:rFonts w:ascii="Times New Roman" w:hAnsi="Times New Roman" w:cs="Times New Roman"/>
          <w:sz w:val="24"/>
          <w:szCs w:val="24"/>
        </w:rPr>
        <w:t>Penelitian ini dilaksanakan di UD. Sabila Farm Yogyakarta yang terletak di Jalan Daerah Kaliurang Km. 18,5, Desa Pakembinangun, Kecamatan Pakem, Kabupaten Sleman, Istimewa Yogyakarta dengan ketinggian tempat + 500m dpl dan dilaksanakan mulai bulan Januari sampai dengan Mei 2019</w:t>
      </w:r>
    </w:p>
    <w:p w:rsidR="00D64C1B" w:rsidRPr="001965CA" w:rsidRDefault="00D64C1B" w:rsidP="00D64C1B">
      <w:pPr>
        <w:pStyle w:val="ListParagraph"/>
        <w:spacing w:line="240" w:lineRule="auto"/>
        <w:ind w:left="0" w:firstLine="426"/>
        <w:jc w:val="both"/>
        <w:rPr>
          <w:rFonts w:ascii="Times New Roman" w:hAnsi="Times New Roman" w:cs="Times New Roman"/>
          <w:sz w:val="24"/>
          <w:szCs w:val="24"/>
        </w:rPr>
      </w:pPr>
    </w:p>
    <w:p w:rsidR="00D64C1B" w:rsidRDefault="00D64C1B" w:rsidP="00D64C1B">
      <w:pPr>
        <w:pStyle w:val="ListParagraph"/>
        <w:numPr>
          <w:ilvl w:val="0"/>
          <w:numId w:val="5"/>
        </w:numPr>
        <w:spacing w:line="240" w:lineRule="auto"/>
        <w:jc w:val="center"/>
        <w:rPr>
          <w:rFonts w:ascii="Times New Roman" w:hAnsi="Times New Roman" w:cs="Times New Roman"/>
          <w:b/>
          <w:sz w:val="24"/>
          <w:szCs w:val="24"/>
        </w:rPr>
      </w:pPr>
      <w:r w:rsidRPr="00A762CC">
        <w:rPr>
          <w:rFonts w:ascii="Times New Roman" w:hAnsi="Times New Roman" w:cs="Times New Roman"/>
          <w:b/>
          <w:sz w:val="24"/>
          <w:szCs w:val="24"/>
        </w:rPr>
        <w:t>Bahan dan Alat Penelitian</w:t>
      </w:r>
    </w:p>
    <w:p w:rsidR="00D64C1B" w:rsidRDefault="00D64C1B" w:rsidP="00D64C1B">
      <w:pPr>
        <w:pStyle w:val="ListParagraph"/>
        <w:spacing w:line="240" w:lineRule="auto"/>
        <w:ind w:left="0" w:firstLine="851"/>
        <w:jc w:val="both"/>
        <w:rPr>
          <w:rFonts w:ascii="Times New Roman" w:hAnsi="Times New Roman" w:cs="Times New Roman"/>
          <w:sz w:val="24"/>
          <w:szCs w:val="24"/>
        </w:rPr>
      </w:pPr>
      <w:r w:rsidRPr="00A762CC">
        <w:rPr>
          <w:rFonts w:ascii="Times New Roman" w:hAnsi="Times New Roman" w:cs="Times New Roman"/>
          <w:sz w:val="24"/>
          <w:szCs w:val="24"/>
        </w:rPr>
        <w:t>Bahan yang digunakan dalam penelitian yaitu buah mengkudu, bahan setek (sulur) tanaman buah naga berdaging merah dengan panjang 30 cm pada bagian pangkal sulur, pupuk kandang yang berasal dari kotoran sapi, tanah (regosol), dan air. Alat yang digunakan dalam penelitian adalah golok sulur, kayu telenan, ukuran polybag 25 cm x 25 cm, krat tempat sulur, sarung tangan kain, caping, masker, sepatu boot, gunting tanaman, sekop, cangkul, angkong, gembor, lemari tatanan sulur, kamera, penggaris, kertas label, alat tulis dan rumah plastik.</w:t>
      </w:r>
    </w:p>
    <w:p w:rsidR="00D64C1B" w:rsidRPr="00A762CC" w:rsidRDefault="00D64C1B" w:rsidP="00D64C1B">
      <w:pPr>
        <w:pStyle w:val="ListParagraph"/>
        <w:spacing w:line="240" w:lineRule="auto"/>
        <w:ind w:left="0" w:firstLine="851"/>
        <w:jc w:val="both"/>
        <w:rPr>
          <w:rFonts w:ascii="Times New Roman" w:hAnsi="Times New Roman" w:cs="Times New Roman"/>
          <w:b/>
          <w:sz w:val="24"/>
          <w:szCs w:val="24"/>
        </w:rPr>
      </w:pPr>
    </w:p>
    <w:p w:rsidR="00D64C1B" w:rsidRPr="00A762CC" w:rsidRDefault="00D64C1B" w:rsidP="00D64C1B">
      <w:pPr>
        <w:pStyle w:val="ListParagraph"/>
        <w:numPr>
          <w:ilvl w:val="0"/>
          <w:numId w:val="5"/>
        </w:numPr>
        <w:spacing w:line="240" w:lineRule="auto"/>
        <w:ind w:left="426" w:hanging="426"/>
        <w:jc w:val="center"/>
        <w:rPr>
          <w:rFonts w:ascii="Times New Roman" w:hAnsi="Times New Roman" w:cs="Times New Roman"/>
          <w:b/>
          <w:sz w:val="24"/>
          <w:szCs w:val="24"/>
        </w:rPr>
      </w:pPr>
      <w:r w:rsidRPr="00A762CC">
        <w:rPr>
          <w:rFonts w:ascii="Times New Roman" w:hAnsi="Times New Roman" w:cs="Times New Roman"/>
          <w:b/>
          <w:sz w:val="24"/>
          <w:szCs w:val="24"/>
        </w:rPr>
        <w:t>Metode Penelitian</w:t>
      </w:r>
    </w:p>
    <w:p w:rsidR="00D64C1B" w:rsidRPr="001965CA" w:rsidRDefault="00D64C1B" w:rsidP="00D64C1B">
      <w:pPr>
        <w:spacing w:line="240" w:lineRule="auto"/>
        <w:ind w:firstLine="426"/>
        <w:jc w:val="both"/>
        <w:rPr>
          <w:rFonts w:ascii="Times New Roman" w:hAnsi="Times New Roman" w:cs="Times New Roman"/>
          <w:sz w:val="24"/>
          <w:szCs w:val="24"/>
        </w:rPr>
      </w:pPr>
      <w:r w:rsidRPr="001965CA">
        <w:rPr>
          <w:rFonts w:ascii="Times New Roman" w:hAnsi="Times New Roman" w:cs="Times New Roman"/>
          <w:sz w:val="24"/>
          <w:szCs w:val="24"/>
        </w:rPr>
        <w:t>Penelitian ini merupakan percobaan faktor tunggal yang disusun dalam  Rancangan Acak Lengkap (RAL) dengan 3 kali ulangan, faktor yang diuji adalah konsentrasi pestisida nabati buah mengkudu (bentuk cair) yaitu:</w:t>
      </w:r>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sz w:val="24"/>
          <w:szCs w:val="24"/>
        </w:rPr>
        <w:t>K0 =  Kontrol 0 % (100 ml aquades)</w:t>
      </w:r>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sz w:val="24"/>
          <w:szCs w:val="24"/>
        </w:rPr>
        <w:t>K1 = Konsentrasi10 % ( 10 ml + 90 ml aquades)</w:t>
      </w:r>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sz w:val="24"/>
          <w:szCs w:val="24"/>
        </w:rPr>
        <w:t>K2 = Konsentrasi 20 % ( 20 ml + 80 ml aquades)</w:t>
      </w:r>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sz w:val="24"/>
          <w:szCs w:val="24"/>
        </w:rPr>
        <w:t>K3 = Konsentrasi 30 % ( 30 ml + 70 ml aquades)</w:t>
      </w:r>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sz w:val="24"/>
          <w:szCs w:val="24"/>
        </w:rPr>
        <w:t>K4 = Konsentrasi 40 % ( 40 ml + 60 ml aquades)</w:t>
      </w:r>
    </w:p>
    <w:p w:rsidR="00D64C1B" w:rsidRPr="001965CA" w:rsidRDefault="00D64C1B" w:rsidP="00D64C1B">
      <w:pPr>
        <w:spacing w:line="240" w:lineRule="auto"/>
        <w:jc w:val="both"/>
        <w:rPr>
          <w:rFonts w:ascii="Times New Roman" w:hAnsi="Times New Roman" w:cs="Times New Roman"/>
          <w:sz w:val="24"/>
          <w:szCs w:val="24"/>
        </w:rPr>
      </w:pPr>
      <w:r w:rsidRPr="001965CA">
        <w:rPr>
          <w:rFonts w:ascii="Times New Roman" w:hAnsi="Times New Roman" w:cs="Times New Roman"/>
          <w:sz w:val="24"/>
          <w:szCs w:val="24"/>
        </w:rPr>
        <w:t>Masing – masing perlakuan terdiri dalam tiga ulangan. Sehingga jumlah total yang diu</w:t>
      </w:r>
      <w:r>
        <w:rPr>
          <w:rFonts w:ascii="Times New Roman" w:hAnsi="Times New Roman" w:cs="Times New Roman"/>
          <w:sz w:val="24"/>
          <w:szCs w:val="24"/>
        </w:rPr>
        <w:t>ji 5 x 3 x 10 = 150 bibit setek.</w:t>
      </w:r>
    </w:p>
    <w:p w:rsidR="00D64C1B" w:rsidRDefault="00D64C1B" w:rsidP="00D64C1B">
      <w:pPr>
        <w:pStyle w:val="ListParagraph"/>
        <w:numPr>
          <w:ilvl w:val="0"/>
          <w:numId w:val="5"/>
        </w:numPr>
        <w:spacing w:line="240" w:lineRule="auto"/>
        <w:ind w:left="426" w:hanging="426"/>
        <w:jc w:val="center"/>
        <w:rPr>
          <w:rFonts w:ascii="Times New Roman" w:hAnsi="Times New Roman" w:cs="Times New Roman"/>
          <w:b/>
          <w:sz w:val="24"/>
          <w:szCs w:val="24"/>
        </w:rPr>
      </w:pPr>
      <w:r w:rsidRPr="00A762CC">
        <w:rPr>
          <w:rFonts w:ascii="Times New Roman" w:hAnsi="Times New Roman" w:cs="Times New Roman"/>
          <w:b/>
          <w:sz w:val="24"/>
          <w:szCs w:val="24"/>
        </w:rPr>
        <w:lastRenderedPageBreak/>
        <w:t>Pelaksanaan Penelitian</w:t>
      </w:r>
    </w:p>
    <w:p w:rsidR="00D64C1B" w:rsidRPr="00A762CC" w:rsidRDefault="00D64C1B" w:rsidP="00D64C1B">
      <w:pPr>
        <w:pStyle w:val="ListParagraph"/>
        <w:spacing w:line="240" w:lineRule="auto"/>
        <w:ind w:left="426"/>
        <w:rPr>
          <w:rFonts w:ascii="Times New Roman" w:hAnsi="Times New Roman" w:cs="Times New Roman"/>
          <w:b/>
          <w:sz w:val="24"/>
          <w:szCs w:val="24"/>
        </w:rPr>
      </w:pPr>
    </w:p>
    <w:p w:rsidR="00D64C1B" w:rsidRPr="00A762CC" w:rsidRDefault="00D64C1B" w:rsidP="00D64C1B">
      <w:pPr>
        <w:pStyle w:val="ListParagraph"/>
        <w:numPr>
          <w:ilvl w:val="0"/>
          <w:numId w:val="6"/>
        </w:numPr>
        <w:spacing w:line="240" w:lineRule="auto"/>
        <w:jc w:val="center"/>
        <w:rPr>
          <w:rFonts w:ascii="Times New Roman" w:hAnsi="Times New Roman" w:cs="Times New Roman"/>
          <w:b/>
          <w:sz w:val="24"/>
          <w:szCs w:val="24"/>
        </w:rPr>
      </w:pPr>
      <w:bookmarkStart w:id="5" w:name="_Toc18419775"/>
      <w:r w:rsidRPr="00A762CC">
        <w:rPr>
          <w:rFonts w:ascii="Times New Roman" w:hAnsi="Times New Roman" w:cs="Times New Roman"/>
          <w:b/>
          <w:sz w:val="24"/>
          <w:szCs w:val="24"/>
        </w:rPr>
        <w:t>Penyiapan Bahan Stek</w:t>
      </w:r>
      <w:bookmarkEnd w:id="5"/>
    </w:p>
    <w:p w:rsidR="00D64C1B" w:rsidRDefault="00D64C1B" w:rsidP="00D64C1B">
      <w:pPr>
        <w:pStyle w:val="ListParagraph"/>
        <w:spacing w:line="240" w:lineRule="auto"/>
        <w:ind w:left="0" w:firstLine="851"/>
        <w:jc w:val="both"/>
        <w:rPr>
          <w:rFonts w:ascii="Times New Roman" w:hAnsi="Times New Roman" w:cs="Times New Roman"/>
          <w:sz w:val="24"/>
          <w:szCs w:val="24"/>
        </w:rPr>
      </w:pPr>
      <w:r w:rsidRPr="00A762CC">
        <w:rPr>
          <w:rFonts w:ascii="Times New Roman" w:hAnsi="Times New Roman" w:cs="Times New Roman"/>
          <w:sz w:val="24"/>
          <w:szCs w:val="24"/>
        </w:rPr>
        <w:t>Dalam perbanyakan vegetatif buah naga maka harus memperhatikan bibit yang akan dipilih sebagai bahan utama setek sehingga bibit yang dihasilkan dapat tumbuh maksimal. Karakteristik bibit buah naga yang baik memiliki ciri sulur yang hijau dan tidak ada penyakit pada permukaan sulurnya, dan kuat. Pembuatan bibit setek buah naga dengan cara memotong sulur yang panjangnya 30 cm.</w:t>
      </w:r>
    </w:p>
    <w:p w:rsidR="00D64C1B" w:rsidRPr="001965CA" w:rsidRDefault="00D64C1B" w:rsidP="00D64C1B">
      <w:pPr>
        <w:pStyle w:val="ListParagraph"/>
        <w:spacing w:line="240" w:lineRule="auto"/>
        <w:ind w:left="0" w:firstLine="851"/>
        <w:jc w:val="both"/>
        <w:rPr>
          <w:rFonts w:ascii="Times New Roman" w:hAnsi="Times New Roman" w:cs="Times New Roman"/>
          <w:sz w:val="24"/>
          <w:szCs w:val="24"/>
        </w:rPr>
      </w:pPr>
    </w:p>
    <w:p w:rsidR="00D64C1B" w:rsidRPr="00A762CC" w:rsidRDefault="00D64C1B" w:rsidP="00D64C1B">
      <w:pPr>
        <w:pStyle w:val="ListParagraph"/>
        <w:numPr>
          <w:ilvl w:val="0"/>
          <w:numId w:val="6"/>
        </w:numPr>
        <w:spacing w:line="240" w:lineRule="auto"/>
        <w:ind w:left="426" w:hanging="426"/>
        <w:jc w:val="center"/>
        <w:rPr>
          <w:rFonts w:ascii="Times New Roman" w:hAnsi="Times New Roman" w:cs="Times New Roman"/>
          <w:b/>
          <w:sz w:val="24"/>
          <w:szCs w:val="24"/>
        </w:rPr>
      </w:pPr>
      <w:bookmarkStart w:id="6" w:name="_Toc18419776"/>
      <w:r w:rsidRPr="00A762CC">
        <w:rPr>
          <w:rFonts w:ascii="Times New Roman" w:hAnsi="Times New Roman" w:cs="Times New Roman"/>
          <w:b/>
          <w:sz w:val="24"/>
          <w:szCs w:val="24"/>
        </w:rPr>
        <w:t>Proses Aklimatisasi Bahan Stek</w:t>
      </w:r>
      <w:bookmarkEnd w:id="6"/>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A762CC">
        <w:rPr>
          <w:rFonts w:ascii="Times New Roman" w:hAnsi="Times New Roman" w:cs="Times New Roman"/>
          <w:sz w:val="24"/>
          <w:szCs w:val="24"/>
        </w:rPr>
        <w:t>Setelah dilakukan pembuatan bibit setek, kemudian bibit dibawa ke ruang aklimatisasi. Aklimatisasi adalah proses pemindahan tanaman dari lingkungan yang terkontrol ke kondisi lingkungan tidak terkendali, baik suhu, cahaya, dan kelembaban, sehingga jika tanaman tidak diaklimatisasi terlebih dahulu maka tanaman tidak akan dapat bertahan dikondisi lapang. Proses aklimatisasi ini bertujuan untuk mengkondisikan bahan setek yang telah dipangkas dari batang utama agar dapat beradaptasi pada lingkungan yang baru. Proses aklimatisasi ini juga bertujuan untuk mempercepat munculnya akar, sehingga ketika dilakukan penyemaian setek akan tumbuh dengan baik. Waktu yang dibutuhkan dalam proses aklimatisasi ± 30 hari dan setelah itu bibit dapat dipindahkan di lapangan.</w:t>
      </w:r>
    </w:p>
    <w:p w:rsidR="00D64C1B" w:rsidRPr="00A762CC" w:rsidRDefault="00D64C1B" w:rsidP="00D64C1B">
      <w:pPr>
        <w:pStyle w:val="ListParagraph"/>
        <w:spacing w:line="240" w:lineRule="auto"/>
        <w:ind w:left="0" w:firstLine="709"/>
        <w:jc w:val="both"/>
        <w:rPr>
          <w:rFonts w:ascii="Times New Roman" w:hAnsi="Times New Roman" w:cs="Times New Roman"/>
          <w:sz w:val="24"/>
          <w:szCs w:val="24"/>
        </w:rPr>
      </w:pPr>
    </w:p>
    <w:p w:rsidR="00D64C1B" w:rsidRPr="00A762CC" w:rsidRDefault="00D64C1B" w:rsidP="00D64C1B">
      <w:pPr>
        <w:pStyle w:val="ListParagraph"/>
        <w:numPr>
          <w:ilvl w:val="0"/>
          <w:numId w:val="6"/>
        </w:numPr>
        <w:spacing w:line="240" w:lineRule="auto"/>
        <w:ind w:left="426" w:hanging="426"/>
        <w:jc w:val="center"/>
        <w:rPr>
          <w:rFonts w:ascii="Times New Roman" w:hAnsi="Times New Roman" w:cs="Times New Roman"/>
          <w:b/>
          <w:sz w:val="24"/>
          <w:szCs w:val="24"/>
        </w:rPr>
      </w:pPr>
      <w:bookmarkStart w:id="7" w:name="_Toc18419777"/>
      <w:r w:rsidRPr="00A762CC">
        <w:rPr>
          <w:rFonts w:ascii="Times New Roman" w:hAnsi="Times New Roman" w:cs="Times New Roman"/>
          <w:b/>
          <w:sz w:val="24"/>
          <w:szCs w:val="24"/>
        </w:rPr>
        <w:t>Pembuatan pestisida Nabati</w:t>
      </w:r>
      <w:bookmarkEnd w:id="7"/>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A762CC">
        <w:rPr>
          <w:rFonts w:ascii="Times New Roman" w:hAnsi="Times New Roman" w:cs="Times New Roman"/>
          <w:sz w:val="24"/>
          <w:szCs w:val="24"/>
        </w:rPr>
        <w:t xml:space="preserve">Buah mengkudu sebanyak 10 kg yang mengkal dicuci dengan air yang mengalir, dan dihaluskan dengan menggunakan blender, selanjutnya dikering anginkan selama 3 hari, kemudian diekstrak dengan metode maserasi yaitu dengan cara merendam simplisia ke dalam pelarut polar methanol 70%. Larutan tersebut disaring kemudian dituangkan ke dalam </w:t>
      </w:r>
      <w:r w:rsidRPr="00A762CC">
        <w:rPr>
          <w:rFonts w:ascii="Times New Roman" w:hAnsi="Times New Roman" w:cs="Times New Roman"/>
          <w:i/>
          <w:iCs/>
          <w:sz w:val="24"/>
          <w:szCs w:val="24"/>
        </w:rPr>
        <w:t xml:space="preserve">soxhlet </w:t>
      </w:r>
      <w:r w:rsidRPr="00A762CC">
        <w:rPr>
          <w:rFonts w:ascii="Times New Roman" w:hAnsi="Times New Roman" w:cs="Times New Roman"/>
          <w:sz w:val="24"/>
          <w:szCs w:val="24"/>
        </w:rPr>
        <w:t>pada suhu 60°C selama 2 jam. Filtrat yang dihasilkan kemudian diuapkan dengan “</w:t>
      </w:r>
      <w:r w:rsidRPr="00A762CC">
        <w:rPr>
          <w:rFonts w:ascii="Times New Roman" w:hAnsi="Times New Roman" w:cs="Times New Roman"/>
          <w:i/>
          <w:iCs/>
          <w:sz w:val="24"/>
          <w:szCs w:val="24"/>
        </w:rPr>
        <w:t>vacuum rotary evaporator</w:t>
      </w:r>
      <w:r w:rsidRPr="00A762CC">
        <w:rPr>
          <w:rFonts w:ascii="Times New Roman" w:hAnsi="Times New Roman" w:cs="Times New Roman"/>
          <w:sz w:val="24"/>
          <w:szCs w:val="24"/>
        </w:rPr>
        <w:t xml:space="preserve">” pada suhu 60°C selama 4 jam, sampai menghasilkan ekstrak murni 100%. Ekstrak murni tersebut kemudian diencerkan menjadi 10%, 20%, 30%, 40% dan kontrol menggunakan aquades (Wahyuni </w:t>
      </w:r>
      <w:r w:rsidRPr="00A762CC">
        <w:rPr>
          <w:rFonts w:ascii="Times New Roman" w:hAnsi="Times New Roman" w:cs="Times New Roman"/>
          <w:i/>
          <w:sz w:val="24"/>
          <w:szCs w:val="24"/>
        </w:rPr>
        <w:t>el at</w:t>
      </w:r>
      <w:r w:rsidRPr="00A762CC">
        <w:rPr>
          <w:rFonts w:ascii="Times New Roman" w:hAnsi="Times New Roman" w:cs="Times New Roman"/>
          <w:sz w:val="24"/>
          <w:szCs w:val="24"/>
        </w:rPr>
        <w:t>., 2016).</w:t>
      </w:r>
    </w:p>
    <w:p w:rsidR="00D64C1B" w:rsidRPr="00A762CC" w:rsidRDefault="00D64C1B" w:rsidP="00D64C1B">
      <w:pPr>
        <w:pStyle w:val="ListParagraph"/>
        <w:spacing w:line="240" w:lineRule="auto"/>
        <w:ind w:left="0" w:firstLine="709"/>
        <w:jc w:val="both"/>
        <w:rPr>
          <w:rFonts w:ascii="Times New Roman" w:hAnsi="Times New Roman" w:cs="Times New Roman"/>
          <w:sz w:val="24"/>
          <w:szCs w:val="24"/>
        </w:rPr>
      </w:pPr>
    </w:p>
    <w:p w:rsidR="00D64C1B" w:rsidRPr="00A762CC" w:rsidRDefault="00D64C1B" w:rsidP="00D64C1B">
      <w:pPr>
        <w:pStyle w:val="ListParagraph"/>
        <w:numPr>
          <w:ilvl w:val="0"/>
          <w:numId w:val="6"/>
        </w:numPr>
        <w:spacing w:line="240" w:lineRule="auto"/>
        <w:ind w:left="426" w:hanging="426"/>
        <w:jc w:val="center"/>
        <w:rPr>
          <w:rFonts w:ascii="Times New Roman" w:hAnsi="Times New Roman" w:cs="Times New Roman"/>
          <w:b/>
          <w:sz w:val="24"/>
          <w:szCs w:val="24"/>
        </w:rPr>
      </w:pPr>
      <w:bookmarkStart w:id="8" w:name="_Toc18419778"/>
      <w:r w:rsidRPr="00A762CC">
        <w:rPr>
          <w:rFonts w:ascii="Times New Roman" w:hAnsi="Times New Roman" w:cs="Times New Roman"/>
          <w:b/>
          <w:sz w:val="24"/>
          <w:szCs w:val="24"/>
        </w:rPr>
        <w:t>Pembuatan Rumah Plastik</w:t>
      </w:r>
      <w:bookmarkEnd w:id="8"/>
    </w:p>
    <w:p w:rsidR="00D64C1B" w:rsidRDefault="00D64C1B" w:rsidP="00D64C1B">
      <w:pPr>
        <w:pStyle w:val="ListParagraph"/>
        <w:spacing w:line="240" w:lineRule="auto"/>
        <w:ind w:left="0" w:firstLine="426"/>
        <w:jc w:val="both"/>
        <w:rPr>
          <w:rFonts w:ascii="Times New Roman" w:hAnsi="Times New Roman" w:cs="Times New Roman"/>
          <w:sz w:val="24"/>
          <w:szCs w:val="24"/>
        </w:rPr>
      </w:pPr>
      <w:r w:rsidRPr="00A762CC">
        <w:rPr>
          <w:rFonts w:ascii="Times New Roman" w:hAnsi="Times New Roman" w:cs="Times New Roman"/>
          <w:sz w:val="24"/>
          <w:szCs w:val="24"/>
        </w:rPr>
        <w:t>Rumah plastik sangat diperlukan untuk menghambat atau mengurangi cahaya yang diterima tanaman saat penyemaian setek buah naga. Rumah plastik berukuran 6,5 m x 4,5 m x 2 m, tiang yang digunakan berasal dari bambu dan kain penutup menggunakan paranet 65% berwarna hitam.</w:t>
      </w:r>
    </w:p>
    <w:p w:rsidR="00D64C1B" w:rsidRPr="00A762CC" w:rsidRDefault="00D64C1B" w:rsidP="00D64C1B">
      <w:pPr>
        <w:pStyle w:val="ListParagraph"/>
        <w:spacing w:line="240" w:lineRule="auto"/>
        <w:ind w:left="0" w:firstLine="426"/>
        <w:jc w:val="both"/>
        <w:rPr>
          <w:rFonts w:ascii="Times New Roman" w:hAnsi="Times New Roman" w:cs="Times New Roman"/>
          <w:sz w:val="24"/>
          <w:szCs w:val="24"/>
        </w:rPr>
      </w:pPr>
    </w:p>
    <w:p w:rsidR="00D64C1B" w:rsidRPr="00E017CF" w:rsidRDefault="00D64C1B" w:rsidP="00D64C1B">
      <w:pPr>
        <w:pStyle w:val="ListParagraph"/>
        <w:numPr>
          <w:ilvl w:val="0"/>
          <w:numId w:val="6"/>
        </w:numPr>
        <w:spacing w:line="240" w:lineRule="auto"/>
        <w:ind w:left="426" w:hanging="426"/>
        <w:jc w:val="center"/>
        <w:rPr>
          <w:rFonts w:ascii="Times New Roman" w:hAnsi="Times New Roman" w:cs="Times New Roman"/>
          <w:b/>
          <w:sz w:val="24"/>
          <w:szCs w:val="24"/>
        </w:rPr>
      </w:pPr>
      <w:bookmarkStart w:id="9" w:name="_Toc18419779"/>
      <w:r w:rsidRPr="00E017CF">
        <w:rPr>
          <w:rFonts w:ascii="Times New Roman" w:hAnsi="Times New Roman" w:cs="Times New Roman"/>
          <w:b/>
          <w:sz w:val="24"/>
          <w:szCs w:val="24"/>
        </w:rPr>
        <w:t>Cara Aplikasi Pestisida</w:t>
      </w:r>
      <w:bookmarkEnd w:id="9"/>
    </w:p>
    <w:p w:rsidR="00D64C1B" w:rsidRPr="00E017CF"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Menurut Wahyuni</w:t>
      </w:r>
      <w:r w:rsidRPr="00E017CF">
        <w:rPr>
          <w:rFonts w:ascii="Times New Roman" w:hAnsi="Times New Roman" w:cs="Times New Roman"/>
          <w:i/>
          <w:sz w:val="24"/>
          <w:szCs w:val="24"/>
        </w:rPr>
        <w:t xml:space="preserve"> et al</w:t>
      </w:r>
      <w:r w:rsidRPr="00E017CF">
        <w:rPr>
          <w:rFonts w:ascii="Times New Roman" w:hAnsi="Times New Roman" w:cs="Times New Roman"/>
          <w:sz w:val="24"/>
          <w:szCs w:val="24"/>
        </w:rPr>
        <w:t xml:space="preserve">. (2016) aplikasi ekstrak buah mengkudu berbagai konsentrasi dan waktu aplikasi pada bibit naga. Sebelum dilakukan pengaplikasian, terlebih dahulu ekstrak buah mengkudu diencerkan menggunakan aquades sesuai dengan konsentrasi. Pengenceran ekstrak buah mengkudu dilakukan dengan cara sebagai berikut: </w:t>
      </w:r>
    </w:p>
    <w:p w:rsidR="00D64C1B" w:rsidRPr="001965CA" w:rsidRDefault="00D64C1B" w:rsidP="00D64C1B">
      <w:pPr>
        <w:spacing w:line="240" w:lineRule="auto"/>
        <w:ind w:firstLine="709"/>
        <w:jc w:val="both"/>
        <w:rPr>
          <w:rFonts w:ascii="Times New Roman" w:hAnsi="Times New Roman" w:cs="Times New Roman"/>
          <w:sz w:val="24"/>
          <w:szCs w:val="24"/>
        </w:rPr>
      </w:pPr>
      <w:r w:rsidRPr="001965CA">
        <w:rPr>
          <w:rFonts w:ascii="Times New Roman" w:hAnsi="Times New Roman" w:cs="Times New Roman"/>
          <w:sz w:val="24"/>
          <w:szCs w:val="24"/>
        </w:rPr>
        <w:t>1. kontrol ( 100 ml aquades )</w:t>
      </w:r>
    </w:p>
    <w:p w:rsidR="00D64C1B" w:rsidRPr="001965CA" w:rsidRDefault="00D64C1B" w:rsidP="00D64C1B">
      <w:pPr>
        <w:spacing w:line="240" w:lineRule="auto"/>
        <w:ind w:firstLine="709"/>
        <w:jc w:val="both"/>
        <w:rPr>
          <w:rFonts w:ascii="Times New Roman" w:hAnsi="Times New Roman" w:cs="Times New Roman"/>
          <w:sz w:val="24"/>
          <w:szCs w:val="24"/>
        </w:rPr>
      </w:pPr>
      <w:r w:rsidRPr="001965CA">
        <w:rPr>
          <w:rFonts w:ascii="Times New Roman" w:hAnsi="Times New Roman" w:cs="Times New Roman"/>
          <w:sz w:val="24"/>
          <w:szCs w:val="24"/>
        </w:rPr>
        <w:lastRenderedPageBreak/>
        <w:t xml:space="preserve">2. Konsentrasi 10% ( 10 ml + 90 ml aquades ) </w:t>
      </w:r>
    </w:p>
    <w:p w:rsidR="00D64C1B" w:rsidRPr="001965CA" w:rsidRDefault="00D64C1B" w:rsidP="00D64C1B">
      <w:pPr>
        <w:spacing w:line="240" w:lineRule="auto"/>
        <w:ind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3. Konsentrasi 20% ( 20 ml + 80 ml aquades ) </w:t>
      </w:r>
    </w:p>
    <w:p w:rsidR="00D64C1B" w:rsidRPr="001965CA" w:rsidRDefault="00D64C1B" w:rsidP="00D64C1B">
      <w:pPr>
        <w:spacing w:line="240" w:lineRule="auto"/>
        <w:ind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4. Konsentrasi 30% ( 30 ml + 70 ml aquades ) </w:t>
      </w:r>
    </w:p>
    <w:p w:rsidR="00D64C1B" w:rsidRPr="001965CA" w:rsidRDefault="00D64C1B" w:rsidP="00D64C1B">
      <w:pPr>
        <w:spacing w:line="240" w:lineRule="auto"/>
        <w:ind w:firstLine="709"/>
        <w:jc w:val="both"/>
        <w:rPr>
          <w:rFonts w:ascii="Times New Roman" w:hAnsi="Times New Roman" w:cs="Times New Roman"/>
          <w:sz w:val="24"/>
          <w:szCs w:val="24"/>
        </w:rPr>
      </w:pPr>
      <w:r w:rsidRPr="001965CA">
        <w:rPr>
          <w:rFonts w:ascii="Times New Roman" w:hAnsi="Times New Roman" w:cs="Times New Roman"/>
          <w:sz w:val="24"/>
          <w:szCs w:val="24"/>
        </w:rPr>
        <w:t>5. Konsentrasi 40% ( 40 ml + 60 ml aquades )</w:t>
      </w:r>
    </w:p>
    <w:p w:rsidR="00D64C1B" w:rsidRPr="001965CA" w:rsidRDefault="00D64C1B" w:rsidP="00D64C1B">
      <w:pPr>
        <w:spacing w:line="240" w:lineRule="auto"/>
        <w:ind w:firstLine="709"/>
        <w:jc w:val="both"/>
        <w:rPr>
          <w:rFonts w:ascii="Times New Roman" w:hAnsi="Times New Roman" w:cs="Times New Roman"/>
          <w:sz w:val="24"/>
          <w:szCs w:val="24"/>
        </w:rPr>
      </w:pPr>
      <w:r w:rsidRPr="001965CA">
        <w:rPr>
          <w:rFonts w:ascii="Times New Roman" w:hAnsi="Times New Roman" w:cs="Times New Roman"/>
          <w:sz w:val="24"/>
          <w:szCs w:val="24"/>
        </w:rPr>
        <w:t>Berdasarkan uraian diatas, dalam penelitian ini cara pengaplikasian pestisida dengan cara menyemprotkan larutan ekstrak ke seluruh bagian tanaman. Penyemprotan dilakukan pada saat tanaman di polybag berumur 2, 3, 4, dan 5 minggu setelah tanam (mst). Penyemprotan ekstrak buah mengkudu dilakukan  dengan menggunakan handsprayer di  pagi hari.</w:t>
      </w:r>
    </w:p>
    <w:p w:rsidR="00D64C1B" w:rsidRPr="00E017CF" w:rsidRDefault="00D64C1B" w:rsidP="00D64C1B">
      <w:pPr>
        <w:pStyle w:val="ListParagraph"/>
        <w:numPr>
          <w:ilvl w:val="0"/>
          <w:numId w:val="6"/>
        </w:numPr>
        <w:spacing w:line="240" w:lineRule="auto"/>
        <w:ind w:left="426" w:hanging="426"/>
        <w:jc w:val="center"/>
        <w:rPr>
          <w:rFonts w:ascii="Times New Roman" w:hAnsi="Times New Roman" w:cs="Times New Roman"/>
          <w:b/>
          <w:sz w:val="24"/>
          <w:szCs w:val="24"/>
        </w:rPr>
      </w:pPr>
      <w:bookmarkStart w:id="10" w:name="_Toc18419780"/>
      <w:r w:rsidRPr="00E017CF">
        <w:rPr>
          <w:rFonts w:ascii="Times New Roman" w:hAnsi="Times New Roman" w:cs="Times New Roman"/>
          <w:b/>
          <w:sz w:val="24"/>
          <w:szCs w:val="24"/>
        </w:rPr>
        <w:t>Penyiapan Media Tanam</w:t>
      </w:r>
      <w:bookmarkEnd w:id="10"/>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Pembuatan bahan media semai menggunakan tanah regosol dan pupuk kandang sapi dengan perbandingannya mengunakan 2:1(volume), untuk ukuran pupuk kandang sapi 2 : tanah 1 polybag dicampur dan diaduk hingga tercampur merata tanah dan pupuk kandang sapi.</w:t>
      </w:r>
    </w:p>
    <w:p w:rsidR="00D64C1B" w:rsidRPr="00E017CF" w:rsidRDefault="00D64C1B" w:rsidP="00D64C1B">
      <w:pPr>
        <w:pStyle w:val="ListParagraph"/>
        <w:spacing w:line="240" w:lineRule="auto"/>
        <w:ind w:left="0" w:firstLine="709"/>
        <w:jc w:val="both"/>
        <w:rPr>
          <w:rFonts w:ascii="Times New Roman" w:hAnsi="Times New Roman" w:cs="Times New Roman"/>
          <w:sz w:val="24"/>
          <w:szCs w:val="24"/>
        </w:rPr>
      </w:pPr>
    </w:p>
    <w:p w:rsidR="00D64C1B" w:rsidRPr="00E017CF" w:rsidRDefault="00D64C1B" w:rsidP="00D64C1B">
      <w:pPr>
        <w:pStyle w:val="ListParagraph"/>
        <w:numPr>
          <w:ilvl w:val="0"/>
          <w:numId w:val="6"/>
        </w:numPr>
        <w:spacing w:line="240" w:lineRule="auto"/>
        <w:ind w:left="426" w:hanging="426"/>
        <w:jc w:val="center"/>
        <w:rPr>
          <w:rFonts w:ascii="Times New Roman" w:hAnsi="Times New Roman" w:cs="Times New Roman"/>
          <w:b/>
          <w:sz w:val="24"/>
          <w:szCs w:val="24"/>
        </w:rPr>
      </w:pPr>
      <w:bookmarkStart w:id="11" w:name="_Toc18419781"/>
      <w:r w:rsidRPr="00E017CF">
        <w:rPr>
          <w:rFonts w:ascii="Times New Roman" w:hAnsi="Times New Roman" w:cs="Times New Roman"/>
          <w:b/>
          <w:sz w:val="24"/>
          <w:szCs w:val="24"/>
        </w:rPr>
        <w:t>Penanaman Bibit</w:t>
      </w:r>
      <w:bookmarkEnd w:id="11"/>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Setelah melalui proses aklimatisasi dan bahan setek menunjukkan keluarnya akar maka dilakukan pemilihan setek buah naga yang akan disemai pada polybag berisi media tanam. Stek ditanam dengan kedalaman 5-10 cm dari permukaan tanah.</w:t>
      </w:r>
      <w:bookmarkStart w:id="12" w:name="_Toc18419782"/>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Pr="00E017CF" w:rsidRDefault="00D64C1B" w:rsidP="00D64C1B">
      <w:pPr>
        <w:pStyle w:val="ListParagraph"/>
        <w:numPr>
          <w:ilvl w:val="0"/>
          <w:numId w:val="6"/>
        </w:numPr>
        <w:spacing w:line="240" w:lineRule="auto"/>
        <w:ind w:left="426" w:hanging="426"/>
        <w:jc w:val="center"/>
        <w:rPr>
          <w:rFonts w:ascii="Times New Roman" w:hAnsi="Times New Roman" w:cs="Times New Roman"/>
          <w:b/>
          <w:sz w:val="24"/>
          <w:szCs w:val="24"/>
        </w:rPr>
      </w:pPr>
      <w:r w:rsidRPr="00E017CF">
        <w:rPr>
          <w:rFonts w:ascii="Times New Roman" w:hAnsi="Times New Roman" w:cs="Times New Roman"/>
          <w:b/>
          <w:sz w:val="24"/>
          <w:szCs w:val="24"/>
        </w:rPr>
        <w:t>Pemeliharaan Secara Rutin</w:t>
      </w:r>
      <w:bookmarkEnd w:id="12"/>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Pemeliharaan rutin terdiri atas, Pembersihan gulma yang tumbuh di sekitar polybag bibit buah naga dan penyiraman secara berkala (2 hari sekali) pada pagi hari.</w:t>
      </w:r>
    </w:p>
    <w:p w:rsidR="00D64C1B" w:rsidRPr="001965CA" w:rsidRDefault="00D64C1B" w:rsidP="00D64C1B">
      <w:pPr>
        <w:pStyle w:val="ListParagraph"/>
        <w:spacing w:line="240" w:lineRule="auto"/>
        <w:ind w:left="0" w:firstLine="709"/>
        <w:jc w:val="both"/>
        <w:rPr>
          <w:rFonts w:ascii="Times New Roman" w:hAnsi="Times New Roman" w:cs="Times New Roman"/>
          <w:sz w:val="24"/>
          <w:szCs w:val="24"/>
        </w:rPr>
      </w:pPr>
    </w:p>
    <w:p w:rsidR="00D64C1B" w:rsidRPr="00E017CF" w:rsidRDefault="00D64C1B" w:rsidP="00D64C1B">
      <w:pPr>
        <w:pStyle w:val="ListParagraph"/>
        <w:numPr>
          <w:ilvl w:val="0"/>
          <w:numId w:val="5"/>
        </w:numPr>
        <w:spacing w:line="240" w:lineRule="auto"/>
        <w:ind w:left="426" w:hanging="426"/>
        <w:jc w:val="center"/>
        <w:rPr>
          <w:rFonts w:ascii="Times New Roman" w:hAnsi="Times New Roman" w:cs="Times New Roman"/>
          <w:b/>
          <w:sz w:val="24"/>
          <w:szCs w:val="24"/>
        </w:rPr>
      </w:pPr>
      <w:r w:rsidRPr="00E017CF">
        <w:rPr>
          <w:rFonts w:ascii="Times New Roman" w:hAnsi="Times New Roman" w:cs="Times New Roman"/>
          <w:b/>
          <w:sz w:val="24"/>
          <w:szCs w:val="24"/>
        </w:rPr>
        <w:t>Variabel Penelitian</w:t>
      </w:r>
    </w:p>
    <w:p w:rsidR="00D64C1B" w:rsidRPr="00E017CF"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Pengamatan dilakukan terhadap 3 tanaman sampel untuk variabel waktu muncul tunas, jumlah tunas, panjang tunas, panjang akar, dan intensitas penyakit. Sedangkan variabel persentase setek tumbuh dan persentase setek bertunas menggunakan jumlah tanaman dalam unit perlakuan yaitu 10 setek. Dalam mengambil data dan menentukan indikator pertumbuhan bibit buah naga maka dibagi menjadi dua yang terdiri atas :</w:t>
      </w:r>
    </w:p>
    <w:p w:rsidR="00D64C1B" w:rsidRPr="00E017CF" w:rsidRDefault="00D64C1B" w:rsidP="00D64C1B">
      <w:pPr>
        <w:pStyle w:val="ListParagraph"/>
        <w:numPr>
          <w:ilvl w:val="0"/>
          <w:numId w:val="7"/>
        </w:numPr>
        <w:spacing w:line="240" w:lineRule="auto"/>
        <w:ind w:left="426" w:hanging="426"/>
        <w:jc w:val="both"/>
        <w:rPr>
          <w:rFonts w:ascii="Times New Roman" w:hAnsi="Times New Roman" w:cs="Times New Roman"/>
          <w:b/>
          <w:sz w:val="24"/>
          <w:szCs w:val="24"/>
        </w:rPr>
      </w:pPr>
      <w:bookmarkStart w:id="13" w:name="_Toc18419784"/>
      <w:r w:rsidRPr="00E017CF">
        <w:rPr>
          <w:rFonts w:ascii="Times New Roman" w:hAnsi="Times New Roman" w:cs="Times New Roman"/>
          <w:b/>
          <w:sz w:val="24"/>
          <w:szCs w:val="24"/>
        </w:rPr>
        <w:t>Keberhasilan Stek</w:t>
      </w:r>
      <w:bookmarkEnd w:id="13"/>
    </w:p>
    <w:p w:rsidR="00D64C1B" w:rsidRDefault="00D64C1B" w:rsidP="00D64C1B">
      <w:pPr>
        <w:pStyle w:val="ListParagraph"/>
        <w:numPr>
          <w:ilvl w:val="0"/>
          <w:numId w:val="8"/>
        </w:numPr>
        <w:spacing w:line="240" w:lineRule="auto"/>
        <w:jc w:val="both"/>
        <w:rPr>
          <w:rFonts w:ascii="Times New Roman" w:hAnsi="Times New Roman" w:cs="Times New Roman"/>
          <w:sz w:val="24"/>
          <w:szCs w:val="24"/>
        </w:rPr>
      </w:pPr>
      <w:r w:rsidRPr="00E017CF">
        <w:rPr>
          <w:rFonts w:ascii="Times New Roman" w:hAnsi="Times New Roman" w:cs="Times New Roman"/>
          <w:sz w:val="24"/>
          <w:szCs w:val="24"/>
        </w:rPr>
        <w:t>Waktu muncul tunas (hari)</w:t>
      </w:r>
    </w:p>
    <w:p w:rsidR="00D64C1B" w:rsidRDefault="00D64C1B" w:rsidP="00D64C1B">
      <w:pPr>
        <w:pStyle w:val="ListParagraph"/>
        <w:spacing w:line="240" w:lineRule="auto"/>
        <w:jc w:val="both"/>
        <w:rPr>
          <w:rFonts w:ascii="Times New Roman" w:hAnsi="Times New Roman" w:cs="Times New Roman"/>
          <w:sz w:val="24"/>
          <w:szCs w:val="24"/>
        </w:rPr>
      </w:pPr>
      <w:r w:rsidRPr="00E017CF">
        <w:rPr>
          <w:rFonts w:ascii="Times New Roman" w:hAnsi="Times New Roman" w:cs="Times New Roman"/>
          <w:sz w:val="24"/>
          <w:szCs w:val="24"/>
        </w:rPr>
        <w:t>Pengamatan waktu muncul tunas dilakukan dengan cara mengamati mata tunas secara langsung dan mencatat tanggal waktu muncul tunas. Alat yang digunakan dalam pengamatan ini berupa alat tulis, dan kamera. Pengamatan dilakukan setiap hari dan waktu muncul tunas dinyatakan sebagai jumlah hari sejak tanam sampai muncul tunas.</w:t>
      </w:r>
    </w:p>
    <w:p w:rsidR="00D64C1B" w:rsidRDefault="00D64C1B" w:rsidP="00D64C1B">
      <w:pPr>
        <w:pStyle w:val="ListParagraph"/>
        <w:numPr>
          <w:ilvl w:val="0"/>
          <w:numId w:val="8"/>
        </w:numPr>
        <w:spacing w:line="240" w:lineRule="auto"/>
        <w:jc w:val="both"/>
        <w:rPr>
          <w:rFonts w:ascii="Times New Roman" w:hAnsi="Times New Roman" w:cs="Times New Roman"/>
          <w:sz w:val="24"/>
          <w:szCs w:val="24"/>
        </w:rPr>
      </w:pPr>
      <w:r w:rsidRPr="00E017CF">
        <w:rPr>
          <w:rFonts w:ascii="Times New Roman" w:hAnsi="Times New Roman" w:cs="Times New Roman"/>
          <w:sz w:val="24"/>
          <w:szCs w:val="24"/>
        </w:rPr>
        <w:t>Persentase setek tumbuh (%)</w:t>
      </w:r>
      <w:r w:rsidRPr="00E017CF">
        <w:rPr>
          <w:rFonts w:ascii="Times New Roman" w:hAnsi="Times New Roman" w:cs="Times New Roman"/>
          <w:sz w:val="24"/>
          <w:szCs w:val="24"/>
        </w:rPr>
        <w:tab/>
      </w:r>
    </w:p>
    <w:p w:rsidR="00D64C1B" w:rsidRPr="00E017CF" w:rsidRDefault="00D64C1B" w:rsidP="00D64C1B">
      <w:pPr>
        <w:pStyle w:val="ListParagraph"/>
        <w:spacing w:line="240" w:lineRule="auto"/>
        <w:jc w:val="both"/>
        <w:rPr>
          <w:rFonts w:ascii="Times New Roman" w:hAnsi="Times New Roman" w:cs="Times New Roman"/>
          <w:sz w:val="24"/>
          <w:szCs w:val="24"/>
        </w:rPr>
      </w:pPr>
      <w:r w:rsidRPr="00E017CF">
        <w:rPr>
          <w:rFonts w:ascii="Times New Roman" w:hAnsi="Times New Roman" w:cs="Times New Roman"/>
          <w:sz w:val="24"/>
          <w:szCs w:val="24"/>
        </w:rPr>
        <w:t xml:space="preserve">Pengamatan dilakukan dengan cara mengamati dan menghitung jumlah setek yang tumbuh dalam unit perlakuan dengan kriteria bibit tidak mati </w:t>
      </w:r>
      <w:r w:rsidRPr="00E017CF">
        <w:rPr>
          <w:rFonts w:ascii="Times New Roman" w:hAnsi="Times New Roman" w:cs="Times New Roman"/>
          <w:sz w:val="24"/>
          <w:szCs w:val="24"/>
        </w:rPr>
        <w:lastRenderedPageBreak/>
        <w:t>dan warna setek hijau. Alat yang digunakan adalah alat tulis. Pengamatan pada umur 6 minggu setelah tanamn (mst). Penghitungan dilakukan pada tanaman seluruh tanaman setiap perlakuan dan ulanagn dan hasilnya dirata-rata.</w:t>
      </w:r>
    </w:p>
    <w:p w:rsidR="00D64C1B" w:rsidRPr="001965CA" w:rsidRDefault="00D64C1B" w:rsidP="00D64C1B">
      <w:pPr>
        <w:spacing w:line="240" w:lineRule="auto"/>
        <w:ind w:left="709"/>
        <w:jc w:val="both"/>
        <w:rPr>
          <w:rFonts w:ascii="Times New Roman" w:hAnsi="Times New Roman" w:cs="Times New Roman"/>
          <w:sz w:val="24"/>
          <w:szCs w:val="24"/>
        </w:rPr>
      </w:pPr>
      <w:r w:rsidRPr="001965CA">
        <w:rPr>
          <w:rFonts w:ascii="Times New Roman" w:hAnsi="Times New Roman" w:cs="Times New Roman"/>
          <w:sz w:val="24"/>
          <w:szCs w:val="24"/>
        </w:rPr>
        <w:t xml:space="preserve"> Persentase setek tumbuh dihitung dengan rumus :</w:t>
      </w:r>
    </w:p>
    <w:p w:rsidR="00D64C1B" w:rsidRPr="001965CA" w:rsidRDefault="00D64C1B" w:rsidP="00D64C1B">
      <w:pPr>
        <w:spacing w:line="240" w:lineRule="auto"/>
        <w:jc w:val="both"/>
        <w:rPr>
          <w:rFonts w:ascii="Times New Roman" w:eastAsiaTheme="minorEastAsia" w:hAnsi="Times New Roman" w:cs="Times New Roman"/>
          <w:sz w:val="24"/>
          <w:szCs w:val="24"/>
        </w:rPr>
      </w:pPr>
      <m:oMathPara>
        <m:oMath>
          <m:r>
            <w:rPr>
              <w:rFonts w:ascii="Cambria Math" w:eastAsia="CambriaMath" w:hAnsi="Cambria Math" w:cs="Times New Roman"/>
              <w:sz w:val="24"/>
              <w:szCs w:val="24"/>
            </w:rPr>
            <m:t>Persentase Stek Tumbuh</m:t>
          </m:r>
          <m:r>
            <m:rPr>
              <m:sty m:val="p"/>
            </m:rPr>
            <w:rPr>
              <w:rFonts w:ascii="Cambria Math" w:eastAsia="CambriaMath" w:hAnsi="Cambria Math" w:cs="Times New Roman"/>
              <w:sz w:val="24"/>
              <w:szCs w:val="24"/>
            </w:rPr>
            <m:t>=</m:t>
          </m:r>
          <m:f>
            <m:fPr>
              <m:ctrlPr>
                <w:rPr>
                  <w:rFonts w:ascii="Cambria Math" w:eastAsia="CambriaMath" w:hAnsi="Cambria Math" w:cs="Times New Roman"/>
                  <w:sz w:val="24"/>
                  <w:szCs w:val="24"/>
                </w:rPr>
              </m:ctrlPr>
            </m:fPr>
            <m:num>
              <m:r>
                <m:rPr>
                  <m:sty m:val="p"/>
                </m:rPr>
                <w:rPr>
                  <w:rFonts w:ascii="Cambria Math" w:eastAsia="CambriaMath" w:hAnsi="Cambria Math" w:cs="Times New Roman"/>
                  <w:sz w:val="24"/>
                  <w:szCs w:val="24"/>
                </w:rPr>
                <m:t>Jumlah Stek Tumbuh</m:t>
              </m:r>
            </m:num>
            <m:den>
              <m:r>
                <m:rPr>
                  <m:sty m:val="p"/>
                </m:rPr>
                <w:rPr>
                  <w:rFonts w:ascii="Cambria Math" w:eastAsia="CambriaMath" w:hAnsi="Cambria Math" w:cs="Times New Roman"/>
                  <w:sz w:val="24"/>
                  <w:szCs w:val="24"/>
                </w:rPr>
                <m:t>Populasi Unit Perlakuan</m:t>
              </m:r>
            </m:den>
          </m:f>
          <m:r>
            <w:rPr>
              <w:rFonts w:ascii="Cambria Math" w:eastAsia="CambriaMath" w:hAnsi="Cambria Math" w:cs="Times New Roman"/>
              <w:sz w:val="24"/>
              <w:szCs w:val="24"/>
            </w:rPr>
            <m:t>x 100%</m:t>
          </m:r>
        </m:oMath>
      </m:oMathPara>
    </w:p>
    <w:p w:rsidR="00D64C1B" w:rsidRPr="00E017CF" w:rsidRDefault="00D64C1B" w:rsidP="00D64C1B">
      <w:pPr>
        <w:pStyle w:val="ListParagraph"/>
        <w:numPr>
          <w:ilvl w:val="0"/>
          <w:numId w:val="7"/>
        </w:numPr>
        <w:spacing w:line="240" w:lineRule="auto"/>
        <w:ind w:left="426" w:hanging="426"/>
        <w:jc w:val="both"/>
        <w:rPr>
          <w:rFonts w:ascii="Times New Roman" w:hAnsi="Times New Roman" w:cs="Times New Roman"/>
          <w:b/>
          <w:sz w:val="24"/>
          <w:szCs w:val="24"/>
        </w:rPr>
      </w:pPr>
      <w:bookmarkStart w:id="14" w:name="_Toc18419785"/>
      <w:r w:rsidRPr="00E017CF">
        <w:rPr>
          <w:rFonts w:ascii="Times New Roman" w:hAnsi="Times New Roman" w:cs="Times New Roman"/>
          <w:b/>
          <w:sz w:val="24"/>
          <w:szCs w:val="24"/>
        </w:rPr>
        <w:t>Pertumbuhan setek</w:t>
      </w:r>
      <w:bookmarkEnd w:id="14"/>
    </w:p>
    <w:p w:rsidR="00D64C1B" w:rsidRPr="00E017CF" w:rsidRDefault="00D64C1B" w:rsidP="00D64C1B">
      <w:pPr>
        <w:pStyle w:val="ListParagraph"/>
        <w:spacing w:line="240" w:lineRule="auto"/>
        <w:ind w:left="0"/>
        <w:jc w:val="both"/>
        <w:rPr>
          <w:rFonts w:ascii="Times New Roman" w:hAnsi="Times New Roman" w:cs="Times New Roman"/>
          <w:sz w:val="24"/>
          <w:szCs w:val="24"/>
        </w:rPr>
      </w:pPr>
      <w:r w:rsidRPr="00E017CF">
        <w:rPr>
          <w:rFonts w:ascii="Times New Roman" w:hAnsi="Times New Roman" w:cs="Times New Roman"/>
          <w:sz w:val="24"/>
          <w:szCs w:val="24"/>
        </w:rPr>
        <w:t>Pada satu unit percobaan terdapat 10 tanaman yang akan dipakai sebagai tanaman sampel 3.</w:t>
      </w:r>
    </w:p>
    <w:p w:rsidR="00D64C1B" w:rsidRDefault="00D64C1B" w:rsidP="00D64C1B">
      <w:pPr>
        <w:pStyle w:val="ListParagraph"/>
        <w:numPr>
          <w:ilvl w:val="0"/>
          <w:numId w:val="9"/>
        </w:numPr>
        <w:spacing w:line="240" w:lineRule="auto"/>
        <w:ind w:left="426" w:hanging="426"/>
        <w:jc w:val="both"/>
        <w:rPr>
          <w:rFonts w:ascii="Times New Roman" w:hAnsi="Times New Roman" w:cs="Times New Roman"/>
          <w:sz w:val="24"/>
          <w:szCs w:val="24"/>
        </w:rPr>
      </w:pPr>
      <w:r w:rsidRPr="00E017CF">
        <w:rPr>
          <w:rFonts w:ascii="Times New Roman" w:hAnsi="Times New Roman" w:cs="Times New Roman"/>
          <w:sz w:val="24"/>
          <w:szCs w:val="24"/>
        </w:rPr>
        <w:t xml:space="preserve">Jumlah tunas </w:t>
      </w:r>
    </w:p>
    <w:p w:rsidR="00D64C1B" w:rsidRPr="00E017CF"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 xml:space="preserve">Pengamatan dilakukan dengan cara menghitung dan mencatat jumlah mata tunas secara langsung pada bibit buah naga. Alat yang digunakan adalah alat tulis. Pengamatan dilakukan pada umur 1, 2, 3, 4, 5, dan 6 minggu setelah tanamn (mst). Penghitungan dilakukan pada tanaman sampel dan hasilnya dirata-rata.  </w:t>
      </w:r>
    </w:p>
    <w:p w:rsidR="00D64C1B" w:rsidRDefault="00D64C1B" w:rsidP="00D64C1B">
      <w:pPr>
        <w:pStyle w:val="ListParagraph"/>
        <w:numPr>
          <w:ilvl w:val="0"/>
          <w:numId w:val="9"/>
        </w:numPr>
        <w:spacing w:line="240" w:lineRule="auto"/>
        <w:ind w:left="426" w:hanging="426"/>
        <w:jc w:val="both"/>
        <w:rPr>
          <w:rFonts w:ascii="Times New Roman" w:hAnsi="Times New Roman" w:cs="Times New Roman"/>
          <w:sz w:val="24"/>
          <w:szCs w:val="24"/>
        </w:rPr>
      </w:pPr>
      <w:r w:rsidRPr="00E017CF">
        <w:rPr>
          <w:rFonts w:ascii="Times New Roman" w:hAnsi="Times New Roman" w:cs="Times New Roman"/>
          <w:sz w:val="24"/>
          <w:szCs w:val="24"/>
        </w:rPr>
        <w:t>Panjang tunas (cm)</w:t>
      </w:r>
    </w:p>
    <w:p w:rsidR="00D64C1B" w:rsidRPr="00E017CF"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Pengamatan panjang tunas dilakukan dengan cara mengukur tunas terpanjang dari setiap tanaman sampel. Alat yang digunakan untuk pengamatan adalah penggaris, alat tulis dan kamera. Pengamatan dilakukan pada umur 1, 2, 3, 4, 5, dan 6 minggu setelah tanamn (mst). Pengukuran dilakukan pada tanaman sampel dan hasilnya dirata-rata.</w:t>
      </w:r>
    </w:p>
    <w:p w:rsidR="00D64C1B" w:rsidRDefault="00D64C1B" w:rsidP="00D64C1B">
      <w:pPr>
        <w:pStyle w:val="ListParagraph"/>
        <w:numPr>
          <w:ilvl w:val="0"/>
          <w:numId w:val="9"/>
        </w:numPr>
        <w:spacing w:line="240" w:lineRule="auto"/>
        <w:ind w:left="426" w:hanging="426"/>
        <w:jc w:val="both"/>
        <w:rPr>
          <w:rFonts w:ascii="Times New Roman" w:hAnsi="Times New Roman" w:cs="Times New Roman"/>
          <w:sz w:val="24"/>
          <w:szCs w:val="24"/>
        </w:rPr>
      </w:pPr>
      <w:r w:rsidRPr="00E017CF">
        <w:rPr>
          <w:rFonts w:ascii="Times New Roman" w:hAnsi="Times New Roman" w:cs="Times New Roman"/>
          <w:sz w:val="24"/>
          <w:szCs w:val="24"/>
        </w:rPr>
        <w:t>Panjang akar (cm)</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Pengamatan dilakukan dengan cara mengukur dan mencatat panjang akar terpanjang dari setiap sampel. Alat yang digunakan adalah penggaris, alat tulis, air untuk membersihkan akar, dan kamera. Pengamatan dilakukan pada umur 6 minggu setelah tanamn (mst). Akar yang akan di ukur yaitu akar tanaman yang diambil dari sampel.</w:t>
      </w:r>
    </w:p>
    <w:p w:rsidR="00D64C1B" w:rsidRPr="00E017CF" w:rsidRDefault="00D64C1B" w:rsidP="00D64C1B">
      <w:pPr>
        <w:pStyle w:val="ListParagraph"/>
        <w:spacing w:line="240" w:lineRule="auto"/>
        <w:ind w:left="0" w:firstLine="709"/>
        <w:rPr>
          <w:rFonts w:ascii="Times New Roman" w:hAnsi="Times New Roman" w:cs="Times New Roman"/>
          <w:sz w:val="24"/>
          <w:szCs w:val="24"/>
        </w:rPr>
      </w:pPr>
    </w:p>
    <w:p w:rsidR="00D64C1B" w:rsidRDefault="00D64C1B" w:rsidP="00D64C1B">
      <w:pPr>
        <w:pStyle w:val="ListParagraph"/>
        <w:numPr>
          <w:ilvl w:val="0"/>
          <w:numId w:val="7"/>
        </w:numPr>
        <w:spacing w:line="240" w:lineRule="auto"/>
        <w:ind w:left="426" w:hanging="426"/>
        <w:rPr>
          <w:rFonts w:ascii="Times New Roman" w:hAnsi="Times New Roman" w:cs="Times New Roman"/>
          <w:b/>
          <w:sz w:val="24"/>
          <w:szCs w:val="24"/>
        </w:rPr>
      </w:pPr>
      <w:bookmarkStart w:id="15" w:name="_Toc18419786"/>
      <w:r w:rsidRPr="00E017CF">
        <w:rPr>
          <w:rFonts w:ascii="Times New Roman" w:hAnsi="Times New Roman" w:cs="Times New Roman"/>
          <w:b/>
          <w:sz w:val="24"/>
          <w:szCs w:val="24"/>
        </w:rPr>
        <w:t>Intensitas Penyakit (%)</w:t>
      </w:r>
      <w:bookmarkEnd w:id="15"/>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Pengamatan intensitas penyakit dilakukan pada saat aklimatisasi dan umur 1, 2, 3, 4, 5 dan 6 minggu setelah tanaman (mst).</w:t>
      </w:r>
      <w:r>
        <w:rPr>
          <w:rFonts w:ascii="Times New Roman" w:hAnsi="Times New Roman" w:cs="Times New Roman"/>
          <w:sz w:val="24"/>
          <w:szCs w:val="24"/>
        </w:rPr>
        <w:t xml:space="preserve"> </w:t>
      </w:r>
    </w:p>
    <w:p w:rsidR="00D64C1B" w:rsidRPr="00E017CF" w:rsidRDefault="00D64C1B" w:rsidP="00D64C1B">
      <w:pPr>
        <w:pStyle w:val="ListParagraph"/>
        <w:spacing w:line="240" w:lineRule="auto"/>
        <w:ind w:left="0" w:firstLine="709"/>
        <w:jc w:val="both"/>
        <w:rPr>
          <w:rFonts w:ascii="Times New Roman" w:hAnsi="Times New Roman" w:cs="Times New Roman"/>
          <w:b/>
          <w:sz w:val="24"/>
          <w:szCs w:val="24"/>
        </w:rPr>
      </w:pPr>
      <w:r w:rsidRPr="001965CA">
        <w:rPr>
          <w:rFonts w:ascii="Times New Roman" w:hAnsi="Times New Roman" w:cs="Times New Roman"/>
          <w:sz w:val="24"/>
          <w:szCs w:val="24"/>
        </w:rPr>
        <w:t>Perhitungan persentase serangan (P) merupakan persentase jumlah tanaman yang terserang patogen (n) dari total tanaman yang diamati (N) seperti yang dinyatakan dalam rumus yang diambil dari Mohammed et al (1999):</w:t>
      </w:r>
    </w:p>
    <w:p w:rsidR="00D64C1B" w:rsidRPr="001965CA" w:rsidRDefault="00D64C1B" w:rsidP="00D64C1B">
      <w:pPr>
        <w:spacing w:line="240" w:lineRule="auto"/>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T1</m:t>
              </m:r>
            </m:num>
            <m:den>
              <m:r>
                <w:rPr>
                  <w:rFonts w:ascii="Cambria Math" w:hAnsi="Cambria Math" w:cs="Times New Roman"/>
                  <w:sz w:val="24"/>
                  <w:szCs w:val="24"/>
                </w:rPr>
                <m:t>T2</m:t>
              </m:r>
            </m:den>
          </m:f>
          <m:r>
            <w:rPr>
              <w:rFonts w:ascii="Cambria Math" w:hAnsi="Cambria Math" w:cs="Times New Roman"/>
              <w:sz w:val="24"/>
              <w:szCs w:val="24"/>
            </w:rPr>
            <m:t>x 100%</m:t>
          </m:r>
        </m:oMath>
      </m:oMathPara>
    </w:p>
    <w:p w:rsidR="00D64C1B" w:rsidRPr="001965CA" w:rsidRDefault="00D64C1B" w:rsidP="00D64C1B">
      <w:pPr>
        <w:spacing w:line="240" w:lineRule="auto"/>
        <w:rPr>
          <w:rFonts w:ascii="Times New Roman" w:hAnsi="Times New Roman" w:cs="Times New Roman"/>
          <w:sz w:val="24"/>
          <w:szCs w:val="24"/>
        </w:rPr>
      </w:pPr>
      <w:r w:rsidRPr="001965CA">
        <w:rPr>
          <w:rFonts w:ascii="Times New Roman" w:hAnsi="Times New Roman" w:cs="Times New Roman"/>
          <w:sz w:val="24"/>
          <w:szCs w:val="24"/>
        </w:rPr>
        <w:t xml:space="preserve">Keterangan: </w:t>
      </w:r>
      <w:r w:rsidRPr="001965CA">
        <w:rPr>
          <w:rFonts w:ascii="Times New Roman" w:hAnsi="Times New Roman" w:cs="Times New Roman"/>
          <w:sz w:val="24"/>
          <w:szCs w:val="24"/>
        </w:rPr>
        <w:tab/>
        <w:t>P = Persentase tanaman yang diserang; T1 = Jumlah tanaman yang bergejala; T2 = jumlah tanaman yang diamati.</w:t>
      </w:r>
      <w:bookmarkStart w:id="16" w:name="_Toc18419787"/>
    </w:p>
    <w:bookmarkEnd w:id="16"/>
    <w:p w:rsidR="00D64C1B" w:rsidRDefault="00D64C1B" w:rsidP="00D64C1B">
      <w:pPr>
        <w:pStyle w:val="ListParagraph"/>
        <w:numPr>
          <w:ilvl w:val="0"/>
          <w:numId w:val="5"/>
        </w:numPr>
        <w:spacing w:line="240" w:lineRule="auto"/>
        <w:ind w:left="426" w:hanging="426"/>
        <w:jc w:val="center"/>
        <w:rPr>
          <w:rFonts w:ascii="Times New Roman" w:hAnsi="Times New Roman" w:cs="Times New Roman"/>
          <w:b/>
          <w:bCs/>
          <w:sz w:val="24"/>
          <w:szCs w:val="24"/>
        </w:rPr>
      </w:pPr>
      <w:r w:rsidRPr="00E017CF">
        <w:rPr>
          <w:rFonts w:ascii="Times New Roman" w:hAnsi="Times New Roman" w:cs="Times New Roman"/>
          <w:b/>
          <w:bCs/>
          <w:sz w:val="24"/>
          <w:szCs w:val="24"/>
        </w:rPr>
        <w:t>Analisis Data</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E017CF">
        <w:rPr>
          <w:rFonts w:ascii="Times New Roman" w:hAnsi="Times New Roman" w:cs="Times New Roman"/>
          <w:sz w:val="24"/>
          <w:szCs w:val="24"/>
        </w:rPr>
        <w:t xml:space="preserve">Semua data pengamatan dianalisis menggunakan Uji F taraf 5% atau Anova, apabila berpengaruh nyata antar perlakuan dilanjutkan dengan uji </w:t>
      </w:r>
      <w:r w:rsidRPr="00E017CF">
        <w:rPr>
          <w:rFonts w:ascii="Times New Roman" w:hAnsi="Times New Roman" w:cs="Times New Roman"/>
          <w:i/>
          <w:iCs/>
          <w:sz w:val="24"/>
          <w:szCs w:val="24"/>
        </w:rPr>
        <w:t>Duncan</w:t>
      </w:r>
      <w:r w:rsidRPr="00E017CF">
        <w:rPr>
          <w:rFonts w:ascii="Times New Roman" w:hAnsi="Times New Roman" w:cs="Times New Roman"/>
          <w:sz w:val="24"/>
          <w:szCs w:val="24"/>
        </w:rPr>
        <w:t xml:space="preserve"> </w:t>
      </w:r>
      <w:r w:rsidRPr="00E017CF">
        <w:rPr>
          <w:rFonts w:ascii="Times New Roman" w:hAnsi="Times New Roman" w:cs="Times New Roman"/>
          <w:i/>
          <w:iCs/>
          <w:sz w:val="24"/>
          <w:szCs w:val="24"/>
        </w:rPr>
        <w:lastRenderedPageBreak/>
        <w:t xml:space="preserve">Multiple Range Test </w:t>
      </w:r>
      <w:r w:rsidRPr="00E017CF">
        <w:rPr>
          <w:rFonts w:ascii="Times New Roman" w:hAnsi="Times New Roman" w:cs="Times New Roman"/>
          <w:sz w:val="24"/>
          <w:szCs w:val="24"/>
        </w:rPr>
        <w:t>(DMRT) taraf 5 %, untuk mengetahui perbedaan diantara rerata perlakuan.</w:t>
      </w:r>
    </w:p>
    <w:p w:rsidR="00D64C1B" w:rsidRPr="00E017CF" w:rsidRDefault="00D64C1B" w:rsidP="00D64C1B">
      <w:pPr>
        <w:pStyle w:val="ListParagraph"/>
        <w:spacing w:line="240" w:lineRule="auto"/>
        <w:ind w:left="0" w:firstLine="709"/>
        <w:jc w:val="both"/>
        <w:rPr>
          <w:rFonts w:ascii="Times New Roman" w:hAnsi="Times New Roman" w:cs="Times New Roman"/>
          <w:b/>
          <w:bCs/>
          <w:sz w:val="24"/>
          <w:szCs w:val="24"/>
        </w:rPr>
      </w:pPr>
    </w:p>
    <w:p w:rsidR="00D64C1B" w:rsidRPr="00DD1113" w:rsidRDefault="00D64C1B" w:rsidP="00D64C1B">
      <w:pPr>
        <w:pStyle w:val="ListParagraph"/>
        <w:numPr>
          <w:ilvl w:val="0"/>
          <w:numId w:val="1"/>
        </w:numPr>
        <w:spacing w:line="240" w:lineRule="auto"/>
        <w:ind w:left="851" w:hanging="851"/>
        <w:jc w:val="center"/>
        <w:rPr>
          <w:rFonts w:ascii="Times New Roman" w:hAnsi="Times New Roman" w:cs="Times New Roman"/>
          <w:b/>
          <w:sz w:val="24"/>
          <w:szCs w:val="24"/>
        </w:rPr>
      </w:pPr>
      <w:r w:rsidRPr="00DD1113">
        <w:rPr>
          <w:rFonts w:ascii="Times New Roman" w:hAnsi="Times New Roman" w:cs="Times New Roman"/>
          <w:b/>
          <w:sz w:val="24"/>
          <w:szCs w:val="24"/>
        </w:rPr>
        <w:t>HASIL DAN PEMBAHASAN</w:t>
      </w:r>
    </w:p>
    <w:p w:rsidR="00D64C1B" w:rsidRPr="00DD1113" w:rsidRDefault="00D64C1B" w:rsidP="00D64C1B">
      <w:pPr>
        <w:pStyle w:val="ListParagraph"/>
        <w:spacing w:line="240" w:lineRule="auto"/>
        <w:ind w:left="1080"/>
        <w:rPr>
          <w:rFonts w:ascii="Times New Roman" w:hAnsi="Times New Roman" w:cs="Times New Roman"/>
          <w:sz w:val="24"/>
          <w:szCs w:val="24"/>
        </w:rPr>
      </w:pPr>
    </w:p>
    <w:p w:rsidR="00D64C1B" w:rsidRPr="00DD1113" w:rsidRDefault="00D64C1B" w:rsidP="00D64C1B">
      <w:pPr>
        <w:pStyle w:val="ListParagraph"/>
        <w:numPr>
          <w:ilvl w:val="0"/>
          <w:numId w:val="10"/>
        </w:numPr>
        <w:spacing w:line="240" w:lineRule="auto"/>
        <w:ind w:left="426" w:hanging="426"/>
        <w:jc w:val="center"/>
        <w:rPr>
          <w:rFonts w:ascii="Times New Roman" w:hAnsi="Times New Roman" w:cs="Times New Roman"/>
          <w:b/>
          <w:sz w:val="24"/>
          <w:szCs w:val="24"/>
        </w:rPr>
      </w:pPr>
      <w:r w:rsidRPr="00DD1113">
        <w:rPr>
          <w:rFonts w:ascii="Times New Roman" w:hAnsi="Times New Roman" w:cs="Times New Roman"/>
          <w:b/>
          <w:sz w:val="24"/>
          <w:szCs w:val="24"/>
        </w:rPr>
        <w:t>Hasil Penelitian</w:t>
      </w:r>
    </w:p>
    <w:p w:rsidR="00D64C1B" w:rsidRPr="00DD1113" w:rsidRDefault="00D64C1B" w:rsidP="00D64C1B">
      <w:pPr>
        <w:pStyle w:val="ListParagraph"/>
        <w:numPr>
          <w:ilvl w:val="0"/>
          <w:numId w:val="11"/>
        </w:numPr>
        <w:spacing w:line="240" w:lineRule="auto"/>
        <w:ind w:left="426" w:hanging="426"/>
        <w:jc w:val="both"/>
        <w:rPr>
          <w:rFonts w:ascii="Times New Roman" w:hAnsi="Times New Roman" w:cs="Times New Roman"/>
          <w:b/>
          <w:sz w:val="24"/>
          <w:szCs w:val="24"/>
        </w:rPr>
      </w:pPr>
      <w:r w:rsidRPr="00DD1113">
        <w:rPr>
          <w:rFonts w:ascii="Times New Roman" w:hAnsi="Times New Roman" w:cs="Times New Roman"/>
          <w:b/>
          <w:sz w:val="24"/>
          <w:szCs w:val="24"/>
        </w:rPr>
        <w:t>Persentase Penyakit</w:t>
      </w:r>
      <w:bookmarkStart w:id="17" w:name="_Toc18419792"/>
    </w:p>
    <w:p w:rsidR="00D64C1B" w:rsidRDefault="00D64C1B" w:rsidP="00D64C1B">
      <w:pPr>
        <w:pStyle w:val="ListParagraph"/>
        <w:numPr>
          <w:ilvl w:val="0"/>
          <w:numId w:val="12"/>
        </w:numPr>
        <w:spacing w:line="240" w:lineRule="auto"/>
        <w:ind w:left="426" w:hanging="426"/>
        <w:jc w:val="both"/>
        <w:rPr>
          <w:rFonts w:ascii="Times New Roman" w:hAnsi="Times New Roman" w:cs="Times New Roman"/>
          <w:b/>
          <w:sz w:val="24"/>
          <w:szCs w:val="24"/>
        </w:rPr>
      </w:pPr>
      <w:r w:rsidRPr="00DD1113">
        <w:rPr>
          <w:rFonts w:ascii="Times New Roman" w:hAnsi="Times New Roman" w:cs="Times New Roman"/>
          <w:b/>
          <w:sz w:val="24"/>
          <w:szCs w:val="24"/>
        </w:rPr>
        <w:t>Gejala Penyakit Busuk Sulur</w:t>
      </w:r>
      <w:bookmarkEnd w:id="17"/>
    </w:p>
    <w:p w:rsidR="00D64C1B" w:rsidRDefault="00D64C1B" w:rsidP="00D64C1B">
      <w:pPr>
        <w:pStyle w:val="ListParagraph"/>
        <w:spacing w:line="240" w:lineRule="auto"/>
        <w:ind w:left="0" w:firstLine="709"/>
        <w:jc w:val="both"/>
        <w:rPr>
          <w:rFonts w:ascii="Times New Roman" w:hAnsi="Times New Roman" w:cs="Times New Roman"/>
          <w:sz w:val="24"/>
          <w:szCs w:val="24"/>
        </w:rPr>
      </w:pPr>
      <w:proofErr w:type="spellStart"/>
      <w:proofErr w:type="gramStart"/>
      <w:r w:rsidRPr="00DD1113">
        <w:rPr>
          <w:rFonts w:ascii="Times New Roman" w:hAnsi="Times New Roman" w:cs="Times New Roman"/>
          <w:sz w:val="24"/>
          <w:szCs w:val="24"/>
          <w:lang w:val="en-ID"/>
        </w:rPr>
        <w:t>Hasil</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penelitian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pengaruh</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pestisida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nabati</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buah</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mengkudu</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terhadap</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intensitas</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serangan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busuk</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sulur</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pada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bibit</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buah</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naga</w:t>
      </w:r>
      <w:proofErr w:type="spellEnd"/>
      <w:r w:rsidRPr="00DD1113">
        <w:rPr>
          <w:rFonts w:ascii="Times New Roman" w:hAnsi="Times New Roman" w:cs="Times New Roman"/>
          <w:sz w:val="24"/>
          <w:szCs w:val="24"/>
          <w:lang w:val="en-ID"/>
        </w:rPr>
        <w:t xml:space="preserve">, data </w:t>
      </w:r>
      <w:proofErr w:type="spellStart"/>
      <w:r w:rsidRPr="00DD1113">
        <w:rPr>
          <w:rFonts w:ascii="Times New Roman" w:hAnsi="Times New Roman" w:cs="Times New Roman"/>
          <w:sz w:val="24"/>
          <w:szCs w:val="24"/>
          <w:lang w:val="en-ID"/>
        </w:rPr>
        <w:t>hasil</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pengamatan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masing</w:t>
      </w:r>
      <w:proofErr w:type="spellEnd"/>
      <w:r w:rsidRPr="00DD1113">
        <w:rPr>
          <w:rFonts w:ascii="Times New Roman" w:hAnsi="Times New Roman" w:cs="Times New Roman"/>
          <w:sz w:val="24"/>
          <w:szCs w:val="24"/>
          <w:lang w:val="en-ID"/>
        </w:rPr>
        <w:t xml:space="preserve"> – </w:t>
      </w:r>
      <w:proofErr w:type="spellStart"/>
      <w:r w:rsidRPr="00DD1113">
        <w:rPr>
          <w:rFonts w:ascii="Times New Roman" w:hAnsi="Times New Roman" w:cs="Times New Roman"/>
          <w:sz w:val="24"/>
          <w:szCs w:val="24"/>
          <w:lang w:val="en-ID"/>
        </w:rPr>
        <w:t>masing</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variab</w:t>
      </w:r>
      <w:proofErr w:type="spellEnd"/>
      <w:r w:rsidRPr="00DD1113">
        <w:rPr>
          <w:rFonts w:ascii="Times New Roman" w:hAnsi="Times New Roman" w:cs="Times New Roman"/>
          <w:sz w:val="24"/>
          <w:szCs w:val="24"/>
        </w:rPr>
        <w:t xml:space="preserve">el </w:t>
      </w:r>
      <w:proofErr w:type="spellStart"/>
      <w:r w:rsidRPr="00DD1113">
        <w:rPr>
          <w:rFonts w:ascii="Times New Roman" w:hAnsi="Times New Roman" w:cs="Times New Roman"/>
          <w:sz w:val="24"/>
          <w:szCs w:val="24"/>
          <w:lang w:val="en-ID"/>
        </w:rPr>
        <w:t>dianalisis</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dengan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sidik</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ragam</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pada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taraf</w:t>
      </w:r>
      <w:proofErr w:type="spellEnd"/>
      <w:r w:rsidRPr="00DD1113">
        <w:rPr>
          <w:rFonts w:ascii="Times New Roman" w:hAnsi="Times New Roman" w:cs="Times New Roman"/>
          <w:sz w:val="24"/>
          <w:szCs w:val="24"/>
          <w:lang w:val="en-ID"/>
        </w:rPr>
        <w:t xml:space="preserve"> 5%.</w:t>
      </w:r>
      <w:proofErr w:type="gramEnd"/>
      <w:r w:rsidRPr="00DD1113">
        <w:rPr>
          <w:rFonts w:ascii="Times New Roman" w:hAnsi="Times New Roman" w:cs="Times New Roman"/>
          <w:sz w:val="24"/>
          <w:szCs w:val="24"/>
          <w:lang w:val="en-ID"/>
        </w:rPr>
        <w:t xml:space="preserve"> </w:t>
      </w:r>
      <w:proofErr w:type="spellStart"/>
      <w:proofErr w:type="gramStart"/>
      <w:r w:rsidRPr="00DD1113">
        <w:rPr>
          <w:rFonts w:ascii="Times New Roman" w:hAnsi="Times New Roman" w:cs="Times New Roman"/>
          <w:sz w:val="24"/>
          <w:szCs w:val="24"/>
          <w:lang w:val="en-ID"/>
        </w:rPr>
        <w:t>Jika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perlakuan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pada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sidik</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ragam</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berbeda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nyata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dilanjutkan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dengan</w:t>
      </w:r>
      <w:proofErr w:type="spellEnd"/>
      <w:r w:rsidRPr="00DD1113">
        <w:rPr>
          <w:rFonts w:ascii="Times New Roman" w:hAnsi="Times New Roman" w:cs="Times New Roman"/>
          <w:sz w:val="24"/>
          <w:szCs w:val="24"/>
          <w:lang w:val="en-ID"/>
        </w:rPr>
        <w:t xml:space="preserve"> DMRT (</w:t>
      </w:r>
      <w:proofErr w:type="spellStart"/>
      <w:r w:rsidRPr="00DD1113">
        <w:rPr>
          <w:rFonts w:ascii="Times New Roman" w:hAnsi="Times New Roman" w:cs="Times New Roman"/>
          <w:i/>
          <w:sz w:val="24"/>
          <w:szCs w:val="24"/>
          <w:lang w:val="en-ID"/>
        </w:rPr>
        <w:t>Dunca</w:t>
      </w:r>
      <w:proofErr w:type="spellEnd"/>
      <w:r w:rsidRPr="00DD1113">
        <w:rPr>
          <w:rFonts w:ascii="Times New Roman" w:hAnsi="Times New Roman" w:cs="Times New Roman"/>
          <w:i/>
          <w:sz w:val="24"/>
          <w:szCs w:val="24"/>
        </w:rPr>
        <w:t>n</w:t>
      </w:r>
      <w:r w:rsidRPr="00DD1113">
        <w:rPr>
          <w:rFonts w:ascii="Times New Roman" w:hAnsi="Times New Roman" w:cs="Times New Roman"/>
          <w:i/>
          <w:sz w:val="24"/>
          <w:szCs w:val="24"/>
          <w:lang w:val="en-ID"/>
        </w:rPr>
        <w:t xml:space="preserve"> Multiple Range Test</w:t>
      </w:r>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dengan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taraf</w:t>
      </w:r>
      <w:proofErr w:type="spellEnd"/>
      <w:r w:rsidRPr="00DD1113">
        <w:rPr>
          <w:rFonts w:ascii="Times New Roman" w:hAnsi="Times New Roman" w:cs="Times New Roman"/>
          <w:sz w:val="24"/>
          <w:szCs w:val="24"/>
          <w:lang w:val="en-ID"/>
        </w:rPr>
        <w:t xml:space="preserve"> 5%.</w:t>
      </w:r>
      <w:proofErr w:type="gramEnd"/>
      <w:r w:rsidRPr="00DD1113">
        <w:rPr>
          <w:rFonts w:ascii="Times New Roman" w:hAnsi="Times New Roman" w:cs="Times New Roman"/>
          <w:sz w:val="24"/>
          <w:szCs w:val="24"/>
        </w:rPr>
        <w:t xml:space="preserve"> Berdasarkan pengamatan, gejala yang ditemukan pada penilitian berupa bercak dengan pinggiran batang bibit buah naga berwarna kuning di minggu kedua setelah tanam. Rata – rata setiap perlakuan terserang penyakit, tetapi pada perlakuan kontrol lebih banyak terserang dibandingkan perlakuan lainnya dan awal pengaplikasian pestisida pada minggu kedua setelah tanam. Setelah dilakukan pemberian pestisida ekstrak buah mengkudu penyakit bercak berubah menjadi hitam dan mengering sehingga jaringan tanaman yang terserang penyakit menjadi mati dan tidak dapat menyebar ke jaringan lainnya. </w:t>
      </w:r>
    </w:p>
    <w:p w:rsidR="00D64C1B" w:rsidRPr="00DD1113" w:rsidRDefault="00D64C1B" w:rsidP="00D64C1B">
      <w:pPr>
        <w:pStyle w:val="ListParagraph"/>
        <w:spacing w:line="240" w:lineRule="auto"/>
        <w:ind w:left="0" w:firstLine="709"/>
        <w:jc w:val="center"/>
        <w:rPr>
          <w:rFonts w:ascii="Times New Roman" w:hAnsi="Times New Roman" w:cs="Times New Roman"/>
          <w:sz w:val="24"/>
          <w:szCs w:val="24"/>
        </w:rPr>
      </w:pPr>
      <w:r w:rsidRPr="001965CA">
        <w:rPr>
          <w:rFonts w:ascii="Times New Roman" w:hAnsi="Times New Roman" w:cs="Times New Roman"/>
          <w:noProof/>
          <w:sz w:val="24"/>
          <w:szCs w:val="24"/>
          <w:lang w:eastAsia="id-ID"/>
        </w:rPr>
        <w:drawing>
          <wp:inline distT="0" distB="0" distL="0" distR="0" wp14:anchorId="4BC8CFC1" wp14:editId="71D70995">
            <wp:extent cx="1443600" cy="1080000"/>
            <wp:effectExtent l="0" t="8572" r="0" b="0"/>
            <wp:docPr id="2" name="Picture 2" descr="C:\Dokumentasi\IMG_7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kumentasi\IMG_71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443600" cy="1080000"/>
                    </a:xfrm>
                    <a:prstGeom prst="rect">
                      <a:avLst/>
                    </a:prstGeom>
                    <a:noFill/>
                    <a:ln>
                      <a:noFill/>
                    </a:ln>
                  </pic:spPr>
                </pic:pic>
              </a:graphicData>
            </a:graphic>
          </wp:inline>
        </w:drawing>
      </w:r>
    </w:p>
    <w:p w:rsidR="00D64C1B" w:rsidRDefault="00D64C1B" w:rsidP="00D64C1B">
      <w:pPr>
        <w:spacing w:line="240" w:lineRule="auto"/>
        <w:jc w:val="center"/>
        <w:rPr>
          <w:rFonts w:ascii="Times New Roman" w:hAnsi="Times New Roman" w:cs="Times New Roman"/>
          <w:sz w:val="24"/>
          <w:szCs w:val="24"/>
        </w:rPr>
      </w:pPr>
      <w:r w:rsidRPr="001965CA">
        <w:rPr>
          <w:rFonts w:ascii="Times New Roman" w:hAnsi="Times New Roman" w:cs="Times New Roman"/>
          <w:sz w:val="24"/>
          <w:szCs w:val="24"/>
        </w:rPr>
        <w:t xml:space="preserve">Gambar </w:t>
      </w:r>
      <w:r w:rsidRPr="001965CA">
        <w:rPr>
          <w:rFonts w:ascii="Times New Roman" w:hAnsi="Times New Roman" w:cs="Times New Roman"/>
          <w:sz w:val="24"/>
          <w:szCs w:val="24"/>
          <w:lang w:val="en-US"/>
        </w:rPr>
        <w:t>1 :</w:t>
      </w:r>
      <w:r w:rsidRPr="001965CA">
        <w:rPr>
          <w:rFonts w:ascii="Times New Roman" w:hAnsi="Times New Roman" w:cs="Times New Roman"/>
          <w:sz w:val="24"/>
          <w:szCs w:val="24"/>
        </w:rPr>
        <w:t xml:space="preserve"> Gejala serangan penyakit busuk sulur bibit buah naga</w:t>
      </w:r>
    </w:p>
    <w:p w:rsidR="00D64C1B" w:rsidRPr="00BD2AC1" w:rsidRDefault="00D64C1B" w:rsidP="00D64C1B">
      <w:pPr>
        <w:pStyle w:val="ListParagraph"/>
        <w:numPr>
          <w:ilvl w:val="0"/>
          <w:numId w:val="12"/>
        </w:numPr>
        <w:spacing w:line="240" w:lineRule="auto"/>
        <w:ind w:left="426" w:hanging="426"/>
        <w:jc w:val="both"/>
        <w:rPr>
          <w:rFonts w:ascii="Times New Roman" w:hAnsi="Times New Roman" w:cs="Times New Roman"/>
          <w:b/>
          <w:sz w:val="24"/>
          <w:szCs w:val="24"/>
        </w:rPr>
      </w:pPr>
      <w:r w:rsidRPr="00BD2AC1">
        <w:rPr>
          <w:rFonts w:ascii="Times New Roman" w:hAnsi="Times New Roman" w:cs="Times New Roman"/>
          <w:b/>
          <w:sz w:val="24"/>
          <w:szCs w:val="24"/>
        </w:rPr>
        <w:t>Intensitas Penyakit (%)</w:t>
      </w:r>
    </w:p>
    <w:p w:rsidR="00D64C1B" w:rsidRDefault="00D64C1B" w:rsidP="00D64C1B">
      <w:pPr>
        <w:pStyle w:val="ListParagraph"/>
        <w:spacing w:line="240" w:lineRule="auto"/>
        <w:ind w:left="0" w:firstLine="709"/>
        <w:jc w:val="both"/>
        <w:rPr>
          <w:rFonts w:ascii="Times New Roman" w:hAnsi="Times New Roman" w:cs="Times New Roman"/>
          <w:sz w:val="24"/>
          <w:szCs w:val="24"/>
        </w:rPr>
      </w:pPr>
      <w:proofErr w:type="spellStart"/>
      <w:r w:rsidRPr="00DD1113">
        <w:rPr>
          <w:rFonts w:ascii="Times New Roman" w:hAnsi="Times New Roman" w:cs="Times New Roman"/>
          <w:sz w:val="24"/>
          <w:szCs w:val="24"/>
          <w:lang w:val="en-ID"/>
        </w:rPr>
        <w:t>Hasil</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sidik</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ragam</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menunjukkan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perlakuan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pestisida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nabati</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mengkudu</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berpengaruh</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nyata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terhadap</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intensitas</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serangan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busuk</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su</w:t>
      </w:r>
      <w:proofErr w:type="spellEnd"/>
      <w:r w:rsidRPr="00DD1113">
        <w:rPr>
          <w:rFonts w:ascii="Times New Roman" w:hAnsi="Times New Roman" w:cs="Times New Roman"/>
          <w:sz w:val="24"/>
          <w:szCs w:val="24"/>
        </w:rPr>
        <w:t>l</w:t>
      </w:r>
      <w:proofErr w:type="spellStart"/>
      <w:r w:rsidRPr="00DD1113">
        <w:rPr>
          <w:rFonts w:ascii="Times New Roman" w:hAnsi="Times New Roman" w:cs="Times New Roman"/>
          <w:sz w:val="24"/>
          <w:szCs w:val="24"/>
          <w:lang w:val="en-ID"/>
        </w:rPr>
        <w:t>ur</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pada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bibit</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buah</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naga</w:t>
      </w:r>
      <w:proofErr w:type="spellEnd"/>
      <w:r w:rsidRPr="00DD1113">
        <w:rPr>
          <w:rFonts w:ascii="Times New Roman" w:hAnsi="Times New Roman" w:cs="Times New Roman"/>
          <w:sz w:val="24"/>
          <w:szCs w:val="24"/>
          <w:lang w:val="en-ID"/>
        </w:rPr>
        <w:t xml:space="preserve"> yang </w:t>
      </w:r>
      <w:proofErr w:type="spellStart"/>
      <w:r w:rsidRPr="00DD1113">
        <w:rPr>
          <w:rFonts w:ascii="Times New Roman" w:hAnsi="Times New Roman" w:cs="Times New Roman"/>
          <w:sz w:val="24"/>
          <w:szCs w:val="24"/>
          <w:lang w:val="en-ID"/>
        </w:rPr>
        <w:t>ditunjukkan</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oleh</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purata</w:t>
      </w:r>
      <w:proofErr w:type="spellEnd"/>
      <w:r w:rsidRPr="00DD1113">
        <w:rPr>
          <w:rFonts w:ascii="Times New Roman" w:hAnsi="Times New Roman" w:cs="Times New Roman"/>
          <w:sz w:val="24"/>
          <w:szCs w:val="24"/>
          <w:lang w:val="en-ID"/>
        </w:rPr>
        <w:t xml:space="preserve"> </w:t>
      </w:r>
      <w:proofErr w:type="spellStart"/>
      <w:r w:rsidRPr="00DD1113">
        <w:rPr>
          <w:rFonts w:ascii="Times New Roman" w:hAnsi="Times New Roman" w:cs="Times New Roman"/>
          <w:sz w:val="24"/>
          <w:szCs w:val="24"/>
          <w:lang w:val="en-ID"/>
        </w:rPr>
        <w:t>intensitas</w:t>
      </w:r>
      <w:proofErr w:type="spellEnd"/>
      <w:r w:rsidRPr="00DD1113">
        <w:rPr>
          <w:rFonts w:ascii="Times New Roman" w:hAnsi="Times New Roman" w:cs="Times New Roman"/>
          <w:sz w:val="24"/>
          <w:szCs w:val="24"/>
          <w:lang w:val="en-ID"/>
        </w:rPr>
        <w:t xml:space="preserve"> </w:t>
      </w:r>
      <w:proofErr w:type="spellStart"/>
      <w:proofErr w:type="gramStart"/>
      <w:r w:rsidRPr="00DD1113">
        <w:rPr>
          <w:rFonts w:ascii="Times New Roman" w:hAnsi="Times New Roman" w:cs="Times New Roman"/>
          <w:sz w:val="24"/>
          <w:szCs w:val="24"/>
          <w:lang w:val="en-ID"/>
        </w:rPr>
        <w:t>penyakit</w:t>
      </w:r>
      <w:proofErr w:type="spellEnd"/>
      <w:r w:rsidRPr="00DD1113">
        <w:rPr>
          <w:rFonts w:ascii="Times New Roman" w:hAnsi="Times New Roman" w:cs="Times New Roman"/>
          <w:sz w:val="24"/>
          <w:szCs w:val="24"/>
          <w:lang w:val="en-ID"/>
        </w:rPr>
        <w:t xml:space="preserve"> </w:t>
      </w:r>
      <w:r w:rsidRPr="00DD1113">
        <w:rPr>
          <w:rFonts w:ascii="Times New Roman" w:hAnsi="Times New Roman" w:cs="Times New Roman"/>
          <w:sz w:val="24"/>
          <w:szCs w:val="24"/>
        </w:rPr>
        <w:t xml:space="preserve"> pada</w:t>
      </w:r>
      <w:proofErr w:type="gramEnd"/>
      <w:r w:rsidRPr="00DD1113">
        <w:rPr>
          <w:rFonts w:ascii="Times New Roman" w:hAnsi="Times New Roman" w:cs="Times New Roman"/>
          <w:sz w:val="24"/>
          <w:szCs w:val="24"/>
        </w:rPr>
        <w:t xml:space="preserve"> pengamatan ke 5 mst dan ke 6 mst dengan konsentrasi terbaik 10%.</w:t>
      </w: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Pr="00BD2AC1" w:rsidRDefault="00D64C1B" w:rsidP="00D64C1B">
      <w:pPr>
        <w:pStyle w:val="ListParagraph"/>
        <w:spacing w:line="240" w:lineRule="auto"/>
        <w:ind w:left="0"/>
        <w:jc w:val="both"/>
        <w:rPr>
          <w:rFonts w:ascii="Times New Roman" w:hAnsi="Times New Roman" w:cs="Times New Roman"/>
          <w:sz w:val="24"/>
          <w:szCs w:val="24"/>
        </w:rPr>
      </w:pPr>
      <w:proofErr w:type="spellStart"/>
      <w:proofErr w:type="gramStart"/>
      <w:r w:rsidRPr="001965CA">
        <w:rPr>
          <w:rFonts w:ascii="Times New Roman" w:eastAsia="Times New Roman" w:hAnsi="Times New Roman" w:cs="Times New Roman"/>
          <w:color w:val="000000"/>
          <w:sz w:val="24"/>
          <w:szCs w:val="24"/>
          <w:lang w:val="en-US"/>
        </w:rPr>
        <w:lastRenderedPageBreak/>
        <w:t>Tabel</w:t>
      </w:r>
      <w:proofErr w:type="spell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1</w:t>
      </w:r>
      <w:r w:rsidRPr="001965CA">
        <w:rPr>
          <w:rFonts w:ascii="Times New Roman" w:eastAsia="Times New Roman" w:hAnsi="Times New Roman" w:cs="Times New Roman"/>
          <w:color w:val="000000"/>
          <w:sz w:val="24"/>
          <w:szCs w:val="24"/>
          <w:lang w:val="en-US"/>
        </w:rPr>
        <w:t>.</w:t>
      </w:r>
      <w:proofErr w:type="gram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Purata</w:t>
      </w:r>
      <w:proofErr w:type="spell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Intensitas penyakit</w:t>
      </w:r>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busuk</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sulur</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naga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pada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bermacam</w:t>
      </w:r>
      <w:proofErr w:type="spellEnd"/>
      <w:r w:rsidRPr="001965CA">
        <w:rPr>
          <w:rFonts w:ascii="Times New Roman" w:eastAsia="Times New Roman" w:hAnsi="Times New Roman" w:cs="Times New Roman"/>
          <w:color w:val="000000"/>
          <w:sz w:val="24"/>
          <w:szCs w:val="24"/>
        </w:rPr>
        <w:t xml:space="preserve"> </w:t>
      </w:r>
      <w:proofErr w:type="spellStart"/>
      <w:r w:rsidRPr="001965CA">
        <w:rPr>
          <w:rFonts w:ascii="Times New Roman" w:eastAsia="Times New Roman" w:hAnsi="Times New Roman" w:cs="Times New Roman"/>
          <w:color w:val="000000"/>
          <w:sz w:val="24"/>
          <w:szCs w:val="24"/>
          <w:lang w:val="en-US"/>
        </w:rPr>
        <w:t>konsentrasi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pestisida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nabati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mengkudu</w:t>
      </w:r>
      <w:proofErr w:type="spellEnd"/>
    </w:p>
    <w:tbl>
      <w:tblPr>
        <w:tblStyle w:val="LightShading"/>
        <w:tblW w:w="7465" w:type="dxa"/>
        <w:jc w:val="center"/>
        <w:tblLook w:val="04A0" w:firstRow="1" w:lastRow="0" w:firstColumn="1" w:lastColumn="0" w:noHBand="0" w:noVBand="1"/>
      </w:tblPr>
      <w:tblGrid>
        <w:gridCol w:w="2665"/>
        <w:gridCol w:w="960"/>
        <w:gridCol w:w="960"/>
        <w:gridCol w:w="960"/>
        <w:gridCol w:w="960"/>
        <w:gridCol w:w="960"/>
      </w:tblGrid>
      <w:tr w:rsidR="00D64C1B" w:rsidRPr="00BD2AC1" w:rsidTr="00C179A8">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665" w:type="dxa"/>
            <w:vMerge w:val="restart"/>
            <w:shd w:val="clear" w:color="auto" w:fill="auto"/>
            <w:noWrap/>
            <w:hideMark/>
          </w:tcPr>
          <w:p w:rsidR="00D64C1B" w:rsidRPr="00BD2AC1" w:rsidRDefault="00D64C1B" w:rsidP="00C179A8">
            <w:pPr>
              <w:jc w:val="center"/>
              <w:rPr>
                <w:rFonts w:ascii="Times New Roman" w:eastAsia="Times New Roman" w:hAnsi="Times New Roman" w:cs="Times New Roman"/>
                <w:b w:val="0"/>
                <w:color w:val="000000"/>
                <w:sz w:val="24"/>
                <w:szCs w:val="24"/>
                <w:lang w:eastAsia="id-ID"/>
              </w:rPr>
            </w:pPr>
            <w:r w:rsidRPr="00BD2AC1">
              <w:rPr>
                <w:rFonts w:ascii="Times New Roman" w:eastAsia="Times New Roman" w:hAnsi="Times New Roman" w:cs="Times New Roman"/>
                <w:b w:val="0"/>
                <w:color w:val="000000"/>
                <w:sz w:val="24"/>
                <w:szCs w:val="24"/>
                <w:lang w:eastAsia="id-ID"/>
              </w:rPr>
              <w:t>Konsentrasi ekstrat buah mengkudu</w:t>
            </w:r>
          </w:p>
        </w:tc>
        <w:tc>
          <w:tcPr>
            <w:tcW w:w="4800" w:type="dxa"/>
            <w:gridSpan w:val="5"/>
            <w:shd w:val="clear" w:color="auto" w:fill="auto"/>
            <w:noWrap/>
            <w:hideMark/>
          </w:tcPr>
          <w:p w:rsidR="00D64C1B" w:rsidRPr="00BD2AC1" w:rsidRDefault="00D64C1B" w:rsidP="00C179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id-ID"/>
              </w:rPr>
            </w:pPr>
            <w:r w:rsidRPr="00BD2AC1">
              <w:rPr>
                <w:rFonts w:ascii="Times New Roman" w:eastAsia="Times New Roman" w:hAnsi="Times New Roman" w:cs="Times New Roman"/>
                <w:b w:val="0"/>
                <w:color w:val="000000"/>
                <w:sz w:val="24"/>
                <w:szCs w:val="24"/>
                <w:lang w:eastAsia="id-ID"/>
              </w:rPr>
              <w:t>Pengamatan ke-</w:t>
            </w:r>
          </w:p>
        </w:tc>
      </w:tr>
      <w:tr w:rsidR="00D64C1B" w:rsidRPr="00BD2AC1" w:rsidTr="00C179A8">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665" w:type="dxa"/>
            <w:vMerge/>
            <w:tcBorders>
              <w:bottom w:val="single" w:sz="4" w:space="0" w:color="auto"/>
            </w:tcBorders>
            <w:shd w:val="clear" w:color="auto" w:fill="auto"/>
            <w:hideMark/>
          </w:tcPr>
          <w:p w:rsidR="00D64C1B" w:rsidRPr="00BD2AC1" w:rsidRDefault="00D64C1B" w:rsidP="00C179A8">
            <w:pPr>
              <w:jc w:val="center"/>
              <w:rPr>
                <w:rFonts w:ascii="Times New Roman" w:eastAsia="Times New Roman" w:hAnsi="Times New Roman" w:cs="Times New Roman"/>
                <w:b w:val="0"/>
                <w:color w:val="000000"/>
                <w:sz w:val="24"/>
                <w:szCs w:val="24"/>
                <w:lang w:eastAsia="id-ID"/>
              </w:rPr>
            </w:pPr>
          </w:p>
        </w:tc>
        <w:tc>
          <w:tcPr>
            <w:tcW w:w="960" w:type="dxa"/>
            <w:tcBorders>
              <w:bottom w:val="single" w:sz="4" w:space="0" w:color="auto"/>
            </w:tcBorders>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d-ID"/>
              </w:rPr>
            </w:pPr>
            <w:r w:rsidRPr="00BD2AC1">
              <w:rPr>
                <w:rFonts w:ascii="Times New Roman" w:eastAsia="Times New Roman" w:hAnsi="Times New Roman" w:cs="Times New Roman"/>
                <w:bCs/>
                <w:color w:val="000000"/>
                <w:sz w:val="24"/>
                <w:szCs w:val="24"/>
                <w:lang w:eastAsia="id-ID"/>
              </w:rPr>
              <w:t>2 mst</w:t>
            </w:r>
          </w:p>
        </w:tc>
        <w:tc>
          <w:tcPr>
            <w:tcW w:w="960" w:type="dxa"/>
            <w:tcBorders>
              <w:bottom w:val="single" w:sz="4" w:space="0" w:color="auto"/>
            </w:tcBorders>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d-ID"/>
              </w:rPr>
            </w:pPr>
            <w:r w:rsidRPr="00BD2AC1">
              <w:rPr>
                <w:rFonts w:ascii="Times New Roman" w:eastAsia="Times New Roman" w:hAnsi="Times New Roman" w:cs="Times New Roman"/>
                <w:bCs/>
                <w:color w:val="000000"/>
                <w:sz w:val="24"/>
                <w:szCs w:val="24"/>
                <w:lang w:eastAsia="id-ID"/>
              </w:rPr>
              <w:t>3 mst</w:t>
            </w:r>
          </w:p>
        </w:tc>
        <w:tc>
          <w:tcPr>
            <w:tcW w:w="960" w:type="dxa"/>
            <w:tcBorders>
              <w:bottom w:val="single" w:sz="4" w:space="0" w:color="auto"/>
            </w:tcBorders>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d-ID"/>
              </w:rPr>
            </w:pPr>
            <w:r w:rsidRPr="00BD2AC1">
              <w:rPr>
                <w:rFonts w:ascii="Times New Roman" w:eastAsia="Times New Roman" w:hAnsi="Times New Roman" w:cs="Times New Roman"/>
                <w:bCs/>
                <w:color w:val="000000"/>
                <w:sz w:val="24"/>
                <w:szCs w:val="24"/>
                <w:lang w:eastAsia="id-ID"/>
              </w:rPr>
              <w:t>4 mst</w:t>
            </w:r>
          </w:p>
        </w:tc>
        <w:tc>
          <w:tcPr>
            <w:tcW w:w="960" w:type="dxa"/>
            <w:tcBorders>
              <w:bottom w:val="single" w:sz="4" w:space="0" w:color="auto"/>
            </w:tcBorders>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d-ID"/>
              </w:rPr>
            </w:pPr>
            <w:r w:rsidRPr="00BD2AC1">
              <w:rPr>
                <w:rFonts w:ascii="Times New Roman" w:eastAsia="Times New Roman" w:hAnsi="Times New Roman" w:cs="Times New Roman"/>
                <w:bCs/>
                <w:color w:val="000000"/>
                <w:sz w:val="24"/>
                <w:szCs w:val="24"/>
                <w:lang w:eastAsia="id-ID"/>
              </w:rPr>
              <w:t>5 mst</w:t>
            </w:r>
          </w:p>
        </w:tc>
        <w:tc>
          <w:tcPr>
            <w:tcW w:w="960" w:type="dxa"/>
            <w:tcBorders>
              <w:bottom w:val="single" w:sz="4" w:space="0" w:color="auto"/>
            </w:tcBorders>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id-ID"/>
              </w:rPr>
            </w:pPr>
            <w:r w:rsidRPr="00BD2AC1">
              <w:rPr>
                <w:rFonts w:ascii="Times New Roman" w:eastAsia="Times New Roman" w:hAnsi="Times New Roman" w:cs="Times New Roman"/>
                <w:bCs/>
                <w:color w:val="000000"/>
                <w:sz w:val="24"/>
                <w:szCs w:val="24"/>
                <w:lang w:eastAsia="id-ID"/>
              </w:rPr>
              <w:t>6 mst</w:t>
            </w:r>
          </w:p>
        </w:tc>
      </w:tr>
      <w:tr w:rsidR="00D64C1B" w:rsidRPr="00BD2AC1" w:rsidTr="00C179A8">
        <w:trPr>
          <w:trHeight w:val="315"/>
          <w:jc w:val="center"/>
        </w:trPr>
        <w:tc>
          <w:tcPr>
            <w:cnfStyle w:val="001000000000" w:firstRow="0" w:lastRow="0" w:firstColumn="1" w:lastColumn="0" w:oddVBand="0" w:evenVBand="0" w:oddHBand="0" w:evenHBand="0" w:firstRowFirstColumn="0" w:firstRowLastColumn="0" w:lastRowFirstColumn="0" w:lastRowLastColumn="0"/>
            <w:tcW w:w="2665" w:type="dxa"/>
            <w:tcBorders>
              <w:top w:val="single" w:sz="4" w:space="0" w:color="auto"/>
            </w:tcBorders>
            <w:shd w:val="clear" w:color="auto" w:fill="auto"/>
            <w:noWrap/>
            <w:hideMark/>
          </w:tcPr>
          <w:p w:rsidR="00D64C1B" w:rsidRPr="00BD2AC1" w:rsidRDefault="00D64C1B" w:rsidP="00C179A8">
            <w:pPr>
              <w:jc w:val="center"/>
              <w:rPr>
                <w:rFonts w:ascii="Times New Roman" w:eastAsia="Times New Roman" w:hAnsi="Times New Roman" w:cs="Times New Roman"/>
                <w:b w:val="0"/>
                <w:color w:val="000000"/>
                <w:sz w:val="24"/>
                <w:szCs w:val="24"/>
                <w:lang w:eastAsia="id-ID"/>
              </w:rPr>
            </w:pPr>
            <w:r w:rsidRPr="00BD2AC1">
              <w:rPr>
                <w:rFonts w:ascii="Times New Roman" w:eastAsia="Times New Roman" w:hAnsi="Times New Roman" w:cs="Times New Roman"/>
                <w:b w:val="0"/>
                <w:color w:val="000000"/>
                <w:sz w:val="24"/>
                <w:szCs w:val="24"/>
                <w:lang w:eastAsia="id-ID"/>
              </w:rPr>
              <w:t>Kontrol (0 %)</w:t>
            </w:r>
          </w:p>
        </w:tc>
        <w:tc>
          <w:tcPr>
            <w:tcW w:w="960" w:type="dxa"/>
            <w:tcBorders>
              <w:top w:val="single" w:sz="4" w:space="0" w:color="auto"/>
            </w:tcBorders>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0,27a</w:t>
            </w:r>
          </w:p>
        </w:tc>
        <w:tc>
          <w:tcPr>
            <w:tcW w:w="960" w:type="dxa"/>
            <w:tcBorders>
              <w:top w:val="single" w:sz="4" w:space="0" w:color="auto"/>
            </w:tcBorders>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0,51a</w:t>
            </w:r>
          </w:p>
        </w:tc>
        <w:tc>
          <w:tcPr>
            <w:tcW w:w="960" w:type="dxa"/>
            <w:tcBorders>
              <w:top w:val="single" w:sz="4" w:space="0" w:color="auto"/>
            </w:tcBorders>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0,58a</w:t>
            </w:r>
          </w:p>
        </w:tc>
        <w:tc>
          <w:tcPr>
            <w:tcW w:w="960" w:type="dxa"/>
            <w:tcBorders>
              <w:top w:val="single" w:sz="4" w:space="0" w:color="auto"/>
            </w:tcBorders>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0,58a</w:t>
            </w:r>
          </w:p>
        </w:tc>
        <w:tc>
          <w:tcPr>
            <w:tcW w:w="960" w:type="dxa"/>
            <w:tcBorders>
              <w:top w:val="single" w:sz="4" w:space="0" w:color="auto"/>
            </w:tcBorders>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0,58a</w:t>
            </w:r>
          </w:p>
        </w:tc>
      </w:tr>
      <w:tr w:rsidR="00D64C1B" w:rsidRPr="00BD2AC1" w:rsidTr="00C179A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65" w:type="dxa"/>
            <w:shd w:val="clear" w:color="auto" w:fill="auto"/>
            <w:noWrap/>
            <w:hideMark/>
          </w:tcPr>
          <w:p w:rsidR="00D64C1B" w:rsidRPr="00BD2AC1" w:rsidRDefault="00D64C1B" w:rsidP="00C179A8">
            <w:pPr>
              <w:jc w:val="center"/>
              <w:rPr>
                <w:rFonts w:ascii="Times New Roman" w:eastAsia="Times New Roman" w:hAnsi="Times New Roman" w:cs="Times New Roman"/>
                <w:b w:val="0"/>
                <w:color w:val="000000"/>
                <w:sz w:val="24"/>
                <w:szCs w:val="24"/>
                <w:lang w:eastAsia="id-ID"/>
              </w:rPr>
            </w:pPr>
            <w:r w:rsidRPr="00BD2AC1">
              <w:rPr>
                <w:rFonts w:ascii="Times New Roman" w:eastAsia="Times New Roman" w:hAnsi="Times New Roman" w:cs="Times New Roman"/>
                <w:b w:val="0"/>
                <w:color w:val="000000"/>
                <w:sz w:val="24"/>
                <w:szCs w:val="24"/>
                <w:lang w:eastAsia="id-ID"/>
              </w:rPr>
              <w:t>10%</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0,11a</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0,27a</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0,47a</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0,47b</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0,47b</w:t>
            </w:r>
          </w:p>
        </w:tc>
      </w:tr>
      <w:tr w:rsidR="00D64C1B" w:rsidRPr="00BD2AC1" w:rsidTr="00C179A8">
        <w:trPr>
          <w:trHeight w:val="315"/>
          <w:jc w:val="center"/>
        </w:trPr>
        <w:tc>
          <w:tcPr>
            <w:cnfStyle w:val="001000000000" w:firstRow="0" w:lastRow="0" w:firstColumn="1" w:lastColumn="0" w:oddVBand="0" w:evenVBand="0" w:oddHBand="0" w:evenHBand="0" w:firstRowFirstColumn="0" w:firstRowLastColumn="0" w:lastRowFirstColumn="0" w:lastRowLastColumn="0"/>
            <w:tcW w:w="2665" w:type="dxa"/>
            <w:shd w:val="clear" w:color="auto" w:fill="auto"/>
            <w:noWrap/>
            <w:hideMark/>
          </w:tcPr>
          <w:p w:rsidR="00D64C1B" w:rsidRPr="00BD2AC1" w:rsidRDefault="00D64C1B" w:rsidP="00C179A8">
            <w:pPr>
              <w:jc w:val="center"/>
              <w:rPr>
                <w:rFonts w:ascii="Times New Roman" w:eastAsia="Times New Roman" w:hAnsi="Times New Roman" w:cs="Times New Roman"/>
                <w:b w:val="0"/>
                <w:color w:val="000000"/>
                <w:sz w:val="24"/>
                <w:szCs w:val="24"/>
                <w:lang w:eastAsia="id-ID"/>
              </w:rPr>
            </w:pPr>
            <w:r w:rsidRPr="00BD2AC1">
              <w:rPr>
                <w:rFonts w:ascii="Times New Roman" w:eastAsia="Times New Roman" w:hAnsi="Times New Roman" w:cs="Times New Roman"/>
                <w:b w:val="0"/>
                <w:color w:val="000000"/>
                <w:sz w:val="24"/>
                <w:szCs w:val="24"/>
                <w:lang w:eastAsia="id-ID"/>
              </w:rPr>
              <w:t>20%</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0,33a</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0,43a</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0,51a</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0,51ab</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0,51ab</w:t>
            </w:r>
          </w:p>
        </w:tc>
      </w:tr>
      <w:tr w:rsidR="00D64C1B" w:rsidRPr="00BD2AC1" w:rsidTr="00C179A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65" w:type="dxa"/>
            <w:shd w:val="clear" w:color="auto" w:fill="auto"/>
            <w:noWrap/>
            <w:hideMark/>
          </w:tcPr>
          <w:p w:rsidR="00D64C1B" w:rsidRPr="00BD2AC1" w:rsidRDefault="00D64C1B" w:rsidP="00C179A8">
            <w:pPr>
              <w:jc w:val="center"/>
              <w:rPr>
                <w:rFonts w:ascii="Times New Roman" w:eastAsia="Times New Roman" w:hAnsi="Times New Roman" w:cs="Times New Roman"/>
                <w:b w:val="0"/>
                <w:color w:val="000000"/>
                <w:sz w:val="24"/>
                <w:szCs w:val="24"/>
                <w:lang w:eastAsia="id-ID"/>
              </w:rPr>
            </w:pPr>
            <w:r w:rsidRPr="00BD2AC1">
              <w:rPr>
                <w:rFonts w:ascii="Times New Roman" w:eastAsia="Times New Roman" w:hAnsi="Times New Roman" w:cs="Times New Roman"/>
                <w:b w:val="0"/>
                <w:color w:val="000000"/>
                <w:sz w:val="24"/>
                <w:szCs w:val="24"/>
                <w:lang w:eastAsia="id-ID"/>
              </w:rPr>
              <w:t>30%</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0,22a</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0,46a</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0,54a</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0,58a</w:t>
            </w:r>
          </w:p>
        </w:tc>
        <w:tc>
          <w:tcPr>
            <w:tcW w:w="960" w:type="dxa"/>
            <w:shd w:val="clear" w:color="auto" w:fill="auto"/>
            <w:noWrap/>
            <w:hideMark/>
          </w:tcPr>
          <w:p w:rsidR="00D64C1B" w:rsidRPr="00BD2AC1" w:rsidRDefault="00D64C1B" w:rsidP="00C179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0,58a</w:t>
            </w:r>
          </w:p>
        </w:tc>
      </w:tr>
      <w:tr w:rsidR="00D64C1B" w:rsidRPr="00BD2AC1" w:rsidTr="00C179A8">
        <w:trPr>
          <w:trHeight w:val="330"/>
          <w:jc w:val="center"/>
        </w:trPr>
        <w:tc>
          <w:tcPr>
            <w:cnfStyle w:val="001000000000" w:firstRow="0" w:lastRow="0" w:firstColumn="1" w:lastColumn="0" w:oddVBand="0" w:evenVBand="0" w:oddHBand="0" w:evenHBand="0" w:firstRowFirstColumn="0" w:firstRowLastColumn="0" w:lastRowFirstColumn="0" w:lastRowLastColumn="0"/>
            <w:tcW w:w="2665" w:type="dxa"/>
            <w:shd w:val="clear" w:color="auto" w:fill="auto"/>
            <w:noWrap/>
            <w:hideMark/>
          </w:tcPr>
          <w:p w:rsidR="00D64C1B" w:rsidRPr="00BD2AC1" w:rsidRDefault="00D64C1B" w:rsidP="00C179A8">
            <w:pPr>
              <w:jc w:val="center"/>
              <w:rPr>
                <w:rFonts w:ascii="Times New Roman" w:eastAsia="Times New Roman" w:hAnsi="Times New Roman" w:cs="Times New Roman"/>
                <w:b w:val="0"/>
                <w:color w:val="000000"/>
                <w:sz w:val="24"/>
                <w:szCs w:val="24"/>
                <w:lang w:eastAsia="id-ID"/>
              </w:rPr>
            </w:pPr>
            <w:r w:rsidRPr="00BD2AC1">
              <w:rPr>
                <w:rFonts w:ascii="Times New Roman" w:eastAsia="Times New Roman" w:hAnsi="Times New Roman" w:cs="Times New Roman"/>
                <w:b w:val="0"/>
                <w:color w:val="000000"/>
                <w:sz w:val="24"/>
                <w:szCs w:val="24"/>
                <w:lang w:eastAsia="id-ID"/>
              </w:rPr>
              <w:t>40%</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0,38a</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0,51a</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0,54a</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0,54a</w:t>
            </w:r>
          </w:p>
        </w:tc>
        <w:tc>
          <w:tcPr>
            <w:tcW w:w="960" w:type="dxa"/>
            <w:shd w:val="clear" w:color="auto" w:fill="auto"/>
            <w:noWrap/>
            <w:hideMark/>
          </w:tcPr>
          <w:p w:rsidR="00D64C1B" w:rsidRPr="00BD2AC1" w:rsidRDefault="00D64C1B" w:rsidP="00C179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BD2AC1">
              <w:rPr>
                <w:rFonts w:ascii="Times New Roman" w:eastAsia="Times New Roman" w:hAnsi="Times New Roman" w:cs="Times New Roman"/>
                <w:color w:val="000000"/>
                <w:sz w:val="24"/>
                <w:szCs w:val="24"/>
                <w:lang w:eastAsia="id-ID"/>
              </w:rPr>
              <w:t>0,54a</w:t>
            </w:r>
          </w:p>
        </w:tc>
      </w:tr>
    </w:tbl>
    <w:p w:rsidR="00D64C1B" w:rsidRPr="001965CA" w:rsidRDefault="00D64C1B" w:rsidP="00D64C1B">
      <w:pPr>
        <w:spacing w:line="240" w:lineRule="auto"/>
        <w:jc w:val="both"/>
        <w:rPr>
          <w:rFonts w:ascii="Times New Roman" w:hAnsi="Times New Roman" w:cs="Times New Roman"/>
          <w:sz w:val="24"/>
          <w:szCs w:val="24"/>
        </w:rPr>
      </w:pPr>
      <w:proofErr w:type="spellStart"/>
      <w:proofErr w:type="gramStart"/>
      <w:r w:rsidRPr="001965CA">
        <w:rPr>
          <w:rFonts w:ascii="Times New Roman" w:hAnsi="Times New Roman" w:cs="Times New Roman"/>
          <w:sz w:val="24"/>
          <w:szCs w:val="24"/>
          <w:lang w:val="en-ID"/>
        </w:rPr>
        <w:t>Keterangan</w:t>
      </w:r>
      <w:proofErr w:type="spellEnd"/>
      <w:r w:rsidRPr="001965CA">
        <w:rPr>
          <w:rFonts w:ascii="Times New Roman" w:hAnsi="Times New Roman" w:cs="Times New Roman"/>
          <w:sz w:val="24"/>
          <w:szCs w:val="24"/>
          <w:lang w:val="en-ID"/>
        </w:rPr>
        <w:t xml:space="preserve"> :</w:t>
      </w:r>
      <w:proofErr w:type="gramEnd"/>
      <w:r w:rsidRPr="001965CA">
        <w:rPr>
          <w:rFonts w:ascii="Times New Roman" w:hAnsi="Times New Roman" w:cs="Times New Roman"/>
          <w:noProof/>
          <w:sz w:val="24"/>
          <w:szCs w:val="24"/>
          <w:lang w:eastAsia="id-ID"/>
        </w:rPr>
        <w:t xml:space="preserve"> </w:t>
      </w:r>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Purata</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diikuti</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huruf</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tidak</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pada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kolom</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menunjukkan</w:t>
      </w:r>
      <w:proofErr w:type="spellEnd"/>
      <w:r w:rsidRPr="001965CA">
        <w:rPr>
          <w:rFonts w:ascii="Times New Roman" w:hAnsi="Times New Roman" w:cs="Times New Roman"/>
          <w:sz w:val="24"/>
          <w:szCs w:val="24"/>
          <w:lang w:val="en-ID"/>
        </w:rPr>
        <w:t xml:space="preserve"> </w:t>
      </w:r>
      <w:r w:rsidRPr="001965CA">
        <w:rPr>
          <w:rFonts w:ascii="Times New Roman" w:hAnsi="Times New Roman" w:cs="Times New Roman"/>
          <w:sz w:val="24"/>
          <w:szCs w:val="24"/>
        </w:rPr>
        <w:t>berpengaruh</w:t>
      </w:r>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nyata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menurut</w:t>
      </w:r>
      <w:proofErr w:type="spellEnd"/>
      <w:r w:rsidRPr="001965CA">
        <w:rPr>
          <w:rFonts w:ascii="Times New Roman" w:hAnsi="Times New Roman" w:cs="Times New Roman"/>
          <w:sz w:val="24"/>
          <w:szCs w:val="24"/>
          <w:lang w:val="en-ID"/>
        </w:rPr>
        <w:t xml:space="preserve"> DMRT </w:t>
      </w:r>
      <w:proofErr w:type="spellStart"/>
      <w:r w:rsidRPr="001965CA">
        <w:rPr>
          <w:rFonts w:ascii="Times New Roman" w:hAnsi="Times New Roman" w:cs="Times New Roman"/>
          <w:sz w:val="24"/>
          <w:szCs w:val="24"/>
          <w:lang w:val="en-ID"/>
        </w:rPr>
        <w:t>taraf</w:t>
      </w:r>
      <w:proofErr w:type="spellEnd"/>
      <w:r w:rsidRPr="001965CA">
        <w:rPr>
          <w:rFonts w:ascii="Times New Roman" w:hAnsi="Times New Roman" w:cs="Times New Roman"/>
          <w:sz w:val="24"/>
          <w:szCs w:val="24"/>
          <w:lang w:val="en-ID"/>
        </w:rPr>
        <w:t xml:space="preserve"> 5%</w:t>
      </w:r>
    </w:p>
    <w:p w:rsidR="00D64C1B" w:rsidRPr="001965CA" w:rsidRDefault="00D64C1B" w:rsidP="00D64C1B">
      <w:pPr>
        <w:spacing w:line="240" w:lineRule="auto"/>
        <w:jc w:val="center"/>
        <w:rPr>
          <w:rFonts w:ascii="Times New Roman" w:hAnsi="Times New Roman" w:cs="Times New Roman"/>
          <w:sz w:val="24"/>
          <w:szCs w:val="24"/>
        </w:rPr>
      </w:pPr>
      <w:r w:rsidRPr="001965CA">
        <w:rPr>
          <w:rFonts w:ascii="Times New Roman" w:hAnsi="Times New Roman" w:cs="Times New Roman"/>
          <w:noProof/>
          <w:sz w:val="24"/>
          <w:szCs w:val="24"/>
          <w:lang w:eastAsia="id-ID"/>
        </w:rPr>
        <w:drawing>
          <wp:inline distT="0" distB="0" distL="0" distR="0" wp14:anchorId="51BAE9A0" wp14:editId="0AA18050">
            <wp:extent cx="3895725" cy="174307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4C1B" w:rsidRPr="001965CA" w:rsidRDefault="00D64C1B" w:rsidP="00D64C1B">
      <w:pPr>
        <w:spacing w:line="240" w:lineRule="auto"/>
        <w:jc w:val="center"/>
        <w:rPr>
          <w:rFonts w:ascii="Times New Roman" w:hAnsi="Times New Roman" w:cs="Times New Roman"/>
          <w:sz w:val="24"/>
          <w:szCs w:val="24"/>
        </w:rPr>
      </w:pPr>
      <w:r w:rsidRPr="001965CA">
        <w:rPr>
          <w:rFonts w:ascii="Times New Roman" w:hAnsi="Times New Roman" w:cs="Times New Roman"/>
          <w:sz w:val="24"/>
          <w:szCs w:val="24"/>
        </w:rPr>
        <w:t>Gambar 2. Intensitas Penyakit Busuk Sulur</w:t>
      </w:r>
    </w:p>
    <w:p w:rsidR="00D64C1B" w:rsidRPr="00344290" w:rsidRDefault="00D64C1B" w:rsidP="00D64C1B">
      <w:pPr>
        <w:pStyle w:val="ListParagraph"/>
        <w:numPr>
          <w:ilvl w:val="0"/>
          <w:numId w:val="11"/>
        </w:numPr>
        <w:spacing w:line="240" w:lineRule="auto"/>
        <w:ind w:left="426" w:hanging="426"/>
        <w:jc w:val="both"/>
        <w:rPr>
          <w:rFonts w:ascii="Times New Roman" w:hAnsi="Times New Roman" w:cs="Times New Roman"/>
          <w:b/>
          <w:sz w:val="24"/>
          <w:szCs w:val="24"/>
          <w:lang w:val="en-ID"/>
        </w:rPr>
      </w:pPr>
      <w:bookmarkStart w:id="18" w:name="_Toc18419795"/>
      <w:proofErr w:type="spellStart"/>
      <w:r w:rsidRPr="00344290">
        <w:rPr>
          <w:rFonts w:ascii="Times New Roman" w:hAnsi="Times New Roman" w:cs="Times New Roman"/>
          <w:b/>
          <w:sz w:val="24"/>
          <w:szCs w:val="24"/>
          <w:lang w:val="en-ID"/>
        </w:rPr>
        <w:t>Keberhasilan</w:t>
      </w:r>
      <w:proofErr w:type="spellEnd"/>
      <w:r w:rsidRPr="00344290">
        <w:rPr>
          <w:rFonts w:ascii="Times New Roman" w:hAnsi="Times New Roman" w:cs="Times New Roman"/>
          <w:b/>
          <w:sz w:val="24"/>
          <w:szCs w:val="24"/>
          <w:lang w:val="en-ID"/>
        </w:rPr>
        <w:t xml:space="preserve"> </w:t>
      </w:r>
      <w:proofErr w:type="spellStart"/>
      <w:r w:rsidRPr="00344290">
        <w:rPr>
          <w:rFonts w:ascii="Times New Roman" w:hAnsi="Times New Roman" w:cs="Times New Roman"/>
          <w:b/>
          <w:sz w:val="24"/>
          <w:szCs w:val="24"/>
          <w:lang w:val="en-ID"/>
        </w:rPr>
        <w:t>stek</w:t>
      </w:r>
      <w:bookmarkEnd w:id="18"/>
      <w:proofErr w:type="spellEnd"/>
    </w:p>
    <w:p w:rsidR="00D64C1B" w:rsidRDefault="00D64C1B" w:rsidP="00D64C1B">
      <w:pPr>
        <w:pStyle w:val="ListParagraph"/>
        <w:numPr>
          <w:ilvl w:val="0"/>
          <w:numId w:val="13"/>
        </w:numPr>
        <w:spacing w:line="240" w:lineRule="auto"/>
        <w:ind w:left="426" w:hanging="426"/>
        <w:jc w:val="both"/>
        <w:rPr>
          <w:rFonts w:ascii="Times New Roman" w:hAnsi="Times New Roman" w:cs="Times New Roman"/>
          <w:b/>
          <w:sz w:val="24"/>
          <w:szCs w:val="24"/>
        </w:rPr>
      </w:pPr>
      <w:bookmarkStart w:id="19" w:name="_Toc18419796"/>
      <w:proofErr w:type="spellStart"/>
      <w:r w:rsidRPr="00344290">
        <w:rPr>
          <w:rFonts w:ascii="Times New Roman" w:hAnsi="Times New Roman" w:cs="Times New Roman"/>
          <w:b/>
          <w:sz w:val="24"/>
          <w:szCs w:val="24"/>
          <w:lang w:val="en-ID"/>
        </w:rPr>
        <w:t>Waktu</w:t>
      </w:r>
      <w:proofErr w:type="spellEnd"/>
      <w:r w:rsidRPr="00344290">
        <w:rPr>
          <w:rFonts w:ascii="Times New Roman" w:hAnsi="Times New Roman" w:cs="Times New Roman"/>
          <w:b/>
          <w:sz w:val="24"/>
          <w:szCs w:val="24"/>
          <w:lang w:val="en-ID"/>
        </w:rPr>
        <w:t xml:space="preserve"> </w:t>
      </w:r>
      <w:proofErr w:type="spellStart"/>
      <w:r w:rsidRPr="00344290">
        <w:rPr>
          <w:rFonts w:ascii="Times New Roman" w:hAnsi="Times New Roman" w:cs="Times New Roman"/>
          <w:b/>
          <w:sz w:val="24"/>
          <w:szCs w:val="24"/>
          <w:lang w:val="en-ID"/>
        </w:rPr>
        <w:t>muncul</w:t>
      </w:r>
      <w:proofErr w:type="spellEnd"/>
      <w:r w:rsidRPr="00344290">
        <w:rPr>
          <w:rFonts w:ascii="Times New Roman" w:hAnsi="Times New Roman" w:cs="Times New Roman"/>
          <w:b/>
          <w:sz w:val="24"/>
          <w:szCs w:val="24"/>
          <w:lang w:val="en-ID"/>
        </w:rPr>
        <w:t xml:space="preserve"> tunas</w:t>
      </w:r>
      <w:r w:rsidRPr="00344290">
        <w:rPr>
          <w:rFonts w:ascii="Times New Roman" w:hAnsi="Times New Roman" w:cs="Times New Roman"/>
          <w:b/>
          <w:sz w:val="24"/>
          <w:szCs w:val="24"/>
        </w:rPr>
        <w:t xml:space="preserve"> (hari)</w:t>
      </w:r>
      <w:bookmarkEnd w:id="19"/>
    </w:p>
    <w:p w:rsidR="00D64C1B" w:rsidRDefault="00D64C1B" w:rsidP="00D64C1B">
      <w:pPr>
        <w:pStyle w:val="ListParagraph"/>
        <w:spacing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rPr>
        <w:t xml:space="preserve"> </w:t>
      </w:r>
      <w:proofErr w:type="spellStart"/>
      <w:r w:rsidRPr="00344290">
        <w:rPr>
          <w:rFonts w:ascii="Times New Roman" w:hAnsi="Times New Roman" w:cs="Times New Roman"/>
          <w:sz w:val="24"/>
          <w:szCs w:val="24"/>
          <w:lang w:val="en-ID"/>
        </w:rPr>
        <w:t>analisis</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sidik</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ragam</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terhadap</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waktu</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muncul</w:t>
      </w:r>
      <w:proofErr w:type="spellEnd"/>
      <w:r w:rsidRPr="00344290">
        <w:rPr>
          <w:rFonts w:ascii="Times New Roman" w:hAnsi="Times New Roman" w:cs="Times New Roman"/>
          <w:sz w:val="24"/>
          <w:szCs w:val="24"/>
          <w:lang w:val="en-ID"/>
        </w:rPr>
        <w:t xml:space="preserve"> </w:t>
      </w:r>
      <w:proofErr w:type="gramStart"/>
      <w:r w:rsidRPr="00344290">
        <w:rPr>
          <w:rFonts w:ascii="Times New Roman" w:hAnsi="Times New Roman" w:cs="Times New Roman"/>
          <w:sz w:val="24"/>
          <w:szCs w:val="24"/>
          <w:lang w:val="en-ID"/>
        </w:rPr>
        <w:t>tunas</w:t>
      </w:r>
      <w:proofErr w:type="gram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menunjukkan</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perlakuan</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pestisida</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nabati</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mengkudu</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tidak</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berpengaruh</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nyata</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terhadap</w:t>
      </w:r>
      <w:proofErr w:type="spellEnd"/>
      <w:r w:rsidRPr="00344290">
        <w:rPr>
          <w:rFonts w:ascii="Times New Roman" w:hAnsi="Times New Roman" w:cs="Times New Roman"/>
          <w:sz w:val="24"/>
          <w:szCs w:val="24"/>
          <w:lang w:val="en-ID"/>
        </w:rPr>
        <w:t xml:space="preserve"> </w:t>
      </w:r>
      <w:r w:rsidRPr="00344290">
        <w:rPr>
          <w:rFonts w:ascii="Times New Roman" w:hAnsi="Times New Roman" w:cs="Times New Roman"/>
          <w:sz w:val="24"/>
          <w:szCs w:val="24"/>
        </w:rPr>
        <w:t>waktu muncul tunas</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naga</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ditunjukkan</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oleh</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purata</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waktu</w:t>
      </w:r>
      <w:proofErr w:type="spellEnd"/>
      <w:r w:rsidRPr="00344290">
        <w:rPr>
          <w:rFonts w:ascii="Times New Roman" w:hAnsi="Times New Roman" w:cs="Times New Roman"/>
          <w:sz w:val="24"/>
          <w:szCs w:val="24"/>
          <w:lang w:val="en-ID"/>
        </w:rPr>
        <w:t xml:space="preserve"> </w:t>
      </w:r>
      <w:proofErr w:type="spellStart"/>
      <w:r w:rsidRPr="00344290">
        <w:rPr>
          <w:rFonts w:ascii="Times New Roman" w:hAnsi="Times New Roman" w:cs="Times New Roman"/>
          <w:sz w:val="24"/>
          <w:szCs w:val="24"/>
          <w:lang w:val="en-ID"/>
        </w:rPr>
        <w:t>muncul</w:t>
      </w:r>
      <w:proofErr w:type="spellEnd"/>
      <w:r w:rsidRPr="00344290">
        <w:rPr>
          <w:rFonts w:ascii="Times New Roman" w:hAnsi="Times New Roman" w:cs="Times New Roman"/>
          <w:sz w:val="24"/>
          <w:szCs w:val="24"/>
          <w:lang w:val="en-ID"/>
        </w:rPr>
        <w:t xml:space="preserve"> tunas. </w:t>
      </w:r>
    </w:p>
    <w:p w:rsidR="00D64C1B" w:rsidRPr="00BD2AC1" w:rsidRDefault="00D64C1B" w:rsidP="00D64C1B">
      <w:pPr>
        <w:pStyle w:val="ListParagraph"/>
        <w:spacing w:line="240" w:lineRule="auto"/>
        <w:ind w:left="0"/>
        <w:jc w:val="both"/>
        <w:rPr>
          <w:rFonts w:ascii="Times New Roman" w:hAnsi="Times New Roman" w:cs="Times New Roman"/>
          <w:sz w:val="24"/>
          <w:szCs w:val="24"/>
        </w:rPr>
      </w:pPr>
      <w:proofErr w:type="spellStart"/>
      <w:r w:rsidRPr="001965CA">
        <w:rPr>
          <w:rFonts w:ascii="Times New Roman" w:eastAsia="Times New Roman" w:hAnsi="Times New Roman" w:cs="Times New Roman"/>
          <w:color w:val="000000"/>
          <w:sz w:val="24"/>
          <w:szCs w:val="24"/>
          <w:lang w:val="en-US"/>
        </w:rPr>
        <w:t>Tabel</w:t>
      </w:r>
      <w:proofErr w:type="spellEnd"/>
      <w:r w:rsidRPr="001965CA">
        <w:rPr>
          <w:rFonts w:ascii="Times New Roman" w:eastAsia="Times New Roman" w:hAnsi="Times New Roman" w:cs="Times New Roman"/>
          <w:color w:val="000000"/>
          <w:sz w:val="24"/>
          <w:szCs w:val="24"/>
        </w:rPr>
        <w:t xml:space="preserve"> </w:t>
      </w:r>
      <w:proofErr w:type="gramStart"/>
      <w:r w:rsidRPr="001965CA">
        <w:rPr>
          <w:rFonts w:ascii="Times New Roman" w:eastAsia="Times New Roman" w:hAnsi="Times New Roman" w:cs="Times New Roman"/>
          <w:color w:val="000000"/>
          <w:sz w:val="24"/>
          <w:szCs w:val="24"/>
        </w:rPr>
        <w:t>2 :</w:t>
      </w:r>
      <w:proofErr w:type="gramEnd"/>
      <w:r w:rsidRPr="001965CA">
        <w:rPr>
          <w:rFonts w:ascii="Times New Roman" w:eastAsia="Times New Roman" w:hAnsi="Times New Roman" w:cs="Times New Roman"/>
          <w:color w:val="000000"/>
          <w:sz w:val="24"/>
          <w:szCs w:val="24"/>
        </w:rPr>
        <w:t xml:space="preserve"> </w:t>
      </w:r>
      <w:proofErr w:type="spellStart"/>
      <w:r w:rsidRPr="001965CA">
        <w:rPr>
          <w:rFonts w:ascii="Times New Roman" w:eastAsia="Times New Roman" w:hAnsi="Times New Roman" w:cs="Times New Roman"/>
          <w:color w:val="000000"/>
          <w:sz w:val="24"/>
          <w:szCs w:val="24"/>
          <w:lang w:val="en-US"/>
        </w:rPr>
        <w:t>Purata</w:t>
      </w:r>
      <w:proofErr w:type="spell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waktu muncul tunas</w:t>
      </w:r>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bibit</w:t>
      </w:r>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naga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pada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bermacam</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konsentrasi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pestisida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nabati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mengkudu</w:t>
      </w:r>
      <w:proofErr w:type="spellEnd"/>
    </w:p>
    <w:tbl>
      <w:tblPr>
        <w:tblW w:w="7223" w:type="dxa"/>
        <w:jc w:val="center"/>
        <w:tblInd w:w="-488" w:type="dxa"/>
        <w:tblLook w:val="04A0" w:firstRow="1" w:lastRow="0" w:firstColumn="1" w:lastColumn="0" w:noHBand="0" w:noVBand="1"/>
      </w:tblPr>
      <w:tblGrid>
        <w:gridCol w:w="3962"/>
        <w:gridCol w:w="3261"/>
      </w:tblGrid>
      <w:tr w:rsidR="00D64C1B" w:rsidRPr="001965CA" w:rsidTr="00C179A8">
        <w:trPr>
          <w:trHeight w:val="349"/>
          <w:jc w:val="center"/>
        </w:trPr>
        <w:tc>
          <w:tcPr>
            <w:tcW w:w="3962" w:type="dxa"/>
            <w:tcBorders>
              <w:top w:val="single" w:sz="4" w:space="0" w:color="auto"/>
              <w:bottom w:val="single" w:sz="4" w:space="0" w:color="auto"/>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val="en-US" w:eastAsia="id-ID"/>
              </w:rPr>
            </w:pPr>
            <w:proofErr w:type="spellStart"/>
            <w:r w:rsidRPr="001965CA">
              <w:rPr>
                <w:rFonts w:ascii="Times New Roman" w:eastAsia="Times New Roman" w:hAnsi="Times New Roman" w:cs="Times New Roman"/>
                <w:bCs/>
                <w:color w:val="000000"/>
                <w:sz w:val="24"/>
                <w:szCs w:val="24"/>
                <w:lang w:val="en-US" w:eastAsia="id-ID"/>
              </w:rPr>
              <w:t>Konsentrasi</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ekstrak</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buah</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mengkudu</w:t>
            </w:r>
            <w:proofErr w:type="spellEnd"/>
          </w:p>
        </w:tc>
        <w:tc>
          <w:tcPr>
            <w:tcW w:w="3261" w:type="dxa"/>
            <w:tcBorders>
              <w:top w:val="single" w:sz="4" w:space="0" w:color="auto"/>
              <w:bottom w:val="single" w:sz="4" w:space="0" w:color="auto"/>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Waktu Muncul Tunas (hari)</w:t>
            </w:r>
          </w:p>
        </w:tc>
      </w:tr>
      <w:tr w:rsidR="00D64C1B" w:rsidRPr="001965CA" w:rsidTr="00C179A8">
        <w:trPr>
          <w:trHeight w:val="332"/>
          <w:jc w:val="center"/>
        </w:trPr>
        <w:tc>
          <w:tcPr>
            <w:tcW w:w="3962" w:type="dxa"/>
            <w:vMerge w:val="restart"/>
            <w:tcBorders>
              <w:top w:val="single" w:sz="4" w:space="0" w:color="auto"/>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val="en-US" w:eastAsia="id-ID"/>
              </w:rPr>
            </w:pPr>
            <w:r w:rsidRPr="001965CA">
              <w:rPr>
                <w:rFonts w:ascii="Times New Roman" w:eastAsia="Times New Roman" w:hAnsi="Times New Roman" w:cs="Times New Roman"/>
                <w:color w:val="000000"/>
                <w:sz w:val="24"/>
                <w:szCs w:val="24"/>
                <w:lang w:eastAsia="id-ID"/>
              </w:rPr>
              <w:t>Kontrol</w:t>
            </w:r>
            <w:r w:rsidRPr="001965CA">
              <w:rPr>
                <w:rFonts w:ascii="Times New Roman" w:eastAsia="Times New Roman" w:hAnsi="Times New Roman" w:cs="Times New Roman"/>
                <w:color w:val="000000"/>
                <w:sz w:val="24"/>
                <w:szCs w:val="24"/>
                <w:lang w:val="en-US" w:eastAsia="id-ID"/>
              </w:rPr>
              <w:t xml:space="preserve"> (0%)</w:t>
            </w:r>
          </w:p>
          <w:p w:rsidR="00D64C1B" w:rsidRPr="001965CA" w:rsidRDefault="00D64C1B" w:rsidP="00C179A8">
            <w:pPr>
              <w:spacing w:line="240" w:lineRule="auto"/>
              <w:jc w:val="center"/>
              <w:rPr>
                <w:rFonts w:ascii="Times New Roman" w:eastAsia="Times New Roman" w:hAnsi="Times New Roman" w:cs="Times New Roman"/>
                <w:color w:val="000000"/>
                <w:sz w:val="24"/>
                <w:szCs w:val="24"/>
                <w:lang w:val="en-US" w:eastAsia="id-ID"/>
              </w:rPr>
            </w:pPr>
            <w:r w:rsidRPr="001965CA">
              <w:rPr>
                <w:rFonts w:ascii="Times New Roman" w:eastAsia="Times New Roman" w:hAnsi="Times New Roman" w:cs="Times New Roman"/>
                <w:color w:val="000000"/>
                <w:sz w:val="24"/>
                <w:szCs w:val="24"/>
                <w:lang w:eastAsia="id-ID"/>
              </w:rPr>
              <w:t>10%</w:t>
            </w:r>
          </w:p>
        </w:tc>
        <w:tc>
          <w:tcPr>
            <w:tcW w:w="3261" w:type="dxa"/>
            <w:tcBorders>
              <w:top w:val="single" w:sz="4" w:space="0" w:color="auto"/>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22,67a</w:t>
            </w:r>
          </w:p>
        </w:tc>
      </w:tr>
      <w:tr w:rsidR="00D64C1B" w:rsidRPr="001965CA" w:rsidTr="00C179A8">
        <w:trPr>
          <w:trHeight w:val="332"/>
          <w:jc w:val="center"/>
        </w:trPr>
        <w:tc>
          <w:tcPr>
            <w:tcW w:w="3962" w:type="dxa"/>
            <w:vMerge/>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p>
        </w:tc>
        <w:tc>
          <w:tcPr>
            <w:tcW w:w="3261" w:type="dxa"/>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17,00a</w:t>
            </w:r>
          </w:p>
        </w:tc>
      </w:tr>
      <w:tr w:rsidR="00D64C1B" w:rsidRPr="001965CA" w:rsidTr="00C179A8">
        <w:trPr>
          <w:trHeight w:val="332"/>
          <w:jc w:val="center"/>
        </w:trPr>
        <w:tc>
          <w:tcPr>
            <w:tcW w:w="3962" w:type="dxa"/>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w:t>
            </w:r>
          </w:p>
        </w:tc>
        <w:tc>
          <w:tcPr>
            <w:tcW w:w="3261" w:type="dxa"/>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20,89a</w:t>
            </w:r>
          </w:p>
        </w:tc>
      </w:tr>
      <w:tr w:rsidR="00D64C1B" w:rsidRPr="001965CA" w:rsidTr="00C179A8">
        <w:trPr>
          <w:trHeight w:val="332"/>
          <w:jc w:val="center"/>
        </w:trPr>
        <w:tc>
          <w:tcPr>
            <w:tcW w:w="3962" w:type="dxa"/>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30%</w:t>
            </w:r>
          </w:p>
        </w:tc>
        <w:tc>
          <w:tcPr>
            <w:tcW w:w="3261" w:type="dxa"/>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22,78a</w:t>
            </w:r>
          </w:p>
        </w:tc>
      </w:tr>
      <w:tr w:rsidR="00D64C1B" w:rsidRPr="001965CA" w:rsidTr="00C179A8">
        <w:trPr>
          <w:trHeight w:val="268"/>
          <w:jc w:val="center"/>
        </w:trPr>
        <w:tc>
          <w:tcPr>
            <w:tcW w:w="3962" w:type="dxa"/>
            <w:tcBorders>
              <w:bottom w:val="single" w:sz="4" w:space="0" w:color="auto"/>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40%</w:t>
            </w:r>
          </w:p>
        </w:tc>
        <w:tc>
          <w:tcPr>
            <w:tcW w:w="3261" w:type="dxa"/>
            <w:tcBorders>
              <w:bottom w:val="single" w:sz="4" w:space="0" w:color="auto"/>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23,11a</w:t>
            </w:r>
          </w:p>
        </w:tc>
      </w:tr>
    </w:tbl>
    <w:p w:rsidR="00D64C1B" w:rsidRPr="00BD2AC1" w:rsidRDefault="00D64C1B" w:rsidP="00D64C1B">
      <w:pPr>
        <w:spacing w:line="240" w:lineRule="auto"/>
        <w:rPr>
          <w:rFonts w:ascii="Times New Roman" w:hAnsi="Times New Roman" w:cs="Times New Roman"/>
          <w:sz w:val="24"/>
          <w:szCs w:val="24"/>
        </w:rPr>
      </w:pPr>
      <w:proofErr w:type="spellStart"/>
      <w:proofErr w:type="gramStart"/>
      <w:r w:rsidRPr="001965CA">
        <w:rPr>
          <w:rFonts w:ascii="Times New Roman" w:hAnsi="Times New Roman" w:cs="Times New Roman"/>
          <w:sz w:val="24"/>
          <w:szCs w:val="24"/>
          <w:lang w:val="en-ID"/>
        </w:rPr>
        <w:t>Keterangan</w:t>
      </w:r>
      <w:proofErr w:type="spellEnd"/>
      <w:r w:rsidRPr="001965CA">
        <w:rPr>
          <w:rFonts w:ascii="Times New Roman" w:hAnsi="Times New Roman" w:cs="Times New Roman"/>
          <w:sz w:val="24"/>
          <w:szCs w:val="24"/>
          <w:lang w:val="en-ID"/>
        </w:rPr>
        <w:t xml:space="preserve"> :</w:t>
      </w:r>
      <w:proofErr w:type="gram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Purata</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diikuti</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huruf</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pada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kolom</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menunjukkan</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tidak</w:t>
      </w:r>
      <w:proofErr w:type="spellEnd"/>
      <w:r w:rsidRPr="001965CA">
        <w:rPr>
          <w:rFonts w:ascii="Times New Roman" w:hAnsi="Times New Roman" w:cs="Times New Roman"/>
          <w:sz w:val="24"/>
          <w:szCs w:val="24"/>
          <w:lang w:val="en-ID"/>
        </w:rPr>
        <w:t xml:space="preserve"> </w:t>
      </w:r>
      <w:r w:rsidRPr="001965CA">
        <w:rPr>
          <w:rFonts w:ascii="Times New Roman" w:hAnsi="Times New Roman" w:cs="Times New Roman"/>
          <w:sz w:val="24"/>
          <w:szCs w:val="24"/>
        </w:rPr>
        <w:t>berpengaruh</w:t>
      </w:r>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nyata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menurut</w:t>
      </w:r>
      <w:proofErr w:type="spellEnd"/>
      <w:r w:rsidRPr="001965CA">
        <w:rPr>
          <w:rFonts w:ascii="Times New Roman" w:hAnsi="Times New Roman" w:cs="Times New Roman"/>
          <w:sz w:val="24"/>
          <w:szCs w:val="24"/>
          <w:lang w:val="en-ID"/>
        </w:rPr>
        <w:t xml:space="preserve"> DMRT </w:t>
      </w:r>
      <w:proofErr w:type="spellStart"/>
      <w:r w:rsidRPr="001965CA">
        <w:rPr>
          <w:rFonts w:ascii="Times New Roman" w:hAnsi="Times New Roman" w:cs="Times New Roman"/>
          <w:sz w:val="24"/>
          <w:szCs w:val="24"/>
          <w:lang w:val="en-ID"/>
        </w:rPr>
        <w:t>taraf</w:t>
      </w:r>
      <w:proofErr w:type="spellEnd"/>
      <w:r w:rsidRPr="001965CA">
        <w:rPr>
          <w:rFonts w:ascii="Times New Roman" w:hAnsi="Times New Roman" w:cs="Times New Roman"/>
          <w:sz w:val="24"/>
          <w:szCs w:val="24"/>
          <w:lang w:val="en-ID"/>
        </w:rPr>
        <w:t xml:space="preserve"> 5%</w:t>
      </w:r>
    </w:p>
    <w:p w:rsidR="00D64C1B" w:rsidRPr="00BD2AC1" w:rsidRDefault="00D64C1B" w:rsidP="00D64C1B">
      <w:pPr>
        <w:pStyle w:val="ListParagraph"/>
        <w:numPr>
          <w:ilvl w:val="0"/>
          <w:numId w:val="13"/>
        </w:numPr>
        <w:spacing w:line="240" w:lineRule="auto"/>
        <w:ind w:left="426" w:hanging="426"/>
        <w:jc w:val="both"/>
        <w:rPr>
          <w:rFonts w:ascii="Times New Roman" w:hAnsi="Times New Roman" w:cs="Times New Roman"/>
          <w:b/>
          <w:sz w:val="24"/>
          <w:szCs w:val="24"/>
        </w:rPr>
      </w:pPr>
      <w:proofErr w:type="spellStart"/>
      <w:r w:rsidRPr="00BD2AC1">
        <w:rPr>
          <w:rFonts w:ascii="Times New Roman" w:hAnsi="Times New Roman" w:cs="Times New Roman"/>
          <w:b/>
          <w:sz w:val="24"/>
          <w:szCs w:val="24"/>
          <w:lang w:val="en-ID"/>
        </w:rPr>
        <w:lastRenderedPageBreak/>
        <w:t>Persentase</w:t>
      </w:r>
      <w:proofErr w:type="spellEnd"/>
      <w:r w:rsidRPr="00BD2AC1">
        <w:rPr>
          <w:rFonts w:ascii="Times New Roman" w:hAnsi="Times New Roman" w:cs="Times New Roman"/>
          <w:b/>
          <w:sz w:val="24"/>
          <w:szCs w:val="24"/>
          <w:lang w:val="en-ID"/>
        </w:rPr>
        <w:t xml:space="preserve"> </w:t>
      </w:r>
      <w:proofErr w:type="spellStart"/>
      <w:r w:rsidRPr="00BD2AC1">
        <w:rPr>
          <w:rFonts w:ascii="Times New Roman" w:hAnsi="Times New Roman" w:cs="Times New Roman"/>
          <w:b/>
          <w:sz w:val="24"/>
          <w:szCs w:val="24"/>
          <w:lang w:val="en-ID"/>
        </w:rPr>
        <w:t>setek</w:t>
      </w:r>
      <w:proofErr w:type="spellEnd"/>
      <w:r w:rsidRPr="00BD2AC1">
        <w:rPr>
          <w:rFonts w:ascii="Times New Roman" w:hAnsi="Times New Roman" w:cs="Times New Roman"/>
          <w:b/>
          <w:sz w:val="24"/>
          <w:szCs w:val="24"/>
          <w:lang w:val="en-ID"/>
        </w:rPr>
        <w:t xml:space="preserve"> </w:t>
      </w:r>
      <w:proofErr w:type="spellStart"/>
      <w:r w:rsidRPr="00BD2AC1">
        <w:rPr>
          <w:rFonts w:ascii="Times New Roman" w:hAnsi="Times New Roman" w:cs="Times New Roman"/>
          <w:b/>
          <w:sz w:val="24"/>
          <w:szCs w:val="24"/>
          <w:lang w:val="en-ID"/>
        </w:rPr>
        <w:t>tumbuh</w:t>
      </w:r>
      <w:proofErr w:type="spellEnd"/>
      <w:r w:rsidRPr="00BD2AC1">
        <w:rPr>
          <w:rFonts w:ascii="Times New Roman" w:hAnsi="Times New Roman" w:cs="Times New Roman"/>
          <w:b/>
          <w:sz w:val="24"/>
          <w:szCs w:val="24"/>
        </w:rPr>
        <w:t xml:space="preserve"> (%)</w:t>
      </w:r>
    </w:p>
    <w:p w:rsidR="00D64C1B" w:rsidRDefault="00D64C1B" w:rsidP="00D64C1B">
      <w:pPr>
        <w:pStyle w:val="ListParagraph"/>
        <w:spacing w:line="240" w:lineRule="auto"/>
        <w:ind w:left="0" w:firstLine="709"/>
        <w:jc w:val="both"/>
        <w:rPr>
          <w:rFonts w:ascii="Times New Roman" w:hAnsi="Times New Roman" w:cs="Times New Roman"/>
          <w:sz w:val="24"/>
          <w:szCs w:val="24"/>
        </w:rPr>
      </w:pPr>
      <w:proofErr w:type="spellStart"/>
      <w:proofErr w:type="gramStart"/>
      <w:r w:rsidRPr="00BD2AC1">
        <w:rPr>
          <w:rFonts w:ascii="Times New Roman" w:hAnsi="Times New Roman" w:cs="Times New Roman"/>
          <w:sz w:val="24"/>
          <w:szCs w:val="24"/>
          <w:lang w:val="en-ID"/>
        </w:rPr>
        <w:t>Hasil</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dari</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analisis</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sidik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ragam</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terhadap</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persentase</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setek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tumbuh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menunjukkan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perlakuan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pestisida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nabati</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mengkudu</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tidak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berpengaruh</w:t>
      </w:r>
      <w:proofErr w:type="spellEnd"/>
      <w:r w:rsidRPr="00BD2AC1">
        <w:rPr>
          <w:rFonts w:ascii="Times New Roman" w:hAnsi="Times New Roman" w:cs="Times New Roman"/>
          <w:sz w:val="24"/>
          <w:szCs w:val="24"/>
        </w:rPr>
        <w:t xml:space="preserve"> nyata </w:t>
      </w:r>
      <w:proofErr w:type="spellStart"/>
      <w:r w:rsidRPr="00BD2AC1">
        <w:rPr>
          <w:rFonts w:ascii="Times New Roman" w:hAnsi="Times New Roman" w:cs="Times New Roman"/>
          <w:sz w:val="24"/>
          <w:szCs w:val="24"/>
          <w:lang w:val="en-ID"/>
        </w:rPr>
        <w:t>terhadap</w:t>
      </w:r>
      <w:proofErr w:type="spellEnd"/>
      <w:r w:rsidRPr="00BD2AC1">
        <w:rPr>
          <w:rFonts w:ascii="Times New Roman" w:hAnsi="Times New Roman" w:cs="Times New Roman"/>
          <w:sz w:val="24"/>
          <w:szCs w:val="24"/>
          <w:lang w:val="en-ID"/>
        </w:rPr>
        <w:t xml:space="preserve"> </w:t>
      </w:r>
      <w:r w:rsidRPr="00BD2AC1">
        <w:rPr>
          <w:rFonts w:ascii="Times New Roman" w:hAnsi="Times New Roman" w:cs="Times New Roman"/>
          <w:sz w:val="24"/>
          <w:szCs w:val="24"/>
        </w:rPr>
        <w:t>persentase stek tumbuh</w:t>
      </w:r>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pada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bibit</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buah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naga</w:t>
      </w:r>
      <w:proofErr w:type="spellEnd"/>
      <w:r w:rsidRPr="00BD2AC1">
        <w:rPr>
          <w:rFonts w:ascii="Times New Roman" w:hAnsi="Times New Roman" w:cs="Times New Roman"/>
          <w:sz w:val="24"/>
          <w:szCs w:val="24"/>
          <w:lang w:val="en-ID"/>
        </w:rPr>
        <w:t xml:space="preserve"> yang </w:t>
      </w:r>
      <w:proofErr w:type="spellStart"/>
      <w:r w:rsidRPr="00BD2AC1">
        <w:rPr>
          <w:rFonts w:ascii="Times New Roman" w:hAnsi="Times New Roman" w:cs="Times New Roman"/>
          <w:sz w:val="24"/>
          <w:szCs w:val="24"/>
          <w:lang w:val="en-ID"/>
        </w:rPr>
        <w:t>ditunjukkan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oleh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purat</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persentase</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setek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tumbuh</w:t>
      </w:r>
      <w:proofErr w:type="spellEnd"/>
      <w:r w:rsidRPr="00BD2AC1">
        <w:rPr>
          <w:rFonts w:ascii="Times New Roman" w:hAnsi="Times New Roman" w:cs="Times New Roman"/>
          <w:sz w:val="24"/>
          <w:szCs w:val="24"/>
          <w:lang w:val="en-ID"/>
        </w:rPr>
        <w:t>.</w:t>
      </w:r>
      <w:proofErr w:type="gramEnd"/>
      <w:r w:rsidRPr="00BD2AC1">
        <w:rPr>
          <w:rFonts w:ascii="Times New Roman" w:hAnsi="Times New Roman" w:cs="Times New Roman"/>
          <w:sz w:val="24"/>
          <w:szCs w:val="24"/>
          <w:lang w:val="en-ID"/>
        </w:rPr>
        <w:t xml:space="preserve"> </w:t>
      </w:r>
    </w:p>
    <w:p w:rsidR="00D64C1B" w:rsidRPr="00BD2AC1" w:rsidRDefault="00D64C1B" w:rsidP="00D64C1B">
      <w:pPr>
        <w:pStyle w:val="ListParagraph"/>
        <w:spacing w:line="240" w:lineRule="auto"/>
        <w:ind w:left="0"/>
        <w:jc w:val="both"/>
        <w:rPr>
          <w:rFonts w:ascii="Times New Roman" w:hAnsi="Times New Roman" w:cs="Times New Roman"/>
          <w:sz w:val="24"/>
          <w:szCs w:val="24"/>
        </w:rPr>
      </w:pPr>
      <w:proofErr w:type="spellStart"/>
      <w:r w:rsidRPr="001965CA">
        <w:rPr>
          <w:rFonts w:ascii="Times New Roman" w:eastAsia="Times New Roman" w:hAnsi="Times New Roman" w:cs="Times New Roman"/>
          <w:color w:val="000000"/>
          <w:sz w:val="24"/>
          <w:szCs w:val="24"/>
          <w:lang w:val="en-US"/>
        </w:rPr>
        <w:t>Tabel</w:t>
      </w:r>
      <w:proofErr w:type="spellEnd"/>
      <w:r w:rsidRPr="001965CA">
        <w:rPr>
          <w:rFonts w:ascii="Times New Roman" w:eastAsia="Times New Roman" w:hAnsi="Times New Roman" w:cs="Times New Roman"/>
          <w:color w:val="000000"/>
          <w:sz w:val="24"/>
          <w:szCs w:val="24"/>
          <w:lang w:val="en-US"/>
        </w:rPr>
        <w:t xml:space="preserve"> </w:t>
      </w:r>
      <w:proofErr w:type="gramStart"/>
      <w:r w:rsidRPr="001965CA">
        <w:rPr>
          <w:rFonts w:ascii="Times New Roman" w:eastAsia="Times New Roman" w:hAnsi="Times New Roman" w:cs="Times New Roman"/>
          <w:color w:val="000000"/>
          <w:sz w:val="24"/>
          <w:szCs w:val="24"/>
        </w:rPr>
        <w:t>3</w:t>
      </w:r>
      <w:r w:rsidRPr="001965CA">
        <w:rPr>
          <w:rFonts w:ascii="Times New Roman" w:eastAsia="Times New Roman" w:hAnsi="Times New Roman" w:cs="Times New Roman"/>
          <w:color w:val="000000"/>
          <w:sz w:val="24"/>
          <w:szCs w:val="24"/>
          <w:lang w:val="en-US"/>
        </w:rPr>
        <w:t xml:space="preserve"> :</w:t>
      </w:r>
      <w:proofErr w:type="gram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Purata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persentase</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stek</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tumbuh</w:t>
      </w:r>
      <w:proofErr w:type="spell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bibit</w:t>
      </w:r>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naga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pada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bermacam</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konsentrasi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pestisida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nabati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mengkudu</w:t>
      </w:r>
      <w:proofErr w:type="spellEnd"/>
    </w:p>
    <w:tbl>
      <w:tblPr>
        <w:tblW w:w="6565" w:type="dxa"/>
        <w:jc w:val="center"/>
        <w:tblInd w:w="93" w:type="dxa"/>
        <w:tblLook w:val="04A0" w:firstRow="1" w:lastRow="0" w:firstColumn="1" w:lastColumn="0" w:noHBand="0" w:noVBand="1"/>
      </w:tblPr>
      <w:tblGrid>
        <w:gridCol w:w="2536"/>
        <w:gridCol w:w="4029"/>
      </w:tblGrid>
      <w:tr w:rsidR="00D64C1B" w:rsidRPr="001965CA" w:rsidTr="00C179A8">
        <w:trPr>
          <w:trHeight w:val="726"/>
          <w:jc w:val="center"/>
        </w:trPr>
        <w:tc>
          <w:tcPr>
            <w:tcW w:w="2536" w:type="dxa"/>
            <w:tcBorders>
              <w:top w:val="single" w:sz="8" w:space="0" w:color="auto"/>
              <w:left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proofErr w:type="spellStart"/>
            <w:r w:rsidRPr="001965CA">
              <w:rPr>
                <w:rFonts w:ascii="Times New Roman" w:eastAsia="Times New Roman" w:hAnsi="Times New Roman" w:cs="Times New Roman"/>
                <w:bCs/>
                <w:color w:val="000000"/>
                <w:sz w:val="24"/>
                <w:szCs w:val="24"/>
                <w:lang w:val="en-US" w:eastAsia="id-ID"/>
              </w:rPr>
              <w:t>Konsentrasi</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ekstrak</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buah</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mengkudu</w:t>
            </w:r>
            <w:proofErr w:type="spellEnd"/>
          </w:p>
        </w:tc>
        <w:tc>
          <w:tcPr>
            <w:tcW w:w="4029" w:type="dxa"/>
            <w:tcBorders>
              <w:top w:val="single" w:sz="8" w:space="0" w:color="auto"/>
              <w:left w:val="nil"/>
              <w:right w:val="nil"/>
            </w:tcBorders>
            <w:shd w:val="clear" w:color="auto" w:fill="auto"/>
            <w:noWrap/>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val="en-US" w:eastAsia="id-ID"/>
              </w:rPr>
            </w:pPr>
          </w:p>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Persentase Stek Tumbuh (%)</w:t>
            </w:r>
          </w:p>
        </w:tc>
      </w:tr>
      <w:tr w:rsidR="00D64C1B" w:rsidRPr="001965CA" w:rsidTr="00C179A8">
        <w:trPr>
          <w:trHeight w:val="361"/>
          <w:jc w:val="center"/>
        </w:trPr>
        <w:tc>
          <w:tcPr>
            <w:tcW w:w="2536" w:type="dxa"/>
            <w:tcBorders>
              <w:top w:val="single" w:sz="8" w:space="0" w:color="auto"/>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val="en-US" w:eastAsia="id-ID"/>
              </w:rPr>
            </w:pPr>
            <w:r w:rsidRPr="001965CA">
              <w:rPr>
                <w:rFonts w:ascii="Times New Roman" w:eastAsia="Times New Roman" w:hAnsi="Times New Roman" w:cs="Times New Roman"/>
                <w:color w:val="000000"/>
                <w:sz w:val="24"/>
                <w:szCs w:val="24"/>
                <w:lang w:eastAsia="id-ID"/>
              </w:rPr>
              <w:t>Kontrol</w:t>
            </w:r>
            <w:r w:rsidRPr="001965CA">
              <w:rPr>
                <w:rFonts w:ascii="Times New Roman" w:eastAsia="Times New Roman" w:hAnsi="Times New Roman" w:cs="Times New Roman"/>
                <w:color w:val="000000"/>
                <w:sz w:val="24"/>
                <w:szCs w:val="24"/>
                <w:lang w:val="en-US" w:eastAsia="id-ID"/>
              </w:rPr>
              <w:t xml:space="preserve"> (0%)</w:t>
            </w:r>
          </w:p>
        </w:tc>
        <w:tc>
          <w:tcPr>
            <w:tcW w:w="4029" w:type="dxa"/>
            <w:tcBorders>
              <w:top w:val="single" w:sz="8" w:space="0" w:color="auto"/>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93,33a</w:t>
            </w:r>
          </w:p>
        </w:tc>
      </w:tr>
      <w:tr w:rsidR="00D64C1B" w:rsidRPr="001965CA" w:rsidTr="00C179A8">
        <w:trPr>
          <w:trHeight w:val="361"/>
          <w:jc w:val="center"/>
        </w:trPr>
        <w:tc>
          <w:tcPr>
            <w:tcW w:w="2536"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10%</w:t>
            </w:r>
          </w:p>
        </w:tc>
        <w:tc>
          <w:tcPr>
            <w:tcW w:w="402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96,67a</w:t>
            </w:r>
          </w:p>
        </w:tc>
      </w:tr>
      <w:tr w:rsidR="00D64C1B" w:rsidRPr="001965CA" w:rsidTr="00C179A8">
        <w:trPr>
          <w:trHeight w:val="361"/>
          <w:jc w:val="center"/>
        </w:trPr>
        <w:tc>
          <w:tcPr>
            <w:tcW w:w="2536"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w:t>
            </w:r>
          </w:p>
        </w:tc>
        <w:tc>
          <w:tcPr>
            <w:tcW w:w="402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93,33a</w:t>
            </w:r>
          </w:p>
        </w:tc>
      </w:tr>
      <w:tr w:rsidR="00D64C1B" w:rsidRPr="001965CA" w:rsidTr="00C179A8">
        <w:trPr>
          <w:trHeight w:val="361"/>
          <w:jc w:val="center"/>
        </w:trPr>
        <w:tc>
          <w:tcPr>
            <w:tcW w:w="2536"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30%</w:t>
            </w:r>
          </w:p>
        </w:tc>
        <w:tc>
          <w:tcPr>
            <w:tcW w:w="402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90,00a</w:t>
            </w:r>
          </w:p>
        </w:tc>
      </w:tr>
      <w:tr w:rsidR="00D64C1B" w:rsidRPr="001965CA" w:rsidTr="00C179A8">
        <w:trPr>
          <w:trHeight w:val="378"/>
          <w:jc w:val="center"/>
        </w:trPr>
        <w:tc>
          <w:tcPr>
            <w:tcW w:w="2536" w:type="dxa"/>
            <w:tcBorders>
              <w:top w:val="nil"/>
              <w:left w:val="nil"/>
              <w:bottom w:val="single" w:sz="4"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40%</w:t>
            </w:r>
          </w:p>
        </w:tc>
        <w:tc>
          <w:tcPr>
            <w:tcW w:w="4029" w:type="dxa"/>
            <w:tcBorders>
              <w:top w:val="nil"/>
              <w:left w:val="nil"/>
              <w:bottom w:val="single" w:sz="4"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93,33a</w:t>
            </w:r>
          </w:p>
        </w:tc>
      </w:tr>
    </w:tbl>
    <w:p w:rsidR="00D64C1B" w:rsidRDefault="00D64C1B" w:rsidP="00D64C1B">
      <w:pPr>
        <w:spacing w:line="240" w:lineRule="auto"/>
        <w:rPr>
          <w:rFonts w:ascii="Times New Roman" w:hAnsi="Times New Roman" w:cs="Times New Roman"/>
          <w:sz w:val="24"/>
          <w:szCs w:val="24"/>
        </w:rPr>
      </w:pPr>
      <w:proofErr w:type="spellStart"/>
      <w:proofErr w:type="gramStart"/>
      <w:r w:rsidRPr="001965CA">
        <w:rPr>
          <w:rFonts w:ascii="Times New Roman" w:hAnsi="Times New Roman" w:cs="Times New Roman"/>
          <w:sz w:val="24"/>
          <w:szCs w:val="24"/>
          <w:lang w:val="en-ID"/>
        </w:rPr>
        <w:t>Keterangan</w:t>
      </w:r>
      <w:proofErr w:type="spellEnd"/>
      <w:r w:rsidRPr="001965CA">
        <w:rPr>
          <w:rFonts w:ascii="Times New Roman" w:hAnsi="Times New Roman" w:cs="Times New Roman"/>
          <w:sz w:val="24"/>
          <w:szCs w:val="24"/>
          <w:lang w:val="en-ID"/>
        </w:rPr>
        <w:t xml:space="preserve"> :</w:t>
      </w:r>
      <w:proofErr w:type="gram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Purata</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diikuti</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huruf</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pada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kolom</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menunjukkan</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tidak</w:t>
      </w:r>
      <w:proofErr w:type="spellEnd"/>
      <w:r w:rsidRPr="001965CA">
        <w:rPr>
          <w:rFonts w:ascii="Times New Roman" w:hAnsi="Times New Roman" w:cs="Times New Roman"/>
          <w:sz w:val="24"/>
          <w:szCs w:val="24"/>
          <w:lang w:val="en-ID"/>
        </w:rPr>
        <w:t xml:space="preserve"> </w:t>
      </w:r>
      <w:r w:rsidRPr="001965CA">
        <w:rPr>
          <w:rFonts w:ascii="Times New Roman" w:hAnsi="Times New Roman" w:cs="Times New Roman"/>
          <w:sz w:val="24"/>
          <w:szCs w:val="24"/>
        </w:rPr>
        <w:t>berpengaruh</w:t>
      </w:r>
      <w:bookmarkStart w:id="20" w:name="_Toc18419797"/>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nyata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DMRT </w:t>
      </w:r>
      <w:proofErr w:type="spellStart"/>
      <w:r>
        <w:rPr>
          <w:rFonts w:ascii="Times New Roman" w:hAnsi="Times New Roman" w:cs="Times New Roman"/>
          <w:sz w:val="24"/>
          <w:szCs w:val="24"/>
          <w:lang w:val="en-ID"/>
        </w:rPr>
        <w:t>taraf</w:t>
      </w:r>
      <w:proofErr w:type="spellEnd"/>
      <w:r>
        <w:rPr>
          <w:rFonts w:ascii="Times New Roman" w:hAnsi="Times New Roman" w:cs="Times New Roman"/>
          <w:sz w:val="24"/>
          <w:szCs w:val="24"/>
          <w:lang w:val="en-ID"/>
        </w:rPr>
        <w:t xml:space="preserve"> 5%</w:t>
      </w:r>
    </w:p>
    <w:p w:rsidR="00D64C1B" w:rsidRPr="00BD2AC1" w:rsidRDefault="00D64C1B" w:rsidP="00D64C1B">
      <w:pPr>
        <w:pStyle w:val="ListParagraph"/>
        <w:numPr>
          <w:ilvl w:val="0"/>
          <w:numId w:val="11"/>
        </w:numPr>
        <w:spacing w:line="240" w:lineRule="auto"/>
        <w:ind w:left="426" w:hanging="426"/>
        <w:jc w:val="both"/>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Pertumbuhan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s</w:t>
      </w:r>
      <w:r w:rsidRPr="00BD2AC1">
        <w:rPr>
          <w:rFonts w:ascii="Times New Roman" w:hAnsi="Times New Roman" w:cs="Times New Roman"/>
          <w:b/>
          <w:sz w:val="24"/>
          <w:szCs w:val="24"/>
          <w:lang w:val="en-ID"/>
        </w:rPr>
        <w:t>tek</w:t>
      </w:r>
      <w:bookmarkEnd w:id="20"/>
      <w:proofErr w:type="spellEnd"/>
    </w:p>
    <w:p w:rsidR="00D64C1B" w:rsidRPr="00BD2AC1" w:rsidRDefault="00D64C1B" w:rsidP="00D64C1B">
      <w:pPr>
        <w:pStyle w:val="ListParagraph"/>
        <w:numPr>
          <w:ilvl w:val="0"/>
          <w:numId w:val="14"/>
        </w:numPr>
        <w:spacing w:line="240" w:lineRule="auto"/>
        <w:ind w:left="426" w:hanging="426"/>
        <w:jc w:val="both"/>
        <w:rPr>
          <w:rFonts w:ascii="Times New Roman" w:hAnsi="Times New Roman" w:cs="Times New Roman"/>
          <w:b/>
          <w:sz w:val="24"/>
          <w:szCs w:val="24"/>
          <w:lang w:val="en-ID"/>
        </w:rPr>
      </w:pPr>
      <w:bookmarkStart w:id="21" w:name="_Toc18419798"/>
      <w:proofErr w:type="spellStart"/>
      <w:r w:rsidRPr="00BD2AC1">
        <w:rPr>
          <w:rFonts w:ascii="Times New Roman" w:hAnsi="Times New Roman" w:cs="Times New Roman"/>
          <w:b/>
          <w:sz w:val="24"/>
          <w:szCs w:val="24"/>
          <w:lang w:val="en-ID"/>
        </w:rPr>
        <w:t>Jumlah</w:t>
      </w:r>
      <w:proofErr w:type="spellEnd"/>
      <w:r w:rsidRPr="00BD2AC1">
        <w:rPr>
          <w:rFonts w:ascii="Times New Roman" w:hAnsi="Times New Roman" w:cs="Times New Roman"/>
          <w:b/>
          <w:sz w:val="24"/>
          <w:szCs w:val="24"/>
          <w:lang w:val="en-ID"/>
        </w:rPr>
        <w:t xml:space="preserve"> tunas</w:t>
      </w:r>
      <w:r w:rsidRPr="00BD2AC1">
        <w:rPr>
          <w:rFonts w:ascii="Times New Roman" w:hAnsi="Times New Roman" w:cs="Times New Roman"/>
          <w:b/>
          <w:sz w:val="24"/>
          <w:szCs w:val="24"/>
        </w:rPr>
        <w:t xml:space="preserve"> (batang)</w:t>
      </w:r>
      <w:bookmarkEnd w:id="21"/>
    </w:p>
    <w:p w:rsidR="00D64C1B" w:rsidRDefault="00D64C1B" w:rsidP="00D64C1B">
      <w:pPr>
        <w:pStyle w:val="ListParagraph"/>
        <w:spacing w:line="240" w:lineRule="auto"/>
        <w:ind w:left="0" w:firstLine="709"/>
        <w:jc w:val="both"/>
        <w:rPr>
          <w:rFonts w:ascii="Times New Roman" w:hAnsi="Times New Roman" w:cs="Times New Roman"/>
          <w:sz w:val="24"/>
          <w:szCs w:val="24"/>
        </w:rPr>
      </w:pPr>
      <w:proofErr w:type="spellStart"/>
      <w:r w:rsidRPr="00BD2AC1">
        <w:rPr>
          <w:rFonts w:ascii="Times New Roman" w:hAnsi="Times New Roman" w:cs="Times New Roman"/>
          <w:sz w:val="24"/>
          <w:szCs w:val="24"/>
          <w:lang w:val="en-ID"/>
        </w:rPr>
        <w:t>Hasil</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dari</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analisis</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sidik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ragam</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terhadap</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jumlah</w:t>
      </w:r>
      <w:proofErr w:type="spellEnd"/>
      <w:r w:rsidRPr="00BD2AC1">
        <w:rPr>
          <w:rFonts w:ascii="Times New Roman" w:hAnsi="Times New Roman" w:cs="Times New Roman"/>
          <w:sz w:val="24"/>
          <w:szCs w:val="24"/>
          <w:lang w:val="en-ID"/>
        </w:rPr>
        <w:t xml:space="preserve"> </w:t>
      </w:r>
      <w:proofErr w:type="gramStart"/>
      <w:r w:rsidRPr="00BD2AC1">
        <w:rPr>
          <w:rFonts w:ascii="Times New Roman" w:hAnsi="Times New Roman" w:cs="Times New Roman"/>
          <w:sz w:val="24"/>
          <w:szCs w:val="24"/>
          <w:lang w:val="en-ID"/>
        </w:rPr>
        <w:t>tunas</w:t>
      </w:r>
      <w:proofErr w:type="gram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menunjukkan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perlakuan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pestisida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nabati</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mengkudu</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tidak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berpengaruh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nyata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terhadap</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intensitas</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serangan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busuk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sukur</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pada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bibit</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buah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naga</w:t>
      </w:r>
      <w:proofErr w:type="spellEnd"/>
      <w:r w:rsidRPr="00BD2AC1">
        <w:rPr>
          <w:rFonts w:ascii="Times New Roman" w:hAnsi="Times New Roman" w:cs="Times New Roman"/>
          <w:sz w:val="24"/>
          <w:szCs w:val="24"/>
          <w:lang w:val="en-ID"/>
        </w:rPr>
        <w:t xml:space="preserve"> yang </w:t>
      </w:r>
      <w:proofErr w:type="spellStart"/>
      <w:r w:rsidRPr="00BD2AC1">
        <w:rPr>
          <w:rFonts w:ascii="Times New Roman" w:hAnsi="Times New Roman" w:cs="Times New Roman"/>
          <w:sz w:val="24"/>
          <w:szCs w:val="24"/>
          <w:lang w:val="en-ID"/>
        </w:rPr>
        <w:t>ditunjukkan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oleh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purata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jumlah</w:t>
      </w:r>
      <w:proofErr w:type="spellEnd"/>
      <w:r w:rsidRPr="00BD2AC1">
        <w:rPr>
          <w:rFonts w:ascii="Times New Roman" w:hAnsi="Times New Roman" w:cs="Times New Roman"/>
          <w:sz w:val="24"/>
          <w:szCs w:val="24"/>
          <w:lang w:val="en-ID"/>
        </w:rPr>
        <w:t xml:space="preserve"> tunas.</w:t>
      </w:r>
    </w:p>
    <w:p w:rsidR="00D64C1B" w:rsidRPr="00BD2AC1" w:rsidRDefault="00D64C1B" w:rsidP="00D64C1B">
      <w:pPr>
        <w:pStyle w:val="ListParagraph"/>
        <w:spacing w:line="240" w:lineRule="auto"/>
        <w:ind w:left="0"/>
        <w:jc w:val="both"/>
        <w:rPr>
          <w:rFonts w:ascii="Times New Roman" w:hAnsi="Times New Roman" w:cs="Times New Roman"/>
          <w:sz w:val="24"/>
          <w:szCs w:val="24"/>
        </w:rPr>
      </w:pPr>
      <w:proofErr w:type="spellStart"/>
      <w:proofErr w:type="gramStart"/>
      <w:r w:rsidRPr="001965CA">
        <w:rPr>
          <w:rFonts w:ascii="Times New Roman" w:eastAsia="Times New Roman" w:hAnsi="Times New Roman" w:cs="Times New Roman"/>
          <w:color w:val="000000"/>
          <w:sz w:val="24"/>
          <w:szCs w:val="24"/>
          <w:lang w:val="en-US"/>
        </w:rPr>
        <w:t>Tabel</w:t>
      </w:r>
      <w:proofErr w:type="spell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4</w:t>
      </w:r>
      <w:r w:rsidRPr="001965CA">
        <w:rPr>
          <w:rFonts w:ascii="Times New Roman" w:eastAsia="Times New Roman" w:hAnsi="Times New Roman" w:cs="Times New Roman"/>
          <w:color w:val="000000"/>
          <w:sz w:val="24"/>
          <w:szCs w:val="24"/>
          <w:lang w:val="en-US"/>
        </w:rPr>
        <w:t>.</w:t>
      </w:r>
      <w:proofErr w:type="gram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Purata</w:t>
      </w:r>
      <w:proofErr w:type="spell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 xml:space="preserve">Jumlah </w:t>
      </w:r>
      <w:r w:rsidRPr="001965CA">
        <w:rPr>
          <w:rFonts w:ascii="Times New Roman" w:eastAsia="Times New Roman" w:hAnsi="Times New Roman" w:cs="Times New Roman"/>
          <w:color w:val="000000"/>
          <w:sz w:val="24"/>
          <w:szCs w:val="24"/>
          <w:lang w:val="en-US"/>
        </w:rPr>
        <w:t xml:space="preserve">Tunas </w:t>
      </w:r>
      <w:r w:rsidRPr="001965CA">
        <w:rPr>
          <w:rFonts w:ascii="Times New Roman" w:eastAsia="Times New Roman" w:hAnsi="Times New Roman" w:cs="Times New Roman"/>
          <w:color w:val="000000"/>
          <w:sz w:val="24"/>
          <w:szCs w:val="24"/>
        </w:rPr>
        <w:t>bibit</w:t>
      </w:r>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naga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pada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bermacam</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konsentrasi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pestisida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nabati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mengkudu</w:t>
      </w:r>
      <w:proofErr w:type="spellEnd"/>
    </w:p>
    <w:tbl>
      <w:tblPr>
        <w:tblW w:w="7319" w:type="dxa"/>
        <w:jc w:val="center"/>
        <w:tblInd w:w="93" w:type="dxa"/>
        <w:tblLook w:val="04A0" w:firstRow="1" w:lastRow="0" w:firstColumn="1" w:lastColumn="0" w:noHBand="0" w:noVBand="1"/>
      </w:tblPr>
      <w:tblGrid>
        <w:gridCol w:w="2367"/>
        <w:gridCol w:w="939"/>
        <w:gridCol w:w="940"/>
        <w:gridCol w:w="950"/>
        <w:gridCol w:w="1061"/>
        <w:gridCol w:w="1062"/>
      </w:tblGrid>
      <w:tr w:rsidR="00D64C1B" w:rsidRPr="001965CA" w:rsidTr="00C179A8">
        <w:trPr>
          <w:trHeight w:val="352"/>
          <w:jc w:val="center"/>
        </w:trPr>
        <w:tc>
          <w:tcPr>
            <w:tcW w:w="2367" w:type="dxa"/>
            <w:vMerge w:val="restart"/>
            <w:tcBorders>
              <w:top w:val="single" w:sz="8" w:space="0" w:color="auto"/>
              <w:left w:val="nil"/>
              <w:bottom w:val="single" w:sz="8" w:space="0" w:color="000000"/>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val="en-US" w:eastAsia="id-ID"/>
              </w:rPr>
            </w:pPr>
            <w:proofErr w:type="spellStart"/>
            <w:r w:rsidRPr="001965CA">
              <w:rPr>
                <w:rFonts w:ascii="Times New Roman" w:eastAsia="Times New Roman" w:hAnsi="Times New Roman" w:cs="Times New Roman"/>
                <w:bCs/>
                <w:color w:val="000000"/>
                <w:sz w:val="24"/>
                <w:szCs w:val="24"/>
                <w:lang w:val="en-US" w:eastAsia="id-ID"/>
              </w:rPr>
              <w:t>Konsentrasi</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ekstrak</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buah</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mengkudu</w:t>
            </w:r>
            <w:proofErr w:type="spellEnd"/>
          </w:p>
        </w:tc>
        <w:tc>
          <w:tcPr>
            <w:tcW w:w="4952" w:type="dxa"/>
            <w:gridSpan w:val="5"/>
            <w:tcBorders>
              <w:top w:val="single" w:sz="8" w:space="0" w:color="auto"/>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Pengamatan ke-</w:t>
            </w:r>
          </w:p>
        </w:tc>
      </w:tr>
      <w:tr w:rsidR="00D64C1B" w:rsidRPr="001965CA" w:rsidTr="00C179A8">
        <w:trPr>
          <w:trHeight w:val="352"/>
          <w:jc w:val="center"/>
        </w:trPr>
        <w:tc>
          <w:tcPr>
            <w:tcW w:w="2367" w:type="dxa"/>
            <w:vMerge/>
            <w:tcBorders>
              <w:top w:val="single" w:sz="8" w:space="0" w:color="auto"/>
              <w:left w:val="nil"/>
              <w:bottom w:val="single" w:sz="8" w:space="0" w:color="000000"/>
              <w:right w:val="nil"/>
            </w:tcBorders>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p>
        </w:tc>
        <w:tc>
          <w:tcPr>
            <w:tcW w:w="939"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2 mst</w:t>
            </w:r>
          </w:p>
        </w:tc>
        <w:tc>
          <w:tcPr>
            <w:tcW w:w="940"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3 mst</w:t>
            </w:r>
          </w:p>
        </w:tc>
        <w:tc>
          <w:tcPr>
            <w:tcW w:w="950"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4 mst</w:t>
            </w:r>
          </w:p>
        </w:tc>
        <w:tc>
          <w:tcPr>
            <w:tcW w:w="1061"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5 mst</w:t>
            </w:r>
          </w:p>
        </w:tc>
        <w:tc>
          <w:tcPr>
            <w:tcW w:w="1062"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6 mst</w:t>
            </w:r>
          </w:p>
        </w:tc>
      </w:tr>
      <w:tr w:rsidR="00D64C1B" w:rsidRPr="001965CA" w:rsidTr="00C179A8">
        <w:trPr>
          <w:trHeight w:val="336"/>
          <w:jc w:val="center"/>
        </w:trPr>
        <w:tc>
          <w:tcPr>
            <w:tcW w:w="2367"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val="en-US" w:eastAsia="id-ID"/>
              </w:rPr>
            </w:pPr>
            <w:r w:rsidRPr="001965CA">
              <w:rPr>
                <w:rFonts w:ascii="Times New Roman" w:eastAsia="Times New Roman" w:hAnsi="Times New Roman" w:cs="Times New Roman"/>
                <w:color w:val="000000"/>
                <w:sz w:val="24"/>
                <w:szCs w:val="24"/>
                <w:lang w:eastAsia="id-ID"/>
              </w:rPr>
              <w:t>Kontrol</w:t>
            </w:r>
            <w:r w:rsidRPr="001965CA">
              <w:rPr>
                <w:rFonts w:ascii="Times New Roman" w:eastAsia="Times New Roman" w:hAnsi="Times New Roman" w:cs="Times New Roman"/>
                <w:color w:val="000000"/>
                <w:sz w:val="24"/>
                <w:szCs w:val="24"/>
                <w:lang w:val="en-US" w:eastAsia="id-ID"/>
              </w:rPr>
              <w:t xml:space="preserve"> (0%)</w:t>
            </w:r>
          </w:p>
        </w:tc>
        <w:tc>
          <w:tcPr>
            <w:tcW w:w="93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0,00a</w:t>
            </w:r>
          </w:p>
        </w:tc>
        <w:tc>
          <w:tcPr>
            <w:tcW w:w="940"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0,56a</w:t>
            </w:r>
          </w:p>
        </w:tc>
        <w:tc>
          <w:tcPr>
            <w:tcW w:w="950"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2,56a</w:t>
            </w:r>
          </w:p>
        </w:tc>
        <w:tc>
          <w:tcPr>
            <w:tcW w:w="1061"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4,33a</w:t>
            </w:r>
          </w:p>
        </w:tc>
        <w:tc>
          <w:tcPr>
            <w:tcW w:w="1062"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5,00a</w:t>
            </w:r>
          </w:p>
        </w:tc>
      </w:tr>
      <w:tr w:rsidR="00D64C1B" w:rsidRPr="001965CA" w:rsidTr="00C179A8">
        <w:trPr>
          <w:trHeight w:val="336"/>
          <w:jc w:val="center"/>
        </w:trPr>
        <w:tc>
          <w:tcPr>
            <w:tcW w:w="2367"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10%</w:t>
            </w:r>
          </w:p>
        </w:tc>
        <w:tc>
          <w:tcPr>
            <w:tcW w:w="93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0,33a</w:t>
            </w:r>
          </w:p>
        </w:tc>
        <w:tc>
          <w:tcPr>
            <w:tcW w:w="940"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1,67a</w:t>
            </w:r>
          </w:p>
        </w:tc>
        <w:tc>
          <w:tcPr>
            <w:tcW w:w="950"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4,11a</w:t>
            </w:r>
          </w:p>
        </w:tc>
        <w:tc>
          <w:tcPr>
            <w:tcW w:w="1061"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5,89a</w:t>
            </w:r>
          </w:p>
        </w:tc>
        <w:tc>
          <w:tcPr>
            <w:tcW w:w="1062"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6,56a</w:t>
            </w:r>
          </w:p>
        </w:tc>
      </w:tr>
      <w:tr w:rsidR="00D64C1B" w:rsidRPr="001965CA" w:rsidTr="00C179A8">
        <w:trPr>
          <w:trHeight w:val="336"/>
          <w:jc w:val="center"/>
        </w:trPr>
        <w:tc>
          <w:tcPr>
            <w:tcW w:w="2367"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w:t>
            </w:r>
          </w:p>
        </w:tc>
        <w:tc>
          <w:tcPr>
            <w:tcW w:w="93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0,11a</w:t>
            </w:r>
          </w:p>
        </w:tc>
        <w:tc>
          <w:tcPr>
            <w:tcW w:w="940"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1,11a</w:t>
            </w:r>
          </w:p>
        </w:tc>
        <w:tc>
          <w:tcPr>
            <w:tcW w:w="950"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4,67a</w:t>
            </w:r>
          </w:p>
        </w:tc>
        <w:tc>
          <w:tcPr>
            <w:tcW w:w="1061"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5,56a</w:t>
            </w:r>
          </w:p>
        </w:tc>
        <w:tc>
          <w:tcPr>
            <w:tcW w:w="1062"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5,89a</w:t>
            </w:r>
          </w:p>
        </w:tc>
      </w:tr>
      <w:tr w:rsidR="00D64C1B" w:rsidRPr="001965CA" w:rsidTr="00C179A8">
        <w:trPr>
          <w:trHeight w:val="336"/>
          <w:jc w:val="center"/>
        </w:trPr>
        <w:tc>
          <w:tcPr>
            <w:tcW w:w="2367"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30%</w:t>
            </w:r>
          </w:p>
        </w:tc>
        <w:tc>
          <w:tcPr>
            <w:tcW w:w="93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0,11a</w:t>
            </w:r>
          </w:p>
        </w:tc>
        <w:tc>
          <w:tcPr>
            <w:tcW w:w="940"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0,56a</w:t>
            </w:r>
          </w:p>
        </w:tc>
        <w:tc>
          <w:tcPr>
            <w:tcW w:w="950"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2,78a</w:t>
            </w:r>
          </w:p>
        </w:tc>
        <w:tc>
          <w:tcPr>
            <w:tcW w:w="1061"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4,11a</w:t>
            </w:r>
          </w:p>
        </w:tc>
        <w:tc>
          <w:tcPr>
            <w:tcW w:w="1062"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4,33a</w:t>
            </w:r>
          </w:p>
        </w:tc>
      </w:tr>
      <w:tr w:rsidR="00D64C1B" w:rsidRPr="001965CA" w:rsidTr="00C179A8">
        <w:trPr>
          <w:trHeight w:val="352"/>
          <w:jc w:val="center"/>
        </w:trPr>
        <w:tc>
          <w:tcPr>
            <w:tcW w:w="2367"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40%</w:t>
            </w:r>
          </w:p>
        </w:tc>
        <w:tc>
          <w:tcPr>
            <w:tcW w:w="939"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0,11a</w:t>
            </w:r>
          </w:p>
        </w:tc>
        <w:tc>
          <w:tcPr>
            <w:tcW w:w="940"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0,33a</w:t>
            </w:r>
          </w:p>
        </w:tc>
        <w:tc>
          <w:tcPr>
            <w:tcW w:w="950"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1,44a</w:t>
            </w:r>
          </w:p>
        </w:tc>
        <w:tc>
          <w:tcPr>
            <w:tcW w:w="1061"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3,11a</w:t>
            </w:r>
          </w:p>
        </w:tc>
        <w:tc>
          <w:tcPr>
            <w:tcW w:w="1062"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3,44a</w:t>
            </w:r>
          </w:p>
        </w:tc>
      </w:tr>
    </w:tbl>
    <w:p w:rsidR="00D64C1B" w:rsidRPr="001965CA" w:rsidRDefault="00D64C1B" w:rsidP="00D64C1B">
      <w:pPr>
        <w:spacing w:line="240" w:lineRule="auto"/>
        <w:rPr>
          <w:rFonts w:ascii="Times New Roman" w:hAnsi="Times New Roman" w:cs="Times New Roman"/>
          <w:sz w:val="24"/>
          <w:szCs w:val="24"/>
        </w:rPr>
      </w:pPr>
      <w:proofErr w:type="spellStart"/>
      <w:proofErr w:type="gramStart"/>
      <w:r w:rsidRPr="001965CA">
        <w:rPr>
          <w:rFonts w:ascii="Times New Roman" w:hAnsi="Times New Roman" w:cs="Times New Roman"/>
          <w:sz w:val="24"/>
          <w:szCs w:val="24"/>
          <w:lang w:val="en-ID"/>
        </w:rPr>
        <w:t>Keterangan</w:t>
      </w:r>
      <w:proofErr w:type="spellEnd"/>
      <w:r w:rsidRPr="001965CA">
        <w:rPr>
          <w:rFonts w:ascii="Times New Roman" w:hAnsi="Times New Roman" w:cs="Times New Roman"/>
          <w:sz w:val="24"/>
          <w:szCs w:val="24"/>
          <w:lang w:val="en-ID"/>
        </w:rPr>
        <w:t xml:space="preserve"> :</w:t>
      </w:r>
      <w:proofErr w:type="gram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Purata</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diikuti</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huruf</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pada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kolom</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menunjukkan</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tidak</w:t>
      </w:r>
      <w:proofErr w:type="spellEnd"/>
      <w:r w:rsidRPr="001965CA">
        <w:rPr>
          <w:rFonts w:ascii="Times New Roman" w:hAnsi="Times New Roman" w:cs="Times New Roman"/>
          <w:sz w:val="24"/>
          <w:szCs w:val="24"/>
          <w:lang w:val="en-ID"/>
        </w:rPr>
        <w:t xml:space="preserve"> </w:t>
      </w:r>
      <w:r w:rsidRPr="001965CA">
        <w:rPr>
          <w:rFonts w:ascii="Times New Roman" w:hAnsi="Times New Roman" w:cs="Times New Roman"/>
          <w:sz w:val="24"/>
          <w:szCs w:val="24"/>
        </w:rPr>
        <w:t>berpengaruh</w:t>
      </w:r>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nyata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menurut</w:t>
      </w:r>
      <w:proofErr w:type="spellEnd"/>
      <w:r w:rsidRPr="001965CA">
        <w:rPr>
          <w:rFonts w:ascii="Times New Roman" w:hAnsi="Times New Roman" w:cs="Times New Roman"/>
          <w:sz w:val="24"/>
          <w:szCs w:val="24"/>
          <w:lang w:val="en-ID"/>
        </w:rPr>
        <w:t xml:space="preserve"> DMRT </w:t>
      </w:r>
      <w:proofErr w:type="spellStart"/>
      <w:r w:rsidRPr="001965CA">
        <w:rPr>
          <w:rFonts w:ascii="Times New Roman" w:hAnsi="Times New Roman" w:cs="Times New Roman"/>
          <w:sz w:val="24"/>
          <w:szCs w:val="24"/>
          <w:lang w:val="en-ID"/>
        </w:rPr>
        <w:t>taraf</w:t>
      </w:r>
      <w:proofErr w:type="spellEnd"/>
      <w:r w:rsidRPr="001965CA">
        <w:rPr>
          <w:rFonts w:ascii="Times New Roman" w:hAnsi="Times New Roman" w:cs="Times New Roman"/>
          <w:sz w:val="24"/>
          <w:szCs w:val="24"/>
          <w:lang w:val="en-ID"/>
        </w:rPr>
        <w:t xml:space="preserve"> 5</w:t>
      </w:r>
      <w:r w:rsidRPr="001965CA">
        <w:rPr>
          <w:rFonts w:ascii="Times New Roman" w:hAnsi="Times New Roman" w:cs="Times New Roman"/>
          <w:sz w:val="24"/>
          <w:szCs w:val="24"/>
        </w:rPr>
        <w:t>.</w:t>
      </w:r>
    </w:p>
    <w:p w:rsidR="00D64C1B" w:rsidRPr="00BD2AC1" w:rsidRDefault="00D64C1B" w:rsidP="00D64C1B">
      <w:pPr>
        <w:pStyle w:val="ListParagraph"/>
        <w:numPr>
          <w:ilvl w:val="0"/>
          <w:numId w:val="14"/>
        </w:numPr>
        <w:spacing w:line="240" w:lineRule="auto"/>
        <w:ind w:left="426" w:hanging="426"/>
        <w:jc w:val="both"/>
        <w:rPr>
          <w:rFonts w:ascii="Times New Roman" w:hAnsi="Times New Roman" w:cs="Times New Roman"/>
          <w:sz w:val="24"/>
          <w:szCs w:val="24"/>
          <w:lang w:val="en-ID"/>
        </w:rPr>
      </w:pPr>
      <w:bookmarkStart w:id="22" w:name="_Toc18419799"/>
      <w:proofErr w:type="spellStart"/>
      <w:r w:rsidRPr="00BD2AC1">
        <w:rPr>
          <w:rFonts w:ascii="Times New Roman" w:hAnsi="Times New Roman" w:cs="Times New Roman"/>
          <w:sz w:val="24"/>
          <w:szCs w:val="24"/>
          <w:lang w:val="en-ID"/>
        </w:rPr>
        <w:lastRenderedPageBreak/>
        <w:t>Panjang</w:t>
      </w:r>
      <w:proofErr w:type="spellEnd"/>
      <w:r w:rsidRPr="00BD2AC1">
        <w:rPr>
          <w:rFonts w:ascii="Times New Roman" w:hAnsi="Times New Roman" w:cs="Times New Roman"/>
          <w:sz w:val="24"/>
          <w:szCs w:val="24"/>
          <w:lang w:val="en-ID"/>
        </w:rPr>
        <w:t xml:space="preserve"> tunas</w:t>
      </w:r>
      <w:r w:rsidRPr="00BD2AC1">
        <w:rPr>
          <w:rFonts w:ascii="Times New Roman" w:hAnsi="Times New Roman" w:cs="Times New Roman"/>
          <w:sz w:val="24"/>
          <w:szCs w:val="24"/>
        </w:rPr>
        <w:t xml:space="preserve"> (cm)</w:t>
      </w:r>
      <w:bookmarkEnd w:id="22"/>
    </w:p>
    <w:p w:rsidR="00D64C1B" w:rsidRDefault="00D64C1B" w:rsidP="00D64C1B">
      <w:pPr>
        <w:pStyle w:val="ListParagraph"/>
        <w:spacing w:line="240" w:lineRule="auto"/>
        <w:ind w:left="0" w:firstLine="709"/>
        <w:jc w:val="both"/>
        <w:rPr>
          <w:rFonts w:ascii="Times New Roman" w:hAnsi="Times New Roman" w:cs="Times New Roman"/>
          <w:sz w:val="24"/>
          <w:szCs w:val="24"/>
        </w:rPr>
      </w:pPr>
      <w:proofErr w:type="spellStart"/>
      <w:r w:rsidRPr="00BD2AC1">
        <w:rPr>
          <w:rFonts w:ascii="Times New Roman" w:hAnsi="Times New Roman" w:cs="Times New Roman"/>
          <w:sz w:val="24"/>
          <w:szCs w:val="24"/>
          <w:lang w:val="en-ID"/>
        </w:rPr>
        <w:t>Hasil</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dari</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analisis</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sidik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ragam</w:t>
      </w:r>
      <w:proofErr w:type="spellEnd"/>
      <w:r w:rsidRPr="00BD2AC1">
        <w:rPr>
          <w:rFonts w:ascii="Times New Roman" w:hAnsi="Times New Roman" w:cs="Times New Roman"/>
          <w:sz w:val="24"/>
          <w:szCs w:val="24"/>
        </w:rPr>
        <w:t xml:space="preserve"> </w:t>
      </w:r>
      <w:proofErr w:type="spellStart"/>
      <w:r w:rsidRPr="00BD2AC1">
        <w:rPr>
          <w:rFonts w:ascii="Times New Roman" w:hAnsi="Times New Roman" w:cs="Times New Roman"/>
          <w:sz w:val="24"/>
          <w:szCs w:val="24"/>
          <w:lang w:val="en-ID"/>
        </w:rPr>
        <w:t>terhadap</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panjang</w:t>
      </w:r>
      <w:proofErr w:type="spellEnd"/>
      <w:r w:rsidRPr="00BD2AC1">
        <w:rPr>
          <w:rFonts w:ascii="Times New Roman" w:hAnsi="Times New Roman" w:cs="Times New Roman"/>
          <w:sz w:val="24"/>
          <w:szCs w:val="24"/>
          <w:lang w:val="en-ID"/>
        </w:rPr>
        <w:t xml:space="preserve"> tunas </w:t>
      </w:r>
      <w:proofErr w:type="spellStart"/>
      <w:r w:rsidRPr="00BD2AC1">
        <w:rPr>
          <w:rFonts w:ascii="Times New Roman" w:hAnsi="Times New Roman" w:cs="Times New Roman"/>
          <w:sz w:val="24"/>
          <w:szCs w:val="24"/>
          <w:lang w:val="en-ID"/>
        </w:rPr>
        <w:t>menunjukkan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perlakuan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pastasida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nabati</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mengkudu</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berpengaruh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nyata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terhadap</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intensitas</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serangan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busuk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sukur</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pada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bibit</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buah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naga</w:t>
      </w:r>
      <w:proofErr w:type="spellEnd"/>
      <w:r w:rsidRPr="00BD2AC1">
        <w:rPr>
          <w:rFonts w:ascii="Times New Roman" w:hAnsi="Times New Roman" w:cs="Times New Roman"/>
          <w:sz w:val="24"/>
          <w:szCs w:val="24"/>
          <w:lang w:val="en-ID"/>
        </w:rPr>
        <w:t xml:space="preserve"> yang </w:t>
      </w:r>
      <w:proofErr w:type="spellStart"/>
      <w:r w:rsidRPr="00BD2AC1">
        <w:rPr>
          <w:rFonts w:ascii="Times New Roman" w:hAnsi="Times New Roman" w:cs="Times New Roman"/>
          <w:sz w:val="24"/>
          <w:szCs w:val="24"/>
          <w:lang w:val="en-ID"/>
        </w:rPr>
        <w:t>ditunjukkan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oleh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purat</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panjang</w:t>
      </w:r>
      <w:proofErr w:type="spellEnd"/>
      <w:r w:rsidRPr="00BD2AC1">
        <w:rPr>
          <w:rFonts w:ascii="Times New Roman" w:hAnsi="Times New Roman" w:cs="Times New Roman"/>
          <w:sz w:val="24"/>
          <w:szCs w:val="24"/>
          <w:lang w:val="en-ID"/>
        </w:rPr>
        <w:t xml:space="preserve"> </w:t>
      </w:r>
      <w:proofErr w:type="gramStart"/>
      <w:r w:rsidRPr="00BD2AC1">
        <w:rPr>
          <w:rFonts w:ascii="Times New Roman" w:hAnsi="Times New Roman" w:cs="Times New Roman"/>
          <w:sz w:val="24"/>
          <w:szCs w:val="24"/>
          <w:lang w:val="en-ID"/>
        </w:rPr>
        <w:t>tunas .</w:t>
      </w:r>
      <w:proofErr w:type="gramEnd"/>
    </w:p>
    <w:p w:rsidR="00D64C1B" w:rsidRPr="00BD2AC1" w:rsidRDefault="00D64C1B" w:rsidP="00D64C1B">
      <w:pPr>
        <w:pStyle w:val="ListParagraph"/>
        <w:spacing w:line="240" w:lineRule="auto"/>
        <w:ind w:left="0"/>
        <w:jc w:val="both"/>
        <w:rPr>
          <w:rFonts w:ascii="Times New Roman" w:hAnsi="Times New Roman" w:cs="Times New Roman"/>
          <w:sz w:val="24"/>
          <w:szCs w:val="24"/>
          <w:lang w:val="en-ID"/>
        </w:rPr>
      </w:pPr>
      <w:proofErr w:type="spellStart"/>
      <w:proofErr w:type="gramStart"/>
      <w:r w:rsidRPr="001965CA">
        <w:rPr>
          <w:rFonts w:ascii="Times New Roman" w:eastAsia="Times New Roman" w:hAnsi="Times New Roman" w:cs="Times New Roman"/>
          <w:color w:val="000000"/>
          <w:sz w:val="24"/>
          <w:szCs w:val="24"/>
          <w:lang w:val="en-US"/>
        </w:rPr>
        <w:t>Tabel</w:t>
      </w:r>
      <w:proofErr w:type="spell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5</w:t>
      </w:r>
      <w:r w:rsidRPr="001965CA">
        <w:rPr>
          <w:rFonts w:ascii="Times New Roman" w:eastAsia="Times New Roman" w:hAnsi="Times New Roman" w:cs="Times New Roman"/>
          <w:color w:val="000000"/>
          <w:sz w:val="24"/>
          <w:szCs w:val="24"/>
          <w:lang w:val="en-US"/>
        </w:rPr>
        <w:t>.</w:t>
      </w:r>
      <w:proofErr w:type="gram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Purata</w:t>
      </w:r>
      <w:proofErr w:type="spell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 xml:space="preserve">Panjang </w:t>
      </w:r>
      <w:proofErr w:type="gramStart"/>
      <w:r w:rsidRPr="001965CA">
        <w:rPr>
          <w:rFonts w:ascii="Times New Roman" w:eastAsia="Times New Roman" w:hAnsi="Times New Roman" w:cs="Times New Roman"/>
          <w:color w:val="000000"/>
          <w:sz w:val="24"/>
          <w:szCs w:val="24"/>
        </w:rPr>
        <w:t>tunas</w:t>
      </w:r>
      <w:proofErr w:type="gramEnd"/>
      <w:r w:rsidRPr="001965CA">
        <w:rPr>
          <w:rFonts w:ascii="Times New Roman" w:eastAsia="Times New Roman" w:hAnsi="Times New Roman" w:cs="Times New Roman"/>
          <w:color w:val="000000"/>
          <w:sz w:val="24"/>
          <w:szCs w:val="24"/>
          <w:lang w:val="en-US"/>
        </w:rPr>
        <w:t xml:space="preserve"> </w:t>
      </w:r>
      <w:r w:rsidRPr="001965CA">
        <w:rPr>
          <w:rFonts w:ascii="Times New Roman" w:eastAsia="Times New Roman" w:hAnsi="Times New Roman" w:cs="Times New Roman"/>
          <w:color w:val="000000"/>
          <w:sz w:val="24"/>
          <w:szCs w:val="24"/>
        </w:rPr>
        <w:t>bibit</w:t>
      </w:r>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naga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pada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bermacam</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konsentrasi</w:t>
      </w:r>
      <w:proofErr w:type="spellEnd"/>
      <w:r w:rsidRPr="001965CA">
        <w:rPr>
          <w:rFonts w:ascii="Times New Roman" w:eastAsia="Times New Roman" w:hAnsi="Times New Roman" w:cs="Times New Roman"/>
          <w:color w:val="000000"/>
          <w:sz w:val="24"/>
          <w:szCs w:val="24"/>
        </w:rPr>
        <w:t xml:space="preserve"> </w:t>
      </w:r>
      <w:proofErr w:type="spellStart"/>
      <w:r w:rsidRPr="001965CA">
        <w:rPr>
          <w:rFonts w:ascii="Times New Roman" w:eastAsia="Times New Roman" w:hAnsi="Times New Roman" w:cs="Times New Roman"/>
          <w:color w:val="000000"/>
          <w:sz w:val="24"/>
          <w:szCs w:val="24"/>
          <w:lang w:val="en-US"/>
        </w:rPr>
        <w:t>pestisida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nabati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mengkudu</w:t>
      </w:r>
      <w:proofErr w:type="spellEnd"/>
    </w:p>
    <w:tbl>
      <w:tblPr>
        <w:tblW w:w="7304" w:type="dxa"/>
        <w:jc w:val="center"/>
        <w:tblInd w:w="93" w:type="dxa"/>
        <w:tblLook w:val="04A0" w:firstRow="1" w:lastRow="0" w:firstColumn="1" w:lastColumn="0" w:noHBand="0" w:noVBand="1"/>
      </w:tblPr>
      <w:tblGrid>
        <w:gridCol w:w="2362"/>
        <w:gridCol w:w="937"/>
        <w:gridCol w:w="938"/>
        <w:gridCol w:w="949"/>
        <w:gridCol w:w="1059"/>
        <w:gridCol w:w="1059"/>
      </w:tblGrid>
      <w:tr w:rsidR="00D64C1B" w:rsidRPr="001965CA" w:rsidTr="00C179A8">
        <w:trPr>
          <w:trHeight w:val="343"/>
          <w:jc w:val="center"/>
        </w:trPr>
        <w:tc>
          <w:tcPr>
            <w:tcW w:w="2362" w:type="dxa"/>
            <w:vMerge w:val="restart"/>
            <w:tcBorders>
              <w:top w:val="single" w:sz="8" w:space="0" w:color="auto"/>
              <w:left w:val="nil"/>
              <w:bottom w:val="single" w:sz="8" w:space="0" w:color="000000"/>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proofErr w:type="spellStart"/>
            <w:r w:rsidRPr="001965CA">
              <w:rPr>
                <w:rFonts w:ascii="Times New Roman" w:eastAsia="Times New Roman" w:hAnsi="Times New Roman" w:cs="Times New Roman"/>
                <w:bCs/>
                <w:color w:val="000000"/>
                <w:sz w:val="24"/>
                <w:szCs w:val="24"/>
                <w:lang w:val="en-US" w:eastAsia="id-ID"/>
              </w:rPr>
              <w:t>Konsentrasi</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ekstrak</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buah</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mengkudu</w:t>
            </w:r>
            <w:proofErr w:type="spellEnd"/>
          </w:p>
        </w:tc>
        <w:tc>
          <w:tcPr>
            <w:tcW w:w="4941" w:type="dxa"/>
            <w:gridSpan w:val="5"/>
            <w:tcBorders>
              <w:top w:val="single" w:sz="8" w:space="0" w:color="auto"/>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Pengamatan ke-</w:t>
            </w:r>
          </w:p>
        </w:tc>
      </w:tr>
      <w:tr w:rsidR="00D64C1B" w:rsidRPr="001965CA" w:rsidTr="00C179A8">
        <w:trPr>
          <w:trHeight w:val="343"/>
          <w:jc w:val="center"/>
        </w:trPr>
        <w:tc>
          <w:tcPr>
            <w:tcW w:w="2362" w:type="dxa"/>
            <w:vMerge/>
            <w:tcBorders>
              <w:top w:val="single" w:sz="8" w:space="0" w:color="auto"/>
              <w:left w:val="nil"/>
              <w:bottom w:val="single" w:sz="8" w:space="0" w:color="000000"/>
              <w:right w:val="nil"/>
            </w:tcBorders>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p>
        </w:tc>
        <w:tc>
          <w:tcPr>
            <w:tcW w:w="937"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2 mst</w:t>
            </w:r>
          </w:p>
        </w:tc>
        <w:tc>
          <w:tcPr>
            <w:tcW w:w="938"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3 mst</w:t>
            </w:r>
          </w:p>
        </w:tc>
        <w:tc>
          <w:tcPr>
            <w:tcW w:w="949"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4 mst</w:t>
            </w:r>
          </w:p>
        </w:tc>
        <w:tc>
          <w:tcPr>
            <w:tcW w:w="1059"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5 mst</w:t>
            </w:r>
          </w:p>
        </w:tc>
        <w:tc>
          <w:tcPr>
            <w:tcW w:w="1059"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6 mst</w:t>
            </w:r>
          </w:p>
        </w:tc>
      </w:tr>
      <w:tr w:rsidR="00D64C1B" w:rsidRPr="001965CA" w:rsidTr="00C179A8">
        <w:trPr>
          <w:trHeight w:val="327"/>
          <w:jc w:val="center"/>
        </w:trPr>
        <w:tc>
          <w:tcPr>
            <w:tcW w:w="2362"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val="en-US" w:eastAsia="id-ID"/>
              </w:rPr>
            </w:pPr>
            <w:r w:rsidRPr="001965CA">
              <w:rPr>
                <w:rFonts w:ascii="Times New Roman" w:eastAsia="Times New Roman" w:hAnsi="Times New Roman" w:cs="Times New Roman"/>
                <w:color w:val="000000"/>
                <w:sz w:val="24"/>
                <w:szCs w:val="24"/>
                <w:lang w:eastAsia="id-ID"/>
              </w:rPr>
              <w:t>Kontrol</w:t>
            </w:r>
            <w:r w:rsidRPr="001965CA">
              <w:rPr>
                <w:rFonts w:ascii="Times New Roman" w:eastAsia="Times New Roman" w:hAnsi="Times New Roman" w:cs="Times New Roman"/>
                <w:color w:val="000000"/>
                <w:sz w:val="24"/>
                <w:szCs w:val="24"/>
                <w:lang w:val="en-US" w:eastAsia="id-ID"/>
              </w:rPr>
              <w:t xml:space="preserve"> (0%)</w:t>
            </w:r>
          </w:p>
        </w:tc>
        <w:tc>
          <w:tcPr>
            <w:tcW w:w="937"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0,00b</w:t>
            </w:r>
          </w:p>
        </w:tc>
        <w:tc>
          <w:tcPr>
            <w:tcW w:w="938"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0,30a</w:t>
            </w:r>
          </w:p>
        </w:tc>
        <w:tc>
          <w:tcPr>
            <w:tcW w:w="94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2,41a</w:t>
            </w:r>
          </w:p>
        </w:tc>
        <w:tc>
          <w:tcPr>
            <w:tcW w:w="105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5,79a</w:t>
            </w:r>
          </w:p>
        </w:tc>
        <w:tc>
          <w:tcPr>
            <w:tcW w:w="105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13,38a</w:t>
            </w:r>
          </w:p>
        </w:tc>
      </w:tr>
      <w:tr w:rsidR="00D64C1B" w:rsidRPr="001965CA" w:rsidTr="00C179A8">
        <w:trPr>
          <w:trHeight w:val="327"/>
          <w:jc w:val="center"/>
        </w:trPr>
        <w:tc>
          <w:tcPr>
            <w:tcW w:w="2362"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10%</w:t>
            </w:r>
          </w:p>
        </w:tc>
        <w:tc>
          <w:tcPr>
            <w:tcW w:w="937"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0,61a</w:t>
            </w:r>
          </w:p>
        </w:tc>
        <w:tc>
          <w:tcPr>
            <w:tcW w:w="938"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1,36a</w:t>
            </w:r>
          </w:p>
        </w:tc>
        <w:tc>
          <w:tcPr>
            <w:tcW w:w="94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4,97a</w:t>
            </w:r>
          </w:p>
        </w:tc>
        <w:tc>
          <w:tcPr>
            <w:tcW w:w="105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11,34a</w:t>
            </w:r>
          </w:p>
        </w:tc>
        <w:tc>
          <w:tcPr>
            <w:tcW w:w="105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19,76a</w:t>
            </w:r>
          </w:p>
        </w:tc>
      </w:tr>
      <w:tr w:rsidR="00D64C1B" w:rsidRPr="001965CA" w:rsidTr="00C179A8">
        <w:trPr>
          <w:trHeight w:val="327"/>
          <w:jc w:val="center"/>
        </w:trPr>
        <w:tc>
          <w:tcPr>
            <w:tcW w:w="2362"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w:t>
            </w:r>
          </w:p>
        </w:tc>
        <w:tc>
          <w:tcPr>
            <w:tcW w:w="937"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0,13b</w:t>
            </w:r>
          </w:p>
        </w:tc>
        <w:tc>
          <w:tcPr>
            <w:tcW w:w="938"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0,48a</w:t>
            </w:r>
          </w:p>
        </w:tc>
        <w:tc>
          <w:tcPr>
            <w:tcW w:w="94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3,99a</w:t>
            </w:r>
          </w:p>
        </w:tc>
        <w:tc>
          <w:tcPr>
            <w:tcW w:w="105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11,23a</w:t>
            </w:r>
          </w:p>
        </w:tc>
        <w:tc>
          <w:tcPr>
            <w:tcW w:w="105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19,38a</w:t>
            </w:r>
          </w:p>
        </w:tc>
      </w:tr>
      <w:tr w:rsidR="00D64C1B" w:rsidRPr="001965CA" w:rsidTr="00C179A8">
        <w:trPr>
          <w:trHeight w:val="327"/>
          <w:jc w:val="center"/>
        </w:trPr>
        <w:tc>
          <w:tcPr>
            <w:tcW w:w="2362"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30%</w:t>
            </w:r>
          </w:p>
        </w:tc>
        <w:tc>
          <w:tcPr>
            <w:tcW w:w="937"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0,14b</w:t>
            </w:r>
          </w:p>
        </w:tc>
        <w:tc>
          <w:tcPr>
            <w:tcW w:w="938"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0,52a</w:t>
            </w:r>
          </w:p>
        </w:tc>
        <w:tc>
          <w:tcPr>
            <w:tcW w:w="94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3,10a</w:t>
            </w:r>
          </w:p>
        </w:tc>
        <w:tc>
          <w:tcPr>
            <w:tcW w:w="105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9,31a</w:t>
            </w:r>
          </w:p>
        </w:tc>
        <w:tc>
          <w:tcPr>
            <w:tcW w:w="1059"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17,74a</w:t>
            </w:r>
          </w:p>
        </w:tc>
      </w:tr>
      <w:tr w:rsidR="00D64C1B" w:rsidRPr="001965CA" w:rsidTr="00C179A8">
        <w:trPr>
          <w:trHeight w:val="343"/>
          <w:jc w:val="center"/>
        </w:trPr>
        <w:tc>
          <w:tcPr>
            <w:tcW w:w="2362"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40%</w:t>
            </w:r>
          </w:p>
        </w:tc>
        <w:tc>
          <w:tcPr>
            <w:tcW w:w="937"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0,17b</w:t>
            </w:r>
          </w:p>
        </w:tc>
        <w:tc>
          <w:tcPr>
            <w:tcW w:w="938"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0,39a</w:t>
            </w:r>
          </w:p>
        </w:tc>
        <w:tc>
          <w:tcPr>
            <w:tcW w:w="949"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2,70a</w:t>
            </w:r>
          </w:p>
        </w:tc>
        <w:tc>
          <w:tcPr>
            <w:tcW w:w="1059"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8,40a</w:t>
            </w:r>
          </w:p>
        </w:tc>
        <w:tc>
          <w:tcPr>
            <w:tcW w:w="1059" w:type="dxa"/>
            <w:tcBorders>
              <w:top w:val="nil"/>
              <w:left w:val="nil"/>
              <w:bottom w:val="single" w:sz="8"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15,69a</w:t>
            </w:r>
          </w:p>
        </w:tc>
      </w:tr>
    </w:tbl>
    <w:p w:rsidR="00D64C1B" w:rsidRPr="001965CA" w:rsidRDefault="00D64C1B" w:rsidP="00D64C1B">
      <w:pPr>
        <w:spacing w:line="240" w:lineRule="auto"/>
        <w:jc w:val="both"/>
        <w:rPr>
          <w:rFonts w:ascii="Times New Roman" w:hAnsi="Times New Roman" w:cs="Times New Roman"/>
          <w:sz w:val="24"/>
          <w:szCs w:val="24"/>
        </w:rPr>
      </w:pPr>
      <w:proofErr w:type="spellStart"/>
      <w:proofErr w:type="gramStart"/>
      <w:r w:rsidRPr="001965CA">
        <w:rPr>
          <w:rFonts w:ascii="Times New Roman" w:hAnsi="Times New Roman" w:cs="Times New Roman"/>
          <w:sz w:val="24"/>
          <w:szCs w:val="24"/>
          <w:lang w:val="en-ID"/>
        </w:rPr>
        <w:t>Keterangan</w:t>
      </w:r>
      <w:proofErr w:type="spellEnd"/>
      <w:r w:rsidRPr="001965CA">
        <w:rPr>
          <w:rFonts w:ascii="Times New Roman" w:hAnsi="Times New Roman" w:cs="Times New Roman"/>
          <w:sz w:val="24"/>
          <w:szCs w:val="24"/>
          <w:lang w:val="en-ID"/>
        </w:rPr>
        <w:t xml:space="preserve"> :</w:t>
      </w:r>
      <w:proofErr w:type="gram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Purata</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diikuti</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huruf</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pada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kolom</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menunjukkan</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tidak</w:t>
      </w:r>
      <w:proofErr w:type="spellEnd"/>
      <w:r w:rsidRPr="001965CA">
        <w:rPr>
          <w:rFonts w:ascii="Times New Roman" w:hAnsi="Times New Roman" w:cs="Times New Roman"/>
          <w:sz w:val="24"/>
          <w:szCs w:val="24"/>
          <w:lang w:val="en-ID"/>
        </w:rPr>
        <w:t xml:space="preserve"> </w:t>
      </w:r>
      <w:r w:rsidRPr="001965CA">
        <w:rPr>
          <w:rFonts w:ascii="Times New Roman" w:hAnsi="Times New Roman" w:cs="Times New Roman"/>
          <w:sz w:val="24"/>
          <w:szCs w:val="24"/>
        </w:rPr>
        <w:t>berpengaruh</w:t>
      </w:r>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nyata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menurut</w:t>
      </w:r>
      <w:proofErr w:type="spellEnd"/>
      <w:r w:rsidRPr="001965CA">
        <w:rPr>
          <w:rFonts w:ascii="Times New Roman" w:hAnsi="Times New Roman" w:cs="Times New Roman"/>
          <w:sz w:val="24"/>
          <w:szCs w:val="24"/>
          <w:lang w:val="en-ID"/>
        </w:rPr>
        <w:t xml:space="preserve"> DMRT </w:t>
      </w:r>
      <w:proofErr w:type="spellStart"/>
      <w:r w:rsidRPr="001965CA">
        <w:rPr>
          <w:rFonts w:ascii="Times New Roman" w:hAnsi="Times New Roman" w:cs="Times New Roman"/>
          <w:sz w:val="24"/>
          <w:szCs w:val="24"/>
          <w:lang w:val="en-ID"/>
        </w:rPr>
        <w:t>taraf</w:t>
      </w:r>
      <w:proofErr w:type="spellEnd"/>
      <w:r w:rsidRPr="001965CA">
        <w:rPr>
          <w:rFonts w:ascii="Times New Roman" w:hAnsi="Times New Roman" w:cs="Times New Roman"/>
          <w:sz w:val="24"/>
          <w:szCs w:val="24"/>
          <w:lang w:val="en-ID"/>
        </w:rPr>
        <w:t xml:space="preserve"> 5%</w:t>
      </w:r>
    </w:p>
    <w:p w:rsidR="00D64C1B" w:rsidRPr="00BD2AC1" w:rsidRDefault="00D64C1B" w:rsidP="00D64C1B">
      <w:pPr>
        <w:pStyle w:val="ListParagraph"/>
        <w:numPr>
          <w:ilvl w:val="0"/>
          <w:numId w:val="14"/>
        </w:numPr>
        <w:spacing w:line="240" w:lineRule="auto"/>
        <w:ind w:left="426" w:hanging="426"/>
        <w:jc w:val="both"/>
        <w:rPr>
          <w:rFonts w:ascii="Times New Roman" w:hAnsi="Times New Roman" w:cs="Times New Roman"/>
          <w:sz w:val="24"/>
          <w:szCs w:val="24"/>
          <w:lang w:val="en-ID"/>
        </w:rPr>
      </w:pPr>
      <w:bookmarkStart w:id="23" w:name="_Toc18419800"/>
      <w:proofErr w:type="spellStart"/>
      <w:r w:rsidRPr="00BD2AC1">
        <w:rPr>
          <w:rFonts w:ascii="Times New Roman" w:hAnsi="Times New Roman" w:cs="Times New Roman"/>
          <w:sz w:val="24"/>
          <w:szCs w:val="24"/>
          <w:lang w:val="en-ID"/>
        </w:rPr>
        <w:t>Panjang</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akar</w:t>
      </w:r>
      <w:proofErr w:type="spellEnd"/>
      <w:r w:rsidRPr="00BD2AC1">
        <w:rPr>
          <w:rFonts w:ascii="Times New Roman" w:hAnsi="Times New Roman" w:cs="Times New Roman"/>
          <w:sz w:val="24"/>
          <w:szCs w:val="24"/>
        </w:rPr>
        <w:t xml:space="preserve"> (cm)</w:t>
      </w:r>
      <w:bookmarkEnd w:id="23"/>
    </w:p>
    <w:p w:rsidR="00D64C1B" w:rsidRDefault="00D64C1B" w:rsidP="00D64C1B">
      <w:pPr>
        <w:pStyle w:val="ListParagraph"/>
        <w:spacing w:line="240" w:lineRule="auto"/>
        <w:ind w:left="0" w:firstLine="709"/>
        <w:jc w:val="both"/>
        <w:rPr>
          <w:rFonts w:ascii="Times New Roman" w:hAnsi="Times New Roman" w:cs="Times New Roman"/>
          <w:sz w:val="24"/>
          <w:szCs w:val="24"/>
        </w:rPr>
      </w:pPr>
      <w:proofErr w:type="spellStart"/>
      <w:r w:rsidRPr="00BD2AC1">
        <w:rPr>
          <w:rFonts w:ascii="Times New Roman" w:hAnsi="Times New Roman" w:cs="Times New Roman"/>
          <w:sz w:val="24"/>
          <w:szCs w:val="24"/>
          <w:lang w:val="en-ID"/>
        </w:rPr>
        <w:t>Hasil</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dari</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sidik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ragam</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terhadap</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panjang</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akar</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menunjukkan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perlakuan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pestisida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nabati</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mengkudu</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tidak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berpengaruh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nyata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terhadap</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intensitas</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serangan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busuk</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sukur</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pada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bibit</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buah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naga</w:t>
      </w:r>
      <w:proofErr w:type="spellEnd"/>
      <w:r w:rsidRPr="00BD2AC1">
        <w:rPr>
          <w:rFonts w:ascii="Times New Roman" w:hAnsi="Times New Roman" w:cs="Times New Roman"/>
          <w:sz w:val="24"/>
          <w:szCs w:val="24"/>
          <w:lang w:val="en-ID"/>
        </w:rPr>
        <w:t xml:space="preserve"> yang </w:t>
      </w:r>
      <w:proofErr w:type="spellStart"/>
      <w:r w:rsidRPr="00BD2AC1">
        <w:rPr>
          <w:rFonts w:ascii="Times New Roman" w:hAnsi="Times New Roman" w:cs="Times New Roman"/>
          <w:sz w:val="24"/>
          <w:szCs w:val="24"/>
          <w:lang w:val="en-ID"/>
        </w:rPr>
        <w:t>ditunjukkan</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oleh</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purata</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panjang</w:t>
      </w:r>
      <w:proofErr w:type="spellEnd"/>
      <w:r w:rsidRPr="00BD2AC1">
        <w:rPr>
          <w:rFonts w:ascii="Times New Roman" w:hAnsi="Times New Roman" w:cs="Times New Roman"/>
          <w:sz w:val="24"/>
          <w:szCs w:val="24"/>
          <w:lang w:val="en-ID"/>
        </w:rPr>
        <w:t xml:space="preserve"> </w:t>
      </w:r>
      <w:proofErr w:type="spellStart"/>
      <w:r w:rsidRPr="00BD2AC1">
        <w:rPr>
          <w:rFonts w:ascii="Times New Roman" w:hAnsi="Times New Roman" w:cs="Times New Roman"/>
          <w:sz w:val="24"/>
          <w:szCs w:val="24"/>
          <w:lang w:val="en-ID"/>
        </w:rPr>
        <w:t>akar</w:t>
      </w:r>
      <w:proofErr w:type="spellEnd"/>
      <w:r w:rsidRPr="00BD2AC1">
        <w:rPr>
          <w:rFonts w:ascii="Times New Roman" w:hAnsi="Times New Roman" w:cs="Times New Roman"/>
          <w:sz w:val="24"/>
          <w:szCs w:val="24"/>
          <w:lang w:val="en-ID"/>
        </w:rPr>
        <w:t xml:space="preserve"> </w:t>
      </w:r>
    </w:p>
    <w:p w:rsidR="00D64C1B" w:rsidRPr="00BD2AC1" w:rsidRDefault="00D64C1B" w:rsidP="00D64C1B">
      <w:pPr>
        <w:pStyle w:val="ListParagraph"/>
        <w:spacing w:line="240" w:lineRule="auto"/>
        <w:ind w:left="0"/>
        <w:jc w:val="both"/>
        <w:rPr>
          <w:rFonts w:ascii="Times New Roman" w:hAnsi="Times New Roman" w:cs="Times New Roman"/>
          <w:sz w:val="24"/>
          <w:szCs w:val="24"/>
          <w:lang w:val="en-ID"/>
        </w:rPr>
      </w:pPr>
      <w:r w:rsidRPr="001965CA">
        <w:rPr>
          <w:rFonts w:ascii="Times New Roman" w:hAnsi="Times New Roman" w:cs="Times New Roman"/>
          <w:sz w:val="24"/>
          <w:szCs w:val="24"/>
        </w:rPr>
        <w:t>Tabel 6. Purata Panjang Akar</w:t>
      </w:r>
      <w:r w:rsidRPr="001965CA">
        <w:rPr>
          <w:rFonts w:ascii="Times New Roman" w:hAnsi="Times New Roman" w:cs="Times New Roman"/>
          <w:sz w:val="24"/>
          <w:szCs w:val="24"/>
          <w:lang w:val="en-US"/>
        </w:rPr>
        <w:t xml:space="preserve"> </w:t>
      </w:r>
      <w:r w:rsidRPr="001965CA">
        <w:rPr>
          <w:rFonts w:ascii="Times New Roman" w:eastAsia="Times New Roman" w:hAnsi="Times New Roman" w:cs="Times New Roman"/>
          <w:color w:val="000000"/>
          <w:sz w:val="24"/>
          <w:szCs w:val="24"/>
        </w:rPr>
        <w:t>bibit</w:t>
      </w:r>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naga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pada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bermacam</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konsentrasi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pestisida</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nabati</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buah</w:t>
      </w:r>
      <w:proofErr w:type="spellEnd"/>
      <w:r w:rsidRPr="001965CA">
        <w:rPr>
          <w:rFonts w:ascii="Times New Roman" w:eastAsia="Times New Roman" w:hAnsi="Times New Roman" w:cs="Times New Roman"/>
          <w:color w:val="000000"/>
          <w:sz w:val="24"/>
          <w:szCs w:val="24"/>
          <w:lang w:val="en-US"/>
        </w:rPr>
        <w:t xml:space="preserve"> </w:t>
      </w:r>
      <w:proofErr w:type="spellStart"/>
      <w:r w:rsidRPr="001965CA">
        <w:rPr>
          <w:rFonts w:ascii="Times New Roman" w:eastAsia="Times New Roman" w:hAnsi="Times New Roman" w:cs="Times New Roman"/>
          <w:color w:val="000000"/>
          <w:sz w:val="24"/>
          <w:szCs w:val="24"/>
          <w:lang w:val="en-US"/>
        </w:rPr>
        <w:t>mengkudu</w:t>
      </w:r>
      <w:proofErr w:type="spellEnd"/>
    </w:p>
    <w:tbl>
      <w:tblPr>
        <w:tblW w:w="5593" w:type="dxa"/>
        <w:jc w:val="center"/>
        <w:tblInd w:w="93" w:type="dxa"/>
        <w:tblLook w:val="04A0" w:firstRow="1" w:lastRow="0" w:firstColumn="1" w:lastColumn="0" w:noHBand="0" w:noVBand="1"/>
      </w:tblPr>
      <w:tblGrid>
        <w:gridCol w:w="2536"/>
        <w:gridCol w:w="3057"/>
      </w:tblGrid>
      <w:tr w:rsidR="00D64C1B" w:rsidRPr="001965CA" w:rsidTr="00C179A8">
        <w:trPr>
          <w:trHeight w:val="517"/>
          <w:jc w:val="center"/>
        </w:trPr>
        <w:tc>
          <w:tcPr>
            <w:tcW w:w="2536" w:type="dxa"/>
            <w:vMerge w:val="restart"/>
            <w:tcBorders>
              <w:top w:val="single" w:sz="8" w:space="0" w:color="auto"/>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val="en-US" w:eastAsia="id-ID"/>
              </w:rPr>
            </w:pPr>
            <w:proofErr w:type="spellStart"/>
            <w:r w:rsidRPr="001965CA">
              <w:rPr>
                <w:rFonts w:ascii="Times New Roman" w:eastAsia="Times New Roman" w:hAnsi="Times New Roman" w:cs="Times New Roman"/>
                <w:bCs/>
                <w:color w:val="000000"/>
                <w:sz w:val="24"/>
                <w:szCs w:val="24"/>
                <w:lang w:val="en-US" w:eastAsia="id-ID"/>
              </w:rPr>
              <w:t>Konsentrasi</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ekstrak</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buah</w:t>
            </w:r>
            <w:proofErr w:type="spellEnd"/>
            <w:r w:rsidRPr="001965CA">
              <w:rPr>
                <w:rFonts w:ascii="Times New Roman" w:eastAsia="Times New Roman" w:hAnsi="Times New Roman" w:cs="Times New Roman"/>
                <w:bCs/>
                <w:color w:val="000000"/>
                <w:sz w:val="24"/>
                <w:szCs w:val="24"/>
                <w:lang w:val="en-US" w:eastAsia="id-ID"/>
              </w:rPr>
              <w:t xml:space="preserve"> </w:t>
            </w:r>
            <w:proofErr w:type="spellStart"/>
            <w:r w:rsidRPr="001965CA">
              <w:rPr>
                <w:rFonts w:ascii="Times New Roman" w:eastAsia="Times New Roman" w:hAnsi="Times New Roman" w:cs="Times New Roman"/>
                <w:bCs/>
                <w:color w:val="000000"/>
                <w:sz w:val="24"/>
                <w:szCs w:val="24"/>
                <w:lang w:val="en-US" w:eastAsia="id-ID"/>
              </w:rPr>
              <w:t>mengkudu</w:t>
            </w:r>
            <w:proofErr w:type="spellEnd"/>
          </w:p>
        </w:tc>
        <w:tc>
          <w:tcPr>
            <w:tcW w:w="3057" w:type="dxa"/>
            <w:vMerge w:val="restart"/>
            <w:tcBorders>
              <w:top w:val="single" w:sz="8" w:space="0" w:color="auto"/>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r w:rsidRPr="001965CA">
              <w:rPr>
                <w:rFonts w:ascii="Times New Roman" w:eastAsia="Times New Roman" w:hAnsi="Times New Roman" w:cs="Times New Roman"/>
                <w:bCs/>
                <w:color w:val="000000"/>
                <w:sz w:val="24"/>
                <w:szCs w:val="24"/>
                <w:lang w:eastAsia="id-ID"/>
              </w:rPr>
              <w:t>Panjang Akar (cm)</w:t>
            </w:r>
          </w:p>
        </w:tc>
      </w:tr>
      <w:tr w:rsidR="00D64C1B" w:rsidRPr="001965CA" w:rsidTr="00C179A8">
        <w:trPr>
          <w:trHeight w:val="517"/>
          <w:jc w:val="center"/>
        </w:trPr>
        <w:tc>
          <w:tcPr>
            <w:tcW w:w="2536" w:type="dxa"/>
            <w:vMerge/>
            <w:tcBorders>
              <w:top w:val="single" w:sz="8" w:space="0" w:color="auto"/>
              <w:left w:val="nil"/>
              <w:bottom w:val="nil"/>
              <w:right w:val="nil"/>
            </w:tcBorders>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p>
        </w:tc>
        <w:tc>
          <w:tcPr>
            <w:tcW w:w="3057" w:type="dxa"/>
            <w:vMerge/>
            <w:tcBorders>
              <w:top w:val="single" w:sz="8" w:space="0" w:color="auto"/>
              <w:left w:val="nil"/>
              <w:bottom w:val="nil"/>
              <w:right w:val="nil"/>
            </w:tcBorders>
            <w:vAlign w:val="center"/>
            <w:hideMark/>
          </w:tcPr>
          <w:p w:rsidR="00D64C1B" w:rsidRPr="001965CA" w:rsidRDefault="00D64C1B" w:rsidP="00C179A8">
            <w:pPr>
              <w:spacing w:line="240" w:lineRule="auto"/>
              <w:jc w:val="center"/>
              <w:rPr>
                <w:rFonts w:ascii="Times New Roman" w:eastAsia="Times New Roman" w:hAnsi="Times New Roman" w:cs="Times New Roman"/>
                <w:bCs/>
                <w:color w:val="000000"/>
                <w:sz w:val="24"/>
                <w:szCs w:val="24"/>
                <w:lang w:eastAsia="id-ID"/>
              </w:rPr>
            </w:pPr>
          </w:p>
        </w:tc>
      </w:tr>
      <w:tr w:rsidR="00D64C1B" w:rsidRPr="001965CA" w:rsidTr="00C179A8">
        <w:trPr>
          <w:trHeight w:val="324"/>
          <w:jc w:val="center"/>
        </w:trPr>
        <w:tc>
          <w:tcPr>
            <w:tcW w:w="2536" w:type="dxa"/>
            <w:tcBorders>
              <w:top w:val="single" w:sz="4" w:space="0" w:color="auto"/>
              <w:left w:val="nil"/>
              <w:bottom w:val="nil"/>
              <w:right w:val="nil"/>
            </w:tcBorders>
            <w:shd w:val="clear" w:color="auto" w:fill="auto"/>
            <w:noWrap/>
            <w:vAlign w:val="bottom"/>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val="en-US" w:eastAsia="id-ID"/>
              </w:rPr>
            </w:pPr>
            <w:r w:rsidRPr="001965CA">
              <w:rPr>
                <w:rFonts w:ascii="Times New Roman" w:eastAsia="Times New Roman" w:hAnsi="Times New Roman" w:cs="Times New Roman"/>
                <w:color w:val="000000"/>
                <w:sz w:val="24"/>
                <w:szCs w:val="24"/>
                <w:lang w:eastAsia="id-ID"/>
              </w:rPr>
              <w:t>Kontrol</w:t>
            </w:r>
            <w:r w:rsidRPr="001965CA">
              <w:rPr>
                <w:rFonts w:ascii="Times New Roman" w:eastAsia="Times New Roman" w:hAnsi="Times New Roman" w:cs="Times New Roman"/>
                <w:color w:val="000000"/>
                <w:sz w:val="24"/>
                <w:szCs w:val="24"/>
                <w:lang w:val="en-US" w:eastAsia="id-ID"/>
              </w:rPr>
              <w:t xml:space="preserve"> (0%)</w:t>
            </w:r>
          </w:p>
        </w:tc>
        <w:tc>
          <w:tcPr>
            <w:tcW w:w="3057" w:type="dxa"/>
            <w:tcBorders>
              <w:top w:val="single" w:sz="4" w:space="0" w:color="auto"/>
              <w:left w:val="nil"/>
              <w:bottom w:val="nil"/>
              <w:right w:val="nil"/>
            </w:tcBorders>
            <w:shd w:val="clear" w:color="auto" w:fill="auto"/>
            <w:noWrap/>
            <w:vAlign w:val="bottom"/>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17,81a</w:t>
            </w:r>
          </w:p>
        </w:tc>
      </w:tr>
      <w:tr w:rsidR="00D64C1B" w:rsidRPr="001965CA" w:rsidTr="00C179A8">
        <w:trPr>
          <w:trHeight w:val="324"/>
          <w:jc w:val="center"/>
        </w:trPr>
        <w:tc>
          <w:tcPr>
            <w:tcW w:w="2536"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10%</w:t>
            </w:r>
          </w:p>
        </w:tc>
        <w:tc>
          <w:tcPr>
            <w:tcW w:w="3057" w:type="dxa"/>
            <w:tcBorders>
              <w:top w:val="nil"/>
              <w:left w:val="nil"/>
              <w:bottom w:val="nil"/>
              <w:right w:val="nil"/>
            </w:tcBorders>
            <w:shd w:val="clear" w:color="auto" w:fill="auto"/>
            <w:noWrap/>
            <w:vAlign w:val="bottom"/>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25,92a</w:t>
            </w:r>
          </w:p>
        </w:tc>
      </w:tr>
      <w:tr w:rsidR="00D64C1B" w:rsidRPr="001965CA" w:rsidTr="00C179A8">
        <w:trPr>
          <w:trHeight w:val="324"/>
          <w:jc w:val="center"/>
        </w:trPr>
        <w:tc>
          <w:tcPr>
            <w:tcW w:w="2536" w:type="dxa"/>
            <w:tcBorders>
              <w:top w:val="nil"/>
              <w:left w:val="nil"/>
              <w:bottom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w:t>
            </w:r>
          </w:p>
        </w:tc>
        <w:tc>
          <w:tcPr>
            <w:tcW w:w="3057" w:type="dxa"/>
            <w:tcBorders>
              <w:top w:val="nil"/>
              <w:left w:val="nil"/>
              <w:bottom w:val="nil"/>
              <w:right w:val="nil"/>
            </w:tcBorders>
            <w:shd w:val="clear" w:color="auto" w:fill="auto"/>
            <w:noWrap/>
            <w:vAlign w:val="bottom"/>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20,54a</w:t>
            </w:r>
          </w:p>
        </w:tc>
      </w:tr>
      <w:tr w:rsidR="00D64C1B" w:rsidRPr="001965CA" w:rsidTr="00C179A8">
        <w:trPr>
          <w:trHeight w:val="324"/>
          <w:jc w:val="center"/>
        </w:trPr>
        <w:tc>
          <w:tcPr>
            <w:tcW w:w="2536" w:type="dxa"/>
            <w:tcBorders>
              <w:top w:val="nil"/>
              <w:left w:val="nil"/>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30%</w:t>
            </w:r>
          </w:p>
        </w:tc>
        <w:tc>
          <w:tcPr>
            <w:tcW w:w="3057" w:type="dxa"/>
            <w:tcBorders>
              <w:top w:val="nil"/>
              <w:left w:val="nil"/>
              <w:right w:val="nil"/>
            </w:tcBorders>
            <w:shd w:val="clear" w:color="auto" w:fill="auto"/>
            <w:noWrap/>
            <w:vAlign w:val="bottom"/>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20,94a</w:t>
            </w:r>
          </w:p>
        </w:tc>
      </w:tr>
      <w:tr w:rsidR="00D64C1B" w:rsidRPr="001965CA" w:rsidTr="00C179A8">
        <w:trPr>
          <w:trHeight w:val="324"/>
          <w:jc w:val="center"/>
        </w:trPr>
        <w:tc>
          <w:tcPr>
            <w:tcW w:w="2536" w:type="dxa"/>
            <w:tcBorders>
              <w:top w:val="nil"/>
              <w:left w:val="nil"/>
              <w:bottom w:val="single" w:sz="4" w:space="0" w:color="auto"/>
              <w:right w:val="nil"/>
            </w:tcBorders>
            <w:shd w:val="clear" w:color="auto" w:fill="auto"/>
            <w:noWrap/>
            <w:vAlign w:val="center"/>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40%</w:t>
            </w:r>
          </w:p>
        </w:tc>
        <w:tc>
          <w:tcPr>
            <w:tcW w:w="3057" w:type="dxa"/>
            <w:tcBorders>
              <w:top w:val="nil"/>
              <w:left w:val="nil"/>
              <w:bottom w:val="single" w:sz="4" w:space="0" w:color="auto"/>
              <w:right w:val="nil"/>
            </w:tcBorders>
            <w:shd w:val="clear" w:color="auto" w:fill="auto"/>
            <w:noWrap/>
            <w:vAlign w:val="bottom"/>
            <w:hideMark/>
          </w:tcPr>
          <w:p w:rsidR="00D64C1B" w:rsidRPr="001965CA" w:rsidRDefault="00D64C1B" w:rsidP="00C179A8">
            <w:pPr>
              <w:spacing w:line="240" w:lineRule="auto"/>
              <w:jc w:val="center"/>
              <w:rPr>
                <w:rFonts w:ascii="Times New Roman" w:eastAsia="Times New Roman" w:hAnsi="Times New Roman" w:cs="Times New Roman"/>
                <w:color w:val="000000"/>
                <w:sz w:val="24"/>
                <w:szCs w:val="24"/>
                <w:lang w:eastAsia="id-ID"/>
              </w:rPr>
            </w:pPr>
            <w:r w:rsidRPr="001965CA">
              <w:rPr>
                <w:rFonts w:ascii="Times New Roman" w:eastAsia="Times New Roman" w:hAnsi="Times New Roman" w:cs="Times New Roman"/>
                <w:color w:val="000000"/>
                <w:sz w:val="24"/>
                <w:szCs w:val="24"/>
                <w:lang w:eastAsia="id-ID"/>
              </w:rPr>
              <w:t>20,48a</w:t>
            </w:r>
          </w:p>
        </w:tc>
      </w:tr>
    </w:tbl>
    <w:p w:rsidR="00D64C1B" w:rsidRDefault="00D64C1B" w:rsidP="00D64C1B">
      <w:pPr>
        <w:spacing w:line="240" w:lineRule="auto"/>
        <w:jc w:val="both"/>
        <w:rPr>
          <w:rFonts w:ascii="Times New Roman" w:hAnsi="Times New Roman" w:cs="Times New Roman"/>
          <w:sz w:val="24"/>
          <w:szCs w:val="24"/>
        </w:rPr>
      </w:pPr>
      <w:proofErr w:type="spellStart"/>
      <w:proofErr w:type="gramStart"/>
      <w:r w:rsidRPr="001965CA">
        <w:rPr>
          <w:rFonts w:ascii="Times New Roman" w:hAnsi="Times New Roman" w:cs="Times New Roman"/>
          <w:sz w:val="24"/>
          <w:szCs w:val="24"/>
          <w:lang w:val="en-ID"/>
        </w:rPr>
        <w:t>Keterangan</w:t>
      </w:r>
      <w:proofErr w:type="spellEnd"/>
      <w:r w:rsidRPr="001965CA">
        <w:rPr>
          <w:rFonts w:ascii="Times New Roman" w:hAnsi="Times New Roman" w:cs="Times New Roman"/>
          <w:sz w:val="24"/>
          <w:szCs w:val="24"/>
          <w:lang w:val="en-ID"/>
        </w:rPr>
        <w:t xml:space="preserve"> :</w:t>
      </w:r>
      <w:proofErr w:type="gramEnd"/>
      <w:r w:rsidRPr="001965CA">
        <w:rPr>
          <w:rFonts w:ascii="Times New Roman" w:hAnsi="Times New Roman" w:cs="Times New Roman"/>
          <w:sz w:val="24"/>
          <w:szCs w:val="24"/>
        </w:rPr>
        <w:t xml:space="preserve"> </w:t>
      </w:r>
      <w:proofErr w:type="spellStart"/>
      <w:r w:rsidRPr="001965CA">
        <w:rPr>
          <w:rFonts w:ascii="Times New Roman" w:hAnsi="Times New Roman" w:cs="Times New Roman"/>
          <w:sz w:val="24"/>
          <w:szCs w:val="24"/>
          <w:lang w:val="en-ID"/>
        </w:rPr>
        <w:t>Purata</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diikuti</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huruf</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tidak</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sama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pada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kolom</w:t>
      </w:r>
      <w:proofErr w:type="spellEnd"/>
      <w:r w:rsidRPr="001965CA">
        <w:rPr>
          <w:rFonts w:ascii="Times New Roman" w:hAnsi="Times New Roman" w:cs="Times New Roman"/>
          <w:sz w:val="24"/>
          <w:szCs w:val="24"/>
          <w:lang w:val="en-ID"/>
        </w:rPr>
        <w:t xml:space="preserve"> yang </w:t>
      </w:r>
      <w:proofErr w:type="spellStart"/>
      <w:r w:rsidRPr="001965CA">
        <w:rPr>
          <w:rFonts w:ascii="Times New Roman" w:hAnsi="Times New Roman" w:cs="Times New Roman"/>
          <w:sz w:val="24"/>
          <w:szCs w:val="24"/>
          <w:lang w:val="en-ID"/>
        </w:rPr>
        <w:t>samamenunjukkan</w:t>
      </w:r>
      <w:proofErr w:type="spellEnd"/>
      <w:r w:rsidRPr="001965CA">
        <w:rPr>
          <w:rFonts w:ascii="Times New Roman" w:hAnsi="Times New Roman" w:cs="Times New Roman"/>
          <w:sz w:val="24"/>
          <w:szCs w:val="24"/>
          <w:lang w:val="en-ID"/>
        </w:rPr>
        <w:t xml:space="preserve"> </w:t>
      </w:r>
      <w:r w:rsidRPr="001965CA">
        <w:rPr>
          <w:rFonts w:ascii="Times New Roman" w:hAnsi="Times New Roman" w:cs="Times New Roman"/>
          <w:sz w:val="24"/>
          <w:szCs w:val="24"/>
        </w:rPr>
        <w:t>berpengaruh</w:t>
      </w:r>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nyata</w:t>
      </w:r>
      <w:proofErr w:type="spellEnd"/>
      <w:r w:rsidRPr="001965CA">
        <w:rPr>
          <w:rFonts w:ascii="Times New Roman" w:hAnsi="Times New Roman" w:cs="Times New Roman"/>
          <w:sz w:val="24"/>
          <w:szCs w:val="24"/>
          <w:lang w:val="en-ID"/>
        </w:rPr>
        <w:t xml:space="preserve"> </w:t>
      </w:r>
      <w:proofErr w:type="spellStart"/>
      <w:r w:rsidRPr="001965CA">
        <w:rPr>
          <w:rFonts w:ascii="Times New Roman" w:hAnsi="Times New Roman" w:cs="Times New Roman"/>
          <w:sz w:val="24"/>
          <w:szCs w:val="24"/>
          <w:lang w:val="en-ID"/>
        </w:rPr>
        <w:t>menurut</w:t>
      </w:r>
      <w:proofErr w:type="spellEnd"/>
      <w:r w:rsidRPr="001965CA">
        <w:rPr>
          <w:rFonts w:ascii="Times New Roman" w:hAnsi="Times New Roman" w:cs="Times New Roman"/>
          <w:sz w:val="24"/>
          <w:szCs w:val="24"/>
          <w:lang w:val="en-ID"/>
        </w:rPr>
        <w:t xml:space="preserve"> DMRT </w:t>
      </w:r>
      <w:proofErr w:type="spellStart"/>
      <w:r w:rsidRPr="001965CA">
        <w:rPr>
          <w:rFonts w:ascii="Times New Roman" w:hAnsi="Times New Roman" w:cs="Times New Roman"/>
          <w:sz w:val="24"/>
          <w:szCs w:val="24"/>
          <w:lang w:val="en-ID"/>
        </w:rPr>
        <w:t>taraf</w:t>
      </w:r>
      <w:proofErr w:type="spellEnd"/>
      <w:r w:rsidRPr="001965CA">
        <w:rPr>
          <w:rFonts w:ascii="Times New Roman" w:hAnsi="Times New Roman" w:cs="Times New Roman"/>
          <w:sz w:val="24"/>
          <w:szCs w:val="24"/>
          <w:lang w:val="en-ID"/>
        </w:rPr>
        <w:t xml:space="preserve"> 5%</w:t>
      </w:r>
      <w:r>
        <w:rPr>
          <w:rFonts w:ascii="Times New Roman" w:hAnsi="Times New Roman" w:cs="Times New Roman"/>
          <w:sz w:val="24"/>
          <w:szCs w:val="24"/>
        </w:rPr>
        <w:t>.</w:t>
      </w:r>
    </w:p>
    <w:p w:rsidR="00D64C1B" w:rsidRPr="00242626" w:rsidRDefault="00D64C1B" w:rsidP="00D64C1B">
      <w:pPr>
        <w:spacing w:line="240" w:lineRule="auto"/>
        <w:jc w:val="both"/>
        <w:rPr>
          <w:rFonts w:ascii="Times New Roman" w:hAnsi="Times New Roman" w:cs="Times New Roman"/>
          <w:sz w:val="24"/>
          <w:szCs w:val="24"/>
        </w:rPr>
        <w:sectPr w:rsidR="00D64C1B" w:rsidRPr="00242626" w:rsidSect="00B778E5">
          <w:headerReference w:type="first" r:id="rId9"/>
          <w:footerReference w:type="first" r:id="rId10"/>
          <w:pgSz w:w="11906" w:h="16838"/>
          <w:pgMar w:top="2268" w:right="1701" w:bottom="1701" w:left="2268" w:header="709" w:footer="709" w:gutter="0"/>
          <w:pgNumType w:start="29"/>
          <w:cols w:space="708"/>
          <w:titlePg/>
          <w:docGrid w:linePitch="360"/>
        </w:sectPr>
      </w:pPr>
    </w:p>
    <w:p w:rsidR="00D64C1B" w:rsidRPr="00EF25B0" w:rsidRDefault="00D64C1B" w:rsidP="00D64C1B">
      <w:pPr>
        <w:pStyle w:val="ListParagraph"/>
        <w:numPr>
          <w:ilvl w:val="0"/>
          <w:numId w:val="10"/>
        </w:numPr>
        <w:spacing w:line="240" w:lineRule="auto"/>
        <w:ind w:left="426" w:hanging="426"/>
        <w:jc w:val="center"/>
        <w:rPr>
          <w:rFonts w:ascii="Times New Roman" w:hAnsi="Times New Roman" w:cs="Times New Roman"/>
          <w:b/>
          <w:color w:val="000000" w:themeColor="text1"/>
          <w:sz w:val="24"/>
          <w:szCs w:val="24"/>
        </w:rPr>
      </w:pPr>
      <w:bookmarkStart w:id="24" w:name="_Toc18419801"/>
      <w:r w:rsidRPr="00EF25B0">
        <w:rPr>
          <w:rFonts w:ascii="Times New Roman" w:hAnsi="Times New Roman" w:cs="Times New Roman"/>
          <w:b/>
          <w:color w:val="000000" w:themeColor="text1"/>
          <w:sz w:val="24"/>
          <w:szCs w:val="24"/>
        </w:rPr>
        <w:lastRenderedPageBreak/>
        <w:t>Pembahasan</w:t>
      </w:r>
      <w:bookmarkEnd w:id="24"/>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EF25B0">
        <w:rPr>
          <w:rFonts w:ascii="Times New Roman" w:hAnsi="Times New Roman" w:cs="Times New Roman"/>
          <w:sz w:val="24"/>
          <w:szCs w:val="24"/>
        </w:rPr>
        <w:t xml:space="preserve">Di Indonesia buah naga menjadi populer sekitar tahun 2000, lalu dibudidayakan menjadi tanaman pertanian di beberapa daerah di Indonesia. Faktor yang menentukan keberhasilan budidaya tanaman buah naga adalah pemilihan bibit. Tanaman buah naga jika dalam kondisi lingkungan yang basah dan berair akan dapat menyebabkan tanaman buah naga lebih mudah terserang patogen.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Menurut Sembel (2010), secara ekologi penggunaan pestisida sintetik akan dapat berdampak negatif terhadap ternak dan lingkungan. Untuk mengurangi dampak negatif tersebut, alternatif untuk menggantikan insektisida sintetik adalah insektisida nabati yang tidak mengakibatkan efek negatif bagi manusia, dan lingkungan. Selain kandungan buah mengkudu yang mengandung zat aktif, buah mengkudu juga mudah ditemukan. Selain itu dalam proses pembuatan ekstraksi buah mengkudu tidak sulit sehingga dalam penelitian ini memilih untuk menggunakan buah mengkudu sebagai pestisida nabati.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Hasil sidik ragam yang menunjukkan perlakuan intensitas penyakit pada Tabel 1 memberikan pengaruh nyata terhadap intensitas penyakit pada pengamatan minggu 5 mst dan minggu 6 mst. Awal penelitian dilaksanakan pada musim penghujan menyebabkan kondisi lingkungan yang lembab. Kondisi lingkungan yang lembab merupakan tempat pertumbuhan penyakit yang sangat ideal. Gejala penyakit muncul pada stek dengan ciri bercak kuning dari bagian tengah stek, atas stek dan bawah stek, setelah menguning dan gejala stek tersebut menjadi berwarna hitam kecoklatan di bagian tanaman. </w:t>
      </w:r>
    </w:p>
    <w:p w:rsidR="00D64C1B" w:rsidRDefault="00D64C1B" w:rsidP="00D64C1B">
      <w:pPr>
        <w:pStyle w:val="ListParagraph"/>
        <w:spacing w:line="240" w:lineRule="auto"/>
        <w:ind w:left="0" w:firstLine="709"/>
        <w:jc w:val="both"/>
        <w:rPr>
          <w:rFonts w:ascii="Times New Roman" w:hAnsi="Times New Roman" w:cs="Times New Roman"/>
          <w:iCs/>
          <w:sz w:val="24"/>
          <w:szCs w:val="24"/>
        </w:rPr>
      </w:pPr>
      <w:r w:rsidRPr="001965CA">
        <w:rPr>
          <w:rFonts w:ascii="Times New Roman" w:hAnsi="Times New Roman" w:cs="Times New Roman"/>
          <w:sz w:val="24"/>
          <w:szCs w:val="24"/>
        </w:rPr>
        <w:t>Pengaplikasian pestisida nabati buah mengkudu mampu menekan pertumbuhan penyakit</w:t>
      </w:r>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busuk</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sulur</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pada</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pembibitan</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buah</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naga</w:t>
      </w:r>
      <w:proofErr w:type="spellEnd"/>
      <w:r w:rsidRPr="001965CA">
        <w:rPr>
          <w:rFonts w:ascii="Times New Roman" w:hAnsi="Times New Roman" w:cs="Times New Roman"/>
          <w:sz w:val="24"/>
          <w:szCs w:val="24"/>
        </w:rPr>
        <w:t xml:space="preserve">. Penyakit busuk sulur disebabkan oleh serangan patogen. Lingkungan yang lembab dan berair dapat menyebabkan buah naga mudah terserang patogen. Pada saat penelitian kondisi lingkungan sekitar lokasi penelitian lembab karena berada di dataran tinggi dan musim penghujan. Ekstrak buah mengkudu merupakan salah satu fungisida nabati yang dapat mengendalikan penyakit busuk sulur pada buah naga.  Kandungan senyawa kimia dalam buah mengkudu yaitu </w:t>
      </w:r>
      <w:r w:rsidRPr="001965CA">
        <w:rPr>
          <w:rFonts w:ascii="Times New Roman" w:hAnsi="Times New Roman" w:cs="Times New Roman"/>
          <w:i/>
          <w:iCs/>
          <w:sz w:val="24"/>
          <w:szCs w:val="24"/>
        </w:rPr>
        <w:t xml:space="preserve">Anthraquinon </w:t>
      </w:r>
      <w:r w:rsidRPr="001965CA">
        <w:rPr>
          <w:rFonts w:ascii="Times New Roman" w:hAnsi="Times New Roman" w:cs="Times New Roman"/>
          <w:sz w:val="24"/>
          <w:szCs w:val="24"/>
        </w:rPr>
        <w:t xml:space="preserve">dan </w:t>
      </w:r>
      <w:r w:rsidRPr="001965CA">
        <w:rPr>
          <w:rFonts w:ascii="Times New Roman" w:hAnsi="Times New Roman" w:cs="Times New Roman"/>
          <w:i/>
          <w:iCs/>
          <w:sz w:val="24"/>
          <w:szCs w:val="24"/>
        </w:rPr>
        <w:t xml:space="preserve">Scopoletin </w:t>
      </w:r>
      <w:r w:rsidRPr="001965CA">
        <w:rPr>
          <w:rFonts w:ascii="Times New Roman" w:hAnsi="Times New Roman" w:cs="Times New Roman"/>
          <w:sz w:val="24"/>
          <w:szCs w:val="24"/>
        </w:rPr>
        <w:t xml:space="preserve">(Bangun dan Sarwono 2002). Menurut Rahmawati (2009), kandungan </w:t>
      </w:r>
      <w:r w:rsidRPr="001965CA">
        <w:rPr>
          <w:rFonts w:ascii="Times New Roman" w:hAnsi="Times New Roman" w:cs="Times New Roman"/>
          <w:i/>
          <w:iCs/>
          <w:sz w:val="24"/>
          <w:szCs w:val="24"/>
        </w:rPr>
        <w:t xml:space="preserve">Anthraquinon </w:t>
      </w:r>
      <w:r w:rsidRPr="001965CA">
        <w:rPr>
          <w:rFonts w:ascii="Times New Roman" w:hAnsi="Times New Roman" w:cs="Times New Roman"/>
          <w:iCs/>
          <w:sz w:val="24"/>
          <w:szCs w:val="24"/>
        </w:rPr>
        <w:t xml:space="preserve">dan </w:t>
      </w:r>
      <w:r w:rsidRPr="001965CA">
        <w:rPr>
          <w:rFonts w:ascii="Times New Roman" w:hAnsi="Times New Roman" w:cs="Times New Roman"/>
          <w:i/>
          <w:iCs/>
          <w:sz w:val="24"/>
          <w:szCs w:val="24"/>
        </w:rPr>
        <w:t xml:space="preserve">Scopoletin </w:t>
      </w:r>
      <w:r w:rsidRPr="001965CA">
        <w:rPr>
          <w:rFonts w:ascii="Times New Roman" w:hAnsi="Times New Roman" w:cs="Times New Roman"/>
          <w:iCs/>
          <w:sz w:val="24"/>
          <w:szCs w:val="24"/>
        </w:rPr>
        <w:t>dalam buah mengkudu sebagai antimikroba bagi bakteri dan jamur</w:t>
      </w:r>
      <w:r w:rsidRPr="001965CA">
        <w:rPr>
          <w:rFonts w:ascii="Times New Roman" w:hAnsi="Times New Roman" w:cs="Times New Roman"/>
          <w:iCs/>
          <w:sz w:val="24"/>
          <w:szCs w:val="24"/>
          <w:lang w:val="en-US"/>
        </w:rPr>
        <w:t>.</w:t>
      </w:r>
      <w:r w:rsidRPr="001965CA">
        <w:rPr>
          <w:rFonts w:ascii="Times New Roman" w:hAnsi="Times New Roman" w:cs="Times New Roman"/>
          <w:iCs/>
          <w:sz w:val="24"/>
          <w:szCs w:val="24"/>
        </w:rPr>
        <w:t xml:space="preserve">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Setelah dilakukan penelitian, maka didapatkan hasil sidik ragam yang menunjukkan waktu muncul tunas pada tabel 2 menunjukkan bahwa tidak berpengaruh  nyata pada pengamatan waktu muncul tunas. Menurut Rainiyati dan Aryanda (2015), pestisida nabati berasal dari tumbuhan merupakan salah satu pestisida yang dapat digunakan untuk mengendalikan serangan penyakit, hal ini mendukung bahwa perlakuan tidak berpengaruh nyata terhadap waktu muncul tunas.</w:t>
      </w:r>
      <w:r w:rsidRPr="001965CA">
        <w:rPr>
          <w:rFonts w:ascii="Times New Roman" w:hAnsi="Times New Roman" w:cs="Times New Roman"/>
          <w:sz w:val="24"/>
          <w:szCs w:val="24"/>
          <w:lang w:val="en-US"/>
        </w:rPr>
        <w:t xml:space="preserve"> </w:t>
      </w:r>
      <w:proofErr w:type="gramStart"/>
      <w:r w:rsidRPr="001965CA">
        <w:rPr>
          <w:rFonts w:ascii="Times New Roman" w:hAnsi="Times New Roman" w:cs="Times New Roman"/>
          <w:sz w:val="24"/>
          <w:szCs w:val="24"/>
          <w:lang w:val="en-US"/>
        </w:rPr>
        <w:t xml:space="preserve">Dari </w:t>
      </w:r>
      <w:proofErr w:type="spellStart"/>
      <w:r w:rsidRPr="001965CA">
        <w:rPr>
          <w:rFonts w:ascii="Times New Roman" w:hAnsi="Times New Roman" w:cs="Times New Roman"/>
          <w:sz w:val="24"/>
          <w:szCs w:val="24"/>
          <w:lang w:val="en-US"/>
        </w:rPr>
        <w:t>buah</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mengkudu</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terdapat</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banyak</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kandungan</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senyawa</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bioaktif</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berupa</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metabolit</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skunder</w:t>
      </w:r>
      <w:proofErr w:type="spellEnd"/>
      <w:r w:rsidRPr="001965CA">
        <w:rPr>
          <w:rFonts w:ascii="Times New Roman" w:hAnsi="Times New Roman" w:cs="Times New Roman"/>
          <w:sz w:val="24"/>
          <w:szCs w:val="24"/>
          <w:lang w:val="en-US"/>
        </w:rPr>
        <w:t xml:space="preserve"> yang </w:t>
      </w:r>
      <w:proofErr w:type="spellStart"/>
      <w:r w:rsidRPr="001965CA">
        <w:rPr>
          <w:rFonts w:ascii="Times New Roman" w:hAnsi="Times New Roman" w:cs="Times New Roman"/>
          <w:sz w:val="24"/>
          <w:szCs w:val="24"/>
          <w:lang w:val="en-US"/>
        </w:rPr>
        <w:t>mempengaruhi</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pertumbuhan</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sulur</w:t>
      </w:r>
      <w:proofErr w:type="spellEnd"/>
      <w:r w:rsidRPr="001965CA">
        <w:rPr>
          <w:rFonts w:ascii="Times New Roman" w:hAnsi="Times New Roman" w:cs="Times New Roman"/>
          <w:sz w:val="24"/>
          <w:szCs w:val="24"/>
          <w:lang w:val="en-US"/>
        </w:rPr>
        <w:t>.</w:t>
      </w:r>
      <w:proofErr w:type="gramEnd"/>
      <w:r w:rsidRPr="001965CA">
        <w:rPr>
          <w:rFonts w:ascii="Times New Roman" w:hAnsi="Times New Roman" w:cs="Times New Roman"/>
          <w:sz w:val="24"/>
          <w:szCs w:val="24"/>
          <w:lang w:val="en-US"/>
        </w:rPr>
        <w:t xml:space="preserve"> Akan </w:t>
      </w:r>
      <w:proofErr w:type="spellStart"/>
      <w:r w:rsidRPr="001965CA">
        <w:rPr>
          <w:rFonts w:ascii="Times New Roman" w:hAnsi="Times New Roman" w:cs="Times New Roman"/>
          <w:sz w:val="24"/>
          <w:szCs w:val="24"/>
          <w:lang w:val="en-US"/>
        </w:rPr>
        <w:t>tetapi</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lebih</w:t>
      </w:r>
      <w:proofErr w:type="spellEnd"/>
      <w:r w:rsidRPr="001965CA">
        <w:rPr>
          <w:rFonts w:ascii="Times New Roman" w:hAnsi="Times New Roman" w:cs="Times New Roman"/>
          <w:sz w:val="24"/>
          <w:szCs w:val="24"/>
          <w:lang w:val="en-US"/>
        </w:rPr>
        <w:t xml:space="preserve"> </w:t>
      </w:r>
      <w:proofErr w:type="spellStart"/>
      <w:proofErr w:type="gramStart"/>
      <w:r w:rsidRPr="001965CA">
        <w:rPr>
          <w:rFonts w:ascii="Times New Roman" w:hAnsi="Times New Roman" w:cs="Times New Roman"/>
          <w:sz w:val="24"/>
          <w:szCs w:val="24"/>
          <w:lang w:val="en-US"/>
        </w:rPr>
        <w:t>efektif</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dan</w:t>
      </w:r>
      <w:proofErr w:type="spellEnd"/>
      <w:proofErr w:type="gram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efesien</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dangan</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penambahan</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zat</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pengatu</w:t>
      </w:r>
      <w:proofErr w:type="spellEnd"/>
      <w:r w:rsidRPr="001965CA">
        <w:rPr>
          <w:rFonts w:ascii="Times New Roman" w:hAnsi="Times New Roman" w:cs="Times New Roman"/>
          <w:sz w:val="24"/>
          <w:szCs w:val="24"/>
          <w:lang w:val="en-US"/>
        </w:rPr>
        <w:t xml:space="preserve"> </w:t>
      </w:r>
      <w:proofErr w:type="spellStart"/>
      <w:r w:rsidRPr="001965CA">
        <w:rPr>
          <w:rFonts w:ascii="Times New Roman" w:hAnsi="Times New Roman" w:cs="Times New Roman"/>
          <w:sz w:val="24"/>
          <w:szCs w:val="24"/>
          <w:lang w:val="en-US"/>
        </w:rPr>
        <w:t>tumbuh</w:t>
      </w:r>
      <w:proofErr w:type="spellEnd"/>
      <w:r w:rsidRPr="001965CA">
        <w:rPr>
          <w:rFonts w:ascii="Times New Roman" w:hAnsi="Times New Roman" w:cs="Times New Roman"/>
          <w:sz w:val="24"/>
          <w:szCs w:val="24"/>
          <w:lang w:val="en-US"/>
        </w:rPr>
        <w:t xml:space="preserve">. </w:t>
      </w:r>
      <w:r w:rsidRPr="001965CA">
        <w:rPr>
          <w:rFonts w:ascii="Times New Roman" w:hAnsi="Times New Roman" w:cs="Times New Roman"/>
          <w:sz w:val="24"/>
          <w:szCs w:val="24"/>
        </w:rPr>
        <w:t xml:space="preserve">Menurut Mahfuds </w:t>
      </w:r>
      <w:r w:rsidRPr="001965CA">
        <w:rPr>
          <w:rFonts w:ascii="Times New Roman" w:hAnsi="Times New Roman" w:cs="Times New Roman"/>
          <w:i/>
          <w:sz w:val="24"/>
          <w:szCs w:val="24"/>
        </w:rPr>
        <w:t>et al</w:t>
      </w:r>
      <w:r w:rsidRPr="001965CA">
        <w:rPr>
          <w:rFonts w:ascii="Times New Roman" w:hAnsi="Times New Roman" w:cs="Times New Roman"/>
          <w:sz w:val="24"/>
          <w:szCs w:val="24"/>
        </w:rPr>
        <w:t xml:space="preserve">. (2006), pertumbuhan stek dipengaruhi ZPT dengan kandungan yang tepat pada tanaman.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Pada bahan stek yang berasal dari batang atas terdapat auksin lebih banyak dibandingkan batang bawah yang dapat membantu mempercepat pembentukan akar dan tunas, sehingga bahan stek batang atas mampu muncul akar lebih cepat dibandingkan batang bawah. Pembentukan akar pada suatu tanaman dipengaruhi oleh kandungan karbohidrat serta keseimbangan hormon auksin dalam bahan tanaman (Sudomo </w:t>
      </w:r>
      <w:r w:rsidRPr="001965CA">
        <w:rPr>
          <w:rFonts w:ascii="Times New Roman" w:hAnsi="Times New Roman" w:cs="Times New Roman"/>
          <w:i/>
          <w:sz w:val="24"/>
          <w:szCs w:val="24"/>
        </w:rPr>
        <w:t>et al</w:t>
      </w:r>
      <w:r w:rsidRPr="001965CA">
        <w:rPr>
          <w:rFonts w:ascii="Times New Roman" w:hAnsi="Times New Roman" w:cs="Times New Roman"/>
          <w:sz w:val="24"/>
          <w:szCs w:val="24"/>
        </w:rPr>
        <w:t>., 2007). Dalam penelitian yang telah dilakukan pada bahan stek yang digunakan yaitu bagian tengah sehingga hal tersebut diduga faktor yang menyebabkan waktu muncul tunas terjadi pada minggu 2 mst.</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Hasil sidik ragam yang menunjukkan perlakuan stek tumbuh pada tabel 3 tidak memberikan pengaruh nyata terhadap pertumbuhan stek. Hal ini didukung oleh penelitian Rainiyati dan Aryanda (2015), pestisida nabati berasal dari tumbuhan merupakan salah satu pestisida yang dapat digunakan untuk mengendalikan serangan penyakit, hal ini mendukung </w:t>
      </w:r>
      <w:r w:rsidRPr="001965CA">
        <w:rPr>
          <w:rFonts w:ascii="Times New Roman" w:hAnsi="Times New Roman" w:cs="Times New Roman"/>
          <w:sz w:val="24"/>
          <w:szCs w:val="24"/>
        </w:rPr>
        <w:lastRenderedPageBreak/>
        <w:t xml:space="preserve">bahwa perlakuan tidak terdapat beda nyata terhadap pertumbuhan stek.  Menurut Mahfuds </w:t>
      </w:r>
      <w:r w:rsidRPr="001965CA">
        <w:rPr>
          <w:rFonts w:ascii="Times New Roman" w:hAnsi="Times New Roman" w:cs="Times New Roman"/>
          <w:i/>
          <w:sz w:val="24"/>
          <w:szCs w:val="24"/>
        </w:rPr>
        <w:t>et al</w:t>
      </w:r>
      <w:r w:rsidRPr="001965CA">
        <w:rPr>
          <w:rFonts w:ascii="Times New Roman" w:hAnsi="Times New Roman" w:cs="Times New Roman"/>
          <w:sz w:val="24"/>
          <w:szCs w:val="24"/>
        </w:rPr>
        <w:t>. (2006), pertumbuhan stek dipengaruhi ZPT dengan kandungan yang tepat pada tanaman.</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Selain itu diduga hal ini disebabkan karena pemupukan yang digunakan menggunakan pupuk organik yaitu pupuk kandang sapi. Berdasarkan hasil penelitian Widowati dkk, 2005, menunjukan bahwa perlakuan jenis pupuk kandang ayam memberikan hasil terbaik terhadap pertumbuhan stek. Selain itu jenis pupuk kandang sapi dan kambing juga memberikan hasil yang cukup baik tetapi tidak sebaik pupuk  kandang ayam. Selain itu pupuk kandang ayam juga lebih cepat terurai dibandingkan dengan pupuk kandang lainnya, sehingga memberikan hasil terbaik.</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Hasil sidik ragam menunjukkan bahwa perlakuan konsentrasi pestisida nabati buah mengkudu (Tabel 4 dan 6) tidak memberikan pengaruh nyata terhadap pertumbuhan stek. Pengamatan jumlah tunas dan panjang akar dipengaruhi oleh ZPT yang diberikan pada tanaman. ZPT adalah senyawa organik yang dalam jumlah kecil dapat mendukung, menghambat maupun mengubah proses fisiologis tumbuhan (Wiratri, 2005), hal tersebut yang mendukung perlakuan tidak berpengaruh dapat beda nyata terhadap pertumbuhan stek. Menurut Rainiyati dan Aryanda (2015), pestisida nabati berasal dari tumbuhan merupakan salah satu pestisida yang dapat digunakan untuk mengendalikan serangan penyakit, hal ini mendukung bahwa perlakuan tidak berpengaruh nyata terhadap jumlah tunas dan panjang akar. </w:t>
      </w:r>
    </w:p>
    <w:p w:rsidR="00D64C1B" w:rsidRDefault="00D64C1B" w:rsidP="00D64C1B">
      <w:pPr>
        <w:pStyle w:val="ListParagraph"/>
        <w:spacing w:line="240" w:lineRule="auto"/>
        <w:ind w:left="0" w:firstLine="709"/>
        <w:jc w:val="both"/>
        <w:rPr>
          <w:rFonts w:ascii="Times New Roman" w:hAnsi="Times New Roman" w:cs="Times New Roman"/>
          <w:sz w:val="24"/>
          <w:szCs w:val="24"/>
        </w:rPr>
      </w:pPr>
      <w:r w:rsidRPr="001965CA">
        <w:rPr>
          <w:rFonts w:ascii="Times New Roman" w:hAnsi="Times New Roman" w:cs="Times New Roman"/>
          <w:sz w:val="24"/>
          <w:szCs w:val="24"/>
        </w:rPr>
        <w:t xml:space="preserve">Hasil sidik ragam yang menunjukkan perlakuan pada Tabel 5 memberikan pengaruh nyata terhadap panjang tunas pada minggu kedua. Hal ini disebabkan pada minggu kedua merupakan masa pertumbuhan vegetatif yang baik, selain itu karena pengaplikasian pestisida nabati dilakukan pada minggu kedua yang artinya pada saat pengaplikasian terhadap sulur tidak ada pengaruh pestisida nabati di pertumbuhan panjang tunas dikarenakan awal </w:t>
      </w:r>
      <w:r>
        <w:rPr>
          <w:rFonts w:ascii="Times New Roman" w:hAnsi="Times New Roman" w:cs="Times New Roman"/>
          <w:sz w:val="24"/>
          <w:szCs w:val="24"/>
        </w:rPr>
        <w:t>pengaplikasian di minggu kedua.</w:t>
      </w:r>
    </w:p>
    <w:p w:rsidR="00D64C1B" w:rsidRDefault="00D64C1B" w:rsidP="00D64C1B">
      <w:pPr>
        <w:pStyle w:val="ListParagraph"/>
        <w:spacing w:line="240" w:lineRule="auto"/>
        <w:ind w:left="0" w:firstLine="709"/>
        <w:jc w:val="both"/>
        <w:rPr>
          <w:rFonts w:ascii="Times New Roman" w:hAnsi="Times New Roman" w:cs="Times New Roman"/>
          <w:sz w:val="24"/>
          <w:szCs w:val="24"/>
        </w:rPr>
      </w:pPr>
    </w:p>
    <w:p w:rsidR="00D64C1B" w:rsidRPr="005B208E" w:rsidRDefault="00D64C1B" w:rsidP="00D64C1B">
      <w:pPr>
        <w:pStyle w:val="ListParagraph"/>
        <w:numPr>
          <w:ilvl w:val="0"/>
          <w:numId w:val="1"/>
        </w:numPr>
        <w:spacing w:line="240" w:lineRule="auto"/>
        <w:jc w:val="center"/>
        <w:rPr>
          <w:rFonts w:ascii="Times New Roman" w:hAnsi="Times New Roman" w:cs="Times New Roman"/>
          <w:b/>
          <w:color w:val="000000" w:themeColor="text1"/>
          <w:sz w:val="24"/>
          <w:szCs w:val="24"/>
        </w:rPr>
      </w:pPr>
      <w:bookmarkStart w:id="25" w:name="_Toc18419804"/>
      <w:r>
        <w:rPr>
          <w:rFonts w:ascii="Times New Roman" w:hAnsi="Times New Roman" w:cs="Times New Roman"/>
          <w:b/>
          <w:color w:val="000000" w:themeColor="text1"/>
          <w:sz w:val="24"/>
          <w:szCs w:val="24"/>
        </w:rPr>
        <w:t>KESIMPULAN</w:t>
      </w:r>
    </w:p>
    <w:p w:rsidR="00D64C1B" w:rsidRPr="008D2A04" w:rsidRDefault="00D64C1B" w:rsidP="00D64C1B">
      <w:pPr>
        <w:pStyle w:val="ListParagraph"/>
        <w:numPr>
          <w:ilvl w:val="0"/>
          <w:numId w:val="16"/>
        </w:numPr>
        <w:spacing w:line="240" w:lineRule="auto"/>
        <w:ind w:left="426" w:hanging="426"/>
        <w:jc w:val="both"/>
        <w:rPr>
          <w:rFonts w:ascii="Times New Roman" w:hAnsi="Times New Roman" w:cs="Times New Roman"/>
          <w:b/>
          <w:color w:val="000000" w:themeColor="text1"/>
          <w:sz w:val="24"/>
          <w:szCs w:val="24"/>
        </w:rPr>
      </w:pPr>
      <w:r w:rsidRPr="008D2A04">
        <w:rPr>
          <w:rFonts w:ascii="Times New Roman" w:hAnsi="Times New Roman" w:cs="Times New Roman"/>
          <w:b/>
          <w:sz w:val="24"/>
        </w:rPr>
        <w:t>Kesimpulan</w:t>
      </w:r>
      <w:bookmarkEnd w:id="25"/>
    </w:p>
    <w:p w:rsidR="00D64C1B" w:rsidRPr="00C559A8" w:rsidRDefault="00D64C1B" w:rsidP="00D64C1B">
      <w:pPr>
        <w:pStyle w:val="ListParagraph"/>
        <w:spacing w:line="240" w:lineRule="auto"/>
        <w:ind w:left="0"/>
        <w:jc w:val="both"/>
        <w:rPr>
          <w:rFonts w:ascii="Times New Roman" w:hAnsi="Times New Roman" w:cs="Times New Roman"/>
          <w:sz w:val="24"/>
        </w:rPr>
      </w:pPr>
      <w:r w:rsidRPr="00C559A8">
        <w:rPr>
          <w:rFonts w:ascii="Times New Roman" w:hAnsi="Times New Roman" w:cs="Times New Roman"/>
          <w:sz w:val="24"/>
        </w:rPr>
        <w:tab/>
        <w:t>Dari hasil penelitian dengan perlakuan konsentrasi pestisida buah mengkudu yang berbeda maka dapat disimpulkan sebagai berikut:</w:t>
      </w:r>
    </w:p>
    <w:p w:rsidR="00D64C1B" w:rsidRPr="00C559A8" w:rsidRDefault="00D64C1B" w:rsidP="00D64C1B">
      <w:pPr>
        <w:pStyle w:val="ListParagraph"/>
        <w:numPr>
          <w:ilvl w:val="0"/>
          <w:numId w:val="15"/>
        </w:numPr>
        <w:spacing w:line="240" w:lineRule="auto"/>
        <w:jc w:val="both"/>
        <w:rPr>
          <w:rFonts w:ascii="Times New Roman" w:hAnsi="Times New Roman" w:cs="Times New Roman"/>
          <w:sz w:val="24"/>
        </w:rPr>
      </w:pPr>
      <w:r w:rsidRPr="00C559A8">
        <w:rPr>
          <w:rFonts w:ascii="Times New Roman" w:hAnsi="Times New Roman" w:cs="Times New Roman"/>
          <w:sz w:val="24"/>
        </w:rPr>
        <w:t>Pestisida buah mengkudu menunjukkan berpengaruh nyata terhadap intensitas penyakit busuk sulur pada pembibitan buah naga pada minggu 5 mst dan minggu 6 mst. Konsentrasi terbaik pestisida nabati buah mengkudu adalah 10%.</w:t>
      </w:r>
    </w:p>
    <w:p w:rsidR="00D64C1B" w:rsidRDefault="00D64C1B" w:rsidP="00D64C1B">
      <w:pPr>
        <w:pStyle w:val="ListParagraph"/>
        <w:numPr>
          <w:ilvl w:val="0"/>
          <w:numId w:val="15"/>
        </w:numPr>
        <w:spacing w:line="240" w:lineRule="auto"/>
        <w:jc w:val="both"/>
        <w:outlineLvl w:val="1"/>
        <w:rPr>
          <w:rFonts w:ascii="Times New Roman" w:hAnsi="Times New Roman" w:cs="Times New Roman"/>
          <w:sz w:val="24"/>
        </w:rPr>
      </w:pPr>
      <w:bookmarkStart w:id="26" w:name="_Toc18419805"/>
      <w:r w:rsidRPr="00C559A8">
        <w:rPr>
          <w:rFonts w:ascii="Times New Roman" w:hAnsi="Times New Roman" w:cs="Times New Roman"/>
          <w:sz w:val="24"/>
        </w:rPr>
        <w:t>Penggunaan pestisida nabati buah mengkudu tidak berpengaruh terhadap pertumbuhan dan keberhasilan pembibitan buah naga.</w:t>
      </w:r>
      <w:bookmarkEnd w:id="26"/>
    </w:p>
    <w:p w:rsidR="00D64C1B" w:rsidRPr="005B208E" w:rsidRDefault="00D64C1B" w:rsidP="00D64C1B">
      <w:pPr>
        <w:pStyle w:val="ListParagraph"/>
        <w:spacing w:line="240" w:lineRule="auto"/>
        <w:jc w:val="both"/>
        <w:outlineLvl w:val="1"/>
        <w:rPr>
          <w:rFonts w:ascii="Times New Roman" w:hAnsi="Times New Roman" w:cs="Times New Roman"/>
          <w:sz w:val="24"/>
        </w:rPr>
      </w:pPr>
    </w:p>
    <w:p w:rsidR="00D64C1B" w:rsidRDefault="00D64C1B" w:rsidP="00D64C1B">
      <w:pPr>
        <w:spacing w:line="240" w:lineRule="auto"/>
        <w:jc w:val="center"/>
        <w:outlineLvl w:val="1"/>
        <w:rPr>
          <w:rFonts w:ascii="Times New Roman" w:hAnsi="Times New Roman" w:cs="Times New Roman"/>
          <w:b/>
          <w:sz w:val="24"/>
        </w:rPr>
      </w:pPr>
      <w:r>
        <w:rPr>
          <w:rFonts w:ascii="Times New Roman" w:hAnsi="Times New Roman" w:cs="Times New Roman"/>
          <w:b/>
          <w:sz w:val="24"/>
        </w:rPr>
        <w:t>DAFTAR PUSTAKA</w:t>
      </w:r>
    </w:p>
    <w:p w:rsidR="00D64C1B" w:rsidRDefault="00D64C1B" w:rsidP="00D64C1B">
      <w:pPr>
        <w:spacing w:after="0" w:line="240" w:lineRule="auto"/>
        <w:jc w:val="both"/>
        <w:rPr>
          <w:rFonts w:ascii="Times New Roman" w:hAnsi="Times New Roman" w:cs="Times New Roman"/>
          <w:sz w:val="24"/>
        </w:rPr>
      </w:pPr>
      <w:r w:rsidRPr="00C559A8">
        <w:rPr>
          <w:rFonts w:ascii="Times New Roman" w:hAnsi="Times New Roman" w:cs="Times New Roman"/>
          <w:sz w:val="24"/>
        </w:rPr>
        <w:t xml:space="preserve">Aini, M. 2008. </w:t>
      </w:r>
      <w:r w:rsidRPr="00C559A8">
        <w:rPr>
          <w:rFonts w:ascii="Times New Roman" w:hAnsi="Times New Roman" w:cs="Times New Roman"/>
          <w:i/>
          <w:sz w:val="24"/>
        </w:rPr>
        <w:t xml:space="preserve">Pengaruh Macam Persilangan Terhadap Hasil dan Kemampuan Silang Buah Naga Jenis Merah (Hylocereus polyrhizus) </w:t>
      </w:r>
      <w:r w:rsidRPr="00C559A8">
        <w:rPr>
          <w:rFonts w:ascii="Times New Roman" w:hAnsi="Times New Roman" w:cs="Times New Roman"/>
          <w:sz w:val="24"/>
        </w:rPr>
        <w:t>[Skripsi]. Fakultas Pertanian. Universitas Sebelas Maret : Surakarta</w:t>
      </w:r>
    </w:p>
    <w:p w:rsidR="00D64C1B" w:rsidRPr="00C559A8" w:rsidRDefault="00D64C1B" w:rsidP="00D64C1B">
      <w:pPr>
        <w:spacing w:after="0" w:line="240" w:lineRule="auto"/>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Ali, Muhammad., Puspita, Fifi., Siburian, Molehet M. 2013.</w:t>
      </w:r>
      <w:r w:rsidRPr="00C559A8">
        <w:rPr>
          <w:rFonts w:ascii="Times New Roman" w:hAnsi="Times New Roman" w:cs="Times New Roman"/>
          <w:i/>
          <w:sz w:val="24"/>
        </w:rPr>
        <w:t xml:space="preserve"> Uji Beberapa Konsentrasi Ekstrak Buah Mengkudu terhadap Penyakit Antraknosa yang disebabkan oleh jamur Colletotrichum capsici pada Cabai Merah Pascapanen. </w:t>
      </w:r>
      <w:r w:rsidRPr="00C559A8">
        <w:rPr>
          <w:rFonts w:ascii="Times New Roman" w:hAnsi="Times New Roman" w:cs="Times New Roman"/>
          <w:sz w:val="24"/>
        </w:rPr>
        <w:t>Pekanbaru: Universitas Riau</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Andoko, Agus.,  Nurrasyid., H. 2012.</w:t>
      </w:r>
      <w:r w:rsidRPr="00C559A8">
        <w:rPr>
          <w:rFonts w:ascii="Times New Roman" w:hAnsi="Times New Roman" w:cs="Times New Roman"/>
          <w:i/>
          <w:sz w:val="24"/>
        </w:rPr>
        <w:t xml:space="preserve"> Jurus Sukses Hasilka Buah Naga Kualitas Prima</w:t>
      </w:r>
      <w:r w:rsidRPr="00C559A8">
        <w:rPr>
          <w:rFonts w:ascii="Times New Roman" w:hAnsi="Times New Roman" w:cs="Times New Roman"/>
          <w:sz w:val="24"/>
        </w:rPr>
        <w:t>. Solo: Agromedia</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Cahyono, B. 2009. </w:t>
      </w:r>
      <w:r w:rsidRPr="00C559A8">
        <w:rPr>
          <w:rFonts w:ascii="Times New Roman" w:hAnsi="Times New Roman" w:cs="Times New Roman"/>
          <w:i/>
          <w:sz w:val="24"/>
        </w:rPr>
        <w:t>Buku Terlengkap Sukses Bertanam Buah Naga</w:t>
      </w:r>
      <w:r w:rsidRPr="00C559A8">
        <w:rPr>
          <w:rFonts w:ascii="Times New Roman" w:hAnsi="Times New Roman" w:cs="Times New Roman"/>
          <w:sz w:val="24"/>
        </w:rPr>
        <w:t>. Jakarta: Pustaka Mina</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Dian, Triana Lellis., Kwartiningsih, Endang., Prastika, Agatha. 2016. </w:t>
      </w:r>
      <w:r w:rsidRPr="00C559A8">
        <w:rPr>
          <w:rFonts w:ascii="Times New Roman" w:hAnsi="Times New Roman" w:cs="Times New Roman"/>
          <w:i/>
          <w:sz w:val="24"/>
        </w:rPr>
        <w:t>Ekstraksi dan Uji Stabilitas Antosianin dari Kulit Buah Naga Super Merah (Hylocereus costaricensis).</w:t>
      </w:r>
      <w:r w:rsidRPr="00C559A8">
        <w:rPr>
          <w:rFonts w:ascii="Times New Roman" w:hAnsi="Times New Roman" w:cs="Times New Roman"/>
          <w:sz w:val="24"/>
        </w:rPr>
        <w:t xml:space="preserve"> Makalah disajikan dalam Seminar Nasional Teknik Kimia Kejuangan. UPN Veteran, Yogyakarta, 17 Maret.</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Djauhariya, E., Rahardjo, M., Ma’mun. 2006. </w:t>
      </w:r>
      <w:r w:rsidRPr="00C559A8">
        <w:rPr>
          <w:rFonts w:ascii="Times New Roman" w:hAnsi="Times New Roman" w:cs="Times New Roman"/>
          <w:i/>
          <w:sz w:val="24"/>
        </w:rPr>
        <w:t>Karakterisasi Morfologi dan Mutu Buah Mengkudu</w:t>
      </w:r>
      <w:r w:rsidRPr="00C559A8">
        <w:rPr>
          <w:rFonts w:ascii="Times New Roman" w:hAnsi="Times New Roman" w:cs="Times New Roman"/>
          <w:sz w:val="24"/>
        </w:rPr>
        <w:t xml:space="preserve">.Buletin Plasma Nutfah 12 (1) </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Eng, L. 2012. </w:t>
      </w:r>
      <w:r w:rsidRPr="00C559A8">
        <w:rPr>
          <w:rFonts w:ascii="Times New Roman" w:hAnsi="Times New Roman" w:cs="Times New Roman"/>
          <w:i/>
          <w:sz w:val="24"/>
        </w:rPr>
        <w:t xml:space="preserve">Disease Management Of Pitaya. </w:t>
      </w:r>
      <w:r w:rsidRPr="00C559A8">
        <w:rPr>
          <w:rFonts w:ascii="Times New Roman" w:hAnsi="Times New Roman" w:cs="Times New Roman"/>
          <w:sz w:val="24"/>
        </w:rPr>
        <w:t>Department Of Agriculture Sarawak</w:t>
      </w:r>
      <w:r w:rsidRPr="00C559A8">
        <w:rPr>
          <w:rFonts w:ascii="Times New Roman" w:hAnsi="Times New Roman" w:cs="Times New Roman"/>
          <w:i/>
          <w:sz w:val="24"/>
        </w:rPr>
        <w:t>.</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Faidah, Fikriatul., Puspita, Fifi., Ali, Muhammad. 2017. </w:t>
      </w:r>
      <w:r w:rsidRPr="00C559A8">
        <w:rPr>
          <w:rFonts w:ascii="Times New Roman" w:hAnsi="Times New Roman" w:cs="Times New Roman"/>
          <w:i/>
          <w:sz w:val="24"/>
        </w:rPr>
        <w:t>Identifikasi Penyakit yang Disebabkan Oleh Jamur dan Intensitas Serangannya Pada Tanaman Buah Naga Merah (Hylocereus polyrhizus) di Kabupaten Siak Sri Indrapura</w:t>
      </w:r>
      <w:r w:rsidRPr="00C559A8">
        <w:rPr>
          <w:rFonts w:ascii="Times New Roman" w:hAnsi="Times New Roman" w:cs="Times New Roman"/>
          <w:sz w:val="24"/>
        </w:rPr>
        <w:t>. JOM Faperta UR Vol. 4 No. 1</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Febriana, S. 2009. </w:t>
      </w:r>
      <w:r w:rsidRPr="00C559A8">
        <w:rPr>
          <w:rFonts w:ascii="Times New Roman" w:hAnsi="Times New Roman" w:cs="Times New Roman"/>
          <w:i/>
          <w:sz w:val="24"/>
        </w:rPr>
        <w:t>Pengaruh Konsentrasi Zat Pengatur Tumbuh dan Panjang Stek Terhadap Pembentukan Akar dan Tunas Pada Stek Apokad</w:t>
      </w:r>
      <w:r w:rsidRPr="00C559A8">
        <w:rPr>
          <w:rFonts w:ascii="Times New Roman" w:hAnsi="Times New Roman" w:cs="Times New Roman"/>
          <w:sz w:val="24"/>
        </w:rPr>
        <w:t xml:space="preserve">. Program Studi Hortikula Fakultas Pertanian Institut Pertanian Bogor </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pStyle w:val="ListParagraph"/>
        <w:spacing w:line="240" w:lineRule="auto"/>
        <w:ind w:hanging="720"/>
        <w:jc w:val="both"/>
        <w:rPr>
          <w:rFonts w:ascii="Times New Roman" w:hAnsi="Times New Roman" w:cs="Times New Roman"/>
          <w:sz w:val="24"/>
        </w:rPr>
      </w:pPr>
      <w:r w:rsidRPr="00C559A8">
        <w:rPr>
          <w:rFonts w:ascii="Times New Roman" w:hAnsi="Times New Roman" w:cs="Times New Roman"/>
          <w:sz w:val="24"/>
        </w:rPr>
        <w:t xml:space="preserve">Gardner, F.P., R.B. Pearce, dan R.L. Mitchell. 1991. </w:t>
      </w:r>
      <w:r w:rsidRPr="00C559A8">
        <w:rPr>
          <w:rFonts w:ascii="Times New Roman" w:hAnsi="Times New Roman" w:cs="Times New Roman"/>
          <w:i/>
          <w:sz w:val="24"/>
        </w:rPr>
        <w:t>Fisiologi Tanaman Budidaya</w:t>
      </w:r>
      <w:r w:rsidRPr="00C559A8">
        <w:rPr>
          <w:rFonts w:ascii="Times New Roman" w:hAnsi="Times New Roman" w:cs="Times New Roman"/>
          <w:sz w:val="24"/>
        </w:rPr>
        <w:t>. UI Press: Jakarta</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Hardjadinata, Sinatra. 2010. </w:t>
      </w:r>
      <w:r w:rsidRPr="00C559A8">
        <w:rPr>
          <w:rFonts w:ascii="Times New Roman" w:hAnsi="Times New Roman" w:cs="Times New Roman"/>
          <w:i/>
          <w:sz w:val="24"/>
        </w:rPr>
        <w:t>Budidaya Buah Naga Super Red secara Organik</w:t>
      </w:r>
      <w:r>
        <w:rPr>
          <w:rFonts w:ascii="Times New Roman" w:hAnsi="Times New Roman" w:cs="Times New Roman"/>
          <w:sz w:val="24"/>
        </w:rPr>
        <w:t>. Bogor: Penebar Swadaya.</w:t>
      </w:r>
    </w:p>
    <w:p w:rsidR="00D64C1B"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Isnaini, Mulat., Muthahanas, Irwan., Jaya, I Komang. (2018). </w:t>
      </w:r>
      <w:r w:rsidRPr="00C559A8">
        <w:rPr>
          <w:rFonts w:ascii="Times New Roman" w:hAnsi="Times New Roman" w:cs="Times New Roman"/>
          <w:i/>
          <w:sz w:val="24"/>
        </w:rPr>
        <w:t>Studi Pendahuluan Tentang Penyakit Busuk Batang pada Tanaman Buah Naga di Kabupaten Lombok Utara</w:t>
      </w:r>
      <w:r w:rsidRPr="00C559A8">
        <w:rPr>
          <w:rFonts w:ascii="Times New Roman" w:hAnsi="Times New Roman" w:cs="Times New Roman"/>
          <w:sz w:val="24"/>
        </w:rPr>
        <w:t>. Lombok Utara: Universitas Mataram</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pStyle w:val="ListParagraph"/>
        <w:spacing w:line="240" w:lineRule="auto"/>
        <w:ind w:hanging="720"/>
        <w:jc w:val="both"/>
        <w:rPr>
          <w:rFonts w:ascii="Times New Roman" w:hAnsi="Times New Roman" w:cs="Times New Roman"/>
          <w:sz w:val="24"/>
        </w:rPr>
      </w:pPr>
      <w:r w:rsidRPr="00C559A8">
        <w:rPr>
          <w:rFonts w:ascii="Times New Roman" w:hAnsi="Times New Roman" w:cs="Times New Roman"/>
          <w:sz w:val="24"/>
        </w:rPr>
        <w:t xml:space="preserve">Kusuma, A. S., 2003. </w:t>
      </w:r>
      <w:r w:rsidRPr="00C559A8">
        <w:rPr>
          <w:rFonts w:ascii="Times New Roman" w:hAnsi="Times New Roman" w:cs="Times New Roman"/>
          <w:i/>
          <w:sz w:val="24"/>
        </w:rPr>
        <w:t>Pengaruh Zat Pengatur Tumbuhan Rootone-F terhadap Keberhasilan Setek Manglid</w:t>
      </w:r>
      <w:r w:rsidRPr="00C559A8">
        <w:rPr>
          <w:rFonts w:ascii="Times New Roman" w:hAnsi="Times New Roman" w:cs="Times New Roman"/>
          <w:sz w:val="24"/>
        </w:rPr>
        <w:t>. Insitut Pertanian Bog</w:t>
      </w:r>
      <w:bookmarkStart w:id="27" w:name="_GoBack"/>
      <w:bookmarkEnd w:id="27"/>
      <w:r w:rsidRPr="00C559A8">
        <w:rPr>
          <w:rFonts w:ascii="Times New Roman" w:hAnsi="Times New Roman" w:cs="Times New Roman"/>
          <w:sz w:val="24"/>
        </w:rPr>
        <w:t>or: Bogor</w:t>
      </w: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Kristanto, Daniel. 2008. </w:t>
      </w:r>
      <w:r w:rsidRPr="00C559A8">
        <w:rPr>
          <w:rFonts w:ascii="Times New Roman" w:hAnsi="Times New Roman" w:cs="Times New Roman"/>
          <w:i/>
          <w:sz w:val="24"/>
        </w:rPr>
        <w:t>Buah Naga: Pembudidayaan di Pot dan di Kebun.</w:t>
      </w:r>
      <w:r w:rsidRPr="00C559A8">
        <w:rPr>
          <w:rFonts w:ascii="Times New Roman" w:hAnsi="Times New Roman" w:cs="Times New Roman"/>
          <w:sz w:val="24"/>
        </w:rPr>
        <w:t xml:space="preserve"> Depok: Swadaya</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Mohammed, A A., Mak C., Liew KW., and Ho YW. 1999. </w:t>
      </w:r>
      <w:r w:rsidRPr="00C559A8">
        <w:rPr>
          <w:rFonts w:ascii="Times New Roman" w:hAnsi="Times New Roman" w:cs="Times New Roman"/>
          <w:i/>
          <w:sz w:val="24"/>
        </w:rPr>
        <w:t>Early Evaluation Banana Plants at Nursery Stage for Fusarium Wilt Tolarance</w:t>
      </w:r>
      <w:r w:rsidRPr="00C559A8">
        <w:rPr>
          <w:rFonts w:ascii="Times New Roman" w:hAnsi="Times New Roman" w:cs="Times New Roman"/>
          <w:sz w:val="24"/>
        </w:rPr>
        <w:t>. Dalam Banana Fusarium with Managemant. To ward Sustainable Cultivation. Proceedings of the International Workshop of the Banana Fusarium Wilt Disease. Malaysia</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Mutia, Mellani. 2008. Pengaruh Tipe Persilangan Terhadap Hasil Buah Naga Jenis Putih (</w:t>
      </w:r>
      <w:r w:rsidRPr="00C559A8">
        <w:rPr>
          <w:rFonts w:ascii="Times New Roman" w:hAnsi="Times New Roman" w:cs="Times New Roman"/>
          <w:i/>
          <w:sz w:val="24"/>
        </w:rPr>
        <w:t>Hylocereus undatus</w:t>
      </w:r>
      <w:r w:rsidRPr="00C559A8">
        <w:rPr>
          <w:rFonts w:ascii="Times New Roman" w:hAnsi="Times New Roman" w:cs="Times New Roman"/>
          <w:sz w:val="24"/>
        </w:rPr>
        <w:t>) [Skripsi]. Surakarta: Universitas Sebelas Maret</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Nirawati,</w:t>
      </w:r>
      <w:r w:rsidRPr="00C559A8">
        <w:rPr>
          <w:rFonts w:ascii="Times New Roman" w:hAnsi="Times New Roman" w:cs="Times New Roman"/>
        </w:rPr>
        <w:t xml:space="preserve"> </w:t>
      </w:r>
      <w:r w:rsidRPr="00C559A8">
        <w:rPr>
          <w:rFonts w:ascii="Times New Roman" w:hAnsi="Times New Roman" w:cs="Times New Roman"/>
          <w:sz w:val="24"/>
        </w:rPr>
        <w:t xml:space="preserve">Cut. 2016. Uji Daya Hambat Ekstrat Daun dan Buah Mengkudu terhadap Pertumbuhan Bakteri </w:t>
      </w:r>
      <w:r w:rsidRPr="00C559A8">
        <w:rPr>
          <w:rFonts w:ascii="Times New Roman" w:hAnsi="Times New Roman" w:cs="Times New Roman"/>
          <w:i/>
          <w:sz w:val="24"/>
        </w:rPr>
        <w:t xml:space="preserve">Escherichia </w:t>
      </w:r>
      <w:r w:rsidRPr="00C559A8">
        <w:rPr>
          <w:rFonts w:ascii="Times New Roman" w:hAnsi="Times New Roman" w:cs="Times New Roman"/>
          <w:sz w:val="24"/>
        </w:rPr>
        <w:t>coli Sebagai Penunjang Praktikum Mata Kuliah Mikrobiologi [Skripsi]. Aceh: Universitas Islam Negeri Ar-Raniry</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Octaviani, Ratna Dwi. 2012. </w:t>
      </w:r>
      <w:r w:rsidRPr="00C559A8">
        <w:rPr>
          <w:rFonts w:ascii="Times New Roman" w:hAnsi="Times New Roman" w:cs="Times New Roman"/>
          <w:i/>
          <w:sz w:val="24"/>
        </w:rPr>
        <w:t>Hama dan Penyakit Tanaman Buah Naga (Hylocereus sp.) serta Budidayanya di Yoyakarta</w:t>
      </w:r>
      <w:r w:rsidRPr="00C559A8">
        <w:rPr>
          <w:rFonts w:ascii="Times New Roman" w:hAnsi="Times New Roman" w:cs="Times New Roman"/>
          <w:sz w:val="24"/>
        </w:rPr>
        <w:t>. Departemen Proteksi Tanaman: Fakultas Pertanian IPB</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lastRenderedPageBreak/>
        <w:t>Renasari, Novita. 2010. Budidaya Tanaman Buah Naga Super Red di Wana Bekti Handayani [Tugas Akhir]. Surakarta: Universitas Sebelas Maret</w:t>
      </w:r>
    </w:p>
    <w:p w:rsidR="00D64C1B" w:rsidRPr="00C559A8" w:rsidRDefault="00D64C1B" w:rsidP="00D64C1B">
      <w:pPr>
        <w:spacing w:after="0" w:line="240" w:lineRule="auto"/>
        <w:jc w:val="both"/>
        <w:rPr>
          <w:rFonts w:ascii="Times New Roman" w:hAnsi="Times New Roman" w:cs="Times New Roman"/>
          <w:sz w:val="24"/>
        </w:rPr>
      </w:pPr>
    </w:p>
    <w:p w:rsidR="00D64C1B" w:rsidRPr="00C559A8" w:rsidRDefault="00D64C1B" w:rsidP="00D64C1B">
      <w:pPr>
        <w:spacing w:after="0" w:line="240" w:lineRule="auto"/>
        <w:jc w:val="both"/>
        <w:rPr>
          <w:rFonts w:ascii="Times New Roman" w:hAnsi="Times New Roman" w:cs="Times New Roman"/>
          <w:sz w:val="24"/>
        </w:rPr>
      </w:pPr>
      <w:r w:rsidRPr="00C559A8">
        <w:rPr>
          <w:rFonts w:ascii="Times New Roman" w:hAnsi="Times New Roman" w:cs="Times New Roman"/>
          <w:sz w:val="24"/>
        </w:rPr>
        <w:t xml:space="preserve">Sembel, Dantje T. 2010. </w:t>
      </w:r>
      <w:r w:rsidRPr="00C559A8">
        <w:rPr>
          <w:rFonts w:ascii="Times New Roman" w:hAnsi="Times New Roman" w:cs="Times New Roman"/>
          <w:i/>
          <w:sz w:val="24"/>
        </w:rPr>
        <w:t>Pengendalian Hayati</w:t>
      </w:r>
      <w:r w:rsidRPr="00C559A8">
        <w:rPr>
          <w:rFonts w:ascii="Times New Roman" w:hAnsi="Times New Roman" w:cs="Times New Roman"/>
          <w:sz w:val="24"/>
        </w:rPr>
        <w:t>. Penerbit Andi: Yogyakarta</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Setyowati, Ari. 2008. Analisis Morfologi dan Sitologi Tanaman Buah Naga Kulit Kuning (</w:t>
      </w:r>
      <w:r w:rsidRPr="00C559A8">
        <w:rPr>
          <w:rFonts w:ascii="Times New Roman" w:hAnsi="Times New Roman" w:cs="Times New Roman"/>
          <w:i/>
          <w:sz w:val="24"/>
        </w:rPr>
        <w:t>Selenicereus megalanthus</w:t>
      </w:r>
      <w:r w:rsidRPr="00C559A8">
        <w:rPr>
          <w:rFonts w:ascii="Times New Roman" w:hAnsi="Times New Roman" w:cs="Times New Roman"/>
          <w:sz w:val="24"/>
        </w:rPr>
        <w:t xml:space="preserve">) [Skripsi]. Surakarta: Universitas Sebelas Maret </w:t>
      </w:r>
    </w:p>
    <w:p w:rsidR="00D64C1B" w:rsidRPr="00C559A8" w:rsidRDefault="00D64C1B" w:rsidP="00D64C1B">
      <w:pPr>
        <w:pStyle w:val="ListParagraph"/>
        <w:spacing w:line="240" w:lineRule="auto"/>
        <w:ind w:hanging="720"/>
        <w:jc w:val="both"/>
        <w:rPr>
          <w:rFonts w:ascii="Times New Roman" w:hAnsi="Times New Roman" w:cs="Times New Roman"/>
          <w:sz w:val="24"/>
        </w:rPr>
      </w:pPr>
      <w:r w:rsidRPr="00C559A8">
        <w:rPr>
          <w:rFonts w:ascii="Times New Roman" w:hAnsi="Times New Roman" w:cs="Times New Roman"/>
          <w:sz w:val="24"/>
        </w:rPr>
        <w:t xml:space="preserve">Sudomo, S. Pudjiono, dan M. Na’lem. 2007. </w:t>
      </w:r>
      <w:r w:rsidRPr="00C559A8">
        <w:rPr>
          <w:rFonts w:ascii="Times New Roman" w:hAnsi="Times New Roman" w:cs="Times New Roman"/>
          <w:i/>
          <w:sz w:val="24"/>
        </w:rPr>
        <w:t>Pengaruh Mata Tunas terhadap Kemampuan Hidup dan Pertumbuhan Stek Empat Jenis Hibrid Murbei</w:t>
      </w:r>
      <w:r w:rsidRPr="00C559A8">
        <w:rPr>
          <w:rFonts w:ascii="Times New Roman" w:hAnsi="Times New Roman" w:cs="Times New Roman"/>
          <w:sz w:val="24"/>
        </w:rPr>
        <w:t>. Jurnal Pemuliaan Tanaman Hutan. 1(1):1-11</w:t>
      </w: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Tim Karya Tani Mandiri. 2010. </w:t>
      </w:r>
      <w:r w:rsidRPr="00C559A8">
        <w:rPr>
          <w:rFonts w:ascii="Times New Roman" w:hAnsi="Times New Roman" w:cs="Times New Roman"/>
          <w:i/>
          <w:sz w:val="24"/>
        </w:rPr>
        <w:t xml:space="preserve">Pedoman Bertanam Buah Naga </w:t>
      </w:r>
      <w:r w:rsidRPr="00C559A8">
        <w:rPr>
          <w:rFonts w:ascii="Times New Roman" w:hAnsi="Times New Roman" w:cs="Times New Roman"/>
          <w:sz w:val="24"/>
        </w:rPr>
        <w:t>Bandung: Nuansa Aulia</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Triatminingsih, R. 2009. </w:t>
      </w:r>
      <w:r w:rsidRPr="00C559A8">
        <w:rPr>
          <w:rFonts w:ascii="Times New Roman" w:hAnsi="Times New Roman" w:cs="Times New Roman"/>
          <w:i/>
          <w:sz w:val="24"/>
        </w:rPr>
        <w:t>Teknologi Budidaya dan Prospek Pengembangan Buah Naga (Hylocereus sp.)</w:t>
      </w:r>
      <w:r w:rsidRPr="00C559A8">
        <w:rPr>
          <w:rFonts w:ascii="Times New Roman" w:hAnsi="Times New Roman" w:cs="Times New Roman"/>
          <w:sz w:val="24"/>
        </w:rPr>
        <w:t>. Balai Penelitian Tanaman Buah Tropika: Padang</w:t>
      </w:r>
      <w:r>
        <w:rPr>
          <w:rFonts w:ascii="Times New Roman" w:hAnsi="Times New Roman" w:cs="Times New Roman"/>
          <w:sz w:val="24"/>
        </w:rPr>
        <w:t xml:space="preserve">. </w:t>
      </w:r>
    </w:p>
    <w:p w:rsidR="00D64C1B"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Wahyuni, Irma., Amin, Buni., Ulim, M. Abduh. 2016. </w:t>
      </w:r>
      <w:r w:rsidRPr="00C559A8">
        <w:rPr>
          <w:rFonts w:ascii="Times New Roman" w:hAnsi="Times New Roman" w:cs="Times New Roman"/>
          <w:i/>
          <w:sz w:val="24"/>
        </w:rPr>
        <w:t>Efektivitas Berbagai Konsentrasi dan Waktu Aplikasi Ekstrak Buah Mengkudu terhadap Penyakit Antraknosa pada Buah Pepaya</w:t>
      </w:r>
      <w:r w:rsidRPr="00C559A8">
        <w:rPr>
          <w:rFonts w:ascii="Times New Roman" w:hAnsi="Times New Roman" w:cs="Times New Roman"/>
          <w:sz w:val="24"/>
        </w:rPr>
        <w:t>. Aceh : Jurnal Ilmiah Mahasiswa Pertanian Unsyiah. Vol 1 No 1: 101-109</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Pr="00C559A8"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 xml:space="preserve">Winarsih, S. 2007. </w:t>
      </w:r>
      <w:r w:rsidRPr="00C559A8">
        <w:rPr>
          <w:rFonts w:ascii="Times New Roman" w:hAnsi="Times New Roman" w:cs="Times New Roman"/>
          <w:i/>
          <w:sz w:val="24"/>
        </w:rPr>
        <w:t>Mengenal dan Membudidayakan Buah Naga</w:t>
      </w:r>
      <w:r w:rsidRPr="00C559A8">
        <w:rPr>
          <w:rFonts w:ascii="Times New Roman" w:hAnsi="Times New Roman" w:cs="Times New Roman"/>
          <w:sz w:val="24"/>
        </w:rPr>
        <w:t>. CV Aneka Ilmu: Semarang</w:t>
      </w:r>
    </w:p>
    <w:p w:rsidR="00D64C1B" w:rsidRPr="00C559A8" w:rsidRDefault="00D64C1B" w:rsidP="00D64C1B">
      <w:pPr>
        <w:spacing w:after="0" w:line="240" w:lineRule="auto"/>
        <w:ind w:left="567" w:hanging="567"/>
        <w:jc w:val="both"/>
        <w:rPr>
          <w:rFonts w:ascii="Times New Roman" w:hAnsi="Times New Roman" w:cs="Times New Roman"/>
          <w:sz w:val="24"/>
        </w:rPr>
      </w:pPr>
    </w:p>
    <w:p w:rsidR="00D64C1B" w:rsidRDefault="00D64C1B" w:rsidP="00D64C1B">
      <w:pPr>
        <w:spacing w:after="0" w:line="240" w:lineRule="auto"/>
        <w:ind w:left="567" w:hanging="567"/>
        <w:jc w:val="both"/>
        <w:rPr>
          <w:rFonts w:ascii="Times New Roman" w:hAnsi="Times New Roman" w:cs="Times New Roman"/>
          <w:sz w:val="24"/>
        </w:rPr>
      </w:pPr>
      <w:r w:rsidRPr="00C559A8">
        <w:rPr>
          <w:rFonts w:ascii="Times New Roman" w:hAnsi="Times New Roman" w:cs="Times New Roman"/>
          <w:sz w:val="24"/>
        </w:rPr>
        <w:t>Yuliarti, Nurheti. 2012.</w:t>
      </w:r>
      <w:r w:rsidRPr="00C559A8">
        <w:rPr>
          <w:rFonts w:ascii="Times New Roman" w:hAnsi="Times New Roman" w:cs="Times New Roman"/>
          <w:i/>
          <w:sz w:val="24"/>
        </w:rPr>
        <w:t xml:space="preserve"> Bisnis Buah Naga dengan Memanfaatkan Lahan Sempit Rumah</w:t>
      </w:r>
      <w:r>
        <w:rPr>
          <w:rFonts w:ascii="Times New Roman" w:hAnsi="Times New Roman" w:cs="Times New Roman"/>
          <w:sz w:val="24"/>
        </w:rPr>
        <w:t>. Bogor: IPB Pres.</w:t>
      </w:r>
    </w:p>
    <w:p w:rsidR="00433D31" w:rsidRDefault="00433D31"/>
    <w:sectPr w:rsidR="00433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FA" w:rsidRDefault="00D64C1B">
    <w:pPr>
      <w:pStyle w:val="Footer"/>
      <w:jc w:val="center"/>
    </w:pPr>
  </w:p>
  <w:p w:rsidR="000F1EFA" w:rsidRDefault="00D64C1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FA" w:rsidRDefault="00D64C1B">
    <w:pPr>
      <w:pStyle w:val="Header"/>
      <w:jc w:val="right"/>
    </w:pPr>
  </w:p>
  <w:p w:rsidR="000F1EFA" w:rsidRDefault="00D64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845"/>
    <w:multiLevelType w:val="hybridMultilevel"/>
    <w:tmpl w:val="E7D0A9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655168"/>
    <w:multiLevelType w:val="hybridMultilevel"/>
    <w:tmpl w:val="7D1298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9E4D70"/>
    <w:multiLevelType w:val="hybridMultilevel"/>
    <w:tmpl w:val="EF5EA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FF2D3A"/>
    <w:multiLevelType w:val="hybridMultilevel"/>
    <w:tmpl w:val="070234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DB29C1"/>
    <w:multiLevelType w:val="hybridMultilevel"/>
    <w:tmpl w:val="27D8FCCC"/>
    <w:lvl w:ilvl="0" w:tplc="DCCC3D8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7F24AE"/>
    <w:multiLevelType w:val="hybridMultilevel"/>
    <w:tmpl w:val="1D9081D8"/>
    <w:lvl w:ilvl="0" w:tplc="D36A348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EE62F4"/>
    <w:multiLevelType w:val="hybridMultilevel"/>
    <w:tmpl w:val="744274A2"/>
    <w:lvl w:ilvl="0" w:tplc="57F602A2">
      <w:start w:val="1"/>
      <w:numFmt w:val="upperLetter"/>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F930D09"/>
    <w:multiLevelType w:val="hybridMultilevel"/>
    <w:tmpl w:val="9A424062"/>
    <w:lvl w:ilvl="0" w:tplc="97D2EDE2">
      <w:start w:val="1"/>
      <w:numFmt w:val="decimal"/>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4B621A"/>
    <w:multiLevelType w:val="hybridMultilevel"/>
    <w:tmpl w:val="EB662B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B77C25"/>
    <w:multiLevelType w:val="hybridMultilevel"/>
    <w:tmpl w:val="6FC8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758F4"/>
    <w:multiLevelType w:val="hybridMultilevel"/>
    <w:tmpl w:val="5E6A7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242BDC"/>
    <w:multiLevelType w:val="hybridMultilevel"/>
    <w:tmpl w:val="CC8CA6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F7142B5"/>
    <w:multiLevelType w:val="hybridMultilevel"/>
    <w:tmpl w:val="B2668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C642C6"/>
    <w:multiLevelType w:val="hybridMultilevel"/>
    <w:tmpl w:val="00A40E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611D3E"/>
    <w:multiLevelType w:val="hybridMultilevel"/>
    <w:tmpl w:val="8814C7AA"/>
    <w:lvl w:ilvl="0" w:tplc="F9BC67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416485F"/>
    <w:multiLevelType w:val="hybridMultilevel"/>
    <w:tmpl w:val="5BEE1D1C"/>
    <w:lvl w:ilvl="0" w:tplc="925E92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3"/>
  </w:num>
  <w:num w:numId="3">
    <w:abstractNumId w:val="10"/>
  </w:num>
  <w:num w:numId="4">
    <w:abstractNumId w:val="7"/>
  </w:num>
  <w:num w:numId="5">
    <w:abstractNumId w:val="8"/>
  </w:num>
  <w:num w:numId="6">
    <w:abstractNumId w:val="12"/>
  </w:num>
  <w:num w:numId="7">
    <w:abstractNumId w:val="2"/>
  </w:num>
  <w:num w:numId="8">
    <w:abstractNumId w:val="11"/>
  </w:num>
  <w:num w:numId="9">
    <w:abstractNumId w:val="3"/>
  </w:num>
  <w:num w:numId="10">
    <w:abstractNumId w:val="0"/>
  </w:num>
  <w:num w:numId="11">
    <w:abstractNumId w:val="15"/>
  </w:num>
  <w:num w:numId="12">
    <w:abstractNumId w:val="14"/>
  </w:num>
  <w:num w:numId="13">
    <w:abstractNumId w:val="4"/>
  </w:num>
  <w:num w:numId="14">
    <w:abstractNumId w:val="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1B"/>
    <w:rsid w:val="00433D31"/>
    <w:rsid w:val="00D64C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C1B"/>
    <w:rPr>
      <w:color w:val="0000FF" w:themeColor="hyperlink"/>
      <w:u w:val="single"/>
    </w:rPr>
  </w:style>
  <w:style w:type="paragraph" w:styleId="ListParagraph">
    <w:name w:val="List Paragraph"/>
    <w:aliases w:val="Body of text"/>
    <w:basedOn w:val="Normal"/>
    <w:link w:val="ListParagraphChar"/>
    <w:uiPriority w:val="34"/>
    <w:qFormat/>
    <w:rsid w:val="00D64C1B"/>
    <w:pPr>
      <w:ind w:left="720"/>
      <w:contextualSpacing/>
    </w:pPr>
  </w:style>
  <w:style w:type="character" w:customStyle="1" w:styleId="ListParagraphChar">
    <w:name w:val="List Paragraph Char"/>
    <w:aliases w:val="Body of text Char"/>
    <w:link w:val="ListParagraph"/>
    <w:uiPriority w:val="34"/>
    <w:locked/>
    <w:rsid w:val="00D64C1B"/>
  </w:style>
  <w:style w:type="paragraph" w:styleId="Header">
    <w:name w:val="header"/>
    <w:basedOn w:val="Normal"/>
    <w:link w:val="HeaderChar"/>
    <w:uiPriority w:val="99"/>
    <w:unhideWhenUsed/>
    <w:rsid w:val="00D6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C1B"/>
  </w:style>
  <w:style w:type="paragraph" w:styleId="Footer">
    <w:name w:val="footer"/>
    <w:basedOn w:val="Normal"/>
    <w:link w:val="FooterChar"/>
    <w:uiPriority w:val="99"/>
    <w:unhideWhenUsed/>
    <w:rsid w:val="00D6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C1B"/>
  </w:style>
  <w:style w:type="table" w:styleId="LightShading">
    <w:name w:val="Light Shading"/>
    <w:basedOn w:val="TableNormal"/>
    <w:uiPriority w:val="60"/>
    <w:rsid w:val="00D64C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6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C1B"/>
    <w:rPr>
      <w:color w:val="0000FF" w:themeColor="hyperlink"/>
      <w:u w:val="single"/>
    </w:rPr>
  </w:style>
  <w:style w:type="paragraph" w:styleId="ListParagraph">
    <w:name w:val="List Paragraph"/>
    <w:aliases w:val="Body of text"/>
    <w:basedOn w:val="Normal"/>
    <w:link w:val="ListParagraphChar"/>
    <w:uiPriority w:val="34"/>
    <w:qFormat/>
    <w:rsid w:val="00D64C1B"/>
    <w:pPr>
      <w:ind w:left="720"/>
      <w:contextualSpacing/>
    </w:pPr>
  </w:style>
  <w:style w:type="character" w:customStyle="1" w:styleId="ListParagraphChar">
    <w:name w:val="List Paragraph Char"/>
    <w:aliases w:val="Body of text Char"/>
    <w:link w:val="ListParagraph"/>
    <w:uiPriority w:val="34"/>
    <w:locked/>
    <w:rsid w:val="00D64C1B"/>
  </w:style>
  <w:style w:type="paragraph" w:styleId="Header">
    <w:name w:val="header"/>
    <w:basedOn w:val="Normal"/>
    <w:link w:val="HeaderChar"/>
    <w:uiPriority w:val="99"/>
    <w:unhideWhenUsed/>
    <w:rsid w:val="00D6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C1B"/>
  </w:style>
  <w:style w:type="paragraph" w:styleId="Footer">
    <w:name w:val="footer"/>
    <w:basedOn w:val="Normal"/>
    <w:link w:val="FooterChar"/>
    <w:uiPriority w:val="99"/>
    <w:unhideWhenUsed/>
    <w:rsid w:val="00D6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C1B"/>
  </w:style>
  <w:style w:type="table" w:styleId="LightShading">
    <w:name w:val="Light Shading"/>
    <w:basedOn w:val="TableNormal"/>
    <w:uiPriority w:val="60"/>
    <w:rsid w:val="00D64C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6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ifajerrysembiring@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ocuments\AJWS%20UMBY%20SKRIPSI\SKRIPSI%20UMBY\Data%20Penelitian\DATA%20BARUU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Kontrol</c:v>
          </c:tx>
          <c:cat>
            <c:strRef>
              <c:f>'INTENSITAS PENYAKIT'!$S$69:$W$69</c:f>
              <c:strCache>
                <c:ptCount val="5"/>
                <c:pt idx="0">
                  <c:v>2 mst</c:v>
                </c:pt>
                <c:pt idx="1">
                  <c:v>3 mst</c:v>
                </c:pt>
                <c:pt idx="2">
                  <c:v>4 mst</c:v>
                </c:pt>
                <c:pt idx="3">
                  <c:v>5 mst</c:v>
                </c:pt>
                <c:pt idx="4">
                  <c:v>6 mst</c:v>
                </c:pt>
              </c:strCache>
            </c:strRef>
          </c:cat>
          <c:val>
            <c:numRef>
              <c:f>'INTENSITAS PENYAKIT'!$S$70:$W$70</c:f>
              <c:numCache>
                <c:formatCode>0.00</c:formatCode>
                <c:ptCount val="5"/>
                <c:pt idx="0">
                  <c:v>0.26811179485158115</c:v>
                </c:pt>
                <c:pt idx="1">
                  <c:v>0.50646634700044002</c:v>
                </c:pt>
                <c:pt idx="2">
                  <c:v>0.57706152185014037</c:v>
                </c:pt>
                <c:pt idx="3">
                  <c:v>0.57706152185014037</c:v>
                </c:pt>
                <c:pt idx="4">
                  <c:v>0.57706152185014037</c:v>
                </c:pt>
              </c:numCache>
            </c:numRef>
          </c:val>
          <c:smooth val="0"/>
        </c:ser>
        <c:ser>
          <c:idx val="1"/>
          <c:order val="1"/>
          <c:tx>
            <c:v>10%</c:v>
          </c:tx>
          <c:cat>
            <c:strRef>
              <c:f>'INTENSITAS PENYAKIT'!$S$69:$W$69</c:f>
              <c:strCache>
                <c:ptCount val="5"/>
                <c:pt idx="0">
                  <c:v>2 mst</c:v>
                </c:pt>
                <c:pt idx="1">
                  <c:v>3 mst</c:v>
                </c:pt>
                <c:pt idx="2">
                  <c:v>4 mst</c:v>
                </c:pt>
                <c:pt idx="3">
                  <c:v>5 mst</c:v>
                </c:pt>
                <c:pt idx="4">
                  <c:v>6 mst</c:v>
                </c:pt>
              </c:strCache>
            </c:strRef>
          </c:cat>
          <c:val>
            <c:numRef>
              <c:f>'INTENSITAS PENYAKIT'!$S$71:$W$71</c:f>
              <c:numCache>
                <c:formatCode>0.00</c:formatCode>
                <c:ptCount val="5"/>
                <c:pt idx="0">
                  <c:v>0.11105554165971787</c:v>
                </c:pt>
                <c:pt idx="1">
                  <c:v>0.26811179485158115</c:v>
                </c:pt>
                <c:pt idx="2">
                  <c:v>0.47116875957558985</c:v>
                </c:pt>
                <c:pt idx="3">
                  <c:v>0.47116875957558985</c:v>
                </c:pt>
                <c:pt idx="4">
                  <c:v>0.47116875957558985</c:v>
                </c:pt>
              </c:numCache>
            </c:numRef>
          </c:val>
          <c:smooth val="0"/>
        </c:ser>
        <c:ser>
          <c:idx val="2"/>
          <c:order val="2"/>
          <c:tx>
            <c:v>20%</c:v>
          </c:tx>
          <c:cat>
            <c:strRef>
              <c:f>'INTENSITAS PENYAKIT'!$S$69:$W$69</c:f>
              <c:strCache>
                <c:ptCount val="5"/>
                <c:pt idx="0">
                  <c:v>2 mst</c:v>
                </c:pt>
                <c:pt idx="1">
                  <c:v>3 mst</c:v>
                </c:pt>
                <c:pt idx="2">
                  <c:v>4 mst</c:v>
                </c:pt>
                <c:pt idx="3">
                  <c:v>5 mst</c:v>
                </c:pt>
                <c:pt idx="4">
                  <c:v>6 mst</c:v>
                </c:pt>
              </c:strCache>
            </c:strRef>
          </c:cat>
          <c:val>
            <c:numRef>
              <c:f>'INTENSITAS PENYAKIT'!$S$72:$W$72</c:f>
              <c:numCache>
                <c:formatCode>0.00</c:formatCode>
                <c:ptCount val="5"/>
                <c:pt idx="0">
                  <c:v>0.33316662497915361</c:v>
                </c:pt>
                <c:pt idx="1">
                  <c:v>0.42516804804344438</c:v>
                </c:pt>
                <c:pt idx="2">
                  <c:v>0.50646634700044002</c:v>
                </c:pt>
                <c:pt idx="3">
                  <c:v>0.50646634700044002</c:v>
                </c:pt>
                <c:pt idx="4">
                  <c:v>0.50646634700044002</c:v>
                </c:pt>
              </c:numCache>
            </c:numRef>
          </c:val>
          <c:smooth val="0"/>
        </c:ser>
        <c:ser>
          <c:idx val="3"/>
          <c:order val="3"/>
          <c:tx>
            <c:v>30%</c:v>
          </c:tx>
          <c:cat>
            <c:strRef>
              <c:f>'INTENSITAS PENYAKIT'!$S$69:$W$69</c:f>
              <c:strCache>
                <c:ptCount val="5"/>
                <c:pt idx="0">
                  <c:v>2 mst</c:v>
                </c:pt>
                <c:pt idx="1">
                  <c:v>3 mst</c:v>
                </c:pt>
                <c:pt idx="2">
                  <c:v>4 mst</c:v>
                </c:pt>
                <c:pt idx="3">
                  <c:v>5 mst</c:v>
                </c:pt>
                <c:pt idx="4">
                  <c:v>6 mst</c:v>
                </c:pt>
              </c:strCache>
            </c:strRef>
          </c:cat>
          <c:val>
            <c:numRef>
              <c:f>'INTENSITAS PENYAKIT'!$S$73:$W$73</c:f>
              <c:numCache>
                <c:formatCode>0.00</c:formatCode>
                <c:ptCount val="5"/>
                <c:pt idx="0">
                  <c:v>0.22211108331943574</c:v>
                </c:pt>
                <c:pt idx="1">
                  <c:v>0.46046563546829461</c:v>
                </c:pt>
                <c:pt idx="2">
                  <c:v>0.54176393442529014</c:v>
                </c:pt>
                <c:pt idx="3">
                  <c:v>0.57706152185014037</c:v>
                </c:pt>
                <c:pt idx="4">
                  <c:v>0.57706152185014037</c:v>
                </c:pt>
              </c:numCache>
            </c:numRef>
          </c:val>
          <c:smooth val="0"/>
        </c:ser>
        <c:ser>
          <c:idx val="4"/>
          <c:order val="4"/>
          <c:tx>
            <c:v>40%</c:v>
          </c:tx>
          <c:cat>
            <c:strRef>
              <c:f>'INTENSITAS PENYAKIT'!$S$69:$W$69</c:f>
              <c:strCache>
                <c:ptCount val="5"/>
                <c:pt idx="0">
                  <c:v>2 mst</c:v>
                </c:pt>
                <c:pt idx="1">
                  <c:v>3 mst</c:v>
                </c:pt>
                <c:pt idx="2">
                  <c:v>4 mst</c:v>
                </c:pt>
                <c:pt idx="3">
                  <c:v>5 mst</c:v>
                </c:pt>
                <c:pt idx="4">
                  <c:v>6 mst</c:v>
                </c:pt>
              </c:strCache>
            </c:strRef>
          </c:cat>
          <c:val>
            <c:numRef>
              <c:f>'INTENSITAS PENYAKIT'!$S$74:$W$74</c:f>
              <c:numCache>
                <c:formatCode>0.00</c:formatCode>
                <c:ptCount val="5"/>
                <c:pt idx="0">
                  <c:v>0.37916733651129902</c:v>
                </c:pt>
                <c:pt idx="1">
                  <c:v>0.50646634700044002</c:v>
                </c:pt>
                <c:pt idx="2">
                  <c:v>0.54176393442529014</c:v>
                </c:pt>
                <c:pt idx="3">
                  <c:v>0.54176393442529014</c:v>
                </c:pt>
                <c:pt idx="4">
                  <c:v>0.54176393442529014</c:v>
                </c:pt>
              </c:numCache>
            </c:numRef>
          </c:val>
          <c:smooth val="0"/>
        </c:ser>
        <c:dLbls>
          <c:showLegendKey val="0"/>
          <c:showVal val="0"/>
          <c:showCatName val="0"/>
          <c:showSerName val="0"/>
          <c:showPercent val="0"/>
          <c:showBubbleSize val="0"/>
        </c:dLbls>
        <c:marker val="1"/>
        <c:smooth val="0"/>
        <c:axId val="121663872"/>
        <c:axId val="121665408"/>
      </c:lineChart>
      <c:catAx>
        <c:axId val="121663872"/>
        <c:scaling>
          <c:orientation val="minMax"/>
        </c:scaling>
        <c:delete val="0"/>
        <c:axPos val="b"/>
        <c:majorTickMark val="out"/>
        <c:minorTickMark val="none"/>
        <c:tickLblPos val="nextTo"/>
        <c:crossAx val="121665408"/>
        <c:crosses val="autoZero"/>
        <c:auto val="1"/>
        <c:lblAlgn val="ctr"/>
        <c:lblOffset val="100"/>
        <c:noMultiLvlLbl val="0"/>
      </c:catAx>
      <c:valAx>
        <c:axId val="121665408"/>
        <c:scaling>
          <c:orientation val="minMax"/>
        </c:scaling>
        <c:delete val="0"/>
        <c:axPos val="l"/>
        <c:majorGridlines/>
        <c:numFmt formatCode="0.00" sourceLinked="1"/>
        <c:majorTickMark val="out"/>
        <c:minorTickMark val="none"/>
        <c:tickLblPos val="nextTo"/>
        <c:crossAx val="1216638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4801</Words>
  <Characters>27370</Characters>
  <Application>Microsoft Office Word</Application>
  <DocSecurity>0</DocSecurity>
  <Lines>228</Lines>
  <Paragraphs>64</Paragraphs>
  <ScaleCrop>false</ScaleCrop>
  <Company>home</Company>
  <LinksUpToDate>false</LinksUpToDate>
  <CharactersWithSpaces>32107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2019-09-05T15:41:00Z</dcterms:created>
  <dcterms:modified xsi:type="dcterms:W3CDTF">2019-09-05T15:43:00Z</dcterms:modified>
</cp:coreProperties>
</file>