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EC" w:rsidRPr="00603060" w:rsidRDefault="00EC04EC" w:rsidP="00603060">
      <w:pPr>
        <w:spacing w:line="240" w:lineRule="auto"/>
        <w:jc w:val="center"/>
        <w:rPr>
          <w:rFonts w:ascii="Times New Roman" w:hAnsi="Times New Roman" w:cs="Times New Roman"/>
          <w:b/>
          <w:color w:val="000000" w:themeColor="text1"/>
          <w:sz w:val="24"/>
          <w:szCs w:val="24"/>
        </w:rPr>
      </w:pPr>
      <w:r w:rsidRPr="00447289">
        <w:rPr>
          <w:rFonts w:ascii="Times New Roman" w:hAnsi="Times New Roman" w:cs="Times New Roman"/>
          <w:b/>
          <w:color w:val="000000" w:themeColor="text1"/>
          <w:sz w:val="24"/>
          <w:szCs w:val="24"/>
        </w:rPr>
        <w:t>ANALISIS KARAKTER DEPOSIT MATERIAL DI KETIAK PELEPAH KELAPA SAWIT UMUR 8 TAHUN</w:t>
      </w:r>
    </w:p>
    <w:p w:rsidR="00EC04EC" w:rsidRDefault="00EC04EC" w:rsidP="00EC04EC">
      <w:pPr>
        <w:spacing w:line="240" w:lineRule="auto"/>
        <w:jc w:val="center"/>
        <w:rPr>
          <w:rFonts w:ascii="Times New Roman" w:hAnsi="Times New Roman" w:cs="Times New Roman"/>
          <w:b/>
          <w:sz w:val="24"/>
          <w:szCs w:val="24"/>
        </w:rPr>
      </w:pPr>
      <w:r w:rsidRPr="00447289">
        <w:rPr>
          <w:rFonts w:ascii="Times New Roman" w:hAnsi="Times New Roman" w:cs="Times New Roman"/>
          <w:b/>
          <w:sz w:val="24"/>
          <w:szCs w:val="24"/>
        </w:rPr>
        <w:t>ANALYSIS OF MATERIAL DEPOSITE CHARACTERISTICS IN 8 YEARS OIL PALM LEAF AXIL</w:t>
      </w:r>
    </w:p>
    <w:p w:rsidR="00603060" w:rsidRDefault="00603060" w:rsidP="00603060">
      <w:pPr>
        <w:spacing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Romana Tri Prabowo </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Warmanti Mildaryani </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Umul Aiman </w:t>
      </w:r>
      <w:r>
        <w:rPr>
          <w:rFonts w:ascii="Times New Roman" w:hAnsi="Times New Roman" w:cs="Times New Roman"/>
          <w:b/>
          <w:sz w:val="24"/>
          <w:szCs w:val="24"/>
          <w:vertAlign w:val="superscript"/>
        </w:rPr>
        <w:t>3)</w:t>
      </w:r>
    </w:p>
    <w:p w:rsidR="00603060" w:rsidRDefault="00603060" w:rsidP="006F7D9B">
      <w:pPr>
        <w:spacing w:line="240" w:lineRule="auto"/>
        <w:jc w:val="center"/>
        <w:rPr>
          <w:rFonts w:ascii="Times New Roman" w:hAnsi="Times New Roman" w:cs="Times New Roman"/>
          <w:sz w:val="24"/>
          <w:szCs w:val="24"/>
        </w:rPr>
      </w:pPr>
      <w:r w:rsidRPr="006F7D9B">
        <w:rPr>
          <w:rFonts w:ascii="Times New Roman" w:hAnsi="Times New Roman" w:cs="Times New Roman"/>
          <w:sz w:val="24"/>
          <w:szCs w:val="24"/>
          <w:vertAlign w:val="superscript"/>
        </w:rPr>
        <w:t>1</w:t>
      </w:r>
      <w:r w:rsidRPr="006F7D9B">
        <w:rPr>
          <w:rFonts w:ascii="Times New Roman" w:hAnsi="Times New Roman" w:cs="Times New Roman"/>
          <w:sz w:val="24"/>
          <w:szCs w:val="24"/>
        </w:rPr>
        <w:t>Mahasiswa</w:t>
      </w:r>
      <w:r w:rsidR="006F7D9B">
        <w:rPr>
          <w:rFonts w:ascii="Times New Roman" w:hAnsi="Times New Roman" w:cs="Times New Roman"/>
          <w:sz w:val="24"/>
          <w:szCs w:val="24"/>
        </w:rPr>
        <w:t xml:space="preserve"> Program Studi Agroteknologi, Universitas Mercu Buana Yogyakarta</w:t>
      </w:r>
    </w:p>
    <w:p w:rsidR="006F7D9B" w:rsidRDefault="006F7D9B" w:rsidP="006F7D9B">
      <w:pPr>
        <w:spacing w:line="240" w:lineRule="auto"/>
        <w:jc w:val="center"/>
        <w:rPr>
          <w:rFonts w:ascii="Times New Roman" w:hAnsi="Times New Roman" w:cs="Times New Roman"/>
          <w:sz w:val="24"/>
          <w:szCs w:val="24"/>
        </w:rPr>
      </w:pPr>
      <w:r>
        <w:rPr>
          <w:rFonts w:ascii="Times New Roman" w:hAnsi="Times New Roman" w:cs="Times New Roman"/>
          <w:sz w:val="24"/>
          <w:szCs w:val="24"/>
        </w:rPr>
        <w:t>Yogyakarta</w:t>
      </w:r>
    </w:p>
    <w:p w:rsidR="006F7D9B" w:rsidRDefault="006F7D9B" w:rsidP="006F7D9B">
      <w:pPr>
        <w:spacing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Dosen Ir Warmanti Mildaryani MP dan </w:t>
      </w:r>
      <w:r>
        <w:rPr>
          <w:rFonts w:ascii="Times New Roman" w:hAnsi="Times New Roman" w:cs="Times New Roman"/>
          <w:sz w:val="24"/>
          <w:szCs w:val="24"/>
          <w:vertAlign w:val="superscript"/>
        </w:rPr>
        <w:t>3</w:t>
      </w:r>
      <w:r>
        <w:rPr>
          <w:rFonts w:ascii="Times New Roman" w:hAnsi="Times New Roman" w:cs="Times New Roman"/>
          <w:sz w:val="24"/>
          <w:szCs w:val="24"/>
        </w:rPr>
        <w:t>Dra Umul Aiman Msi Fakultas Agroindustri,</w:t>
      </w:r>
    </w:p>
    <w:p w:rsidR="006F7D9B" w:rsidRPr="006F7D9B" w:rsidRDefault="006F7D9B" w:rsidP="006F7D9B">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 Yogyakarta</w:t>
      </w:r>
    </w:p>
    <w:p w:rsidR="006F7D9B" w:rsidRPr="006F7D9B" w:rsidRDefault="006F7D9B" w:rsidP="006F7D9B">
      <w:pPr>
        <w:spacing w:line="240" w:lineRule="auto"/>
        <w:jc w:val="center"/>
        <w:rPr>
          <w:rFonts w:ascii="Times New Roman" w:hAnsi="Times New Roman" w:cs="Times New Roman"/>
          <w:sz w:val="24"/>
          <w:szCs w:val="24"/>
          <w:u w:val="single"/>
        </w:rPr>
      </w:pPr>
      <w:r w:rsidRPr="006F7D9B">
        <w:rPr>
          <w:rFonts w:ascii="Times New Roman" w:hAnsi="Times New Roman" w:cs="Times New Roman"/>
          <w:sz w:val="24"/>
          <w:szCs w:val="24"/>
        </w:rPr>
        <w:t xml:space="preserve">Email : </w:t>
      </w:r>
      <w:hyperlink r:id="rId7" w:history="1">
        <w:r w:rsidRPr="006F7D9B">
          <w:rPr>
            <w:rStyle w:val="Hyperlink"/>
            <w:rFonts w:ascii="Times New Roman" w:hAnsi="Times New Roman" w:cs="Times New Roman"/>
            <w:sz w:val="24"/>
            <w:szCs w:val="24"/>
          </w:rPr>
          <w:t>tripraboworomana@gmail.com</w:t>
        </w:r>
      </w:hyperlink>
    </w:p>
    <w:p w:rsidR="00603060" w:rsidRPr="00603060" w:rsidRDefault="00603060" w:rsidP="00603060">
      <w:pPr>
        <w:spacing w:line="240" w:lineRule="auto"/>
        <w:jc w:val="center"/>
        <w:rPr>
          <w:rFonts w:ascii="Times New Roman" w:hAnsi="Times New Roman" w:cs="Times New Roman"/>
          <w:b/>
          <w:i/>
          <w:sz w:val="24"/>
          <w:szCs w:val="24"/>
        </w:rPr>
      </w:pPr>
      <w:r w:rsidRPr="00603060">
        <w:rPr>
          <w:rFonts w:ascii="Times New Roman" w:hAnsi="Times New Roman" w:cs="Times New Roman"/>
          <w:b/>
          <w:i/>
          <w:sz w:val="24"/>
          <w:szCs w:val="24"/>
        </w:rPr>
        <w:t>ABSTRACT</w:t>
      </w:r>
    </w:p>
    <w:p w:rsidR="00603060" w:rsidRPr="00DA26D1" w:rsidRDefault="00603060" w:rsidP="00603060">
      <w:pPr>
        <w:spacing w:line="240" w:lineRule="auto"/>
        <w:jc w:val="both"/>
        <w:rPr>
          <w:rFonts w:ascii="Times New Roman" w:hAnsi="Times New Roman" w:cs="Times New Roman"/>
          <w:i/>
          <w:sz w:val="24"/>
          <w:szCs w:val="24"/>
        </w:rPr>
      </w:pPr>
      <w:r w:rsidRPr="00DA26D1">
        <w:rPr>
          <w:rFonts w:ascii="Times New Roman" w:hAnsi="Times New Roman" w:cs="Times New Roman"/>
          <w:i/>
          <w:sz w:val="24"/>
          <w:szCs w:val="24"/>
        </w:rPr>
        <w:tab/>
        <w:t>Many attempts were made to increase the productivity of oil palm, considering that this commodity is important for foreign exchange earners. One effort is to increase the efficiency of fertilization by means of non-conventional application through organs above the ground, namely the leaf axils. It is estimated that the material buried in the leaf axil can affect the effectiveness of fertilization.</w:t>
      </w:r>
      <w:r w:rsidRPr="00DA26D1">
        <w:t xml:space="preserve"> </w:t>
      </w:r>
      <w:r w:rsidRPr="00DA26D1">
        <w:rPr>
          <w:rFonts w:ascii="Times New Roman" w:hAnsi="Times New Roman" w:cs="Times New Roman"/>
          <w:i/>
          <w:sz w:val="24"/>
          <w:szCs w:val="24"/>
        </w:rPr>
        <w:t>This study aims to examine the material deposits in the oil palm leaf axil involve the physical, chemical and biological characteristics. This research was conducted at PT Bumitama Gunajaya Agro Ketapang West Kalimantan's plantation with a height of + 38 m above sea level, from October 2018 to January 2019 and continued with Laboratory Analysis at the Soil Science Laboratory of Mercubuana University Yogyakarta and at the ICCB Laboratory Bogor.</w:t>
      </w:r>
      <w:r w:rsidRPr="00DA26D1">
        <w:t xml:space="preserve"> </w:t>
      </w:r>
      <w:r w:rsidRPr="00DA26D1">
        <w:rPr>
          <w:rFonts w:ascii="Times New Roman" w:hAnsi="Times New Roman" w:cs="Times New Roman"/>
          <w:i/>
          <w:sz w:val="24"/>
          <w:szCs w:val="24"/>
        </w:rPr>
        <w:t>This survey research uses nested design methods. The area of the 8-yeas plant is divided into three locations namely edge, middle and inner. At each location three sample plants were determined, and at each plant three sample points were determined to the leaf axil, namely the top, middle and bottom to take the material deposit.</w:t>
      </w:r>
      <w:r w:rsidRPr="00DA26D1">
        <w:t xml:space="preserve"> </w:t>
      </w:r>
      <w:r w:rsidRPr="00DA26D1">
        <w:rPr>
          <w:rFonts w:ascii="Times New Roman" w:hAnsi="Times New Roman" w:cs="Times New Roman"/>
          <w:i/>
          <w:sz w:val="24"/>
          <w:szCs w:val="24"/>
        </w:rPr>
        <w:t>The results showed that there was no difference in the physical characteristicsof the axill on the edge, middle or inner location.</w:t>
      </w:r>
      <w:r w:rsidRPr="00DA26D1">
        <w:t xml:space="preserve"> </w:t>
      </w:r>
      <w:r w:rsidRPr="00DA26D1">
        <w:rPr>
          <w:rFonts w:ascii="Times New Roman" w:hAnsi="Times New Roman" w:cs="Times New Roman"/>
          <w:i/>
          <w:sz w:val="24"/>
          <w:szCs w:val="24"/>
        </w:rPr>
        <w:t>The average sitting angle of the midrib is tapered less than 55</w:t>
      </w:r>
      <w:r w:rsidRPr="00DA26D1">
        <w:rPr>
          <w:rFonts w:ascii="Times New Roman" w:hAnsi="Times New Roman" w:cs="Times New Roman"/>
          <w:i/>
          <w:sz w:val="24"/>
          <w:szCs w:val="24"/>
          <w:vertAlign w:val="superscript"/>
        </w:rPr>
        <w:t>o</w:t>
      </w:r>
      <w:r w:rsidRPr="00DA26D1">
        <w:rPr>
          <w:rFonts w:ascii="Times New Roman" w:hAnsi="Times New Roman" w:cs="Times New Roman"/>
          <w:i/>
          <w:sz w:val="24"/>
          <w:szCs w:val="24"/>
        </w:rPr>
        <w:t>. The amount of material deposits relatively small ranges from 79 grams to 100 grams. The only variable that was different was the moisture content of the material, which in the plant inside the location has the highest value of 78.7% accompanied by humidity around the axil 75.3%.</w:t>
      </w:r>
      <w:r w:rsidRPr="00DA26D1">
        <w:t xml:space="preserve"> </w:t>
      </w:r>
      <w:r w:rsidRPr="00DA26D1">
        <w:rPr>
          <w:rFonts w:ascii="Times New Roman" w:hAnsi="Times New Roman" w:cs="Times New Roman"/>
          <w:i/>
          <w:sz w:val="24"/>
          <w:szCs w:val="24"/>
        </w:rPr>
        <w:t>In general, the texture of the material is dominated by sand. Chemical character of material consisting of organic material, C-organic, C / N ratio, total N, total P, total K in the axils which were in three different locations were relatively the same and classified as low in value.</w:t>
      </w:r>
      <w:r w:rsidRPr="00DA26D1">
        <w:t xml:space="preserve"> </w:t>
      </w:r>
      <w:r w:rsidRPr="00DA26D1">
        <w:rPr>
          <w:rFonts w:ascii="Times New Roman" w:hAnsi="Times New Roman" w:cs="Times New Roman"/>
          <w:i/>
          <w:sz w:val="24"/>
          <w:szCs w:val="24"/>
        </w:rPr>
        <w:t>Organic material has been decomposed perfectly marked with a C / N ratio ranging from 9.4 to 12.5. The cation exchange capacity material that is buried in the axils were relatively high, which is between 83.0-102.8 cmol (+) / kg, while pH is classified as acidic to moderate (5.47-6.06).</w:t>
      </w:r>
      <w:r w:rsidRPr="00DA26D1">
        <w:t xml:space="preserve"> </w:t>
      </w:r>
      <w:r w:rsidRPr="00DA26D1">
        <w:rPr>
          <w:rFonts w:ascii="Times New Roman" w:hAnsi="Times New Roman" w:cs="Times New Roman"/>
          <w:i/>
          <w:sz w:val="24"/>
          <w:szCs w:val="24"/>
        </w:rPr>
        <w:t>Biological character, that was total microbial does not show significant difference but microbial phosphate solvent between locations shows difference and between plants does not .</w:t>
      </w:r>
      <w:r w:rsidRPr="00DA26D1">
        <w:t xml:space="preserve"> </w:t>
      </w:r>
      <w:r w:rsidRPr="00DA26D1">
        <w:rPr>
          <w:rFonts w:ascii="Times New Roman" w:hAnsi="Times New Roman" w:cs="Times New Roman"/>
          <w:i/>
          <w:sz w:val="24"/>
          <w:szCs w:val="24"/>
        </w:rPr>
        <w:t>Phosphate solubilizing bacteria were more common in plants that were on the edge location.</w:t>
      </w:r>
    </w:p>
    <w:p w:rsidR="00603060" w:rsidRPr="00DA26D1" w:rsidRDefault="00603060" w:rsidP="00603060">
      <w:pPr>
        <w:spacing w:line="240" w:lineRule="auto"/>
        <w:ind w:left="1247" w:hanging="1247"/>
        <w:jc w:val="both"/>
        <w:rPr>
          <w:rFonts w:ascii="Times New Roman" w:hAnsi="Times New Roman" w:cs="Times New Roman"/>
          <w:i/>
          <w:sz w:val="24"/>
          <w:szCs w:val="24"/>
        </w:rPr>
      </w:pPr>
      <w:r w:rsidRPr="00DA26D1">
        <w:rPr>
          <w:rFonts w:ascii="Times New Roman" w:hAnsi="Times New Roman" w:cs="Times New Roman"/>
          <w:i/>
          <w:sz w:val="24"/>
          <w:szCs w:val="24"/>
        </w:rPr>
        <w:t>Key-words : Oil palm, leaf axill, Character of fisic, chemical, biology, material deposite.</w:t>
      </w:r>
    </w:p>
    <w:p w:rsidR="00603060" w:rsidRDefault="00603060" w:rsidP="00603060">
      <w:pPr>
        <w:spacing w:line="240" w:lineRule="auto"/>
        <w:jc w:val="both"/>
        <w:rPr>
          <w:rFonts w:ascii="Times New Roman" w:hAnsi="Times New Roman" w:cs="Times New Roman"/>
          <w:b/>
          <w:sz w:val="24"/>
          <w:szCs w:val="24"/>
          <w:lang w:val="en-ID"/>
        </w:rPr>
      </w:pPr>
    </w:p>
    <w:p w:rsidR="00603060" w:rsidRPr="00447289" w:rsidRDefault="00603060" w:rsidP="00603060">
      <w:pPr>
        <w:spacing w:line="240" w:lineRule="auto"/>
        <w:jc w:val="center"/>
        <w:rPr>
          <w:rFonts w:ascii="Times New Roman" w:hAnsi="Times New Roman" w:cs="Times New Roman"/>
          <w:bCs/>
          <w:sz w:val="24"/>
          <w:szCs w:val="24"/>
        </w:rPr>
      </w:pPr>
    </w:p>
    <w:p w:rsidR="00EC04EC" w:rsidRDefault="00EC04EC" w:rsidP="00EC04EC">
      <w:pPr>
        <w:spacing w:line="240" w:lineRule="auto"/>
      </w:pPr>
    </w:p>
    <w:p w:rsidR="00EC04EC" w:rsidRDefault="00EC04EC" w:rsidP="00EC04EC">
      <w:pPr>
        <w:spacing w:line="240" w:lineRule="auto"/>
        <w:sectPr w:rsidR="00EC04EC" w:rsidSect="00EC04EC">
          <w:pgSz w:w="11906" w:h="16838"/>
          <w:pgMar w:top="1440" w:right="1440" w:bottom="1440" w:left="1440" w:header="708" w:footer="708" w:gutter="0"/>
          <w:cols w:space="708"/>
          <w:docGrid w:linePitch="360"/>
        </w:sectPr>
      </w:pPr>
    </w:p>
    <w:p w:rsidR="00EC04EC" w:rsidRDefault="00EC04EC" w:rsidP="00EC04EC">
      <w:pPr>
        <w:spacing w:line="240" w:lineRule="auto"/>
        <w:rPr>
          <w:rFonts w:ascii="Times New Roman" w:hAnsi="Times New Roman" w:cs="Times New Roman"/>
          <w:b/>
          <w:sz w:val="24"/>
          <w:szCs w:val="24"/>
          <w:lang w:val="en-ID"/>
        </w:rPr>
      </w:pPr>
    </w:p>
    <w:p w:rsidR="00EC04EC" w:rsidRDefault="00EC04EC" w:rsidP="00EC04EC">
      <w:pPr>
        <w:spacing w:line="240" w:lineRule="auto"/>
        <w:rPr>
          <w:rFonts w:ascii="Times New Roman" w:hAnsi="Times New Roman" w:cs="Times New Roman"/>
          <w:b/>
          <w:sz w:val="24"/>
          <w:szCs w:val="24"/>
          <w:lang w:val="en-ID"/>
        </w:rPr>
      </w:pPr>
    </w:p>
    <w:p w:rsidR="00EC04EC" w:rsidRPr="0051767D" w:rsidRDefault="00EC04EC" w:rsidP="0051767D">
      <w:pPr>
        <w:pStyle w:val="ListParagraph"/>
        <w:numPr>
          <w:ilvl w:val="0"/>
          <w:numId w:val="12"/>
        </w:numPr>
        <w:spacing w:line="240" w:lineRule="auto"/>
        <w:rPr>
          <w:rFonts w:ascii="Times New Roman" w:hAnsi="Times New Roman" w:cs="Times New Roman"/>
          <w:b/>
          <w:sz w:val="24"/>
          <w:szCs w:val="24"/>
        </w:rPr>
      </w:pPr>
      <w:r w:rsidRPr="0051767D">
        <w:rPr>
          <w:rFonts w:ascii="Times New Roman" w:hAnsi="Times New Roman" w:cs="Times New Roman"/>
          <w:b/>
          <w:sz w:val="24"/>
          <w:szCs w:val="24"/>
        </w:rPr>
        <w:t>PENDAHULUAN</w:t>
      </w:r>
    </w:p>
    <w:p w:rsidR="00EC04EC" w:rsidRPr="00421CFB" w:rsidRDefault="00EC04EC" w:rsidP="00EC04EC">
      <w:pPr>
        <w:pStyle w:val="ListParagraph"/>
        <w:numPr>
          <w:ilvl w:val="0"/>
          <w:numId w:val="1"/>
        </w:numPr>
        <w:spacing w:line="240" w:lineRule="auto"/>
        <w:ind w:left="0" w:firstLine="0"/>
        <w:jc w:val="center"/>
        <w:rPr>
          <w:rFonts w:ascii="Times New Roman" w:hAnsi="Times New Roman" w:cs="Times New Roman"/>
          <w:b/>
          <w:sz w:val="24"/>
          <w:szCs w:val="24"/>
        </w:rPr>
      </w:pPr>
      <w:r w:rsidRPr="00421CFB">
        <w:rPr>
          <w:rFonts w:ascii="Times New Roman" w:hAnsi="Times New Roman" w:cs="Times New Roman"/>
          <w:b/>
          <w:sz w:val="24"/>
          <w:szCs w:val="24"/>
        </w:rPr>
        <w:t>Latar Belakang</w:t>
      </w:r>
    </w:p>
    <w:p w:rsidR="00EC04EC" w:rsidRDefault="00EC04EC" w:rsidP="00EC04EC">
      <w:pPr>
        <w:spacing w:line="240" w:lineRule="auto"/>
        <w:ind w:firstLine="720"/>
        <w:jc w:val="both"/>
        <w:rPr>
          <w:rFonts w:ascii="Times New Roman" w:hAnsi="Times New Roman" w:cs="Times New Roman"/>
          <w:sz w:val="24"/>
          <w:szCs w:val="24"/>
        </w:rPr>
      </w:pPr>
      <w:r w:rsidRPr="001F25F4">
        <w:rPr>
          <w:rFonts w:ascii="Times New Roman" w:hAnsi="Times New Roman" w:cs="Times New Roman"/>
          <w:sz w:val="24"/>
          <w:szCs w:val="24"/>
        </w:rPr>
        <w:t>Kelapa sawit merupakan tanaman komoditas perkebunan yang cukup penting dalam pembangunan nasional dan menduduki peringkat ketiga penyumbang devisa non-migas terbesar setelah kar</w:t>
      </w:r>
      <w:r>
        <w:rPr>
          <w:rFonts w:ascii="Times New Roman" w:hAnsi="Times New Roman" w:cs="Times New Roman"/>
          <w:sz w:val="24"/>
          <w:szCs w:val="24"/>
        </w:rPr>
        <w:t xml:space="preserve">et dan kopi (Sastrosayono 2003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"10.1007/s13398-014-0173-7.2", "ISBN" : "9780874216561", "ISSN" : "0717-6163", "PMID" : "15003161", "abstract" : "The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 "author" : [ { "dropping-particle" : "", "family" : "SILITONGA", "given" : "ANDREAS RANTO PANDAPOTAN", "non-dropping-particle" : "", "parse-names" : false, "suffix" : "" } ], "container-title" : "Uma \u00e9tica para quantos?", "id" : "ITEM-1", "issued" : { "date-parts" : [ [ "2015" ] ] }, "page" : "81-87", "title" : "PENGELOLAAN PEMUPUKAN TANAMAN MENGHASILKAN KELAPA SAWIT (Elaeis guineensis Jacq.) DI KEBUN ADOLINA, PT PERKEBUNAN NUSANTARA IV, SERDANG BEDAGAI, SUMATERA UTARA", "type" : "article-journal", "volume" : "XXXIII" }, "uris" : [ "http://www.mendeley.com/documents/?uuid=22591ec5-9a0f-4e19-a679-03ee78cb5592" ] } ], "mendeley" : { "formattedCitation" : "(SILITONGA, 2015)", "manualFormatting" : "Silitonga, 2015)", "plainTextFormattedCitation" : "(SILITONGA, 2015)", "previouslyFormattedCitation" : "(SILITONGA, 2015)"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Silitonga</w:t>
      </w:r>
      <w:r w:rsidRPr="009C1EB0">
        <w:rPr>
          <w:rFonts w:ascii="Times New Roman" w:hAnsi="Times New Roman" w:cs="Times New Roman"/>
          <w:noProof/>
          <w:sz w:val="24"/>
          <w:szCs w:val="24"/>
        </w:rPr>
        <w:t>, 2015)</w:t>
      </w:r>
      <w:r>
        <w:rPr>
          <w:rFonts w:ascii="Times New Roman" w:hAnsi="Times New Roman" w:cs="Times New Roman"/>
          <w:sz w:val="24"/>
          <w:szCs w:val="24"/>
        </w:rPr>
        <w:fldChar w:fldCharType="end"/>
      </w:r>
      <w:r>
        <w:rPr>
          <w:rFonts w:ascii="Times New Roman" w:hAnsi="Times New Roman" w:cs="Times New Roman"/>
          <w:sz w:val="24"/>
          <w:szCs w:val="24"/>
        </w:rPr>
        <w:t xml:space="preserve">.Pengelolaan perkebunan kelapa sawit telah dimulai dari pembukaan perkebunan ,pembibitan ,penanaman untuk panen. Indikator yang digunakan dalam pengelolaan perkebunan adalah pemilihan tanah ,bahan tanam ,manajemen teknis, manajemen saat panen. Jika manajemen dilakukan dan dilaksanakan dengan baik yang direkomendasikan mekanisme yang tepat akan meningkatkan tandan buah segar (TBS) efisiensi kerja dan pembiayaan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"10.1016/j.apcbee.2014.03.041", "ISSN" : "22126708", "abstract" : "The management of oil palm plantations should consider many criteria and implemented by the garden manager. If the estate is managed in accordance with the rules and requirements of plants it will affect the productivity improvement of oil palm fresh fruit bunches (FFB). Criteria that must be considered is the land selection, planting materials, technical management, harvesting and environmental. If all categories in oil palm plantations can be managed and integrated with each other will be obtained by the production of fresh fruit bunches and plenty fit the desired production. This paper also explains that the use of information and communication technologies have a positive effect on the process of managing a more improved and efficient start of the selection of land to harvesting.", "author" : [ { "dropping-particle" : "", "family" : "Salmiyati", "given" : "", "non-dropping-particle" : "", "parse-names" : false, "suffix" : "" }, { "dropping-particle" : "", "family" : "Heryansyah", "given" : "Arien", "non-dropping-particle" : "", "parse-names" : false, "suffix" : "" }, { "dropping-particle" : "", "family" : "Idayu", "given" : "Ida", "non-dropping-particle" : "", "parse-names" : false, "suffix" : "" }, { "dropping-particle" : "", "family" : "Supriyanto", "given" : "Eko", "non-dropping-particle" : "", "parse-names" : false, "suffix" : "" } ], "container-title" : "APCBEE Procedia", "id" : "ITEM-1", "issue" : "December 2014", "issued" : { "date-parts" : [ [ "2014" ] ] }, "page" : "282-286", "publisher" : "Elsevier B.V.", "title" : "Oil Palm Plantations Management Effects on Productivity Fresh Fruit Bunch (FFB)", "type" : "article-journal", "volume" : "8" }, "uris" : [ "http://www.mendeley.com/documents/?uuid=b8df6282-c83d-43b0-9d65-76bff117694a" ] } ], "mendeley" : { "formattedCitation" : "(Salmiyati, Heryansyah, Idayu, &amp; Supriyanto, 2014)", "manualFormatting" : "(Salmiyati dkk, 2014)", "plainTextFormattedCitation" : "(Salmiyati, Heryansyah, Idayu, &amp; Supriyanto, 2014)", "previouslyFormattedCitation" : "(Salmiyati, Heryansyah, Idayu, &amp; Supriyanto, 2014)"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(Salmiyati dkk,</w:t>
      </w:r>
      <w:r w:rsidRPr="009C1EB0">
        <w:rPr>
          <w:rFonts w:ascii="Times New Roman" w:hAnsi="Times New Roman" w:cs="Times New Roman"/>
          <w:noProof/>
          <w:sz w:val="24"/>
          <w:szCs w:val="24"/>
        </w:rPr>
        <w:t xml:space="preserve"> 2014)</w:t>
      </w:r>
      <w:r>
        <w:rPr>
          <w:rFonts w:ascii="Times New Roman" w:hAnsi="Times New Roman" w:cs="Times New Roman"/>
          <w:sz w:val="24"/>
          <w:szCs w:val="24"/>
        </w:rPr>
        <w:fldChar w:fldCharType="end"/>
      </w:r>
      <w:r>
        <w:rPr>
          <w:rFonts w:ascii="Times New Roman" w:hAnsi="Times New Roman" w:cs="Times New Roman"/>
          <w:sz w:val="24"/>
          <w:szCs w:val="24"/>
        </w:rPr>
        <w:t xml:space="preserve">. Pemupukan pada tanaman kelapa sawit memegang peranan sangat penting untuk mencapai produktivitas yang optimal lebih dari 50 % biaya tanaman digunakan untuk pemupukan ( Hakim 2007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"10.1007/s13398-014-0173-7.2", "ISBN" : "9780874216561", "ISSN" : "0717-6163", "PMID" : "15003161", "abstract" : "The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 "author" : [ { "dropping-particle" : "", "family" : "SILITONGA", "given" : "ANDREAS RANTO PANDAPOTAN", "non-dropping-particle" : "", "parse-names" : false, "suffix" : "" } ], "container-title" : "Uma \u00e9tica para quantos?", "id" : "ITEM-1", "issued" : { "date-parts" : [ [ "2015" ] ] }, "page" : "81-87", "title" : "PENGELOLAAN PEMUPUKAN TANAMAN MENGHASILKAN KELAPA SAWIT (Elaeis guineensis Jacq.) DI KEBUN ADOLINA, PT PERKEBUNAN NUSANTARA IV, SERDANG BEDAGAI, SUMATERA UTARA", "type" : "article-journal", "volume" : "XXXIII" }, "uris" : [ "http://www.mendeley.com/documents/?uuid=22591ec5-9a0f-4e19-a679-03ee78cb5592" ] } ], "mendeley" : { "formattedCitation" : "(SILITONGA, 2015)", "manualFormatting" : "Silitonga, 2015)", "plainTextFormattedCitation" : "(SILITONGA, 2015)", "previouslyFormattedCitation" : "(SILITONGA, 2015)"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Silitonga</w:t>
      </w:r>
      <w:r w:rsidRPr="009C1EB0">
        <w:rPr>
          <w:rFonts w:ascii="Times New Roman" w:hAnsi="Times New Roman" w:cs="Times New Roman"/>
          <w:noProof/>
          <w:sz w:val="24"/>
          <w:szCs w:val="24"/>
        </w:rPr>
        <w:t>, 2015)</w:t>
      </w:r>
      <w:r>
        <w:rPr>
          <w:rFonts w:ascii="Times New Roman" w:hAnsi="Times New Roman" w:cs="Times New Roman"/>
          <w:sz w:val="24"/>
          <w:szCs w:val="24"/>
        </w:rPr>
        <w:fldChar w:fldCharType="end"/>
      </w:r>
      <w:r>
        <w:rPr>
          <w:rFonts w:ascii="Times New Roman" w:hAnsi="Times New Roman" w:cs="Times New Roman"/>
          <w:sz w:val="24"/>
          <w:szCs w:val="24"/>
        </w:rPr>
        <w:t>.</w:t>
      </w:r>
    </w:p>
    <w:p w:rsidR="00EC04EC" w:rsidRDefault="00EC04EC" w:rsidP="00EC04EC">
      <w:pPr>
        <w:spacing w:line="240" w:lineRule="auto"/>
        <w:ind w:firstLine="720"/>
        <w:jc w:val="both"/>
        <w:rPr>
          <w:rFonts w:ascii="Times New Roman" w:hAnsi="Times New Roman"/>
          <w:sz w:val="24"/>
          <w:szCs w:val="24"/>
        </w:rPr>
      </w:pPr>
      <w:r>
        <w:rPr>
          <w:rFonts w:ascii="Times New Roman" w:hAnsi="Times New Roman" w:cs="Times New Roman"/>
          <w:sz w:val="24"/>
          <w:szCs w:val="24"/>
        </w:rPr>
        <w:t xml:space="preserve">Efektivitas dan efisiensi penyerapan nutrisi oleh non akar 10-100 kali lebih tinggi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"id" : "ITEM-1", "issued" : { "date-parts" : [ [ "0" ] ] }, "title" : "Rajaratnam 1972", "type" : "article" }, "uris" : [ "http://www.mendeley.com/documents/?uuid=7a30403f-dc8b-4157-a5cf-475e92566b66" ] } ], "mendeley" : { "formattedCitation" : "(&lt;i&gt;Rajaratnam 1972&lt;/i&gt;, n.d.)", "manualFormatting" : "(Rajaratnam, 1972; Cimpeanu dkk, 2014;Koontz &amp; Biddulph, 1957; ", "plainTextFormattedCitation" : "(Rajaratnam 1972, n.d.)", "previouslyFormattedCitation" : "(&lt;i&gt;Rajaratnam 1972&lt;/i&gt;, n.d.)"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 xml:space="preserve">(Rajaratnam, 1972; </w:t>
      </w:r>
      <w:r>
        <w:rPr>
          <w:rFonts w:ascii="Times New Roman" w:hAnsi="Times New Roman"/>
          <w:noProof/>
          <w:sz w:val="24"/>
          <w:szCs w:val="24"/>
        </w:rPr>
        <w:fldChar w:fldCharType="begin" w:fldLock="1"/>
      </w:r>
      <w:r>
        <w:rPr>
          <w:rFonts w:ascii="Times New Roman" w:hAnsi="Times New Roman"/>
          <w:noProof/>
          <w:sz w:val="24"/>
          <w:szCs w:val="24"/>
        </w:rPr>
        <w:instrText>ADDIN CSL_CITATION { "citationItems" : [ { "id" : "ITEM-1", "itemData" : { "author" : [ { "dropping-particle" : "", "family" : "Cimpeanu", "given" : "C", "non-dropping-particle" : "", "parse-names" : false, "suffix" : "" }, { "dropping-particle" : "", "family" : "Barna", "given" : "C", "non-dropping-particle" : "", "parse-names" : false, "suffix" : "" }, { "dropping-particle" : "", "family" : "Iliescu", "given" : "M", "non-dropping-particle" : "", "parse-names" : false, "suffix" : "" } ], "id" : "ITEM-1", "issued" : { "date-parts" : [ [ "2014" ] ] }, "page" : "1048-1056", "title" : "P \u2013 radioactive tracer for the evaluation of fertilizers influence on nutrients translocation process from soil to the plants", "type" : "article-journal", "volume" : "59" }, "uris" : [ "http://www.mendeley.com/documents/?uuid=04c6408e-a33e-48bc-82f9-0991b1c6a94f" ] } ], "mendeley" : { "formattedCitation" : "(Cimpeanu, Barna, &amp; Iliescu, 2014)", "manualFormatting" : "Cimpeanu dkk, 2014;Koontz &amp; Biddulph, 1957; ", "plainTextFormattedCitation" : "(Cimpeanu, Barna, &amp; Iliescu, 2014)", "previouslyFormattedCitation" : "(Cimpeanu, Barna, &amp; Iliescu, 2014)" }, "properties" : { "noteIndex" : 0 }, "schema" : "https://github.com/citation-style-language/schema/raw/master/csl-citation.json" }</w:instrText>
      </w:r>
      <w:r>
        <w:rPr>
          <w:rFonts w:ascii="Times New Roman" w:hAnsi="Times New Roman"/>
          <w:noProof/>
          <w:sz w:val="24"/>
          <w:szCs w:val="24"/>
        </w:rPr>
        <w:fldChar w:fldCharType="separate"/>
      </w:r>
      <w:r>
        <w:rPr>
          <w:rFonts w:ascii="Times New Roman" w:hAnsi="Times New Roman"/>
          <w:noProof/>
          <w:sz w:val="24"/>
          <w:szCs w:val="24"/>
        </w:rPr>
        <w:t>Cimpeanu dkk,</w:t>
      </w:r>
      <w:r w:rsidRPr="006657F0">
        <w:rPr>
          <w:rFonts w:ascii="Times New Roman" w:hAnsi="Times New Roman"/>
          <w:noProof/>
          <w:sz w:val="24"/>
          <w:szCs w:val="24"/>
        </w:rPr>
        <w:t xml:space="preserve"> 2014</w:t>
      </w:r>
      <w:r>
        <w:rPr>
          <w:rFonts w:ascii="Times New Roman" w:hAnsi="Times New Roman"/>
          <w:noProof/>
          <w:sz w:val="24"/>
          <w:szCs w:val="24"/>
        </w:rPr>
        <w:t>;</w:t>
      </w:r>
      <w:r>
        <w:rPr>
          <w:rFonts w:ascii="Times New Roman" w:hAnsi="Times New Roman"/>
          <w:noProof/>
          <w:sz w:val="24"/>
          <w:szCs w:val="24"/>
        </w:rPr>
        <w:fldChar w:fldCharType="begin" w:fldLock="1"/>
      </w:r>
      <w:r>
        <w:rPr>
          <w:rFonts w:ascii="Times New Roman" w:hAnsi="Times New Roman"/>
          <w:noProof/>
          <w:sz w:val="24"/>
          <w:szCs w:val="24"/>
        </w:rPr>
        <w:instrText>ADDIN CSL_CITATION { "citationItems" : [ { "id" : "ITEM-1", "itemData" : { "DOI" : "10.1104/pp.32.5.463", "ISBN" : "0032-0889", "ISSN" : "0032-0889", "PMID" : "16655030", "abstract" : "Phosphorus is known to be exported from leaves of apple (8, 9, 10), bean (4, 6, 11, 12, 13), chrys-anthemum (1, 2), corn (11, 12), tomato (12) and squash (71). The present work with bean plants compares export following application by spray, leaf vein injection (4) and droplet (13) methods. Other factors investigated which affect absorption and sub-sequent translocation of the spray-applied phosphorus include: 1) wetting agents, 2) phosphorus concentra-tion of the spray, 3) leaf surface (upper vs lower surface), 4) different phosphorus compounds (pH and cation), 5) time, 6) hygroscopic agent, 7) size of area sprayed, 8) age and position of sprayed leaf, and 9) phosphorus level of the plant.", "author" : [ { "dropping-particle" : "", "family" : "Koontz", "given" : "Harold", "non-dropping-particle" : "", "parse-names" : false, "suffix" : "" }, { "dropping-particle" : "", "family" : "Biddulph", "given" : "Orlin", "non-dropping-particle" : "", "parse-names" : false, "suffix" : "" } ], "container-title" : "Plant Physiology", "id" : "ITEM-1", "issue" : "5", "issued" : { "date-parts" : [ [ "1957" ] ] }, "page" : "463-470", "title" : "Factors affecting absorption and translocation of foliar applied phosphorus", "type" : "article-journal", "volume" : "32" }, "uris" : [ "http://www.mendeley.com/documents/?uuid=348f5c10-4afc-4b83-aa9c-b824d0739924" ] } ], "mendeley" : { "formattedCitation" : "(Koontz &amp; Biddulph, 1957)", "manualFormatting" : "Koontz &amp; Biddulph, 1957; ", "plainTextFormattedCitation" : "(Koontz &amp; Biddulph, 1957)", "previouslyFormattedCitation" : "(Koontz &amp; Biddulph, 1957)" }, "properties" : { "noteIndex" : 0 }, "schema" : "https://github.com/citation-style-language/schema/raw/master/csl-citation.json" }</w:instrText>
      </w:r>
      <w:r>
        <w:rPr>
          <w:rFonts w:ascii="Times New Roman" w:hAnsi="Times New Roman"/>
          <w:noProof/>
          <w:sz w:val="24"/>
          <w:szCs w:val="24"/>
        </w:rPr>
        <w:fldChar w:fldCharType="separate"/>
      </w:r>
      <w:r w:rsidRPr="006657F0">
        <w:rPr>
          <w:rFonts w:ascii="Times New Roman" w:hAnsi="Times New Roman"/>
          <w:noProof/>
          <w:sz w:val="24"/>
          <w:szCs w:val="24"/>
        </w:rPr>
        <w:t>Koontz &amp; Biddulph, 1957</w:t>
      </w:r>
      <w:r>
        <w:rPr>
          <w:rFonts w:ascii="Times New Roman" w:hAnsi="Times New Roman"/>
          <w:noProof/>
          <w:sz w:val="24"/>
          <w:szCs w:val="24"/>
        </w:rPr>
        <w:t xml:space="preserve">; </w:t>
      </w:r>
      <w:r>
        <w:rPr>
          <w:rFonts w:ascii="Times New Roman" w:hAnsi="Times New Roman"/>
          <w:noProof/>
          <w:sz w:val="24"/>
          <w:szCs w:val="24"/>
        </w:rPr>
        <w:fldChar w:fldCharType="end"/>
      </w:r>
      <w:r>
        <w:rPr>
          <w:rFonts w:ascii="Times New Roman" w:hAnsi="Times New Roman"/>
          <w:noProof/>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"10.1016/j.cropro.2013.05.013", "ISBN" : "2227397195", "ISSN" : "02612194", "abstract" : "Endemic fungal foliar diseases, such as leaf blight - LB [. Lasiodiplodia theobromae (Pat.) Griffon and Maubl] and leaf verrucosis, or \"lixa-pequena\" - LP [Camarotela torrendiela Batista (Bezerra) and Vitoria], reduce the productivity of the coconut palm in Brazil. Damage arises from extensive necrosis of the leaflets, resulting in early abscission of basal leaves and fruit. In Brazil, fungicide terrestrial sprayings has not been a commonly employed practice for the control of coconut foliar diseases because it is not cost-effective, once requiring high-volume of fungicide spraying. Coverage gaps and extensive drift of chemicals can occur due to technological limitations of terrestrial spraying of the tallest mature trees and is further complicated by the peculiar architecture of the palms. The aim of this study was to evaluate the efficacy of systemic fungicides applied directly to the leaf axil of the coconut palm (variety Brazilian Green Dwarf of Jiqui) for the control of foliar diseases. During 2007-2010 and 2009-2012, two field plot experiments were conducted at distinct locations (farms) in the North Fluminense region. Two to 4-monthly applications of the fungicides to the leaf axil of cyproconazole (alone), cyproconazole plus azoxystrobin, cyproconazole plus trifloxystrobin, and flutriafol (alone) were efficacious in controlling coconut palm leaf diseases, resulting in a significant reduction of the LB severity and the number of necrotic LP lesions. When compared with the control treatment, significant increases in the total number of leaves per plant were observed for the most efficacious treatments after one year (2-4 leaves more) and after the second year (3-6 leaves more) after initiating the axillary applications of fungicides in both experiments. This trend continued even after the third year, when there was an average of 8 leaves more for the most efficacious treatment (27 leaves per plant) compared to control (19 leaves per plant) at the end of second experiment. The control of foliar diseases based on the results could ensure a significant increase in regional coconut production. \u00a9 2013.", "author" : [ { "dropping-particle" : "", "family" : "Claryssa M, Monteiro", "given" : ".", "non-dropping-particle" : "", "parse-names" : false, "suffix" : "" }, { "dropping-particle" : "", "family" : "Caron", "given" : "Ediane S.", "non-dropping-particle" : "", "parse-names" : false, "suffix" : "" }, { "dropping-particle" : "", "family" : "Silveira", "given" : "Silvaldo F.", "non-dropping-particle" : "Da", "parse-names" : false, "suffix" : "" }, { "dropping-particle" : "", "family" : "Almeida", "given" : "Alexandre M.", "non-dropping-particle" : "", "parse-names" : false, "suffix" : "" }, { "dropping-particle" : "", "family" : "Souza-Filho", "given" : "Gilberto R.", "non-dropping-particle" : "", "parse-names" : false, "suffix" : "" }, { "dropping-particle" : "", "family" : "Souza", "given" : "Aleomar L.", "non-dropping-particle" : "de", "parse-names" : false, "suffix" : "" } ], "container-title" : "Crop Protection", "id" : "ITEM-1", "issued" : { "date-parts" : [ [ "2013" ] ] }, "page" : "78-83", "publisher" : "Elsevier Ltd", "title" : "Control of foliar diseases by the axillary application of systemic fungicides in Brazilian coconut palms", "type" : "article-journal", "volume" : "52" }, "uris" : [ "http://www.mendeley.com/documents/?uuid=0d972dc2-d2b4-4975-9b23-f3064124472b" ] } ], "mendeley" : { "formattedCitation" : "(Claryssa M, Monteiro et al., 2013)", "manualFormatting" : "Claryssa M dkk, 2013)", "plainTextFormattedCitation" : "(Claryssa M, Monteiro et al., 2013)", "previouslyFormattedCitation" : "(Claryssa M, Monteiro et al., 2013)" }, "properties" : { "noteIndex" : 0 }, "schema" : "https://github.com/citation-style-language/schema/raw/master/csl-citation.json" }</w:instrText>
      </w:r>
      <w:r>
        <w:rPr>
          <w:rFonts w:ascii="Times New Roman" w:hAnsi="Times New Roman"/>
          <w:sz w:val="24"/>
          <w:szCs w:val="24"/>
        </w:rPr>
        <w:fldChar w:fldCharType="separate"/>
      </w:r>
      <w:r w:rsidRPr="000F69BA">
        <w:rPr>
          <w:rFonts w:ascii="Times New Roman" w:hAnsi="Times New Roman"/>
          <w:noProof/>
          <w:sz w:val="24"/>
          <w:szCs w:val="24"/>
        </w:rPr>
        <w:t>Clar</w:t>
      </w:r>
      <w:r>
        <w:rPr>
          <w:rFonts w:ascii="Times New Roman" w:hAnsi="Times New Roman"/>
          <w:noProof/>
          <w:sz w:val="24"/>
          <w:szCs w:val="24"/>
        </w:rPr>
        <w:t xml:space="preserve">yssa M dkk, </w:t>
      </w:r>
      <w:r w:rsidRPr="000F69BA">
        <w:rPr>
          <w:rFonts w:ascii="Times New Roman" w:hAnsi="Times New Roman"/>
          <w:noProof/>
          <w:sz w:val="24"/>
          <w:szCs w:val="24"/>
        </w:rPr>
        <w:t>2013)</w:t>
      </w:r>
      <w:r>
        <w:rPr>
          <w:rFonts w:ascii="Times New Roman" w:hAnsi="Times New Roman"/>
          <w:sz w:val="24"/>
          <w:szCs w:val="24"/>
        </w:rPr>
        <w:fldChar w:fldCharType="end"/>
      </w:r>
      <w:r>
        <w:rPr>
          <w:rFonts w:ascii="Times New Roman" w:hAnsi="Times New Roman"/>
          <w:sz w:val="24"/>
          <w:szCs w:val="24"/>
        </w:rPr>
        <w:t xml:space="preserve">. Saat ini pemupukan melalui pangkal pelepah merupakan solusi terbaik untuk kelapa sawit karena pemupukan melalui tanah dirasa kurang efektif dalam hal penyerapan oleh akar tanaman melalui teknologi ini fungsi ketiak pelepah diubah menjadi seperti akar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"10.15376/biores.11.2.Rosli", "ISSN" : "19302126", "abstract" : "Due to the shortage of solid wood as a raw material of plywood and the abundance of oil palm trunk (OPT) waste in Malaysia, OPT has become one of the potential replacements for timber. However, OPT plywood has low performance compared with commercial plywood, due to the poor properties of OPT. There are many recent studies related to quality improvement using thermosetting impregnation, especially with formaldehyde-based resins such as urea formaldehyde (UF) and phenol formaldehyde (PF). Nevertheless, there are very limited studies related to palm trunk plywood using thermoplastic impregnation and formaldehyde-free adhesive. Formaldehyde effects can be avoided by replacing it with a thermoplastic adhesive, such as acrylonitrile butadiene styrene (ABS), to enhance and improve the quality of the plywood manufactured from OPT. In Malaysia, palm trunk plywood is used currently for non-structural materials such as formworks, cabinets, and packaging material. Hence, the enhanced quality of palm trunk plywood with a formaldehyde-free thermoplastic adhesive could produce a higher quality palm trunk plywood.", "author" : [ { "dropping-particle" : "", "family" : "Rosli", "given" : "Fauhan", "non-dropping-particle" : "", "parse-names" : false, "suffix" : "" }, { "dropping-particle" : "", "family" : "Ghazali", "given" : "Che Mohd Ruzaidi", "non-dropping-particle" : "", "parse-names" : false, "suffix" : "" }, { "dropping-particle" : "", "family" : "Bakri Abdullah", "given" : "Mohd Mustafa", "non-dropping-particle" : "Al", "parse-names" : false, "suffix" : "" }, { "dropping-particle" : "", "family" : "Hussin", "given" : "Kamarudin", "non-dropping-particle" : "", "parse-names" : false, "suffix" : "" } ], "container-title" : "BioResources", "id" : "ITEM-1", "issue" : "2", "issued" : { "date-parts" : [ [ "2016" ] ] }, "page" : "5565-5580", "title" : "A review: Characteristics of oil palm trunk (OPT) and quality improvement of palm trunk plywood by resin impregnation", "type" : "article-journal", "volume" : "11" }, "uris" : [ "http://www.mendeley.com/documents/?uuid=96358a0b-9c72-4b20-bbf2-4ba581723637" ] } ], "mendeley" : { "formattedCitation" : "(Rosli, Ghazali, Al Bakri Abdullah, &amp; Hussin, 2016)", "manualFormatting" : "(Rosli dkk, 2016)", "plainTextFormattedCitation" : "(Rosli, Ghazali, Al Bakri Abdullah, &amp; Hussin, 2016)", "previouslyFormattedCitation" : "(Rosli, Ghazali, Al Bakri Abdullah, &amp; Hussin, 2016)"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(Rosli dkk,</w:t>
      </w:r>
      <w:r w:rsidRPr="000F69BA">
        <w:rPr>
          <w:rFonts w:ascii="Times New Roman" w:hAnsi="Times New Roman"/>
          <w:noProof/>
          <w:sz w:val="24"/>
          <w:szCs w:val="24"/>
        </w:rPr>
        <w:t xml:space="preserve"> 2016)</w:t>
      </w:r>
      <w:r>
        <w:rPr>
          <w:rFonts w:ascii="Times New Roman" w:hAnsi="Times New Roman"/>
          <w:sz w:val="24"/>
          <w:szCs w:val="24"/>
        </w:rPr>
        <w:fldChar w:fldCharType="end"/>
      </w:r>
      <w:r>
        <w:rPr>
          <w:rFonts w:ascii="Times New Roman" w:hAnsi="Times New Roman"/>
          <w:sz w:val="24"/>
          <w:szCs w:val="24"/>
        </w:rPr>
        <w:t xml:space="preserve"> sehingga unsur hara makro dan mikro yang diaplikasikan bisa masuk melalui permukaan jaringan tanaman dalam hal ini melalui jaringan ketiak pelepah kelapa sawit dan segera digunakan untuk memperlancar proses metabolisme.Aplikasi pupuk di ketiak pelepah kelapa sawit bukan mengantikan aplikasi pemupukan di tanah tetapi lebih </w:t>
      </w:r>
      <w:r>
        <w:rPr>
          <w:rFonts w:ascii="Times New Roman" w:hAnsi="Times New Roman"/>
          <w:sz w:val="24"/>
          <w:szCs w:val="24"/>
        </w:rPr>
        <w:lastRenderedPageBreak/>
        <w:t>kepada pengoptimalan aplikasi pemupukan dan efisiensi waktu pemupukan yang dilakukan di lapangan.</w:t>
      </w:r>
    </w:p>
    <w:p w:rsidR="00EC04EC" w:rsidRDefault="00EC04EC" w:rsidP="00EC04EC">
      <w:pPr>
        <w:spacing w:line="240" w:lineRule="auto"/>
        <w:ind w:firstLine="720"/>
        <w:jc w:val="both"/>
        <w:rPr>
          <w:rFonts w:ascii="Times New Roman" w:hAnsi="Times New Roman"/>
          <w:sz w:val="24"/>
          <w:szCs w:val="24"/>
        </w:rPr>
      </w:pPr>
      <w:r>
        <w:rPr>
          <w:rFonts w:ascii="Times New Roman" w:hAnsi="Times New Roman"/>
          <w:sz w:val="24"/>
          <w:szCs w:val="24"/>
        </w:rPr>
        <w:t xml:space="preserve">Struktur anatomi kelapa sawit memungkinkan aplikasi pupuk di ketiak pelepah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"10.4169/college.math.j.46.4.270", "ISSN" : "19311346", "author" : [ { "dropping-particle" : "", "family" : "TOMLINSON", "given" : "P. BARRY", "non-dropping-particle" : "", "parse-names" : false, "suffix" : "" } ], "container-title" : "Nurse Education Today", "id" : "ITEM-1", "issue" : "4", "issued" : { "date-parts" : [ [ "2006" ] ] }, "page" : "569-573", "title" : "The uniqueness of", "type" : "article-journal", "volume" : "34" }, "uris" : [ "http://www.mendeley.com/documents/?uuid=55285774-c2bf-459b-8aa5-d66885359e53" ] } ], "mendeley" : { "formattedCitation" : "(TOMLINSON, 2006)", "manualFormatting" : "(Tomlinson, 2006)", "plainTextFormattedCitation" : "(TOMLINSON, 2006)", "previouslyFormattedCitation" : "(TOMLINSON, 2006)"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(Tomlinson</w:t>
      </w:r>
      <w:r w:rsidRPr="00684B7A">
        <w:rPr>
          <w:rFonts w:ascii="Times New Roman" w:hAnsi="Times New Roman"/>
          <w:noProof/>
          <w:sz w:val="24"/>
          <w:szCs w:val="24"/>
        </w:rPr>
        <w:t>, 2006)</w:t>
      </w:r>
      <w:r>
        <w:rPr>
          <w:rFonts w:ascii="Times New Roman" w:hAnsi="Times New Roman"/>
          <w:sz w:val="24"/>
          <w:szCs w:val="24"/>
        </w:rPr>
        <w:fldChar w:fldCharType="end"/>
      </w:r>
      <w:r>
        <w:rPr>
          <w:rFonts w:ascii="Times New Roman" w:hAnsi="Times New Roman"/>
          <w:sz w:val="24"/>
          <w:szCs w:val="24"/>
        </w:rPr>
        <w:t xml:space="preserve">.Sisa pelepah daun kelapa sawit akan mulai gugur absisi setelah sawit berumur 11-12 tahun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"Pahan", "given" : "Iyung", "non-dropping-particle" : "", "parse-names" : false, "suffix" : "" } ], "id" : "ITEM-1", "issued" : { "date-parts" : [ [ "2013" ] ] }, "title" : "Iyung Pahan", "type" : "book" }, "uris" : [ "http://www.mendeley.com/documents/?uuid=0c04c3ca-ae83-4282-8ff8-c374848fbe61" ] } ], "mendeley" : { "formattedCitation" : "(Pahan, 2013)", "plainTextFormattedCitation" : "(Pahan, 2013)", "previouslyFormattedCitation" : "(Pahan, 2013)" }, "properties" : { "noteIndex" : 0 }, "schema" : "https://github.com/citation-style-language/schema/raw/master/csl-citation.json" }</w:instrText>
      </w:r>
      <w:r>
        <w:rPr>
          <w:rFonts w:ascii="Times New Roman" w:hAnsi="Times New Roman"/>
          <w:sz w:val="24"/>
          <w:szCs w:val="24"/>
        </w:rPr>
        <w:fldChar w:fldCharType="separate"/>
      </w:r>
      <w:r w:rsidRPr="00684B7A">
        <w:rPr>
          <w:rFonts w:ascii="Times New Roman" w:hAnsi="Times New Roman"/>
          <w:noProof/>
          <w:sz w:val="24"/>
          <w:szCs w:val="24"/>
        </w:rPr>
        <w:t>(Pahan, 2013)</w:t>
      </w:r>
      <w:r>
        <w:rPr>
          <w:rFonts w:ascii="Times New Roman" w:hAnsi="Times New Roman"/>
          <w:sz w:val="24"/>
          <w:szCs w:val="24"/>
        </w:rPr>
        <w:fldChar w:fldCharType="end"/>
      </w:r>
      <w:r>
        <w:rPr>
          <w:rFonts w:ascii="Times New Roman" w:hAnsi="Times New Roman"/>
          <w:sz w:val="24"/>
          <w:szCs w:val="24"/>
        </w:rPr>
        <w:t xml:space="preserve">. Dilihat dari struktur anatomi ketiak pelepah kelapa sawit berkaitan dengan proses pertumbuhan dalam hal ini berguna untuk kepentingan peningkatan produktivitas. Menurut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"id" : "ITEM-1", "issued" : { "date-parts" : [ [ "0" ] ] }, "title" : "Rajaratnam 1972", "type" : "article" }, "uris" : [ "http://www.mendeley.com/documents/?uuid=7a30403f-dc8b-4157-a5cf-475e92566b66" ] } ], "mendeley" : { "formattedCitation" : "(&lt;i&gt;Rajaratnam 1972&lt;/i&gt;, n.d.)", "manualFormatting" : "(Rajaratnam, 1972)", "plainTextFormattedCitation" : "(Rajaratnam 1972, n.d.)", "previouslyFormattedCitation" : "(&lt;i&gt;Rajaratnam 1972&lt;/i&gt;, n.d.)"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(Rajaratnam, 1972</w:t>
      </w:r>
      <w:r w:rsidRPr="009F6783">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di Malaysia pernah dilakukan pemupukan Boron melalui ketiak kelapa sawit,dari hasil yang dilaksanakan didapatkan bahwa pemupukan kelapa sawit lewat ketiak pelepah dapat memperbaiki defisiensi.Begitu juga yang dilakukan di florida pemupukan Boron melalui ketiak pelepah kelapa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"id" : "ITEM-1", "issued" : { "date-parts" : [ [ "0" ] ] }, "title" : "Brochart 2011", "type" : "article" }, "uris" : [ "http://www.mendeley.com/documents/?uuid=a19994c2-d9d5-4f72-b3a0-3c66a43f058c" ] } ], "mendeley" : { "formattedCitation" : "(&lt;i&gt;Brochart 2011&lt;/i&gt;, n.d.)", "manualFormatting" : "(Brochart 2011)", "plainTextFormattedCitation" : "(Brochart 2011, n.d.)", "previouslyFormattedCitation" : "(&lt;i&gt;Brochart 2011&lt;/i&gt;, n.d.)"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(Brochart 2011</w:t>
      </w:r>
      <w:r w:rsidRPr="009F6783">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.Aplikasi pemupukan melalui ketiak pelepah kelapa sawit saat ini belum banyak dilakukan selain pemupukan boron dan pengendalian penyakit pada kelapa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"10.1016/j.cropro.2013.05.013", "ISBN" : "2227397195", "ISSN" : "02612194", "abstract" : "Endemic fungal foliar diseases, such as leaf blight - LB [. Lasiodiplodia theobromae (Pat.) Griffon and Maubl] and leaf verrucosis, or \"lixa-pequena\" - LP [Camarotela torrendiela Batista (Bezerra) and Vitoria], reduce the productivity of the coconut palm in Brazil. Damage arises from extensive necrosis of the leaflets, resulting in early abscission of basal leaves and fruit. In Brazil, fungicide terrestrial sprayings has not been a commonly employed practice for the control of coconut foliar diseases because it is not cost-effective, once requiring high-volume of fungicide spraying. Coverage gaps and extensive drift of chemicals can occur due to technological limitations of terrestrial spraying of the tallest mature trees and is further complicated by the peculiar architecture of the palms. The aim of this study was to evaluate the efficacy of systemic fungicides applied directly to the leaf axil of the coconut palm (variety Brazilian Green Dwarf of Jiqui) for the control of foliar diseases. During 2007-2010 and 2009-2012, two field plot experiments were conducted at distinct locations (farms) in the North Fluminense region. Two to 4-monthly applications of the fungicides to the leaf axil of cyproconazole (alone), cyproconazole plus azoxystrobin, cyproconazole plus trifloxystrobin, and flutriafol (alone) were efficacious in controlling coconut palm leaf diseases, resulting in a significant reduction of the LB severity and the number of necrotic LP lesions. When compared with the control treatment, significant increases in the total number of leaves per plant were observed for the most efficacious treatments after one year (2-4 leaves more) and after the second year (3-6 leaves more) after initiating the axillary applications of fungicides in both experiments. This trend continued even after the third year, when there was an average of 8 leaves more for the most efficacious treatment (27 leaves per plant) compared to control (19 leaves per plant) at the end of second experiment. The control of foliar diseases based on the results could ensure a significant increase in regional coconut production. \u00a9 2013.", "author" : [ { "dropping-particle" : "", "family" : "Claryssa M, Monteiro", "given" : ".", "non-dropping-particle" : "", "parse-names" : false, "suffix" : "" }, { "dropping-particle" : "", "family" : "Caron", "given" : "Ediane S.", "non-dropping-particle" : "", "parse-names" : false, "suffix" : "" }, { "dropping-particle" : "", "family" : "Silveira", "given" : "Silvaldo F.", "non-dropping-particle" : "Da", "parse-names" : false, "suffix" : "" }, { "dropping-particle" : "", "family" : "Almeida", "given" : "Alexandre M.", "non-dropping-particle" : "", "parse-names" : false, "suffix" : "" }, { "dropping-particle" : "", "family" : "Souza-Filho", "given" : "Gilberto R.", "non-dropping-particle" : "", "parse-names" : false, "suffix" : "" }, { "dropping-particle" : "", "family" : "Souza", "given" : "Aleomar L.", "non-dropping-particle" : "de", "parse-names" : false, "suffix" : "" } ], "container-title" : "Crop Protection", "id" : "ITEM-1", "issued" : { "date-parts" : [ [ "2013" ] ] }, "page" : "78-83", "publisher" : "Elsevier Ltd", "title" : "Control of foliar diseases by the axillary application of systemic fungicides in Brazilian coconut palms", "type" : "article-journal", "volume" : "52" }, "uris" : [ "http://www.mendeley.com/documents/?uuid=0d972dc2-d2b4-4975-9b23-f3064124472b" ] } ], "mendeley" : { "formattedCitation" : "(Claryssa M, Monteiro et al., 2013)", "manualFormatting" : "(Claryssa M dkk, 2013)", "plainTextFormattedCitation" : "(Claryssa M, Monteiro et al., 2013)", "previouslyFormattedCitation" : "(Claryssa M, Monteiro et al., 2013)" }, "properties" : { "noteIndex" : 0 }, "schema" : "https://github.com/citation-style-language/schema/raw/master/csl-citation.json" }</w:instrText>
      </w:r>
      <w:r>
        <w:rPr>
          <w:rFonts w:ascii="Times New Roman" w:hAnsi="Times New Roman"/>
          <w:sz w:val="24"/>
          <w:szCs w:val="24"/>
        </w:rPr>
        <w:fldChar w:fldCharType="separate"/>
      </w:r>
      <w:r w:rsidRPr="009F6783">
        <w:rPr>
          <w:rFonts w:ascii="Times New Roman" w:hAnsi="Times New Roman"/>
          <w:noProof/>
          <w:sz w:val="24"/>
          <w:szCs w:val="24"/>
        </w:rPr>
        <w:t>(C</w:t>
      </w:r>
      <w:r>
        <w:rPr>
          <w:rFonts w:ascii="Times New Roman" w:hAnsi="Times New Roman"/>
          <w:noProof/>
          <w:sz w:val="24"/>
          <w:szCs w:val="24"/>
        </w:rPr>
        <w:t xml:space="preserve">laryssa M dkk, </w:t>
      </w:r>
      <w:r w:rsidRPr="009F6783">
        <w:rPr>
          <w:rFonts w:ascii="Times New Roman" w:hAnsi="Times New Roman"/>
          <w:noProof/>
          <w:sz w:val="24"/>
          <w:szCs w:val="24"/>
        </w:rPr>
        <w:t>2013)</w:t>
      </w:r>
      <w:r>
        <w:rPr>
          <w:rFonts w:ascii="Times New Roman" w:hAnsi="Times New Roman"/>
          <w:sz w:val="24"/>
          <w:szCs w:val="24"/>
        </w:rPr>
        <w:fldChar w:fldCharType="end"/>
      </w:r>
      <w:r>
        <w:rPr>
          <w:rFonts w:ascii="Times New Roman" w:hAnsi="Times New Roman"/>
          <w:sz w:val="24"/>
          <w:szCs w:val="24"/>
        </w:rPr>
        <w:t>. Dari beberapa hasil jurnal dan penelitian belum ditemukan aplikasi pemupukan pada ketiak pelepah kelapa sawit selain aplikasi pemupukan Boron. Boron lebih mudah dan efektif diaplikasikan melalui ketiak pelepah kelapa sawit karena jumlah yang dibutuhkan relatif lebih sedikit namun dalam hal ini Boron juga berperan penting,sedangkan pengaplikasian lewat tanah banyak mengalami kendala terutama cepat terjadinya pencucian (leaching) dan fiksasi.</w:t>
      </w:r>
    </w:p>
    <w:p w:rsidR="00EC04EC" w:rsidRDefault="00EC04EC" w:rsidP="00EC04EC">
      <w:pPr>
        <w:spacing w:line="240" w:lineRule="auto"/>
        <w:ind w:firstLine="720"/>
        <w:jc w:val="both"/>
        <w:rPr>
          <w:rFonts w:ascii="Times New Roman" w:hAnsi="Times New Roman"/>
          <w:sz w:val="24"/>
          <w:szCs w:val="24"/>
        </w:rPr>
      </w:pPr>
      <w:r>
        <w:rPr>
          <w:rFonts w:ascii="Times New Roman" w:hAnsi="Times New Roman"/>
          <w:sz w:val="24"/>
          <w:szCs w:val="24"/>
        </w:rPr>
        <w:t xml:space="preserve">Material yang ada pada ketiak pelepah kelapa sawit berasal dari sisa daun atau bunga kelapa sawit  dan tanaman paku-pakuan yang telah mati dan gugur kemudian mengendap di ketiak pelepah kelapa sawit. Pada umunya diketahui ada yang kasar dan juga halus, material yang kasar akan menghalangi secara fisik pupuk untuk menempel pada ketiak pelepah kelapa sawit tersebut. Sedangkan material yang halus yang dapat dengan mudah pupuk menempel pada material tersebut </w:t>
      </w:r>
      <w:r>
        <w:rPr>
          <w:rFonts w:ascii="Times New Roman" w:hAnsi="Times New Roman"/>
          <w:sz w:val="24"/>
          <w:szCs w:val="24"/>
        </w:rPr>
        <w:lastRenderedPageBreak/>
        <w:t xml:space="preserve">dan akan menyumbang unsur hara untuk kelapa sawit tersebut dilihat dari kondisi tanaman paku-pakuan yang tumbuh pada ketiak pelepah kelapa sawit tersebut.  </w:t>
      </w:r>
    </w:p>
    <w:p w:rsidR="00EC04EC" w:rsidRPr="0083468B" w:rsidRDefault="00EC04EC" w:rsidP="00EC04EC">
      <w:pPr>
        <w:spacing w:before="240" w:line="240" w:lineRule="auto"/>
        <w:ind w:firstLine="720"/>
        <w:jc w:val="both"/>
        <w:rPr>
          <w:rFonts w:ascii="Times New Roman" w:eastAsia="Times New Roman" w:hAnsi="Times New Roman" w:cs="Times New Roman"/>
          <w:sz w:val="24"/>
        </w:rPr>
      </w:pPr>
      <w:r>
        <w:rPr>
          <w:rFonts w:ascii="Times New Roman" w:hAnsi="Times New Roman"/>
          <w:sz w:val="24"/>
          <w:szCs w:val="24"/>
        </w:rPr>
        <w:t>Diduga bahwa material yang halus tersebut sudah terdekomposisisi menjadi bahan organik dan  mengandung unsur hara untuk mendukung tumbuh dan berkembangnya tanaman paku-pakuan tersebut. Menurut</w:t>
      </w:r>
      <w:r>
        <w:rPr>
          <w:rFonts w:ascii="Times New Roman" w:eastAsia="Times New Roman" w:hAnsi="Times New Roman" w:cs="Times New Roman"/>
          <w:sz w:val="24"/>
        </w:rPr>
        <w:fldChar w:fldCharType="begin" w:fldLock="1"/>
      </w:r>
      <w:r>
        <w:rPr>
          <w:rFonts w:ascii="Times New Roman" w:eastAsia="Times New Roman" w:hAnsi="Times New Roman" w:cs="Times New Roman"/>
          <w:sz w:val="24"/>
        </w:rPr>
        <w:instrText>ADDIN CSL_CITATION { "citationItems" : [ { "id" : "ITEM-1", "itemData" : { "author" : [ { "dropping-particle" : "", "family" : "Freiberg", "given" : "Martin", "non-dropping-particle" : "", "parse-names" : false, "suffix" : "" } ], "id" : "ITEM-1", "issue" : "1", "issued" : { "date-parts" : [ [ "2001" ] ] }, "page" : "241-250", "title" : "The Influence of Epiphyte Cover on Branch Temperature in a Tropical Tree Author ( s ): Martin Freiberg Reviewed work ( s ): The influence of epiphyte cover on branch temperature in a tropical tree", "type" : "article-journal", "volume" : "153" }, "uris" : [ "http://www.mendeley.com/documents/?uuid=72a23a98-cbda-4920-9212-4951e561f19f" ] } ], "mendeley" : { "formattedCitation" : "(Freiberg, 2001)", "plainTextFormattedCitation" : "(Freiberg, 2001)", "previouslyFormattedCitation" : "(Freiberg, 2001)" }, "properties" : { "noteIndex" : 0 }, "schema" : "https://github.com/citation-style-language/schema/raw/master/csl-citation.json" }</w:instrText>
      </w:r>
      <w:r>
        <w:rPr>
          <w:rFonts w:ascii="Times New Roman" w:eastAsia="Times New Roman" w:hAnsi="Times New Roman" w:cs="Times New Roman"/>
          <w:sz w:val="24"/>
        </w:rPr>
        <w:fldChar w:fldCharType="separate"/>
      </w:r>
      <w:r w:rsidRPr="00135F7A">
        <w:rPr>
          <w:rFonts w:ascii="Times New Roman" w:eastAsia="Times New Roman" w:hAnsi="Times New Roman" w:cs="Times New Roman"/>
          <w:noProof/>
          <w:sz w:val="24"/>
        </w:rPr>
        <w:t>(Freiberg, 2001)</w:t>
      </w:r>
      <w:r>
        <w:rPr>
          <w:rFonts w:ascii="Times New Roman" w:eastAsia="Times New Roman" w:hAnsi="Times New Roman" w:cs="Times New Roman"/>
          <w:sz w:val="24"/>
        </w:rPr>
        <w:fldChar w:fldCharType="end"/>
      </w:r>
      <w:r>
        <w:rPr>
          <w:rFonts w:ascii="Times New Roman" w:eastAsia="Times New Roman" w:hAnsi="Times New Roman" w:cs="Times New Roman"/>
          <w:sz w:val="24"/>
        </w:rPr>
        <w:t>bahwa tanaman paku-pakuan  dapat tumbuh diatas bahan organik atau tanah yang banyak mengandung humus, dari hal diatas perlu dilakukan penelitian lebih lanjut tentang analisis deposit material diketiak pelepah kelapa sawit untuk mengetahui kandungan C organik, C/N ratio, berat material, tekstur dan kekasaran material dan keberadaan bakteri pelarut phospat kaitanya dengan ketersediaan unsur hara diketiak pelepah kelapa sawit tersebut.</w:t>
      </w:r>
    </w:p>
    <w:p w:rsidR="00EC04EC" w:rsidRDefault="00EC04EC" w:rsidP="00EC04EC">
      <w:pPr>
        <w:pStyle w:val="ListParagraph"/>
        <w:numPr>
          <w:ilvl w:val="0"/>
          <w:numId w:val="1"/>
        </w:numPr>
        <w:spacing w:line="240" w:lineRule="auto"/>
        <w:ind w:left="142" w:hanging="284"/>
        <w:jc w:val="center"/>
        <w:rPr>
          <w:rFonts w:ascii="Times New Roman" w:hAnsi="Times New Roman"/>
          <w:b/>
          <w:sz w:val="24"/>
          <w:szCs w:val="24"/>
        </w:rPr>
      </w:pPr>
      <w:r w:rsidRPr="001E36AA">
        <w:rPr>
          <w:rFonts w:ascii="Times New Roman" w:hAnsi="Times New Roman"/>
          <w:b/>
          <w:sz w:val="24"/>
          <w:szCs w:val="24"/>
        </w:rPr>
        <w:t>Rumusan Masalah</w:t>
      </w:r>
    </w:p>
    <w:p w:rsidR="00EC04EC" w:rsidRPr="007D501A" w:rsidRDefault="00EC04EC" w:rsidP="00EC04EC">
      <w:pPr>
        <w:spacing w:line="240" w:lineRule="auto"/>
        <w:ind w:left="142"/>
        <w:rPr>
          <w:rFonts w:ascii="Times New Roman" w:hAnsi="Times New Roman"/>
          <w:sz w:val="24"/>
          <w:szCs w:val="24"/>
        </w:rPr>
      </w:pPr>
      <w:r w:rsidRPr="00E46939">
        <w:rPr>
          <w:rFonts w:ascii="Times New Roman" w:hAnsi="Times New Roman"/>
          <w:b/>
          <w:color w:val="FF0000"/>
          <w:sz w:val="24"/>
          <w:szCs w:val="24"/>
        </w:rPr>
        <w:t xml:space="preserve"> </w:t>
      </w:r>
      <w:r w:rsidRPr="007D501A">
        <w:rPr>
          <w:rFonts w:ascii="Times New Roman" w:hAnsi="Times New Roman"/>
          <w:sz w:val="24"/>
          <w:szCs w:val="24"/>
        </w:rPr>
        <w:t xml:space="preserve">  Berdasark</w:t>
      </w:r>
      <w:r>
        <w:rPr>
          <w:rFonts w:ascii="Times New Roman" w:hAnsi="Times New Roman"/>
          <w:sz w:val="24"/>
          <w:szCs w:val="24"/>
        </w:rPr>
        <w:t>an uraian latar belakang di atas</w:t>
      </w:r>
      <w:r w:rsidRPr="007D501A">
        <w:rPr>
          <w:rFonts w:ascii="Times New Roman" w:hAnsi="Times New Roman"/>
          <w:sz w:val="24"/>
          <w:szCs w:val="24"/>
        </w:rPr>
        <w:t>, maka dapat dirumuskan permasalahannya sebagai berikut :</w:t>
      </w:r>
    </w:p>
    <w:p w:rsidR="00EC04EC" w:rsidRPr="007D501A" w:rsidRDefault="00EC04EC" w:rsidP="00EC04EC">
      <w:pPr>
        <w:pStyle w:val="ListParagraph"/>
        <w:numPr>
          <w:ilvl w:val="0"/>
          <w:numId w:val="3"/>
        </w:numPr>
        <w:spacing w:line="240" w:lineRule="auto"/>
        <w:jc w:val="both"/>
        <w:rPr>
          <w:rFonts w:ascii="Times New Roman" w:hAnsi="Times New Roman"/>
          <w:sz w:val="24"/>
          <w:szCs w:val="24"/>
        </w:rPr>
      </w:pPr>
      <w:r w:rsidRPr="007D501A">
        <w:rPr>
          <w:rFonts w:ascii="Times New Roman" w:hAnsi="Times New Roman"/>
          <w:sz w:val="24"/>
          <w:szCs w:val="24"/>
        </w:rPr>
        <w:t>Bagaimanakah keberadaan dan sifat – sifat fisik, kimia dan biologi deposit material di ketiak pelepah kelapa sawit umur 10 tahun yang dapat mempengaruhi efektifitas pemupukan  melalui ketiak pelepah?</w:t>
      </w:r>
    </w:p>
    <w:p w:rsidR="00EC04EC" w:rsidRDefault="00EC04EC" w:rsidP="00EC04EC">
      <w:pPr>
        <w:spacing w:line="240" w:lineRule="auto"/>
        <w:rPr>
          <w:rFonts w:ascii="Times New Roman" w:hAnsi="Times New Roman"/>
          <w:b/>
          <w:sz w:val="24"/>
          <w:szCs w:val="24"/>
        </w:rPr>
      </w:pPr>
    </w:p>
    <w:p w:rsidR="00EC04EC" w:rsidRPr="00572E48" w:rsidRDefault="00EC04EC" w:rsidP="00EC04EC">
      <w:pPr>
        <w:spacing w:line="240" w:lineRule="auto"/>
        <w:jc w:val="center"/>
        <w:rPr>
          <w:rFonts w:ascii="Times New Roman" w:hAnsi="Times New Roman"/>
          <w:b/>
          <w:sz w:val="24"/>
          <w:szCs w:val="24"/>
        </w:rPr>
      </w:pPr>
      <w:r>
        <w:rPr>
          <w:rFonts w:ascii="Times New Roman" w:hAnsi="Times New Roman"/>
          <w:b/>
          <w:sz w:val="24"/>
          <w:szCs w:val="24"/>
        </w:rPr>
        <w:t>c.</w:t>
      </w:r>
      <w:r w:rsidRPr="00572E48">
        <w:rPr>
          <w:rFonts w:ascii="Times New Roman" w:hAnsi="Times New Roman"/>
          <w:b/>
          <w:sz w:val="24"/>
          <w:szCs w:val="24"/>
        </w:rPr>
        <w:t>Tujuan Penelitian</w:t>
      </w:r>
    </w:p>
    <w:p w:rsidR="00EC04EC" w:rsidRPr="007D501A" w:rsidRDefault="00EC04EC" w:rsidP="00EC04EC">
      <w:pPr>
        <w:spacing w:line="240" w:lineRule="auto"/>
        <w:ind w:left="567"/>
        <w:jc w:val="both"/>
        <w:rPr>
          <w:rFonts w:ascii="Times New Roman" w:hAnsi="Times New Roman"/>
          <w:sz w:val="24"/>
          <w:szCs w:val="24"/>
        </w:rPr>
      </w:pPr>
      <w:r w:rsidRPr="007D501A">
        <w:rPr>
          <w:rFonts w:ascii="Times New Roman" w:hAnsi="Times New Roman"/>
          <w:sz w:val="24"/>
          <w:szCs w:val="24"/>
        </w:rPr>
        <w:t>Penelitian ini bertujuan untuk :</w:t>
      </w:r>
    </w:p>
    <w:p w:rsidR="00EC04EC" w:rsidRPr="007D501A" w:rsidRDefault="00EC04EC" w:rsidP="00EC04EC">
      <w:pPr>
        <w:pStyle w:val="ListParagraph"/>
        <w:numPr>
          <w:ilvl w:val="0"/>
          <w:numId w:val="2"/>
        </w:numPr>
        <w:tabs>
          <w:tab w:val="left" w:pos="142"/>
        </w:tabs>
        <w:spacing w:line="240" w:lineRule="auto"/>
        <w:jc w:val="both"/>
        <w:rPr>
          <w:rFonts w:ascii="Times New Roman" w:hAnsi="Times New Roman"/>
          <w:sz w:val="24"/>
          <w:szCs w:val="24"/>
        </w:rPr>
      </w:pPr>
      <w:r w:rsidRPr="007D501A">
        <w:rPr>
          <w:rFonts w:ascii="Times New Roman" w:hAnsi="Times New Roman"/>
          <w:sz w:val="24"/>
          <w:szCs w:val="24"/>
        </w:rPr>
        <w:t>Mengkaji deposit material di ketiak pelepah, meliputi</w:t>
      </w:r>
      <w:r>
        <w:rPr>
          <w:rFonts w:ascii="Times New Roman" w:hAnsi="Times New Roman"/>
          <w:sz w:val="24"/>
          <w:szCs w:val="24"/>
        </w:rPr>
        <w:t>: sifat fisik terdiri dari Total Biomasa, Kekasaran, Tekstur, Kadar Lengas :</w:t>
      </w:r>
      <w:r w:rsidRPr="007D501A">
        <w:rPr>
          <w:rFonts w:ascii="Times New Roman" w:hAnsi="Times New Roman"/>
          <w:sz w:val="24"/>
          <w:szCs w:val="24"/>
        </w:rPr>
        <w:t xml:space="preserve"> sifat </w:t>
      </w:r>
      <w:r>
        <w:rPr>
          <w:rFonts w:ascii="Times New Roman" w:hAnsi="Times New Roman"/>
          <w:sz w:val="24"/>
          <w:szCs w:val="24"/>
        </w:rPr>
        <w:t>kimia terdiri dari C-Organik, Kapasitas Tukar K</w:t>
      </w:r>
      <w:r w:rsidRPr="007D501A">
        <w:rPr>
          <w:rFonts w:ascii="Times New Roman" w:hAnsi="Times New Roman"/>
          <w:sz w:val="24"/>
          <w:szCs w:val="24"/>
        </w:rPr>
        <w:t>ation,</w:t>
      </w:r>
      <w:r>
        <w:rPr>
          <w:rFonts w:ascii="Times New Roman" w:hAnsi="Times New Roman"/>
          <w:sz w:val="24"/>
          <w:szCs w:val="24"/>
        </w:rPr>
        <w:t xml:space="preserve"> </w:t>
      </w:r>
      <w:r w:rsidRPr="007D501A">
        <w:rPr>
          <w:rFonts w:ascii="Times New Roman" w:hAnsi="Times New Roman"/>
          <w:sz w:val="24"/>
          <w:szCs w:val="24"/>
        </w:rPr>
        <w:t>N</w:t>
      </w:r>
      <w:r>
        <w:rPr>
          <w:rFonts w:ascii="Times New Roman" w:hAnsi="Times New Roman"/>
          <w:sz w:val="24"/>
          <w:szCs w:val="24"/>
        </w:rPr>
        <w:t>-Total</w:t>
      </w:r>
      <w:r w:rsidRPr="007D501A">
        <w:rPr>
          <w:rFonts w:ascii="Times New Roman" w:hAnsi="Times New Roman"/>
          <w:sz w:val="24"/>
          <w:szCs w:val="24"/>
        </w:rPr>
        <w:t>,</w:t>
      </w:r>
      <w:r>
        <w:rPr>
          <w:rFonts w:ascii="Times New Roman" w:hAnsi="Times New Roman"/>
          <w:sz w:val="24"/>
          <w:szCs w:val="24"/>
        </w:rPr>
        <w:t xml:space="preserve"> </w:t>
      </w:r>
      <w:r w:rsidRPr="007D501A">
        <w:rPr>
          <w:rFonts w:ascii="Times New Roman" w:hAnsi="Times New Roman"/>
          <w:sz w:val="24"/>
          <w:szCs w:val="24"/>
        </w:rPr>
        <w:t>P</w:t>
      </w:r>
      <w:r>
        <w:rPr>
          <w:rFonts w:ascii="Times New Roman" w:hAnsi="Times New Roman"/>
          <w:sz w:val="24"/>
          <w:szCs w:val="24"/>
        </w:rPr>
        <w:t>-Total</w:t>
      </w:r>
      <w:r w:rsidRPr="007D501A">
        <w:rPr>
          <w:rFonts w:ascii="Times New Roman" w:hAnsi="Times New Roman"/>
          <w:sz w:val="24"/>
          <w:szCs w:val="24"/>
        </w:rPr>
        <w:t>,</w:t>
      </w:r>
      <w:r>
        <w:rPr>
          <w:rFonts w:ascii="Times New Roman" w:hAnsi="Times New Roman"/>
          <w:sz w:val="24"/>
          <w:szCs w:val="24"/>
        </w:rPr>
        <w:t xml:space="preserve"> </w:t>
      </w:r>
      <w:r w:rsidRPr="007D501A">
        <w:rPr>
          <w:rFonts w:ascii="Times New Roman" w:hAnsi="Times New Roman"/>
          <w:sz w:val="24"/>
          <w:szCs w:val="24"/>
        </w:rPr>
        <w:t>K</w:t>
      </w:r>
      <w:r>
        <w:rPr>
          <w:rFonts w:ascii="Times New Roman" w:hAnsi="Times New Roman"/>
          <w:sz w:val="24"/>
          <w:szCs w:val="24"/>
        </w:rPr>
        <w:t>-Total</w:t>
      </w:r>
      <w:r w:rsidRPr="007D501A">
        <w:rPr>
          <w:rFonts w:ascii="Times New Roman" w:hAnsi="Times New Roman"/>
          <w:sz w:val="24"/>
          <w:szCs w:val="24"/>
        </w:rPr>
        <w:t xml:space="preserve"> dan pH, serta sifat biologi material terdiri dari tot</w:t>
      </w:r>
      <w:r>
        <w:rPr>
          <w:rFonts w:ascii="Times New Roman" w:hAnsi="Times New Roman"/>
          <w:sz w:val="24"/>
          <w:szCs w:val="24"/>
        </w:rPr>
        <w:t>al bakteri dan bakteri pelarut f</w:t>
      </w:r>
      <w:r w:rsidRPr="007D501A">
        <w:rPr>
          <w:rFonts w:ascii="Times New Roman" w:hAnsi="Times New Roman"/>
          <w:sz w:val="24"/>
          <w:szCs w:val="24"/>
        </w:rPr>
        <w:t>osfat.</w:t>
      </w:r>
    </w:p>
    <w:p w:rsidR="00EC04EC" w:rsidRPr="00532677" w:rsidRDefault="00EC04EC" w:rsidP="00EC04EC">
      <w:pPr>
        <w:tabs>
          <w:tab w:val="left" w:pos="851"/>
        </w:tabs>
        <w:spacing w:line="240" w:lineRule="auto"/>
        <w:jc w:val="both"/>
        <w:rPr>
          <w:rFonts w:ascii="Times New Roman" w:hAnsi="Times New Roman"/>
          <w:sz w:val="24"/>
          <w:szCs w:val="24"/>
        </w:rPr>
      </w:pPr>
    </w:p>
    <w:p w:rsidR="00EC04EC" w:rsidRPr="00572E48" w:rsidRDefault="00EC04EC" w:rsidP="00EC04EC">
      <w:pPr>
        <w:pStyle w:val="ListParagraph"/>
        <w:numPr>
          <w:ilvl w:val="0"/>
          <w:numId w:val="6"/>
        </w:numPr>
        <w:spacing w:line="240" w:lineRule="auto"/>
        <w:jc w:val="center"/>
        <w:rPr>
          <w:rFonts w:ascii="Times New Roman" w:hAnsi="Times New Roman"/>
          <w:b/>
          <w:sz w:val="24"/>
          <w:szCs w:val="24"/>
        </w:rPr>
      </w:pPr>
      <w:r w:rsidRPr="00572E48">
        <w:rPr>
          <w:rFonts w:ascii="Times New Roman" w:hAnsi="Times New Roman"/>
          <w:b/>
          <w:sz w:val="24"/>
          <w:szCs w:val="24"/>
        </w:rPr>
        <w:t>Manfaat Penelitian</w:t>
      </w:r>
    </w:p>
    <w:p w:rsidR="00EC04EC" w:rsidRDefault="00EC04EC" w:rsidP="00EC04EC">
      <w:pPr>
        <w:spacing w:line="240" w:lineRule="auto"/>
        <w:jc w:val="both"/>
        <w:rPr>
          <w:rFonts w:ascii="Times New Roman" w:hAnsi="Times New Roman"/>
          <w:sz w:val="24"/>
          <w:szCs w:val="24"/>
        </w:rPr>
      </w:pPr>
      <w:r w:rsidRPr="007D501A">
        <w:rPr>
          <w:rFonts w:ascii="Times New Roman" w:hAnsi="Times New Roman"/>
          <w:sz w:val="24"/>
          <w:szCs w:val="24"/>
        </w:rPr>
        <w:t>Manfaat yang dapat diharapkan dari hasil penelitian ini adalah:</w:t>
      </w:r>
    </w:p>
    <w:p w:rsidR="00EC04EC" w:rsidRPr="007D501A" w:rsidRDefault="00EC04EC" w:rsidP="00EC04EC">
      <w:pPr>
        <w:pStyle w:val="ListParagraph"/>
        <w:numPr>
          <w:ilvl w:val="0"/>
          <w:numId w:val="4"/>
        </w:numPr>
        <w:spacing w:line="240" w:lineRule="auto"/>
        <w:jc w:val="both"/>
        <w:rPr>
          <w:rFonts w:ascii="Times New Roman" w:hAnsi="Times New Roman"/>
          <w:sz w:val="24"/>
          <w:szCs w:val="24"/>
        </w:rPr>
      </w:pPr>
      <w:r w:rsidRPr="007D501A">
        <w:rPr>
          <w:rFonts w:ascii="Times New Roman" w:hAnsi="Times New Roman"/>
          <w:sz w:val="24"/>
          <w:szCs w:val="24"/>
        </w:rPr>
        <w:t>Informasi hasil penelitian mengenai karakter deposit material di ketiak pelepah akan dapat mendukung teknologi pemupukan melalui ketiak pelepah kelapa sawit.</w:t>
      </w:r>
    </w:p>
    <w:p w:rsidR="00EC04EC" w:rsidRPr="006F7D9B" w:rsidRDefault="00EC04EC" w:rsidP="00EC04EC">
      <w:pPr>
        <w:pStyle w:val="ListParagraph"/>
        <w:numPr>
          <w:ilvl w:val="0"/>
          <w:numId w:val="4"/>
        </w:numPr>
        <w:spacing w:line="240" w:lineRule="auto"/>
        <w:jc w:val="both"/>
        <w:rPr>
          <w:rFonts w:ascii="Times New Roman" w:hAnsi="Times New Roman"/>
          <w:sz w:val="24"/>
          <w:szCs w:val="24"/>
        </w:rPr>
      </w:pPr>
      <w:r w:rsidRPr="007D501A">
        <w:rPr>
          <w:rFonts w:ascii="Times New Roman" w:hAnsi="Times New Roman"/>
          <w:sz w:val="24"/>
          <w:szCs w:val="24"/>
        </w:rPr>
        <w:t xml:space="preserve">Hasil penelitian juga dapat dimanfaatkan untuk pengelolaan dan pemeliharaan ketiak pelepah kelapa sawit yang selama ini kurang diperhatikan oleh perusahaan perkebunan untuk menyokong peningkatan produksi tandan </w:t>
      </w:r>
      <w:r w:rsidRPr="000F4B9B">
        <w:rPr>
          <w:rFonts w:ascii="Times New Roman" w:hAnsi="Times New Roman"/>
          <w:sz w:val="24"/>
          <w:szCs w:val="24"/>
        </w:rPr>
        <w:t>buah kelapa sawit.</w:t>
      </w:r>
    </w:p>
    <w:p w:rsidR="00EC04EC" w:rsidRDefault="00EC04EC" w:rsidP="00EC04EC">
      <w:pPr>
        <w:pStyle w:val="ListParagraph"/>
        <w:numPr>
          <w:ilvl w:val="0"/>
          <w:numId w:val="6"/>
        </w:numPr>
        <w:spacing w:line="240" w:lineRule="auto"/>
        <w:jc w:val="center"/>
        <w:rPr>
          <w:rFonts w:ascii="Times New Roman" w:hAnsi="Times New Roman" w:cs="Times New Roman"/>
          <w:b/>
          <w:sz w:val="20"/>
        </w:rPr>
      </w:pPr>
      <w:r>
        <w:rPr>
          <w:rFonts w:ascii="Times New Roman" w:hAnsi="Times New Roman" w:cs="Times New Roman"/>
          <w:b/>
          <w:sz w:val="20"/>
        </w:rPr>
        <w:t>Hipotesis</w:t>
      </w:r>
    </w:p>
    <w:p w:rsidR="00EC04EC" w:rsidRPr="00200069" w:rsidRDefault="00EC04EC" w:rsidP="00EC04EC">
      <w:pPr>
        <w:pStyle w:val="ListParagraph"/>
        <w:spacing w:line="240" w:lineRule="auto"/>
        <w:jc w:val="both"/>
        <w:rPr>
          <w:rFonts w:ascii="Times New Roman" w:hAnsi="Times New Roman" w:cs="Times New Roman"/>
          <w:sz w:val="24"/>
        </w:rPr>
      </w:pPr>
      <w:r w:rsidRPr="00200069">
        <w:rPr>
          <w:rFonts w:ascii="Times New Roman" w:hAnsi="Times New Roman" w:cs="Times New Roman"/>
          <w:sz w:val="24"/>
        </w:rPr>
        <w:t>Diduga material di ketiak pelepah kelapa sawit mempunyai karakter atau sifat fisik, kimia dan biologi yang dapat memperkaya unsur hara bagi kelapa sawit.</w:t>
      </w:r>
    </w:p>
    <w:p w:rsidR="00EC04EC" w:rsidRPr="00200069" w:rsidRDefault="00EC04EC" w:rsidP="00EC04EC">
      <w:pPr>
        <w:pStyle w:val="ListParagraph"/>
        <w:spacing w:line="240" w:lineRule="auto"/>
        <w:rPr>
          <w:rFonts w:ascii="Times New Roman" w:hAnsi="Times New Roman" w:cs="Times New Roman"/>
          <w:b/>
          <w:sz w:val="20"/>
        </w:rPr>
      </w:pPr>
    </w:p>
    <w:p w:rsidR="00EC04EC" w:rsidRPr="0051767D" w:rsidRDefault="00EC04EC" w:rsidP="0051767D">
      <w:pPr>
        <w:pStyle w:val="ListParagraph"/>
        <w:numPr>
          <w:ilvl w:val="0"/>
          <w:numId w:val="12"/>
        </w:numPr>
        <w:spacing w:line="240" w:lineRule="auto"/>
        <w:jc w:val="both"/>
        <w:rPr>
          <w:rFonts w:ascii="Times New Roman" w:hAnsi="Times New Roman"/>
          <w:b/>
          <w:sz w:val="28"/>
          <w:szCs w:val="24"/>
        </w:rPr>
      </w:pPr>
      <w:r w:rsidRPr="0051767D">
        <w:rPr>
          <w:rFonts w:ascii="Times New Roman" w:hAnsi="Times New Roman"/>
          <w:b/>
          <w:sz w:val="24"/>
          <w:szCs w:val="24"/>
        </w:rPr>
        <w:t>METODE PENELITIAN</w:t>
      </w:r>
    </w:p>
    <w:p w:rsidR="00EC04EC" w:rsidRPr="00E66BED" w:rsidRDefault="00EC04EC" w:rsidP="00EC04EC">
      <w:pPr>
        <w:pStyle w:val="ListParagraph"/>
        <w:numPr>
          <w:ilvl w:val="0"/>
          <w:numId w:val="7"/>
        </w:numPr>
        <w:spacing w:line="240" w:lineRule="auto"/>
        <w:ind w:left="0" w:firstLine="0"/>
        <w:jc w:val="center"/>
        <w:rPr>
          <w:rFonts w:ascii="Times New Roman" w:hAnsi="Times New Roman"/>
          <w:b/>
          <w:sz w:val="24"/>
          <w:szCs w:val="24"/>
        </w:rPr>
      </w:pPr>
      <w:r w:rsidRPr="00B072D5">
        <w:rPr>
          <w:rFonts w:ascii="Times New Roman" w:hAnsi="Times New Roman"/>
          <w:b/>
          <w:sz w:val="24"/>
          <w:szCs w:val="24"/>
        </w:rPr>
        <w:t>Tempat dan Waktu Penelitian</w:t>
      </w:r>
    </w:p>
    <w:p w:rsidR="00EC04EC" w:rsidRPr="00401020" w:rsidRDefault="00EC04EC" w:rsidP="00EC04EC">
      <w:pPr>
        <w:pStyle w:val="ListParagraph"/>
        <w:spacing w:line="240" w:lineRule="auto"/>
        <w:ind w:left="0"/>
        <w:jc w:val="both"/>
        <w:rPr>
          <w:rFonts w:ascii="Times New Roman" w:hAnsi="Times New Roman"/>
          <w:sz w:val="24"/>
          <w:szCs w:val="24"/>
        </w:rPr>
      </w:pPr>
      <w:r>
        <w:rPr>
          <w:rFonts w:ascii="Times New Roman" w:hAnsi="Times New Roman"/>
          <w:sz w:val="24"/>
          <w:szCs w:val="24"/>
        </w:rPr>
        <w:t>Penelitian ini dilaksanakan pada bulan September  sampai Desember 2018 dibagi dalam dua tahap,yaitu :</w:t>
      </w:r>
    </w:p>
    <w:p w:rsidR="00EC04EC" w:rsidRDefault="00EC04EC" w:rsidP="00EC04EC">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Pengambilan sampel </w:t>
      </w:r>
    </w:p>
    <w:p w:rsidR="00EC04EC" w:rsidRPr="00F776E4" w:rsidRDefault="00EC04EC" w:rsidP="00EC04EC">
      <w:pPr>
        <w:spacing w:line="240" w:lineRule="auto"/>
        <w:ind w:left="360"/>
        <w:jc w:val="both"/>
        <w:rPr>
          <w:rFonts w:ascii="Times New Roman" w:hAnsi="Times New Roman"/>
          <w:sz w:val="24"/>
          <w:szCs w:val="24"/>
        </w:rPr>
      </w:pPr>
      <w:r w:rsidRPr="00F776E4">
        <w:rPr>
          <w:rFonts w:ascii="Times New Roman" w:hAnsi="Times New Roman"/>
          <w:sz w:val="24"/>
          <w:szCs w:val="24"/>
        </w:rPr>
        <w:t>Dilaksanakan di Perkebunan</w:t>
      </w:r>
      <w:r>
        <w:rPr>
          <w:rFonts w:ascii="Times New Roman" w:hAnsi="Times New Roman"/>
          <w:sz w:val="24"/>
          <w:szCs w:val="24"/>
        </w:rPr>
        <w:t xml:space="preserve"> PT</w:t>
      </w:r>
      <w:r w:rsidRPr="00F776E4">
        <w:rPr>
          <w:rFonts w:ascii="Times New Roman" w:hAnsi="Times New Roman"/>
          <w:sz w:val="24"/>
          <w:szCs w:val="24"/>
        </w:rPr>
        <w:t xml:space="preserve"> Bumitama Guna Jaya Agro</w:t>
      </w:r>
      <w:r>
        <w:rPr>
          <w:rFonts w:ascii="Times New Roman" w:hAnsi="Times New Roman"/>
          <w:sz w:val="24"/>
          <w:szCs w:val="24"/>
        </w:rPr>
        <w:t xml:space="preserve"> Ketapang</w:t>
      </w:r>
      <w:r w:rsidRPr="00F776E4">
        <w:rPr>
          <w:rFonts w:ascii="Times New Roman" w:hAnsi="Times New Roman"/>
          <w:sz w:val="24"/>
          <w:szCs w:val="24"/>
        </w:rPr>
        <w:t xml:space="preserve"> Provinsi Kalimantan Barat. </w:t>
      </w:r>
    </w:p>
    <w:p w:rsidR="00EC04EC" w:rsidRDefault="00EC04EC" w:rsidP="00EC04EC">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Analisis Deposit Material </w:t>
      </w:r>
    </w:p>
    <w:p w:rsidR="00EC04EC" w:rsidRPr="00A41DCE" w:rsidRDefault="00EC04EC" w:rsidP="00EC04EC">
      <w:pPr>
        <w:spacing w:line="240" w:lineRule="auto"/>
        <w:ind w:left="360" w:firstLine="360"/>
        <w:jc w:val="both"/>
        <w:rPr>
          <w:rFonts w:ascii="Times New Roman" w:hAnsi="Times New Roman"/>
          <w:sz w:val="24"/>
          <w:szCs w:val="24"/>
        </w:rPr>
      </w:pPr>
      <w:r w:rsidRPr="00F776E4">
        <w:rPr>
          <w:rFonts w:ascii="Times New Roman" w:hAnsi="Times New Roman"/>
          <w:sz w:val="24"/>
          <w:szCs w:val="24"/>
        </w:rPr>
        <w:t>Dilaksanakan di laboratorium ilmu tanah Universitas Mercubuan</w:t>
      </w:r>
      <w:r>
        <w:rPr>
          <w:rFonts w:ascii="Times New Roman" w:hAnsi="Times New Roman"/>
          <w:sz w:val="24"/>
          <w:szCs w:val="24"/>
        </w:rPr>
        <w:t>a Yogyakarta, Laboratorium Biologi Universitas Mercubuana Yogyakarta dan Laboratorium ICCB Bogor.</w:t>
      </w:r>
    </w:p>
    <w:p w:rsidR="00EC04EC" w:rsidRDefault="00EC04EC" w:rsidP="00EC04EC">
      <w:pPr>
        <w:pStyle w:val="ListParagraph"/>
        <w:spacing w:line="240" w:lineRule="auto"/>
        <w:jc w:val="both"/>
        <w:rPr>
          <w:rFonts w:ascii="Times New Roman" w:hAnsi="Times New Roman"/>
          <w:sz w:val="24"/>
          <w:szCs w:val="24"/>
        </w:rPr>
      </w:pPr>
    </w:p>
    <w:p w:rsidR="00EC04EC" w:rsidRDefault="00EC04EC" w:rsidP="00EC04EC">
      <w:pPr>
        <w:pStyle w:val="ListParagraph"/>
        <w:numPr>
          <w:ilvl w:val="0"/>
          <w:numId w:val="7"/>
        </w:numPr>
        <w:spacing w:line="240" w:lineRule="auto"/>
        <w:ind w:left="0" w:firstLine="0"/>
        <w:jc w:val="center"/>
        <w:rPr>
          <w:rFonts w:ascii="Times New Roman" w:hAnsi="Times New Roman"/>
          <w:b/>
          <w:sz w:val="24"/>
          <w:szCs w:val="24"/>
        </w:rPr>
      </w:pPr>
      <w:r>
        <w:rPr>
          <w:rFonts w:ascii="Times New Roman" w:hAnsi="Times New Roman"/>
          <w:b/>
          <w:sz w:val="24"/>
          <w:szCs w:val="24"/>
        </w:rPr>
        <w:t>Alat dan Bahan Penelitian</w:t>
      </w:r>
    </w:p>
    <w:p w:rsidR="00EC04EC" w:rsidRDefault="00EC04EC" w:rsidP="00EC04EC">
      <w:pPr>
        <w:pStyle w:val="ListParagraph"/>
        <w:numPr>
          <w:ilvl w:val="0"/>
          <w:numId w:val="9"/>
        </w:numPr>
        <w:spacing w:line="240" w:lineRule="auto"/>
        <w:jc w:val="both"/>
        <w:rPr>
          <w:rFonts w:ascii="Times New Roman" w:hAnsi="Times New Roman"/>
          <w:sz w:val="24"/>
          <w:szCs w:val="24"/>
        </w:rPr>
      </w:pPr>
      <w:r>
        <w:rPr>
          <w:rFonts w:ascii="Times New Roman" w:hAnsi="Times New Roman"/>
          <w:sz w:val="24"/>
          <w:szCs w:val="24"/>
        </w:rPr>
        <w:t>Alat</w:t>
      </w:r>
    </w:p>
    <w:p w:rsidR="00EC04EC" w:rsidRPr="00DC6F7E" w:rsidRDefault="00EC04EC" w:rsidP="0051767D">
      <w:pPr>
        <w:pStyle w:val="western"/>
        <w:ind w:firstLine="720"/>
        <w:contextualSpacing/>
        <w:jc w:val="both"/>
        <w:rPr>
          <w:lang w:val="id-ID"/>
        </w:rPr>
      </w:pPr>
      <w:r w:rsidRPr="00F776E4">
        <w:t>Alat yang digunakan dalam penelitian ini adalah peta lokasi, alat tulis, kamera,</w:t>
      </w:r>
      <w:r>
        <w:rPr>
          <w:lang w:val="id-ID"/>
        </w:rPr>
        <w:t xml:space="preserve"> kalkulator,</w:t>
      </w:r>
      <w:r>
        <w:t xml:space="preserve"> thermohygrometer, </w:t>
      </w:r>
      <w:r>
        <w:lastRenderedPageBreak/>
        <w:t xml:space="preserve">tangga, </w:t>
      </w:r>
      <w:r w:rsidRPr="00F776E4">
        <w:t xml:space="preserve"> plastik pembawa contoh sampel dan peralatan la</w:t>
      </w:r>
      <w:r>
        <w:t xml:space="preserve">boratorium untuk analisis kimia di </w:t>
      </w:r>
      <w:r>
        <w:rPr>
          <w:lang w:val="id-ID"/>
        </w:rPr>
        <w:t>l</w:t>
      </w:r>
      <w:r>
        <w:t>aboratorium meliputi bahan untuk analisis C-Organik, KTK, N Total, pH, P Total Bakteri dan Bakteri Pelarut Phospat</w:t>
      </w:r>
      <w:r>
        <w:rPr>
          <w:lang w:val="id-ID"/>
        </w:rPr>
        <w:t xml:space="preserve">, Kadar Lengas, Tekstur( terlampir) </w:t>
      </w:r>
    </w:p>
    <w:p w:rsidR="00EC04EC" w:rsidRPr="00144DAF" w:rsidRDefault="00EC04EC" w:rsidP="00EC04EC">
      <w:pPr>
        <w:pStyle w:val="ListParagraph"/>
        <w:numPr>
          <w:ilvl w:val="0"/>
          <w:numId w:val="9"/>
        </w:numPr>
        <w:spacing w:line="240" w:lineRule="auto"/>
        <w:jc w:val="both"/>
        <w:rPr>
          <w:rFonts w:ascii="Times New Roman" w:hAnsi="Times New Roman"/>
          <w:sz w:val="24"/>
          <w:szCs w:val="24"/>
        </w:rPr>
      </w:pPr>
      <w:r w:rsidRPr="00144DAF">
        <w:rPr>
          <w:rFonts w:ascii="Times New Roman" w:hAnsi="Times New Roman"/>
          <w:sz w:val="24"/>
          <w:szCs w:val="24"/>
        </w:rPr>
        <w:t>Bahan</w:t>
      </w:r>
    </w:p>
    <w:p w:rsidR="00EC04EC" w:rsidRDefault="00EC04EC" w:rsidP="00EC04EC">
      <w:pPr>
        <w:spacing w:line="240" w:lineRule="auto"/>
        <w:ind w:left="360" w:firstLine="360"/>
        <w:jc w:val="both"/>
        <w:rPr>
          <w:rFonts w:ascii="Times New Roman" w:hAnsi="Times New Roman"/>
          <w:sz w:val="24"/>
          <w:szCs w:val="24"/>
        </w:rPr>
      </w:pPr>
      <w:r w:rsidRPr="00F776E4">
        <w:rPr>
          <w:rFonts w:ascii="Times New Roman" w:hAnsi="Times New Roman"/>
          <w:sz w:val="24"/>
          <w:szCs w:val="24"/>
        </w:rPr>
        <w:t>Bahan yang digunakan dalam penelitian ini adalah sampel seresah pada ketiak pelepah kelapa sawit dan bahan-bahan untuk</w:t>
      </w:r>
      <w:r>
        <w:rPr>
          <w:rFonts w:ascii="Times New Roman" w:hAnsi="Times New Roman"/>
          <w:sz w:val="24"/>
          <w:szCs w:val="24"/>
        </w:rPr>
        <w:t xml:space="preserve"> analisis kimia di Laboratorium meliputi bahan untuk analisis C-Organik, KTK N Total, pH, P Total Bakteri dan Bakteri Pelarut Phospat, Kadar Lengas, Tekstur(terlampir)</w:t>
      </w:r>
    </w:p>
    <w:p w:rsidR="00EC04EC" w:rsidRPr="00F06310" w:rsidRDefault="00EC04EC" w:rsidP="00EC04EC">
      <w:pPr>
        <w:autoSpaceDE w:val="0"/>
        <w:autoSpaceDN w:val="0"/>
        <w:adjustRightInd w:val="0"/>
        <w:spacing w:after="0" w:line="240" w:lineRule="auto"/>
        <w:jc w:val="both"/>
        <w:rPr>
          <w:rFonts w:ascii="Times New Roman" w:hAnsi="Times New Roman" w:cs="Times New Roman"/>
          <w:sz w:val="24"/>
          <w:szCs w:val="20"/>
        </w:rPr>
      </w:pPr>
    </w:p>
    <w:p w:rsidR="00EC04EC" w:rsidRPr="004E1E7D" w:rsidRDefault="00EC04EC" w:rsidP="00EC04EC">
      <w:pPr>
        <w:pStyle w:val="ListParagraph"/>
        <w:numPr>
          <w:ilvl w:val="0"/>
          <w:numId w:val="7"/>
        </w:numPr>
        <w:spacing w:line="240" w:lineRule="auto"/>
        <w:ind w:left="0" w:firstLine="0"/>
        <w:jc w:val="center"/>
        <w:rPr>
          <w:rFonts w:ascii="Times New Roman" w:hAnsi="Times New Roman"/>
          <w:b/>
          <w:sz w:val="24"/>
          <w:szCs w:val="24"/>
        </w:rPr>
      </w:pPr>
      <w:r>
        <w:rPr>
          <w:rFonts w:ascii="Times New Roman" w:hAnsi="Times New Roman"/>
          <w:b/>
          <w:sz w:val="24"/>
          <w:szCs w:val="24"/>
        </w:rPr>
        <w:t>Metode Penelitian dan Penentuan Titik Sampel</w:t>
      </w:r>
    </w:p>
    <w:p w:rsidR="00EC04EC" w:rsidRDefault="00EC04EC" w:rsidP="00EC04EC">
      <w:pPr>
        <w:pStyle w:val="ListParagraph"/>
        <w:numPr>
          <w:ilvl w:val="1"/>
          <w:numId w:val="7"/>
        </w:numPr>
        <w:spacing w:line="240" w:lineRule="auto"/>
        <w:ind w:left="709" w:hanging="425"/>
        <w:jc w:val="both"/>
        <w:rPr>
          <w:rFonts w:ascii="Times New Roman" w:hAnsi="Times New Roman"/>
          <w:sz w:val="24"/>
          <w:szCs w:val="24"/>
        </w:rPr>
      </w:pPr>
      <w:r>
        <w:rPr>
          <w:rFonts w:ascii="Times New Roman" w:hAnsi="Times New Roman"/>
          <w:sz w:val="24"/>
          <w:szCs w:val="24"/>
        </w:rPr>
        <w:t>Metode Penelitian</w:t>
      </w:r>
    </w:p>
    <w:p w:rsidR="00EC04EC" w:rsidRPr="00AC5987" w:rsidRDefault="00EC04EC" w:rsidP="00EC04EC">
      <w:pPr>
        <w:pStyle w:val="ListParagraph"/>
        <w:spacing w:line="240" w:lineRule="auto"/>
        <w:ind w:firstLine="720"/>
        <w:jc w:val="both"/>
        <w:rPr>
          <w:rFonts w:ascii="Times New Roman" w:hAnsi="Times New Roman"/>
          <w:sz w:val="24"/>
          <w:szCs w:val="24"/>
        </w:rPr>
      </w:pPr>
      <w:r>
        <w:rPr>
          <w:rFonts w:ascii="Times New Roman" w:hAnsi="Times New Roman"/>
          <w:sz w:val="24"/>
          <w:szCs w:val="24"/>
        </w:rPr>
        <w:t>Penelitian ini mengunakan metode penelitian survei yang dilanjutkan dengan analisis di laboratorium.</w:t>
      </w:r>
    </w:p>
    <w:p w:rsidR="00EC04EC" w:rsidRDefault="00EC04EC" w:rsidP="00EC04EC">
      <w:pPr>
        <w:pStyle w:val="ListParagraph"/>
        <w:numPr>
          <w:ilvl w:val="1"/>
          <w:numId w:val="7"/>
        </w:numPr>
        <w:spacing w:line="240" w:lineRule="auto"/>
        <w:ind w:left="709" w:hanging="425"/>
        <w:jc w:val="both"/>
        <w:rPr>
          <w:rFonts w:ascii="Times New Roman" w:hAnsi="Times New Roman"/>
          <w:sz w:val="24"/>
          <w:szCs w:val="24"/>
        </w:rPr>
      </w:pPr>
      <w:r>
        <w:rPr>
          <w:rFonts w:ascii="Times New Roman" w:hAnsi="Times New Roman"/>
          <w:sz w:val="24"/>
          <w:szCs w:val="24"/>
        </w:rPr>
        <w:t xml:space="preserve">Metode penentuan titik sampel dan pengambilan sampel seresah  </w:t>
      </w:r>
    </w:p>
    <w:p w:rsidR="00EC04EC" w:rsidRDefault="00EC04EC" w:rsidP="00EC04EC">
      <w:pPr>
        <w:spacing w:line="240" w:lineRule="auto"/>
        <w:ind w:left="720" w:firstLine="720"/>
        <w:jc w:val="both"/>
        <w:rPr>
          <w:rFonts w:ascii="Times New Roman" w:hAnsi="Times New Roman"/>
          <w:sz w:val="24"/>
          <w:szCs w:val="24"/>
        </w:rPr>
      </w:pPr>
      <w:r w:rsidRPr="005A3A5A">
        <w:rPr>
          <w:rFonts w:ascii="Times New Roman" w:hAnsi="Times New Roman"/>
          <w:sz w:val="24"/>
          <w:szCs w:val="24"/>
        </w:rPr>
        <w:t>Metode pengambilan sampel</w:t>
      </w:r>
      <w:r>
        <w:rPr>
          <w:rFonts w:ascii="Times New Roman" w:hAnsi="Times New Roman"/>
          <w:sz w:val="24"/>
          <w:szCs w:val="24"/>
        </w:rPr>
        <w:t xml:space="preserve"> mengunakan rancangan tersarang                           </w:t>
      </w:r>
      <w:r w:rsidRPr="005A3A5A">
        <w:rPr>
          <w:rFonts w:ascii="Times New Roman" w:hAnsi="Times New Roman"/>
          <w:sz w:val="24"/>
          <w:szCs w:val="24"/>
        </w:rPr>
        <w:t>( Nested Design) secara acak bertingkat ( Hierarsical)</w:t>
      </w:r>
      <w:r>
        <w:rPr>
          <w:rFonts w:ascii="Times New Roman" w:hAnsi="Times New Roman"/>
          <w:sz w:val="24"/>
          <w:szCs w:val="24"/>
        </w:rPr>
        <w:t xml:space="preserve">Titik pengambilan seresah atau sampel </w:t>
      </w:r>
      <w:r w:rsidRPr="00F776E4">
        <w:rPr>
          <w:rFonts w:ascii="Times New Roman" w:hAnsi="Times New Roman"/>
          <w:sz w:val="24"/>
          <w:szCs w:val="24"/>
        </w:rPr>
        <w:t>pada satu tanaman kelapa sawit ada 3 titik yaitu pertama ketiak pelepa</w:t>
      </w:r>
      <w:r>
        <w:rPr>
          <w:rFonts w:ascii="Times New Roman" w:hAnsi="Times New Roman"/>
          <w:sz w:val="24"/>
          <w:szCs w:val="24"/>
        </w:rPr>
        <w:t>h kelapa sawit bagian atas dibawah</w:t>
      </w:r>
      <w:r w:rsidRPr="00F776E4">
        <w:rPr>
          <w:rFonts w:ascii="Times New Roman" w:hAnsi="Times New Roman"/>
          <w:sz w:val="24"/>
          <w:szCs w:val="24"/>
        </w:rPr>
        <w:t xml:space="preserve"> pelepah yang masih hidup, kedua ketiak pelepah kelapa sawit bagian </w:t>
      </w:r>
      <w:r>
        <w:rPr>
          <w:rFonts w:ascii="Times New Roman" w:hAnsi="Times New Roman"/>
          <w:sz w:val="24"/>
          <w:szCs w:val="24"/>
        </w:rPr>
        <w:t>tengah dihitung spiral ke 4 dari ketiak pelepah paling atas</w:t>
      </w:r>
      <w:r w:rsidRPr="00F776E4">
        <w:rPr>
          <w:rFonts w:ascii="Times New Roman" w:hAnsi="Times New Roman"/>
          <w:sz w:val="24"/>
          <w:szCs w:val="24"/>
        </w:rPr>
        <w:t>,ketiga ketiak pelepah kelapa sawit bag</w:t>
      </w:r>
      <w:r>
        <w:rPr>
          <w:rFonts w:ascii="Times New Roman" w:hAnsi="Times New Roman"/>
          <w:sz w:val="24"/>
          <w:szCs w:val="24"/>
        </w:rPr>
        <w:t xml:space="preserve">ian bawah dihitung spiral ke 8 dari ketiak pelepah paling atas. Dalam 3 lokasi ( sisi luar kebun,tengah dan dalam)  diambil  masing - masing 3 tanaman </w:t>
      </w:r>
      <w:r w:rsidRPr="00F776E4">
        <w:rPr>
          <w:rFonts w:ascii="Times New Roman" w:hAnsi="Times New Roman"/>
          <w:sz w:val="24"/>
          <w:szCs w:val="24"/>
        </w:rPr>
        <w:t xml:space="preserve"> sampel</w:t>
      </w:r>
      <w:r>
        <w:rPr>
          <w:rFonts w:ascii="Times New Roman" w:hAnsi="Times New Roman"/>
          <w:sz w:val="24"/>
          <w:szCs w:val="24"/>
        </w:rPr>
        <w:t xml:space="preserve">. Pada bagian lokasi luar dekat jalan diambil 3 tanaman,lokasi tengah 3 tanaman </w:t>
      </w:r>
      <w:r>
        <w:rPr>
          <w:rFonts w:ascii="Times New Roman" w:hAnsi="Times New Roman"/>
          <w:sz w:val="24"/>
          <w:szCs w:val="24"/>
        </w:rPr>
        <w:lastRenderedPageBreak/>
        <w:t xml:space="preserve">dan dibagian lokasi paling dalam  diambil 3 tanaman. </w:t>
      </w:r>
      <w:r w:rsidRPr="00EB3325">
        <w:rPr>
          <w:rFonts w:ascii="Times New Roman" w:hAnsi="Times New Roman"/>
          <w:sz w:val="24"/>
          <w:szCs w:val="24"/>
        </w:rPr>
        <w:t xml:space="preserve">Sehingga terdapat </w:t>
      </w:r>
      <w:r>
        <w:rPr>
          <w:rFonts w:ascii="Times New Roman" w:hAnsi="Times New Roman"/>
          <w:sz w:val="24"/>
          <w:szCs w:val="24"/>
        </w:rPr>
        <w:t xml:space="preserve">9 </w:t>
      </w:r>
      <w:r w:rsidRPr="00F776E4">
        <w:rPr>
          <w:rFonts w:ascii="Times New Roman" w:hAnsi="Times New Roman"/>
          <w:sz w:val="24"/>
          <w:szCs w:val="24"/>
        </w:rPr>
        <w:t>tanaman sampel</w:t>
      </w:r>
      <w:r>
        <w:rPr>
          <w:rFonts w:ascii="Times New Roman" w:hAnsi="Times New Roman"/>
          <w:sz w:val="24"/>
          <w:szCs w:val="24"/>
        </w:rPr>
        <w:t xml:space="preserve"> dengan masing - masing terdapat 3 titik ketiak pelepah sampel.</w:t>
      </w:r>
      <w:r w:rsidRPr="00F776E4">
        <w:rPr>
          <w:rFonts w:ascii="Times New Roman" w:hAnsi="Times New Roman"/>
          <w:sz w:val="24"/>
          <w:szCs w:val="24"/>
        </w:rPr>
        <w:t xml:space="preserve"> Total ti</w:t>
      </w:r>
      <w:r>
        <w:rPr>
          <w:rFonts w:ascii="Times New Roman" w:hAnsi="Times New Roman"/>
          <w:sz w:val="24"/>
          <w:szCs w:val="24"/>
        </w:rPr>
        <w:t>tik sampel dari 3 lokasi adalah 27</w:t>
      </w:r>
      <w:r w:rsidRPr="00F776E4">
        <w:rPr>
          <w:rFonts w:ascii="Times New Roman" w:hAnsi="Times New Roman"/>
          <w:sz w:val="24"/>
          <w:szCs w:val="24"/>
        </w:rPr>
        <w:t>.</w:t>
      </w:r>
    </w:p>
    <w:p w:rsidR="00EC04EC" w:rsidRDefault="00EC04EC" w:rsidP="00EC04EC">
      <w:pPr>
        <w:pStyle w:val="ListParagraph"/>
        <w:numPr>
          <w:ilvl w:val="0"/>
          <w:numId w:val="10"/>
        </w:numPr>
        <w:spacing w:line="240" w:lineRule="auto"/>
        <w:jc w:val="both"/>
        <w:rPr>
          <w:rFonts w:ascii="Times New Roman" w:hAnsi="Times New Roman"/>
          <w:b/>
          <w:sz w:val="24"/>
          <w:szCs w:val="24"/>
        </w:rPr>
      </w:pPr>
      <w:r w:rsidRPr="00FF381F">
        <w:rPr>
          <w:rFonts w:ascii="Times New Roman" w:hAnsi="Times New Roman"/>
          <w:b/>
          <w:sz w:val="24"/>
          <w:szCs w:val="24"/>
        </w:rPr>
        <w:t>Parameter Yang Diukur</w:t>
      </w:r>
    </w:p>
    <w:p w:rsidR="00EC04EC" w:rsidRPr="007C7AE2" w:rsidRDefault="00EC04EC" w:rsidP="00EC04EC">
      <w:pPr>
        <w:pStyle w:val="ListParagraph"/>
        <w:numPr>
          <w:ilvl w:val="1"/>
          <w:numId w:val="10"/>
        </w:numPr>
        <w:spacing w:line="240" w:lineRule="auto"/>
        <w:ind w:left="142" w:hanging="284"/>
        <w:jc w:val="both"/>
        <w:rPr>
          <w:rFonts w:ascii="Times New Roman" w:hAnsi="Times New Roman"/>
          <w:b/>
          <w:sz w:val="24"/>
          <w:szCs w:val="24"/>
        </w:rPr>
      </w:pPr>
      <w:r w:rsidRPr="007C7AE2">
        <w:rPr>
          <w:rFonts w:ascii="Times New Roman" w:hAnsi="Times New Roman"/>
          <w:b/>
          <w:sz w:val="24"/>
          <w:szCs w:val="24"/>
        </w:rPr>
        <w:t xml:space="preserve">Fisik </w:t>
      </w:r>
    </w:p>
    <w:p w:rsidR="00EC04EC" w:rsidRDefault="00EC04EC" w:rsidP="00EC04EC">
      <w:pPr>
        <w:pStyle w:val="ListParagraph"/>
        <w:numPr>
          <w:ilvl w:val="3"/>
          <w:numId w:val="10"/>
        </w:numPr>
        <w:spacing w:line="240" w:lineRule="auto"/>
        <w:ind w:left="426"/>
        <w:jc w:val="both"/>
        <w:rPr>
          <w:rFonts w:ascii="Times New Roman" w:hAnsi="Times New Roman"/>
          <w:sz w:val="24"/>
          <w:szCs w:val="24"/>
        </w:rPr>
      </w:pPr>
      <w:r>
        <w:rPr>
          <w:rFonts w:ascii="Times New Roman" w:hAnsi="Times New Roman"/>
          <w:sz w:val="24"/>
          <w:szCs w:val="24"/>
        </w:rPr>
        <w:t>Total biomasa.</w:t>
      </w:r>
    </w:p>
    <w:p w:rsidR="00EC04EC" w:rsidRDefault="00EC04EC" w:rsidP="00EC04EC">
      <w:pPr>
        <w:pStyle w:val="ListParagraph"/>
        <w:numPr>
          <w:ilvl w:val="3"/>
          <w:numId w:val="10"/>
        </w:numPr>
        <w:spacing w:line="240" w:lineRule="auto"/>
        <w:ind w:left="426"/>
        <w:jc w:val="both"/>
        <w:rPr>
          <w:rFonts w:ascii="Times New Roman" w:hAnsi="Times New Roman"/>
          <w:sz w:val="24"/>
          <w:szCs w:val="24"/>
        </w:rPr>
      </w:pPr>
      <w:r w:rsidRPr="004407B4">
        <w:rPr>
          <w:rFonts w:ascii="Times New Roman" w:hAnsi="Times New Roman"/>
          <w:sz w:val="24"/>
          <w:szCs w:val="24"/>
        </w:rPr>
        <w:t xml:space="preserve">Lebar pelepah </w:t>
      </w:r>
    </w:p>
    <w:p w:rsidR="00EC04EC" w:rsidRPr="004407B4" w:rsidRDefault="00EC04EC" w:rsidP="00EC04EC">
      <w:pPr>
        <w:pStyle w:val="ListParagraph"/>
        <w:numPr>
          <w:ilvl w:val="3"/>
          <w:numId w:val="10"/>
        </w:numPr>
        <w:spacing w:line="240" w:lineRule="auto"/>
        <w:ind w:left="426"/>
        <w:jc w:val="both"/>
        <w:rPr>
          <w:rFonts w:ascii="Times New Roman" w:hAnsi="Times New Roman"/>
          <w:sz w:val="24"/>
          <w:szCs w:val="24"/>
        </w:rPr>
      </w:pPr>
      <w:r w:rsidRPr="004407B4">
        <w:rPr>
          <w:rFonts w:ascii="Times New Roman" w:hAnsi="Times New Roman"/>
          <w:sz w:val="24"/>
          <w:szCs w:val="24"/>
        </w:rPr>
        <w:t xml:space="preserve">Kedalaman ketersediaan material </w:t>
      </w:r>
    </w:p>
    <w:p w:rsidR="00EC04EC" w:rsidRPr="00A633C3" w:rsidRDefault="00EC04EC" w:rsidP="00EC04EC">
      <w:pPr>
        <w:pStyle w:val="ListParagraph"/>
        <w:numPr>
          <w:ilvl w:val="3"/>
          <w:numId w:val="10"/>
        </w:numPr>
        <w:spacing w:line="240" w:lineRule="auto"/>
        <w:ind w:left="426"/>
        <w:jc w:val="both"/>
        <w:rPr>
          <w:rFonts w:ascii="Times New Roman" w:hAnsi="Times New Roman"/>
          <w:sz w:val="24"/>
          <w:szCs w:val="24"/>
        </w:rPr>
      </w:pPr>
      <w:r>
        <w:rPr>
          <w:rFonts w:ascii="Times New Roman" w:hAnsi="Times New Roman"/>
          <w:sz w:val="24"/>
          <w:szCs w:val="24"/>
        </w:rPr>
        <w:t xml:space="preserve">Sudut pelepah terhadap batang </w:t>
      </w:r>
    </w:p>
    <w:p w:rsidR="00EC04EC" w:rsidRDefault="00EC04EC" w:rsidP="00EC04EC">
      <w:pPr>
        <w:pStyle w:val="ListParagraph"/>
        <w:numPr>
          <w:ilvl w:val="1"/>
          <w:numId w:val="10"/>
        </w:numPr>
        <w:spacing w:line="240" w:lineRule="auto"/>
        <w:ind w:left="142" w:hanging="284"/>
        <w:jc w:val="both"/>
        <w:rPr>
          <w:rFonts w:ascii="Times New Roman" w:hAnsi="Times New Roman"/>
          <w:b/>
          <w:sz w:val="24"/>
          <w:szCs w:val="24"/>
        </w:rPr>
      </w:pPr>
      <w:r w:rsidRPr="007C7AE2">
        <w:rPr>
          <w:rFonts w:ascii="Times New Roman" w:hAnsi="Times New Roman"/>
          <w:b/>
          <w:sz w:val="24"/>
          <w:szCs w:val="24"/>
        </w:rPr>
        <w:t>Analisis fisika materi</w:t>
      </w:r>
    </w:p>
    <w:p w:rsidR="00EC04EC" w:rsidRPr="004407B4" w:rsidRDefault="00EC04EC" w:rsidP="00EC04EC">
      <w:pPr>
        <w:pStyle w:val="ListParagraph"/>
        <w:numPr>
          <w:ilvl w:val="3"/>
          <w:numId w:val="10"/>
        </w:numPr>
        <w:spacing w:line="240" w:lineRule="auto"/>
        <w:ind w:left="426"/>
        <w:jc w:val="both"/>
        <w:rPr>
          <w:rFonts w:ascii="Times New Roman" w:hAnsi="Times New Roman"/>
          <w:strike/>
          <w:sz w:val="24"/>
          <w:szCs w:val="24"/>
        </w:rPr>
      </w:pPr>
      <w:r w:rsidRPr="004407B4">
        <w:rPr>
          <w:rFonts w:ascii="Times New Roman" w:hAnsi="Times New Roman"/>
          <w:sz w:val="24"/>
          <w:szCs w:val="24"/>
        </w:rPr>
        <w:t xml:space="preserve">Kekasaran meliputi kasar, sedang dan halus </w:t>
      </w:r>
    </w:p>
    <w:p w:rsidR="00EC04EC" w:rsidRPr="004407B4" w:rsidRDefault="00EC04EC" w:rsidP="00EC04EC">
      <w:pPr>
        <w:pStyle w:val="ListParagraph"/>
        <w:numPr>
          <w:ilvl w:val="3"/>
          <w:numId w:val="10"/>
        </w:numPr>
        <w:spacing w:line="240" w:lineRule="auto"/>
        <w:ind w:left="426"/>
        <w:jc w:val="both"/>
        <w:rPr>
          <w:rFonts w:ascii="Times New Roman" w:hAnsi="Times New Roman"/>
          <w:strike/>
          <w:sz w:val="24"/>
          <w:szCs w:val="24"/>
        </w:rPr>
      </w:pPr>
      <w:r w:rsidRPr="004407B4">
        <w:rPr>
          <w:rFonts w:ascii="Times New Roman" w:hAnsi="Times New Roman"/>
          <w:sz w:val="24"/>
          <w:szCs w:val="24"/>
        </w:rPr>
        <w:t>Tekstur</w:t>
      </w:r>
      <w:r>
        <w:rPr>
          <w:rFonts w:ascii="Times New Roman" w:hAnsi="Times New Roman"/>
          <w:sz w:val="24"/>
          <w:szCs w:val="24"/>
        </w:rPr>
        <w:t>.</w:t>
      </w:r>
    </w:p>
    <w:p w:rsidR="00EC04EC" w:rsidRPr="00AC5987" w:rsidRDefault="00EC04EC" w:rsidP="00EC04EC">
      <w:pPr>
        <w:pStyle w:val="ListParagraph"/>
        <w:numPr>
          <w:ilvl w:val="3"/>
          <w:numId w:val="10"/>
        </w:numPr>
        <w:spacing w:line="240" w:lineRule="auto"/>
        <w:ind w:left="426"/>
        <w:jc w:val="both"/>
        <w:rPr>
          <w:rFonts w:ascii="Times New Roman" w:hAnsi="Times New Roman"/>
          <w:b/>
          <w:sz w:val="24"/>
          <w:szCs w:val="24"/>
        </w:rPr>
      </w:pPr>
      <w:r w:rsidRPr="00E2258A">
        <w:rPr>
          <w:rFonts w:ascii="Times New Roman" w:hAnsi="Times New Roman"/>
          <w:sz w:val="24"/>
          <w:szCs w:val="24"/>
        </w:rPr>
        <w:t xml:space="preserve">Kadar lengas </w:t>
      </w:r>
    </w:p>
    <w:p w:rsidR="00EC04EC" w:rsidRPr="00F244B9" w:rsidRDefault="00EC04EC" w:rsidP="00EC04EC">
      <w:pPr>
        <w:pStyle w:val="ListParagraph"/>
        <w:numPr>
          <w:ilvl w:val="1"/>
          <w:numId w:val="10"/>
        </w:numPr>
        <w:spacing w:line="240" w:lineRule="auto"/>
        <w:ind w:left="142" w:hanging="284"/>
        <w:jc w:val="both"/>
        <w:rPr>
          <w:rFonts w:ascii="Times New Roman" w:hAnsi="Times New Roman"/>
          <w:b/>
          <w:sz w:val="24"/>
          <w:szCs w:val="24"/>
        </w:rPr>
      </w:pPr>
      <w:r>
        <w:rPr>
          <w:rFonts w:ascii="Times New Roman" w:hAnsi="Times New Roman"/>
          <w:b/>
          <w:sz w:val="24"/>
          <w:szCs w:val="24"/>
        </w:rPr>
        <w:t>Analisis kimia materi</w:t>
      </w:r>
    </w:p>
    <w:p w:rsidR="00EC04EC" w:rsidRDefault="00EC04EC" w:rsidP="00EC04EC">
      <w:pPr>
        <w:pStyle w:val="ListParagraph"/>
        <w:numPr>
          <w:ilvl w:val="3"/>
          <w:numId w:val="10"/>
        </w:numPr>
        <w:spacing w:line="240" w:lineRule="auto"/>
        <w:ind w:left="426"/>
        <w:jc w:val="both"/>
        <w:rPr>
          <w:rFonts w:ascii="Times New Roman" w:hAnsi="Times New Roman"/>
          <w:sz w:val="24"/>
          <w:szCs w:val="24"/>
        </w:rPr>
      </w:pPr>
      <w:r w:rsidRPr="00FB1A1D">
        <w:rPr>
          <w:rFonts w:ascii="Times New Roman" w:hAnsi="Times New Roman"/>
          <w:sz w:val="24"/>
          <w:szCs w:val="24"/>
        </w:rPr>
        <w:t xml:space="preserve">C-organik </w:t>
      </w:r>
    </w:p>
    <w:p w:rsidR="00EC04EC" w:rsidRPr="00FB1A1D" w:rsidRDefault="00EC04EC" w:rsidP="00EC04EC">
      <w:pPr>
        <w:pStyle w:val="ListParagraph"/>
        <w:numPr>
          <w:ilvl w:val="3"/>
          <w:numId w:val="10"/>
        </w:numPr>
        <w:spacing w:line="240" w:lineRule="auto"/>
        <w:ind w:left="426"/>
        <w:jc w:val="both"/>
        <w:rPr>
          <w:rFonts w:ascii="Times New Roman" w:hAnsi="Times New Roman"/>
          <w:sz w:val="24"/>
          <w:szCs w:val="24"/>
        </w:rPr>
      </w:pPr>
      <w:r w:rsidRPr="00FB1A1D">
        <w:rPr>
          <w:rFonts w:ascii="Times New Roman" w:hAnsi="Times New Roman"/>
          <w:sz w:val="24"/>
          <w:szCs w:val="24"/>
        </w:rPr>
        <w:t xml:space="preserve">N total </w:t>
      </w:r>
    </w:p>
    <w:p w:rsidR="00EC04EC" w:rsidRDefault="00EC04EC" w:rsidP="00EC04EC">
      <w:pPr>
        <w:pStyle w:val="ListParagraph"/>
        <w:numPr>
          <w:ilvl w:val="3"/>
          <w:numId w:val="10"/>
        </w:numPr>
        <w:spacing w:line="240" w:lineRule="auto"/>
        <w:ind w:left="426"/>
        <w:jc w:val="both"/>
        <w:rPr>
          <w:rFonts w:ascii="Times New Roman" w:hAnsi="Times New Roman"/>
          <w:sz w:val="24"/>
          <w:szCs w:val="24"/>
        </w:rPr>
      </w:pPr>
      <w:r>
        <w:rPr>
          <w:rFonts w:ascii="Times New Roman" w:hAnsi="Times New Roman"/>
          <w:sz w:val="24"/>
          <w:szCs w:val="24"/>
        </w:rPr>
        <w:t>C/N ratio .</w:t>
      </w:r>
    </w:p>
    <w:p w:rsidR="00EC04EC" w:rsidRPr="00C057A2" w:rsidRDefault="00EC04EC" w:rsidP="00EC04EC">
      <w:pPr>
        <w:pStyle w:val="ListParagraph"/>
        <w:numPr>
          <w:ilvl w:val="3"/>
          <w:numId w:val="10"/>
        </w:numPr>
        <w:spacing w:line="240" w:lineRule="auto"/>
        <w:ind w:left="426"/>
        <w:jc w:val="both"/>
        <w:rPr>
          <w:rFonts w:ascii="Times New Roman" w:hAnsi="Times New Roman"/>
          <w:szCs w:val="24"/>
        </w:rPr>
      </w:pPr>
      <w:r>
        <w:rPr>
          <w:rFonts w:ascii="Times New Roman" w:hAnsi="Times New Roman"/>
          <w:sz w:val="24"/>
          <w:szCs w:val="24"/>
        </w:rPr>
        <w:t xml:space="preserve">P  Total </w:t>
      </w:r>
    </w:p>
    <w:p w:rsidR="00EC04EC" w:rsidRDefault="00EC04EC" w:rsidP="00EC04EC">
      <w:pPr>
        <w:pStyle w:val="ListParagraph"/>
        <w:numPr>
          <w:ilvl w:val="3"/>
          <w:numId w:val="10"/>
        </w:numPr>
        <w:spacing w:line="240" w:lineRule="auto"/>
        <w:ind w:left="426"/>
        <w:jc w:val="both"/>
        <w:rPr>
          <w:rFonts w:ascii="Times New Roman" w:hAnsi="Times New Roman"/>
          <w:sz w:val="24"/>
          <w:szCs w:val="24"/>
        </w:rPr>
      </w:pPr>
      <w:r>
        <w:rPr>
          <w:rFonts w:ascii="Times New Roman" w:hAnsi="Times New Roman"/>
          <w:sz w:val="24"/>
          <w:szCs w:val="24"/>
        </w:rPr>
        <w:t xml:space="preserve">KTK </w:t>
      </w:r>
    </w:p>
    <w:p w:rsidR="00EC04EC" w:rsidRDefault="00EC04EC" w:rsidP="00EC04EC">
      <w:pPr>
        <w:pStyle w:val="ListParagraph"/>
        <w:numPr>
          <w:ilvl w:val="3"/>
          <w:numId w:val="10"/>
        </w:numPr>
        <w:spacing w:line="240" w:lineRule="auto"/>
        <w:ind w:left="426"/>
        <w:jc w:val="both"/>
        <w:rPr>
          <w:rFonts w:ascii="Times New Roman" w:hAnsi="Times New Roman"/>
          <w:sz w:val="24"/>
          <w:szCs w:val="24"/>
        </w:rPr>
      </w:pPr>
      <w:r>
        <w:rPr>
          <w:rFonts w:ascii="Times New Roman" w:hAnsi="Times New Roman"/>
          <w:sz w:val="24"/>
          <w:szCs w:val="24"/>
        </w:rPr>
        <w:t xml:space="preserve">pH </w:t>
      </w:r>
    </w:p>
    <w:p w:rsidR="00EC04EC" w:rsidRPr="00AC5987" w:rsidRDefault="00EC04EC" w:rsidP="00EC04EC">
      <w:pPr>
        <w:pStyle w:val="ListParagraph"/>
        <w:spacing w:line="240" w:lineRule="auto"/>
        <w:ind w:left="426"/>
        <w:jc w:val="both"/>
        <w:rPr>
          <w:rFonts w:ascii="Times New Roman" w:hAnsi="Times New Roman"/>
          <w:sz w:val="24"/>
          <w:szCs w:val="24"/>
        </w:rPr>
      </w:pPr>
    </w:p>
    <w:p w:rsidR="00EC04EC" w:rsidRPr="00EA0892" w:rsidRDefault="00EC04EC" w:rsidP="00EC04EC">
      <w:pPr>
        <w:pStyle w:val="ListParagraph"/>
        <w:numPr>
          <w:ilvl w:val="1"/>
          <w:numId w:val="10"/>
        </w:numPr>
        <w:spacing w:line="240" w:lineRule="auto"/>
        <w:ind w:left="142"/>
        <w:jc w:val="both"/>
        <w:rPr>
          <w:rFonts w:ascii="Times New Roman" w:hAnsi="Times New Roman"/>
          <w:b/>
          <w:sz w:val="24"/>
          <w:szCs w:val="24"/>
        </w:rPr>
      </w:pPr>
      <w:r w:rsidRPr="00EA0892">
        <w:rPr>
          <w:rFonts w:ascii="Times New Roman" w:hAnsi="Times New Roman"/>
          <w:b/>
          <w:sz w:val="24"/>
          <w:szCs w:val="24"/>
        </w:rPr>
        <w:t xml:space="preserve">Analisis biologi </w:t>
      </w:r>
    </w:p>
    <w:p w:rsidR="00EC04EC" w:rsidRDefault="00EC04EC" w:rsidP="00EC04EC">
      <w:pPr>
        <w:pStyle w:val="ListParagraph"/>
        <w:numPr>
          <w:ilvl w:val="3"/>
          <w:numId w:val="10"/>
        </w:numPr>
        <w:spacing w:line="240" w:lineRule="auto"/>
        <w:ind w:left="426"/>
        <w:jc w:val="both"/>
        <w:rPr>
          <w:rFonts w:ascii="Times New Roman" w:hAnsi="Times New Roman"/>
          <w:sz w:val="24"/>
          <w:szCs w:val="24"/>
        </w:rPr>
      </w:pPr>
      <w:r>
        <w:rPr>
          <w:rFonts w:ascii="Times New Roman" w:hAnsi="Times New Roman"/>
          <w:sz w:val="24"/>
          <w:szCs w:val="24"/>
        </w:rPr>
        <w:t xml:space="preserve">Total bakteri </w:t>
      </w:r>
    </w:p>
    <w:p w:rsidR="00EC04EC" w:rsidRPr="000D5F75" w:rsidRDefault="00EC04EC" w:rsidP="00EC04EC">
      <w:pPr>
        <w:pStyle w:val="ListParagraph"/>
        <w:numPr>
          <w:ilvl w:val="3"/>
          <w:numId w:val="10"/>
        </w:numPr>
        <w:spacing w:line="240" w:lineRule="auto"/>
        <w:ind w:left="426"/>
        <w:jc w:val="both"/>
        <w:rPr>
          <w:rFonts w:ascii="Times New Roman" w:hAnsi="Times New Roman"/>
          <w:sz w:val="24"/>
          <w:szCs w:val="24"/>
        </w:rPr>
      </w:pPr>
      <w:r>
        <w:rPr>
          <w:rFonts w:ascii="Times New Roman" w:hAnsi="Times New Roman"/>
          <w:sz w:val="24"/>
          <w:szCs w:val="24"/>
        </w:rPr>
        <w:t xml:space="preserve">Bakteri pelarut phospat </w:t>
      </w:r>
    </w:p>
    <w:p w:rsidR="00EC04EC" w:rsidRPr="00EA0892" w:rsidRDefault="00EC04EC" w:rsidP="00EC04EC">
      <w:pPr>
        <w:pStyle w:val="ListParagraph"/>
        <w:numPr>
          <w:ilvl w:val="1"/>
          <w:numId w:val="10"/>
        </w:numPr>
        <w:spacing w:line="240" w:lineRule="auto"/>
        <w:ind w:left="142"/>
        <w:jc w:val="both"/>
        <w:rPr>
          <w:rFonts w:ascii="Times New Roman" w:hAnsi="Times New Roman"/>
          <w:b/>
          <w:sz w:val="24"/>
          <w:szCs w:val="24"/>
        </w:rPr>
      </w:pPr>
      <w:r w:rsidRPr="00EA0892">
        <w:rPr>
          <w:rFonts w:ascii="Times New Roman" w:hAnsi="Times New Roman"/>
          <w:b/>
          <w:sz w:val="24"/>
          <w:szCs w:val="24"/>
        </w:rPr>
        <w:t>Parameter pendukung</w:t>
      </w:r>
    </w:p>
    <w:p w:rsidR="00EC04EC" w:rsidRDefault="00EC04EC" w:rsidP="00EC04EC">
      <w:pPr>
        <w:pStyle w:val="ListParagraph"/>
        <w:numPr>
          <w:ilvl w:val="3"/>
          <w:numId w:val="10"/>
        </w:numPr>
        <w:spacing w:line="240" w:lineRule="auto"/>
        <w:ind w:left="426"/>
        <w:jc w:val="both"/>
        <w:rPr>
          <w:rFonts w:ascii="Times New Roman" w:hAnsi="Times New Roman"/>
          <w:sz w:val="24"/>
          <w:szCs w:val="24"/>
        </w:rPr>
      </w:pPr>
      <w:r>
        <w:rPr>
          <w:rFonts w:ascii="Times New Roman" w:hAnsi="Times New Roman"/>
          <w:sz w:val="24"/>
          <w:szCs w:val="24"/>
        </w:rPr>
        <w:t xml:space="preserve">Kelembapan </w:t>
      </w:r>
    </w:p>
    <w:p w:rsidR="00EC04EC" w:rsidRDefault="00EC04EC" w:rsidP="00EC04EC">
      <w:pPr>
        <w:pStyle w:val="ListParagraph"/>
        <w:numPr>
          <w:ilvl w:val="3"/>
          <w:numId w:val="10"/>
        </w:numPr>
        <w:spacing w:line="240" w:lineRule="auto"/>
        <w:ind w:left="426"/>
        <w:jc w:val="both"/>
        <w:rPr>
          <w:rFonts w:ascii="Times New Roman" w:hAnsi="Times New Roman"/>
          <w:sz w:val="24"/>
          <w:szCs w:val="24"/>
        </w:rPr>
      </w:pPr>
      <w:r>
        <w:rPr>
          <w:rFonts w:ascii="Times New Roman" w:hAnsi="Times New Roman"/>
          <w:sz w:val="24"/>
          <w:szCs w:val="24"/>
        </w:rPr>
        <w:t xml:space="preserve">Suhu di ketiak pelepah </w:t>
      </w:r>
    </w:p>
    <w:p w:rsidR="00EC04EC" w:rsidRPr="00AC5987" w:rsidRDefault="00EC04EC" w:rsidP="00EC04EC">
      <w:pPr>
        <w:pStyle w:val="ListParagraph"/>
        <w:numPr>
          <w:ilvl w:val="3"/>
          <w:numId w:val="10"/>
        </w:numPr>
        <w:spacing w:line="240" w:lineRule="auto"/>
        <w:ind w:left="426"/>
        <w:jc w:val="both"/>
        <w:rPr>
          <w:rFonts w:ascii="Times New Roman" w:hAnsi="Times New Roman"/>
          <w:sz w:val="24"/>
          <w:szCs w:val="24"/>
        </w:rPr>
      </w:pPr>
      <w:r w:rsidRPr="00FB1A1D">
        <w:rPr>
          <w:rFonts w:ascii="Times New Roman" w:hAnsi="Times New Roman"/>
          <w:sz w:val="24"/>
          <w:szCs w:val="24"/>
        </w:rPr>
        <w:t xml:space="preserve">Data iklim </w:t>
      </w:r>
    </w:p>
    <w:p w:rsidR="00EC04EC" w:rsidRDefault="00EC04EC" w:rsidP="00EC04EC">
      <w:pPr>
        <w:pStyle w:val="ListParagraph"/>
        <w:numPr>
          <w:ilvl w:val="0"/>
          <w:numId w:val="10"/>
        </w:numPr>
        <w:spacing w:line="240" w:lineRule="auto"/>
        <w:ind w:left="0" w:firstLine="0"/>
        <w:jc w:val="center"/>
        <w:rPr>
          <w:rFonts w:ascii="Times New Roman" w:hAnsi="Times New Roman"/>
          <w:b/>
          <w:sz w:val="24"/>
          <w:szCs w:val="24"/>
        </w:rPr>
      </w:pPr>
      <w:r w:rsidRPr="00F776E4">
        <w:rPr>
          <w:rFonts w:ascii="Times New Roman" w:hAnsi="Times New Roman"/>
          <w:b/>
          <w:sz w:val="24"/>
          <w:szCs w:val="24"/>
        </w:rPr>
        <w:t>Pelaksanaan Penelitian</w:t>
      </w:r>
    </w:p>
    <w:p w:rsidR="00EC04EC" w:rsidRPr="00EA0892" w:rsidRDefault="00EC04EC" w:rsidP="00EC04EC">
      <w:pPr>
        <w:pStyle w:val="ListParagraph"/>
        <w:numPr>
          <w:ilvl w:val="3"/>
          <w:numId w:val="10"/>
        </w:numPr>
        <w:spacing w:line="240" w:lineRule="auto"/>
        <w:ind w:left="426"/>
        <w:rPr>
          <w:rFonts w:ascii="Times New Roman" w:hAnsi="Times New Roman"/>
          <w:b/>
          <w:sz w:val="24"/>
          <w:szCs w:val="24"/>
        </w:rPr>
      </w:pPr>
      <w:r>
        <w:rPr>
          <w:rFonts w:ascii="Times New Roman" w:hAnsi="Times New Roman"/>
          <w:sz w:val="24"/>
          <w:szCs w:val="24"/>
        </w:rPr>
        <w:t>Survei lapangan</w:t>
      </w:r>
    </w:p>
    <w:p w:rsidR="00EC04EC" w:rsidRPr="00EA0892" w:rsidRDefault="00EC04EC" w:rsidP="00EC04EC">
      <w:pPr>
        <w:pStyle w:val="ListParagraph"/>
        <w:numPr>
          <w:ilvl w:val="3"/>
          <w:numId w:val="10"/>
        </w:numPr>
        <w:spacing w:line="240" w:lineRule="auto"/>
        <w:ind w:left="426"/>
        <w:rPr>
          <w:rFonts w:ascii="Times New Roman" w:hAnsi="Times New Roman"/>
          <w:b/>
          <w:sz w:val="24"/>
          <w:szCs w:val="24"/>
        </w:rPr>
      </w:pPr>
      <w:r>
        <w:rPr>
          <w:rFonts w:ascii="Times New Roman" w:hAnsi="Times New Roman"/>
          <w:sz w:val="24"/>
          <w:szCs w:val="24"/>
        </w:rPr>
        <w:t>Pengambilan sampel</w:t>
      </w:r>
    </w:p>
    <w:p w:rsidR="00EC04EC" w:rsidRPr="00192C4E" w:rsidRDefault="00EC04EC" w:rsidP="00EC04EC">
      <w:pPr>
        <w:pStyle w:val="ListParagraph"/>
        <w:numPr>
          <w:ilvl w:val="3"/>
          <w:numId w:val="10"/>
        </w:numPr>
        <w:spacing w:line="240" w:lineRule="auto"/>
        <w:ind w:left="426"/>
        <w:rPr>
          <w:rFonts w:ascii="Times New Roman" w:hAnsi="Times New Roman"/>
          <w:b/>
          <w:sz w:val="24"/>
          <w:szCs w:val="24"/>
        </w:rPr>
      </w:pPr>
      <w:r>
        <w:rPr>
          <w:rFonts w:ascii="Times New Roman" w:hAnsi="Times New Roman"/>
          <w:sz w:val="24"/>
          <w:szCs w:val="24"/>
        </w:rPr>
        <w:t>Analisis fisik (Pengukuran lebar pelepah, s</w:t>
      </w:r>
      <w:r w:rsidRPr="00192C4E">
        <w:rPr>
          <w:rFonts w:ascii="Times New Roman" w:hAnsi="Times New Roman"/>
          <w:sz w:val="24"/>
          <w:szCs w:val="24"/>
        </w:rPr>
        <w:t xml:space="preserve">udut terhadap batang </w:t>
      </w:r>
      <w:r>
        <w:rPr>
          <w:rFonts w:ascii="Times New Roman" w:hAnsi="Times New Roman"/>
          <w:sz w:val="24"/>
          <w:szCs w:val="24"/>
        </w:rPr>
        <w:t>, kedalaman ketersediaan material) dilakukan di laboratorium.</w:t>
      </w:r>
    </w:p>
    <w:p w:rsidR="00EC04EC" w:rsidRPr="00192C4E" w:rsidRDefault="00EC04EC" w:rsidP="00EC04EC">
      <w:pPr>
        <w:pStyle w:val="ListParagraph"/>
        <w:numPr>
          <w:ilvl w:val="3"/>
          <w:numId w:val="10"/>
        </w:numPr>
        <w:spacing w:line="240" w:lineRule="auto"/>
        <w:ind w:left="426"/>
        <w:rPr>
          <w:rFonts w:ascii="Times New Roman" w:hAnsi="Times New Roman"/>
          <w:sz w:val="24"/>
          <w:szCs w:val="24"/>
        </w:rPr>
      </w:pPr>
      <w:r w:rsidRPr="00192C4E">
        <w:rPr>
          <w:rFonts w:ascii="Times New Roman" w:hAnsi="Times New Roman"/>
          <w:sz w:val="24"/>
          <w:szCs w:val="24"/>
        </w:rPr>
        <w:t>Analisis kimia materi</w:t>
      </w:r>
      <w:r>
        <w:rPr>
          <w:rFonts w:ascii="Times New Roman" w:hAnsi="Times New Roman"/>
          <w:sz w:val="24"/>
          <w:szCs w:val="24"/>
        </w:rPr>
        <w:t xml:space="preserve"> (Bahan organik, C-Organik, C/N ratio, N total, P, KTK dan pH) dilakukan di laboratorium.</w:t>
      </w:r>
    </w:p>
    <w:p w:rsidR="00EC04EC" w:rsidRDefault="00EC04EC" w:rsidP="00EC04EC">
      <w:pPr>
        <w:pStyle w:val="ListParagraph"/>
        <w:numPr>
          <w:ilvl w:val="3"/>
          <w:numId w:val="10"/>
        </w:numPr>
        <w:spacing w:line="240" w:lineRule="auto"/>
        <w:ind w:left="426"/>
        <w:rPr>
          <w:rFonts w:ascii="Times New Roman" w:hAnsi="Times New Roman"/>
          <w:sz w:val="24"/>
          <w:szCs w:val="24"/>
        </w:rPr>
      </w:pPr>
      <w:r w:rsidRPr="00192C4E">
        <w:rPr>
          <w:rFonts w:ascii="Times New Roman" w:hAnsi="Times New Roman"/>
          <w:sz w:val="24"/>
          <w:szCs w:val="24"/>
        </w:rPr>
        <w:t>Analisis biologi</w:t>
      </w:r>
      <w:r>
        <w:rPr>
          <w:rFonts w:ascii="Times New Roman" w:hAnsi="Times New Roman"/>
          <w:sz w:val="24"/>
          <w:szCs w:val="24"/>
        </w:rPr>
        <w:t xml:space="preserve"> (total bakteri, bakteri pelarut phospat)</w:t>
      </w:r>
    </w:p>
    <w:p w:rsidR="00EC04EC" w:rsidRDefault="00EC04EC" w:rsidP="00EC04EC">
      <w:pPr>
        <w:pStyle w:val="ListParagraph"/>
        <w:numPr>
          <w:ilvl w:val="3"/>
          <w:numId w:val="10"/>
        </w:numPr>
        <w:spacing w:line="240" w:lineRule="auto"/>
        <w:ind w:left="426"/>
        <w:rPr>
          <w:rFonts w:ascii="Times New Roman" w:hAnsi="Times New Roman"/>
          <w:sz w:val="24"/>
          <w:szCs w:val="24"/>
        </w:rPr>
      </w:pPr>
      <w:r>
        <w:rPr>
          <w:rFonts w:ascii="Times New Roman" w:hAnsi="Times New Roman"/>
          <w:sz w:val="24"/>
          <w:szCs w:val="24"/>
        </w:rPr>
        <w:t>Pengukuran parameter pendukung (kelembapan ketiak pelepah,suhu dan data iklim lokasi penelitian yang dijadikan sebagai data sekunder)</w:t>
      </w:r>
    </w:p>
    <w:p w:rsidR="00EC04EC" w:rsidRPr="00544681" w:rsidRDefault="00EC04EC" w:rsidP="00EC04EC">
      <w:pPr>
        <w:pStyle w:val="ListParagraph"/>
        <w:spacing w:line="240" w:lineRule="auto"/>
        <w:ind w:left="426"/>
        <w:rPr>
          <w:rFonts w:ascii="Times New Roman" w:hAnsi="Times New Roman"/>
          <w:sz w:val="24"/>
          <w:szCs w:val="24"/>
        </w:rPr>
      </w:pPr>
    </w:p>
    <w:p w:rsidR="00EC04EC" w:rsidRPr="00365A77" w:rsidRDefault="00EC04EC" w:rsidP="00EC04EC">
      <w:pPr>
        <w:pStyle w:val="ListParagraph"/>
        <w:numPr>
          <w:ilvl w:val="0"/>
          <w:numId w:val="10"/>
        </w:numPr>
        <w:spacing w:line="240" w:lineRule="auto"/>
        <w:ind w:left="426"/>
        <w:jc w:val="center"/>
        <w:rPr>
          <w:rFonts w:ascii="Times New Roman" w:hAnsi="Times New Roman"/>
          <w:sz w:val="24"/>
          <w:szCs w:val="24"/>
        </w:rPr>
      </w:pPr>
      <w:r w:rsidRPr="003F210E">
        <w:rPr>
          <w:rFonts w:ascii="Times New Roman" w:hAnsi="Times New Roman"/>
          <w:b/>
          <w:sz w:val="24"/>
          <w:szCs w:val="24"/>
        </w:rPr>
        <w:lastRenderedPageBreak/>
        <w:t>Analisis Data</w:t>
      </w:r>
    </w:p>
    <w:p w:rsidR="0051767D" w:rsidRDefault="00EC04EC" w:rsidP="0051767D">
      <w:pPr>
        <w:spacing w:line="240" w:lineRule="auto"/>
        <w:ind w:firstLine="720"/>
        <w:jc w:val="both"/>
        <w:rPr>
          <w:rFonts w:ascii="Times New Roman" w:hAnsi="Times New Roman"/>
          <w:sz w:val="24"/>
          <w:szCs w:val="24"/>
        </w:rPr>
      </w:pPr>
      <w:r>
        <w:rPr>
          <w:rFonts w:ascii="Times New Roman" w:hAnsi="Times New Roman"/>
          <w:sz w:val="24"/>
          <w:szCs w:val="24"/>
        </w:rPr>
        <w:t>Data dari tiap macam parameter kemudian dianalisis secara deskriptif (data kualitatif) , sedangkan data kuantitatif dianalisis dengan Anova</w:t>
      </w:r>
      <w:r w:rsidRPr="00DA6B5A">
        <w:rPr>
          <w:rFonts w:ascii="Times New Roman" w:hAnsi="Times New Roman"/>
          <w:sz w:val="24"/>
          <w:szCs w:val="24"/>
        </w:rPr>
        <w:t xml:space="preserve">  pada taraf nyata 5 %.</w:t>
      </w:r>
      <w:r>
        <w:rPr>
          <w:rFonts w:ascii="Times New Roman" w:hAnsi="Times New Roman"/>
          <w:sz w:val="24"/>
          <w:szCs w:val="24"/>
        </w:rPr>
        <w:t xml:space="preserve"> </w:t>
      </w:r>
      <w:r w:rsidRPr="00DA6B5A">
        <w:rPr>
          <w:rFonts w:ascii="Times New Roman" w:hAnsi="Times New Roman"/>
          <w:sz w:val="24"/>
          <w:szCs w:val="24"/>
        </w:rPr>
        <w:t>Bila berbeda nyata,</w:t>
      </w:r>
      <w:r>
        <w:rPr>
          <w:rFonts w:ascii="Times New Roman" w:hAnsi="Times New Roman"/>
          <w:sz w:val="24"/>
          <w:szCs w:val="24"/>
        </w:rPr>
        <w:t xml:space="preserve"> </w:t>
      </w:r>
      <w:r w:rsidRPr="00DA6B5A">
        <w:rPr>
          <w:rFonts w:ascii="Times New Roman" w:hAnsi="Times New Roman"/>
          <w:sz w:val="24"/>
          <w:szCs w:val="24"/>
        </w:rPr>
        <w:t>maka dilakukan uji lanjut d</w:t>
      </w:r>
      <w:r>
        <w:rPr>
          <w:rFonts w:ascii="Times New Roman" w:hAnsi="Times New Roman"/>
          <w:sz w:val="24"/>
          <w:szCs w:val="24"/>
        </w:rPr>
        <w:t>engan LSD dengan taraf  5 %.</w:t>
      </w:r>
    </w:p>
    <w:p w:rsidR="00EC04EC" w:rsidRPr="0051767D" w:rsidRDefault="0051767D" w:rsidP="0051767D">
      <w:pPr>
        <w:spacing w:line="240" w:lineRule="auto"/>
        <w:jc w:val="both"/>
        <w:rPr>
          <w:rFonts w:ascii="Times New Roman" w:hAnsi="Times New Roman"/>
          <w:sz w:val="24"/>
          <w:szCs w:val="24"/>
        </w:rPr>
      </w:pPr>
      <w:r w:rsidRPr="0051767D">
        <w:rPr>
          <w:rFonts w:ascii="Times New Roman" w:hAnsi="Times New Roman"/>
          <w:b/>
          <w:sz w:val="24"/>
          <w:szCs w:val="24"/>
        </w:rPr>
        <w:t>III.</w:t>
      </w:r>
      <w:r>
        <w:rPr>
          <w:rFonts w:ascii="Times New Roman" w:hAnsi="Times New Roman"/>
          <w:sz w:val="24"/>
          <w:szCs w:val="24"/>
        </w:rPr>
        <w:t xml:space="preserve"> </w:t>
      </w:r>
      <w:r w:rsidR="00240ABD">
        <w:rPr>
          <w:rFonts w:ascii="Times New Roman" w:hAnsi="Times New Roman"/>
          <w:sz w:val="24"/>
          <w:szCs w:val="24"/>
        </w:rPr>
        <w:t xml:space="preserve"> </w:t>
      </w:r>
      <w:r w:rsidR="00EC04EC" w:rsidRPr="0051767D">
        <w:rPr>
          <w:rFonts w:ascii="Times New Roman" w:hAnsi="Times New Roman" w:cs="Times New Roman"/>
          <w:b/>
          <w:sz w:val="24"/>
          <w:szCs w:val="24"/>
        </w:rPr>
        <w:t>HASIL DAN PEMBAHASAN</w:t>
      </w:r>
    </w:p>
    <w:p w:rsidR="00EC04EC" w:rsidRPr="0051767D" w:rsidRDefault="00EC04EC" w:rsidP="0051767D">
      <w:pPr>
        <w:spacing w:line="240" w:lineRule="auto"/>
        <w:rPr>
          <w:rFonts w:ascii="Times New Roman" w:hAnsi="Times New Roman" w:cs="Times New Roman"/>
          <w:szCs w:val="24"/>
        </w:rPr>
      </w:pPr>
      <w:r w:rsidRPr="0051767D">
        <w:rPr>
          <w:rFonts w:ascii="Times New Roman" w:hAnsi="Times New Roman" w:cs="Times New Roman"/>
          <w:b/>
          <w:sz w:val="24"/>
          <w:szCs w:val="24"/>
        </w:rPr>
        <w:t xml:space="preserve">a.hasil </w:t>
      </w:r>
    </w:p>
    <w:p w:rsidR="00EC04EC" w:rsidRPr="006D3E3E" w:rsidRDefault="00EC04EC" w:rsidP="00EC04EC">
      <w:pPr>
        <w:spacing w:line="240" w:lineRule="auto"/>
        <w:jc w:val="center"/>
        <w:rPr>
          <w:rFonts w:ascii="Times New Roman" w:hAnsi="Times New Roman" w:cs="Times New Roman"/>
          <w:sz w:val="24"/>
          <w:szCs w:val="24"/>
        </w:rPr>
      </w:pPr>
      <w:r>
        <w:rPr>
          <w:rFonts w:ascii="Times New Roman" w:hAnsi="Times New Roman" w:cs="Times New Roman"/>
          <w:sz w:val="24"/>
          <w:szCs w:val="24"/>
        </w:rPr>
        <w:t>1.Analisis Parameter Fisik</w:t>
      </w:r>
    </w:p>
    <w:p w:rsidR="00EC04EC" w:rsidRDefault="00EC04EC" w:rsidP="0051767D">
      <w:pPr>
        <w:spacing w:line="240" w:lineRule="auto"/>
        <w:jc w:val="both"/>
        <w:rPr>
          <w:rFonts w:ascii="Times New Roman" w:hAnsi="Times New Roman" w:cs="Times New Roman"/>
          <w:sz w:val="24"/>
          <w:szCs w:val="24"/>
        </w:rPr>
      </w:pPr>
      <w:r w:rsidRPr="00A17E0E">
        <w:rPr>
          <w:rFonts w:ascii="Times New Roman" w:hAnsi="Times New Roman" w:cs="Times New Roman"/>
          <w:sz w:val="24"/>
          <w:szCs w:val="24"/>
        </w:rPr>
        <w:t>Hasil analisis parameter fisik di ketiak pelepah kelapa sawit yang terdiri dari kekasaran material (kasar,halus, sedang), lebar ketiak pelepah sudut ketiak pelepah, kedalaman ketiak pelepah, kadar lengas, total material, kelembap</w:t>
      </w:r>
      <w:r>
        <w:rPr>
          <w:rFonts w:ascii="Times New Roman" w:hAnsi="Times New Roman" w:cs="Times New Roman"/>
          <w:sz w:val="24"/>
          <w:szCs w:val="24"/>
        </w:rPr>
        <w:t xml:space="preserve">an, suhu.   Hasil pada tabel 1 menunjukan keadaan fisik ketiak pelepah kelapa sawit dan sifat fisik material di dalamnya. Secara umum diketahui bahwa keadaan tanaman antar lokasi yang berbeda tidak menunjukan adanya perbedaan yang signifikan, tetapi ada beberapa hasil yang menunjukan perbedaan seperti pada lebar pelepah,sudut pelepah dan kelembapan ketiak pelepah. Lebar pelepah antar lokasi yang menunjukan perbedaan yang signifikan diihat dari hasil purata pada lokasi dalam yaitu sebesar (22,0 cm) cenderung rendah dibandingkan dengan purata pada lokasi </w:t>
      </w:r>
      <w:r w:rsidR="00E160D3">
        <w:rPr>
          <w:rFonts w:ascii="Times New Roman" w:hAnsi="Times New Roman" w:cs="Times New Roman"/>
          <w:sz w:val="24"/>
          <w:szCs w:val="24"/>
        </w:rPr>
        <w:t xml:space="preserve"> </w:t>
      </w:r>
      <w:r>
        <w:rPr>
          <w:rFonts w:ascii="Times New Roman" w:hAnsi="Times New Roman" w:cs="Times New Roman"/>
          <w:sz w:val="24"/>
          <w:szCs w:val="24"/>
        </w:rPr>
        <w:t>tengah yaitu sebesar (25,7 cm).</w:t>
      </w:r>
      <w:r w:rsidR="0051767D">
        <w:rPr>
          <w:rFonts w:ascii="Times New Roman" w:hAnsi="Times New Roman" w:cs="Times New Roman"/>
          <w:sz w:val="24"/>
          <w:szCs w:val="24"/>
        </w:rPr>
        <w:t xml:space="preserve"> Sudut pelepah antar tanaman dalam lokasi yang menunjukan perbedaan yang signifikan dilihat dari hasil purata pada tanaman 3 yaitu sebesar (20,0 cm) yang belokasi di bagian tengah cenderung rendah dibandingkan dengan purata pada tanaman 1 yaitu sebesar (50,0 cm) yang berlokasi di bagian pinggir. Kelembapan antar tanaman dalam lokasi yang menunjukan perbedaan yang signifikan dilihat dari hasil purata pada tanaman 1 yaitu sebesar (55,3%) yang berlokasi di bagian pinggir cenderung rendah dibandingkan dengan purata pada tanaman 3 yaitu sebesar (77,0 %) yang berlokasi di bagian tengah sedangkan antar lokasi hasil purata pada lokasi pinggir yaitu </w:t>
      </w:r>
      <w:r w:rsidR="0051767D">
        <w:rPr>
          <w:rFonts w:ascii="Times New Roman" w:hAnsi="Times New Roman" w:cs="Times New Roman"/>
          <w:sz w:val="24"/>
          <w:szCs w:val="24"/>
        </w:rPr>
        <w:lastRenderedPageBreak/>
        <w:t>sebesar (58,4 %) cenderung rendah dibandingkan dengan purata pada lokasi tengah yaitu sebesar (75,3 %). Untuk mengambarkan lebih jelasnya kondisi beberapa sifat fisik material dapat dilihat pada gambar  1-11.</w:t>
      </w:r>
    </w:p>
    <w:p w:rsidR="0051767D" w:rsidRDefault="0051767D" w:rsidP="0051767D">
      <w:pPr>
        <w:spacing w:line="240" w:lineRule="auto"/>
        <w:jc w:val="both"/>
        <w:rPr>
          <w:rFonts w:ascii="Times New Roman" w:hAnsi="Times New Roman" w:cs="Times New Roman"/>
          <w:sz w:val="24"/>
          <w:szCs w:val="24"/>
        </w:rPr>
      </w:pPr>
    </w:p>
    <w:p w:rsidR="0051767D" w:rsidRDefault="0051767D" w:rsidP="0051767D">
      <w:pPr>
        <w:spacing w:line="240" w:lineRule="auto"/>
        <w:jc w:val="both"/>
        <w:rPr>
          <w:rFonts w:ascii="Times New Roman" w:hAnsi="Times New Roman" w:cs="Times New Roman"/>
          <w:sz w:val="24"/>
          <w:szCs w:val="24"/>
        </w:rPr>
      </w:pPr>
    </w:p>
    <w:p w:rsidR="0051767D" w:rsidRDefault="0051767D" w:rsidP="0051767D">
      <w:pPr>
        <w:spacing w:line="240" w:lineRule="auto"/>
        <w:jc w:val="both"/>
        <w:rPr>
          <w:rFonts w:ascii="Times New Roman" w:hAnsi="Times New Roman" w:cs="Times New Roman"/>
          <w:sz w:val="24"/>
          <w:szCs w:val="24"/>
        </w:rPr>
      </w:pPr>
    </w:p>
    <w:p w:rsidR="0051767D" w:rsidRDefault="0051767D" w:rsidP="0051767D">
      <w:pPr>
        <w:spacing w:line="240" w:lineRule="auto"/>
        <w:jc w:val="both"/>
        <w:rPr>
          <w:rFonts w:ascii="Times New Roman" w:hAnsi="Times New Roman" w:cs="Times New Roman"/>
          <w:sz w:val="24"/>
          <w:szCs w:val="24"/>
        </w:rPr>
      </w:pPr>
    </w:p>
    <w:p w:rsidR="0051767D" w:rsidRDefault="0051767D" w:rsidP="0051767D">
      <w:pPr>
        <w:spacing w:line="240" w:lineRule="auto"/>
        <w:jc w:val="both"/>
        <w:rPr>
          <w:rFonts w:ascii="Times New Roman" w:hAnsi="Times New Roman" w:cs="Times New Roman"/>
          <w:sz w:val="24"/>
          <w:szCs w:val="24"/>
        </w:rPr>
      </w:pPr>
    </w:p>
    <w:p w:rsidR="0051767D" w:rsidRDefault="0051767D" w:rsidP="0051767D">
      <w:pPr>
        <w:spacing w:line="240" w:lineRule="auto"/>
        <w:jc w:val="both"/>
        <w:rPr>
          <w:rFonts w:ascii="Times New Roman" w:hAnsi="Times New Roman" w:cs="Times New Roman"/>
          <w:sz w:val="24"/>
          <w:szCs w:val="24"/>
        </w:rPr>
        <w:sectPr w:rsidR="0051767D" w:rsidSect="00EC04EC">
          <w:type w:val="continuous"/>
          <w:pgSz w:w="11906" w:h="16838"/>
          <w:pgMar w:top="1440" w:right="1440" w:bottom="1440" w:left="1440" w:header="708" w:footer="708" w:gutter="0"/>
          <w:cols w:num="2" w:space="709"/>
          <w:docGrid w:linePitch="360"/>
        </w:sectPr>
      </w:pPr>
    </w:p>
    <w:p w:rsidR="00D032B7" w:rsidRDefault="00E160D3" w:rsidP="0051767D">
      <w:pPr>
        <w:spacing w:line="240" w:lineRule="auto"/>
        <w:jc w:val="both"/>
        <w:rPr>
          <w:rFonts w:ascii="Times New Roman" w:hAnsi="Times New Roman" w:cs="Times New Roman"/>
          <w:sz w:val="24"/>
          <w:szCs w:val="24"/>
        </w:rPr>
      </w:pPr>
      <w:r>
        <w:rPr>
          <w:noProof/>
          <w:lang w:eastAsia="id-ID"/>
        </w:rPr>
        <w:lastRenderedPageBreak/>
        <w:drawing>
          <wp:inline distT="0" distB="0" distL="0" distR="0" wp14:anchorId="6619D545" wp14:editId="081792BC">
            <wp:extent cx="5730240" cy="339880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853" t="31034" r="20569" b="13346"/>
                    <a:stretch/>
                  </pic:blipFill>
                  <pic:spPr bwMode="auto">
                    <a:xfrm>
                      <a:off x="0" y="0"/>
                      <a:ext cx="5733430" cy="3400700"/>
                    </a:xfrm>
                    <a:prstGeom prst="rect">
                      <a:avLst/>
                    </a:prstGeom>
                    <a:ln>
                      <a:noFill/>
                    </a:ln>
                    <a:extLst>
                      <a:ext uri="{53640926-AAD7-44D8-BBD7-CCE9431645EC}">
                        <a14:shadowObscured xmlns:a14="http://schemas.microsoft.com/office/drawing/2010/main"/>
                      </a:ext>
                    </a:extLst>
                  </pic:spPr>
                </pic:pic>
              </a:graphicData>
            </a:graphic>
          </wp:inline>
        </w:drawing>
      </w:r>
    </w:p>
    <w:p w:rsidR="00D032B7" w:rsidRDefault="00E160D3" w:rsidP="005176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noProof/>
          <w:lang w:eastAsia="id-ID"/>
        </w:rPr>
        <w:drawing>
          <wp:inline distT="0" distB="0" distL="0" distR="0" wp14:anchorId="46C56BD5" wp14:editId="1EC6AB1D">
            <wp:extent cx="5227320" cy="2078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149" t="29133" r="13807" b="26213"/>
                    <a:stretch/>
                  </pic:blipFill>
                  <pic:spPr bwMode="auto">
                    <a:xfrm>
                      <a:off x="0" y="0"/>
                      <a:ext cx="5238110" cy="2083257"/>
                    </a:xfrm>
                    <a:prstGeom prst="rect">
                      <a:avLst/>
                    </a:prstGeom>
                    <a:ln>
                      <a:noFill/>
                    </a:ln>
                    <a:extLst>
                      <a:ext uri="{53640926-AAD7-44D8-BBD7-CCE9431645EC}">
                        <a14:shadowObscured xmlns:a14="http://schemas.microsoft.com/office/drawing/2010/main"/>
                      </a:ext>
                    </a:extLst>
                  </pic:spPr>
                </pic:pic>
              </a:graphicData>
            </a:graphic>
          </wp:inline>
        </w:drawing>
      </w:r>
    </w:p>
    <w:p w:rsidR="00C713F6" w:rsidRDefault="00C713F6" w:rsidP="00C713F6">
      <w:pPr>
        <w:spacing w:line="240" w:lineRule="auto"/>
        <w:ind w:firstLine="720"/>
        <w:jc w:val="both"/>
      </w:pPr>
      <w:r w:rsidRPr="002E54F1">
        <w:rPr>
          <w:rFonts w:ascii="Times New Roman" w:hAnsi="Times New Roman" w:cs="Times New Roman"/>
          <w:sz w:val="24"/>
          <w:szCs w:val="24"/>
        </w:rPr>
        <w:t>Berdasarkan hasil pada  tabel 2 terlihat</w:t>
      </w:r>
      <w:r>
        <w:rPr>
          <w:rFonts w:ascii="Times New Roman" w:hAnsi="Times New Roman" w:cs="Times New Roman"/>
          <w:sz w:val="24"/>
          <w:szCs w:val="24"/>
        </w:rPr>
        <w:t xml:space="preserve"> tekstur</w:t>
      </w:r>
      <w:r w:rsidRPr="002E54F1">
        <w:rPr>
          <w:rFonts w:ascii="Times New Roman" w:hAnsi="Times New Roman" w:cs="Times New Roman"/>
          <w:sz w:val="24"/>
          <w:szCs w:val="24"/>
        </w:rPr>
        <w:t xml:space="preserve"> kandungan pasir debu dan lempung yang terdapat pada serasah atau deposit material pada ketiak pelepah kelapa sawit tidak menunjukan adanya perbedaan nyata  dapat dilihat dari hasil pasir (69,7% dilokasi pinggir, 52,9 % dilokasi dalam dan 72,9 % dilokasi tengah); debu( 13,7 % dilokasi pinggir, 24,1 % dilokasi dalam dan 8,7 % dilokasi tengah); lempung ( 16,5 % dilokasi pinggir</w:t>
      </w:r>
      <w:r>
        <w:rPr>
          <w:rFonts w:ascii="Times New Roman" w:hAnsi="Times New Roman" w:cs="Times New Roman"/>
          <w:sz w:val="24"/>
          <w:szCs w:val="24"/>
        </w:rPr>
        <w:t>, 23,3 % dilokasi dalam dan 18,3</w:t>
      </w:r>
      <w:r w:rsidRPr="002E54F1">
        <w:rPr>
          <w:rFonts w:ascii="Times New Roman" w:hAnsi="Times New Roman" w:cs="Times New Roman"/>
          <w:sz w:val="24"/>
          <w:szCs w:val="24"/>
        </w:rPr>
        <w:t xml:space="preserve"> % yang berlokasi di tengah)</w:t>
      </w:r>
      <w:r>
        <w:rPr>
          <w:rFonts w:ascii="Times New Roman" w:hAnsi="Times New Roman" w:cs="Times New Roman"/>
          <w:sz w:val="24"/>
          <w:szCs w:val="24"/>
        </w:rPr>
        <w:t>. Berdasarkan segitiga tekstur bahwa masing-masing kelas tekstur termasuk kedalam kategori lempung berpasir lokasi pinggir, pada lokasi dalam termasuk lempung liat berpasir dan pada lokasi tengah termasuk kedalam kategori lempung berpasir dari ketiga lokasi tersebut kategori tekstur yang dominan adalah lempung berpasir.</w:t>
      </w:r>
    </w:p>
    <w:p w:rsidR="00E160D3" w:rsidRDefault="00E160D3" w:rsidP="0051767D">
      <w:pPr>
        <w:spacing w:line="240" w:lineRule="auto"/>
        <w:jc w:val="both"/>
        <w:rPr>
          <w:rFonts w:ascii="Times New Roman" w:hAnsi="Times New Roman" w:cs="Times New Roman"/>
          <w:sz w:val="24"/>
          <w:szCs w:val="24"/>
        </w:rPr>
      </w:pPr>
    </w:p>
    <w:p w:rsidR="00D032B7" w:rsidRDefault="00E160D3" w:rsidP="005176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032B7" w:rsidRDefault="00D032B7" w:rsidP="0051767D">
      <w:pPr>
        <w:spacing w:line="240" w:lineRule="auto"/>
        <w:jc w:val="both"/>
        <w:rPr>
          <w:rFonts w:ascii="Times New Roman" w:hAnsi="Times New Roman" w:cs="Times New Roman"/>
          <w:sz w:val="24"/>
          <w:szCs w:val="24"/>
        </w:rPr>
      </w:pPr>
    </w:p>
    <w:p w:rsidR="00C713F6" w:rsidRDefault="00C713F6" w:rsidP="0051767D">
      <w:pPr>
        <w:spacing w:line="240" w:lineRule="auto"/>
        <w:jc w:val="both"/>
        <w:rPr>
          <w:rFonts w:ascii="Times New Roman" w:hAnsi="Times New Roman" w:cs="Times New Roman"/>
          <w:sz w:val="24"/>
          <w:szCs w:val="24"/>
        </w:rPr>
      </w:pPr>
    </w:p>
    <w:p w:rsidR="00C713F6" w:rsidRDefault="00C713F6" w:rsidP="0051767D">
      <w:pPr>
        <w:spacing w:line="240" w:lineRule="auto"/>
        <w:jc w:val="both"/>
        <w:rPr>
          <w:rFonts w:ascii="Times New Roman" w:hAnsi="Times New Roman" w:cs="Times New Roman"/>
          <w:sz w:val="24"/>
          <w:szCs w:val="24"/>
        </w:rPr>
      </w:pPr>
    </w:p>
    <w:p w:rsidR="00C713F6" w:rsidRDefault="00C713F6" w:rsidP="0051767D">
      <w:pPr>
        <w:spacing w:line="240" w:lineRule="auto"/>
        <w:jc w:val="both"/>
        <w:rPr>
          <w:rFonts w:ascii="Times New Roman" w:hAnsi="Times New Roman" w:cs="Times New Roman"/>
          <w:sz w:val="24"/>
          <w:szCs w:val="24"/>
        </w:rPr>
      </w:pPr>
      <w:r>
        <w:rPr>
          <w:noProof/>
          <w:lang w:eastAsia="id-ID"/>
        </w:rPr>
        <w:lastRenderedPageBreak/>
        <w:drawing>
          <wp:inline distT="0" distB="0" distL="0" distR="0" wp14:anchorId="1853C8D8" wp14:editId="614CC2DC">
            <wp:extent cx="5805577" cy="2736473"/>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063" t="20051" r="11288" b="14854"/>
                    <a:stretch/>
                  </pic:blipFill>
                  <pic:spPr bwMode="auto">
                    <a:xfrm>
                      <a:off x="0" y="0"/>
                      <a:ext cx="5825252" cy="2745747"/>
                    </a:xfrm>
                    <a:prstGeom prst="rect">
                      <a:avLst/>
                    </a:prstGeom>
                    <a:ln>
                      <a:noFill/>
                    </a:ln>
                    <a:extLst>
                      <a:ext uri="{53640926-AAD7-44D8-BBD7-CCE9431645EC}">
                        <a14:shadowObscured xmlns:a14="http://schemas.microsoft.com/office/drawing/2010/main"/>
                      </a:ext>
                    </a:extLst>
                  </pic:spPr>
                </pic:pic>
              </a:graphicData>
            </a:graphic>
          </wp:inline>
        </w:drawing>
      </w:r>
    </w:p>
    <w:p w:rsidR="00C713F6" w:rsidRDefault="00C713F6" w:rsidP="00C05A2A">
      <w:pPr>
        <w:spacing w:after="36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gambar 13 sampai gambar 20 menunjukan bahwa presentase nilai sifat kimia pada serasah yang berada di ketiak pelepah kelapa sawit berbeda-beda tiap lokasi. Jika dilihat dari parameter  C/N ratio, N total, P total dan K total, presentase yang menunjukan cenderung rendah dari semua parameter adalah pada lokasi dalam dan presentase C-organik, KTK, bahan organik, pH tertinggi terdapat pada lokasi pinggir. Untuk parameter N,P dan K total nilai tertinggi terdapat pada lokasi dalam, parameter kapasitas tukar kation presentase cenderung rendah terdapat pada lokasi dalam.</w:t>
      </w:r>
    </w:p>
    <w:p w:rsidR="00C713F6" w:rsidRDefault="00C05A2A" w:rsidP="0051767D">
      <w:pPr>
        <w:spacing w:line="240" w:lineRule="auto"/>
        <w:jc w:val="both"/>
        <w:rPr>
          <w:rFonts w:ascii="Times New Roman" w:hAnsi="Times New Roman" w:cs="Times New Roman"/>
          <w:sz w:val="24"/>
          <w:szCs w:val="24"/>
        </w:rPr>
      </w:pPr>
      <w:r>
        <w:rPr>
          <w:noProof/>
          <w:lang w:eastAsia="id-ID"/>
        </w:rPr>
        <w:drawing>
          <wp:inline distT="0" distB="0" distL="0" distR="0" wp14:anchorId="394BA244" wp14:editId="259CEAB0">
            <wp:extent cx="6082001" cy="205308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210" t="32159" r="10658" b="24700"/>
                    <a:stretch/>
                  </pic:blipFill>
                  <pic:spPr bwMode="auto">
                    <a:xfrm>
                      <a:off x="0" y="0"/>
                      <a:ext cx="6153183" cy="2077116"/>
                    </a:xfrm>
                    <a:prstGeom prst="rect">
                      <a:avLst/>
                    </a:prstGeom>
                    <a:ln>
                      <a:noFill/>
                    </a:ln>
                    <a:extLst>
                      <a:ext uri="{53640926-AAD7-44D8-BBD7-CCE9431645EC}">
                        <a14:shadowObscured xmlns:a14="http://schemas.microsoft.com/office/drawing/2010/main"/>
                      </a:ext>
                    </a:extLst>
                  </pic:spPr>
                </pic:pic>
              </a:graphicData>
            </a:graphic>
          </wp:inline>
        </w:drawing>
      </w:r>
    </w:p>
    <w:p w:rsidR="00C05A2A" w:rsidRDefault="00C05A2A" w:rsidP="0051767D">
      <w:pPr>
        <w:spacing w:line="240" w:lineRule="auto"/>
        <w:jc w:val="both"/>
        <w:rPr>
          <w:rFonts w:ascii="Times New Roman" w:hAnsi="Times New Roman" w:cs="Times New Roman"/>
          <w:sz w:val="24"/>
          <w:szCs w:val="24"/>
        </w:rPr>
      </w:pPr>
    </w:p>
    <w:p w:rsidR="00C05A2A" w:rsidRDefault="00C05A2A" w:rsidP="00C05A2A">
      <w:pPr>
        <w:spacing w:after="36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purata pada tabel 4 diketahui jumlah mikroba dan bakteri pelarut fospat yang terdapat di dalam serasah yang berada di ketiak pelepah kelapa sawit. Dilihat dari parameter total mikroba dan bakteri pelarut fospat menunjukan keadaan antar tanaman pada parameter total mikroba menunjukan hasil yang tidak berbeda nyata sedangkan pada parameter bakteri pelarut fospat tidak menunjukan perbedaan yang signifikan atau tidak berbeda nyata. Total mikroba yang berada pada serasah kelapa sawit atau deposit yang berada dilokasi pinggir dan dalam tidak berbeda nyata yaitu (</w:t>
      </w:r>
      <w:r>
        <w:rPr>
          <w:rFonts w:ascii="Times New Roman" w:eastAsia="Times New Roman" w:hAnsi="Times New Roman" w:cs="Times New Roman"/>
          <w:bCs/>
          <w:color w:val="000000"/>
        </w:rPr>
        <w:t>63,22</w:t>
      </w:r>
      <w:r w:rsidRPr="00BE6C88">
        <w:rPr>
          <w:rFonts w:ascii="Times New Roman" w:eastAsia="Times New Roman" w:hAnsi="Times New Roman" w:cs="Times New Roman"/>
          <w:bCs/>
          <w:color w:val="000000"/>
        </w:rPr>
        <w:t>x 10</w:t>
      </w:r>
      <w:r>
        <w:rPr>
          <w:rFonts w:ascii="Times New Roman" w:eastAsia="Times New Roman" w:hAnsi="Times New Roman" w:cs="Times New Roman"/>
          <w:bCs/>
          <w:color w:val="000000"/>
          <w:vertAlign w:val="superscript"/>
        </w:rPr>
        <w:t xml:space="preserve">6 </w:t>
      </w:r>
      <w:r>
        <w:rPr>
          <w:rFonts w:ascii="Times New Roman" w:eastAsia="Times New Roman" w:hAnsi="Times New Roman" w:cs="Times New Roman"/>
          <w:bCs/>
          <w:color w:val="000000"/>
          <w:sz w:val="24"/>
          <w:szCs w:val="24"/>
        </w:rPr>
        <w:t xml:space="preserve"> CFU/ml</w:t>
      </w:r>
      <w:r w:rsidRPr="00A251EC">
        <w:rPr>
          <w:rFonts w:ascii="Times New Roman" w:hAnsi="Times New Roman" w:cs="Times New Roman"/>
          <w:sz w:val="24"/>
          <w:szCs w:val="24"/>
        </w:rPr>
        <w:t xml:space="preserve"> dan</w:t>
      </w:r>
      <w:r>
        <w:rPr>
          <w:rFonts w:ascii="Times New Roman" w:hAnsi="Times New Roman" w:cs="Times New Roman"/>
          <w:sz w:val="24"/>
          <w:szCs w:val="24"/>
        </w:rPr>
        <w:t xml:space="preserve"> </w:t>
      </w:r>
      <w:r>
        <w:rPr>
          <w:rFonts w:ascii="Times New Roman" w:eastAsia="Times New Roman" w:hAnsi="Times New Roman" w:cs="Times New Roman"/>
          <w:bCs/>
          <w:color w:val="000000"/>
        </w:rPr>
        <w:t>77</w:t>
      </w:r>
      <w:r w:rsidRPr="00BE6C88">
        <w:rPr>
          <w:rFonts w:ascii="Times New Roman" w:eastAsia="Times New Roman" w:hAnsi="Times New Roman" w:cs="Times New Roman"/>
          <w:bCs/>
          <w:color w:val="000000"/>
        </w:rPr>
        <w:t xml:space="preserve"> x 10</w:t>
      </w:r>
      <w:r>
        <w:rPr>
          <w:rFonts w:ascii="Times New Roman" w:eastAsia="Times New Roman" w:hAnsi="Times New Roman" w:cs="Times New Roman"/>
          <w:bCs/>
          <w:color w:val="000000"/>
          <w:vertAlign w:val="superscript"/>
        </w:rPr>
        <w:t xml:space="preserve">6 </w:t>
      </w:r>
      <w:r>
        <w:rPr>
          <w:rFonts w:ascii="Times New Roman" w:eastAsia="Times New Roman" w:hAnsi="Times New Roman" w:cs="Times New Roman"/>
          <w:bCs/>
          <w:color w:val="000000"/>
          <w:sz w:val="24"/>
          <w:szCs w:val="24"/>
        </w:rPr>
        <w:t>CFU/ml</w:t>
      </w:r>
      <w:r>
        <w:rPr>
          <w:rFonts w:ascii="Times New Roman" w:hAnsi="Times New Roman" w:cs="Times New Roman"/>
          <w:sz w:val="24"/>
          <w:szCs w:val="24"/>
        </w:rPr>
        <w:t>) sedangkan antar lokasi dalam dan tengah tidak berbeda nyata (</w:t>
      </w:r>
      <w:r>
        <w:rPr>
          <w:rFonts w:ascii="Times New Roman" w:eastAsia="Times New Roman" w:hAnsi="Times New Roman" w:cs="Times New Roman"/>
          <w:bCs/>
          <w:color w:val="000000"/>
        </w:rPr>
        <w:t>77</w:t>
      </w:r>
      <w:r w:rsidRPr="00BE6C88">
        <w:rPr>
          <w:rFonts w:ascii="Times New Roman" w:eastAsia="Times New Roman" w:hAnsi="Times New Roman" w:cs="Times New Roman"/>
          <w:bCs/>
          <w:color w:val="000000"/>
        </w:rPr>
        <w:t xml:space="preserve"> x 10</w:t>
      </w:r>
      <w:r>
        <w:rPr>
          <w:rFonts w:ascii="Times New Roman" w:eastAsia="Times New Roman" w:hAnsi="Times New Roman" w:cs="Times New Roman"/>
          <w:bCs/>
          <w:color w:val="000000"/>
          <w:vertAlign w:val="superscript"/>
        </w:rPr>
        <w:t xml:space="preserve">6 </w:t>
      </w:r>
      <w:r>
        <w:rPr>
          <w:rFonts w:ascii="Times New Roman" w:eastAsia="Times New Roman" w:hAnsi="Times New Roman" w:cs="Times New Roman"/>
          <w:bCs/>
          <w:color w:val="000000"/>
          <w:sz w:val="24"/>
          <w:szCs w:val="24"/>
        </w:rPr>
        <w:t>CFU/ml</w:t>
      </w:r>
      <w:r w:rsidRPr="00A251EC">
        <w:rPr>
          <w:rFonts w:ascii="Times New Roman" w:hAnsi="Times New Roman" w:cs="Times New Roman"/>
          <w:sz w:val="24"/>
          <w:szCs w:val="24"/>
        </w:rPr>
        <w:t xml:space="preserve"> dan </w:t>
      </w:r>
      <w:r>
        <w:rPr>
          <w:rFonts w:ascii="Times New Roman" w:eastAsia="Times New Roman" w:hAnsi="Times New Roman" w:cs="Times New Roman"/>
          <w:bCs/>
          <w:color w:val="000000"/>
        </w:rPr>
        <w:t>78,5</w:t>
      </w:r>
      <w:r w:rsidRPr="00BE6C88">
        <w:rPr>
          <w:rFonts w:ascii="Times New Roman" w:eastAsia="Times New Roman" w:hAnsi="Times New Roman" w:cs="Times New Roman"/>
          <w:bCs/>
          <w:color w:val="000000"/>
        </w:rPr>
        <w:t xml:space="preserve"> x 10</w:t>
      </w:r>
      <w:r>
        <w:rPr>
          <w:rFonts w:ascii="Times New Roman" w:eastAsia="Times New Roman" w:hAnsi="Times New Roman" w:cs="Times New Roman"/>
          <w:bCs/>
          <w:color w:val="000000"/>
          <w:vertAlign w:val="superscript"/>
        </w:rPr>
        <w:t xml:space="preserve">5 </w:t>
      </w:r>
      <w:r>
        <w:rPr>
          <w:rFonts w:ascii="Times New Roman" w:eastAsia="Times New Roman" w:hAnsi="Times New Roman" w:cs="Times New Roman"/>
          <w:bCs/>
          <w:color w:val="000000"/>
          <w:sz w:val="24"/>
          <w:szCs w:val="24"/>
        </w:rPr>
        <w:t>CFU/ml</w:t>
      </w:r>
      <w:r w:rsidRPr="00A251EC">
        <w:rPr>
          <w:rFonts w:ascii="Times New Roman" w:hAnsi="Times New Roman" w:cs="Times New Roman"/>
          <w:sz w:val="24"/>
          <w:szCs w:val="24"/>
        </w:rPr>
        <w:t>)</w:t>
      </w:r>
      <w:r>
        <w:rPr>
          <w:rFonts w:ascii="Times New Roman" w:hAnsi="Times New Roman" w:cs="Times New Roman"/>
          <w:sz w:val="24"/>
          <w:szCs w:val="24"/>
        </w:rPr>
        <w:t>. Pada parameter bakteri pelarut fospat yang berada pada serasah kelapa sawit atau deposit pada tiap lokasi pinggir dan  dalam tidak berbeda nyata (</w:t>
      </w:r>
      <w:r>
        <w:rPr>
          <w:rFonts w:ascii="Times New Roman" w:eastAsia="Times New Roman" w:hAnsi="Times New Roman" w:cs="Times New Roman"/>
          <w:color w:val="000000"/>
        </w:rPr>
        <w:t>0,089</w:t>
      </w:r>
      <w:r w:rsidRPr="00BE6C88">
        <w:rPr>
          <w:rFonts w:ascii="Times New Roman" w:eastAsia="Times New Roman" w:hAnsi="Times New Roman" w:cs="Times New Roman"/>
          <w:bCs/>
          <w:color w:val="000000"/>
        </w:rPr>
        <w:t xml:space="preserve"> x 10</w:t>
      </w:r>
      <w:r>
        <w:rPr>
          <w:rFonts w:ascii="Times New Roman" w:eastAsia="Times New Roman" w:hAnsi="Times New Roman" w:cs="Times New Roman"/>
          <w:bCs/>
          <w:color w:val="000000"/>
          <w:vertAlign w:val="superscript"/>
        </w:rPr>
        <w:t xml:space="preserve">6 </w:t>
      </w:r>
      <w:r>
        <w:rPr>
          <w:rFonts w:ascii="Times New Roman" w:eastAsia="Times New Roman" w:hAnsi="Times New Roman" w:cs="Times New Roman"/>
          <w:bCs/>
          <w:color w:val="000000"/>
          <w:sz w:val="24"/>
          <w:szCs w:val="24"/>
        </w:rPr>
        <w:t xml:space="preserve"> CFU/ml</w:t>
      </w:r>
      <w:r w:rsidRPr="00A251EC">
        <w:rPr>
          <w:rFonts w:ascii="Times New Roman" w:hAnsi="Times New Roman" w:cs="Times New Roman"/>
          <w:sz w:val="24"/>
          <w:szCs w:val="24"/>
        </w:rPr>
        <w:t xml:space="preserve"> dan </w:t>
      </w:r>
      <w:r>
        <w:rPr>
          <w:rFonts w:ascii="Times New Roman" w:eastAsia="Times New Roman" w:hAnsi="Times New Roman" w:cs="Times New Roman"/>
          <w:color w:val="000000"/>
        </w:rPr>
        <w:t>0,049</w:t>
      </w:r>
      <w:r w:rsidRPr="00BE6C88">
        <w:rPr>
          <w:rFonts w:ascii="Times New Roman" w:eastAsia="Times New Roman" w:hAnsi="Times New Roman" w:cs="Times New Roman"/>
          <w:bCs/>
          <w:color w:val="000000"/>
        </w:rPr>
        <w:t xml:space="preserve"> x 10</w:t>
      </w:r>
      <w:r>
        <w:rPr>
          <w:rFonts w:ascii="Times New Roman" w:eastAsia="Times New Roman" w:hAnsi="Times New Roman" w:cs="Times New Roman"/>
          <w:bCs/>
          <w:color w:val="000000"/>
          <w:vertAlign w:val="superscript"/>
        </w:rPr>
        <w:t>6</w:t>
      </w:r>
      <w:r>
        <w:rPr>
          <w:rFonts w:ascii="Times New Roman" w:eastAsia="Times New Roman" w:hAnsi="Times New Roman" w:cs="Times New Roman"/>
          <w:bCs/>
          <w:color w:val="000000"/>
          <w:sz w:val="24"/>
          <w:szCs w:val="24"/>
        </w:rPr>
        <w:t xml:space="preserve"> CFU/ml</w:t>
      </w:r>
      <w:r w:rsidRPr="00A251EC">
        <w:rPr>
          <w:rFonts w:ascii="Times New Roman" w:hAnsi="Times New Roman" w:cs="Times New Roman"/>
          <w:sz w:val="24"/>
          <w:szCs w:val="24"/>
        </w:rPr>
        <w:t xml:space="preserve"> )</w:t>
      </w:r>
      <w:r>
        <w:rPr>
          <w:rFonts w:ascii="Times New Roman" w:hAnsi="Times New Roman" w:cs="Times New Roman"/>
          <w:sz w:val="24"/>
          <w:szCs w:val="24"/>
        </w:rPr>
        <w:t xml:space="preserve"> sedangkan pada lokasi dalam dan tengah juga tidak berbeda nyata (</w:t>
      </w:r>
      <w:r>
        <w:rPr>
          <w:rFonts w:ascii="Times New Roman" w:eastAsia="Times New Roman" w:hAnsi="Times New Roman" w:cs="Times New Roman"/>
          <w:color w:val="000000"/>
        </w:rPr>
        <w:t>0,049</w:t>
      </w:r>
      <w:r w:rsidRPr="00BE6C88">
        <w:rPr>
          <w:rFonts w:ascii="Times New Roman" w:eastAsia="Times New Roman" w:hAnsi="Times New Roman" w:cs="Times New Roman"/>
          <w:bCs/>
          <w:color w:val="000000"/>
        </w:rPr>
        <w:t xml:space="preserve"> x 10</w:t>
      </w:r>
      <w:r>
        <w:rPr>
          <w:rFonts w:ascii="Times New Roman" w:eastAsia="Times New Roman" w:hAnsi="Times New Roman" w:cs="Times New Roman"/>
          <w:bCs/>
          <w:color w:val="000000"/>
          <w:vertAlign w:val="superscript"/>
        </w:rPr>
        <w:t>6</w:t>
      </w:r>
      <w:r>
        <w:rPr>
          <w:rFonts w:ascii="Times New Roman" w:eastAsia="Times New Roman" w:hAnsi="Times New Roman" w:cs="Times New Roman"/>
          <w:bCs/>
          <w:color w:val="000000"/>
          <w:sz w:val="24"/>
          <w:szCs w:val="24"/>
        </w:rPr>
        <w:t xml:space="preserve"> CFU/ml</w:t>
      </w:r>
      <w:r w:rsidRPr="00A251EC">
        <w:rPr>
          <w:rFonts w:ascii="Times New Roman" w:hAnsi="Times New Roman" w:cs="Times New Roman"/>
          <w:sz w:val="24"/>
          <w:szCs w:val="24"/>
        </w:rPr>
        <w:t xml:space="preserve"> dan </w:t>
      </w:r>
      <w:r w:rsidRPr="00A251EC">
        <w:rPr>
          <w:rFonts w:ascii="Times New Roman" w:eastAsia="Times New Roman" w:hAnsi="Times New Roman" w:cs="Times New Roman"/>
          <w:color w:val="000000"/>
          <w:sz w:val="24"/>
          <w:szCs w:val="24"/>
        </w:rPr>
        <w:t>0,42</w:t>
      </w:r>
      <w:r w:rsidRPr="00A251EC">
        <w:rPr>
          <w:rFonts w:ascii="Times New Roman" w:eastAsia="Times New Roman" w:hAnsi="Times New Roman" w:cs="Times New Roman"/>
          <w:bCs/>
          <w:color w:val="000000"/>
          <w:sz w:val="24"/>
          <w:szCs w:val="24"/>
        </w:rPr>
        <w:t xml:space="preserve"> x 10</w:t>
      </w:r>
      <w:r w:rsidRPr="00A251EC">
        <w:rPr>
          <w:rFonts w:ascii="Times New Roman" w:eastAsia="Times New Roman" w:hAnsi="Times New Roman" w:cs="Times New Roman"/>
          <w:bCs/>
          <w:color w:val="000000"/>
          <w:sz w:val="24"/>
          <w:szCs w:val="24"/>
          <w:vertAlign w:val="superscript"/>
        </w:rPr>
        <w:t>5 a</w:t>
      </w:r>
      <w:r w:rsidRPr="00A251EC">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rPr>
        <w:t>CFU/ml</w:t>
      </w:r>
      <w:r w:rsidRPr="00A251EC">
        <w:rPr>
          <w:rFonts w:ascii="Times New Roman" w:hAnsi="Times New Roman" w:cs="Times New Roman"/>
          <w:sz w:val="24"/>
          <w:szCs w:val="24"/>
        </w:rPr>
        <w:t>).</w:t>
      </w:r>
    </w:p>
    <w:p w:rsidR="00C05A2A" w:rsidRDefault="00C05A2A" w:rsidP="0051767D">
      <w:pPr>
        <w:spacing w:line="240" w:lineRule="auto"/>
        <w:jc w:val="both"/>
        <w:rPr>
          <w:rFonts w:ascii="Times New Roman" w:hAnsi="Times New Roman" w:cs="Times New Roman"/>
          <w:sz w:val="24"/>
          <w:szCs w:val="24"/>
        </w:rPr>
        <w:sectPr w:rsidR="00C05A2A" w:rsidSect="00D032B7">
          <w:pgSz w:w="11906" w:h="16838"/>
          <w:pgMar w:top="1440" w:right="1440" w:bottom="1440" w:left="1440" w:header="708" w:footer="708" w:gutter="0"/>
          <w:cols w:space="709"/>
          <w:docGrid w:linePitch="360"/>
        </w:sectPr>
      </w:pPr>
    </w:p>
    <w:p w:rsidR="00C542DD" w:rsidRPr="00C542DD" w:rsidRDefault="00C05A2A" w:rsidP="00C542DD">
      <w:pPr>
        <w:spacing w:line="240" w:lineRule="auto"/>
        <w:jc w:val="center"/>
        <w:rPr>
          <w:rFonts w:ascii="Times New Roman" w:hAnsi="Times New Roman" w:cs="Times New Roman"/>
          <w:b/>
          <w:sz w:val="24"/>
        </w:rPr>
      </w:pPr>
      <w:r>
        <w:rPr>
          <w:rFonts w:ascii="Times New Roman" w:hAnsi="Times New Roman" w:cs="Times New Roman"/>
          <w:b/>
          <w:sz w:val="24"/>
        </w:rPr>
        <w:lastRenderedPageBreak/>
        <w:t>b. Pembahasan</w:t>
      </w:r>
    </w:p>
    <w:p w:rsidR="00C05A2A" w:rsidRDefault="00C05A2A" w:rsidP="00C05A2A">
      <w:pPr>
        <w:spacing w:line="240" w:lineRule="auto"/>
        <w:ind w:firstLine="480"/>
        <w:jc w:val="both"/>
        <w:rPr>
          <w:rFonts w:ascii="Times New Roman" w:hAnsi="Times New Roman" w:cs="Times New Roman"/>
          <w:b/>
          <w:sz w:val="24"/>
        </w:rPr>
      </w:pPr>
      <w:r w:rsidRPr="00986654">
        <w:rPr>
          <w:rFonts w:ascii="Times New Roman" w:hAnsi="Times New Roman" w:cs="Times New Roman"/>
          <w:sz w:val="24"/>
          <w:szCs w:val="24"/>
        </w:rPr>
        <w:t>.</w:t>
      </w:r>
    </w:p>
    <w:p w:rsidR="00C05A2A" w:rsidRPr="00C542DD" w:rsidRDefault="00C05A2A" w:rsidP="00C542DD">
      <w:pPr>
        <w:pStyle w:val="ListParagraph"/>
        <w:numPr>
          <w:ilvl w:val="0"/>
          <w:numId w:val="15"/>
        </w:numPr>
        <w:spacing w:line="240" w:lineRule="auto"/>
        <w:jc w:val="center"/>
        <w:rPr>
          <w:rFonts w:ascii="Times New Roman" w:hAnsi="Times New Roman" w:cs="Times New Roman"/>
          <w:b/>
          <w:sz w:val="24"/>
        </w:rPr>
      </w:pPr>
      <w:r w:rsidRPr="00C542DD">
        <w:rPr>
          <w:rFonts w:ascii="Times New Roman" w:hAnsi="Times New Roman" w:cs="Times New Roman"/>
          <w:b/>
          <w:sz w:val="24"/>
        </w:rPr>
        <w:t>Sifat fisik ketiak pelepah dan deposit material</w:t>
      </w:r>
    </w:p>
    <w:p w:rsidR="00A14330" w:rsidRPr="00E064DB" w:rsidRDefault="00C05A2A" w:rsidP="00A14330">
      <w:pPr>
        <w:spacing w:line="240" w:lineRule="auto"/>
        <w:ind w:firstLine="720"/>
        <w:jc w:val="both"/>
        <w:rPr>
          <w:rFonts w:ascii="Times New Roman" w:hAnsi="Times New Roman" w:cs="Times New Roman"/>
          <w:sz w:val="24"/>
          <w:szCs w:val="24"/>
        </w:rPr>
      </w:pPr>
      <w:r w:rsidRPr="00E064DB">
        <w:rPr>
          <w:rFonts w:ascii="Times New Roman" w:hAnsi="Times New Roman" w:cs="Times New Roman"/>
          <w:sz w:val="24"/>
          <w:szCs w:val="24"/>
        </w:rPr>
        <w:t>Berdasarkan (tabel 1) hasil pengamatan dan analisis parameter fisik diketahui  hasil kekasaran material serasah berdasarkan ukuran kasar, sedang dan halus, sudut pelepah  masing-masing variabel pengamatan tidak menunjukan adanya beda nyata tetapi ada beberapa hasil yang menunjukan perbedaan seperti pada lebar pelepah, suhu, kelembapan ketiak pelepah. Lebar pelep</w:t>
      </w:r>
      <w:r w:rsidR="00C542DD">
        <w:rPr>
          <w:rFonts w:ascii="Times New Roman" w:hAnsi="Times New Roman" w:cs="Times New Roman"/>
          <w:sz w:val="24"/>
          <w:szCs w:val="24"/>
        </w:rPr>
        <w:t xml:space="preserve">ah antar lokasi yang menunjukan </w:t>
      </w:r>
      <w:r w:rsidRPr="00E064DB">
        <w:rPr>
          <w:rFonts w:ascii="Times New Roman" w:hAnsi="Times New Roman" w:cs="Times New Roman"/>
          <w:sz w:val="24"/>
          <w:szCs w:val="24"/>
        </w:rPr>
        <w:t xml:space="preserve">perbedaan yang signifikan(tabel 1 dan gambar 2)  diihat dari hasil purata pada lokasi dalam yaitu sebesar Sudut pelepah antar tanaman dalam lokasi yang menunjukan perbedaan antar rata-rata tiap tanaman dan lokasi dilihat dari hasil purata pada tanaman 3 yang belokasi di bagian tengah cenderung rendah dibandingkan dengan purata pada tanaman 1 yang berlokasi di bagian pinggir. </w:t>
      </w:r>
      <w:r w:rsidR="00A14330" w:rsidRPr="00E064DB">
        <w:rPr>
          <w:rFonts w:ascii="Times New Roman" w:hAnsi="Times New Roman" w:cs="Times New Roman"/>
          <w:sz w:val="24"/>
          <w:szCs w:val="24"/>
        </w:rPr>
        <w:t>Menurut Hartanto (2011)</w:t>
      </w:r>
      <w:r w:rsidR="00A14330" w:rsidRPr="00E064DB">
        <w:rPr>
          <w:rFonts w:ascii="Times New Roman" w:hAnsi="Times New Roman" w:cs="Times New Roman"/>
          <w:color w:val="FF0000"/>
          <w:sz w:val="24"/>
          <w:szCs w:val="24"/>
        </w:rPr>
        <w:t xml:space="preserve"> </w:t>
      </w:r>
      <w:r w:rsidR="00A14330" w:rsidRPr="00E064DB">
        <w:rPr>
          <w:rFonts w:ascii="Times New Roman" w:hAnsi="Times New Roman" w:cs="Times New Roman"/>
          <w:sz w:val="24"/>
          <w:szCs w:val="24"/>
        </w:rPr>
        <w:t>dari setiap ketiak pelepah akan keluar bunga jantan dan betina, pertumbuhan bunga jantan dan bunga betina yang muncul melalui ketiak pelepah kelapa sawit secara tidak langsung akan mempengaruhi sudut pelepah, dan pertumbuhan bunga yang akan menjadi buah kelapa sawit dengan ukuran yang berbeda-beda akan menyebabkan perbedaan sudut pada pelepah kelapa sawit yang menempel pada pohon. Kelembapan berkaitan dengan suhu apabila suhu suatu tanaman dan lokasi tinggi maka kelembapan pada tanaman dan lokasi tersebut menjadi rendah dan juga sebaliknya apabila suhu suatu tanaman dan lokasi rendah maka kelembapan akan menjadi tinggi.</w:t>
      </w:r>
    </w:p>
    <w:p w:rsidR="00A14330" w:rsidRPr="00E064DB" w:rsidRDefault="00895552" w:rsidP="00A1433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A14330" w:rsidRPr="00E064DB">
        <w:rPr>
          <w:rFonts w:ascii="Times New Roman" w:hAnsi="Times New Roman" w:cs="Times New Roman"/>
          <w:sz w:val="24"/>
          <w:szCs w:val="24"/>
        </w:rPr>
        <w:t xml:space="preserve">ada pengamatan suhu dan kelembapan (grafik 6 dan grafik 7) diketahui secara langsung akan mempengaruhi pertumbuhan tanaman kelapa sawit dan juga akan mempengaruhi produktivitas serasah yang ada pada ketiak </w:t>
      </w:r>
      <w:r w:rsidR="00A14330" w:rsidRPr="00E064DB">
        <w:rPr>
          <w:rFonts w:ascii="Times New Roman" w:hAnsi="Times New Roman" w:cs="Times New Roman"/>
          <w:sz w:val="24"/>
          <w:szCs w:val="24"/>
        </w:rPr>
        <w:lastRenderedPageBreak/>
        <w:t xml:space="preserve">pelepah kelapa sawit. Suhu udara pada batas-batas tertentu berpengaruh terhadap metabolisme sel-sel pada organ tanaman yang akhirnya mempengaruhi pertumbuhan dan produksi. Sedangkan kelembapan yang cocok pada kelapa sawit yang tumbuh di daerah tropis adalah kelembapan relatif 75-80% (Hatley, 1977 dalam </w:t>
      </w:r>
      <w:r w:rsidR="00A14330" w:rsidRPr="00E064DB">
        <w:rPr>
          <w:rFonts w:ascii="Times New Roman" w:hAnsi="Times New Roman" w:cs="Times New Roman"/>
          <w:sz w:val="24"/>
          <w:szCs w:val="24"/>
        </w:rPr>
        <w:fldChar w:fldCharType="begin" w:fldLock="1"/>
      </w:r>
      <w:r w:rsidR="00A14330" w:rsidRPr="00E064DB">
        <w:rPr>
          <w:rFonts w:ascii="Times New Roman" w:hAnsi="Times New Roman" w:cs="Times New Roman"/>
          <w:sz w:val="24"/>
          <w:szCs w:val="24"/>
        </w:rPr>
        <w:instrText>ADDIN CSL_CITATION { "citationItems" : [ { "id" : "ITEM-1", "itemData" : { "abstract" : "Pusat Penelitian Kelapa Sawit (PPKS) Jln. Brigjen Katamso No. 51 Medan ABSTRAK Iklim dan cuaca sebagai salah satu faktor penting dalam pertumbuhan, perkembangan dan pengelolaan perkebunan kelapa sawit yang sampai kini belum sepenuhnya dipahami dan dimanfaatkan secara maksimal. Hal ini, disebabkan masih terbatasnya kuantitas data, kualitas peralatan maupun pemahaman iklim dalam hubungannya dengan berbagai aspek perkebunan kelapa sawit. Sampai saat ini pemanfaatan data iklim masih bersifat umum yaitu untuk memperkirakan waktu melakukan tindakan kultur teknis, seperti pembibitan, pembukaan lahan dan waktu pemupukan. Peranan iklim bagi pekebunan kelapa sawit pada masa mendatang perlu lebih ditingkatkan terutama dalam perencanaan serta antisipasi penyimpangan iklim (climate anomaly) maupun perubahan iklim (climate change). Selain itu, perkebunan kelapa sawit harus mulai membangun jaringan iklim. Pembangunan jaringan iklim yang terkendala dengan mahalnya biaya pembangunan stasiun iklim dapat ditutupi dengan pengadaan AWS. Integrasi antara stasiun klimatologi konvensional dan AWS tetap diperlukan agar dapat diperoleh suatu data iklim yang komprehensif dan kontinu. PENDAHULUAN Iklim (climate) dan cuaca (weather) dinyatakan dengan besaran unsur fisika atmosfer yang nantinya disebut unsur iklim atau unsur cuaca. Unsur iklim atau unsur cuaca terdiri atas suhu udara, intensitas radiasi surya, lama penyinaran, kecepatan dan arah angin, kelembaban udara, tekanan udara, penutupan awan, presipitasi (curah hujan), serta evapotranspirasi (Nasir, 2008). Cuaca merupakan kondisi yang mewakili keadaan atmosfer dalam jangka pendek pada suatu tempat tertentu. Adapun iklim merupakan rata-rata perubahan unsur-unsur cuaca dalam jangka panjang yang mencakup suatu tempat yang luas. Iklim maupun cuaca merupakan faktor penting dalam pertumbuhan, perkembangan maupun produksi tanaman, tetapi sampai saat ini masih sulit untuk dikendalikan. Oleh karena itu,", "author" : [ { "dropping-particle" : "", "family" : "Hasan Siregar", "given" : "Hasril", "non-dropping-particle" : "", "parse-names" : false, "suffix" : "" }, { "dropping-particle" : "", "family" : "Hijri", "given" : "Nuzul", "non-dropping-particle" : "", "parse-names" : false, "suffix" : "" }, { "dropping-particle" : "", "family" : "Dan", "given" : "Darlan", "non-dropping-particle" : "", "parse-names" : false, "suffix" : "" }, { "dropping-particle" : "", "family" : "Pradiko", "given" : "Iput", "non-dropping-particle" : "", "parse-names" : false, "suffix" : "" } ], "id" : "ITEM-1", "issue" : "51", "issued" : { "date-parts" : [ [ "2013" ] ] }, "page" : "1-21", "title" : "Pemanfaatan Data Iklim Untuk Perkebunan Kelapa Sawit", "type" : "article-journal" }, "uris" : [ "http://www.mendeley.com/documents/?uuid=938f38d7-6fe9-4357-ae5f-d5187b51f380" ] } ], "mendeley" : { "formattedCitation" : "(Hasan Siregar et al., 2013)", "manualFormatting" : "Hasan Siregar,dkk 2013)", "plainTextFormattedCitation" : "(Hasan Siregar et al., 2013)", "previouslyFormattedCitation" : "(Hasan Siregar et al., 2013)" }, "properties" : { "noteIndex" : 0 }, "schema" : "https://github.com/citation-style-language/schema/raw/master/csl-citation.json" }</w:instrText>
      </w:r>
      <w:r w:rsidR="00A14330" w:rsidRPr="00E064DB">
        <w:rPr>
          <w:rFonts w:ascii="Times New Roman" w:hAnsi="Times New Roman" w:cs="Times New Roman"/>
          <w:sz w:val="24"/>
          <w:szCs w:val="24"/>
        </w:rPr>
        <w:fldChar w:fldCharType="separate"/>
      </w:r>
      <w:r w:rsidR="00A14330" w:rsidRPr="00E064DB">
        <w:rPr>
          <w:rFonts w:ascii="Times New Roman" w:hAnsi="Times New Roman" w:cs="Times New Roman"/>
          <w:noProof/>
          <w:sz w:val="24"/>
          <w:szCs w:val="24"/>
        </w:rPr>
        <w:t>Hasan Siregar,dkk 2013)</w:t>
      </w:r>
      <w:r w:rsidR="00A14330" w:rsidRPr="00E064DB">
        <w:rPr>
          <w:rFonts w:ascii="Times New Roman" w:hAnsi="Times New Roman" w:cs="Times New Roman"/>
          <w:sz w:val="24"/>
          <w:szCs w:val="24"/>
        </w:rPr>
        <w:fldChar w:fldCharType="end"/>
      </w:r>
      <w:r w:rsidR="00A14330" w:rsidRPr="00E064DB">
        <w:rPr>
          <w:rFonts w:ascii="Times New Roman" w:hAnsi="Times New Roman" w:cs="Times New Roman"/>
          <w:sz w:val="24"/>
          <w:szCs w:val="24"/>
        </w:rPr>
        <w:t xml:space="preserve">.Suhu dan kelembapan akan mempengaruhi berat serasah basah </w:t>
      </w:r>
      <w:r w:rsidR="00A14330" w:rsidRPr="00E064DB">
        <w:rPr>
          <w:rFonts w:ascii="Times New Roman" w:hAnsi="Times New Roman" w:cs="Times New Roman"/>
          <w:sz w:val="24"/>
          <w:szCs w:val="24"/>
        </w:rPr>
        <w:fldChar w:fldCharType="begin" w:fldLock="1"/>
      </w:r>
      <w:r w:rsidR="00A14330" w:rsidRPr="00E064DB">
        <w:rPr>
          <w:rFonts w:ascii="Times New Roman" w:hAnsi="Times New Roman" w:cs="Times New Roman"/>
          <w:sz w:val="24"/>
          <w:szCs w:val="24"/>
        </w:rPr>
        <w:instrText>ADDIN CSL_CITATION { "citationItems" : [ { "id" : "ITEM-1", "itemData" : { "DOI" : "10.5194/bg-12-5635-2015", "ISSN" : "17264189", "abstract" : "Litterfall is one of the major pathways connecting above- and belowground processes. The effects of climate and land-use change on carbon (C) and nutrient inputs by litterfall are poorly known. We quantified and analyzed annual patterns of C and nutrient deposition via litterfall in natural forests and agroforestry systems along the unique elevation gradient of Mt. Kilimanjaro. &lt;br&gt;&lt;br&gt; Tree litter in three natural (lower montane, &lt;i&gt;Ocotea&lt;/i&gt; and &lt;i&gt;Podocarpus&lt;/i&gt; forests), two sustainably used (homegardens) and one intensively managed (shaded coffee plantation) was collected on a biweekly basis from May 2012 to July 2013. Leaves, branches and remaining residues were separated and analyzed for C and nutrient contents. &lt;br&gt;&lt;br&gt; The annual pattern of litterfall was closely related to rainfall seasonality, exhibiting a large peak towards the end of the dry season (August\u2013October). This peak decreased at higher elevations with decreasing rainfall seasonality. Macronutrients (N, P, K) in leaf litter increased at mid elevation (2100 m a.s.l.) and with land-use intensity. Carbon content and micronutrients (Al, Fe, Mn, Na) however, were unaffected or decreased with land-use intensity. &lt;br&gt;&lt;br&gt; On the southern slope of Mt. Kilimanjaro, the annual pattern of litterfall depends on seasonal climatic conditions. While leaf litterfall decreased with elevation, total annual input was independent of climate. Compared to natural forests, the nutrient cycles in agroforestry ecosystems were accelerated by fertilization and the associated changes in dominant tree species.", "author" : [ { "dropping-particle" : "", "family" : "Becker", "given" : "J.", "non-dropping-particle" : "", "parse-names" : false, "suffix" : "" }, { "dropping-particle" : "", "family" : "Pabst", "given" : "H.", "non-dropping-particle" : "", "parse-names" : false, "suffix" : "" }, { "dropping-particle" : "", "family" : "Mnyonga", "given" : "J.", "non-dropping-particle" : "", "parse-names" : false, "suffix" : "" }, { "dropping-particle" : "", "family" : "Kuzyakov", "given" : "Y.", "non-dropping-particle" : "", "parse-names" : false, "suffix" : "" } ], "container-title" : "Biogeosciences", "id" : "ITEM-1", "issue" : "19", "issued" : { "date-parts" : [ [ "2015" ] ] }, "page" : "5635-5646", "title" : "Annual litterfall dynamics and nutrient deposition depending on elevation and land use at Mt. Kilimanjaro", "type" : "article-journal", "volume" : "12" }, "uris" : [ "http://www.mendeley.com/documents/?uuid=bce14281-7b45-435c-b393-ff052fbaab40" ] } ], "mendeley" : { "formattedCitation" : "(Becker et al., 2015)", "manualFormatting" : "(Becker,dkk 2015)", "plainTextFormattedCitation" : "(Becker et al., 2015)", "previouslyFormattedCitation" : "(Becker et al., 2015)" }, "properties" : { "noteIndex" : 0 }, "schema" : "https://github.com/citation-style-language/schema/raw/master/csl-citation.json" }</w:instrText>
      </w:r>
      <w:r w:rsidR="00A14330" w:rsidRPr="00E064DB">
        <w:rPr>
          <w:rFonts w:ascii="Times New Roman" w:hAnsi="Times New Roman" w:cs="Times New Roman"/>
          <w:sz w:val="24"/>
          <w:szCs w:val="24"/>
        </w:rPr>
        <w:fldChar w:fldCharType="separate"/>
      </w:r>
      <w:r w:rsidR="00A14330" w:rsidRPr="00E064DB">
        <w:rPr>
          <w:rFonts w:ascii="Times New Roman" w:hAnsi="Times New Roman" w:cs="Times New Roman"/>
          <w:noProof/>
          <w:sz w:val="24"/>
          <w:szCs w:val="24"/>
        </w:rPr>
        <w:t>(Becker,dkk 2015)</w:t>
      </w:r>
      <w:r w:rsidR="00A14330" w:rsidRPr="00E064DB">
        <w:rPr>
          <w:rFonts w:ascii="Times New Roman" w:hAnsi="Times New Roman" w:cs="Times New Roman"/>
          <w:sz w:val="24"/>
          <w:szCs w:val="24"/>
        </w:rPr>
        <w:fldChar w:fldCharType="end"/>
      </w:r>
      <w:r w:rsidR="00A14330" w:rsidRPr="00E064DB">
        <w:rPr>
          <w:rFonts w:ascii="Times New Roman" w:hAnsi="Times New Roman" w:cs="Times New Roman"/>
          <w:sz w:val="24"/>
          <w:szCs w:val="24"/>
        </w:rPr>
        <w:t xml:space="preserve">. </w:t>
      </w:r>
    </w:p>
    <w:p w:rsidR="009F5DA0" w:rsidRDefault="00A14330" w:rsidP="00A1433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uji F pada taraf 5% menunjukan pada pengamatan kekasaran material ( kasar, sedang dan halus)  </w:t>
      </w:r>
      <w:r w:rsidRPr="00D5465F">
        <w:rPr>
          <w:rFonts w:ascii="Times New Roman" w:hAnsi="Times New Roman" w:cs="Times New Roman"/>
          <w:sz w:val="24"/>
          <w:szCs w:val="24"/>
        </w:rPr>
        <w:t>dari kesembilan tanaman dalam lokasi pada parameter material kasar,sedang dan halus pada grafik 1 menunjukan semua parameter bahwa nilai rata-rata cenderung tinggi terdapat pada tanaman 2 yang berlokasi di bagian dalam  yaitu, dikuti nilai cenderung rendah terdapat pada tanaman 2 yang berlokasi di bagian pinggir yaitu sebesar (21 gram), diikuti pada material halus terdapat pada tanaman 1 yang berlokasi di bagian tengah yaitu dan dikuti pada material sedang terdapat pada tanaman 2 yang berlokasi di bagian pinggir yaitu.</w:t>
      </w:r>
      <w:r>
        <w:rPr>
          <w:rFonts w:ascii="Times New Roman" w:hAnsi="Times New Roman" w:cs="Times New Roman"/>
          <w:sz w:val="24"/>
          <w:szCs w:val="24"/>
        </w:rPr>
        <w:t xml:space="preserve"> </w:t>
      </w:r>
    </w:p>
    <w:p w:rsidR="00A14330" w:rsidRPr="00850FE6" w:rsidRDefault="00A14330" w:rsidP="00A1433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Tingkat kekasaran serasah </w:t>
      </w:r>
      <w:r w:rsidRPr="00FF6055">
        <w:rPr>
          <w:rFonts w:ascii="Times New Roman" w:hAnsi="Times New Roman" w:cs="Times New Roman"/>
          <w:sz w:val="24"/>
          <w:szCs w:val="24"/>
        </w:rPr>
        <w:t>disebabkan karena serasah tersebut belum mengalami dekomposisi secara menyeluruh yang disebabkan oleh aktifitas organisme dan mikroorg</w:t>
      </w:r>
      <w:r>
        <w:rPr>
          <w:rFonts w:ascii="Times New Roman" w:hAnsi="Times New Roman" w:cs="Times New Roman"/>
          <w:sz w:val="24"/>
          <w:szCs w:val="24"/>
        </w:rPr>
        <w:t xml:space="preserve">anisme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"10.1002/9781118422342", "ISBN" : "9781118422342", "abstract" : "The third edition of this book discusses ecological aspects of forest soils including tropical rain forest and boreal forest soils. There are 16 chapters considering physical, chemical, and biological properties, soil organic matter, biogeochemistry and roots, site specific factors, site preparation techniques, soils for nurseries, problem soils, atmospheric deposition of nutrients, soil acidity and techniques for improving and sustaining soil productivity. Up to 20,701 more results found for \"ecology AND management forest soils\"", "author" : [ { "dropping-particle" : "", "family" : "Binkley", "given" : "Dan", "non-dropping-particle" : "", "parse-names" : false, "suffix" : "" }, { "dropping-particle" : "", "family" : "Fisher", "given" : "Richard F.", "non-dropping-particle" : "", "parse-names" : false, "suffix" : "" } ], "container-title" : "Ecology and Management of Forest Soils: Fourth Edition", "id" : "ITEM-1", "issued" : { "date-parts" : [ [ "2013" ] ] }, "number-of-pages" : "1-347", "title" : "Ecology and Management of Forest Soils: Fourth Edition", "type" : "book" }, "uris" : [ "http://www.mendeley.com/documents/?uuid=90da5657-250d-4dc9-b449-1732a562873d" ] } ], "mendeley" : { "formattedCitation" : "(Binkley &amp; Fisher, 2013)", "plainTextFormattedCitation" : "(Binkley &amp; Fisher, 2013)", "previouslyFormattedCitation" : "(Binkley &amp; Fisher, 2013)" }, "properties" : { "noteIndex" : 0 }, "schema" : "https://github.com/citation-style-language/schema/raw/master/csl-citation.json" }</w:instrText>
      </w:r>
      <w:r>
        <w:rPr>
          <w:rFonts w:ascii="Times New Roman" w:hAnsi="Times New Roman" w:cs="Times New Roman"/>
          <w:sz w:val="24"/>
          <w:szCs w:val="24"/>
        </w:rPr>
        <w:fldChar w:fldCharType="separate"/>
      </w:r>
      <w:r w:rsidRPr="00B313FC">
        <w:rPr>
          <w:rFonts w:ascii="Times New Roman" w:hAnsi="Times New Roman" w:cs="Times New Roman"/>
          <w:noProof/>
          <w:sz w:val="24"/>
          <w:szCs w:val="24"/>
        </w:rPr>
        <w:t>(Binkley &amp; Fisher, 2013)</w:t>
      </w:r>
      <w:r>
        <w:rPr>
          <w:rFonts w:ascii="Times New Roman" w:hAnsi="Times New Roman" w:cs="Times New Roman"/>
          <w:sz w:val="24"/>
          <w:szCs w:val="24"/>
        </w:rPr>
        <w:fldChar w:fldCharType="end"/>
      </w:r>
      <w:r w:rsidRPr="00FF6055">
        <w:rPr>
          <w:rFonts w:ascii="Times New Roman" w:hAnsi="Times New Roman" w:cs="Times New Roman"/>
          <w:sz w:val="24"/>
          <w:szCs w:val="24"/>
        </w:rPr>
        <w:t>. Serasah kasar cenderung mengalami  proses dekomp</w:t>
      </w:r>
      <w:r>
        <w:rPr>
          <w:rFonts w:ascii="Times New Roman" w:hAnsi="Times New Roman" w:cs="Times New Roman"/>
          <w:sz w:val="24"/>
          <w:szCs w:val="24"/>
        </w:rPr>
        <w:t xml:space="preserve">osisi yang lebih lambat </w:t>
      </w:r>
      <w:r w:rsidRPr="00FF6055">
        <w:rPr>
          <w:rFonts w:ascii="Times New Roman" w:hAnsi="Times New Roman" w:cs="Times New Roman"/>
          <w:sz w:val="24"/>
          <w:szCs w:val="24"/>
        </w:rPr>
        <w:t>dibandingkan dengan serasah yang berukuran sedang dan halus, rendahnya laju dekomposisi serasah pada berbagai ukuran kemungkinan disebabkan oleh jumlah populasi makrofauna dan mikrofauna atau mikroorganisme yang sangat rendah (Angraeni 2008</w:t>
      </w:r>
      <w:r>
        <w:rPr>
          <w:rFonts w:ascii="Times New Roman" w:hAnsi="Times New Roman" w:cs="Times New Roman"/>
          <w:sz w:val="24"/>
          <w:szCs w:val="24"/>
        </w:rPr>
        <w:t xml:space="preserve">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"Eka", "given" : "Maria", "non-dropping-particle" : "", "parse-names" : false, "suffix" : "" } ], "id" : "ITEM-1", "issued" : { "date-parts" : [ [ "2008" ] ] }, "title" : "Pengukuran laju dekomposisi serasah menggunakan metode \u201d", "type" : "article-journal" }, "uris" : [ "http://www.mendeley.com/documents/?uuid=bc16ad43-1562-494b-98b5-a639b6c12904" ] } ], "mendeley" : { "formattedCitation" : "(Eka, 2008)", "manualFormatting" : "Eka, 2008)", "plainTextFormattedCitation" : "(Eka, 2008)", "previouslyFormattedCitation" : "(Eka, 2008)" }, "properties" : { "noteIndex" : 0 }, "schema" : "https://github.com/citation-style-language/schema/raw/master/csl-citation.json" }</w:instrText>
      </w:r>
      <w:r>
        <w:rPr>
          <w:rFonts w:ascii="Times New Roman" w:hAnsi="Times New Roman" w:cs="Times New Roman"/>
          <w:sz w:val="24"/>
          <w:szCs w:val="24"/>
        </w:rPr>
        <w:fldChar w:fldCharType="separate"/>
      </w:r>
      <w:r w:rsidRPr="001F1951">
        <w:rPr>
          <w:rFonts w:ascii="Times New Roman" w:hAnsi="Times New Roman" w:cs="Times New Roman"/>
          <w:noProof/>
          <w:sz w:val="24"/>
          <w:szCs w:val="24"/>
        </w:rPr>
        <w:t>Eka, 2008)</w:t>
      </w:r>
      <w:r>
        <w:rPr>
          <w:rFonts w:ascii="Times New Roman" w:hAnsi="Times New Roman" w:cs="Times New Roman"/>
          <w:sz w:val="24"/>
          <w:szCs w:val="24"/>
        </w:rPr>
        <w:fldChar w:fldCharType="end"/>
      </w:r>
      <w:r w:rsidRPr="00FF6055">
        <w:rPr>
          <w:rFonts w:ascii="Times New Roman" w:hAnsi="Times New Roman" w:cs="Times New Roman"/>
          <w:sz w:val="24"/>
          <w:szCs w:val="24"/>
        </w:rPr>
        <w:t>.</w:t>
      </w:r>
      <w:r>
        <w:rPr>
          <w:rFonts w:ascii="Times New Roman" w:hAnsi="Times New Roman" w:cs="Times New Roman"/>
          <w:sz w:val="24"/>
          <w:szCs w:val="24"/>
        </w:rPr>
        <w:t xml:space="preserve"> </w:t>
      </w:r>
    </w:p>
    <w:p w:rsidR="00A14330" w:rsidRPr="005F4BF5" w:rsidRDefault="00A14330" w:rsidP="00A14330">
      <w:pPr>
        <w:spacing w:line="240" w:lineRule="auto"/>
        <w:ind w:firstLine="720"/>
        <w:jc w:val="both"/>
        <w:rPr>
          <w:rFonts w:ascii="Times New Roman" w:hAnsi="Times New Roman" w:cs="Times New Roman"/>
          <w:sz w:val="24"/>
          <w:szCs w:val="24"/>
        </w:rPr>
      </w:pPr>
      <w:r w:rsidRPr="00E064DB">
        <w:rPr>
          <w:rFonts w:ascii="Times New Roman" w:hAnsi="Times New Roman" w:cs="Times New Roman"/>
          <w:sz w:val="24"/>
          <w:szCs w:val="24"/>
        </w:rPr>
        <w:t xml:space="preserve">Menurut Dephunt 1997 dalam </w:t>
      </w:r>
      <w:r w:rsidRPr="00E064DB">
        <w:rPr>
          <w:rFonts w:ascii="Times New Roman" w:hAnsi="Times New Roman" w:cs="Times New Roman"/>
          <w:sz w:val="24"/>
          <w:szCs w:val="24"/>
        </w:rPr>
        <w:fldChar w:fldCharType="begin" w:fldLock="1"/>
      </w:r>
      <w:r w:rsidRPr="00E064DB">
        <w:rPr>
          <w:rFonts w:ascii="Times New Roman" w:hAnsi="Times New Roman" w:cs="Times New Roman"/>
          <w:sz w:val="24"/>
          <w:szCs w:val="24"/>
        </w:rPr>
        <w:instrText>ADDIN CSL_CITATION { "citationItems" : [ { "id" : "ITEM-1", "itemData" : { "author" : [ { "dropping-particle" : "", "family" : "Attunisa", "given" : "Rifa", "non-dropping-particle" : "", "parse-names" : false, "suffix" : "" } ], "id" : "ITEM-1", "issued" : { "date-parts" : [ [ "2013" ] ] }, "title" : "( Anthocephalus cadamba Miq .) RIFA \u2019 ATUNNISA SEKOLAH PASCASARJANA Produktivitas, Laju Dekomposisi, dan Pelepasan Hara Serasah pada Tegakan Jabon (Anthocephalus cadamba Miq)", "type" : "article-journal" }, "uris" : [ "http://www.mendeley.com/documents/?uuid=0c7b448e-01b7-40a3-804a-8aa20d2937a6" ] } ], "mendeley" : { "formattedCitation" : "(Attunisa, 2013)", "manualFormatting" : "Attunisa, 201", "plainTextFormattedCitation" : "(Attunisa, 2013)", "previouslyFormattedCitation" : "(Attunisa, 2013)" }, "properties" : { "noteIndex" : 0 }, "schema" : "https://github.com/citation-style-language/schema/raw/master/csl-citation.json" }</w:instrText>
      </w:r>
      <w:r w:rsidRPr="00E064DB">
        <w:rPr>
          <w:rFonts w:ascii="Times New Roman" w:hAnsi="Times New Roman" w:cs="Times New Roman"/>
          <w:sz w:val="24"/>
          <w:szCs w:val="24"/>
        </w:rPr>
        <w:fldChar w:fldCharType="separate"/>
      </w:r>
      <w:r w:rsidRPr="00E064DB">
        <w:rPr>
          <w:rFonts w:ascii="Times New Roman" w:hAnsi="Times New Roman" w:cs="Times New Roman"/>
          <w:noProof/>
          <w:sz w:val="24"/>
          <w:szCs w:val="24"/>
        </w:rPr>
        <w:t>Attunisa, 201</w:t>
      </w:r>
      <w:r w:rsidRPr="00E064DB">
        <w:rPr>
          <w:rFonts w:ascii="Times New Roman" w:hAnsi="Times New Roman" w:cs="Times New Roman"/>
          <w:sz w:val="24"/>
          <w:szCs w:val="24"/>
        </w:rPr>
        <w:fldChar w:fldCharType="end"/>
      </w:r>
      <w:r w:rsidRPr="00E064DB">
        <w:rPr>
          <w:rFonts w:ascii="Times New Roman" w:hAnsi="Times New Roman" w:cs="Times New Roman"/>
          <w:sz w:val="24"/>
          <w:szCs w:val="24"/>
        </w:rPr>
        <w:t>3. jenis penyusun, tingkat kerapatan pohon, dan luas bidang dasar akan berpengaruh terhadap produktivitas serasah pada suatu tegakan tanaman.</w:t>
      </w:r>
      <w:r w:rsidRPr="00E064DB">
        <w:rPr>
          <w:rFonts w:ascii="Times New Roman" w:eastAsia="Times New Roman" w:hAnsi="Times New Roman" w:cs="Times New Roman"/>
          <w:sz w:val="24"/>
        </w:rPr>
        <w:t xml:space="preserve">  </w:t>
      </w:r>
      <w:r w:rsidRPr="00E064DB">
        <w:rPr>
          <w:rFonts w:ascii="Times New Roman" w:hAnsi="Times New Roman" w:cs="Times New Roman"/>
          <w:sz w:val="24"/>
          <w:szCs w:val="24"/>
        </w:rPr>
        <w:t xml:space="preserve">Produktivitas serasah akan meningkat dan </w:t>
      </w:r>
      <w:r w:rsidRPr="00E064DB">
        <w:rPr>
          <w:rFonts w:ascii="Times New Roman" w:hAnsi="Times New Roman" w:cs="Times New Roman"/>
          <w:sz w:val="24"/>
          <w:szCs w:val="24"/>
        </w:rPr>
        <w:lastRenderedPageBreak/>
        <w:t xml:space="preserve">mencapai maksimum pada musim kemarau dan menurun pada musim hujan. Hal ini terjadi karena pada musim kemarau persaingan diantara tanaman dan antar organ dalam satu tanaman untuk mendapatkan cahaya matahari sehingga akan menyebabkan terjadinya efesiensi dalam proses  fotosintesis dan tanaman akan cepat melakukan regenerasi dan terlihat pada pengambilan sampel penelitian dilakukan pada bulan oktober dan pada bulan tersebut kondisi musim yaitu pada musim kemarau, dikarenakan di lokasi penelitian adalah  yang termasuk lokasi  hutan hujan tropis yang setiap tahunya mengalami musim hujan walaupun pada musim kemarau sekalipun hal ini akan berpengaruh terhadap produktivitas seresah yang terdapat pada ketiak pelepah kelapa sawit tersebut dan umur tanaman kelapa sawit yang seragam juga mempengaruhi artinya proses produksi serasah yang dihasilkan juga tidak jauh berbeda (Sallata </w:t>
      </w:r>
      <w:r w:rsidRPr="00E064DB">
        <w:rPr>
          <w:rFonts w:ascii="Times New Roman" w:hAnsi="Times New Roman" w:cs="Times New Roman"/>
          <w:iCs/>
          <w:sz w:val="24"/>
          <w:szCs w:val="24"/>
        </w:rPr>
        <w:t>dkk</w:t>
      </w:r>
      <w:r w:rsidRPr="00E064DB">
        <w:rPr>
          <w:rFonts w:ascii="Times New Roman" w:hAnsi="Times New Roman" w:cs="Times New Roman"/>
          <w:i/>
          <w:iCs/>
          <w:sz w:val="24"/>
          <w:szCs w:val="24"/>
        </w:rPr>
        <w:t xml:space="preserve"> </w:t>
      </w:r>
      <w:r w:rsidRPr="00E064DB">
        <w:rPr>
          <w:rFonts w:ascii="Times New Roman" w:hAnsi="Times New Roman" w:cs="Times New Roman"/>
          <w:sz w:val="24"/>
          <w:szCs w:val="24"/>
        </w:rPr>
        <w:t xml:space="preserve">1990 dalam </w:t>
      </w:r>
      <w:r w:rsidRPr="00E064DB">
        <w:rPr>
          <w:rFonts w:ascii="Times New Roman" w:hAnsi="Times New Roman" w:cs="Times New Roman"/>
          <w:sz w:val="24"/>
          <w:szCs w:val="24"/>
        </w:rPr>
        <w:fldChar w:fldCharType="begin" w:fldLock="1"/>
      </w:r>
      <w:r w:rsidRPr="00E064DB">
        <w:rPr>
          <w:rFonts w:ascii="Times New Roman" w:hAnsi="Times New Roman" w:cs="Times New Roman"/>
          <w:sz w:val="24"/>
          <w:szCs w:val="24"/>
        </w:rPr>
        <w:instrText>ADDIN CSL_CITATION { "citationItems" : [ { "id" : "ITEM-1", "itemData" : { "author" : [ { "dropping-particle" : "", "family" : "Kurniasari", "given" : "Sita", "non-dropping-particle" : "", "parse-names" : false, "suffix" : "" } ], "id" : "ITEM-1", "issued" : { "date-parts" : [ [ "2009" ] ] }, "title" : "KEBUN CAMPUR SENJOYO SEMARANG JAWA TENGAH SERTA UJI LABORATORIUM ANAKAN MAHONI ( Swietenia macrophylla King ) PADA BERAGAM DOSIS KOMPOS YANG DICAMPUR EM4 SEKOLAH PASCASARJANA", "type" : "article-journal" }, "uris" : [ "http://www.mendeley.com/documents/?uuid=71ebbd03-80c7-44b1-af14-5aff93b583e6" ] } ], "mendeley" : { "formattedCitation" : "(Kurniasari, 2009)", "manualFormatting" : "Sita, Kurniasari 2009)", "plainTextFormattedCitation" : "(Kurniasari, 2009)", "previouslyFormattedCitation" : "(Kurniasari, 2009)" }, "properties" : { "noteIndex" : 0 }, "schema" : "https://github.com/citation-style-language/schema/raw/master/csl-citation.json" }</w:instrText>
      </w:r>
      <w:r w:rsidRPr="00E064DB">
        <w:rPr>
          <w:rFonts w:ascii="Times New Roman" w:hAnsi="Times New Roman" w:cs="Times New Roman"/>
          <w:sz w:val="24"/>
          <w:szCs w:val="24"/>
        </w:rPr>
        <w:fldChar w:fldCharType="separate"/>
      </w:r>
      <w:r w:rsidRPr="00E064DB">
        <w:rPr>
          <w:rFonts w:ascii="Times New Roman" w:hAnsi="Times New Roman" w:cs="Times New Roman"/>
          <w:noProof/>
          <w:sz w:val="24"/>
          <w:szCs w:val="24"/>
        </w:rPr>
        <w:t>Sita, Kurniasari 2009)</w:t>
      </w:r>
      <w:r w:rsidRPr="00E064DB">
        <w:rPr>
          <w:rFonts w:ascii="Times New Roman" w:hAnsi="Times New Roman" w:cs="Times New Roman"/>
          <w:sz w:val="24"/>
          <w:szCs w:val="24"/>
        </w:rPr>
        <w:fldChar w:fldCharType="end"/>
      </w:r>
    </w:p>
    <w:p w:rsidR="00A14330" w:rsidRPr="00E064DB" w:rsidRDefault="00A14330" w:rsidP="00A14330">
      <w:pPr>
        <w:spacing w:line="240" w:lineRule="auto"/>
        <w:ind w:firstLine="720"/>
        <w:jc w:val="both"/>
        <w:rPr>
          <w:rFonts w:ascii="Times New Roman" w:hAnsi="Times New Roman" w:cs="Times New Roman"/>
          <w:sz w:val="24"/>
          <w:szCs w:val="24"/>
        </w:rPr>
      </w:pPr>
      <w:r w:rsidRPr="00E064DB">
        <w:rPr>
          <w:rFonts w:ascii="Times New Roman" w:hAnsi="Times New Roman" w:cs="Times New Roman"/>
          <w:sz w:val="24"/>
          <w:szCs w:val="24"/>
        </w:rPr>
        <w:t>Menurut uji F pada taraf 5%  (gambar 2 dan tabel 1) diketahui hasil kedalaman masing-masing serasah di ketiak pelepah kelapa sawit antar tanaman dalam lokasi dan antar lokasi kelapa sawit tidak menunjukan adanya perbedaan nyata. Kedalaman pelepah yang ada kaitanya dengan umur tanaman, tanaman kelapa sawit yang umurnya sama cendrung memiliki pertumbuhan yang sama dalam hal ini pertumbuhan yang dimaksud adalah pertumbuhan pelepah dan disamping itu produktivitas serasah dan banyaknya serasah yang mengendap di ketiak pelepah juga akan mempengaruhi kedalaman ketersediaan serasah kelapa sawit</w:t>
      </w:r>
    </w:p>
    <w:p w:rsidR="009F5DA0" w:rsidRDefault="00A14330" w:rsidP="00A14330">
      <w:pPr>
        <w:spacing w:line="240" w:lineRule="auto"/>
        <w:ind w:firstLine="720"/>
        <w:jc w:val="both"/>
        <w:rPr>
          <w:rFonts w:ascii="Times New Roman" w:hAnsi="Times New Roman" w:cs="Times New Roman"/>
          <w:sz w:val="24"/>
          <w:szCs w:val="24"/>
          <w:lang w:val="en-US"/>
        </w:rPr>
      </w:pPr>
      <w:r w:rsidRPr="00E064DB">
        <w:rPr>
          <w:rFonts w:ascii="Times New Roman" w:hAnsi="Times New Roman" w:cs="Times New Roman"/>
          <w:sz w:val="24"/>
          <w:szCs w:val="24"/>
        </w:rPr>
        <w:t xml:space="preserve">Hasil purata tiap kedalaman pelepah antar tanaman dalam lokasi diketahui kedalaman ketersediaan serasah cenderung rendah adalah pada tanaman 2 yang berlokasi di bagian dalam dan hasil kedalaman ketersediaan serasah cenderung tinggi adalah pada tanaman 1 yang berlokasi di bagian pinggir sedangkan antar lokasi tanaman, lokasi yang menunjukan </w:t>
      </w:r>
      <w:r w:rsidRPr="00E064DB">
        <w:rPr>
          <w:rFonts w:ascii="Times New Roman" w:hAnsi="Times New Roman" w:cs="Times New Roman"/>
          <w:sz w:val="24"/>
          <w:szCs w:val="24"/>
        </w:rPr>
        <w:lastRenderedPageBreak/>
        <w:t>hasil cenderung rendah adalah pada lokasi dalam dan tengah dalam hal ini menunjukan angka yang sama dan hasil lokasi cenderung tinggi adalah pada lokasi bagian pinggir</w:t>
      </w:r>
      <w:r w:rsidRPr="00E064DB">
        <w:rPr>
          <w:rFonts w:ascii="Times New Roman" w:hAnsi="Times New Roman" w:cs="Times New Roman"/>
          <w:sz w:val="24"/>
          <w:szCs w:val="24"/>
          <w:lang w:val="en-US"/>
        </w:rPr>
        <w:t xml:space="preserve">. </w:t>
      </w:r>
    </w:p>
    <w:p w:rsidR="00A14330" w:rsidRPr="00E064DB" w:rsidRDefault="00A14330" w:rsidP="00A14330">
      <w:pPr>
        <w:spacing w:line="240" w:lineRule="auto"/>
        <w:ind w:firstLine="720"/>
        <w:jc w:val="both"/>
        <w:rPr>
          <w:rFonts w:ascii="Times New Roman" w:hAnsi="Times New Roman" w:cs="Times New Roman"/>
          <w:sz w:val="24"/>
          <w:szCs w:val="24"/>
        </w:rPr>
      </w:pPr>
      <w:r w:rsidRPr="00E064DB">
        <w:rPr>
          <w:rFonts w:ascii="Times New Roman" w:hAnsi="Times New Roman" w:cs="Times New Roman"/>
          <w:sz w:val="24"/>
          <w:szCs w:val="24"/>
        </w:rPr>
        <w:t xml:space="preserve">Berdasarkan  hasil uji F pada taraf 5% diketahui hasil kadar lengas serasah antar tanaman dalam lokasi dan antar lokasi tidak menunjukan adanya perbedaan nyata pada (tabel 1). Hasil purata kadar lengas serasah antar tanaman dalam lokasi diketahui hasil cenderung rendah adalah pada tanaman 3 yang berlokasi di bagian tengah  dan purata antar tanaman cenderung tinggi hasilnya adalah pada tanaman 3 yaitu sebesar yang berlokasi dibagian pinggir dan tanaman ke 2 yang berlokasi dibagian dalam memiliki hasil yang sama, sedangkan hasil purata antar lokasi yang cenderung rendah adalah pada bagian tengah dan purata cenderung tinggi adalah pada bagian dalam dapat dilihat dari hasil antar tanaman dalam lokasi dan antar lokasi yang menunjukan bahwa purata hasil kadar lengas serasah tidak begitu jauh berbeda hal ini disebabkan karena serasah yang berada pada ketiak pelepah kelapa sawit pada umumnya berada dalam kondisi yang sama tiap ketiak pelepah kelapa sawit tersebut. Kadar lengas merupakan kandungan uap air yang sangat penting bagi pembentukan biomassa total dan berkaitan dengan bahan organik dan berkaitan dengan hasil analisis KTK  pada serasah, sehingga bahan organik mampu menyerap air lebih banyak hal tersebut sesuai dengan pernyataan Soepardi (1983) mengemukakan bahwa kandungan kapasitas tukar kation sangat beragam hal tersebut dipengaruhi oleh kandungan humus dan macam liat yang dijumpai. </w:t>
      </w:r>
    </w:p>
    <w:p w:rsidR="00A14330" w:rsidRPr="001A717F" w:rsidRDefault="00A14330" w:rsidP="00A1433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uji F pada taraf 5% diketahui hasil purata tekstur pada tabel 2 dan pengolongan kategori tekstur berdasarkan segitiga tekstur diketahui bahwa hasil menunjukan tidak adanya perbedaan nyata antar masing-masing lokasi dari ketiga lokasi kategori berdasarkan segitiga tekstur diketahui tekstur yang paling dominan adalah </w:t>
      </w:r>
      <w:r>
        <w:rPr>
          <w:rFonts w:ascii="Times New Roman" w:hAnsi="Times New Roman" w:cs="Times New Roman"/>
          <w:sz w:val="24"/>
          <w:szCs w:val="24"/>
        </w:rPr>
        <w:lastRenderedPageBreak/>
        <w:t xml:space="preserve">lempung berpasir.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"Pendahuluan", "given" : "I", "non-dropping-particle" : "", "parse-names" : false, "suffix" : "" } ], "id" : "ITEM-1", "issued" : { "date-parts" : [ [ "2007" ] ] }, "page" : "28-45", "title" : "Hardjowigeno 2007", "type" : "article-journal" }, "uris" : [ "http://www.mendeley.com/documents/?uuid=6d896568-7a5f-40a4-be22-c46c0976827c" ] } ], "mendeley" : { "formattedCitation" : "(Pendahuluan, 2007)", "manualFormatting" : "(Hardjowigeno, 2007)", "plainTextFormattedCitation" : "(Pendahuluan, 2007)", "previouslyFormattedCitation" : "(Pendahuluan, 2007)"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(Hardjowigeno</w:t>
      </w:r>
      <w:r w:rsidRPr="00316FCB">
        <w:rPr>
          <w:rFonts w:ascii="Times New Roman" w:hAnsi="Times New Roman" w:cs="Times New Roman"/>
          <w:noProof/>
          <w:sz w:val="24"/>
          <w:szCs w:val="24"/>
        </w:rPr>
        <w:t>, 2007)</w:t>
      </w:r>
      <w:r>
        <w:rPr>
          <w:rFonts w:ascii="Times New Roman" w:hAnsi="Times New Roman" w:cs="Times New Roman"/>
          <w:sz w:val="24"/>
          <w:szCs w:val="24"/>
        </w:rPr>
        <w:fldChar w:fldCharType="end"/>
      </w:r>
      <w:r>
        <w:rPr>
          <w:rFonts w:ascii="Times New Roman" w:hAnsi="Times New Roman" w:cs="Times New Roman"/>
          <w:sz w:val="24"/>
          <w:szCs w:val="24"/>
        </w:rPr>
        <w:t xml:space="preserve"> tekstur lempung berpasir dikelompokan kedalam tekstur agak kasar, dikarenakan pada lahan budidaya kelapa sawit yang tergolong tanah yang sedikit berpasir atau regosol diketahui pengendapan yang terjadi pada ketiak pelepah kelapa sawit terdapat beberapa faktor yang mempengaruhinya salah satunya adalah angin, angin yang membawa partikel berupa debu dan lempung dan akhirnya mengendap di ketiak pelepah kelapa sawit selain itu juga pengaruh kendaraan yang lewat pada lokasi pinggir secara langsung partikel pasir dabu dan lempung akan terangkat dan juga mengendap di ketiak pelepah kelapa sawit hal ini sesuai dengan pernyataan  yang mengungkapkan bahwa makin dominan fraksi pasir akan semakin kecil daya tanah atau bahan terhadap debu dan lempung, makin seimbang dari ketiga fraksi (pasir, debu lempung) maka akan semakin baik porositas dari tanah atau bahan yang memiliki fraksi tekstur yang seimbang.</w:t>
      </w:r>
    </w:p>
    <w:p w:rsidR="00A14330" w:rsidRPr="00333ABF" w:rsidRDefault="00A14330" w:rsidP="00A14330">
      <w:pPr>
        <w:spacing w:line="240" w:lineRule="auto"/>
        <w:jc w:val="center"/>
        <w:rPr>
          <w:rFonts w:ascii="Times New Roman" w:hAnsi="Times New Roman" w:cs="Times New Roman"/>
          <w:b/>
          <w:sz w:val="24"/>
          <w:szCs w:val="24"/>
        </w:rPr>
      </w:pPr>
      <w:r w:rsidRPr="00711176">
        <w:rPr>
          <w:rFonts w:ascii="Times New Roman" w:hAnsi="Times New Roman" w:cs="Times New Roman"/>
          <w:b/>
          <w:sz w:val="24"/>
          <w:szCs w:val="24"/>
        </w:rPr>
        <w:t>Variabel kimia deposit material di dalam ketiak pelepah kelapa sawit</w:t>
      </w:r>
    </w:p>
    <w:p w:rsidR="00A14330" w:rsidRPr="00292449" w:rsidRDefault="00A14330" w:rsidP="00A14330">
      <w:pPr>
        <w:spacing w:line="240" w:lineRule="auto"/>
        <w:ind w:firstLine="720"/>
        <w:jc w:val="both"/>
        <w:rPr>
          <w:rFonts w:ascii="Times New Roman" w:hAnsi="Times New Roman" w:cs="Times New Roman"/>
          <w:sz w:val="24"/>
          <w:szCs w:val="24"/>
        </w:rPr>
      </w:pPr>
      <w:r w:rsidRPr="00C41AAC">
        <w:rPr>
          <w:rFonts w:ascii="Times New Roman" w:hAnsi="Times New Roman" w:cs="Times New Roman"/>
          <w:sz w:val="24"/>
          <w:szCs w:val="24"/>
        </w:rPr>
        <w:t>Berdasarkan</w:t>
      </w:r>
      <w:r>
        <w:rPr>
          <w:rFonts w:ascii="Times New Roman" w:hAnsi="Times New Roman" w:cs="Times New Roman"/>
          <w:sz w:val="24"/>
          <w:szCs w:val="24"/>
        </w:rPr>
        <w:t xml:space="preserve"> uji F pada taraf 5% diketahui </w:t>
      </w:r>
      <w:r w:rsidRPr="00F8084C">
        <w:rPr>
          <w:rFonts w:ascii="Times New Roman" w:hAnsi="Times New Roman" w:cs="Times New Roman"/>
          <w:sz w:val="24"/>
          <w:szCs w:val="24"/>
        </w:rPr>
        <w:t xml:space="preserve"> </w:t>
      </w:r>
      <w:r>
        <w:rPr>
          <w:rFonts w:ascii="Times New Roman" w:hAnsi="Times New Roman" w:cs="Times New Roman"/>
          <w:sz w:val="24"/>
          <w:szCs w:val="24"/>
          <w:lang w:bidi="en-US"/>
        </w:rPr>
        <w:t>h</w:t>
      </w:r>
      <w:r w:rsidRPr="00AF7802">
        <w:rPr>
          <w:rFonts w:ascii="Times New Roman" w:hAnsi="Times New Roman" w:cs="Times New Roman"/>
          <w:sz w:val="24"/>
          <w:szCs w:val="24"/>
          <w:lang w:bidi="en-US"/>
        </w:rPr>
        <w:t>asil pada tabel 3, untuk variabel bahan organik, C organik, C/N ratio, kapasitas tukar kation, pH, N total, P total, K total  menunjukkan tidak terdapat perbedaan signifikan baik pada tanaman di dalam satu lokasi maupun antar lokasi.</w:t>
      </w:r>
      <w:r>
        <w:rPr>
          <w:rFonts w:ascii="Times New Roman" w:hAnsi="Times New Roman" w:cs="Times New Roman"/>
          <w:sz w:val="24"/>
          <w:szCs w:val="24"/>
          <w:lang w:bidi="en-US"/>
        </w:rPr>
        <w:t xml:space="preserve"> Hasil analisis kandungan bahan organik </w:t>
      </w:r>
      <w:r w:rsidRPr="00F53E60">
        <w:rPr>
          <w:rFonts w:ascii="Times New Roman" w:hAnsi="Times New Roman" w:cs="Times New Roman"/>
          <w:sz w:val="24"/>
          <w:szCs w:val="24"/>
        </w:rPr>
        <w:t>serasah yang diambil antar tanaman dalam lokasi dan antar lokasi</w:t>
      </w:r>
      <w:r w:rsidRPr="0091782F">
        <w:rPr>
          <w:rFonts w:ascii="Times New Roman" w:hAnsi="Times New Roman" w:cs="Times New Roman"/>
          <w:sz w:val="24"/>
          <w:szCs w:val="24"/>
        </w:rPr>
        <w:t xml:space="preserve">. Jika dilihat dari hasil diagram antar lokasi yang diketahui cenderung rendah kandungan bahan organik pada lokasi pinggir yaitu. </w:t>
      </w:r>
      <w:r>
        <w:rPr>
          <w:rFonts w:ascii="Times New Roman" w:hAnsi="Times New Roman" w:cs="Times New Roman"/>
          <w:sz w:val="24"/>
          <w:szCs w:val="24"/>
        </w:rPr>
        <w:t xml:space="preserve">Hasil kandungan bahan organik berhubungan erat dengan kandungan C organik yang terdapat pada bahan tersebut diketahui bahwa hasil  </w:t>
      </w:r>
      <w:r w:rsidRPr="0091782F">
        <w:rPr>
          <w:rFonts w:ascii="Times New Roman" w:hAnsi="Times New Roman" w:cs="Times New Roman"/>
          <w:sz w:val="24"/>
          <w:szCs w:val="24"/>
        </w:rPr>
        <w:t>C organik tidak menunjukan adanya perbedaan nyata antar masing-masing lokasi, lokasi yang menunjukan hasil cenderung rendah adalah pada lokasi pinggir dan cenderung tinggi pada lokasi dalam (diagram 1,2 dan 3</w:t>
      </w:r>
      <w:r>
        <w:rPr>
          <w:rFonts w:ascii="Times New Roman" w:hAnsi="Times New Roman" w:cs="Times New Roman"/>
          <w:sz w:val="24"/>
          <w:szCs w:val="24"/>
        </w:rPr>
        <w:t>H</w:t>
      </w:r>
      <w:r w:rsidRPr="00F53E60">
        <w:rPr>
          <w:rFonts w:ascii="Times New Roman" w:hAnsi="Times New Roman" w:cs="Times New Roman"/>
          <w:sz w:val="24"/>
          <w:szCs w:val="24"/>
        </w:rPr>
        <w:t xml:space="preserve">al tersebut dapat </w:t>
      </w:r>
      <w:r w:rsidRPr="00F53E60">
        <w:rPr>
          <w:rFonts w:ascii="Times New Roman" w:hAnsi="Times New Roman" w:cs="Times New Roman"/>
          <w:sz w:val="24"/>
          <w:szCs w:val="24"/>
        </w:rPr>
        <w:lastRenderedPageBreak/>
        <w:t>disebabkan karena tingginya degradasi lignin, degradasi lignin merupakan tahap pembatas bagi kecepatan dan efisiensi dekomposisi yang berhubungan dengan selulosa. Lignin menjadi penghalang askes enzim pada dekomposisi bahan organik yang pada akhirnya dapat menyebabkan penumpukan bahan organik pada ketiak pelepah kelapa sawit yang dibagi berdasarkan material kasar sedang dan halus dan pada akhirnya tidak terurai, semakin rendah kandungan lignin pada bahan organik maka akan semakin cepat meningkatkan kecepatan dekomposisi bahan organik dan akan berkaitan dengan rendahnya hasil analisis kimia C organik pada bahan tersebut.</w:t>
      </w:r>
      <w:r>
        <w:rPr>
          <w:rFonts w:ascii="Times New Roman" w:hAnsi="Times New Roman" w:cs="Times New Roman"/>
          <w:sz w:val="24"/>
          <w:szCs w:val="24"/>
        </w:rPr>
        <w:t xml:space="preserve"> </w:t>
      </w:r>
      <w:r w:rsidRPr="00F53E60">
        <w:rPr>
          <w:rFonts w:ascii="Times New Roman" w:hAnsi="Times New Roman" w:cs="Times New Roman"/>
          <w:sz w:val="24"/>
          <w:szCs w:val="24"/>
        </w:rPr>
        <w:t>Unsur nitrogen (N) merupakan salah satu hara makro utama yang dibutuhkan tanaman dalam jumlah yang besar, diserap dalam bentuk amunium dan nit</w:t>
      </w:r>
      <w:r>
        <w:rPr>
          <w:rFonts w:ascii="Times New Roman" w:hAnsi="Times New Roman" w:cs="Times New Roman"/>
          <w:sz w:val="24"/>
          <w:szCs w:val="24"/>
        </w:rPr>
        <w:t xml:space="preserve">rat. Salah satu </w:t>
      </w:r>
      <w:r w:rsidRPr="00292449">
        <w:rPr>
          <w:rFonts w:ascii="Times New Roman" w:hAnsi="Times New Roman" w:cs="Times New Roman"/>
          <w:sz w:val="24"/>
          <w:szCs w:val="24"/>
        </w:rPr>
        <w:t>sumber N berasal dari hasil pelapukan bahan organi</w:t>
      </w:r>
      <w:r>
        <w:rPr>
          <w:rFonts w:ascii="Times New Roman" w:hAnsi="Times New Roman" w:cs="Times New Roman"/>
          <w:sz w:val="24"/>
          <w:szCs w:val="24"/>
        </w:rPr>
        <w:t>k salah satunya adalah serasah dalam hal ini berupa sisa-sisa jaringan tanaman kelapa sawit maupun buah dan tanaman paku-pakuan yang berada di ketiak pelepah kelapa sawit</w:t>
      </w:r>
    </w:p>
    <w:p w:rsidR="00A14330" w:rsidRDefault="00A14330" w:rsidP="00A14330">
      <w:pPr>
        <w:spacing w:line="240" w:lineRule="auto"/>
        <w:ind w:firstLine="720"/>
        <w:jc w:val="both"/>
        <w:rPr>
          <w:rFonts w:ascii="Times New Roman" w:hAnsi="Times New Roman" w:cs="Times New Roman"/>
          <w:sz w:val="24"/>
          <w:szCs w:val="24"/>
        </w:rPr>
      </w:pPr>
      <w:r w:rsidRPr="00292449">
        <w:rPr>
          <w:rFonts w:ascii="Times New Roman" w:hAnsi="Times New Roman" w:cs="Times New Roman"/>
          <w:sz w:val="24"/>
          <w:szCs w:val="24"/>
        </w:rPr>
        <w:t>Berdasarkan hasil uji F pada taraf 5% (tebel 3) diketahui bahwa kandungan N total pada serasah kelapa sawit atau deposit yang menunjukan hasil cenderung rendah adalah pada lokasi tengah dan cenderung tinggi terdapat pada lokasi dalam</w:t>
      </w:r>
      <w:r w:rsidRPr="0091782F">
        <w:rPr>
          <w:rFonts w:ascii="Times New Roman" w:hAnsi="Times New Roman" w:cs="Times New Roman"/>
          <w:color w:val="FF0000"/>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"The following study was conducted to compare the relative contribution of dominant tree species (Cyathea latebrosa, Astronia spectabilis, and Syzygium spp.) to forest nutrient cycling, by comparing their litter production, nutrient use efficiency (NUE), and litter decomposition rates. Litter production was estimated using the litter trap method; loss in litter mass was determined by the litter bag technique, while NUE was estimated by comparing the amount of litter production to its nitrogen content. The highest litter production was recorded for A. spectabilis, followed by Syzygium spp., and C. latebrosa. The same pattern was observed for litter decomposition rates. The highest NUE was recorded for C. latebrosa, followed by A. spectabilis, and Syzygium spp. Results suggest that species with the highest abundance may not always contribute the most to nutrient cycling.", "author" : [ { "dropping-particle" : "", "family" : "Rosleine", "given" : "Dian", "non-dropping-particle" : "", "parse-names" : false, "suffix" : "" }, { "dropping-particle" : "", "family" : "Choesin", "given" : "Devi N", "non-dropping-particle" : "", "parse-names" : false, "suffix" : "" }, { "dropping-particle" : "", "family" : "Sulistyawati", "given" : "Endah", "non-dropping-particle" : "", "parse-names" : false, "suffix" : "" } ], "container-title" : "International conference on mathematics and natural sciences (ICMNS)", "id" : "ITEM-1", "issued" : { "date-parts" : [ [ "2006" ] ] }, "page" : "378-380", "title" : "The Contribution of Dominant Tree Species to Nutrient Cycling in a Mixed Forest Ecosystem on Mount Tangkubanperahu, West Java, Indonesia", "type" : "article-journal" }, "uris" : [ "http://www.mendeley.com/documents/?uuid=46a8e55b-1d8e-41b9-b2dd-264e6302064b" ] } ], "mendeley" : { "formattedCitation" : "(Rosleine et al., 2006)", "manualFormatting" : "Rosleine dkk, (2006)", "plainTextFormattedCitation" : "(Rosleine et al., 2006)", "previouslyFormattedCitation" : "(Rosleine et al., 2006)"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Rosleine dkk,</w:t>
      </w:r>
      <w:r w:rsidRPr="00F212E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212E9">
        <w:rPr>
          <w:rFonts w:ascii="Times New Roman" w:hAnsi="Times New Roman" w:cs="Times New Roman"/>
          <w:noProof/>
          <w:sz w:val="24"/>
          <w:szCs w:val="24"/>
        </w:rPr>
        <w:t>2006)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53E60">
        <w:rPr>
          <w:rFonts w:ascii="Times New Roman" w:hAnsi="Times New Roman" w:cs="Times New Roman"/>
          <w:sz w:val="24"/>
          <w:szCs w:val="24"/>
        </w:rPr>
        <w:t xml:space="preserve">mengemukakan bahwa kualitas dan kuantitas serasah berbeda-beda pada berbagai karakteristik ekosistem dalam hal ini yang dimaksud adalah lingkungan disekitar tempat berada nya serasah bahan organik. Pemberian pupuk pada tanaman kelapa sawit juga akan mempengaruhi kandungan  N total  yang terdapat pada serasah, pupuk nitrogen yang diberikan pada tanaman kelapa sawit dan diserap untuk menunjang pertumbuhan dan perkembangan kelapa sawit dan akan berpengaruh terhadap bunga, buah kelapa sawit daun yang akhirnya rontok dan mengendap di ketiak pelepah kelapa sawit, hasil rontokan yang berada pada ketiak pelepah kelapa sawit tersebut secara </w:t>
      </w:r>
      <w:r w:rsidRPr="00F53E60">
        <w:rPr>
          <w:rFonts w:ascii="Times New Roman" w:hAnsi="Times New Roman" w:cs="Times New Roman"/>
          <w:sz w:val="24"/>
          <w:szCs w:val="24"/>
        </w:rPr>
        <w:lastRenderedPageBreak/>
        <w:t xml:space="preserve">langsung akan membawa hasil penyerapan unsur hara terutama unsur hara N yang diberikan pada saat pemupukan kelapa sawit tersebut, tetapi hasil kandungan N total pada serasah cenderung lebih rendah hal ini disebabkan sebagian besar kandungan hara tersebut diserap oleh tanaman, </w:t>
      </w:r>
      <w:r>
        <w:rPr>
          <w:rFonts w:ascii="Times New Roman" w:hAnsi="Times New Roman" w:cs="Times New Roman"/>
          <w:sz w:val="24"/>
          <w:szCs w:val="24"/>
        </w:rPr>
        <w:t>Berdasarkan tabel kriteria sifat kimia kandungan N total yang berada pada serasah kelapa sawit termasuk kedalam kategori tinggi dan di samping itu juga diharapkan akan membantu dalam proses penyerapan unsur hara melalui ketiak pelepah kelapa sawit.</w:t>
      </w:r>
    </w:p>
    <w:p w:rsidR="00A14330" w:rsidRDefault="00A14330" w:rsidP="00A14330">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uji F pada taraf 5%  (tabel 3</w:t>
      </w:r>
      <w:r w:rsidRPr="00D63F26">
        <w:rPr>
          <w:rFonts w:ascii="Times New Roman" w:hAnsi="Times New Roman" w:cs="Times New Roman"/>
          <w:sz w:val="24"/>
          <w:szCs w:val="24"/>
        </w:rPr>
        <w:t>) menunjukan hasil rata-rata C/N ratio masing-masing lokasi yang menunjukan hasil cenderung rendah adalah pada lokasi tengah dan cenderung tinggi pada lokasi dalam</w:t>
      </w:r>
      <w:r>
        <w:rPr>
          <w:rFonts w:ascii="Times New Roman" w:hAnsi="Times New Roman" w:cs="Times New Roman"/>
          <w:sz w:val="24"/>
          <w:szCs w:val="24"/>
        </w:rPr>
        <w:t xml:space="preserve">. Menurut (Bachtiar </w:t>
      </w:r>
      <w:r w:rsidRPr="00DD4052">
        <w:rPr>
          <w:rFonts w:ascii="Times New Roman" w:hAnsi="Times New Roman" w:cs="Times New Roman"/>
          <w:sz w:val="24"/>
          <w:szCs w:val="24"/>
        </w:rPr>
        <w:t>2006</w:t>
      </w:r>
      <w:r>
        <w:rPr>
          <w:rFonts w:ascii="Times New Roman" w:hAnsi="Times New Roman" w:cs="Times New Roman"/>
          <w:sz w:val="24"/>
          <w:szCs w:val="24"/>
        </w:rPr>
        <w:t xml:space="preserve">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"10.13057/biotek/c120203", "author" : [ { "dropping-particle" : "", "family" : "Baroroh", "given" : "Annisa U L", "non-dropping-particle" : "", "parse-names" : false, "suffix" : "" }, { "dropping-particle" : "", "family" : "Setyono", "given" : "Prabang", "non-dropping-particle" : "", "parse-names" : false, "suffix" : "" }, { "dropping-particle" : "", "family" : "Setyaningsih", "given" : "Ratna", "non-dropping-particle" : "", "parse-names" : false, "suffix" : "" } ], "container-title" : "Bioteknologi", "id" : "ITEM-1", "issue" : "2", "issued" : { "date-parts" : [ [ "2015" ] ] }, "page" : "46-51", "title" : "Analisis kandungan unsur hara makro dalam kompos dari serasah daun bambu dan limbah padat pabrik gula ( blotong )", "type" : "article-journal", "volume" : "12" }, "uris" : [ "http://www.mendeley.com/documents/?uuid=5fb6ee6a-8fb5-4b11-afbd-4b20094907e1" ] } ], "mendeley" : { "formattedCitation" : "(Baroroh et al., 2015)", "manualFormatting" : "Baroroh,dkk 2015)", "plainTextFormattedCitation" : "(Baroroh et al., 2015)", "previouslyFormattedCitation" : "(Baroroh et al., 2015)" }, "properties" : { "noteIndex" : 0 }, "schema" : "https://github.com/citation-style-language/schema/raw/master/csl-citation.json" }</w:instrText>
      </w:r>
      <w:r>
        <w:rPr>
          <w:rFonts w:ascii="Times New Roman" w:hAnsi="Times New Roman" w:cs="Times New Roman"/>
          <w:sz w:val="24"/>
          <w:szCs w:val="24"/>
        </w:rPr>
        <w:fldChar w:fldCharType="separate"/>
      </w:r>
      <w:r w:rsidRPr="001E5083">
        <w:rPr>
          <w:rFonts w:ascii="Times New Roman" w:hAnsi="Times New Roman" w:cs="Times New Roman"/>
          <w:noProof/>
          <w:sz w:val="24"/>
          <w:szCs w:val="24"/>
        </w:rPr>
        <w:t>B</w:t>
      </w:r>
      <w:r>
        <w:rPr>
          <w:rFonts w:ascii="Times New Roman" w:hAnsi="Times New Roman" w:cs="Times New Roman"/>
          <w:noProof/>
          <w:sz w:val="24"/>
          <w:szCs w:val="24"/>
        </w:rPr>
        <w:t>aroroh,dkk</w:t>
      </w:r>
      <w:r w:rsidRPr="001E5083">
        <w:rPr>
          <w:rFonts w:ascii="Times New Roman" w:hAnsi="Times New Roman" w:cs="Times New Roman"/>
          <w:noProof/>
          <w:sz w:val="24"/>
          <w:szCs w:val="24"/>
        </w:rPr>
        <w:t xml:space="preserve">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D4052">
        <w:rPr>
          <w:rFonts w:ascii="Times New Roman" w:hAnsi="Times New Roman" w:cs="Times New Roman"/>
          <w:sz w:val="24"/>
          <w:szCs w:val="24"/>
        </w:rPr>
        <w:t xml:space="preserve"> hubungan antara karbon dan nitrogen di dalam bahan organik sangat peting bagi kelansungan hidup tanaman, hubungan ini dinyatakan dengan istilah C/N ratio, selain itu C/N ratio berguna untuk mengetahui tingkat pelapukan dan kecepatan penguraian bahan organik yang dilakukan makro fauna maupun mikro fauna dan ketersediaan unsur C organik dan N total di dalam bahan organik.</w:t>
      </w:r>
    </w:p>
    <w:p w:rsidR="00A14330" w:rsidRPr="00DD4052" w:rsidRDefault="00A14330" w:rsidP="00A14330">
      <w:pPr>
        <w:spacing w:line="240" w:lineRule="auto"/>
        <w:ind w:firstLine="360"/>
        <w:jc w:val="both"/>
        <w:rPr>
          <w:rFonts w:ascii="Times New Roman" w:hAnsi="Times New Roman" w:cs="Times New Roman"/>
          <w:sz w:val="24"/>
          <w:szCs w:val="24"/>
        </w:rPr>
      </w:pPr>
      <w:r w:rsidRPr="00DD4052">
        <w:rPr>
          <w:rFonts w:ascii="Times New Roman" w:hAnsi="Times New Roman" w:cs="Times New Roman"/>
          <w:sz w:val="24"/>
          <w:szCs w:val="24"/>
        </w:rPr>
        <w:t xml:space="preserve">Dari hasil penelitian </w:t>
      </w:r>
      <w:r w:rsidRPr="001E0C73">
        <w:rPr>
          <w:rFonts w:ascii="Times New Roman" w:hAnsi="Times New Roman" w:cs="Times New Roman"/>
          <w:sz w:val="24"/>
          <w:szCs w:val="24"/>
        </w:rPr>
        <w:t>Tejoyuwono (1998)</w:t>
      </w:r>
      <w:r>
        <w:rPr>
          <w:rFonts w:ascii="Times New Roman" w:hAnsi="Times New Roman" w:cs="Times New Roman"/>
          <w:sz w:val="24"/>
          <w:szCs w:val="24"/>
        </w:rPr>
        <w:t xml:space="preserve"> dalam  dapat diketahui </w:t>
      </w:r>
      <w:r w:rsidRPr="00DD4052">
        <w:rPr>
          <w:rFonts w:ascii="Times New Roman" w:hAnsi="Times New Roman" w:cs="Times New Roman"/>
          <w:sz w:val="24"/>
          <w:szCs w:val="24"/>
        </w:rPr>
        <w:t xml:space="preserve"> bahwa apabila perbandingan rasio C/N rendah maka secara langsung menunjukan proses dekomposisi bahan organik oleh fauna berjalan dengan baik dan sebaliknya nilai C/N yang tinggi menunjukan proses dekomposisi yang tidak berjalan dengan baik sehingga akan mempengaruhi ketersediaan unsur hara pada serasah bahan organik tersebut. Dilihat dari pernyataan diatas bahwa dari hasil penelitian dan analisis data bahwa kategori C/N ratio pada serasah bahan organik tergolong rendah dan membuktikan bahwa proses dekomposisi yang berjalan dengan baik jika dilihat d</w:t>
      </w:r>
      <w:r>
        <w:rPr>
          <w:rFonts w:ascii="Times New Roman" w:hAnsi="Times New Roman" w:cs="Times New Roman"/>
          <w:sz w:val="24"/>
          <w:szCs w:val="24"/>
        </w:rPr>
        <w:t xml:space="preserve">ari hasil C organik dan N total dan diharapkan dengan hasil C/N ratio rendah juga dapat </w:t>
      </w:r>
      <w:r>
        <w:rPr>
          <w:rFonts w:ascii="Times New Roman" w:hAnsi="Times New Roman" w:cs="Times New Roman"/>
          <w:sz w:val="24"/>
          <w:szCs w:val="24"/>
        </w:rPr>
        <w:lastRenderedPageBreak/>
        <w:t>membantu dalam proses penyerapan unsur hara dalam hal ini unsur hara P yang tersedia di serasah maupun unsur hara P yang diberikan pada saat pemupukan melalui ketiak pelepah kelapa sawit.</w:t>
      </w:r>
    </w:p>
    <w:p w:rsidR="00A14330" w:rsidRDefault="00A14330" w:rsidP="00A14330">
      <w:pPr>
        <w:spacing w:line="240" w:lineRule="auto"/>
        <w:ind w:firstLine="360"/>
        <w:jc w:val="both"/>
        <w:rPr>
          <w:rFonts w:ascii="Times New Roman" w:hAnsi="Times New Roman" w:cs="Times New Roman"/>
          <w:sz w:val="24"/>
          <w:szCs w:val="24"/>
        </w:rPr>
      </w:pPr>
      <w:r w:rsidRPr="00F53E60">
        <w:rPr>
          <w:rFonts w:ascii="Times New Roman" w:hAnsi="Times New Roman" w:cs="Times New Roman"/>
          <w:sz w:val="24"/>
          <w:szCs w:val="24"/>
          <w:lang w:val="en-US"/>
        </w:rPr>
        <w:t>Kandungan P total pada setiap bahan organik berbeda-beda hal ini disebabkan karena bahan asal atau penyusun dari seresah tersebut memiliki kandungan unsur hara ada yang tinggi dan juga ada yang rendah selain itu mikroba dan fauna sebagai pengurai juga akan mempengaruhi dekomposisi dan ketersediaan unsur hara yang ada pada serasah tersebut</w:t>
      </w:r>
      <w:r>
        <w:rPr>
          <w:rFonts w:ascii="Times New Roman" w:hAnsi="Times New Roman" w:cs="Times New Roman"/>
          <w:sz w:val="24"/>
          <w:szCs w:val="24"/>
        </w:rPr>
        <w:t xml:space="preserve">.    </w:t>
      </w:r>
    </w:p>
    <w:p w:rsidR="00A14330" w:rsidRPr="00F53E60" w:rsidRDefault="00A14330" w:rsidP="00A14330">
      <w:pPr>
        <w:spacing w:line="240" w:lineRule="auto"/>
        <w:ind w:firstLine="360"/>
        <w:jc w:val="both"/>
        <w:rPr>
          <w:rFonts w:ascii="Times New Roman" w:hAnsi="Times New Roman" w:cs="Times New Roman"/>
          <w:sz w:val="24"/>
          <w:szCs w:val="24"/>
          <w:lang w:val="en-US"/>
        </w:rPr>
      </w:pPr>
      <w:r w:rsidRPr="00F53E60">
        <w:rPr>
          <w:rFonts w:ascii="Times New Roman" w:hAnsi="Times New Roman" w:cs="Times New Roman"/>
          <w:sz w:val="24"/>
          <w:szCs w:val="24"/>
        </w:rPr>
        <w:t xml:space="preserve">Berdasarkan </w:t>
      </w:r>
      <w:r>
        <w:rPr>
          <w:rFonts w:ascii="Times New Roman" w:hAnsi="Times New Roman" w:cs="Times New Roman"/>
          <w:sz w:val="24"/>
          <w:szCs w:val="24"/>
        </w:rPr>
        <w:t>uji F pada taraf 5%</w:t>
      </w:r>
      <w:r w:rsidRPr="00F53E60">
        <w:rPr>
          <w:rFonts w:ascii="Times New Roman" w:hAnsi="Times New Roman" w:cs="Times New Roman"/>
          <w:sz w:val="24"/>
          <w:szCs w:val="24"/>
        </w:rPr>
        <w:t xml:space="preserve"> kandungan P-total serasah pada ketiak kelapa sawit </w:t>
      </w:r>
      <w:r>
        <w:rPr>
          <w:rFonts w:ascii="Times New Roman" w:hAnsi="Times New Roman" w:cs="Times New Roman"/>
          <w:sz w:val="24"/>
          <w:szCs w:val="24"/>
        </w:rPr>
        <w:t>(tabel 3)</w:t>
      </w:r>
      <w:r w:rsidRPr="00C41AAC">
        <w:rPr>
          <w:rFonts w:ascii="Times New Roman" w:hAnsi="Times New Roman" w:cs="Times New Roman"/>
          <w:sz w:val="24"/>
          <w:szCs w:val="24"/>
        </w:rPr>
        <w:t xml:space="preserve"> </w:t>
      </w:r>
      <w:r w:rsidRPr="00F53E60">
        <w:rPr>
          <w:rFonts w:ascii="Times New Roman" w:hAnsi="Times New Roman" w:cs="Times New Roman"/>
          <w:sz w:val="24"/>
          <w:szCs w:val="24"/>
        </w:rPr>
        <w:t>tidak menunjukan adanya perbedaan nyata antar hasil analisis serasah yang diambil antar tanaman dalam lokasi dan juga antar lokasi tanaman, diketahui rata-rata hasil menunjukan angka yang sama dapat dikatakan dari hasil kandungan P total dalam serasah pada ketiak pelepah kelapa sawit t</w:t>
      </w:r>
      <w:r>
        <w:rPr>
          <w:rFonts w:ascii="Times New Roman" w:hAnsi="Times New Roman" w:cs="Times New Roman"/>
          <w:sz w:val="24"/>
          <w:szCs w:val="24"/>
        </w:rPr>
        <w:t xml:space="preserve">ermasuk kedalam kategori rendah berdasarkan tabel kriteria sifat kimia. </w:t>
      </w:r>
    </w:p>
    <w:p w:rsidR="00A14330" w:rsidRDefault="00A14330" w:rsidP="00A14330">
      <w:pPr>
        <w:spacing w:line="240" w:lineRule="auto"/>
        <w:ind w:firstLine="360"/>
        <w:jc w:val="both"/>
        <w:rPr>
          <w:rFonts w:ascii="Times New Roman" w:hAnsi="Times New Roman" w:cs="Times New Roman"/>
          <w:sz w:val="24"/>
          <w:szCs w:val="24"/>
          <w:lang w:val="en-US"/>
        </w:rPr>
      </w:pPr>
      <w:r w:rsidRPr="00ED566E">
        <w:rPr>
          <w:rFonts w:ascii="Times New Roman" w:hAnsi="Times New Roman" w:cs="Times New Roman"/>
          <w:sz w:val="24"/>
          <w:szCs w:val="24"/>
          <w:lang w:val="en-US"/>
        </w:rPr>
        <w:t xml:space="preserve">Berdasarkan kesesuaian hasil diatas bahwa menurut </w:t>
      </w:r>
      <w:r w:rsidRPr="00ED566E">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"10.13057/biodiv/d070203", "ISSN" : "1412033X", "abstract" : "Phosphate solubilizing bacteria (PSB) were collected from plant rhizosphere at Cikaniki (1100 m asl.), soil at Botol Mountain (1000, 1500, and 1800 m asl.), and Ciptarasa (600, 1000, and 1500 m asl.), area at Gunung Halimun National Park (GHNP). The soil ware collected randomly from 3 areas and taken from 0-15 cm depth in the plants rhizosphere at Cikaniki and forest floor soil in Gunung Botol and Ciptarasa. The result showed that the difference of elevation area, soil pH, forest vegetation, and microbial habitat (rhizosphere and forest floor) were not the inhabitation factors of the biodiversity of PSB and their ability to solubilize insoluble phosphate, but the inhabitation factors on the growth of the PSB population. The highest population of PSB at GHNP was founded in the plant rhizosphere of Altingia exelsa Norona and Schima wallichii (Dc.) Korth (107sel/g soil) at Cikaniki and in the forest floor soil (108sel/g soil) at Botol Mountain (1000 m asl.). Pseudomonas sp., Bacillus sp., Bacillus megaterium, and Chromobacterium sp. dominated Cikaniki, Botol Mountain and Ciptarasa area. Those isolates could solubilize insoluble phosphate on solid Pikovskaya medium with the range of diameter is 1.5-2.5 cm.", "author" : [ { "dropping-particle" : "", "family" : "WIDAWATI", "given" : "SRI", "non-dropping-particle" : "", "parse-names" : false, "suffix" : "" } ], "container-title" : "Biodiversitas, Journal of Biological Diversity", "id" : "ITEM-1", "issue" : "2", "issued" : { "date-parts" : [ [ "2006" ] ] }, "page" : "109-113", "title" : "The population of phosphate solubilizing bacteria (PSB) from Cikaniki, Botol Mountain, and Ciptarasa Area, and the ability of PSB to solubilize insoluble P in solid pikovskaya medium", "type" : "article-journal", "volume" : "7" }, "uris" : [ "http://www.mendeley.com/documents/?uuid=60efd222-6a3b-4eaa-ad8d-106c43dc0ff6" ] } ], "mendeley" : { "formattedCitation" : "(WIDAWATI, 2006b)", "manualFormatting" : "(Widawati dan Sulasih, 2006)", "plainTextFormattedCitation" : "(WIDAWATI, 2006b)", "previouslyFormattedCitation" : "(WIDAWATI, 2006b)" }, "properties" : { "noteIndex" : 0 }, "schema" : "https://github.com/citation-style-language/schema/raw/master/csl-citation.json" }</w:instrText>
      </w:r>
      <w:r w:rsidRPr="00ED566E">
        <w:rPr>
          <w:rFonts w:ascii="Times New Roman" w:hAnsi="Times New Roman" w:cs="Times New Roman"/>
          <w:sz w:val="24"/>
          <w:szCs w:val="24"/>
          <w:lang w:val="en-US"/>
        </w:rPr>
        <w:fldChar w:fldCharType="separate"/>
      </w:r>
      <w:r w:rsidRPr="00ED566E">
        <w:rPr>
          <w:rFonts w:ascii="Times New Roman" w:hAnsi="Times New Roman" w:cs="Times New Roman"/>
          <w:noProof/>
          <w:sz w:val="24"/>
          <w:szCs w:val="24"/>
          <w:lang w:val="en-US"/>
        </w:rPr>
        <w:t>(Widawati dan Sulasih, 2006)</w:t>
      </w:r>
      <w:r w:rsidRPr="00ED566E">
        <w:rPr>
          <w:rFonts w:ascii="Times New Roman" w:hAnsi="Times New Roman" w:cs="Times New Roman"/>
          <w:sz w:val="24"/>
          <w:szCs w:val="24"/>
          <w:lang w:val="en-US"/>
        </w:rPr>
        <w:fldChar w:fldCharType="end"/>
      </w:r>
      <w:r w:rsidRPr="00ED566E">
        <w:rPr>
          <w:rFonts w:ascii="Times New Roman" w:hAnsi="Times New Roman" w:cs="Times New Roman"/>
          <w:sz w:val="24"/>
          <w:szCs w:val="24"/>
        </w:rPr>
        <w:t xml:space="preserve"> </w:t>
      </w:r>
      <w:r w:rsidRPr="00ED566E">
        <w:rPr>
          <w:rFonts w:ascii="Times New Roman" w:hAnsi="Times New Roman" w:cs="Times New Roman"/>
          <w:sz w:val="24"/>
          <w:szCs w:val="24"/>
          <w:lang w:val="en-US"/>
        </w:rPr>
        <w:t xml:space="preserve">yang mengemukakan bahwa </w:t>
      </w:r>
      <w:r w:rsidRPr="00ED566E">
        <w:rPr>
          <w:rFonts w:ascii="Times New Roman" w:hAnsi="Times New Roman" w:cs="Times New Roman"/>
          <w:sz w:val="24"/>
          <w:szCs w:val="24"/>
        </w:rPr>
        <w:t xml:space="preserve">kandungan P total juga dipengaruhi banyaknya bakteri pelarut fosfat, </w:t>
      </w:r>
      <w:r w:rsidRPr="00ED566E">
        <w:rPr>
          <w:rFonts w:ascii="Times New Roman" w:hAnsi="Times New Roman" w:cs="Times New Roman"/>
          <w:sz w:val="24"/>
          <w:szCs w:val="24"/>
          <w:lang w:val="en-US"/>
        </w:rPr>
        <w:t xml:space="preserve">jika dilihat dari hasil bakteri pelarut fosfat </w:t>
      </w:r>
      <w:r w:rsidRPr="00ED566E">
        <w:rPr>
          <w:rFonts w:ascii="Times New Roman" w:hAnsi="Times New Roman" w:cs="Times New Roman"/>
          <w:sz w:val="24"/>
          <w:szCs w:val="24"/>
        </w:rPr>
        <w:t>kandungan p total yang cenderung rendah setiap lokasi secara langsung akan mempengaruhi jumlah bakteri pelarut fosfat dalam hal ini bakteri pelarut fosfat berperan dalam melarutkan P tidak tersedia menjad</w:t>
      </w:r>
      <w:r>
        <w:rPr>
          <w:rFonts w:ascii="Times New Roman" w:hAnsi="Times New Roman" w:cs="Times New Roman"/>
          <w:sz w:val="24"/>
          <w:szCs w:val="24"/>
        </w:rPr>
        <w:t xml:space="preserve">i tersedia, dan diharapkan akan membantu proses penyediaan unsur hara yang berada pada ketiak pelepah kelapa sawit dan juga </w:t>
      </w:r>
    </w:p>
    <w:p w:rsidR="00A14330" w:rsidRPr="00136008" w:rsidRDefault="00A14330" w:rsidP="00A14330">
      <w:pPr>
        <w:spacing w:line="240" w:lineRule="auto"/>
        <w:ind w:firstLine="360"/>
        <w:jc w:val="both"/>
        <w:rPr>
          <w:rFonts w:ascii="Times New Roman" w:hAnsi="Times New Roman" w:cs="Times New Roman"/>
          <w:sz w:val="24"/>
          <w:szCs w:val="24"/>
        </w:rPr>
      </w:pPr>
      <w:r w:rsidRPr="00136008">
        <w:rPr>
          <w:rFonts w:ascii="Times New Roman" w:hAnsi="Times New Roman" w:cs="Times New Roman"/>
          <w:sz w:val="24"/>
          <w:szCs w:val="24"/>
        </w:rPr>
        <w:t xml:space="preserve">Berdasarkan uji F pada taraf 5% menunjukan tidak ada perbedaan nyata antar kandungan K total pada masing-masing serasah kelapa sawit, dalam ( tabel 3)  menunjukan hasil cenderung rendah adalah pada lokasi tengah dan hasil cenderung tinggi adalah pada lokasi </w:t>
      </w:r>
      <w:r w:rsidRPr="00136008">
        <w:rPr>
          <w:rFonts w:ascii="Times New Roman" w:hAnsi="Times New Roman" w:cs="Times New Roman"/>
          <w:sz w:val="24"/>
          <w:szCs w:val="24"/>
        </w:rPr>
        <w:lastRenderedPageBreak/>
        <w:t>dalam.</w:t>
      </w:r>
      <w:r>
        <w:rPr>
          <w:rFonts w:ascii="Times New Roman" w:hAnsi="Times New Roman" w:cs="Times New Roman"/>
          <w:sz w:val="24"/>
          <w:szCs w:val="24"/>
        </w:rPr>
        <w:t>Berdasarkan tabel kriteria sifat kesuburan kimia kandungan K total pada serasah termasuk kedalam kategori sangat rendah dan juga diharapkan keberadaan K total juga akan mempengaruhi proses penyerapan unsur hara dalam hal ini penyerapan melalui ketiak pelepah kelapa sawit.</w:t>
      </w:r>
      <w:r w:rsidRPr="00136008">
        <w:rPr>
          <w:rFonts w:ascii="Times New Roman" w:hAnsi="Times New Roman" w:cs="Times New Roman"/>
          <w:sz w:val="24"/>
          <w:szCs w:val="24"/>
        </w:rPr>
        <w:t xml:space="preserve"> </w:t>
      </w:r>
      <w:r w:rsidRPr="00136008">
        <w:rPr>
          <w:rFonts w:ascii="Times New Roman" w:hAnsi="Times New Roman" w:cs="Times New Roman"/>
          <w:sz w:val="24"/>
          <w:szCs w:val="24"/>
          <w:lang w:val="en-US"/>
        </w:rPr>
        <w:t xml:space="preserve">Kandungan </w:t>
      </w:r>
      <w:r w:rsidRPr="00136008">
        <w:rPr>
          <w:rFonts w:ascii="Times New Roman" w:hAnsi="Times New Roman" w:cs="Times New Roman"/>
          <w:sz w:val="24"/>
          <w:szCs w:val="24"/>
        </w:rPr>
        <w:t>atau konsentrasi K total pada serasah akan menurun terus menerus pada masa proses dekomposisi hal ini sesuai dengan hasil penelitian yang didapatkan bahwa serasah yang menumpuk pada ketiak pelepah yang sudah berlangsung lama dan mengalami dekomposisi dan sampel yang digunakan dalam analisis kandungan K total adalah sampel yang berukuran halus diduga sampel halus tersebut berpengaruh terhadap kandungan K yang terdapat pada serasah kelapa sawit. Selain itu juga unsur hara K merupakan unsur terlarut dalam air dan memiliki sifat  mobilitas yang tinggi sehingga</w:t>
      </w:r>
      <w:r>
        <w:rPr>
          <w:rFonts w:ascii="Times New Roman" w:hAnsi="Times New Roman" w:cs="Times New Roman"/>
          <w:sz w:val="24"/>
          <w:szCs w:val="24"/>
        </w:rPr>
        <w:t xml:space="preserve"> sangat mudah tercuci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"Isaac", "given" : "Sheeba Rebecca", "non-dropping-particle" : "", "parse-names" : false, "suffix" : "" }, { "dropping-particle" : "", "family" : "Nair", "given" : "M Achuthan", "non-dropping-particle" : "", "parse-names" : false, "suffix" : "" } ], "id" : "ITEM-1", "issued" : { "date-parts" : [ [ "2004" ] ] }, "page" : "29-32", "title" : "Decomposition of wild jack ( Artocarpus hirsutus Lamk .) leaf litter under subcanopy and open conditions", "type" : "article-journal", "volume" : "42" }, "uris" : [ "http://www.mendeley.com/documents/?uuid=0cf84e08-e3ad-4d9e-a8d0-f02880bd90e7" ] } ], "mendeley" : { "formattedCitation" : "(Isaac &amp; Nair, 2004)", "manualFormatting" : "(Isaac &amp; Nair, 2004:", "plainTextFormattedCitation" : "(Isaac &amp; Nair, 2004)", "previouslyFormattedCitation" : "(Isaac &amp; Nair, 2004)" }, "properties" : { "noteIndex" : 0 }, "schema" : "https://github.com/citation-style-language/schema/raw/master/csl-citation.json" }</w:instrText>
      </w:r>
      <w:r>
        <w:rPr>
          <w:rFonts w:ascii="Times New Roman" w:hAnsi="Times New Roman" w:cs="Times New Roman"/>
          <w:sz w:val="24"/>
          <w:szCs w:val="24"/>
        </w:rPr>
        <w:fldChar w:fldCharType="separate"/>
      </w:r>
      <w:r w:rsidRPr="0060542F">
        <w:rPr>
          <w:rFonts w:ascii="Times New Roman" w:hAnsi="Times New Roman" w:cs="Times New Roman"/>
          <w:noProof/>
          <w:sz w:val="24"/>
          <w:szCs w:val="24"/>
        </w:rPr>
        <w:t>(Isaac &amp; Nair, 2004</w:t>
      </w:r>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"Widyastuti", "given" : "", "non-dropping-particle" : "", "parse-names" : false, "suffix" : "" } ], "id" : "ITEM-1", "issued" : { "date-parts" : [ [ "1998" ] ] }, "page" : "(35):11-19", "title" : "Widyastuti SM,", "type" : "article" }, "uris" : [ "http://www.mendeley.com/documents/?uuid=0fae0f77-3559-4253-b4a3-63dfb67b45a0" ] } ], "mendeley" : { "formattedCitation" : "(Widyastuti, 1998)", "manualFormatting" : "Widiastuti dkk 1998)", "plainTextFormattedCitation" : "(Widyastuti, 1998)", "previouslyFormattedCitation" : "(Widyastuti, 1998)" }, "properties" : { "noteIndex" : 0 }, "schema" : "https://github.com/citation-style-language/schema/raw/master/csl-citation.json" }</w:instrText>
      </w:r>
      <w:r>
        <w:rPr>
          <w:rFonts w:ascii="Times New Roman" w:hAnsi="Times New Roman" w:cs="Times New Roman"/>
          <w:sz w:val="24"/>
          <w:szCs w:val="24"/>
        </w:rPr>
        <w:fldChar w:fldCharType="separate"/>
      </w:r>
      <w:r w:rsidRPr="000E0758">
        <w:rPr>
          <w:rFonts w:ascii="Times New Roman" w:hAnsi="Times New Roman" w:cs="Times New Roman"/>
          <w:noProof/>
          <w:sz w:val="24"/>
          <w:szCs w:val="24"/>
        </w:rPr>
        <w:t xml:space="preserve">Widiastuti </w:t>
      </w:r>
      <w:r>
        <w:rPr>
          <w:rFonts w:ascii="Times New Roman" w:hAnsi="Times New Roman" w:cs="Times New Roman"/>
          <w:noProof/>
          <w:sz w:val="24"/>
          <w:szCs w:val="24"/>
        </w:rPr>
        <w:t>dkk 1998</w:t>
      </w:r>
      <w:r w:rsidRPr="0060542F">
        <w:rPr>
          <w:rFonts w:ascii="Times New Roman" w:hAnsi="Times New Roman" w:cs="Times New Roman"/>
          <w:noProof/>
          <w:sz w:val="24"/>
          <w:szCs w:val="24"/>
        </w:rPr>
        <w:t>)</w:t>
      </w:r>
      <w:r>
        <w:rPr>
          <w:rFonts w:ascii="Times New Roman" w:hAnsi="Times New Roman" w:cs="Times New Roman"/>
          <w:sz w:val="24"/>
          <w:szCs w:val="24"/>
        </w:rPr>
        <w:fldChar w:fldCharType="end"/>
      </w:r>
    </w:p>
    <w:p w:rsidR="00F724F5" w:rsidRDefault="00A14330" w:rsidP="00A14330">
      <w:pPr>
        <w:spacing w:line="240" w:lineRule="auto"/>
        <w:ind w:firstLine="360"/>
        <w:jc w:val="both"/>
        <w:rPr>
          <w:rFonts w:ascii="Times New Roman" w:hAnsi="Times New Roman" w:cs="Times New Roman"/>
          <w:sz w:val="24"/>
          <w:szCs w:val="24"/>
        </w:rPr>
      </w:pPr>
      <w:r w:rsidRPr="009C3DB5">
        <w:rPr>
          <w:rFonts w:ascii="Times New Roman" w:hAnsi="Times New Roman" w:cs="Times New Roman"/>
          <w:sz w:val="24"/>
          <w:szCs w:val="24"/>
        </w:rPr>
        <w:t xml:space="preserve">Berdasarkan uji F pada taraf 5% menunjukan bahwa tidak adanya perbedaan nyata antar hasil kandungan KTK pada serasah kelapa sawit, analisis kapasitas tukar kation serasah pada ketiak kelapa sawit yang terdapat pada  (tabel 3) menunjukan hasil kandungan KTK yang cenderung rendah antar lokasi adalah pada lokasi dalam yaitu dan dikuti hasil yang cenderung tinggi adalah pada lokasi pinggir. </w:t>
      </w:r>
      <w:r>
        <w:rPr>
          <w:rFonts w:ascii="Times New Roman" w:hAnsi="Times New Roman" w:cs="Times New Roman"/>
          <w:sz w:val="24"/>
          <w:szCs w:val="24"/>
        </w:rPr>
        <w:t xml:space="preserve">Berdasarkan tabel kriteria kesuburan kimia kandungan KTK pada serasah kelapa sawit termasuk dalam kategori sangat tinggi. </w:t>
      </w:r>
      <w:r w:rsidRPr="009C3DB5">
        <w:rPr>
          <w:rFonts w:ascii="Times New Roman" w:hAnsi="Times New Roman" w:cs="Times New Roman"/>
          <w:sz w:val="24"/>
          <w:szCs w:val="24"/>
          <w:lang w:val="en-US"/>
        </w:rPr>
        <w:t xml:space="preserve">Menurut </w:t>
      </w:r>
      <w:r w:rsidRPr="009C3DB5">
        <w:rPr>
          <w:rFonts w:ascii="Times New Roman" w:hAnsi="Times New Roman" w:cs="Times New Roman"/>
          <w:sz w:val="24"/>
          <w:szCs w:val="24"/>
        </w:rPr>
        <w:t>(</w:t>
      </w:r>
      <w:r w:rsidRPr="009C3DB5">
        <w:rPr>
          <w:rFonts w:ascii="Times New Roman" w:hAnsi="Times New Roman" w:cs="Times New Roman"/>
          <w:sz w:val="24"/>
          <w:szCs w:val="24"/>
          <w:lang w:val="en-US"/>
        </w:rPr>
        <w:t xml:space="preserve">Bohn 2005 </w:t>
      </w:r>
      <w:r w:rsidRPr="00DE753E">
        <w:rPr>
          <w:rFonts w:ascii="Times New Roman" w:hAnsi="Times New Roman" w:cs="Times New Roman"/>
          <w:sz w:val="24"/>
          <w:szCs w:val="24"/>
          <w:lang w:val="en-US"/>
        </w:rPr>
        <w:t>dalam</w:t>
      </w:r>
      <w:r w:rsidRPr="00DE753E">
        <w:rPr>
          <w:rFonts w:ascii="Times New Roman" w:hAnsi="Times New Roman" w:cs="Times New Roman"/>
          <w:sz w:val="24"/>
          <w:szCs w:val="24"/>
        </w:rPr>
        <w:t xml:space="preserve"> </w:t>
      </w:r>
      <w:r w:rsidRPr="00DE753E">
        <w:rPr>
          <w:rFonts w:ascii="Times New Roman" w:hAnsi="Times New Roman" w:cs="Times New Roman"/>
          <w:sz w:val="24"/>
          <w:szCs w:val="24"/>
        </w:rPr>
        <w:fldChar w:fldCharType="begin" w:fldLock="1"/>
      </w:r>
      <w:r w:rsidRPr="00DE753E">
        <w:rPr>
          <w:rFonts w:ascii="Times New Roman" w:hAnsi="Times New Roman" w:cs="Times New Roman"/>
          <w:sz w:val="24"/>
          <w:szCs w:val="24"/>
        </w:rPr>
        <w:instrText>ADDIN CSL_CITATION { "citationItems" : [ { "id" : "ITEM-1", "itemData" : { "author" : [ { "dropping-particle" : "", "family" : "Studi", "given" : "Program", "non-dropping-particle" : "", "parse-names" : false, "suffix" : "" }, { "dropping-particle" : "", "family" : "Tanah", "given" : "Ilmu", "non-dropping-particle" : "", "parse-names" : false, "suffix" : "" }, { "dropping-particle" : "", "family" : "Pertanian", "given" : "Fakultas", "non-dropping-particle" : "", "parse-names" : false, "suffix" : "" }, { "dropping-particle" : "", "family" : "Kuala", "given" : "Universitas Syiah", "non-dropping-particle" : "", "parse-names" : false, "suffix" : "" }, { "dropping-particle" : "", "family" : "Program", "given" : "Mahasiswa", "non-dropping-particle" : "", "parse-names" : false, "suffix" : "" }, { "dropping-particle" : "", "family" : "Konservasi", "given" : "Magister", "non-dropping-particle" : "", "parse-names" : false, "suffix" : "" }, { "dropping-particle" : "", "family" : "Lahan", "given" : "Sumberdaya", "non-dropping-particle" : "", "parse-names" : false, "suffix" : "" }, { "dropping-particle" : "", "family" : "Pascasarjana", "given" : "Program", "non-dropping-particle" : "", "parse-names" : false, "suffix" : "" }, { "dropping-particle" : "", "family" : "Kuala", "given" : "Universitas Syiah", "non-dropping-particle" : "", "parse-names" : false, "suffix" : "" }, { "dropping-particle" : "", "family" : "Kuta", "given" : "Kecamatan", "non-dropping-particle" : "", "parse-names" : false, "suffix" : "" }, { "dropping-particle" : "", "family" : "Glie", "given" : "Cot", "non-dropping-particle" : "", "parse-names" : false, "suffix" : "" }, { "dropping-particle" : "", "family" : "Lembah", "given" : "Kecamatan", "non-dropping-particle" : "", "parse-names" : false, "suffix" : "" }, { "dropping-particle" : "", "family" : "Haplik", "given" : "Kambisol", "non-dropping-particle" : "", "parse-names" : false, "suffix" : "" }, { "dropping-particle" : "", "family" : "Distrik", "given" : "Kambisol", "non-dropping-particle" : "", "parse-names" : false, "suffix" : "" } ], "container-title" : "Prosiding Seminar Nasional Pascasarjana (SNP) Unsiyah", "id" : "ITEM-1", "issue" : "2004", "issued" : { "date-parts" : [ [ "2017" ] ] }, "page" : "45-53", "title" : "Sufardi, 2Lukman Martunis, 1Muyassir", "type" : "article-journal" }, "uris" : [ "http://www.mendeley.com/documents/?uuid=739f2533-2a14-48fc-a014-c9e2d76babdc" ] } ], "mendeley" : { "formattedCitation" : "(Studi et al., 2017)", "manualFormatting" : "Sufardi, dkk 2017)", "plainTextFormattedCitation" : "(Studi et al., 2017)", "previouslyFormattedCitation" : "(Studi et al., 2017)" }, "properties" : { "noteIndex" : 0 }, "schema" : "https://github.com/citation-style-language/schema/raw/master/csl-citation.json" }</w:instrText>
      </w:r>
      <w:r w:rsidRPr="00DE753E">
        <w:rPr>
          <w:rFonts w:ascii="Times New Roman" w:hAnsi="Times New Roman" w:cs="Times New Roman"/>
          <w:sz w:val="24"/>
          <w:szCs w:val="24"/>
        </w:rPr>
        <w:fldChar w:fldCharType="separate"/>
      </w:r>
      <w:r w:rsidRPr="00DE753E">
        <w:rPr>
          <w:rFonts w:ascii="Times New Roman" w:hAnsi="Times New Roman" w:cs="Times New Roman"/>
          <w:noProof/>
          <w:sz w:val="24"/>
          <w:szCs w:val="24"/>
        </w:rPr>
        <w:t>Sufardi, dkk 2017)</w:t>
      </w:r>
      <w:r w:rsidRPr="00DE753E">
        <w:rPr>
          <w:rFonts w:ascii="Times New Roman" w:hAnsi="Times New Roman" w:cs="Times New Roman"/>
          <w:sz w:val="24"/>
          <w:szCs w:val="24"/>
        </w:rPr>
        <w:fldChar w:fldCharType="end"/>
      </w:r>
      <w:r w:rsidRPr="00DE753E">
        <w:rPr>
          <w:rFonts w:ascii="Times New Roman" w:hAnsi="Times New Roman" w:cs="Times New Roman"/>
          <w:sz w:val="24"/>
          <w:szCs w:val="24"/>
          <w:lang w:val="en-US"/>
        </w:rPr>
        <w:t xml:space="preserve">  menyatakan bahwa salah satu yang mempengaruhi nilai KTK pada tanah atau serasah adalah kandungan humus dan mineral liat. </w:t>
      </w:r>
      <w:r w:rsidRPr="00DE753E">
        <w:rPr>
          <w:rFonts w:ascii="Times New Roman" w:hAnsi="Times New Roman" w:cs="Times New Roman"/>
          <w:sz w:val="24"/>
          <w:szCs w:val="24"/>
        </w:rPr>
        <w:fldChar w:fldCharType="begin" w:fldLock="1"/>
      </w:r>
      <w:r w:rsidRPr="00DE753E">
        <w:rPr>
          <w:rFonts w:ascii="Times New Roman" w:hAnsi="Times New Roman" w:cs="Times New Roman"/>
          <w:sz w:val="24"/>
          <w:szCs w:val="24"/>
        </w:rPr>
        <w:instrText>ADDIN CSL_CITATION { "citationItems" : [ { "id" : "ITEM-1", "itemData" : { "ISBN" : "978-602-19247-0-9", "abstract" : "This research was conducted to identified and described the potential of soil degradation and it status to support biomass productivity in Lebong Regency, Province of Bengkulu. The result of this research could be used as a guideline for goverment in order to manage and improve soil/land quality. The metodology of this research was surveying method, where soil sampling was conducted on 11 sites of soil in Lebong Regency. The result showed that the potential of soil degradation in Lebong Regency was very high, supported by the percentage of soil degradation class R (degradated) 42.32% (70,203.93 ha) and only 4,438.26 ha or 2,68% area that have good class (B). Althought the most of Lebong area have R level, the potential of soil degradation could be low because of the domination landcover by forest. Forrest cover can protect soil surface from negatif impact of rainfall. More specifically, the land resource management in order to support biomass productivity like for agriculture, manure, etc., on APL (cultivated area) in Lebong, should be based on land resource conservation because of the land degradation potential was high. The highly rainfall (&gt;2.500 mm/year), slope &gt;45%, soil reaction acid and strongly acid, and soil texture coarse, suggested as factors that causing land degradation status in Lebong dominant ARPR and R (degradated).", "author" : [ { "dropping-particle" : "", "family" : "Sukisno", "given" : "Hasanudin Wicaksono Hindarto", "non-dropping-particle" : "", "parse-names" : false, "suffix" : "" } ], "id" : "ITEM-1", "issued" : { "date-parts" : [ [ "2011" ] ] }, "number-of-pages" : "140-157", "title" : "Budidaya Pertanian | Urgensi dan Strategi Pemetaan Potensi dan Status Kerusakan Tanah untuk Mendukung Produktivitas Biomassa di Kabupaten Lebong", "type" : "book" }, "uris" : [ "http://www.mendeley.com/documents/?uuid=4a18647a-adcc-419c-b54e-608d547a9b91" ] } ], "mendeley" : { "formattedCitation" : "(Sukisno, 2011)", "plainTextFormattedCitation" : "(Sukisno, 2011)", "previouslyFormattedCitation" : "(Sukisno, 2011)" }, "properties" : { "noteIndex" : 0 }, "schema" : "https://github.com/citation-style-language/schema/raw/master/csl-citation.json" }</w:instrText>
      </w:r>
      <w:r w:rsidRPr="00DE753E">
        <w:rPr>
          <w:rFonts w:ascii="Times New Roman" w:hAnsi="Times New Roman" w:cs="Times New Roman"/>
          <w:sz w:val="24"/>
          <w:szCs w:val="24"/>
        </w:rPr>
        <w:fldChar w:fldCharType="separate"/>
      </w:r>
      <w:r w:rsidRPr="00DE753E">
        <w:rPr>
          <w:rFonts w:ascii="Times New Roman" w:hAnsi="Times New Roman" w:cs="Times New Roman"/>
          <w:noProof/>
          <w:sz w:val="24"/>
          <w:szCs w:val="24"/>
        </w:rPr>
        <w:t>(Sukisno, 2011)</w:t>
      </w:r>
      <w:r w:rsidRPr="00DE753E">
        <w:rPr>
          <w:rFonts w:ascii="Times New Roman" w:hAnsi="Times New Roman" w:cs="Times New Roman"/>
          <w:sz w:val="24"/>
          <w:szCs w:val="24"/>
        </w:rPr>
        <w:fldChar w:fldCharType="end"/>
      </w:r>
      <w:r w:rsidRPr="00DE753E">
        <w:rPr>
          <w:rFonts w:ascii="Times New Roman" w:hAnsi="Times New Roman" w:cs="Times New Roman"/>
          <w:sz w:val="24"/>
          <w:szCs w:val="24"/>
        </w:rPr>
        <w:t xml:space="preserve"> mengemukakan bahwa nilai KTK tinggi juga dipengaruhi kadar liat, karena tanah atau bahan organik yang di dominasi oleh fraksi liat memiliki kapasitas pertukaran ion dan memgang air yang tinggi</w:t>
      </w:r>
      <w:r>
        <w:rPr>
          <w:rFonts w:ascii="Times New Roman" w:hAnsi="Times New Roman" w:cs="Times New Roman"/>
          <w:sz w:val="24"/>
          <w:szCs w:val="24"/>
        </w:rPr>
        <w:t>.</w:t>
      </w:r>
      <w:r w:rsidRPr="009C3DB5">
        <w:rPr>
          <w:rFonts w:ascii="Times New Roman" w:hAnsi="Times New Roman" w:cs="Times New Roman"/>
          <w:sz w:val="24"/>
          <w:szCs w:val="24"/>
          <w:lang w:val="en-US"/>
        </w:rPr>
        <w:t xml:space="preserve"> KTK berkaitan dengan kandungan bahan organik apabila serasah </w:t>
      </w:r>
      <w:r w:rsidRPr="009C3DB5">
        <w:rPr>
          <w:rFonts w:ascii="Times New Roman" w:hAnsi="Times New Roman" w:cs="Times New Roman"/>
          <w:sz w:val="24"/>
          <w:szCs w:val="24"/>
          <w:lang w:val="en-US"/>
        </w:rPr>
        <w:lastRenderedPageBreak/>
        <w:t>atau tanah memiliki kandungan bahan organik yang sedang hingga tinggi, biasanya memiliki KTK yang tinggi jika dibandingkan dengan tanah atau serasah yang memiliki kandungan bahan organik rendah (Suriadikarta et al .2002</w:t>
      </w:r>
      <w:r w:rsidRPr="009C3DB5">
        <w:rPr>
          <w:rFonts w:ascii="Times New Roman" w:hAnsi="Times New Roman" w:cs="Times New Roman"/>
          <w:sz w:val="24"/>
          <w:szCs w:val="24"/>
        </w:rPr>
        <w:t xml:space="preserve"> dalam </w:t>
      </w:r>
      <w:r w:rsidRPr="009C3DB5">
        <w:rPr>
          <w:rFonts w:ascii="Times New Roman" w:hAnsi="Times New Roman" w:cs="Times New Roman"/>
          <w:sz w:val="24"/>
          <w:szCs w:val="24"/>
        </w:rPr>
        <w:fldChar w:fldCharType="begin" w:fldLock="1"/>
      </w:r>
      <w:r w:rsidRPr="009C3DB5">
        <w:rPr>
          <w:rFonts w:ascii="Times New Roman" w:hAnsi="Times New Roman" w:cs="Times New Roman"/>
          <w:sz w:val="24"/>
          <w:szCs w:val="24"/>
        </w:rPr>
        <w:instrText>ADDIN CSL_CITATION { "citationItems" : [ { "id" : "ITEM-1", "itemData" : { "author" : [ { "dropping-particle" : "", "family" : "Studi", "given" : "Program", "non-dropping-particle" : "", "parse-names" : false, "suffix" : "" }, { "dropping-particle" : "", "family" : "Tanah", "given" : "Ilmu", "non-dropping-particle" : "", "parse-names" : false, "suffix" : "" }, { "dropping-particle" : "", "family" : "Pertanian", "given" : "Fakultas", "non-dropping-particle" : "", "parse-names" : false, "suffix" : "" }, { "dropping-particle" : "", "family" : "Kuala", "given" : "Universitas Syiah", "non-dropping-particle" : "", "parse-names" : false, "suffix" : "" }, { "dropping-particle" : "", "family" : "Program", "given" : "Mahasiswa", "non-dropping-particle" : "", "parse-names" : false, "suffix" : "" }, { "dropping-particle" : "", "family" : "Konservasi", "given" : "Magister", "non-dropping-particle" : "", "parse-names" : false, "suffix" : "" }, { "dropping-particle" : "", "family" : "Lahan", "given" : "Sumberdaya", "non-dropping-particle" : "", "parse-names" : false, "suffix" : "" }, { "dropping-particle" : "", "family" : "Pascasarjana", "given" : "Program", "non-dropping-particle" : "", "parse-names" : false, "suffix" : "" }, { "dropping-particle" : "", "family" : "Kuala", "given" : "Universitas Syiah", "non-dropping-particle" : "", "parse-names" : false, "suffix" : "" }, { "dropping-particle" : "", "family" : "Kuta", "given" : "Kecamatan", "non-dropping-particle" : "", "parse-names" : false, "suffix" : "" }, { "dropping-particle" : "", "family" : "Glie", "given" : "Cot", "non-dropping-particle" : "", "parse-names" : false, "suffix" : "" }, { "dropping-particle" : "", "family" : "Lembah", "given" : "Kecamatan", "non-dropping-particle" : "", "parse-names" : false, "suffix" : "" }, { "dropping-particle" : "", "family" : "Haplik", "given" : "Kambisol", "non-dropping-particle" : "", "parse-names" : false, "suffix" : "" }, { "dropping-particle" : "", "family" : "Distrik", "given" : "Kambisol", "non-dropping-particle" : "", "parse-names" : false, "suffix" : "" } ], "container-title" : "Prosiding Seminar Nasional Pascasarjana (SNP) Unsiyah", "id" : "ITEM-1", "issue" : "2004", "issued" : { "date-parts" : [ [ "2017" ] ] }, "page" : "45-53", "title" : "Sufardi, 2Lukman Martunis, 1Muyassir", "type" : "article-journal" }, "uris" : [ "http://www.mendeley.com/documents/?uuid=739f2533-2a14-48fc-a014-c9e2d76babdc" ] } ], "mendeley" : { "formattedCitation" : "(Studi et al., 2017)", "manualFormatting" : "Sufardi, dkk 2017)", "plainTextFormattedCitation" : "(Studi et al., 2017)", "previouslyFormattedCitation" : "(Studi et al., 2017)" }, "properties" : { "noteIndex" : 0 }, "schema" : "https://github.com/citation-style-language/schema/raw/master/csl-citation.json" }</w:instrText>
      </w:r>
      <w:r w:rsidRPr="009C3DB5">
        <w:rPr>
          <w:rFonts w:ascii="Times New Roman" w:hAnsi="Times New Roman" w:cs="Times New Roman"/>
          <w:sz w:val="24"/>
          <w:szCs w:val="24"/>
        </w:rPr>
        <w:fldChar w:fldCharType="separate"/>
      </w:r>
      <w:r w:rsidRPr="009C3DB5">
        <w:rPr>
          <w:rFonts w:ascii="Times New Roman" w:hAnsi="Times New Roman" w:cs="Times New Roman"/>
          <w:noProof/>
          <w:sz w:val="24"/>
          <w:szCs w:val="24"/>
        </w:rPr>
        <w:t>Sufardi, dkk 2017)</w:t>
      </w:r>
      <w:r w:rsidRPr="009C3DB5">
        <w:rPr>
          <w:rFonts w:ascii="Times New Roman" w:hAnsi="Times New Roman" w:cs="Times New Roman"/>
          <w:sz w:val="24"/>
          <w:szCs w:val="24"/>
        </w:rPr>
        <w:fldChar w:fldCharType="end"/>
      </w:r>
      <w:r w:rsidRPr="009C3DB5">
        <w:rPr>
          <w:rFonts w:ascii="Times New Roman" w:hAnsi="Times New Roman" w:cs="Times New Roman"/>
          <w:sz w:val="24"/>
          <w:szCs w:val="24"/>
          <w:lang w:val="en-US"/>
        </w:rPr>
        <w:t xml:space="preserve">. </w:t>
      </w:r>
      <w:r w:rsidRPr="004F3B49">
        <w:rPr>
          <w:rFonts w:ascii="Times New Roman" w:hAnsi="Times New Roman" w:cs="Times New Roman"/>
          <w:sz w:val="24"/>
          <w:szCs w:val="24"/>
        </w:rPr>
        <w:t>Berdasarkan uji F pada taraf 5% diketahui tidak menunjukan adanya perbedaan nyata. Hasil diagra yang menunjukan hasil cenderung rendah adalah pada lokasi tengah dan hasil cenderung tinggi adalah pada lok</w:t>
      </w:r>
      <w:r>
        <w:rPr>
          <w:rFonts w:ascii="Times New Roman" w:hAnsi="Times New Roman" w:cs="Times New Roman"/>
          <w:sz w:val="24"/>
          <w:szCs w:val="24"/>
        </w:rPr>
        <w:t xml:space="preserve">asi </w:t>
      </w:r>
    </w:p>
    <w:p w:rsidR="00A14330" w:rsidRPr="001025D1" w:rsidRDefault="00A14330" w:rsidP="00A14330">
      <w:pPr>
        <w:spacing w:line="240" w:lineRule="auto"/>
        <w:ind w:firstLine="360"/>
        <w:jc w:val="both"/>
        <w:rPr>
          <w:rFonts w:ascii="Times New Roman" w:hAnsi="Times New Roman" w:cs="Times New Roman"/>
          <w:sz w:val="24"/>
          <w:szCs w:val="24"/>
        </w:rPr>
      </w:pPr>
      <w:r w:rsidRPr="004F3B49">
        <w:rPr>
          <w:rFonts w:ascii="Times New Roman" w:hAnsi="Times New Roman" w:cs="Times New Roman"/>
          <w:sz w:val="24"/>
          <w:szCs w:val="24"/>
          <w:lang w:val="en-US"/>
        </w:rPr>
        <w:t xml:space="preserve">Tinggi rendahnya pH secara langsung akan mempengaruhi ketersediaan hara yang berada pada bahan organik atau tanah selain itu juga akan mempengaruhi keberlangsungan hidup mikroba tanah yang berperan sebagai pengurai dilihat dari hasil rata-rata pH pada serasah diketahui bahwa pH tersebut termasuk dalam kategori sedikit asam berkisar antara 5,47-6,06. </w:t>
      </w:r>
      <w:r w:rsidRPr="004F3B49">
        <w:rPr>
          <w:rFonts w:ascii="Times New Roman" w:hAnsi="Times New Roman" w:cs="Times New Roman"/>
          <w:sz w:val="24"/>
          <w:szCs w:val="24"/>
        </w:rPr>
        <w:t>Tingkat keasaman (pH)</w:t>
      </w:r>
      <w:r w:rsidRPr="004F3B49">
        <w:rPr>
          <w:rFonts w:ascii="Times New Roman" w:hAnsi="Times New Roman" w:cs="Times New Roman"/>
          <w:sz w:val="24"/>
          <w:szCs w:val="24"/>
          <w:lang w:val="en-US"/>
        </w:rPr>
        <w:t xml:space="preserve"> akan mempengaruhi keberadaan mikroba dan kemampuan mikroba untuk hidup dan melakukan perombakan serasah,</w:t>
      </w:r>
      <w:r w:rsidRPr="004F3B49">
        <w:rPr>
          <w:rFonts w:ascii="Times New Roman" w:hAnsi="Times New Roman" w:cs="Times New Roman"/>
          <w:sz w:val="24"/>
          <w:szCs w:val="24"/>
        </w:rPr>
        <w:t xml:space="preserve"> jika dilihat dari rata-rata pH yang menunjukan hasil berkisar antara 5,67- 6,06 menurut Widawati dan Sulasih (2006) bahwa ph maksimal untuk ketersediaan unsur hara P total N total dan </w:t>
      </w:r>
      <w:r w:rsidRPr="004F3B49">
        <w:rPr>
          <w:rFonts w:ascii="Times New Roman" w:hAnsi="Times New Roman" w:cs="Times New Roman"/>
          <w:sz w:val="24"/>
          <w:szCs w:val="24"/>
          <w:lang w:val="en-US"/>
        </w:rPr>
        <w:t>K total</w:t>
      </w:r>
      <w:r w:rsidRPr="004F3B49">
        <w:rPr>
          <w:rFonts w:ascii="Times New Roman" w:hAnsi="Times New Roman" w:cs="Times New Roman"/>
          <w:sz w:val="24"/>
          <w:szCs w:val="24"/>
        </w:rPr>
        <w:t xml:space="preserve"> di dalam tanah adalah 6,5-7 sedangkan</w:t>
      </w:r>
      <w:r w:rsidRPr="004F3B49">
        <w:rPr>
          <w:rFonts w:ascii="Times New Roman" w:hAnsi="Times New Roman" w:cs="Times New Roman"/>
          <w:sz w:val="24"/>
          <w:szCs w:val="24"/>
          <w:lang w:val="en-US"/>
        </w:rPr>
        <w:t xml:space="preserve"> pada atau mikroba khususnya</w:t>
      </w:r>
      <w:r w:rsidRPr="004F3B49">
        <w:rPr>
          <w:rFonts w:ascii="Times New Roman" w:hAnsi="Times New Roman" w:cs="Times New Roman"/>
          <w:sz w:val="24"/>
          <w:szCs w:val="24"/>
        </w:rPr>
        <w:t xml:space="preserve"> bakteri pelarut fospat masih mempunyai kemampuan untuk  melarutkan fosfat pada pH dibawah 5,5 jika dibandingkan dengan hasil rata-rata pengukuran pH dapat dikatakan bahwa kondisi tersebut termasuk kondisi yang optimal untuk pertumbuhan bakteri pelarut fosfat</w:t>
      </w:r>
      <w:r w:rsidRPr="004F3B49">
        <w:rPr>
          <w:rFonts w:ascii="Times New Roman" w:hAnsi="Times New Roman" w:cs="Times New Roman"/>
          <w:sz w:val="24"/>
          <w:szCs w:val="24"/>
          <w:lang w:val="en-US"/>
        </w:rPr>
        <w:t>.</w:t>
      </w:r>
      <w:r>
        <w:rPr>
          <w:rFonts w:ascii="Times New Roman" w:hAnsi="Times New Roman" w:cs="Times New Roman"/>
          <w:sz w:val="24"/>
          <w:szCs w:val="24"/>
        </w:rPr>
        <w:t>Berdasarkan tabel kriteria kesuburan kimia pH pada serasah kelapa sawit termasuk kedalam kategori agak masam dan diharapkan akan membantu dalam penyerapan unsur hara terutama unsur hara P</w:t>
      </w:r>
    </w:p>
    <w:p w:rsidR="00A14330" w:rsidRDefault="00A14330" w:rsidP="00A14330">
      <w:pPr>
        <w:spacing w:line="240" w:lineRule="auto"/>
        <w:jc w:val="both"/>
      </w:pPr>
    </w:p>
    <w:p w:rsidR="0087033E" w:rsidRPr="004F3B49" w:rsidRDefault="0087033E" w:rsidP="00A14330">
      <w:pPr>
        <w:spacing w:line="240" w:lineRule="auto"/>
        <w:jc w:val="both"/>
      </w:pPr>
    </w:p>
    <w:p w:rsidR="00A14330" w:rsidRPr="005C0614" w:rsidRDefault="00A14330" w:rsidP="00A14330">
      <w:pPr>
        <w:pStyle w:val="ListParagraph"/>
        <w:numPr>
          <w:ilvl w:val="0"/>
          <w:numId w:val="13"/>
        </w:numPr>
        <w:spacing w:after="0" w:line="240" w:lineRule="auto"/>
        <w:jc w:val="center"/>
        <w:rPr>
          <w:rFonts w:ascii="Times New Roman" w:hAnsi="Times New Roman" w:cs="Times New Roman"/>
          <w:b/>
          <w:sz w:val="24"/>
          <w:szCs w:val="24"/>
          <w:lang w:val="en-US"/>
        </w:rPr>
      </w:pPr>
      <w:r w:rsidRPr="005C0614">
        <w:rPr>
          <w:rFonts w:ascii="Times New Roman" w:hAnsi="Times New Roman" w:cs="Times New Roman"/>
          <w:b/>
          <w:sz w:val="24"/>
          <w:szCs w:val="24"/>
          <w:lang w:val="en-US"/>
        </w:rPr>
        <w:lastRenderedPageBreak/>
        <w:t>Variabel biologi</w:t>
      </w:r>
      <w:r w:rsidRPr="005C0614">
        <w:rPr>
          <w:rFonts w:ascii="Times New Roman" w:hAnsi="Times New Roman" w:cs="Times New Roman"/>
          <w:b/>
          <w:sz w:val="24"/>
          <w:szCs w:val="24"/>
        </w:rPr>
        <w:t xml:space="preserve"> deposit material di dalam ketiak pelepah kelapa sawit</w:t>
      </w:r>
    </w:p>
    <w:p w:rsidR="00240ABD" w:rsidRPr="00240ABD" w:rsidRDefault="00A14330" w:rsidP="00240ABD">
      <w:pPr>
        <w:spacing w:after="0" w:line="240" w:lineRule="auto"/>
        <w:ind w:firstLine="360"/>
        <w:jc w:val="both"/>
        <w:rPr>
          <w:rFonts w:ascii="Times New Roman" w:hAnsi="Times New Roman" w:cs="Times New Roman"/>
          <w:sz w:val="24"/>
          <w:szCs w:val="24"/>
          <w:lang w:bidi="en-US"/>
        </w:rPr>
      </w:pPr>
      <w:r w:rsidRPr="00BD13E9">
        <w:rPr>
          <w:rFonts w:ascii="Times New Roman" w:hAnsi="Times New Roman" w:cs="Times New Roman"/>
          <w:sz w:val="24"/>
          <w:szCs w:val="24"/>
          <w:lang w:bidi="en-US"/>
        </w:rPr>
        <w:t>Berdasarkan hasil uji F pada taraf 5% diketahui tidak ada perbedaan nyata antar hasil total mikroba dari hasil CFU/ml total mikroba diketahui dari masing-masing tanaman dan antar lokasi hasil yang cenderung rendah antar lokasi adalah pada lokasi pinggir yaitu sebesar (63,22</w:t>
      </w:r>
      <w:r w:rsidRPr="00BD13E9">
        <w:rPr>
          <w:rFonts w:ascii="Times New Roman" w:eastAsia="Times New Roman" w:hAnsi="Times New Roman" w:cs="Times New Roman"/>
          <w:bCs/>
          <w:sz w:val="24"/>
          <w:szCs w:val="24"/>
        </w:rPr>
        <w:t>x 10</w:t>
      </w:r>
      <w:r w:rsidRPr="00BD13E9">
        <w:rPr>
          <w:rFonts w:ascii="Times New Roman" w:eastAsia="Times New Roman" w:hAnsi="Times New Roman" w:cs="Times New Roman"/>
          <w:bCs/>
          <w:sz w:val="24"/>
          <w:szCs w:val="24"/>
          <w:vertAlign w:val="superscript"/>
        </w:rPr>
        <w:t>6</w:t>
      </w:r>
      <w:r w:rsidRPr="00BD13E9">
        <w:rPr>
          <w:rFonts w:ascii="Times New Roman" w:eastAsia="Times New Roman" w:hAnsi="Times New Roman" w:cs="Times New Roman"/>
          <w:bCs/>
          <w:sz w:val="24"/>
          <w:szCs w:val="24"/>
        </w:rPr>
        <w:t xml:space="preserve"> CFU/ml) dan hasil cenderung tinggi adalah berada pada lokasi tengah yaitu </w:t>
      </w:r>
      <w:r w:rsidRPr="00BD13E9">
        <w:rPr>
          <w:rFonts w:ascii="Times New Roman" w:eastAsia="Times New Roman" w:hAnsi="Times New Roman" w:cs="Times New Roman"/>
          <w:bCs/>
          <w:color w:val="000000"/>
          <w:sz w:val="24"/>
          <w:szCs w:val="24"/>
        </w:rPr>
        <w:t>(78,58 x 10</w:t>
      </w:r>
      <w:r w:rsidRPr="00BD13E9">
        <w:rPr>
          <w:rFonts w:ascii="Times New Roman" w:eastAsia="Times New Roman" w:hAnsi="Times New Roman" w:cs="Times New Roman"/>
          <w:bCs/>
          <w:color w:val="000000"/>
          <w:sz w:val="24"/>
          <w:szCs w:val="24"/>
          <w:vertAlign w:val="superscript"/>
        </w:rPr>
        <w:t xml:space="preserve">6 </w:t>
      </w:r>
      <w:r w:rsidRPr="00BD13E9">
        <w:rPr>
          <w:rFonts w:ascii="Times New Roman" w:eastAsia="Times New Roman" w:hAnsi="Times New Roman" w:cs="Times New Roman"/>
          <w:bCs/>
          <w:color w:val="000000"/>
          <w:sz w:val="24"/>
          <w:szCs w:val="24"/>
        </w:rPr>
        <w:t>CFU/ml) dapat dilihat pada tabel 4.</w:t>
      </w:r>
      <w:r w:rsidRPr="00BD13E9">
        <w:rPr>
          <w:rFonts w:ascii="Times New Roman" w:hAnsi="Times New Roman" w:cs="Times New Roman"/>
          <w:sz w:val="24"/>
          <w:szCs w:val="24"/>
          <w:lang w:bidi="en-US"/>
        </w:rPr>
        <w:t xml:space="preserve"> Hal ini terjadi karena perbedaan suhu, pH, kelembaban, bahan organik, C-organik, dan N,total dimana variabel-variabel tersebut menunjukkan persentase yang berbeda antar lokasi. Dimana semakin tinggi suhu lingkungan laju metabolisme mikroba semakin cepat. Hal ini menyebabkan proses multiplikasi sel mikroba</w:t>
      </w:r>
      <w:r>
        <w:rPr>
          <w:rFonts w:ascii="Times New Roman" w:hAnsi="Times New Roman" w:cs="Times New Roman"/>
          <w:sz w:val="24"/>
          <w:szCs w:val="24"/>
          <w:lang w:bidi="en-US"/>
        </w:rPr>
        <w:t xml:space="preserve"> </w:t>
      </w:r>
      <w:r w:rsidR="00240ABD" w:rsidRPr="00BD13E9">
        <w:rPr>
          <w:rFonts w:ascii="Times New Roman" w:hAnsi="Times New Roman" w:cs="Times New Roman"/>
          <w:sz w:val="24"/>
          <w:szCs w:val="24"/>
          <w:lang w:bidi="en-US"/>
        </w:rPr>
        <w:t>semakin cepat sehingga pertambahaan pulasi semakin banyak</w:t>
      </w:r>
      <w:r w:rsidR="00240ABD" w:rsidRPr="00BD13E9">
        <w:rPr>
          <w:rFonts w:ascii="Times New Roman" w:hAnsi="Times New Roman" w:cs="Times New Roman"/>
          <w:sz w:val="24"/>
          <w:szCs w:val="24"/>
          <w:lang w:val="en-US" w:bidi="en-US"/>
        </w:rPr>
        <w:t xml:space="preserve"> bahwa dengan memperhatikan keanekaragaman jenis dalam komunitas diperoleh gambaran tentang kedewasaan organisme komunitas tersebut.Biasanya makin banyak atau semakin beranekaragam suatu komunitas, Semakin banyak sumber makanan yang di perlukan dalam komunitas tersebut.Hal ini menunjukkan bahwa pada ketiak pelepah kelapa sawit terdapat bahan organik yang dapat mencukupi kebutuhan mikroba yang ada di batang kelapa sawit</w:t>
      </w:r>
      <w:r w:rsidR="00240ABD" w:rsidRPr="00BD13E9">
        <w:rPr>
          <w:rFonts w:ascii="Times New Roman" w:hAnsi="Times New Roman" w:cs="Times New Roman"/>
          <w:sz w:val="24"/>
          <w:szCs w:val="24"/>
          <w:lang w:bidi="en-US"/>
        </w:rPr>
        <w:t xml:space="preserve"> </w:t>
      </w:r>
      <w:r w:rsidR="00240ABD" w:rsidRPr="00BD13E9">
        <w:rPr>
          <w:rFonts w:ascii="Times New Roman" w:hAnsi="Times New Roman" w:cs="Times New Roman"/>
          <w:sz w:val="24"/>
          <w:szCs w:val="24"/>
          <w:lang w:bidi="en-US"/>
        </w:rPr>
        <w:fldChar w:fldCharType="begin" w:fldLock="1"/>
      </w:r>
      <w:r w:rsidR="00240ABD" w:rsidRPr="00BD13E9">
        <w:rPr>
          <w:rFonts w:ascii="Times New Roman" w:hAnsi="Times New Roman" w:cs="Times New Roman"/>
          <w:sz w:val="24"/>
          <w:szCs w:val="24"/>
          <w:lang w:bidi="en-US"/>
        </w:rPr>
        <w:instrText>ADDIN CSL_CITATION { "citationItems" : [ { "id" : "ITEM-1", "itemData" : { "author" : [ { "dropping-particle" : "", "family" : "Utami", "given" : "Sri Nuryani H", "non-dropping-particle" : "", "parse-names" : false, "suffix" : "" }, { "dropping-particle" : "", "family" : "Handayani", "given" : "Suci", "non-dropping-particle" : "", "parse-names" : false, "suffix" : "" } ], "container-title" : "Ilmu Pertanian", "id" : "ITEM-1", "issue" : "10", "issued" : { "date-parts" : [ [ "2003" ] ] }, "page" : "63-69", "title" : "Sifat kimia entisol pada sistem pertanian organik chemical properties in organic and conventional farming system", "type" : "article-journal", "volume" : "3" }, "uris" : [ "http://www.mendeley.com/documents/?uuid=cb444233-f82a-40c5-93f3-d27852575342" ] } ], "mendeley" : { "formattedCitation" : "(Utami &amp; Handayani, 2003)", "plainTextFormattedCitation" : "(Utami &amp; Handayani, 2003)", "previouslyFormattedCitation" : "(Utami &amp; Handayani, 2003)" }, "properties" : { "noteIndex" : 0 }, "schema" : "https://github.com/citation-style-language/schema/raw/master/csl-citation.json" }</w:instrText>
      </w:r>
      <w:r w:rsidR="00240ABD" w:rsidRPr="00BD13E9">
        <w:rPr>
          <w:rFonts w:ascii="Times New Roman" w:hAnsi="Times New Roman" w:cs="Times New Roman"/>
          <w:sz w:val="24"/>
          <w:szCs w:val="24"/>
          <w:lang w:bidi="en-US"/>
        </w:rPr>
        <w:fldChar w:fldCharType="separate"/>
      </w:r>
      <w:r w:rsidR="00240ABD" w:rsidRPr="00BD13E9">
        <w:rPr>
          <w:rFonts w:ascii="Times New Roman" w:hAnsi="Times New Roman" w:cs="Times New Roman"/>
          <w:noProof/>
          <w:sz w:val="24"/>
          <w:szCs w:val="24"/>
          <w:lang w:bidi="en-US"/>
        </w:rPr>
        <w:t>(Utami &amp; Handayani, 2003)</w:t>
      </w:r>
      <w:r w:rsidR="00240ABD" w:rsidRPr="00BD13E9">
        <w:rPr>
          <w:rFonts w:ascii="Times New Roman" w:hAnsi="Times New Roman" w:cs="Times New Roman"/>
          <w:sz w:val="24"/>
          <w:szCs w:val="24"/>
          <w:lang w:bidi="en-US"/>
        </w:rPr>
        <w:fldChar w:fldCharType="end"/>
      </w:r>
      <w:r w:rsidR="00240ABD" w:rsidRPr="00BD13E9">
        <w:rPr>
          <w:rFonts w:ascii="Times New Roman" w:hAnsi="Times New Roman" w:cs="Times New Roman"/>
          <w:sz w:val="24"/>
          <w:szCs w:val="24"/>
          <w:lang w:bidi="en-US"/>
        </w:rPr>
        <w:t xml:space="preserve">. menjelaskan bahwa dengan meningkatnya bahan organik dapat meningkatkan kandungan C-organik, Kondisi ini menyebabkan pertumbuhan mikroba semakin cepat karena ketersediaan C-organik sebagai sumber energi yang melimpah. Total mikroba secara langsung akan mempengaruhi penyerapan unsur hara dalam hal ini unsur hara P yang berada pada serasah kelapa sawit maupun unsur </w:t>
      </w:r>
      <w:r w:rsidR="00240ABD">
        <w:rPr>
          <w:rFonts w:ascii="Times New Roman" w:hAnsi="Times New Roman" w:cs="Times New Roman"/>
          <w:sz w:val="24"/>
          <w:szCs w:val="24"/>
          <w:lang w:bidi="en-US"/>
        </w:rPr>
        <w:t xml:space="preserve">hara P yang tersedia di serasah  </w:t>
      </w:r>
      <w:r w:rsidR="00240ABD" w:rsidRPr="00BD13E9">
        <w:rPr>
          <w:rFonts w:ascii="Times New Roman" w:hAnsi="Times New Roman" w:cs="Times New Roman"/>
          <w:sz w:val="24"/>
          <w:szCs w:val="24"/>
          <w:lang w:bidi="en-US"/>
        </w:rPr>
        <w:t xml:space="preserve">Berdasarkan hasil uji F pada taraf 5 % diketahui tidak adanya perbedaan nyata antar hasil mikroba pelarut fospat CFU/ml dari masing-masing antar tanaman tetapi antar lokasi mengalami perbedaan nyata hasil yang cenderung </w:t>
      </w:r>
      <w:r w:rsidR="00240ABD" w:rsidRPr="00BD13E9">
        <w:rPr>
          <w:rFonts w:ascii="Times New Roman" w:hAnsi="Times New Roman" w:cs="Times New Roman"/>
          <w:sz w:val="24"/>
          <w:szCs w:val="24"/>
          <w:lang w:bidi="en-US"/>
        </w:rPr>
        <w:lastRenderedPageBreak/>
        <w:t xml:space="preserve">rendah adalah pada lokasi tengah </w:t>
      </w:r>
      <w:r w:rsidR="00240ABD" w:rsidRPr="00BD13E9">
        <w:rPr>
          <w:rFonts w:ascii="Times New Roman" w:eastAsia="Times New Roman" w:hAnsi="Times New Roman" w:cs="Times New Roman"/>
          <w:bCs/>
          <w:color w:val="000000"/>
          <w:sz w:val="24"/>
          <w:szCs w:val="24"/>
        </w:rPr>
        <w:t>sedangkan hasil cenderung tinggi adalah pada lokasi pinggir</w:t>
      </w:r>
      <w:r w:rsidR="00240ABD" w:rsidRPr="00BD13E9">
        <w:rPr>
          <w:rFonts w:ascii="Times New Roman" w:hAnsi="Times New Roman" w:cs="Times New Roman"/>
          <w:sz w:val="24"/>
          <w:szCs w:val="24"/>
          <w:lang w:bidi="en-US"/>
        </w:rPr>
        <w:t>. Hal ini diduga terjadi karena perbedaan suhu, kelembaban, pH, bahan organik, ketersediaan P total pada tabel 3 yang menunjukkan perbedaan persentase  antar lokasi. Dimana dalam hal ini tingkat keasaman (pH) mempengaruhi keberadaan unsur hara yang diperlukan oleh mikroorganisme untuk melakukan aktifitasnya</w:t>
      </w:r>
      <w:r w:rsidR="00240ABD" w:rsidRPr="00BD13E9">
        <w:rPr>
          <w:rFonts w:ascii="Times New Roman" w:hAnsi="Times New Roman" w:cs="Times New Roman"/>
          <w:color w:val="FF0000"/>
          <w:sz w:val="24"/>
          <w:szCs w:val="24"/>
          <w:lang w:bidi="en-US"/>
        </w:rPr>
        <w:t xml:space="preserve">. </w:t>
      </w:r>
      <w:r w:rsidR="00240ABD" w:rsidRPr="00BD13E9">
        <w:rPr>
          <w:rFonts w:ascii="Times New Roman" w:hAnsi="Times New Roman" w:cs="Times New Roman"/>
          <w:sz w:val="24"/>
          <w:szCs w:val="24"/>
          <w:lang w:bidi="en-US"/>
        </w:rPr>
        <w:t xml:space="preserve">Menurut </w:t>
      </w:r>
      <w:r w:rsidR="00240ABD" w:rsidRPr="00BD13E9">
        <w:rPr>
          <w:rFonts w:ascii="Times New Roman" w:hAnsi="Times New Roman" w:cs="Times New Roman"/>
          <w:sz w:val="24"/>
          <w:szCs w:val="24"/>
          <w:lang w:val="en-US"/>
        </w:rPr>
        <w:fldChar w:fldCharType="begin" w:fldLock="1"/>
      </w:r>
      <w:r w:rsidR="00240ABD" w:rsidRPr="00BD13E9">
        <w:rPr>
          <w:rFonts w:ascii="Times New Roman" w:hAnsi="Times New Roman" w:cs="Times New Roman"/>
          <w:sz w:val="24"/>
          <w:szCs w:val="24"/>
          <w:lang w:val="en-US"/>
        </w:rPr>
        <w:instrText>ADDIN CSL_CITATION { "citationItems" : [ { "id" : "ITEM-1", "itemData" : { "DOI" : "10.13057/biodiv/d070203", "ISSN" : "1412033X", "abstract" : "Phosphate solubilizing bacteria (PSB) were collected from plant rhizosphere at Cikaniki (1100 m asl.), soil at Botol Mountain (1000, 1500, and 1800 m asl.), and Ciptarasa (600, 1000, and 1500 m asl.), area at Gunung Halimun National Park (GHNP). The soil ware collected randomly from 3 areas and taken from 0-15 cm depth in the plants rhizosphere at Cikaniki and forest floor soil in Gunung Botol and Ciptarasa. The result showed that the difference of elevation area, soil pH, forest vegetation, and microbial habitat (rhizosphere and forest floor) were not the inhabitation factors of the biodiversity of PSB and their ability to solubilize insoluble phosphate, but the inhabitation factors on the growth of the PSB population. The highest population of PSB at GHNP was founded in the plant rhizosphere of Altingia exelsa Norona and Schima wallichii (Dc.) Korth (107sel/g soil) at Cikaniki and in the forest floor soil (108sel/g soil) at Botol Mountain (1000 m asl.). Pseudomonas sp., Bacillus sp., Bacillus megaterium, and Chromobacterium sp. dominated Cikaniki, Botol Mountain and Ciptarasa area. Those isolates could solubilize insoluble phosphate on solid Pikovskaya medium with the range of diameter is 1.5-2.5 cm.", "author" : [ { "dropping-particle" : "", "family" : "WIDAWATI", "given" : "SRI", "non-dropping-particle" : "", "parse-names" : false, "suffix" : "" } ], "container-title" : "Biodiversitas, Journal of Biological Diversity", "id" : "ITEM-1", "issue" : "2", "issued" : { "date-parts" : [ [ "2006" ] ] }, "page" : "109-113", "title" : "The population of phosphate solubilizing bacteria (PSB) from Cikaniki, Botol Mountain, and Ciptarasa Area, and the ability of PSB to solubilize insoluble P in solid pikovskaya medium", "type" : "article-journal", "volume" : "7" }, "uris" : [ "http://www.mendeley.com/documents/?uuid=60efd222-6a3b-4eaa-ad8d-106c43dc0ff6" ] } ], "mendeley" : { "formattedCitation" : "(WIDAWATI, 2006b)", "manualFormatting" : "(Widawati dan Sulasih, 2006)", "plainTextFormattedCitation" : "(WIDAWATI, 2006b)", "previouslyFormattedCitation" : "(WIDAWATI, 2006b)" }, "properties" : { "noteIndex" : 0 }, "schema" : "https://github.com/citation-style-language/schema/raw/master/csl-citation.json" }</w:instrText>
      </w:r>
      <w:r w:rsidR="00240ABD" w:rsidRPr="00BD13E9">
        <w:rPr>
          <w:rFonts w:ascii="Times New Roman" w:hAnsi="Times New Roman" w:cs="Times New Roman"/>
          <w:sz w:val="24"/>
          <w:szCs w:val="24"/>
          <w:lang w:val="en-US"/>
        </w:rPr>
        <w:fldChar w:fldCharType="separate"/>
      </w:r>
      <w:r w:rsidR="00240ABD" w:rsidRPr="00BD13E9">
        <w:rPr>
          <w:rFonts w:ascii="Times New Roman" w:hAnsi="Times New Roman" w:cs="Times New Roman"/>
          <w:noProof/>
          <w:sz w:val="24"/>
          <w:szCs w:val="24"/>
          <w:lang w:val="en-US"/>
        </w:rPr>
        <w:t>(Widawati dan Sulasih, 2006)</w:t>
      </w:r>
      <w:r w:rsidR="00240ABD" w:rsidRPr="00BD13E9">
        <w:rPr>
          <w:rFonts w:ascii="Times New Roman" w:hAnsi="Times New Roman" w:cs="Times New Roman"/>
          <w:sz w:val="24"/>
          <w:szCs w:val="24"/>
          <w:lang w:val="en-US"/>
        </w:rPr>
        <w:fldChar w:fldCharType="end"/>
      </w:r>
      <w:r w:rsidR="00240ABD" w:rsidRPr="00240ABD">
        <w:rPr>
          <w:rFonts w:ascii="Times New Roman" w:hAnsi="Times New Roman" w:cs="Times New Roman"/>
          <w:sz w:val="24"/>
          <w:szCs w:val="24"/>
          <w:lang w:bidi="en-US"/>
        </w:rPr>
        <w:t xml:space="preserve"> </w:t>
      </w:r>
      <w:r w:rsidR="00240ABD" w:rsidRPr="00BD13E9">
        <w:rPr>
          <w:rFonts w:ascii="Times New Roman" w:hAnsi="Times New Roman" w:cs="Times New Roman"/>
          <w:sz w:val="24"/>
          <w:szCs w:val="24"/>
          <w:lang w:bidi="en-US"/>
        </w:rPr>
        <w:t>bahwa pH maksimal untuk ketersediaan fosfat di dalam tanah adalah 6,5 namun bakteri pelarut fosfat masih mempunyai kemampuan untuk melarutkan fosfat pada pH di bawah 5. Hasil perhitungan jumlah bakteri pelarut fosfat CFU pada lokasi tengah  memiliki jumlah cenderung tabel 4 dengan kondisi pH  tabel 4 dan jumlah bakteri pelarut fosfat cenderung tinggi  terdapat pada lokasi pinggir</w:t>
      </w:r>
      <w:r w:rsidR="00240ABD" w:rsidRPr="00BD13E9">
        <w:rPr>
          <w:rFonts w:ascii="Times New Roman" w:eastAsia="Times New Roman" w:hAnsi="Times New Roman" w:cs="Times New Roman"/>
          <w:bCs/>
          <w:sz w:val="24"/>
          <w:szCs w:val="24"/>
        </w:rPr>
        <w:t>)</w:t>
      </w:r>
      <w:r w:rsidR="00240ABD" w:rsidRPr="00BD13E9">
        <w:rPr>
          <w:rFonts w:ascii="Times New Roman" w:hAnsi="Times New Roman" w:cs="Times New Roman"/>
          <w:sz w:val="24"/>
          <w:szCs w:val="24"/>
          <w:lang w:bidi="en-US"/>
        </w:rPr>
        <w:t xml:space="preserve"> dengan pH  </w:t>
      </w:r>
      <w:r w:rsidR="00240ABD" w:rsidRPr="00BD13E9">
        <w:rPr>
          <w:rFonts w:ascii="Times New Roman" w:hAnsi="Times New Roman" w:cs="Times New Roman"/>
          <w:sz w:val="24"/>
          <w:szCs w:val="24"/>
          <w:lang w:val="en-US"/>
        </w:rPr>
        <w:t>Soepardi (1983) menyatakan bahwa sumber utama P disamping dari pelapukan yang berasal dari bebatuan atau bahan induk juga berasal dari proses mineralisasi P-organik hasil dari dekomposisi sisa tanaman dan hewan. Hal ini menunjukkan bahwa terdapat kesesuaian antara kandungan bahan organik dengan pertumbuhan bakteri. dimana biomassa mengandung bahan organik dan unsur hara yang digunakan bakteri untuk bahan dasar pembentukan sel, pembentukan asam nukleat, sumber energi untuk proses metabolisme, dan lain-lain. Keberadaan bakteri pelarut fosfat berkaitan dengan banyaknya jumlah bahan organik yang secara langsung mempengaruhi jumlah dan aktivitas hidupnya. Pada tanaman yang mengandung banyak serasah-serasah seperti ketiak pelepah kelapa sawit yang kaya akan bahan organik yang diperlukan oleh bakteri dan diharapkan dengan keberadaan mikroba pelarut fosfat akan membantu proses penyerapan unsur hara fosf</w:t>
      </w:r>
      <w:r w:rsidR="00240ABD" w:rsidRPr="00BD13E9">
        <w:rPr>
          <w:rFonts w:ascii="Times New Roman" w:hAnsi="Times New Roman" w:cs="Times New Roman"/>
          <w:sz w:val="24"/>
          <w:szCs w:val="24"/>
        </w:rPr>
        <w:t>at yang berada di ketiak pelepah kelapa sawit dan membantu dalam proses perombakan P yang diberikan saat pemupukan melalui ketiak pelpah kelapa sawit.</w:t>
      </w:r>
    </w:p>
    <w:p w:rsidR="00240ABD" w:rsidRPr="00240ABD" w:rsidRDefault="00240ABD" w:rsidP="00240ABD">
      <w:pPr>
        <w:pStyle w:val="ListParagraph"/>
        <w:numPr>
          <w:ilvl w:val="4"/>
          <w:numId w:val="7"/>
        </w:numPr>
        <w:spacing w:line="480" w:lineRule="auto"/>
        <w:ind w:left="1570"/>
        <w:rPr>
          <w:rFonts w:ascii="Times New Roman" w:hAnsi="Times New Roman" w:cs="Times New Roman"/>
          <w:b/>
          <w:sz w:val="24"/>
        </w:rPr>
      </w:pPr>
      <w:r w:rsidRPr="00240ABD">
        <w:rPr>
          <w:rFonts w:ascii="Times New Roman" w:hAnsi="Times New Roman" w:cs="Times New Roman"/>
          <w:b/>
          <w:sz w:val="24"/>
        </w:rPr>
        <w:lastRenderedPageBreak/>
        <w:t>KESIMPULAN</w:t>
      </w:r>
    </w:p>
    <w:p w:rsidR="00240ABD" w:rsidRPr="00036C4F" w:rsidRDefault="00240ABD" w:rsidP="00240ABD">
      <w:pPr>
        <w:spacing w:line="240" w:lineRule="auto"/>
        <w:ind w:left="700" w:firstLine="720"/>
        <w:rPr>
          <w:rFonts w:ascii="Times New Roman" w:hAnsi="Times New Roman" w:cs="Times New Roman"/>
          <w:sz w:val="24"/>
        </w:rPr>
      </w:pPr>
      <w:r w:rsidRPr="00036C4F">
        <w:rPr>
          <w:rFonts w:ascii="Times New Roman" w:hAnsi="Times New Roman" w:cs="Times New Roman"/>
          <w:sz w:val="24"/>
        </w:rPr>
        <w:t>Berdasarkan hasil penelitian dan pembahasan yang dilakukan maka dapat disimpulkan sebagai berikut:</w:t>
      </w:r>
    </w:p>
    <w:p w:rsidR="00240ABD" w:rsidRPr="005B3A68" w:rsidRDefault="00240ABD" w:rsidP="00240ABD">
      <w:pPr>
        <w:pStyle w:val="ListParagraph"/>
        <w:numPr>
          <w:ilvl w:val="0"/>
          <w:numId w:val="14"/>
        </w:numPr>
        <w:spacing w:before="240" w:after="0" w:line="240" w:lineRule="auto"/>
        <w:ind w:left="700"/>
        <w:jc w:val="both"/>
        <w:rPr>
          <w:rFonts w:ascii="Times New Roman" w:hAnsi="Times New Roman" w:cs="Times New Roman"/>
          <w:sz w:val="24"/>
        </w:rPr>
      </w:pPr>
      <w:r>
        <w:rPr>
          <w:rFonts w:ascii="Times New Roman" w:hAnsi="Times New Roman" w:cs="Times New Roman"/>
          <w:sz w:val="24"/>
          <w:szCs w:val="24"/>
        </w:rPr>
        <w:t>K</w:t>
      </w:r>
      <w:r w:rsidRPr="005B3A68">
        <w:rPr>
          <w:rFonts w:ascii="Times New Roman" w:hAnsi="Times New Roman" w:cs="Times New Roman"/>
          <w:sz w:val="24"/>
          <w:szCs w:val="24"/>
        </w:rPr>
        <w:t>arakter fisik</w:t>
      </w:r>
      <w:r w:rsidRPr="00DA26D1">
        <w:rPr>
          <w:rFonts w:ascii="Times New Roman" w:hAnsi="Times New Roman" w:cs="Times New Roman"/>
          <w:sz w:val="24"/>
          <w:szCs w:val="24"/>
        </w:rPr>
        <w:t xml:space="preserve"> ketiak pelepah tanaman yang berada di tepi, tengah maupun dalam lokasi relatif tidak ada perbedaan.. Rata-rata sudut duduk pelepah adalah runcing kurang dari 55</w:t>
      </w:r>
      <w:r w:rsidRPr="00DA26D1">
        <w:rPr>
          <w:rFonts w:ascii="Times New Roman" w:hAnsi="Times New Roman" w:cs="Times New Roman"/>
          <w:sz w:val="24"/>
          <w:szCs w:val="24"/>
          <w:vertAlign w:val="superscript"/>
        </w:rPr>
        <w:t xml:space="preserve">o. </w:t>
      </w:r>
      <w:r w:rsidRPr="00DA26D1">
        <w:rPr>
          <w:rFonts w:ascii="Times New Roman" w:hAnsi="Times New Roman" w:cs="Times New Roman"/>
          <w:sz w:val="24"/>
          <w:szCs w:val="24"/>
        </w:rPr>
        <w:t>Deposit material yang adapun relatif sedikit berkisar antara 79 gram sampai 100 gram. Variabel yang berbeda hanyalah kadar lengas material, dimana pada tanaman bagian dalam lokasi memiliki nilai tertinggi yaitu 78,7% diiringi dengan kelembaban udara sekitar ketiak pelepah 75,3%. Secara umum tekstur material didominasi oleh pasir.</w:t>
      </w:r>
    </w:p>
    <w:p w:rsidR="00240ABD" w:rsidRPr="005B3A68" w:rsidRDefault="00240ABD" w:rsidP="00240ABD">
      <w:pPr>
        <w:pStyle w:val="ListParagraph"/>
        <w:numPr>
          <w:ilvl w:val="0"/>
          <w:numId w:val="14"/>
        </w:numPr>
        <w:spacing w:before="240" w:after="0" w:line="240" w:lineRule="auto"/>
        <w:ind w:left="700"/>
        <w:jc w:val="both"/>
        <w:rPr>
          <w:rFonts w:ascii="Times New Roman" w:hAnsi="Times New Roman" w:cs="Times New Roman"/>
          <w:sz w:val="24"/>
        </w:rPr>
      </w:pPr>
      <w:r w:rsidRPr="005B3A68">
        <w:rPr>
          <w:rFonts w:ascii="Times New Roman" w:hAnsi="Times New Roman" w:cs="Times New Roman"/>
          <w:sz w:val="24"/>
          <w:szCs w:val="24"/>
        </w:rPr>
        <w:t>Karakter kimia</w:t>
      </w:r>
      <w:r w:rsidRPr="00DA26D1">
        <w:rPr>
          <w:rFonts w:ascii="Times New Roman" w:hAnsi="Times New Roman" w:cs="Times New Roman"/>
          <w:sz w:val="24"/>
          <w:szCs w:val="24"/>
        </w:rPr>
        <w:t xml:space="preserve"> material yang terdiri dari bahan organik, C-organik, C/N ratio, N total, P total, K total dalam ketiak pelepah tanaman yang berada di tiga macam lokasi relatif sama dan tergolong rendah nilainya. Bahan organik telah terdekomposisi dengan sempurna ditandai dengan nilai C/N ratio berkisar 9,4-12,5.Kapasitas tukar kation material yang tertimbun dalam ketiak pelepah tergolong tinggi yaitu antara 83,0-102,8 cmol(+)/kg, sedangkan pH tergolong asam hingga sedang (5,47-6,06).</w:t>
      </w:r>
      <w:r w:rsidRPr="005B3A68">
        <w:rPr>
          <w:rFonts w:ascii="Times New Roman" w:hAnsi="Times New Roman" w:cs="Times New Roman"/>
          <w:sz w:val="24"/>
        </w:rPr>
        <w:tab/>
      </w:r>
    </w:p>
    <w:p w:rsidR="00240ABD" w:rsidRPr="005B3A68" w:rsidRDefault="00240ABD" w:rsidP="00240ABD">
      <w:pPr>
        <w:pStyle w:val="ListParagraph"/>
        <w:numPr>
          <w:ilvl w:val="0"/>
          <w:numId w:val="14"/>
        </w:numPr>
        <w:spacing w:before="100" w:beforeAutospacing="1" w:after="0" w:line="240" w:lineRule="auto"/>
        <w:ind w:left="700"/>
        <w:jc w:val="both"/>
        <w:rPr>
          <w:rFonts w:ascii="Times New Roman" w:hAnsi="Times New Roman" w:cs="Times New Roman"/>
          <w:sz w:val="24"/>
        </w:rPr>
      </w:pPr>
      <w:r w:rsidRPr="005B3A68">
        <w:rPr>
          <w:rFonts w:ascii="Times New Roman" w:hAnsi="Times New Roman" w:cs="Times New Roman"/>
          <w:sz w:val="24"/>
        </w:rPr>
        <w:t xml:space="preserve"> </w:t>
      </w:r>
      <w:r w:rsidRPr="005B3A68">
        <w:rPr>
          <w:rFonts w:ascii="Times New Roman" w:hAnsi="Times New Roman" w:cs="Times New Roman"/>
          <w:sz w:val="24"/>
          <w:szCs w:val="24"/>
        </w:rPr>
        <w:t>Karakter biologi,</w:t>
      </w:r>
      <w:r w:rsidRPr="00DA26D1">
        <w:rPr>
          <w:rFonts w:ascii="Times New Roman" w:hAnsi="Times New Roman" w:cs="Times New Roman"/>
          <w:sz w:val="24"/>
          <w:szCs w:val="24"/>
        </w:rPr>
        <w:t xml:space="preserve"> yaitu total mikroba tidak menunjukan perbedaan nyata namun  mikroba pelarut fosfat antar lokasi menunjukan perbedaan nyata dan antar tanaman tidak menunjukan perbedaan nyata.Bakteri pelarut fosfat lebih banyak terdapat pada tanaman yang berada di lokasi tepi</w:t>
      </w:r>
      <w:r>
        <w:rPr>
          <w:rFonts w:ascii="Times New Roman" w:hAnsi="Times New Roman" w:cs="Times New Roman"/>
          <w:sz w:val="24"/>
          <w:szCs w:val="24"/>
        </w:rPr>
        <w:t>.</w:t>
      </w:r>
    </w:p>
    <w:p w:rsidR="00240ABD" w:rsidRPr="00875AD1" w:rsidRDefault="00240ABD" w:rsidP="00240ABD">
      <w:pPr>
        <w:spacing w:line="480" w:lineRule="auto"/>
        <w:jc w:val="both"/>
      </w:pPr>
    </w:p>
    <w:p w:rsidR="00240ABD" w:rsidRPr="001B256D" w:rsidRDefault="00240ABD" w:rsidP="00240ABD">
      <w:pPr>
        <w:spacing w:line="240" w:lineRule="auto"/>
        <w:jc w:val="center"/>
        <w:rPr>
          <w:rFonts w:ascii="Times New Roman" w:hAnsi="Times New Roman" w:cs="Times New Roman"/>
          <w:b/>
          <w:sz w:val="32"/>
        </w:rPr>
      </w:pPr>
      <w:r>
        <w:rPr>
          <w:rFonts w:ascii="Times New Roman" w:hAnsi="Times New Roman" w:cs="Times New Roman"/>
          <w:b/>
          <w:sz w:val="32"/>
        </w:rPr>
        <w:lastRenderedPageBreak/>
        <w:t>DAFTAR PUSTAKA</w:t>
      </w:r>
    </w:p>
    <w:p w:rsidR="00240ABD" w:rsidRPr="009E7006" w:rsidRDefault="00240ABD" w:rsidP="00240ABD">
      <w:pPr>
        <w:spacing w:after="0" w:line="240" w:lineRule="auto"/>
        <w:jc w:val="both"/>
        <w:rPr>
          <w:rFonts w:ascii="Times New Roman" w:eastAsia="Times New Roman" w:hAnsi="Times New Roman" w:cs="Times New Roman"/>
          <w:sz w:val="24"/>
          <w:szCs w:val="24"/>
        </w:rPr>
      </w:pPr>
      <w:r w:rsidRPr="009E7006">
        <w:rPr>
          <w:rFonts w:ascii="Times New Roman" w:eastAsia="Times New Roman" w:hAnsi="Times New Roman" w:cs="Times New Roman"/>
          <w:sz w:val="24"/>
          <w:szCs w:val="24"/>
        </w:rPr>
        <w:t>Ali Hanafiah, Kemas. 2005. Dasar-Dasar Ilmu Tanah. Jakarta : CV RajaGrafindo Persada</w:t>
      </w:r>
    </w:p>
    <w:p w:rsidR="00240ABD" w:rsidRPr="009E7006" w:rsidRDefault="00240ABD" w:rsidP="00240ABD">
      <w:pPr>
        <w:spacing w:after="0" w:line="240" w:lineRule="auto"/>
        <w:jc w:val="both"/>
        <w:rPr>
          <w:rFonts w:ascii="Times New Roman" w:eastAsia="Times New Roman" w:hAnsi="Times New Roman" w:cs="Times New Roman"/>
          <w:sz w:val="24"/>
          <w:szCs w:val="24"/>
        </w:rPr>
      </w:pPr>
    </w:p>
    <w:p w:rsidR="00240ABD" w:rsidRPr="009E7006" w:rsidRDefault="00240ABD" w:rsidP="0087033E">
      <w:pPr>
        <w:widowControl w:val="0"/>
        <w:autoSpaceDE w:val="0"/>
        <w:autoSpaceDN w:val="0"/>
        <w:adjustRightInd w:val="0"/>
        <w:spacing w:line="240" w:lineRule="auto"/>
        <w:ind w:left="480" w:right="170" w:hanging="480"/>
        <w:jc w:val="both"/>
        <w:rPr>
          <w:rFonts w:ascii="Times New Roman" w:hAnsi="Times New Roman" w:cs="Times New Roman"/>
          <w:noProof/>
          <w:sz w:val="24"/>
          <w:szCs w:val="24"/>
        </w:rPr>
      </w:pPr>
      <w:r w:rsidRPr="009E7006">
        <w:rPr>
          <w:rFonts w:ascii="Times New Roman" w:hAnsi="Times New Roman" w:cs="Times New Roman"/>
          <w:b/>
          <w:sz w:val="24"/>
          <w:szCs w:val="24"/>
        </w:rPr>
        <w:fldChar w:fldCharType="begin" w:fldLock="1"/>
      </w:r>
      <w:r w:rsidRPr="009E7006">
        <w:rPr>
          <w:rFonts w:ascii="Times New Roman" w:hAnsi="Times New Roman" w:cs="Times New Roman"/>
          <w:b/>
          <w:sz w:val="24"/>
          <w:szCs w:val="24"/>
        </w:rPr>
        <w:instrText xml:space="preserve">ADDIN Mendeley Bibliography CSL_BIBLIOGRAPHY </w:instrText>
      </w:r>
      <w:r w:rsidRPr="009E7006">
        <w:rPr>
          <w:rFonts w:ascii="Times New Roman" w:hAnsi="Times New Roman" w:cs="Times New Roman"/>
          <w:b/>
          <w:sz w:val="24"/>
          <w:szCs w:val="24"/>
        </w:rPr>
        <w:fldChar w:fldCharType="separate"/>
      </w:r>
    </w:p>
    <w:p w:rsidR="00240ABD" w:rsidRPr="009E7006" w:rsidRDefault="00240ABD" w:rsidP="00AE5000">
      <w:pPr>
        <w:widowControl w:val="0"/>
        <w:autoSpaceDE w:val="0"/>
        <w:autoSpaceDN w:val="0"/>
        <w:adjustRightInd w:val="0"/>
        <w:spacing w:line="240" w:lineRule="auto"/>
        <w:ind w:left="480" w:hanging="480"/>
        <w:jc w:val="both"/>
        <w:rPr>
          <w:rFonts w:ascii="Times New Roman" w:hAnsi="Times New Roman" w:cs="Times New Roman"/>
          <w:noProof/>
          <w:sz w:val="24"/>
          <w:szCs w:val="24"/>
        </w:rPr>
      </w:pPr>
      <w:bookmarkStart w:id="0" w:name="_GoBack"/>
      <w:r w:rsidRPr="009E7006">
        <w:rPr>
          <w:rFonts w:ascii="Times New Roman" w:hAnsi="Times New Roman" w:cs="Times New Roman"/>
          <w:noProof/>
          <w:sz w:val="24"/>
          <w:szCs w:val="24"/>
        </w:rPr>
        <w:t xml:space="preserve">Baroroh, A. U. L., Setyono, P., &amp; Setyaningsih, R. (2015). Analisis kandungan unsur hara makro dalam kompos dari serasah daun bambu dan limbah padat pabrik gula ( blotong ). </w:t>
      </w:r>
      <w:r w:rsidRPr="009E7006">
        <w:rPr>
          <w:rFonts w:ascii="Times New Roman" w:hAnsi="Times New Roman" w:cs="Times New Roman"/>
          <w:i/>
          <w:iCs/>
          <w:noProof/>
          <w:sz w:val="24"/>
          <w:szCs w:val="24"/>
        </w:rPr>
        <w:t>Bioteknologi</w:t>
      </w:r>
      <w:r w:rsidRPr="009E7006">
        <w:rPr>
          <w:rFonts w:ascii="Times New Roman" w:hAnsi="Times New Roman" w:cs="Times New Roman"/>
          <w:noProof/>
          <w:sz w:val="24"/>
          <w:szCs w:val="24"/>
        </w:rPr>
        <w:t xml:space="preserve">, </w:t>
      </w:r>
      <w:r w:rsidRPr="009E7006">
        <w:rPr>
          <w:rFonts w:ascii="Times New Roman" w:hAnsi="Times New Roman" w:cs="Times New Roman"/>
          <w:i/>
          <w:iCs/>
          <w:noProof/>
          <w:sz w:val="24"/>
          <w:szCs w:val="24"/>
        </w:rPr>
        <w:t>12</w:t>
      </w:r>
      <w:r w:rsidRPr="009E7006">
        <w:rPr>
          <w:rFonts w:ascii="Times New Roman" w:hAnsi="Times New Roman" w:cs="Times New Roman"/>
          <w:noProof/>
          <w:sz w:val="24"/>
          <w:szCs w:val="24"/>
        </w:rPr>
        <w:t>(2), 46–51. https://doi.org/10.13057/biotek/c120203</w:t>
      </w:r>
    </w:p>
    <w:p w:rsidR="00240ABD" w:rsidRPr="009E7006" w:rsidRDefault="00240ABD" w:rsidP="00AE500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7006">
        <w:rPr>
          <w:rFonts w:ascii="Times New Roman" w:hAnsi="Times New Roman" w:cs="Times New Roman"/>
          <w:noProof/>
          <w:sz w:val="24"/>
          <w:szCs w:val="24"/>
        </w:rPr>
        <w:t xml:space="preserve">Becker, J., Pabst, H., Mnyonga, J., &amp; Kuzyakov, Y. (2015). Annual litterfall dynamics and nutrient deposition depending on elevation and land use at Mt. Kilimanjaro. </w:t>
      </w:r>
      <w:r w:rsidRPr="009E7006">
        <w:rPr>
          <w:rFonts w:ascii="Times New Roman" w:hAnsi="Times New Roman" w:cs="Times New Roman"/>
          <w:i/>
          <w:iCs/>
          <w:noProof/>
          <w:sz w:val="24"/>
          <w:szCs w:val="24"/>
        </w:rPr>
        <w:t>Biogeosciences</w:t>
      </w:r>
      <w:r w:rsidRPr="009E7006">
        <w:rPr>
          <w:rFonts w:ascii="Times New Roman" w:hAnsi="Times New Roman" w:cs="Times New Roman"/>
          <w:noProof/>
          <w:sz w:val="24"/>
          <w:szCs w:val="24"/>
        </w:rPr>
        <w:t xml:space="preserve">, </w:t>
      </w:r>
      <w:r w:rsidRPr="009E7006">
        <w:rPr>
          <w:rFonts w:ascii="Times New Roman" w:hAnsi="Times New Roman" w:cs="Times New Roman"/>
          <w:i/>
          <w:iCs/>
          <w:noProof/>
          <w:sz w:val="24"/>
          <w:szCs w:val="24"/>
        </w:rPr>
        <w:t>12</w:t>
      </w:r>
      <w:r w:rsidRPr="009E7006">
        <w:rPr>
          <w:rFonts w:ascii="Times New Roman" w:hAnsi="Times New Roman" w:cs="Times New Roman"/>
          <w:noProof/>
          <w:sz w:val="24"/>
          <w:szCs w:val="24"/>
        </w:rPr>
        <w:t>(19), 5635–5646. https://doi.org/10.5194/bg-12-5635-2015</w:t>
      </w:r>
      <w:bookmarkEnd w:id="0"/>
    </w:p>
    <w:p w:rsidR="00240ABD" w:rsidRPr="009E7006"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7006">
        <w:rPr>
          <w:rFonts w:ascii="Times New Roman" w:hAnsi="Times New Roman" w:cs="Times New Roman"/>
          <w:noProof/>
          <w:sz w:val="24"/>
          <w:szCs w:val="24"/>
        </w:rPr>
        <w:t xml:space="preserve">Binkley, D., &amp; Fisher, R. F. (2013). Ecology and Management of Forest Soils: Fourth Edition. In </w:t>
      </w:r>
      <w:r w:rsidRPr="009E7006">
        <w:rPr>
          <w:rFonts w:ascii="Times New Roman" w:hAnsi="Times New Roman" w:cs="Times New Roman"/>
          <w:i/>
          <w:iCs/>
          <w:noProof/>
          <w:sz w:val="24"/>
          <w:szCs w:val="24"/>
        </w:rPr>
        <w:t>Ecology and Management of Forest Soils: Fourth Edition</w:t>
      </w:r>
      <w:r w:rsidRPr="009E7006">
        <w:rPr>
          <w:rFonts w:ascii="Times New Roman" w:hAnsi="Times New Roman" w:cs="Times New Roman"/>
          <w:noProof/>
          <w:sz w:val="24"/>
          <w:szCs w:val="24"/>
        </w:rPr>
        <w:t>. https://doi.org/10.1002/9781118422342</w:t>
      </w:r>
    </w:p>
    <w:p w:rsidR="00240ABD" w:rsidRPr="009E7006"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7006">
        <w:rPr>
          <w:rFonts w:ascii="Times New Roman" w:hAnsi="Times New Roman" w:cs="Times New Roman"/>
          <w:noProof/>
          <w:sz w:val="24"/>
          <w:szCs w:val="24"/>
        </w:rPr>
        <w:t xml:space="preserve">Bray, J. R., &amp; Gorham, E. (1964). Litter Production in Forests of the World†. </w:t>
      </w:r>
      <w:r w:rsidRPr="009E7006">
        <w:rPr>
          <w:rFonts w:ascii="Times New Roman" w:hAnsi="Times New Roman" w:cs="Times New Roman"/>
          <w:i/>
          <w:iCs/>
          <w:noProof/>
          <w:sz w:val="24"/>
          <w:szCs w:val="24"/>
        </w:rPr>
        <w:t>Advances in Ecological Research</w:t>
      </w:r>
      <w:r w:rsidRPr="009E7006">
        <w:rPr>
          <w:rFonts w:ascii="Times New Roman" w:hAnsi="Times New Roman" w:cs="Times New Roman"/>
          <w:noProof/>
          <w:sz w:val="24"/>
          <w:szCs w:val="24"/>
        </w:rPr>
        <w:t xml:space="preserve">, </w:t>
      </w:r>
      <w:r w:rsidRPr="009E7006">
        <w:rPr>
          <w:rFonts w:ascii="Times New Roman" w:hAnsi="Times New Roman" w:cs="Times New Roman"/>
          <w:i/>
          <w:iCs/>
          <w:noProof/>
          <w:sz w:val="24"/>
          <w:szCs w:val="24"/>
        </w:rPr>
        <w:t>2</w:t>
      </w:r>
      <w:r w:rsidRPr="009E7006">
        <w:rPr>
          <w:rFonts w:ascii="Times New Roman" w:hAnsi="Times New Roman" w:cs="Times New Roman"/>
          <w:noProof/>
          <w:sz w:val="24"/>
          <w:szCs w:val="24"/>
        </w:rPr>
        <w:t>(C), 101–157. https://doi.org/10.1016/S0065-2504(08)60331-1</w:t>
      </w:r>
    </w:p>
    <w:p w:rsidR="00240ABD" w:rsidRPr="002E6E52"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rPr>
      </w:pPr>
      <w:r w:rsidRPr="002E6E52">
        <w:rPr>
          <w:rFonts w:ascii="Times New Roman" w:hAnsi="Times New Roman" w:cs="Times New Roman"/>
          <w:sz w:val="24"/>
        </w:rPr>
        <w:fldChar w:fldCharType="begin" w:fldLock="1"/>
      </w:r>
      <w:r w:rsidRPr="002E6E52">
        <w:rPr>
          <w:rFonts w:ascii="Times New Roman" w:hAnsi="Times New Roman" w:cs="Times New Roman"/>
          <w:sz w:val="24"/>
        </w:rPr>
        <w:instrText xml:space="preserve">ADDIN Mendeley Bibliography CSL_BIBLIOGRAPHY </w:instrText>
      </w:r>
      <w:r w:rsidRPr="002E6E52">
        <w:rPr>
          <w:rFonts w:ascii="Times New Roman" w:hAnsi="Times New Roman" w:cs="Times New Roman"/>
          <w:sz w:val="24"/>
        </w:rPr>
        <w:fldChar w:fldCharType="separate"/>
      </w:r>
      <w:r w:rsidRPr="002E6E52">
        <w:rPr>
          <w:rFonts w:ascii="Times New Roman" w:hAnsi="Times New Roman" w:cs="Times New Roman"/>
          <w:noProof/>
          <w:sz w:val="24"/>
          <w:szCs w:val="24"/>
        </w:rPr>
        <w:t xml:space="preserve">Broschat, T. K. (2011). </w:t>
      </w:r>
      <w:r w:rsidRPr="002E6E52">
        <w:rPr>
          <w:rFonts w:ascii="Times New Roman" w:hAnsi="Times New Roman" w:cs="Times New Roman"/>
          <w:i/>
          <w:iCs/>
          <w:noProof/>
          <w:sz w:val="24"/>
          <w:szCs w:val="24"/>
        </w:rPr>
        <w:t>Uptake and Distribution of Boron in Coconut and Paurotis Palms</w:t>
      </w:r>
      <w:r w:rsidRPr="002E6E52">
        <w:rPr>
          <w:rFonts w:ascii="Times New Roman" w:hAnsi="Times New Roman" w:cs="Times New Roman"/>
          <w:noProof/>
          <w:sz w:val="24"/>
          <w:szCs w:val="24"/>
        </w:rPr>
        <w:t xml:space="preserve"> (pp. 1–4). pp. 1–4. Florida.</w:t>
      </w:r>
    </w:p>
    <w:p w:rsidR="0087033E" w:rsidRPr="009E7006" w:rsidRDefault="00240ABD" w:rsidP="0087033E">
      <w:pPr>
        <w:widowControl w:val="0"/>
        <w:autoSpaceDE w:val="0"/>
        <w:autoSpaceDN w:val="0"/>
        <w:adjustRightInd w:val="0"/>
        <w:spacing w:line="240" w:lineRule="auto"/>
        <w:jc w:val="both"/>
        <w:rPr>
          <w:rFonts w:ascii="Times New Roman" w:hAnsi="Times New Roman" w:cs="Times New Roman"/>
          <w:noProof/>
          <w:sz w:val="24"/>
          <w:szCs w:val="24"/>
        </w:rPr>
      </w:pPr>
      <w:r w:rsidRPr="002E6E52">
        <w:rPr>
          <w:rFonts w:ascii="Times New Roman" w:hAnsi="Times New Roman" w:cs="Times New Roman"/>
          <w:sz w:val="24"/>
        </w:rPr>
        <w:fldChar w:fldCharType="end"/>
      </w:r>
    </w:p>
    <w:p w:rsidR="00240ABD" w:rsidRPr="009E7006"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7006">
        <w:rPr>
          <w:rFonts w:ascii="Times New Roman" w:hAnsi="Times New Roman" w:cs="Times New Roman"/>
          <w:noProof/>
          <w:sz w:val="24"/>
          <w:szCs w:val="24"/>
        </w:rPr>
        <w:t xml:space="preserve">Hamdani S, N. (2009). </w:t>
      </w:r>
      <w:r w:rsidRPr="009E7006">
        <w:rPr>
          <w:rFonts w:ascii="Times New Roman" w:hAnsi="Times New Roman" w:cs="Times New Roman"/>
          <w:i/>
          <w:iCs/>
          <w:noProof/>
          <w:sz w:val="24"/>
          <w:szCs w:val="24"/>
        </w:rPr>
        <w:t>Studi Kelayakan Pendirian Industri Pengolahan Kakao (Theobroma cacao L) Skala Industri Kecil -Menengah (IKM) di Kabupaten Tanggamus, Lampung</w:t>
      </w:r>
      <w:r w:rsidRPr="009E7006">
        <w:rPr>
          <w:rFonts w:ascii="Times New Roman" w:hAnsi="Times New Roman" w:cs="Times New Roman"/>
          <w:noProof/>
          <w:sz w:val="24"/>
          <w:szCs w:val="24"/>
        </w:rPr>
        <w:t xml:space="preserve"> (p. 134). p. 134. </w:t>
      </w:r>
      <w:r w:rsidRPr="009E7006">
        <w:rPr>
          <w:rFonts w:ascii="Times New Roman" w:hAnsi="Times New Roman" w:cs="Times New Roman"/>
          <w:noProof/>
          <w:sz w:val="24"/>
          <w:szCs w:val="24"/>
        </w:rPr>
        <w:lastRenderedPageBreak/>
        <w:t>Bogor.</w:t>
      </w:r>
    </w:p>
    <w:p w:rsidR="00240ABD" w:rsidRPr="009E7006"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7006">
        <w:rPr>
          <w:rFonts w:ascii="Times New Roman" w:hAnsi="Times New Roman" w:cs="Times New Roman"/>
          <w:noProof/>
          <w:sz w:val="24"/>
          <w:szCs w:val="24"/>
        </w:rPr>
        <w:t xml:space="preserve">Hasan Siregar, H., Hijri, N., Dan, D., &amp; Pradiko, I. (2013). </w:t>
      </w:r>
      <w:r w:rsidRPr="009E7006">
        <w:rPr>
          <w:rFonts w:ascii="Times New Roman" w:hAnsi="Times New Roman" w:cs="Times New Roman"/>
          <w:i/>
          <w:iCs/>
          <w:noProof/>
          <w:sz w:val="24"/>
          <w:szCs w:val="24"/>
        </w:rPr>
        <w:t>Pemanfaatan Data Iklim Untuk Perkebunan Kelapa Sawit</w:t>
      </w:r>
      <w:r w:rsidRPr="009E7006">
        <w:rPr>
          <w:rFonts w:ascii="Times New Roman" w:hAnsi="Times New Roman" w:cs="Times New Roman"/>
          <w:noProof/>
          <w:sz w:val="24"/>
          <w:szCs w:val="24"/>
        </w:rPr>
        <w:t>. (51), 1–21. Retrieved from https://agroklimatologippks.files.wordpress.com/2015/10/pemanfaatan-data-iklim-untuk-perkebunan.pdf</w:t>
      </w:r>
    </w:p>
    <w:p w:rsidR="00240ABD" w:rsidRPr="0031350A"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rPr>
      </w:pPr>
      <w:r w:rsidRPr="0031350A">
        <w:rPr>
          <w:rFonts w:ascii="Times New Roman" w:hAnsi="Times New Roman" w:cs="Times New Roman"/>
          <w:noProof/>
          <w:sz w:val="24"/>
          <w:szCs w:val="24"/>
        </w:rPr>
        <w:t xml:space="preserve">Mindawati,  nina dan pratiwi. (2008). Kajian penetapan daur optimal hutan tanaman Acacia mangium ditinjau dari kesuburan tanah. </w:t>
      </w:r>
      <w:r w:rsidRPr="0031350A">
        <w:rPr>
          <w:rFonts w:ascii="Times New Roman" w:hAnsi="Times New Roman" w:cs="Times New Roman"/>
          <w:i/>
          <w:iCs/>
          <w:noProof/>
          <w:sz w:val="24"/>
          <w:szCs w:val="24"/>
        </w:rPr>
        <w:t>Jurnal Penelitian Hutan Tanaman</w:t>
      </w:r>
      <w:r w:rsidRPr="0031350A">
        <w:rPr>
          <w:rFonts w:ascii="Times New Roman" w:hAnsi="Times New Roman" w:cs="Times New Roman"/>
          <w:noProof/>
          <w:sz w:val="24"/>
          <w:szCs w:val="24"/>
        </w:rPr>
        <w:t xml:space="preserve">, </w:t>
      </w:r>
      <w:r w:rsidRPr="0031350A">
        <w:rPr>
          <w:rFonts w:ascii="Times New Roman" w:hAnsi="Times New Roman" w:cs="Times New Roman"/>
          <w:i/>
          <w:iCs/>
          <w:noProof/>
          <w:sz w:val="24"/>
          <w:szCs w:val="24"/>
        </w:rPr>
        <w:t>Vol 5 No 2</w:t>
      </w:r>
      <w:r w:rsidRPr="0031350A">
        <w:rPr>
          <w:rFonts w:ascii="Times New Roman" w:hAnsi="Times New Roman" w:cs="Times New Roman"/>
          <w:noProof/>
          <w:sz w:val="24"/>
          <w:szCs w:val="24"/>
        </w:rPr>
        <w:t>, 109–118.</w:t>
      </w:r>
    </w:p>
    <w:p w:rsidR="00240ABD" w:rsidRPr="0031350A"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1350A">
        <w:rPr>
          <w:rFonts w:ascii="Times New Roman" w:hAnsi="Times New Roman" w:cs="Times New Roman"/>
          <w:noProof/>
          <w:sz w:val="24"/>
          <w:szCs w:val="24"/>
        </w:rPr>
        <w:t>Hardjowigeno, H. Sarwono. 2007. Ilmu Tanah. Jakarta : CV Akademika Pressindo.</w:t>
      </w:r>
    </w:p>
    <w:p w:rsidR="00240ABD" w:rsidRPr="009E7006"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7006">
        <w:rPr>
          <w:rFonts w:ascii="Times New Roman" w:hAnsi="Times New Roman" w:cs="Times New Roman"/>
          <w:noProof/>
          <w:sz w:val="24"/>
          <w:szCs w:val="24"/>
        </w:rPr>
        <w:t xml:space="preserve">Species to Nutrient Cycling in a Mixed Forest Ecosystem on Mount Tangkubanperahu, West Java, Indonesia. </w:t>
      </w:r>
      <w:r w:rsidRPr="009E7006">
        <w:rPr>
          <w:rFonts w:ascii="Times New Roman" w:hAnsi="Times New Roman" w:cs="Times New Roman"/>
          <w:i/>
          <w:iCs/>
          <w:noProof/>
          <w:sz w:val="24"/>
          <w:szCs w:val="24"/>
        </w:rPr>
        <w:t>International Conference on Mathematics and Natural Sciences (ICMNS)</w:t>
      </w:r>
      <w:r w:rsidRPr="009E7006">
        <w:rPr>
          <w:rFonts w:ascii="Times New Roman" w:hAnsi="Times New Roman" w:cs="Times New Roman"/>
          <w:noProof/>
          <w:sz w:val="24"/>
          <w:szCs w:val="24"/>
        </w:rPr>
        <w:t>, 378–380.</w:t>
      </w:r>
    </w:p>
    <w:p w:rsidR="00240ABD" w:rsidRPr="009E7006"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7006">
        <w:rPr>
          <w:rFonts w:ascii="Times New Roman" w:hAnsi="Times New Roman" w:cs="Times New Roman"/>
          <w:noProof/>
          <w:sz w:val="24"/>
          <w:szCs w:val="24"/>
        </w:rPr>
        <w:t xml:space="preserve">Rosli, F., Ghazali, C. M. R., Al Bakri Abdullah, M. M., &amp; Hussin, K. (2016). A review: Characteristics of oil palm trunk (OPT) and quality improvement of palm trunk plywood by resin impregnation. </w:t>
      </w:r>
      <w:r w:rsidRPr="009E7006">
        <w:rPr>
          <w:rFonts w:ascii="Times New Roman" w:hAnsi="Times New Roman" w:cs="Times New Roman"/>
          <w:i/>
          <w:iCs/>
          <w:noProof/>
          <w:sz w:val="24"/>
          <w:szCs w:val="24"/>
        </w:rPr>
        <w:t>BioResources</w:t>
      </w:r>
      <w:r w:rsidRPr="009E7006">
        <w:rPr>
          <w:rFonts w:ascii="Times New Roman" w:hAnsi="Times New Roman" w:cs="Times New Roman"/>
          <w:noProof/>
          <w:sz w:val="24"/>
          <w:szCs w:val="24"/>
        </w:rPr>
        <w:t xml:space="preserve">, </w:t>
      </w:r>
      <w:r w:rsidRPr="009E7006">
        <w:rPr>
          <w:rFonts w:ascii="Times New Roman" w:hAnsi="Times New Roman" w:cs="Times New Roman"/>
          <w:i/>
          <w:iCs/>
          <w:noProof/>
          <w:sz w:val="24"/>
          <w:szCs w:val="24"/>
        </w:rPr>
        <w:t>11</w:t>
      </w:r>
      <w:r w:rsidRPr="009E7006">
        <w:rPr>
          <w:rFonts w:ascii="Times New Roman" w:hAnsi="Times New Roman" w:cs="Times New Roman"/>
          <w:noProof/>
          <w:sz w:val="24"/>
          <w:szCs w:val="24"/>
        </w:rPr>
        <w:t>(2), 5565–5580. https://doi.org/10.15376/biores.11.2.Rosli</w:t>
      </w:r>
    </w:p>
    <w:p w:rsidR="00240ABD" w:rsidRPr="009E7006"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7006">
        <w:rPr>
          <w:rFonts w:ascii="Times New Roman" w:hAnsi="Times New Roman" w:cs="Times New Roman"/>
          <w:noProof/>
          <w:sz w:val="24"/>
          <w:szCs w:val="24"/>
        </w:rPr>
        <w:t xml:space="preserve">Simanungkalit, R. D. M., Suriadikarta, D. A., Saraswati, R., Setyorini, D., Hartatik, W., &amp; Penelitian, B. (2006). </w:t>
      </w:r>
      <w:r w:rsidRPr="009E7006">
        <w:rPr>
          <w:rFonts w:ascii="Times New Roman" w:hAnsi="Times New Roman" w:cs="Times New Roman"/>
          <w:i/>
          <w:iCs/>
          <w:noProof/>
          <w:sz w:val="24"/>
          <w:szCs w:val="24"/>
        </w:rPr>
        <w:t>Pupuk organik dan pupuk hayati</w:t>
      </w:r>
      <w:r w:rsidRPr="009E7006">
        <w:rPr>
          <w:rFonts w:ascii="Times New Roman" w:hAnsi="Times New Roman" w:cs="Times New Roman"/>
          <w:noProof/>
          <w:sz w:val="24"/>
          <w:szCs w:val="24"/>
        </w:rPr>
        <w:t>. bogor.</w:t>
      </w:r>
    </w:p>
    <w:p w:rsidR="00240ABD" w:rsidRPr="009E7006"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7006">
        <w:rPr>
          <w:rFonts w:ascii="Times New Roman" w:hAnsi="Times New Roman" w:cs="Times New Roman"/>
          <w:noProof/>
          <w:sz w:val="24"/>
          <w:szCs w:val="24"/>
        </w:rPr>
        <w:t xml:space="preserve">Sukisno, H. W. H. (2011). </w:t>
      </w:r>
      <w:r w:rsidRPr="009E7006">
        <w:rPr>
          <w:rFonts w:ascii="Times New Roman" w:hAnsi="Times New Roman" w:cs="Times New Roman"/>
          <w:i/>
          <w:iCs/>
          <w:noProof/>
          <w:sz w:val="24"/>
          <w:szCs w:val="24"/>
        </w:rPr>
        <w:t>Budidaya Pertanian | Urgensi dan Strategi Pemetaan Potensi dan Status Kerusakan Tanah untuk Mendukung Produktivitas Biomassa di Kabupaten Lebong</w:t>
      </w:r>
      <w:r w:rsidRPr="009E7006">
        <w:rPr>
          <w:rFonts w:ascii="Times New Roman" w:hAnsi="Times New Roman" w:cs="Times New Roman"/>
          <w:noProof/>
          <w:sz w:val="24"/>
          <w:szCs w:val="24"/>
        </w:rPr>
        <w:t>.</w:t>
      </w:r>
    </w:p>
    <w:p w:rsidR="00240ABD" w:rsidRPr="009E7006"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7006">
        <w:rPr>
          <w:rFonts w:ascii="Times New Roman" w:hAnsi="Times New Roman" w:cs="Times New Roman"/>
          <w:noProof/>
          <w:sz w:val="24"/>
          <w:szCs w:val="24"/>
        </w:rPr>
        <w:t xml:space="preserve">Susanti, P. D., &amp; Halwany, W. (2017). Dekomposisi Serasah dan Keanekaragaman Makrofauna Tanah </w:t>
      </w:r>
      <w:r w:rsidRPr="009E7006">
        <w:rPr>
          <w:rFonts w:ascii="Times New Roman" w:hAnsi="Times New Roman" w:cs="Times New Roman"/>
          <w:noProof/>
          <w:sz w:val="24"/>
          <w:szCs w:val="24"/>
        </w:rPr>
        <w:lastRenderedPageBreak/>
        <w:t xml:space="preserve">pada Hutan Tanaman Industri Nyawai (Ficus variegate. Blume). </w:t>
      </w:r>
      <w:r w:rsidRPr="009E7006">
        <w:rPr>
          <w:rFonts w:ascii="Times New Roman" w:hAnsi="Times New Roman" w:cs="Times New Roman"/>
          <w:i/>
          <w:iCs/>
          <w:noProof/>
          <w:sz w:val="24"/>
          <w:szCs w:val="24"/>
        </w:rPr>
        <w:t>Ilmu Kehutanan</w:t>
      </w:r>
      <w:r w:rsidRPr="009E7006">
        <w:rPr>
          <w:rFonts w:ascii="Times New Roman" w:hAnsi="Times New Roman" w:cs="Times New Roman"/>
          <w:noProof/>
          <w:sz w:val="24"/>
          <w:szCs w:val="24"/>
        </w:rPr>
        <w:t xml:space="preserve">, </w:t>
      </w:r>
      <w:r w:rsidRPr="009E7006">
        <w:rPr>
          <w:rFonts w:ascii="Times New Roman" w:hAnsi="Times New Roman" w:cs="Times New Roman"/>
          <w:i/>
          <w:iCs/>
          <w:noProof/>
          <w:sz w:val="24"/>
          <w:szCs w:val="24"/>
        </w:rPr>
        <w:t>I</w:t>
      </w:r>
      <w:r w:rsidRPr="009E7006">
        <w:rPr>
          <w:rFonts w:ascii="Times New Roman" w:hAnsi="Times New Roman" w:cs="Times New Roman"/>
          <w:noProof/>
          <w:sz w:val="24"/>
          <w:szCs w:val="24"/>
        </w:rPr>
        <w:t>(2), 22–29. https://doi.org/10.1111/gcb.13051</w:t>
      </w:r>
    </w:p>
    <w:p w:rsidR="00240ABD" w:rsidRPr="009E7006"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7006">
        <w:rPr>
          <w:rFonts w:ascii="Times New Roman" w:hAnsi="Times New Roman" w:cs="Times New Roman"/>
          <w:noProof/>
          <w:sz w:val="24"/>
          <w:szCs w:val="24"/>
        </w:rPr>
        <w:t xml:space="preserve">Thorn, R. G., Reddy, C. A., &amp; Harris, D. (1996). Isolation of Saprophytic Basidiomycetes from Soil </w:t>
      </w:r>
      <w:r w:rsidRPr="009E7006">
        <w:rPr>
          <w:rFonts w:ascii="Times New Roman" w:hAnsi="Times New Roman" w:cs="Times New Roman"/>
          <w:i/>
          <w:iCs/>
          <w:noProof/>
          <w:sz w:val="24"/>
          <w:szCs w:val="24"/>
        </w:rPr>
        <w:t>62</w:t>
      </w:r>
      <w:r w:rsidRPr="009E7006">
        <w:rPr>
          <w:rFonts w:ascii="Times New Roman" w:hAnsi="Times New Roman" w:cs="Times New Roman"/>
          <w:noProof/>
          <w:sz w:val="24"/>
          <w:szCs w:val="24"/>
        </w:rPr>
        <w:t>(11), 4288–4292.</w:t>
      </w:r>
    </w:p>
    <w:p w:rsidR="00AE5000" w:rsidRDefault="00240ABD" w:rsidP="00AE500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7006">
        <w:rPr>
          <w:rFonts w:ascii="Times New Roman" w:hAnsi="Times New Roman" w:cs="Times New Roman"/>
          <w:noProof/>
          <w:sz w:val="24"/>
          <w:szCs w:val="24"/>
        </w:rPr>
        <w:t xml:space="preserve">TOMLINSON, P. B. (2006). The uniqueness of. </w:t>
      </w:r>
      <w:r w:rsidRPr="009E7006">
        <w:rPr>
          <w:rFonts w:ascii="Times New Roman" w:hAnsi="Times New Roman" w:cs="Times New Roman"/>
          <w:i/>
          <w:iCs/>
          <w:noProof/>
          <w:sz w:val="24"/>
          <w:szCs w:val="24"/>
        </w:rPr>
        <w:t>Nurse Education Today</w:t>
      </w:r>
      <w:r w:rsidRPr="009E7006">
        <w:rPr>
          <w:rFonts w:ascii="Times New Roman" w:hAnsi="Times New Roman" w:cs="Times New Roman"/>
          <w:noProof/>
          <w:sz w:val="24"/>
          <w:szCs w:val="24"/>
        </w:rPr>
        <w:t xml:space="preserve">, </w:t>
      </w:r>
      <w:r w:rsidRPr="009E7006">
        <w:rPr>
          <w:rFonts w:ascii="Times New Roman" w:hAnsi="Times New Roman" w:cs="Times New Roman"/>
          <w:i/>
          <w:iCs/>
          <w:noProof/>
          <w:sz w:val="24"/>
          <w:szCs w:val="24"/>
        </w:rPr>
        <w:t>34</w:t>
      </w:r>
      <w:r w:rsidRPr="009E7006">
        <w:rPr>
          <w:rFonts w:ascii="Times New Roman" w:hAnsi="Times New Roman" w:cs="Times New Roman"/>
          <w:noProof/>
          <w:sz w:val="24"/>
          <w:szCs w:val="24"/>
        </w:rPr>
        <w:t>(4), 569–573. https://doi.org/10.4169/college.math.j.46.4.270</w:t>
      </w:r>
    </w:p>
    <w:p w:rsidR="00240ABD" w:rsidRDefault="00240ABD" w:rsidP="00AE500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t xml:space="preserve">Tejoyuwono N. 1998. </w:t>
      </w:r>
      <w:r>
        <w:rPr>
          <w:rFonts w:ascii="Times New Roman" w:hAnsi="Times New Roman" w:cs="Times New Roman"/>
          <w:i/>
          <w:iCs/>
          <w:sz w:val="24"/>
          <w:szCs w:val="24"/>
        </w:rPr>
        <w:t>Tanah dan Lingkungan</w:t>
      </w:r>
      <w:r>
        <w:rPr>
          <w:rFonts w:ascii="Times New Roman" w:hAnsi="Times New Roman" w:cs="Times New Roman"/>
          <w:sz w:val="24"/>
          <w:szCs w:val="24"/>
        </w:rPr>
        <w:t>. Jakarta (ID): Direktorat Jendral Pendidikan Tinggi, Departemen Pendidikan dan Kebudayaan.</w:t>
      </w:r>
    </w:p>
    <w:p w:rsidR="00240ABD" w:rsidRPr="001E0C73" w:rsidRDefault="00240ABD" w:rsidP="00240ABD">
      <w:pPr>
        <w:autoSpaceDE w:val="0"/>
        <w:autoSpaceDN w:val="0"/>
        <w:adjustRightInd w:val="0"/>
        <w:spacing w:after="0" w:line="240" w:lineRule="auto"/>
        <w:jc w:val="both"/>
        <w:rPr>
          <w:rFonts w:ascii="Times New Roman" w:hAnsi="Times New Roman" w:cs="Times New Roman"/>
          <w:sz w:val="24"/>
          <w:szCs w:val="24"/>
        </w:rPr>
      </w:pPr>
    </w:p>
    <w:p w:rsidR="00240ABD" w:rsidRPr="009E7006"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7006">
        <w:rPr>
          <w:rFonts w:ascii="Times New Roman" w:hAnsi="Times New Roman" w:cs="Times New Roman"/>
          <w:noProof/>
          <w:sz w:val="24"/>
          <w:szCs w:val="24"/>
        </w:rPr>
        <w:t xml:space="preserve">Utami, S. N. H., &amp; Handayani, S. (2003). Sifat kimia entisol pada sistem pertanian organik chemical properties in organic and conventional farming system. </w:t>
      </w:r>
      <w:r w:rsidRPr="009E7006">
        <w:rPr>
          <w:rFonts w:ascii="Times New Roman" w:hAnsi="Times New Roman" w:cs="Times New Roman"/>
          <w:i/>
          <w:iCs/>
          <w:noProof/>
          <w:sz w:val="24"/>
          <w:szCs w:val="24"/>
        </w:rPr>
        <w:t>Ilmu Pertanian</w:t>
      </w:r>
      <w:r w:rsidRPr="009E7006">
        <w:rPr>
          <w:rFonts w:ascii="Times New Roman" w:hAnsi="Times New Roman" w:cs="Times New Roman"/>
          <w:noProof/>
          <w:sz w:val="24"/>
          <w:szCs w:val="24"/>
        </w:rPr>
        <w:t xml:space="preserve">, </w:t>
      </w:r>
      <w:r w:rsidRPr="009E7006">
        <w:rPr>
          <w:rFonts w:ascii="Times New Roman" w:hAnsi="Times New Roman" w:cs="Times New Roman"/>
          <w:i/>
          <w:iCs/>
          <w:noProof/>
          <w:sz w:val="24"/>
          <w:szCs w:val="24"/>
        </w:rPr>
        <w:t>3</w:t>
      </w:r>
      <w:r w:rsidRPr="009E7006">
        <w:rPr>
          <w:rFonts w:ascii="Times New Roman" w:hAnsi="Times New Roman" w:cs="Times New Roman"/>
          <w:noProof/>
          <w:sz w:val="24"/>
          <w:szCs w:val="24"/>
        </w:rPr>
        <w:t>(10), 63–69.</w:t>
      </w:r>
    </w:p>
    <w:p w:rsidR="00240ABD" w:rsidRPr="009E7006"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7006">
        <w:rPr>
          <w:rFonts w:ascii="Times New Roman" w:hAnsi="Times New Roman" w:cs="Times New Roman"/>
          <w:noProof/>
          <w:sz w:val="24"/>
          <w:szCs w:val="24"/>
        </w:rPr>
        <w:t xml:space="preserve">WIDAWATI, S. (2006a). Augmentation of potential phosphate solubilizing bacteria (PSB) stimulate growth of green mustard (Brasica caventis Oed.) in marginal soil. </w:t>
      </w:r>
      <w:r w:rsidRPr="009E7006">
        <w:rPr>
          <w:rFonts w:ascii="Times New Roman" w:hAnsi="Times New Roman" w:cs="Times New Roman"/>
          <w:i/>
          <w:iCs/>
          <w:noProof/>
          <w:sz w:val="24"/>
          <w:szCs w:val="24"/>
        </w:rPr>
        <w:t>Biodiversitas, Journal of Biological Diversity</w:t>
      </w:r>
      <w:r w:rsidRPr="009E7006">
        <w:rPr>
          <w:rFonts w:ascii="Times New Roman" w:hAnsi="Times New Roman" w:cs="Times New Roman"/>
          <w:noProof/>
          <w:sz w:val="24"/>
          <w:szCs w:val="24"/>
        </w:rPr>
        <w:t xml:space="preserve">, </w:t>
      </w:r>
      <w:r w:rsidRPr="009E7006">
        <w:rPr>
          <w:rFonts w:ascii="Times New Roman" w:hAnsi="Times New Roman" w:cs="Times New Roman"/>
          <w:i/>
          <w:iCs/>
          <w:noProof/>
          <w:sz w:val="24"/>
          <w:szCs w:val="24"/>
        </w:rPr>
        <w:t>7</w:t>
      </w:r>
      <w:r w:rsidRPr="009E7006">
        <w:rPr>
          <w:rFonts w:ascii="Times New Roman" w:hAnsi="Times New Roman" w:cs="Times New Roman"/>
          <w:noProof/>
          <w:sz w:val="24"/>
          <w:szCs w:val="24"/>
        </w:rPr>
        <w:t>(1), 10–14. https://doi.org/10.13057/biodiv/d070104</w:t>
      </w:r>
    </w:p>
    <w:p w:rsidR="00240ABD" w:rsidRPr="009E7006"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7006">
        <w:rPr>
          <w:rFonts w:ascii="Times New Roman" w:hAnsi="Times New Roman" w:cs="Times New Roman"/>
          <w:noProof/>
          <w:sz w:val="24"/>
          <w:szCs w:val="24"/>
        </w:rPr>
        <w:t xml:space="preserve">WIDAWATI, S. (2006b). The population of phosphate solubilizing bacteria (PSB) from Cikaniki, Botol Mountain, and Ciptarasa Area, and the ability of PSB to solubilize insoluble P in solid pikovskaya medium. </w:t>
      </w:r>
      <w:r w:rsidRPr="009E7006">
        <w:rPr>
          <w:rFonts w:ascii="Times New Roman" w:hAnsi="Times New Roman" w:cs="Times New Roman"/>
          <w:i/>
          <w:iCs/>
          <w:noProof/>
          <w:sz w:val="24"/>
          <w:szCs w:val="24"/>
        </w:rPr>
        <w:t>Biodiversitas, Journal of Biological Diversity</w:t>
      </w:r>
      <w:r w:rsidRPr="009E7006">
        <w:rPr>
          <w:rFonts w:ascii="Times New Roman" w:hAnsi="Times New Roman" w:cs="Times New Roman"/>
          <w:noProof/>
          <w:sz w:val="24"/>
          <w:szCs w:val="24"/>
        </w:rPr>
        <w:t xml:space="preserve">, </w:t>
      </w:r>
      <w:r w:rsidRPr="009E7006">
        <w:rPr>
          <w:rFonts w:ascii="Times New Roman" w:hAnsi="Times New Roman" w:cs="Times New Roman"/>
          <w:i/>
          <w:iCs/>
          <w:noProof/>
          <w:sz w:val="24"/>
          <w:szCs w:val="24"/>
        </w:rPr>
        <w:t>7</w:t>
      </w:r>
      <w:r w:rsidRPr="009E7006">
        <w:rPr>
          <w:rFonts w:ascii="Times New Roman" w:hAnsi="Times New Roman" w:cs="Times New Roman"/>
          <w:noProof/>
          <w:sz w:val="24"/>
          <w:szCs w:val="24"/>
        </w:rPr>
        <w:t>(2), 109–113. https://doi.org/10.13057/biodiv/d070203</w:t>
      </w:r>
    </w:p>
    <w:p w:rsidR="00240ABD" w:rsidRPr="009E7006"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7006">
        <w:rPr>
          <w:rFonts w:ascii="Times New Roman" w:hAnsi="Times New Roman" w:cs="Times New Roman"/>
          <w:noProof/>
          <w:sz w:val="24"/>
          <w:szCs w:val="24"/>
        </w:rPr>
        <w:t xml:space="preserve">Widyastuti. (1998). </w:t>
      </w:r>
      <w:r w:rsidRPr="009E7006">
        <w:rPr>
          <w:rFonts w:ascii="Times New Roman" w:hAnsi="Times New Roman" w:cs="Times New Roman"/>
          <w:sz w:val="24"/>
        </w:rPr>
        <w:t xml:space="preserve">Pelepasan Unsur Hara dalam Proses Dekomposisi Serasah Sebagai Petunjuk Aktivitas Mikroorganisme dibawah Tegakan </w:t>
      </w:r>
      <w:r w:rsidRPr="009E7006">
        <w:rPr>
          <w:rFonts w:ascii="Times New Roman" w:hAnsi="Times New Roman" w:cs="Times New Roman"/>
          <w:sz w:val="24"/>
        </w:rPr>
        <w:lastRenderedPageBreak/>
        <w:t>Acacia Mangium</w:t>
      </w:r>
      <w:r w:rsidRPr="009E7006">
        <w:rPr>
          <w:rFonts w:ascii="Times New Roman" w:hAnsi="Times New Roman" w:cs="Times New Roman"/>
          <w:noProof/>
          <w:sz w:val="28"/>
          <w:szCs w:val="24"/>
        </w:rPr>
        <w:t xml:space="preserve"> </w:t>
      </w:r>
      <w:r w:rsidRPr="009E7006">
        <w:rPr>
          <w:rFonts w:ascii="Times New Roman" w:hAnsi="Times New Roman" w:cs="Times New Roman"/>
          <w:noProof/>
          <w:sz w:val="24"/>
          <w:szCs w:val="24"/>
        </w:rPr>
        <w:t>(p. (35):11-19). p. (35):11-19.</w:t>
      </w:r>
    </w:p>
    <w:p w:rsidR="00240ABD" w:rsidRPr="009E7006" w:rsidRDefault="00240ABD" w:rsidP="00240ABD">
      <w:pPr>
        <w:widowControl w:val="0"/>
        <w:autoSpaceDE w:val="0"/>
        <w:autoSpaceDN w:val="0"/>
        <w:adjustRightInd w:val="0"/>
        <w:spacing w:line="240" w:lineRule="auto"/>
        <w:ind w:left="480" w:hanging="480"/>
        <w:jc w:val="both"/>
        <w:rPr>
          <w:rFonts w:ascii="Times New Roman" w:hAnsi="Times New Roman" w:cs="Times New Roman"/>
          <w:noProof/>
          <w:sz w:val="24"/>
        </w:rPr>
      </w:pPr>
      <w:r w:rsidRPr="009E7006">
        <w:rPr>
          <w:rFonts w:ascii="Times New Roman" w:hAnsi="Times New Roman" w:cs="Times New Roman"/>
          <w:noProof/>
          <w:sz w:val="24"/>
          <w:szCs w:val="24"/>
        </w:rPr>
        <w:t xml:space="preserve">Wigena, I. G. P., Sudradjad, Sitorus, S. R. P., &amp; Siregar, H. (2009). Karakterisasi tanah dan iklim serta kesesuaiannya untuk kebun kelapa sawit plasma di Sei Pagar, Kabupaten Kampar, Provinsi Riau. </w:t>
      </w:r>
      <w:r w:rsidRPr="009E7006">
        <w:rPr>
          <w:rFonts w:ascii="Times New Roman" w:hAnsi="Times New Roman" w:cs="Times New Roman"/>
          <w:i/>
          <w:iCs/>
          <w:noProof/>
          <w:sz w:val="24"/>
          <w:szCs w:val="24"/>
        </w:rPr>
        <w:t>Jurnal Tanah Dan Iklim</w:t>
      </w:r>
      <w:r w:rsidRPr="009E7006">
        <w:rPr>
          <w:rFonts w:ascii="Times New Roman" w:hAnsi="Times New Roman" w:cs="Times New Roman"/>
          <w:noProof/>
          <w:sz w:val="24"/>
          <w:szCs w:val="24"/>
        </w:rPr>
        <w:t>, (30), 1–16.</w:t>
      </w:r>
    </w:p>
    <w:p w:rsidR="00240ABD" w:rsidRDefault="00240ABD" w:rsidP="00240ABD">
      <w:pPr>
        <w:spacing w:line="240" w:lineRule="auto"/>
      </w:pPr>
      <w:r w:rsidRPr="009E7006">
        <w:rPr>
          <w:rFonts w:ascii="Times New Roman" w:hAnsi="Times New Roman" w:cs="Times New Roman"/>
          <w:b/>
          <w:sz w:val="24"/>
          <w:szCs w:val="24"/>
        </w:rPr>
        <w:fldChar w:fldCharType="end"/>
      </w:r>
    </w:p>
    <w:p w:rsidR="00240ABD" w:rsidRDefault="00240ABD" w:rsidP="00240ABD">
      <w:pPr>
        <w:spacing w:line="240" w:lineRule="auto"/>
        <w:rPr>
          <w:rFonts w:ascii="Times New Roman" w:hAnsi="Times New Roman" w:cs="Times New Roman"/>
          <w:sz w:val="24"/>
        </w:rPr>
      </w:pPr>
    </w:p>
    <w:p w:rsidR="00240ABD" w:rsidRDefault="00240ABD" w:rsidP="00240ABD">
      <w:pPr>
        <w:tabs>
          <w:tab w:val="left" w:pos="9226"/>
        </w:tabs>
        <w:spacing w:line="240" w:lineRule="auto"/>
        <w:rPr>
          <w:rFonts w:ascii="Times New Roman" w:hAnsi="Times New Roman" w:cs="Times New Roman"/>
          <w:color w:val="FF0000"/>
          <w:sz w:val="24"/>
        </w:rPr>
      </w:pPr>
    </w:p>
    <w:p w:rsidR="00240ABD" w:rsidRDefault="00240ABD" w:rsidP="00240ABD">
      <w:pPr>
        <w:spacing w:after="360" w:line="240" w:lineRule="auto"/>
        <w:jc w:val="both"/>
        <w:rPr>
          <w:rFonts w:ascii="Times New Roman" w:hAnsi="Times New Roman" w:cs="Times New Roman"/>
          <w:sz w:val="24"/>
          <w:szCs w:val="24"/>
        </w:rPr>
      </w:pPr>
    </w:p>
    <w:p w:rsidR="00240ABD" w:rsidRDefault="00240ABD" w:rsidP="00240ABD">
      <w:pPr>
        <w:spacing w:line="240" w:lineRule="auto"/>
        <w:jc w:val="both"/>
      </w:pPr>
    </w:p>
    <w:p w:rsidR="00A14330" w:rsidRPr="00240ABD" w:rsidRDefault="00A14330" w:rsidP="00240ABD">
      <w:pPr>
        <w:spacing w:after="0" w:line="240" w:lineRule="auto"/>
        <w:ind w:firstLine="360"/>
        <w:jc w:val="both"/>
        <w:rPr>
          <w:rFonts w:ascii="Times New Roman" w:hAnsi="Times New Roman" w:cs="Times New Roman"/>
          <w:sz w:val="24"/>
          <w:szCs w:val="24"/>
          <w:lang w:bidi="en-US"/>
        </w:rPr>
        <w:sectPr w:rsidR="00A14330" w:rsidRPr="00240ABD" w:rsidSect="00A14330">
          <w:pgSz w:w="11906" w:h="16838"/>
          <w:pgMar w:top="1440" w:right="1440" w:bottom="1440" w:left="1440" w:header="708" w:footer="708" w:gutter="0"/>
          <w:cols w:num="2" w:space="709"/>
          <w:docGrid w:linePitch="360"/>
        </w:sectPr>
      </w:pPr>
    </w:p>
    <w:p w:rsidR="0051767D" w:rsidRPr="00EC04EC" w:rsidRDefault="0051767D" w:rsidP="0051767D">
      <w:pPr>
        <w:spacing w:line="240" w:lineRule="auto"/>
        <w:jc w:val="both"/>
      </w:pPr>
    </w:p>
    <w:sectPr w:rsidR="0051767D" w:rsidRPr="00EC04EC" w:rsidSect="0051767D">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34A" w:rsidRDefault="00FD034A" w:rsidP="00D032B7">
      <w:pPr>
        <w:spacing w:after="0" w:line="240" w:lineRule="auto"/>
      </w:pPr>
      <w:r>
        <w:separator/>
      </w:r>
    </w:p>
  </w:endnote>
  <w:endnote w:type="continuationSeparator" w:id="0">
    <w:p w:rsidR="00FD034A" w:rsidRDefault="00FD034A" w:rsidP="00D0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34A" w:rsidRDefault="00FD034A" w:rsidP="00D032B7">
      <w:pPr>
        <w:spacing w:after="0" w:line="240" w:lineRule="auto"/>
      </w:pPr>
      <w:r>
        <w:separator/>
      </w:r>
    </w:p>
  </w:footnote>
  <w:footnote w:type="continuationSeparator" w:id="0">
    <w:p w:rsidR="00FD034A" w:rsidRDefault="00FD034A" w:rsidP="00D03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D706D"/>
    <w:multiLevelType w:val="hybridMultilevel"/>
    <w:tmpl w:val="E99A4C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2038C3"/>
    <w:multiLevelType w:val="hybridMultilevel"/>
    <w:tmpl w:val="48C8B04A"/>
    <w:lvl w:ilvl="0" w:tplc="A0A20118">
      <w:start w:val="1"/>
      <w:numFmt w:val="upperLetter"/>
      <w:lvlText w:val="%1."/>
      <w:lvlJc w:val="left"/>
      <w:pPr>
        <w:ind w:left="1440" w:hanging="360"/>
      </w:pPr>
      <w:rPr>
        <w:b/>
      </w:rPr>
    </w:lvl>
    <w:lvl w:ilvl="1" w:tplc="ED6A976C">
      <w:start w:val="1"/>
      <w:numFmt w:val="lowerLetter"/>
      <w:lvlText w:val="%2."/>
      <w:lvlJc w:val="left"/>
      <w:pPr>
        <w:ind w:left="360" w:hanging="360"/>
      </w:pPr>
      <w:rPr>
        <w:b/>
        <w:color w:val="auto"/>
      </w:rPr>
    </w:lvl>
    <w:lvl w:ilvl="2" w:tplc="FCF625F2">
      <w:start w:val="2"/>
      <w:numFmt w:val="bullet"/>
      <w:lvlText w:val="-"/>
      <w:lvlJc w:val="left"/>
      <w:pPr>
        <w:ind w:left="3060" w:hanging="360"/>
      </w:pPr>
      <w:rPr>
        <w:rFonts w:ascii="Times New Roman" w:eastAsiaTheme="minorHAnsi" w:hAnsi="Times New Roman" w:cs="Times New Roman" w:hint="default"/>
      </w:rPr>
    </w:lvl>
    <w:lvl w:ilvl="3" w:tplc="AED848C6">
      <w:start w:val="1"/>
      <w:numFmt w:val="decimal"/>
      <w:lvlText w:val="%4."/>
      <w:lvlJc w:val="left"/>
      <w:pPr>
        <w:ind w:left="3600" w:hanging="360"/>
      </w:pPr>
      <w:rPr>
        <w:rFonts w:hint="default"/>
        <w:b w:val="0"/>
        <w:strike w:val="0"/>
        <w:color w:val="auto"/>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7E1B72"/>
    <w:multiLevelType w:val="hybridMultilevel"/>
    <w:tmpl w:val="B8900BC0"/>
    <w:lvl w:ilvl="0" w:tplc="B420E1F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C41B56"/>
    <w:multiLevelType w:val="hybridMultilevel"/>
    <w:tmpl w:val="68367232"/>
    <w:lvl w:ilvl="0" w:tplc="04210019">
      <w:start w:val="1"/>
      <w:numFmt w:val="lowerLetter"/>
      <w:lvlText w:val="%1."/>
      <w:lvlJc w:val="left"/>
      <w:pPr>
        <w:ind w:left="4680" w:hanging="360"/>
      </w:p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4">
    <w:nsid w:val="1E362550"/>
    <w:multiLevelType w:val="hybridMultilevel"/>
    <w:tmpl w:val="DFBA641A"/>
    <w:lvl w:ilvl="0" w:tplc="9A9E2E72">
      <w:start w:val="1"/>
      <w:numFmt w:val="upperRoman"/>
      <w:lvlText w:val="%1."/>
      <w:lvlJc w:val="left"/>
      <w:pPr>
        <w:ind w:left="3600" w:hanging="720"/>
      </w:pPr>
      <w:rPr>
        <w:rFonts w:hint="default"/>
        <w:b/>
        <w:sz w:val="24"/>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5">
    <w:nsid w:val="2D873D8F"/>
    <w:multiLevelType w:val="hybridMultilevel"/>
    <w:tmpl w:val="DFBA641A"/>
    <w:lvl w:ilvl="0" w:tplc="9A9E2E72">
      <w:start w:val="1"/>
      <w:numFmt w:val="upperRoman"/>
      <w:lvlText w:val="%1."/>
      <w:lvlJc w:val="left"/>
      <w:pPr>
        <w:ind w:left="3600" w:hanging="720"/>
      </w:pPr>
      <w:rPr>
        <w:rFonts w:hint="default"/>
        <w:b/>
        <w:sz w:val="24"/>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
    <w:nsid w:val="5E1A5A65"/>
    <w:multiLevelType w:val="multilevel"/>
    <w:tmpl w:val="5A1A3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4A60A59"/>
    <w:multiLevelType w:val="hybridMultilevel"/>
    <w:tmpl w:val="318E6D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A0333C5"/>
    <w:multiLevelType w:val="hybridMultilevel"/>
    <w:tmpl w:val="19E001D0"/>
    <w:lvl w:ilvl="0" w:tplc="E2B01B1E">
      <w:start w:val="4"/>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B852CA8"/>
    <w:multiLevelType w:val="multilevel"/>
    <w:tmpl w:val="DF0A3FAE"/>
    <w:lvl w:ilvl="0">
      <w:start w:val="1"/>
      <w:numFmt w:val="decimal"/>
      <w:lvlText w:val="%1."/>
      <w:lvlJc w:val="left"/>
      <w:pPr>
        <w:ind w:left="894" w:hanging="360"/>
      </w:pPr>
    </w:lvl>
    <w:lvl w:ilvl="1">
      <w:start w:val="5"/>
      <w:numFmt w:val="decimal"/>
      <w:isLgl/>
      <w:lvlText w:val="%1.%2."/>
      <w:lvlJc w:val="left"/>
      <w:pPr>
        <w:ind w:left="894" w:hanging="360"/>
      </w:pPr>
      <w:rPr>
        <w:rFonts w:hint="default"/>
      </w:rPr>
    </w:lvl>
    <w:lvl w:ilvl="2">
      <w:start w:val="1"/>
      <w:numFmt w:val="decimal"/>
      <w:isLgl/>
      <w:lvlText w:val="%1.%2.%3."/>
      <w:lvlJc w:val="left"/>
      <w:pPr>
        <w:ind w:left="1254" w:hanging="720"/>
      </w:pPr>
      <w:rPr>
        <w:rFonts w:hint="default"/>
      </w:rPr>
    </w:lvl>
    <w:lvl w:ilvl="3">
      <w:start w:val="1"/>
      <w:numFmt w:val="decimal"/>
      <w:isLgl/>
      <w:lvlText w:val="%1.%2.%3.%4."/>
      <w:lvlJc w:val="left"/>
      <w:pPr>
        <w:ind w:left="1254" w:hanging="720"/>
      </w:pPr>
      <w:rPr>
        <w:rFonts w:hint="default"/>
      </w:rPr>
    </w:lvl>
    <w:lvl w:ilvl="4">
      <w:start w:val="1"/>
      <w:numFmt w:val="decimal"/>
      <w:isLgl/>
      <w:lvlText w:val="%1.%2.%3.%4.%5."/>
      <w:lvlJc w:val="left"/>
      <w:pPr>
        <w:ind w:left="1614" w:hanging="1080"/>
      </w:pPr>
      <w:rPr>
        <w:rFonts w:hint="default"/>
      </w:rPr>
    </w:lvl>
    <w:lvl w:ilvl="5">
      <w:start w:val="1"/>
      <w:numFmt w:val="decimal"/>
      <w:isLgl/>
      <w:lvlText w:val="%1.%2.%3.%4.%5.%6."/>
      <w:lvlJc w:val="left"/>
      <w:pPr>
        <w:ind w:left="1614"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1974" w:hanging="1440"/>
      </w:pPr>
      <w:rPr>
        <w:rFonts w:hint="default"/>
      </w:rPr>
    </w:lvl>
    <w:lvl w:ilvl="8">
      <w:start w:val="1"/>
      <w:numFmt w:val="decimal"/>
      <w:isLgl/>
      <w:lvlText w:val="%1.%2.%3.%4.%5.%6.%7.%8.%9."/>
      <w:lvlJc w:val="left"/>
      <w:pPr>
        <w:ind w:left="2334" w:hanging="1800"/>
      </w:pPr>
      <w:rPr>
        <w:rFonts w:hint="default"/>
      </w:rPr>
    </w:lvl>
  </w:abstractNum>
  <w:abstractNum w:abstractNumId="10">
    <w:nsid w:val="6F7C3AC3"/>
    <w:multiLevelType w:val="hybridMultilevel"/>
    <w:tmpl w:val="648835BC"/>
    <w:lvl w:ilvl="0" w:tplc="A0A20118">
      <w:start w:val="1"/>
      <w:numFmt w:val="upperLetter"/>
      <w:lvlText w:val="%1."/>
      <w:lvlJc w:val="left"/>
      <w:pPr>
        <w:ind w:left="1440" w:hanging="360"/>
      </w:pPr>
      <w:rPr>
        <w:b/>
      </w:rPr>
    </w:lvl>
    <w:lvl w:ilvl="1" w:tplc="ED6A976C">
      <w:start w:val="1"/>
      <w:numFmt w:val="lowerLetter"/>
      <w:lvlText w:val="%2."/>
      <w:lvlJc w:val="left"/>
      <w:pPr>
        <w:ind w:left="360" w:hanging="360"/>
      </w:pPr>
      <w:rPr>
        <w:b/>
        <w:color w:val="auto"/>
      </w:rPr>
    </w:lvl>
    <w:lvl w:ilvl="2" w:tplc="FCF625F2">
      <w:start w:val="2"/>
      <w:numFmt w:val="bullet"/>
      <w:lvlText w:val="-"/>
      <w:lvlJc w:val="left"/>
      <w:pPr>
        <w:ind w:left="3060" w:hanging="360"/>
      </w:pPr>
      <w:rPr>
        <w:rFonts w:ascii="Times New Roman" w:eastAsiaTheme="minorHAnsi" w:hAnsi="Times New Roman" w:cs="Times New Roman" w:hint="default"/>
      </w:rPr>
    </w:lvl>
    <w:lvl w:ilvl="3" w:tplc="AED848C6">
      <w:start w:val="1"/>
      <w:numFmt w:val="decimal"/>
      <w:lvlText w:val="%4."/>
      <w:lvlJc w:val="left"/>
      <w:pPr>
        <w:ind w:left="3600" w:hanging="360"/>
      </w:pPr>
      <w:rPr>
        <w:rFonts w:hint="default"/>
        <w:b w:val="0"/>
        <w:strike w:val="0"/>
        <w:color w:val="auto"/>
      </w:rPr>
    </w:lvl>
    <w:lvl w:ilvl="4" w:tplc="BEA08838">
      <w:start w:val="4"/>
      <w:numFmt w:val="upperRoman"/>
      <w:lvlText w:val="%5."/>
      <w:lvlJc w:val="left"/>
      <w:pPr>
        <w:ind w:left="4680" w:hanging="72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0467AB7"/>
    <w:multiLevelType w:val="hybridMultilevel"/>
    <w:tmpl w:val="F8EE5904"/>
    <w:lvl w:ilvl="0" w:tplc="0421000F">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2">
    <w:nsid w:val="70902532"/>
    <w:multiLevelType w:val="hybridMultilevel"/>
    <w:tmpl w:val="CA66613A"/>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9AE5A85"/>
    <w:multiLevelType w:val="hybridMultilevel"/>
    <w:tmpl w:val="B75232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F971814"/>
    <w:multiLevelType w:val="hybridMultilevel"/>
    <w:tmpl w:val="84DA29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0"/>
  </w:num>
  <w:num w:numId="5">
    <w:abstractNumId w:val="5"/>
  </w:num>
  <w:num w:numId="6">
    <w:abstractNumId w:val="8"/>
  </w:num>
  <w:num w:numId="7">
    <w:abstractNumId w:val="10"/>
  </w:num>
  <w:num w:numId="8">
    <w:abstractNumId w:val="6"/>
  </w:num>
  <w:num w:numId="9">
    <w:abstractNumId w:val="13"/>
  </w:num>
  <w:num w:numId="10">
    <w:abstractNumId w:val="1"/>
  </w:num>
  <w:num w:numId="11">
    <w:abstractNumId w:val="4"/>
  </w:num>
  <w:num w:numId="12">
    <w:abstractNumId w:val="2"/>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EC"/>
    <w:rsid w:val="0015765B"/>
    <w:rsid w:val="00240ABD"/>
    <w:rsid w:val="004D620A"/>
    <w:rsid w:val="0051767D"/>
    <w:rsid w:val="00603060"/>
    <w:rsid w:val="006F7D9B"/>
    <w:rsid w:val="00710A7B"/>
    <w:rsid w:val="007D6FD1"/>
    <w:rsid w:val="0087033E"/>
    <w:rsid w:val="00895552"/>
    <w:rsid w:val="009F5DA0"/>
    <w:rsid w:val="00A14330"/>
    <w:rsid w:val="00AE5000"/>
    <w:rsid w:val="00C05A2A"/>
    <w:rsid w:val="00C40FE7"/>
    <w:rsid w:val="00C542DD"/>
    <w:rsid w:val="00C713F6"/>
    <w:rsid w:val="00D032B7"/>
    <w:rsid w:val="00D85805"/>
    <w:rsid w:val="00E160D3"/>
    <w:rsid w:val="00EC04EC"/>
    <w:rsid w:val="00F724F5"/>
    <w:rsid w:val="00FD03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A1DB9-6451-4C60-8725-C62520D4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04EC"/>
    <w:pPr>
      <w:spacing w:after="200" w:line="276" w:lineRule="auto"/>
      <w:ind w:left="720"/>
      <w:contextualSpacing/>
    </w:pPr>
    <w:rPr>
      <w:rFonts w:eastAsiaTheme="minorEastAsia"/>
      <w:lang w:eastAsia="id-ID"/>
    </w:rPr>
  </w:style>
  <w:style w:type="character" w:customStyle="1" w:styleId="ListParagraphChar">
    <w:name w:val="List Paragraph Char"/>
    <w:basedOn w:val="DefaultParagraphFont"/>
    <w:link w:val="ListParagraph"/>
    <w:uiPriority w:val="34"/>
    <w:rsid w:val="00EC04EC"/>
    <w:rPr>
      <w:rFonts w:eastAsiaTheme="minorEastAsia"/>
      <w:lang w:eastAsia="id-ID"/>
    </w:rPr>
  </w:style>
  <w:style w:type="paragraph" w:customStyle="1" w:styleId="western">
    <w:name w:val="western"/>
    <w:basedOn w:val="Normal"/>
    <w:rsid w:val="00EC04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03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2B7"/>
  </w:style>
  <w:style w:type="paragraph" w:styleId="Footer">
    <w:name w:val="footer"/>
    <w:basedOn w:val="Normal"/>
    <w:link w:val="FooterChar"/>
    <w:uiPriority w:val="99"/>
    <w:unhideWhenUsed/>
    <w:rsid w:val="00D03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2B7"/>
  </w:style>
  <w:style w:type="character" w:styleId="Hyperlink">
    <w:name w:val="Hyperlink"/>
    <w:basedOn w:val="DefaultParagraphFont"/>
    <w:uiPriority w:val="99"/>
    <w:unhideWhenUsed/>
    <w:rsid w:val="006F7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ipraboworoman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17</Pages>
  <Words>14912</Words>
  <Characters>85005</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2019-09-04T05:32:00Z</dcterms:created>
  <dcterms:modified xsi:type="dcterms:W3CDTF">2019-09-04T15:49:00Z</dcterms:modified>
</cp:coreProperties>
</file>