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0B" w:rsidRPr="00506D0B" w:rsidRDefault="00506D0B" w:rsidP="00506D0B">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HUBUNGAN ANTARA MANAJEMEN WAKTU DENGAN KINERJA PADA KARYAWAN BAGIAN PRODUKSI PT TUNAS MADUKARA INDAH UNIT II</w:t>
      </w:r>
    </w:p>
    <w:p w:rsidR="00506D0B" w:rsidRDefault="00506D0B" w:rsidP="00506D0B">
      <w:pPr>
        <w:tabs>
          <w:tab w:val="left" w:pos="2977"/>
        </w:tabs>
        <w:spacing w:after="0" w:line="240" w:lineRule="auto"/>
        <w:jc w:val="center"/>
        <w:rPr>
          <w:rFonts w:ascii="Times New Roman" w:hAnsi="Times New Roman"/>
          <w:b/>
          <w:sz w:val="24"/>
          <w:szCs w:val="24"/>
          <w:lang w:val="id-ID"/>
        </w:rPr>
      </w:pPr>
    </w:p>
    <w:p w:rsidR="00506D0B" w:rsidRPr="00BE3947" w:rsidRDefault="00506D0B" w:rsidP="00506D0B">
      <w:pPr>
        <w:tabs>
          <w:tab w:val="left" w:pos="2977"/>
        </w:tabs>
        <w:spacing w:after="0" w:line="240" w:lineRule="auto"/>
        <w:jc w:val="center"/>
        <w:rPr>
          <w:rFonts w:ascii="Times New Roman" w:hAnsi="Times New Roman"/>
          <w:b/>
          <w:sz w:val="24"/>
          <w:szCs w:val="24"/>
          <w:lang w:val="id-ID"/>
        </w:rPr>
      </w:pPr>
    </w:p>
    <w:p w:rsidR="00506D0B" w:rsidRPr="00EC525F" w:rsidRDefault="00506D0B" w:rsidP="00506D0B">
      <w:pPr>
        <w:spacing w:after="0"/>
        <w:jc w:val="center"/>
        <w:rPr>
          <w:rFonts w:ascii="Times New Roman" w:hAnsi="Times New Roman"/>
          <w:b/>
        </w:rPr>
      </w:pPr>
      <w:r>
        <w:rPr>
          <w:rFonts w:ascii="Times New Roman" w:hAnsi="Times New Roman"/>
          <w:b/>
        </w:rPr>
        <w:t>Silvani Adiesta</w:t>
      </w:r>
      <w:r>
        <w:rPr>
          <w:rFonts w:ascii="Times New Roman" w:hAnsi="Times New Roman"/>
          <w:b/>
          <w:vertAlign w:val="superscript"/>
          <w:lang w:val="id-ID"/>
        </w:rPr>
        <w:t>1</w:t>
      </w:r>
      <w:r>
        <w:rPr>
          <w:rFonts w:ascii="Times New Roman" w:hAnsi="Times New Roman"/>
          <w:b/>
          <w:lang w:val="id-ID"/>
        </w:rPr>
        <w:t>, Dr Alimatus Sahrah M.M M</w:t>
      </w:r>
      <w:proofErr w:type="gramStart"/>
      <w:r>
        <w:rPr>
          <w:rFonts w:ascii="Times New Roman" w:hAnsi="Times New Roman"/>
          <w:b/>
          <w:lang w:val="id-ID"/>
        </w:rPr>
        <w:t>,Si</w:t>
      </w:r>
      <w:r>
        <w:rPr>
          <w:rFonts w:ascii="Times New Roman" w:hAnsi="Times New Roman"/>
          <w:b/>
          <w:vertAlign w:val="superscript"/>
          <w:lang w:val="id-ID"/>
        </w:rPr>
        <w:t>2</w:t>
      </w:r>
      <w:proofErr w:type="gramEnd"/>
      <w:r w:rsidRPr="00EC525F">
        <w:rPr>
          <w:rFonts w:ascii="Times New Roman" w:hAnsi="Times New Roman"/>
          <w:b/>
        </w:rPr>
        <w:t xml:space="preserve"> </w:t>
      </w:r>
    </w:p>
    <w:p w:rsidR="00506D0B" w:rsidRDefault="00506D0B" w:rsidP="00506D0B">
      <w:pPr>
        <w:spacing w:after="0" w:line="240" w:lineRule="auto"/>
        <w:jc w:val="center"/>
        <w:rPr>
          <w:rFonts w:ascii="Times New Roman" w:hAnsi="Times New Roman"/>
          <w:sz w:val="20"/>
          <w:szCs w:val="20"/>
        </w:rPr>
      </w:pPr>
      <w:r>
        <w:rPr>
          <w:rFonts w:ascii="Times New Roman" w:hAnsi="Times New Roman"/>
          <w:sz w:val="20"/>
          <w:szCs w:val="20"/>
        </w:rPr>
        <w:t>Universitas Mercu Buana Yogyakarta</w:t>
      </w:r>
    </w:p>
    <w:p w:rsidR="00506D0B" w:rsidRPr="00506D0B" w:rsidRDefault="00506D0B" w:rsidP="00506D0B">
      <w:pPr>
        <w:spacing w:after="0" w:line="240" w:lineRule="auto"/>
        <w:jc w:val="center"/>
        <w:rPr>
          <w:rFonts w:ascii="Times New Roman" w:hAnsi="Times New Roman"/>
          <w:sz w:val="20"/>
          <w:szCs w:val="20"/>
          <w:lang w:val="id-ID"/>
        </w:rPr>
      </w:pPr>
      <w:r>
        <w:rPr>
          <w:rFonts w:ascii="Times New Roman" w:hAnsi="Times New Roman"/>
          <w:sz w:val="20"/>
          <w:szCs w:val="20"/>
          <w:lang w:val="id-ID"/>
        </w:rPr>
        <w:t>Silvaniadiesta06@gmail.com</w:t>
      </w:r>
    </w:p>
    <w:p w:rsidR="00506D0B" w:rsidRPr="00EC525F" w:rsidRDefault="00506D0B" w:rsidP="00506D0B">
      <w:pPr>
        <w:spacing w:after="0" w:line="240" w:lineRule="auto"/>
        <w:jc w:val="center"/>
        <w:rPr>
          <w:rFonts w:ascii="Times New Roman" w:hAnsi="Times New Roman"/>
          <w:sz w:val="20"/>
          <w:szCs w:val="20"/>
          <w:u w:val="single"/>
        </w:rPr>
      </w:pPr>
    </w:p>
    <w:p w:rsidR="00506D0B" w:rsidRDefault="00506D0B" w:rsidP="00506D0B">
      <w:pPr>
        <w:spacing w:after="0" w:line="240" w:lineRule="auto"/>
        <w:jc w:val="center"/>
        <w:rPr>
          <w:rFonts w:ascii="Times New Roman" w:hAnsi="Times New Roman"/>
          <w:sz w:val="20"/>
          <w:szCs w:val="20"/>
          <w:lang w:val="id-ID"/>
        </w:rPr>
      </w:pPr>
    </w:p>
    <w:p w:rsidR="00506D0B" w:rsidRDefault="00506D0B" w:rsidP="00506D0B">
      <w:pPr>
        <w:spacing w:after="0" w:line="240" w:lineRule="auto"/>
        <w:jc w:val="center"/>
        <w:rPr>
          <w:rFonts w:ascii="Times New Roman" w:hAnsi="Times New Roman"/>
          <w:sz w:val="20"/>
          <w:szCs w:val="20"/>
          <w:lang w:val="id-ID"/>
        </w:rPr>
      </w:pPr>
    </w:p>
    <w:p w:rsidR="00506D0B" w:rsidRPr="00A359D2" w:rsidRDefault="00506D0B" w:rsidP="00506D0B">
      <w:pPr>
        <w:spacing w:after="0" w:line="240" w:lineRule="auto"/>
        <w:jc w:val="center"/>
        <w:rPr>
          <w:rFonts w:ascii="Times New Roman" w:hAnsi="Times New Roman"/>
          <w:sz w:val="20"/>
          <w:szCs w:val="20"/>
          <w:lang w:val="id-ID"/>
        </w:rPr>
      </w:pPr>
    </w:p>
    <w:p w:rsidR="00506D0B" w:rsidRPr="00A359D2" w:rsidRDefault="00506D0B" w:rsidP="00506D0B">
      <w:pPr>
        <w:spacing w:after="0" w:line="240" w:lineRule="auto"/>
        <w:jc w:val="center"/>
        <w:rPr>
          <w:rFonts w:ascii="Times New Roman" w:hAnsi="Times New Roman"/>
          <w:sz w:val="20"/>
          <w:szCs w:val="20"/>
          <w:lang w:val="id-ID"/>
        </w:rPr>
      </w:pPr>
      <w:r w:rsidRPr="00A359D2">
        <w:rPr>
          <w:rFonts w:ascii="Times New Roman" w:hAnsi="Times New Roman"/>
          <w:b/>
          <w:sz w:val="20"/>
          <w:szCs w:val="20"/>
        </w:rPr>
        <w:t>Abstrak</w:t>
      </w:r>
    </w:p>
    <w:p w:rsidR="00506D0B" w:rsidRPr="00A359D2" w:rsidRDefault="00506D0B" w:rsidP="00506D0B">
      <w:pPr>
        <w:spacing w:after="0"/>
        <w:ind w:left="-15" w:firstLine="720"/>
        <w:jc w:val="both"/>
        <w:rPr>
          <w:rFonts w:ascii="Times New Roman" w:hAnsi="Times New Roman"/>
        </w:rPr>
      </w:pPr>
      <w:r w:rsidRPr="00A359D2">
        <w:rPr>
          <w:rFonts w:ascii="Times New Roman" w:hAnsi="Times New Roman"/>
        </w:rPr>
        <w:t xml:space="preserve">Penelitian ini bertujuan untuk mengetahui hubungan antara manajemen waktu dengan kinerja pada karyawan bagian produksi PT Tunas Madukara Indah Unit </w:t>
      </w:r>
      <w:proofErr w:type="gramStart"/>
      <w:r w:rsidRPr="00A359D2">
        <w:rPr>
          <w:rFonts w:ascii="Times New Roman" w:hAnsi="Times New Roman"/>
        </w:rPr>
        <w:t>II .</w:t>
      </w:r>
      <w:proofErr w:type="gramEnd"/>
      <w:r w:rsidRPr="00A359D2">
        <w:rPr>
          <w:rFonts w:ascii="Times New Roman" w:hAnsi="Times New Roman"/>
        </w:rPr>
        <w:t xml:space="preserve"> Hipotesis yang diajukaan da</w:t>
      </w:r>
      <w:r w:rsidR="00104B72">
        <w:rPr>
          <w:rFonts w:ascii="Times New Roman" w:hAnsi="Times New Roman"/>
        </w:rPr>
        <w:t xml:space="preserve">lam penelitian ini adalah </w:t>
      </w:r>
      <w:r w:rsidRPr="00A359D2">
        <w:rPr>
          <w:rFonts w:ascii="Times New Roman" w:hAnsi="Times New Roman"/>
        </w:rPr>
        <w:t xml:space="preserve">terdapat hubungan positif antara manajemen waktu dengan kinerja pada karyawan bagian produksi PT Tunas Madukara Indah Unit II. Subjek dalam penelitian ini adalah karyawan yang berusia 18-40 tahun dengan jumlah 69 orang. Metode pengumpulan data dalam penelitian ini menggunakan Skala manajemen waktu dan Skala Kinerja, metode analisis data menggunakan metode analisis </w:t>
      </w:r>
      <w:r w:rsidRPr="00A359D2">
        <w:rPr>
          <w:rFonts w:ascii="Times New Roman" w:hAnsi="Times New Roman"/>
          <w:i/>
        </w:rPr>
        <w:t>product moment</w:t>
      </w:r>
      <w:r w:rsidRPr="00A359D2">
        <w:rPr>
          <w:rFonts w:ascii="Times New Roman" w:hAnsi="Times New Roman"/>
        </w:rPr>
        <w:t xml:space="preserve"> dari Pearson. Hasil analisis data diperoleh </w:t>
      </w:r>
      <w:r w:rsidRPr="00A359D2">
        <w:rPr>
          <w:rFonts w:ascii="Times New Roman" w:hAnsi="Times New Roman"/>
          <w:i/>
        </w:rPr>
        <w:t>(rxy)</w:t>
      </w:r>
      <w:r w:rsidRPr="00A359D2">
        <w:rPr>
          <w:rFonts w:ascii="Times New Roman" w:hAnsi="Times New Roman"/>
        </w:rPr>
        <w:t xml:space="preserve"> = </w:t>
      </w:r>
      <w:r w:rsidRPr="00A359D2">
        <w:rPr>
          <w:rFonts w:ascii="Times New Roman" w:hAnsi="Times New Roman"/>
          <w:szCs w:val="24"/>
        </w:rPr>
        <w:t>-</w:t>
      </w:r>
      <w:proofErr w:type="gramStart"/>
      <w:r w:rsidRPr="00A359D2">
        <w:rPr>
          <w:rFonts w:ascii="Times New Roman" w:hAnsi="Times New Roman"/>
          <w:szCs w:val="24"/>
        </w:rPr>
        <w:t xml:space="preserve">0.234 </w:t>
      </w:r>
      <w:r w:rsidRPr="00A359D2">
        <w:rPr>
          <w:rFonts w:ascii="Times New Roman" w:hAnsi="Times New Roman"/>
          <w:color w:val="FF0000"/>
        </w:rPr>
        <w:t xml:space="preserve"> </w:t>
      </w:r>
      <w:r w:rsidR="00104B72">
        <w:rPr>
          <w:rFonts w:ascii="Times New Roman" w:hAnsi="Times New Roman"/>
        </w:rPr>
        <w:t>dengan</w:t>
      </w:r>
      <w:proofErr w:type="gramEnd"/>
      <w:r w:rsidR="00104B72">
        <w:rPr>
          <w:rFonts w:ascii="Times New Roman" w:hAnsi="Times New Roman"/>
        </w:rPr>
        <w:t xml:space="preserve"> p= 0,026 (P &lt;</w:t>
      </w:r>
      <w:r w:rsidRPr="00A359D2">
        <w:rPr>
          <w:rFonts w:ascii="Times New Roman" w:hAnsi="Times New Roman"/>
        </w:rPr>
        <w:t xml:space="preserve"> 0,05) , yang berarti tidak terdapat hubungan positif antara manajemen waktu dengan kinerja pada karyawan bagian produksi. Berdasarkan hasil penelitian maka peneliti menyatakan bahwa hipotesis tidak terbukti. </w:t>
      </w:r>
    </w:p>
    <w:p w:rsidR="00506D0B" w:rsidRPr="00A359D2" w:rsidRDefault="00506D0B" w:rsidP="00506D0B">
      <w:pPr>
        <w:spacing w:after="0" w:line="240" w:lineRule="auto"/>
        <w:ind w:left="567" w:right="567"/>
        <w:jc w:val="both"/>
        <w:rPr>
          <w:rFonts w:ascii="Times New Roman" w:hAnsi="Times New Roman"/>
          <w:sz w:val="20"/>
          <w:szCs w:val="20"/>
        </w:rPr>
      </w:pPr>
    </w:p>
    <w:p w:rsidR="00506D0B" w:rsidRPr="00A359D2" w:rsidRDefault="00506D0B" w:rsidP="00506D0B">
      <w:pPr>
        <w:spacing w:after="0" w:line="240" w:lineRule="auto"/>
        <w:ind w:left="1843" w:right="567" w:hanging="1276"/>
        <w:jc w:val="both"/>
        <w:rPr>
          <w:rFonts w:ascii="Times New Roman" w:hAnsi="Times New Roman"/>
          <w:sz w:val="20"/>
          <w:szCs w:val="20"/>
        </w:rPr>
      </w:pPr>
      <w:r w:rsidRPr="00A359D2">
        <w:rPr>
          <w:rFonts w:ascii="Times New Roman" w:hAnsi="Times New Roman"/>
          <w:b/>
          <w:sz w:val="20"/>
          <w:szCs w:val="20"/>
        </w:rPr>
        <w:t>Kata Kunci</w:t>
      </w:r>
      <w:r w:rsidRPr="00A359D2">
        <w:rPr>
          <w:rFonts w:ascii="Times New Roman" w:hAnsi="Times New Roman"/>
          <w:sz w:val="20"/>
          <w:szCs w:val="20"/>
        </w:rPr>
        <w:t>:  Manajemen Waktu, Kinerja</w:t>
      </w:r>
    </w:p>
    <w:p w:rsidR="00506D0B" w:rsidRPr="00EC525F" w:rsidRDefault="00506D0B" w:rsidP="00506D0B">
      <w:pPr>
        <w:spacing w:after="0" w:line="240" w:lineRule="auto"/>
        <w:jc w:val="center"/>
        <w:rPr>
          <w:rFonts w:ascii="Times New Roman" w:hAnsi="Times New Roman"/>
          <w:b/>
        </w:rPr>
      </w:pPr>
    </w:p>
    <w:p w:rsidR="00506D0B" w:rsidRDefault="00506D0B" w:rsidP="00506D0B">
      <w:pPr>
        <w:tabs>
          <w:tab w:val="left" w:pos="2145"/>
        </w:tabs>
        <w:spacing w:after="0" w:line="240" w:lineRule="auto"/>
        <w:jc w:val="center"/>
        <w:rPr>
          <w:rFonts w:ascii="Times New Roman" w:hAnsi="Times New Roman"/>
          <w:b/>
          <w:color w:val="000000"/>
          <w:lang w:val="id-ID"/>
        </w:rPr>
      </w:pPr>
    </w:p>
    <w:p w:rsidR="00506D0B" w:rsidRPr="00BE3947" w:rsidRDefault="00506D0B" w:rsidP="00506D0B">
      <w:pPr>
        <w:tabs>
          <w:tab w:val="left" w:pos="2145"/>
        </w:tabs>
        <w:spacing w:after="0" w:line="240" w:lineRule="auto"/>
        <w:jc w:val="center"/>
        <w:rPr>
          <w:rFonts w:ascii="Times New Roman" w:hAnsi="Times New Roman"/>
          <w:b/>
          <w:color w:val="000000"/>
          <w:lang w:val="id-ID"/>
        </w:rPr>
      </w:pPr>
    </w:p>
    <w:p w:rsidR="00506D0B" w:rsidRPr="00506D0B" w:rsidRDefault="00506D0B" w:rsidP="00506D0B">
      <w:pPr>
        <w:spacing w:after="0" w:line="237" w:lineRule="auto"/>
        <w:ind w:left="219" w:right="-15"/>
        <w:jc w:val="center"/>
        <w:rPr>
          <w:rFonts w:ascii="Times New Roman" w:hAnsi="Times New Roman"/>
          <w:sz w:val="24"/>
          <w:szCs w:val="24"/>
        </w:rPr>
      </w:pPr>
      <w:r w:rsidRPr="00506D0B">
        <w:rPr>
          <w:rFonts w:ascii="Times New Roman" w:hAnsi="Times New Roman"/>
          <w:b/>
          <w:i/>
          <w:sz w:val="24"/>
          <w:szCs w:val="24"/>
        </w:rPr>
        <w:t>THE RELATIONSHIP BETWEEN TIME MANAGEMENT AND</w:t>
      </w:r>
    </w:p>
    <w:p w:rsidR="00506D0B" w:rsidRPr="00506D0B" w:rsidRDefault="00506D0B" w:rsidP="00506D0B">
      <w:pPr>
        <w:spacing w:after="0" w:line="240" w:lineRule="auto"/>
        <w:ind w:left="10" w:right="-15"/>
        <w:jc w:val="center"/>
        <w:rPr>
          <w:rFonts w:ascii="Times New Roman" w:hAnsi="Times New Roman"/>
          <w:sz w:val="24"/>
          <w:szCs w:val="24"/>
        </w:rPr>
      </w:pPr>
      <w:r w:rsidRPr="00506D0B">
        <w:rPr>
          <w:rFonts w:ascii="Times New Roman" w:hAnsi="Times New Roman"/>
          <w:b/>
          <w:i/>
          <w:sz w:val="24"/>
          <w:szCs w:val="24"/>
        </w:rPr>
        <w:t>THE PERFORMANCE OF PRODUCTION EMPLOYEES AT PT TUNAS MADUKARA INDAH UNIT II</w:t>
      </w:r>
    </w:p>
    <w:p w:rsidR="00506D0B" w:rsidRPr="00506D0B" w:rsidRDefault="00506D0B" w:rsidP="00506D0B">
      <w:pPr>
        <w:spacing w:after="0" w:line="240" w:lineRule="auto"/>
        <w:jc w:val="center"/>
        <w:rPr>
          <w:b/>
        </w:rPr>
      </w:pPr>
      <w:r>
        <w:rPr>
          <w:b/>
        </w:rPr>
        <w:t xml:space="preserve"> </w:t>
      </w:r>
    </w:p>
    <w:p w:rsidR="00506D0B" w:rsidRPr="00506D0B" w:rsidRDefault="00506D0B" w:rsidP="00506D0B">
      <w:pPr>
        <w:spacing w:after="3"/>
        <w:ind w:left="1641"/>
        <w:jc w:val="center"/>
        <w:rPr>
          <w:rFonts w:ascii="Times New Roman" w:hAnsi="Times New Roman"/>
        </w:rPr>
      </w:pPr>
      <w:r w:rsidRPr="00506D0B">
        <w:rPr>
          <w:rFonts w:ascii="Times New Roman" w:hAnsi="Times New Roman"/>
        </w:rPr>
        <w:t>Silvani Adiesta</w:t>
      </w:r>
      <w:r w:rsidRPr="00506D0B">
        <w:rPr>
          <w:rFonts w:ascii="Times New Roman" w:hAnsi="Times New Roman"/>
          <w:vertAlign w:val="superscript"/>
        </w:rPr>
        <w:t>1</w:t>
      </w:r>
      <w:r w:rsidRPr="00506D0B">
        <w:rPr>
          <w:rFonts w:ascii="Times New Roman" w:hAnsi="Times New Roman"/>
        </w:rPr>
        <w:t xml:space="preserve"> Dr. Alimatus Sahrah </w:t>
      </w:r>
      <w:proofErr w:type="gramStart"/>
      <w:r w:rsidRPr="00506D0B">
        <w:rPr>
          <w:rFonts w:ascii="Times New Roman" w:hAnsi="Times New Roman"/>
        </w:rPr>
        <w:t>M.M ,</w:t>
      </w:r>
      <w:proofErr w:type="gramEnd"/>
      <w:r w:rsidRPr="00506D0B">
        <w:rPr>
          <w:rFonts w:ascii="Times New Roman" w:hAnsi="Times New Roman"/>
        </w:rPr>
        <w:t xml:space="preserve"> M.Si</w:t>
      </w:r>
      <w:r w:rsidRPr="00506D0B">
        <w:rPr>
          <w:rFonts w:ascii="Times New Roman" w:hAnsi="Times New Roman"/>
          <w:vertAlign w:val="superscript"/>
        </w:rPr>
        <w:t>2</w:t>
      </w:r>
    </w:p>
    <w:p w:rsidR="00506D0B" w:rsidRPr="00506D0B" w:rsidRDefault="00506D0B" w:rsidP="00506D0B">
      <w:pPr>
        <w:spacing w:after="0"/>
        <w:ind w:left="1272" w:right="-15"/>
        <w:jc w:val="center"/>
        <w:rPr>
          <w:rFonts w:ascii="Times New Roman" w:hAnsi="Times New Roman"/>
        </w:rPr>
      </w:pPr>
      <w:r w:rsidRPr="00506D0B">
        <w:rPr>
          <w:rFonts w:ascii="Times New Roman" w:hAnsi="Times New Roman"/>
          <w:i/>
        </w:rPr>
        <w:t xml:space="preserve">Faculty of Psychology, University </w:t>
      </w:r>
      <w:proofErr w:type="gramStart"/>
      <w:r w:rsidRPr="00506D0B">
        <w:rPr>
          <w:rFonts w:ascii="Times New Roman" w:hAnsi="Times New Roman"/>
          <w:i/>
        </w:rPr>
        <w:t>of  Mercu</w:t>
      </w:r>
      <w:proofErr w:type="gramEnd"/>
      <w:r w:rsidRPr="00506D0B">
        <w:rPr>
          <w:rFonts w:ascii="Times New Roman" w:hAnsi="Times New Roman"/>
          <w:i/>
        </w:rPr>
        <w:t xml:space="preserve"> Buana Yogyakarta</w:t>
      </w:r>
    </w:p>
    <w:p w:rsidR="00506D0B" w:rsidRPr="00506D0B" w:rsidRDefault="00506D0B" w:rsidP="00506D0B">
      <w:pPr>
        <w:spacing w:after="0" w:line="240" w:lineRule="auto"/>
        <w:jc w:val="center"/>
        <w:rPr>
          <w:rFonts w:ascii="Times New Roman" w:hAnsi="Times New Roman"/>
          <w:b/>
        </w:rPr>
      </w:pPr>
      <w:r w:rsidRPr="00506D0B">
        <w:rPr>
          <w:rFonts w:ascii="Times New Roman" w:hAnsi="Times New Roman"/>
          <w:color w:val="0000FF"/>
          <w:u w:val="single" w:color="0000FF"/>
        </w:rPr>
        <w:t>Silvaniadiesta06@gmail.com</w:t>
      </w:r>
    </w:p>
    <w:p w:rsidR="00506D0B" w:rsidRDefault="00506D0B" w:rsidP="00506D0B">
      <w:pPr>
        <w:spacing w:after="0" w:line="240" w:lineRule="auto"/>
        <w:rPr>
          <w:rFonts w:ascii="Times New Roman" w:hAnsi="Times New Roman"/>
          <w:sz w:val="20"/>
          <w:szCs w:val="20"/>
          <w:lang w:val="id-ID"/>
        </w:rPr>
      </w:pPr>
    </w:p>
    <w:p w:rsidR="00506D0B" w:rsidRPr="00BE3947" w:rsidRDefault="00506D0B" w:rsidP="00506D0B">
      <w:pPr>
        <w:spacing w:after="0" w:line="240" w:lineRule="auto"/>
        <w:jc w:val="center"/>
        <w:rPr>
          <w:rFonts w:ascii="Times New Roman" w:hAnsi="Times New Roman"/>
          <w:sz w:val="20"/>
          <w:szCs w:val="20"/>
          <w:lang w:val="id-ID"/>
        </w:rPr>
      </w:pPr>
    </w:p>
    <w:p w:rsidR="00506D0B" w:rsidRPr="00EC525F" w:rsidRDefault="00506D0B" w:rsidP="00506D0B">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Abstract</w:t>
      </w:r>
    </w:p>
    <w:p w:rsidR="00506D0B" w:rsidRPr="00A359D2" w:rsidRDefault="00506D0B" w:rsidP="00506D0B">
      <w:pPr>
        <w:spacing w:after="0"/>
        <w:ind w:left="-15" w:right="-15" w:firstLine="566"/>
        <w:jc w:val="both"/>
        <w:rPr>
          <w:rFonts w:ascii="Times New Roman" w:hAnsi="Times New Roman"/>
          <w:color w:val="FF0000"/>
        </w:rPr>
      </w:pPr>
      <w:r w:rsidRPr="00A359D2">
        <w:rPr>
          <w:rFonts w:ascii="Times New Roman" w:hAnsi="Times New Roman"/>
          <w:i/>
        </w:rPr>
        <w:t xml:space="preserve">This study aims to determine the relationship between time management and the </w:t>
      </w:r>
      <w:proofErr w:type="gramStart"/>
      <w:r w:rsidRPr="00A359D2">
        <w:rPr>
          <w:rFonts w:ascii="Times New Roman" w:hAnsi="Times New Roman"/>
          <w:i/>
        </w:rPr>
        <w:t>performance  in</w:t>
      </w:r>
      <w:proofErr w:type="gramEnd"/>
      <w:r w:rsidRPr="00A359D2">
        <w:rPr>
          <w:rFonts w:ascii="Times New Roman" w:hAnsi="Times New Roman"/>
          <w:i/>
        </w:rPr>
        <w:t xml:space="preserve">  production  employees. The subjects in this study were employees aged 18-40 years with a total of 69 people. The method of data collection in this study uses time management scale and performance scale, data analysis method uses product moment analysis method from Pearson. The results of the correlation coefficient (rxy) = </w:t>
      </w:r>
      <w:r w:rsidRPr="00A359D2">
        <w:rPr>
          <w:rFonts w:ascii="Times New Roman" w:hAnsi="Times New Roman"/>
          <w:szCs w:val="24"/>
        </w:rPr>
        <w:t xml:space="preserve">-0.234 </w:t>
      </w:r>
      <w:r w:rsidR="00104B72">
        <w:rPr>
          <w:rFonts w:ascii="Times New Roman" w:hAnsi="Times New Roman"/>
          <w:i/>
        </w:rPr>
        <w:t>(P &lt;0,026</w:t>
      </w:r>
      <w:r w:rsidRPr="00A359D2">
        <w:rPr>
          <w:rFonts w:ascii="Times New Roman" w:hAnsi="Times New Roman"/>
          <w:i/>
        </w:rPr>
        <w:t xml:space="preserve">), which means that there is a negative relationship between time management and the performance in production employees. Based on the results of the study, the researcher stated that the hypothesis was not proven. </w:t>
      </w:r>
    </w:p>
    <w:p w:rsidR="00506D0B" w:rsidRPr="00A359D2" w:rsidRDefault="00506D0B" w:rsidP="00506D0B">
      <w:pPr>
        <w:spacing w:after="3" w:line="240" w:lineRule="auto"/>
        <w:ind w:left="567"/>
        <w:rPr>
          <w:rFonts w:ascii="Times New Roman" w:hAnsi="Times New Roman"/>
          <w:color w:val="FF0000"/>
        </w:rPr>
      </w:pPr>
      <w:r w:rsidRPr="00A359D2">
        <w:rPr>
          <w:rFonts w:ascii="Times New Roman" w:hAnsi="Times New Roman"/>
          <w:i/>
          <w:color w:val="FF0000"/>
        </w:rPr>
        <w:t xml:space="preserve"> </w:t>
      </w:r>
    </w:p>
    <w:p w:rsidR="00506D0B" w:rsidRPr="00A359D2" w:rsidRDefault="00506D0B" w:rsidP="00506D0B">
      <w:pPr>
        <w:spacing w:after="277" w:line="237" w:lineRule="auto"/>
        <w:ind w:left="3963" w:right="3418" w:hanging="3978"/>
        <w:rPr>
          <w:rFonts w:ascii="Times New Roman" w:hAnsi="Times New Roman"/>
        </w:rPr>
      </w:pPr>
      <w:r w:rsidRPr="00A359D2">
        <w:rPr>
          <w:rFonts w:ascii="Times New Roman" w:hAnsi="Times New Roman"/>
          <w:b/>
          <w:i/>
        </w:rPr>
        <w:t>Keywords: Time Management, Performance</w:t>
      </w:r>
      <w:r w:rsidRPr="00A359D2">
        <w:rPr>
          <w:rFonts w:ascii="Times New Roman" w:hAnsi="Times New Roman"/>
          <w:i/>
        </w:rPr>
        <w:t xml:space="preserve"> </w:t>
      </w:r>
      <w:r w:rsidRPr="00A359D2">
        <w:rPr>
          <w:rFonts w:ascii="Times New Roman" w:hAnsi="Times New Roman"/>
          <w:b/>
          <w:i/>
        </w:rPr>
        <w:t xml:space="preserve"> </w:t>
      </w:r>
    </w:p>
    <w:p w:rsidR="00506D0B" w:rsidRPr="00EC525F" w:rsidRDefault="00506D0B" w:rsidP="00506D0B">
      <w:pPr>
        <w:spacing w:after="0" w:line="240" w:lineRule="auto"/>
        <w:ind w:left="567" w:right="567"/>
        <w:jc w:val="both"/>
        <w:rPr>
          <w:rFonts w:ascii="Times New Roman" w:hAnsi="Times New Roman"/>
          <w:sz w:val="20"/>
          <w:szCs w:val="20"/>
        </w:rPr>
      </w:pPr>
    </w:p>
    <w:p w:rsidR="00506D0B" w:rsidRDefault="00506D0B" w:rsidP="00506D0B">
      <w:pPr>
        <w:spacing w:after="0" w:line="240" w:lineRule="auto"/>
        <w:rPr>
          <w:rFonts w:ascii="Times New Roman" w:hAnsi="Times New Roman"/>
          <w:bCs/>
          <w:lang w:val="id-ID"/>
        </w:rPr>
      </w:pPr>
    </w:p>
    <w:p w:rsidR="00345BC9" w:rsidRDefault="00345BC9" w:rsidP="00506D0B">
      <w:pPr>
        <w:spacing w:after="0" w:line="240" w:lineRule="auto"/>
        <w:rPr>
          <w:rFonts w:ascii="Times New Roman" w:hAnsi="Times New Roman"/>
          <w:bCs/>
          <w:lang w:val="id-ID"/>
        </w:rPr>
      </w:pPr>
    </w:p>
    <w:p w:rsidR="00345BC9" w:rsidRPr="00EC525F" w:rsidRDefault="00345BC9" w:rsidP="00506D0B">
      <w:pPr>
        <w:spacing w:after="0" w:line="240" w:lineRule="auto"/>
        <w:rPr>
          <w:rFonts w:ascii="Times New Roman" w:hAnsi="Times New Roman"/>
          <w:bCs/>
          <w:lang w:val="id-ID"/>
        </w:rPr>
      </w:pPr>
    </w:p>
    <w:p w:rsidR="00506D0B" w:rsidRDefault="00506D0B" w:rsidP="00506D0B">
      <w:pPr>
        <w:spacing w:after="0" w:line="240" w:lineRule="auto"/>
        <w:jc w:val="both"/>
        <w:rPr>
          <w:rFonts w:ascii="Times New Roman" w:hAnsi="Times New Roman"/>
          <w:b/>
          <w:bCs/>
        </w:rPr>
      </w:pPr>
    </w:p>
    <w:p w:rsidR="00345BC9" w:rsidRPr="00EC525F" w:rsidRDefault="00345BC9" w:rsidP="00506D0B">
      <w:pPr>
        <w:spacing w:after="0" w:line="240" w:lineRule="auto"/>
        <w:jc w:val="both"/>
        <w:rPr>
          <w:rFonts w:ascii="Times New Roman" w:hAnsi="Times New Roman"/>
          <w:b/>
          <w:bCs/>
        </w:rPr>
        <w:sectPr w:rsidR="00345BC9" w:rsidRPr="00EC525F" w:rsidSect="00A67D0A">
          <w:headerReference w:type="even" r:id="rId7"/>
          <w:footerReference w:type="even" r:id="rId8"/>
          <w:footerReference w:type="default" r:id="rId9"/>
          <w:footerReference w:type="first" r:id="rId10"/>
          <w:pgSz w:w="11907" w:h="16839" w:code="9"/>
          <w:pgMar w:top="1440" w:right="1440" w:bottom="1440" w:left="1440" w:header="720" w:footer="493" w:gutter="0"/>
          <w:pgNumType w:start="1"/>
          <w:cols w:space="720"/>
          <w:docGrid w:linePitch="360"/>
        </w:sectPr>
      </w:pPr>
    </w:p>
    <w:p w:rsidR="00506D0B" w:rsidRPr="00EC525F" w:rsidRDefault="00506D0B" w:rsidP="00506D0B">
      <w:pPr>
        <w:spacing w:after="0"/>
        <w:jc w:val="both"/>
        <w:rPr>
          <w:rFonts w:ascii="Times New Roman" w:hAnsi="Times New Roman"/>
          <w:b/>
          <w:bCs/>
        </w:rPr>
      </w:pPr>
      <w:r w:rsidRPr="00EC525F">
        <w:rPr>
          <w:rFonts w:ascii="Times New Roman" w:hAnsi="Times New Roman"/>
          <w:b/>
          <w:bCs/>
        </w:rPr>
        <w:t>PENDAHULUAN</w:t>
      </w:r>
    </w:p>
    <w:p w:rsidR="00F3762E" w:rsidRDefault="00506D0B" w:rsidP="00F3762E">
      <w:pPr>
        <w:spacing w:after="120"/>
        <w:ind w:firstLine="709"/>
        <w:jc w:val="both"/>
        <w:rPr>
          <w:rFonts w:ascii="Times New Roman" w:hAnsi="Times New Roman"/>
          <w:sz w:val="24"/>
          <w:szCs w:val="24"/>
          <w:lang w:val="en"/>
        </w:rPr>
      </w:pPr>
      <w:r>
        <w:rPr>
          <w:rFonts w:ascii="Times New Roman" w:hAnsi="Times New Roman"/>
          <w:sz w:val="24"/>
          <w:szCs w:val="24"/>
          <w:lang w:val="en"/>
        </w:rPr>
        <w:t>Industri pengolahan kayu yang pertama kali ada di Indonesia adalah adalah industri penggergajian. Seiring berkembangnya jaman, teknologi yang digunakan untuk pengolahan kayu juga berkembang. Saat ini pengolahan kayu tidak hanya penggergajian kayu, tetapi mulai bergeser ke industri kayu lapis</w:t>
      </w:r>
      <w:r w:rsidRPr="00EC525F">
        <w:rPr>
          <w:rFonts w:ascii="Times New Roman" w:hAnsi="Times New Roman"/>
        </w:rPr>
        <w:t>.</w:t>
      </w:r>
      <w:r w:rsidRPr="00506D0B">
        <w:rPr>
          <w:rFonts w:ascii="Times New Roman" w:hAnsi="Times New Roman"/>
          <w:sz w:val="24"/>
          <w:szCs w:val="24"/>
          <w:lang w:val="en"/>
        </w:rPr>
        <w:t xml:space="preserve"> </w:t>
      </w:r>
      <w:r>
        <w:rPr>
          <w:rFonts w:ascii="Times New Roman" w:hAnsi="Times New Roman"/>
          <w:sz w:val="24"/>
          <w:szCs w:val="24"/>
          <w:lang w:val="en"/>
        </w:rPr>
        <w:t>Bahan baku kayu lapis mulanya menggunakan kayu meranti yang berasal dari hutan alam, tetapi seiring berkurangnya pasokan bahan baku tersebut, sekarang bahan baku kayu lapis mulai bergeser pada jenis sengon yang mudah dijumpai.Sumber bahan baku yang semula dari hutan alam kini telah banyak yang memilih dari ma</w:t>
      </w:r>
      <w:r>
        <w:rPr>
          <w:rFonts w:ascii="Times New Roman" w:hAnsi="Times New Roman"/>
          <w:sz w:val="24"/>
          <w:szCs w:val="24"/>
        </w:rPr>
        <w:t>syarakat</w:t>
      </w:r>
      <w:r>
        <w:rPr>
          <w:rFonts w:ascii="Times New Roman" w:hAnsi="Times New Roman"/>
          <w:sz w:val="24"/>
          <w:szCs w:val="24"/>
          <w:lang w:val="en"/>
        </w:rPr>
        <w:t>, hal ini dilakukan karena ketersed</w:t>
      </w:r>
      <w:bookmarkStart w:id="0" w:name="_GoBack"/>
      <w:bookmarkEnd w:id="0"/>
      <w:r>
        <w:rPr>
          <w:rFonts w:ascii="Times New Roman" w:hAnsi="Times New Roman"/>
          <w:sz w:val="24"/>
          <w:szCs w:val="24"/>
          <w:lang w:val="en"/>
        </w:rPr>
        <w:t>iaan bahan baku dari masyarakat masih banyak</w:t>
      </w:r>
      <w:r>
        <w:rPr>
          <w:rFonts w:ascii="Times New Roman" w:hAnsi="Times New Roman"/>
          <w:sz w:val="24"/>
          <w:szCs w:val="24"/>
        </w:rPr>
        <w:t xml:space="preserve"> (Prayitno,2012)</w:t>
      </w:r>
      <w:r>
        <w:rPr>
          <w:rFonts w:ascii="Times New Roman" w:hAnsi="Times New Roman"/>
          <w:sz w:val="24"/>
          <w:szCs w:val="24"/>
          <w:lang w:val="en"/>
        </w:rPr>
        <w:t xml:space="preserve">. </w:t>
      </w:r>
    </w:p>
    <w:p w:rsidR="00F3762E" w:rsidRPr="000E469D" w:rsidRDefault="00F3762E" w:rsidP="00F3762E">
      <w:pPr>
        <w:spacing w:after="120"/>
        <w:ind w:firstLine="709"/>
        <w:jc w:val="both"/>
        <w:rPr>
          <w:rFonts w:ascii="Times New Roman" w:hAnsi="Times New Roman"/>
          <w:sz w:val="24"/>
          <w:szCs w:val="24"/>
          <w:lang w:val="en"/>
        </w:rPr>
      </w:pPr>
      <w:r>
        <w:rPr>
          <w:rFonts w:ascii="Times New Roman" w:hAnsi="Times New Roman"/>
          <w:sz w:val="24"/>
          <w:szCs w:val="24"/>
          <w:lang w:val="en"/>
        </w:rPr>
        <w:t>Industri kayu ini memberikan kontribusi ekonomi terhadap negara sangat besar.</w:t>
      </w:r>
      <w:r>
        <w:rPr>
          <w:rFonts w:ascii="Times New Roman" w:hAnsi="Times New Roman"/>
          <w:sz w:val="24"/>
          <w:szCs w:val="24"/>
          <w:lang w:val="id-ID"/>
        </w:rPr>
        <w:t xml:space="preserve"> </w:t>
      </w:r>
      <w:r>
        <w:rPr>
          <w:rFonts w:ascii="Times New Roman" w:hAnsi="Times New Roman"/>
          <w:sz w:val="24"/>
          <w:szCs w:val="24"/>
          <w:lang w:val="en"/>
        </w:rPr>
        <w:t xml:space="preserve">Peran Indonesia dari negara pengekspor kayu lapis nampaknya telah berubah menjadi negara pengekspor yang cukup besar, </w:t>
      </w:r>
      <w:r>
        <w:rPr>
          <w:rFonts w:ascii="Times New Roman" w:hAnsi="Times New Roman"/>
          <w:sz w:val="24"/>
          <w:szCs w:val="24"/>
        </w:rPr>
        <w:t xml:space="preserve">kementrian lingkungan hidup dan kehutanan (KLHK) menyatakan optimistis ekspor produk kayu nasional pada 2018 </w:t>
      </w:r>
      <w:proofErr w:type="gramStart"/>
      <w:r>
        <w:rPr>
          <w:rFonts w:ascii="Times New Roman" w:hAnsi="Times New Roman"/>
          <w:sz w:val="24"/>
          <w:szCs w:val="24"/>
        </w:rPr>
        <w:t>akan</w:t>
      </w:r>
      <w:proofErr w:type="gramEnd"/>
      <w:r>
        <w:rPr>
          <w:rFonts w:ascii="Times New Roman" w:hAnsi="Times New Roman"/>
          <w:sz w:val="24"/>
          <w:szCs w:val="24"/>
        </w:rPr>
        <w:t xml:space="preserve"> meningkat dibandingkan tahun-tahun sebelumnya. Sekjen KLHK (Bambang, 2018) mengatakan memasuki tahun 2018, pada bulan januari saja ekspor kayu telah menghasilkan sebesar 1 miliar dolar AS, sampai akhir tahun 2018 bisa mencapai 12 miliar dolar. Komoditas produk kau yang diekspor meliputi kertas, kayu lapis, bubur kertas </w:t>
      </w:r>
      <w:r w:rsidRPr="000D428E">
        <w:rPr>
          <w:rFonts w:ascii="Times New Roman" w:hAnsi="Times New Roman"/>
          <w:i/>
          <w:sz w:val="24"/>
          <w:szCs w:val="24"/>
        </w:rPr>
        <w:t>(pulp)</w:t>
      </w:r>
      <w:r>
        <w:rPr>
          <w:rFonts w:ascii="Times New Roman" w:hAnsi="Times New Roman"/>
          <w:i/>
          <w:sz w:val="24"/>
          <w:szCs w:val="24"/>
        </w:rPr>
        <w:t xml:space="preserve">, </w:t>
      </w:r>
      <w:r>
        <w:rPr>
          <w:rFonts w:ascii="Times New Roman" w:hAnsi="Times New Roman"/>
          <w:sz w:val="24"/>
          <w:szCs w:val="24"/>
        </w:rPr>
        <w:t>furnitur kayu, kayu olahan, serpih kayu, kerajinan kayu</w:t>
      </w:r>
      <w:proofErr w:type="gramStart"/>
      <w:r>
        <w:rPr>
          <w:rFonts w:ascii="Times New Roman" w:hAnsi="Times New Roman"/>
          <w:sz w:val="24"/>
          <w:szCs w:val="24"/>
        </w:rPr>
        <w:t>,veneer,dan</w:t>
      </w:r>
      <w:proofErr w:type="gramEnd"/>
      <w:r>
        <w:rPr>
          <w:rFonts w:ascii="Times New Roman" w:hAnsi="Times New Roman"/>
          <w:sz w:val="24"/>
          <w:szCs w:val="24"/>
        </w:rPr>
        <w:t xml:space="preserve"> kayu lainnya. </w:t>
      </w:r>
    </w:p>
    <w:p w:rsidR="00506D0B" w:rsidRDefault="00506D0B" w:rsidP="00506D0B">
      <w:pPr>
        <w:spacing w:after="120"/>
        <w:ind w:firstLine="709"/>
        <w:jc w:val="both"/>
        <w:rPr>
          <w:rFonts w:ascii="Times New Roman" w:hAnsi="Times New Roman"/>
          <w:sz w:val="24"/>
          <w:szCs w:val="24"/>
        </w:rPr>
      </w:pPr>
      <w:r>
        <w:rPr>
          <w:rFonts w:ascii="Times New Roman" w:hAnsi="Times New Roman"/>
          <w:sz w:val="24"/>
          <w:szCs w:val="24"/>
          <w:lang w:val="en"/>
        </w:rPr>
        <w:t xml:space="preserve">Perkembangan pengolahan kayu lapis tidak hanya berhenti pada bahan </w:t>
      </w:r>
      <w:proofErr w:type="gramStart"/>
      <w:r>
        <w:rPr>
          <w:rFonts w:ascii="Times New Roman" w:hAnsi="Times New Roman"/>
          <w:sz w:val="24"/>
          <w:szCs w:val="24"/>
          <w:lang w:val="en"/>
        </w:rPr>
        <w:t>baku</w:t>
      </w:r>
      <w:proofErr w:type="gramEnd"/>
      <w:r>
        <w:rPr>
          <w:rFonts w:ascii="Times New Roman" w:hAnsi="Times New Roman"/>
          <w:sz w:val="24"/>
          <w:szCs w:val="24"/>
          <w:lang w:val="en"/>
        </w:rPr>
        <w:t xml:space="preserve"> saja, teknologi pengolahan kayu lapis juga mengalami kemajuan</w:t>
      </w:r>
      <w:r>
        <w:rPr>
          <w:rFonts w:ascii="Times New Roman" w:hAnsi="Times New Roman"/>
          <w:sz w:val="24"/>
          <w:szCs w:val="24"/>
        </w:rPr>
        <w:t>. Salah satu perusahaan kayu lapis yang berada di Wonosobo adalah PT Tunas Madukara Indah II.</w:t>
      </w:r>
      <w:r w:rsidRPr="00506D0B">
        <w:rPr>
          <w:rFonts w:ascii="Times New Roman" w:hAnsi="Times New Roman"/>
          <w:sz w:val="24"/>
          <w:szCs w:val="24"/>
        </w:rPr>
        <w:t xml:space="preserve"> </w:t>
      </w:r>
    </w:p>
    <w:p w:rsidR="00F3762E" w:rsidRDefault="00506D0B" w:rsidP="00F3762E">
      <w:pPr>
        <w:spacing w:after="0"/>
        <w:ind w:firstLine="709"/>
        <w:jc w:val="both"/>
        <w:rPr>
          <w:rFonts w:ascii="Times New Roman" w:hAnsi="Times New Roman"/>
          <w:sz w:val="24"/>
          <w:szCs w:val="24"/>
          <w:lang w:val="id-ID"/>
        </w:rPr>
      </w:pPr>
      <w:r>
        <w:rPr>
          <w:rFonts w:ascii="Times New Roman" w:hAnsi="Times New Roman"/>
          <w:sz w:val="24"/>
          <w:szCs w:val="24"/>
        </w:rPr>
        <w:t xml:space="preserve">Dalam era globalisasi </w:t>
      </w:r>
      <w:proofErr w:type="gramStart"/>
      <w:r>
        <w:rPr>
          <w:rFonts w:ascii="Times New Roman" w:hAnsi="Times New Roman"/>
          <w:sz w:val="24"/>
          <w:szCs w:val="24"/>
        </w:rPr>
        <w:t>ini ,</w:t>
      </w:r>
      <w:proofErr w:type="gramEnd"/>
      <w:r>
        <w:rPr>
          <w:rFonts w:ascii="Times New Roman" w:hAnsi="Times New Roman"/>
          <w:sz w:val="24"/>
          <w:szCs w:val="24"/>
        </w:rPr>
        <w:t xml:space="preserve"> PT Tunas Madukara Indah II harus mampu menunjukkan keunggulan baik dari barang maupun jasanya agar lebih bisa bersaing dalam persaingan yang begitu ketat. Keunggulan - keunggulan yang dimiliki harus dipertahankan, diperbaharui, dan ditingkatkan secara terus-menerus, sedangkan kelemahan-kelemahannya wajib diperbaiki ataupun dihilangkan. Hal ini harus dilakukan agar proses pencapaian tujuan perusahaan yang ditetapkan dapat berjalan sesuai dengan </w:t>
      </w:r>
      <w:proofErr w:type="gramStart"/>
      <w:r>
        <w:rPr>
          <w:rFonts w:ascii="Times New Roman" w:hAnsi="Times New Roman"/>
          <w:sz w:val="24"/>
          <w:szCs w:val="24"/>
        </w:rPr>
        <w:t>apa</w:t>
      </w:r>
      <w:proofErr w:type="gramEnd"/>
      <w:r>
        <w:rPr>
          <w:rFonts w:ascii="Times New Roman" w:hAnsi="Times New Roman"/>
          <w:sz w:val="24"/>
          <w:szCs w:val="24"/>
        </w:rPr>
        <w:t xml:space="preserve"> yang telah direncanakan (</w:t>
      </w:r>
      <w:r w:rsidRPr="00104B72">
        <w:rPr>
          <w:rFonts w:ascii="Times New Roman" w:hAnsi="Times New Roman"/>
          <w:sz w:val="24"/>
          <w:szCs w:val="24"/>
        </w:rPr>
        <w:t>Rini, 2010</w:t>
      </w:r>
      <w:r>
        <w:rPr>
          <w:rFonts w:ascii="Times New Roman" w:hAnsi="Times New Roman"/>
          <w:sz w:val="24"/>
          <w:szCs w:val="24"/>
        </w:rPr>
        <w:t>)</w:t>
      </w:r>
      <w:r>
        <w:rPr>
          <w:rFonts w:ascii="Times New Roman" w:hAnsi="Times New Roman"/>
          <w:sz w:val="24"/>
          <w:szCs w:val="24"/>
          <w:lang w:val="id-ID"/>
        </w:rPr>
        <w:t xml:space="preserve">. </w:t>
      </w:r>
    </w:p>
    <w:p w:rsidR="00506D0B" w:rsidRDefault="00506D0B" w:rsidP="00F3762E">
      <w:pPr>
        <w:spacing w:after="0"/>
        <w:ind w:firstLine="709"/>
        <w:jc w:val="both"/>
        <w:rPr>
          <w:rFonts w:ascii="Times New Roman" w:hAnsi="Times New Roman"/>
          <w:sz w:val="24"/>
          <w:szCs w:val="24"/>
        </w:rPr>
      </w:pPr>
      <w:r>
        <w:rPr>
          <w:rFonts w:ascii="Times New Roman" w:hAnsi="Times New Roman"/>
          <w:sz w:val="24"/>
          <w:szCs w:val="24"/>
        </w:rPr>
        <w:t>Menurut Mangkunegara (2005) karyawan-karyawan yang memiliki kinerja tinggi akan mampu meningkatkan</w:t>
      </w:r>
      <w:r w:rsidR="00F3762E">
        <w:rPr>
          <w:rFonts w:ascii="Times New Roman" w:hAnsi="Times New Roman"/>
          <w:sz w:val="24"/>
          <w:szCs w:val="24"/>
          <w:lang w:val="id-ID"/>
        </w:rPr>
        <w:t xml:space="preserve"> </w:t>
      </w:r>
      <w:r>
        <w:rPr>
          <w:rFonts w:ascii="Times New Roman" w:hAnsi="Times New Roman"/>
          <w:sz w:val="24"/>
          <w:szCs w:val="24"/>
        </w:rPr>
        <w:t>produktivitas perusahaan</w:t>
      </w:r>
      <w:proofErr w:type="gramStart"/>
      <w:r>
        <w:rPr>
          <w:rFonts w:ascii="Times New Roman" w:hAnsi="Times New Roman"/>
          <w:sz w:val="24"/>
          <w:szCs w:val="24"/>
        </w:rPr>
        <w:t>,sehingga</w:t>
      </w:r>
      <w:proofErr w:type="gramEnd"/>
      <w:r>
        <w:rPr>
          <w:rFonts w:ascii="Times New Roman" w:hAnsi="Times New Roman"/>
          <w:sz w:val="24"/>
          <w:szCs w:val="24"/>
        </w:rPr>
        <w:t xml:space="preserve"> operasional kelangsungan perusahaan masih dapat berjalan. Setiap perusahaan dalam proses produksinya, harus selalu memperhatikan dan mempertimbangkan bagaimana caranya mencapai kinerja yang tinggi dengan sumber daya atau faktor-faktor produksi yang ada</w:t>
      </w:r>
      <w:r>
        <w:rPr>
          <w:rFonts w:ascii="Times New Roman" w:hAnsi="Times New Roman"/>
          <w:sz w:val="24"/>
          <w:szCs w:val="24"/>
          <w:lang w:val="id-ID"/>
        </w:rPr>
        <w:t>.</w:t>
      </w:r>
      <w:r w:rsidRPr="00506D0B">
        <w:rPr>
          <w:rFonts w:ascii="Times New Roman" w:hAnsi="Times New Roman"/>
          <w:sz w:val="24"/>
          <w:szCs w:val="24"/>
        </w:rPr>
        <w:t xml:space="preserve"> </w:t>
      </w:r>
    </w:p>
    <w:p w:rsidR="00506D0B" w:rsidRDefault="00506D0B" w:rsidP="00506D0B">
      <w:pPr>
        <w:spacing w:after="120"/>
        <w:ind w:firstLine="709"/>
        <w:jc w:val="both"/>
        <w:rPr>
          <w:rFonts w:ascii="Times New Roman" w:hAnsi="Times New Roman"/>
          <w:sz w:val="24"/>
          <w:szCs w:val="24"/>
        </w:rPr>
      </w:pPr>
      <w:r>
        <w:rPr>
          <w:rFonts w:ascii="Times New Roman" w:hAnsi="Times New Roman"/>
          <w:sz w:val="24"/>
          <w:szCs w:val="24"/>
        </w:rPr>
        <w:t xml:space="preserve">Hal tersebut senada dengan pernyataan </w:t>
      </w:r>
      <w:r w:rsidRPr="009568A6">
        <w:rPr>
          <w:rFonts w:ascii="Times New Roman" w:hAnsi="Times New Roman"/>
          <w:sz w:val="24"/>
          <w:szCs w:val="24"/>
        </w:rPr>
        <w:t xml:space="preserve">Kinerja </w:t>
      </w:r>
      <w:r>
        <w:rPr>
          <w:rFonts w:ascii="Times New Roman" w:hAnsi="Times New Roman"/>
          <w:sz w:val="24"/>
          <w:szCs w:val="24"/>
        </w:rPr>
        <w:t>merupakan masalah penting bagi setiap perusahaan yang mengacu pada karyawan, untuk mengetahui seorang karyawan melakukan pekerjaan dengan baik atau tidak. Hal ini dapat terlihat pada hasil pekerjaannya apakah sesuai dengan tujuan organisasi tersebut (Davoudi&amp;Allahyari</w:t>
      </w:r>
      <w:proofErr w:type="gramStart"/>
      <w:r>
        <w:rPr>
          <w:rFonts w:ascii="Times New Roman" w:hAnsi="Times New Roman"/>
          <w:sz w:val="24"/>
          <w:szCs w:val="24"/>
        </w:rPr>
        <w:t>,2012</w:t>
      </w:r>
      <w:proofErr w:type="gramEnd"/>
      <w:r>
        <w:rPr>
          <w:rFonts w:ascii="Times New Roman" w:hAnsi="Times New Roman"/>
          <w:sz w:val="24"/>
          <w:szCs w:val="24"/>
        </w:rPr>
        <w:t>).</w:t>
      </w:r>
    </w:p>
    <w:p w:rsidR="00506D0B" w:rsidRDefault="00506D0B" w:rsidP="00F3762E">
      <w:pPr>
        <w:spacing w:after="0"/>
        <w:ind w:firstLine="709"/>
        <w:jc w:val="both"/>
        <w:rPr>
          <w:rFonts w:ascii="Times New Roman" w:hAnsi="Times New Roman"/>
          <w:sz w:val="24"/>
          <w:szCs w:val="24"/>
          <w:lang w:val="id-ID"/>
        </w:rPr>
      </w:pPr>
      <w:r>
        <w:rPr>
          <w:rFonts w:ascii="Times New Roman" w:hAnsi="Times New Roman"/>
          <w:sz w:val="24"/>
          <w:szCs w:val="24"/>
        </w:rPr>
        <w:t>Dalam kenyataannya kinerja karyawan seringkali mengalami masalah, diantaranya seringkali target pekerjaan tidak tercapai, karyawan sering mangkir/bolos/sakit, absensi tidak tepat waktu, kekompakkan tim kurang solid, dll (Nidaul Izzah &amp; Ida Ardiani</w:t>
      </w:r>
      <w:proofErr w:type="gramStart"/>
      <w:r>
        <w:rPr>
          <w:rFonts w:ascii="Times New Roman" w:hAnsi="Times New Roman"/>
          <w:sz w:val="24"/>
          <w:szCs w:val="24"/>
        </w:rPr>
        <w:t>,2016</w:t>
      </w:r>
      <w:proofErr w:type="gramEnd"/>
      <w:r>
        <w:rPr>
          <w:rFonts w:ascii="Times New Roman" w:hAnsi="Times New Roman"/>
          <w:sz w:val="24"/>
          <w:szCs w:val="24"/>
        </w:rPr>
        <w:t>).</w:t>
      </w:r>
      <w:r w:rsidR="00A359D2">
        <w:rPr>
          <w:rFonts w:ascii="Times New Roman" w:hAnsi="Times New Roman"/>
          <w:sz w:val="24"/>
          <w:szCs w:val="24"/>
          <w:lang w:val="id-ID"/>
        </w:rPr>
        <w:t xml:space="preserve"> </w:t>
      </w:r>
      <w:r w:rsidR="00A359D2">
        <w:rPr>
          <w:rFonts w:ascii="Times New Roman" w:hAnsi="Times New Roman"/>
          <w:sz w:val="24"/>
          <w:szCs w:val="24"/>
        </w:rPr>
        <w:t xml:space="preserve">Mangkunegara (2009) mengatakan </w:t>
      </w:r>
      <w:proofErr w:type="gramStart"/>
      <w:r w:rsidR="00A359D2">
        <w:rPr>
          <w:rFonts w:ascii="Times New Roman" w:hAnsi="Times New Roman"/>
          <w:sz w:val="24"/>
          <w:szCs w:val="24"/>
        </w:rPr>
        <w:t>bahwa  kinerja</w:t>
      </w:r>
      <w:proofErr w:type="gramEnd"/>
      <w:r w:rsidR="00A359D2">
        <w:rPr>
          <w:rFonts w:ascii="Times New Roman" w:hAnsi="Times New Roman"/>
          <w:sz w:val="24"/>
          <w:szCs w:val="24"/>
        </w:rPr>
        <w:t xml:space="preserve"> adalah hasil kerja secara kualitas dan kuantitas yang dicapai oleh seorang karyawan dalam melaksanakan tugasnya sesuai dengan tanggungjawab yang diberikan kepadanya</w:t>
      </w:r>
      <w:r w:rsidR="00A359D2">
        <w:rPr>
          <w:rFonts w:ascii="Times New Roman" w:hAnsi="Times New Roman"/>
          <w:sz w:val="24"/>
          <w:szCs w:val="24"/>
          <w:lang w:val="id-ID"/>
        </w:rPr>
        <w:t>.</w:t>
      </w:r>
    </w:p>
    <w:p w:rsidR="00A359D2" w:rsidRDefault="00A359D2" w:rsidP="00A359D2">
      <w:pPr>
        <w:spacing w:after="120"/>
        <w:ind w:firstLine="720"/>
        <w:jc w:val="both"/>
        <w:rPr>
          <w:rFonts w:ascii="Times New Roman" w:hAnsi="Times New Roman"/>
          <w:sz w:val="24"/>
          <w:szCs w:val="24"/>
          <w:lang w:val="id-ID"/>
        </w:rPr>
      </w:pPr>
      <w:r>
        <w:rPr>
          <w:rFonts w:ascii="Times New Roman" w:hAnsi="Times New Roman"/>
          <w:sz w:val="24"/>
          <w:szCs w:val="24"/>
        </w:rPr>
        <w:t>Dari hasil wawancara dengan Bapak Tukul &amp; Bapak Darmaji pada tanggal 6 desember 2018 dan 17 januari 2019 di kantor PT Tunas Madukara Indah unit II</w:t>
      </w:r>
      <w:proofErr w:type="gramStart"/>
      <w:r>
        <w:rPr>
          <w:rFonts w:ascii="Times New Roman" w:hAnsi="Times New Roman"/>
          <w:sz w:val="24"/>
          <w:szCs w:val="24"/>
        </w:rPr>
        <w:t>,  terdapat</w:t>
      </w:r>
      <w:proofErr w:type="gramEnd"/>
      <w:r>
        <w:rPr>
          <w:rFonts w:ascii="Times New Roman" w:hAnsi="Times New Roman"/>
          <w:sz w:val="24"/>
          <w:szCs w:val="24"/>
        </w:rPr>
        <w:t xml:space="preserve"> dampak penurunan kinerja berupa penumpukan barang cacat digudang akibat dari kualitas produk yang tidak sesuai dengan standar, sehingga harus diperbaiki, kemudian karyawan menghasilkan barang tidak sesuai dengan target yang telah ditentukan oleh perusahaan sehingga perusahaan mengalami kerugian. Selain itu, banyak karyawan yang datang terlambat</w:t>
      </w:r>
      <w:proofErr w:type="gramStart"/>
      <w:r>
        <w:rPr>
          <w:rFonts w:ascii="Times New Roman" w:hAnsi="Times New Roman"/>
          <w:sz w:val="24"/>
          <w:szCs w:val="24"/>
        </w:rPr>
        <w:t>,kemudian</w:t>
      </w:r>
      <w:proofErr w:type="gramEnd"/>
      <w:r>
        <w:rPr>
          <w:rFonts w:ascii="Times New Roman" w:hAnsi="Times New Roman"/>
          <w:sz w:val="24"/>
          <w:szCs w:val="24"/>
        </w:rPr>
        <w:t xml:space="preserve"> terdapat beberapa kecelakaan kerja dan setiap bulannya terdapat karyawan yang keluar masuk sehingga mempengaruhi pada hasil produksi</w:t>
      </w:r>
      <w:r>
        <w:rPr>
          <w:rFonts w:ascii="Times New Roman" w:hAnsi="Times New Roman"/>
          <w:sz w:val="24"/>
          <w:szCs w:val="24"/>
          <w:lang w:val="id-ID"/>
        </w:rPr>
        <w:t>.</w:t>
      </w:r>
    </w:p>
    <w:p w:rsidR="00A359D2" w:rsidRDefault="00A359D2" w:rsidP="00A359D2">
      <w:pPr>
        <w:ind w:firstLine="720"/>
        <w:jc w:val="both"/>
        <w:rPr>
          <w:rFonts w:ascii="Times New Roman" w:hAnsi="Times New Roman"/>
          <w:sz w:val="24"/>
          <w:szCs w:val="24"/>
        </w:rPr>
      </w:pPr>
      <w:r>
        <w:rPr>
          <w:rFonts w:ascii="Times New Roman" w:hAnsi="Times New Roman"/>
          <w:sz w:val="24"/>
          <w:szCs w:val="24"/>
        </w:rPr>
        <w:t xml:space="preserve">Menurut Prawirosentono (1999) ada beberapa faktor yang mempengaruhi kinerja </w:t>
      </w:r>
      <w:proofErr w:type="gramStart"/>
      <w:r>
        <w:rPr>
          <w:rFonts w:ascii="Times New Roman" w:hAnsi="Times New Roman"/>
          <w:sz w:val="24"/>
          <w:szCs w:val="24"/>
        </w:rPr>
        <w:t>adalah :</w:t>
      </w:r>
      <w:proofErr w:type="gramEnd"/>
      <w:r>
        <w:rPr>
          <w:rFonts w:ascii="Times New Roman" w:hAnsi="Times New Roman"/>
          <w:sz w:val="24"/>
          <w:szCs w:val="24"/>
        </w:rPr>
        <w:t xml:space="preserve"> a). Efektifitas dan efisiensi, b). Otoritas, c). Disiplin , dan d). Inisiatif. Berdasarkan faktor diatas, peneliti memilih faktor disiplin. Disiplin merupakan faktor yang sangat penting bagi setiap perusahaan, sebab dengan disiplin kerja jalannya tugas atau pekerjaan </w:t>
      </w:r>
      <w:proofErr w:type="gramStart"/>
      <w:r>
        <w:rPr>
          <w:rFonts w:ascii="Times New Roman" w:hAnsi="Times New Roman"/>
          <w:sz w:val="24"/>
          <w:szCs w:val="24"/>
        </w:rPr>
        <w:t>akan</w:t>
      </w:r>
      <w:proofErr w:type="gramEnd"/>
      <w:r>
        <w:rPr>
          <w:rFonts w:ascii="Times New Roman" w:hAnsi="Times New Roman"/>
          <w:sz w:val="24"/>
          <w:szCs w:val="24"/>
        </w:rPr>
        <w:t xml:space="preserve"> lebih terjamin kelancarannya sehingga apa yang menjadi tujuan perusahaan dapat tercapai secara efektif dan efisien. </w:t>
      </w:r>
    </w:p>
    <w:p w:rsidR="0074694D" w:rsidRDefault="0074694D" w:rsidP="0074694D">
      <w:pPr>
        <w:spacing w:after="0"/>
        <w:ind w:firstLine="709"/>
        <w:jc w:val="both"/>
        <w:rPr>
          <w:rFonts w:ascii="Times New Roman" w:hAnsi="Times New Roman"/>
          <w:sz w:val="24"/>
          <w:szCs w:val="24"/>
        </w:rPr>
      </w:pPr>
      <w:r>
        <w:rPr>
          <w:rFonts w:ascii="Times New Roman" w:hAnsi="Times New Roman"/>
          <w:sz w:val="24"/>
          <w:szCs w:val="24"/>
        </w:rPr>
        <w:t>Kemampuan dan keterampilan sumber daya manusia penting bagi perusahaan dan tidak boleh diabaikan (Siagian</w:t>
      </w:r>
      <w:proofErr w:type="gramStart"/>
      <w:r>
        <w:rPr>
          <w:rFonts w:ascii="Times New Roman" w:hAnsi="Times New Roman"/>
          <w:sz w:val="24"/>
          <w:szCs w:val="24"/>
        </w:rPr>
        <w:t>,2008</w:t>
      </w:r>
      <w:proofErr w:type="gramEnd"/>
      <w:r>
        <w:rPr>
          <w:rFonts w:ascii="Times New Roman" w:hAnsi="Times New Roman"/>
          <w:sz w:val="24"/>
          <w:szCs w:val="24"/>
        </w:rPr>
        <w:t xml:space="preserve">). </w:t>
      </w:r>
      <w:r w:rsidRPr="00A2635D">
        <w:rPr>
          <w:rFonts w:ascii="Times New Roman" w:hAnsi="Times New Roman"/>
          <w:sz w:val="24"/>
          <w:szCs w:val="24"/>
        </w:rPr>
        <w:t>Perusahaan tidak akan mengalami kemajuan dan perkembangan bila disiplin karyawan tidak diterapkan, sehingga dapat mengakibatkan kehancuran bagi perusahaan yang ber</w:t>
      </w:r>
      <w:r>
        <w:rPr>
          <w:rFonts w:ascii="Times New Roman" w:hAnsi="Times New Roman"/>
          <w:sz w:val="24"/>
          <w:szCs w:val="24"/>
        </w:rPr>
        <w:t xml:space="preserve">sangkutan (Izzah &amp; </w:t>
      </w:r>
      <w:r w:rsidRPr="00A2635D">
        <w:rPr>
          <w:rFonts w:ascii="Times New Roman" w:hAnsi="Times New Roman"/>
          <w:sz w:val="24"/>
          <w:szCs w:val="24"/>
        </w:rPr>
        <w:t>Ardiani</w:t>
      </w:r>
      <w:proofErr w:type="gramStart"/>
      <w:r w:rsidRPr="00A2635D">
        <w:rPr>
          <w:rFonts w:ascii="Times New Roman" w:hAnsi="Times New Roman"/>
          <w:sz w:val="24"/>
          <w:szCs w:val="24"/>
        </w:rPr>
        <w:t>,2016</w:t>
      </w:r>
      <w:proofErr w:type="gramEnd"/>
      <w:r w:rsidRPr="00A2635D">
        <w:rPr>
          <w:rFonts w:ascii="Times New Roman" w:hAnsi="Times New Roman"/>
          <w:sz w:val="24"/>
          <w:szCs w:val="24"/>
        </w:rPr>
        <w:t>).</w:t>
      </w:r>
      <w:r>
        <w:rPr>
          <w:rFonts w:ascii="Times New Roman" w:hAnsi="Times New Roman"/>
          <w:sz w:val="24"/>
          <w:szCs w:val="24"/>
        </w:rPr>
        <w:t xml:space="preserve"> Salah satu indikator disiplin yaitu disiplin terhadap waktu (Guntur, 1996). </w:t>
      </w:r>
    </w:p>
    <w:p w:rsidR="0074694D" w:rsidRDefault="0074694D" w:rsidP="0074694D">
      <w:pPr>
        <w:ind w:firstLine="709"/>
        <w:jc w:val="both"/>
        <w:rPr>
          <w:rFonts w:ascii="Times New Roman" w:hAnsi="Times New Roman"/>
          <w:sz w:val="24"/>
          <w:szCs w:val="24"/>
        </w:rPr>
      </w:pPr>
      <w:r w:rsidRPr="00AD7E65">
        <w:rPr>
          <w:rFonts w:ascii="Times New Roman" w:hAnsi="Times New Roman"/>
          <w:sz w:val="24"/>
          <w:szCs w:val="24"/>
        </w:rPr>
        <w:t>Salah satu kemampuan yang harus dimiliki oleh sumber daya manusia agar perusahaan dapat berjalan denga</w:t>
      </w:r>
      <w:r>
        <w:rPr>
          <w:rFonts w:ascii="Times New Roman" w:hAnsi="Times New Roman"/>
          <w:sz w:val="24"/>
          <w:szCs w:val="24"/>
        </w:rPr>
        <w:t>n baik adalah kemampuan dalam ma</w:t>
      </w:r>
      <w:r w:rsidRPr="00AD7E65">
        <w:rPr>
          <w:rFonts w:ascii="Times New Roman" w:hAnsi="Times New Roman"/>
          <w:sz w:val="24"/>
          <w:szCs w:val="24"/>
        </w:rPr>
        <w:t>najemen waktu (</w:t>
      </w:r>
      <w:r w:rsidRPr="00AD7E65">
        <w:rPr>
          <w:rFonts w:ascii="Times New Roman" w:eastAsia="Times New Roman" w:hAnsi="Times New Roman"/>
          <w:sz w:val="24"/>
          <w:szCs w:val="24"/>
          <w:lang w:eastAsia="id-ID"/>
        </w:rPr>
        <w:t xml:space="preserve">Antonius, 2014). </w:t>
      </w:r>
      <w:r>
        <w:rPr>
          <w:rFonts w:ascii="Times New Roman" w:eastAsia="Times New Roman" w:hAnsi="Times New Roman"/>
          <w:sz w:val="24"/>
          <w:szCs w:val="24"/>
          <w:lang w:eastAsia="id-ID"/>
        </w:rPr>
        <w:t xml:space="preserve"> </w:t>
      </w:r>
      <w:r>
        <w:rPr>
          <w:rFonts w:ascii="Times New Roman" w:hAnsi="Times New Roman"/>
          <w:sz w:val="24"/>
          <w:szCs w:val="24"/>
        </w:rPr>
        <w:t xml:space="preserve">Macan (1994) mengemukakan bahwa manajemen waktu merupakan </w:t>
      </w:r>
      <w:r w:rsidRPr="00B86E08">
        <w:rPr>
          <w:rFonts w:ascii="Times New Roman" w:hAnsi="Times New Roman"/>
          <w:sz w:val="24"/>
          <w:szCs w:val="24"/>
        </w:rPr>
        <w:t xml:space="preserve">kemampuan dalam </w:t>
      </w:r>
      <w:r>
        <w:rPr>
          <w:rFonts w:ascii="Times New Roman" w:hAnsi="Times New Roman"/>
          <w:sz w:val="24"/>
          <w:szCs w:val="24"/>
        </w:rPr>
        <w:t>menggunakan waktu seefektif mungkin dengan melakukan p</w:t>
      </w:r>
      <w:r w:rsidRPr="00B86E08">
        <w:rPr>
          <w:rFonts w:ascii="Times New Roman" w:hAnsi="Times New Roman"/>
          <w:sz w:val="24"/>
          <w:szCs w:val="24"/>
        </w:rPr>
        <w:t>erencanaan, penjadwalan dan melaksanakan suatu tanggungjawab</w:t>
      </w:r>
      <w:r>
        <w:rPr>
          <w:rFonts w:ascii="Times New Roman" w:hAnsi="Times New Roman"/>
          <w:sz w:val="24"/>
          <w:szCs w:val="24"/>
        </w:rPr>
        <w:t xml:space="preserve"> yang dapat dilihat dari perilaku seperti mengatur tempat kerja dan tidak menunda-nunda pekerjaan yang harus diselesaikan. </w:t>
      </w:r>
    </w:p>
    <w:p w:rsidR="0074694D" w:rsidRDefault="0074694D" w:rsidP="0074694D">
      <w:pPr>
        <w:ind w:firstLine="709"/>
        <w:jc w:val="both"/>
        <w:rPr>
          <w:rFonts w:ascii="Times New Roman" w:hAnsi="Times New Roman"/>
          <w:sz w:val="24"/>
          <w:szCs w:val="24"/>
        </w:rPr>
      </w:pPr>
      <w:r w:rsidRPr="00BB246B">
        <w:rPr>
          <w:rFonts w:ascii="Times New Roman" w:hAnsi="Times New Roman"/>
          <w:sz w:val="24"/>
          <w:szCs w:val="24"/>
        </w:rPr>
        <w:t xml:space="preserve">Menurut teori Dharma, S. (2012), Dalam menyusun prioritas ada cara sederhana yaitu membagi tugas menjadi tiga kategori </w:t>
      </w:r>
      <w:proofErr w:type="gramStart"/>
      <w:r w:rsidRPr="00BB246B">
        <w:rPr>
          <w:rFonts w:ascii="Times New Roman" w:hAnsi="Times New Roman"/>
          <w:sz w:val="24"/>
          <w:szCs w:val="24"/>
        </w:rPr>
        <w:t xml:space="preserve">yaitu </w:t>
      </w:r>
      <w:r w:rsidRPr="00BB246B">
        <w:rPr>
          <w:rFonts w:ascii="Times New Roman" w:hAnsi="Times New Roman"/>
          <w:i/>
          <w:sz w:val="24"/>
          <w:szCs w:val="24"/>
        </w:rPr>
        <w:t>:</w:t>
      </w:r>
      <w:proofErr w:type="gramEnd"/>
      <w:r w:rsidRPr="00BB246B">
        <w:rPr>
          <w:rFonts w:ascii="Times New Roman" w:hAnsi="Times New Roman"/>
          <w:i/>
          <w:sz w:val="24"/>
          <w:szCs w:val="24"/>
        </w:rPr>
        <w:t xml:space="preserve"> don’t do, do later</w:t>
      </w:r>
      <w:r w:rsidRPr="00BB246B">
        <w:rPr>
          <w:rFonts w:ascii="Times New Roman" w:hAnsi="Times New Roman"/>
          <w:sz w:val="24"/>
          <w:szCs w:val="24"/>
        </w:rPr>
        <w:t xml:space="preserve"> dan </w:t>
      </w:r>
      <w:r w:rsidRPr="00BB246B">
        <w:rPr>
          <w:rFonts w:ascii="Times New Roman" w:hAnsi="Times New Roman"/>
          <w:i/>
          <w:sz w:val="24"/>
          <w:szCs w:val="24"/>
        </w:rPr>
        <w:t>do now. Don’t do</w:t>
      </w:r>
      <w:r w:rsidRPr="00BB246B">
        <w:rPr>
          <w:rFonts w:ascii="Times New Roman" w:hAnsi="Times New Roman"/>
          <w:sz w:val="24"/>
          <w:szCs w:val="24"/>
        </w:rPr>
        <w:t xml:space="preserve"> bila tugas dapat dikerjakan oleh orang lain atau pekerjaan yang sudah kadaluwarsa</w:t>
      </w:r>
      <w:r w:rsidRPr="00BB246B">
        <w:rPr>
          <w:rFonts w:ascii="Times New Roman" w:hAnsi="Times New Roman"/>
          <w:i/>
          <w:sz w:val="24"/>
          <w:szCs w:val="24"/>
        </w:rPr>
        <w:t>, do later</w:t>
      </w:r>
      <w:r w:rsidRPr="00BB246B">
        <w:rPr>
          <w:rFonts w:ascii="Times New Roman" w:hAnsi="Times New Roman"/>
          <w:sz w:val="24"/>
          <w:szCs w:val="24"/>
        </w:rPr>
        <w:t xml:space="preserve"> bila tugas tidak harus diselesaikan dalam waktu yang terbatas tetapi harus dibuat rancangan waktu dan rencana untuk penyelesaiannya. </w:t>
      </w:r>
      <w:r w:rsidRPr="00BB246B">
        <w:rPr>
          <w:rFonts w:ascii="Times New Roman" w:hAnsi="Times New Roman"/>
          <w:i/>
          <w:sz w:val="24"/>
          <w:szCs w:val="24"/>
        </w:rPr>
        <w:t>Do later</w:t>
      </w:r>
      <w:r w:rsidRPr="00BB246B">
        <w:rPr>
          <w:rFonts w:ascii="Times New Roman" w:hAnsi="Times New Roman"/>
          <w:sz w:val="24"/>
          <w:szCs w:val="24"/>
        </w:rPr>
        <w:t xml:space="preserve"> berarti pekerjaan dapat ditunda tetapi tetap harus dikerjakan.</w:t>
      </w:r>
      <w:r>
        <w:rPr>
          <w:rFonts w:ascii="Times New Roman" w:hAnsi="Times New Roman"/>
          <w:sz w:val="24"/>
          <w:szCs w:val="24"/>
        </w:rPr>
        <w:t xml:space="preserve"> </w:t>
      </w:r>
    </w:p>
    <w:p w:rsidR="0074694D" w:rsidRPr="007E5F72" w:rsidRDefault="0074694D" w:rsidP="0074694D">
      <w:pPr>
        <w:ind w:firstLine="709"/>
        <w:jc w:val="both"/>
        <w:rPr>
          <w:rFonts w:ascii="Times New Roman" w:hAnsi="Times New Roman"/>
          <w:sz w:val="24"/>
          <w:szCs w:val="24"/>
        </w:rPr>
      </w:pPr>
      <w:r>
        <w:rPr>
          <w:rFonts w:ascii="Times New Roman" w:hAnsi="Times New Roman"/>
          <w:sz w:val="24"/>
          <w:szCs w:val="24"/>
        </w:rPr>
        <w:t xml:space="preserve">Pada hasil observasi yang dilakukan oleh penulis, karyawan bagian produksi tidak menyelasaikan pekerjaan pada satu hari kerja, tetapi tugas dikerjakan secara </w:t>
      </w:r>
      <w:r>
        <w:rPr>
          <w:rFonts w:ascii="Times New Roman" w:hAnsi="Times New Roman"/>
          <w:i/>
          <w:sz w:val="24"/>
          <w:szCs w:val="24"/>
        </w:rPr>
        <w:t>step by step</w:t>
      </w:r>
      <w:r>
        <w:rPr>
          <w:rFonts w:ascii="Times New Roman" w:hAnsi="Times New Roman"/>
          <w:sz w:val="24"/>
          <w:szCs w:val="24"/>
        </w:rPr>
        <w:t xml:space="preserve">. Misalnya seperti proses pengeringan kayu butuh waktu 2-3 hari, jadi dapat tertunda tetapi masih tetap dikerjakan. </w:t>
      </w:r>
      <w:r w:rsidRPr="00BB246B">
        <w:rPr>
          <w:rFonts w:ascii="Times New Roman" w:hAnsi="Times New Roman"/>
          <w:i/>
          <w:sz w:val="24"/>
          <w:szCs w:val="24"/>
        </w:rPr>
        <w:t>Do now</w:t>
      </w:r>
      <w:r w:rsidRPr="00BB246B">
        <w:rPr>
          <w:rFonts w:ascii="Times New Roman" w:hAnsi="Times New Roman"/>
          <w:sz w:val="24"/>
          <w:szCs w:val="24"/>
        </w:rPr>
        <w:t xml:space="preserve"> adalah untuk tugas yang harus diselesaikan seketika.</w:t>
      </w:r>
      <w:r>
        <w:rPr>
          <w:rFonts w:ascii="Times New Roman" w:hAnsi="Times New Roman"/>
          <w:sz w:val="24"/>
          <w:szCs w:val="24"/>
        </w:rPr>
        <w:t xml:space="preserve"> Contoh dari </w:t>
      </w:r>
      <w:r w:rsidRPr="007E5F72">
        <w:rPr>
          <w:rFonts w:ascii="Times New Roman" w:hAnsi="Times New Roman"/>
          <w:i/>
          <w:sz w:val="24"/>
          <w:szCs w:val="24"/>
        </w:rPr>
        <w:t>Do now</w:t>
      </w:r>
      <w:r>
        <w:rPr>
          <w:rFonts w:ascii="Times New Roman" w:hAnsi="Times New Roman"/>
          <w:sz w:val="24"/>
          <w:szCs w:val="24"/>
        </w:rPr>
        <w:t xml:space="preserve"> seperti proses penyortiran kayu setelah proses pengupasan, yaitu memisahkan antara kayu yang rusak dan yang bisa digunakan. </w:t>
      </w:r>
    </w:p>
    <w:p w:rsidR="0074694D" w:rsidRDefault="0074694D" w:rsidP="0074694D">
      <w:pPr>
        <w:ind w:firstLine="709"/>
        <w:jc w:val="both"/>
        <w:rPr>
          <w:rFonts w:ascii="Times New Roman" w:hAnsi="Times New Roman"/>
          <w:sz w:val="24"/>
          <w:szCs w:val="24"/>
        </w:rPr>
      </w:pPr>
      <w:r>
        <w:rPr>
          <w:rFonts w:ascii="Times New Roman" w:hAnsi="Times New Roman"/>
          <w:sz w:val="24"/>
          <w:szCs w:val="24"/>
        </w:rPr>
        <w:t>Penelitian yang dilakukan oleh Greenberger dan Strasser (1991, dalam Macan</w:t>
      </w:r>
      <w:proofErr w:type="gramStart"/>
      <w:r>
        <w:rPr>
          <w:rFonts w:ascii="Times New Roman" w:hAnsi="Times New Roman"/>
          <w:sz w:val="24"/>
          <w:szCs w:val="24"/>
        </w:rPr>
        <w:t>,1994</w:t>
      </w:r>
      <w:proofErr w:type="gramEnd"/>
      <w:r>
        <w:rPr>
          <w:rFonts w:ascii="Times New Roman" w:hAnsi="Times New Roman"/>
          <w:sz w:val="24"/>
          <w:szCs w:val="24"/>
        </w:rPr>
        <w:t xml:space="preserve">) menyatakan bahwa pelatihan manajemen waktu memberikan efek pada kinerja karyawan.Individu yang dapat mengelola waktu dengan baik akan berguna bagi individu untuk dapat menjalankan rutinitas dengan baik pula. Hal ini dikarenakan individu tersebut </w:t>
      </w:r>
      <w:proofErr w:type="gramStart"/>
      <w:r>
        <w:rPr>
          <w:rFonts w:ascii="Times New Roman" w:hAnsi="Times New Roman"/>
          <w:sz w:val="24"/>
          <w:szCs w:val="24"/>
        </w:rPr>
        <w:t>akan</w:t>
      </w:r>
      <w:proofErr w:type="gramEnd"/>
      <w:r>
        <w:rPr>
          <w:rFonts w:ascii="Times New Roman" w:hAnsi="Times New Roman"/>
          <w:sz w:val="24"/>
          <w:szCs w:val="24"/>
        </w:rPr>
        <w:t xml:space="preserve"> membuat langkah untuk mengatur dan mengelola waktu dengan sebaik-baiknya, sehingga membuat individu menjadi produktif dan mampu mencapai tujuan hidup yang telah ditetapkan oleh individu tersebut (Gie, 1996 dalam Forsyth, 2009). </w:t>
      </w:r>
    </w:p>
    <w:p w:rsidR="0074694D" w:rsidRDefault="0074694D" w:rsidP="0074694D">
      <w:pPr>
        <w:ind w:firstLine="709"/>
        <w:jc w:val="both"/>
        <w:rPr>
          <w:rFonts w:ascii="Times New Roman" w:hAnsi="Times New Roman"/>
          <w:sz w:val="24"/>
          <w:szCs w:val="24"/>
        </w:rPr>
      </w:pPr>
      <w:r w:rsidRPr="00E61FA5">
        <w:rPr>
          <w:rFonts w:ascii="Times New Roman" w:hAnsi="Times New Roman"/>
          <w:sz w:val="24"/>
          <w:szCs w:val="24"/>
        </w:rPr>
        <w:t>Beberapa studi lain juga menemukan bahwa manajemen waktu dapat membantu meningkatkan efisiensi kerja para profesional dengan mengalokasikan waktu yang memadai untuk tugas-tugas pekerjaan yang paling penting (Hall &amp; Hursch, 1982 dalam Sahito</w:t>
      </w:r>
      <w:proofErr w:type="gramStart"/>
      <w:r w:rsidRPr="00E61FA5">
        <w:rPr>
          <w:rFonts w:ascii="Times New Roman" w:hAnsi="Times New Roman"/>
          <w:sz w:val="24"/>
          <w:szCs w:val="24"/>
        </w:rPr>
        <w:t>,2017</w:t>
      </w:r>
      <w:proofErr w:type="gramEnd"/>
      <w:r w:rsidRPr="00E61FA5">
        <w:rPr>
          <w:rFonts w:ascii="Times New Roman" w:hAnsi="Times New Roman"/>
          <w:sz w:val="24"/>
          <w:szCs w:val="24"/>
        </w:rPr>
        <w:t xml:space="preserve">). </w:t>
      </w:r>
      <w:r>
        <w:rPr>
          <w:rFonts w:ascii="Times New Roman" w:hAnsi="Times New Roman"/>
          <w:sz w:val="24"/>
          <w:szCs w:val="24"/>
        </w:rPr>
        <w:t xml:space="preserve">Seperti halnya dalam mengatur kehidupan sehari-hari, manajemen waktu dapat membantu fokus seseorang pada tugas yang penting dan </w:t>
      </w:r>
      <w:r w:rsidRPr="002B4FF2">
        <w:rPr>
          <w:rFonts w:ascii="Times New Roman" w:hAnsi="Times New Roman"/>
          <w:sz w:val="24"/>
          <w:szCs w:val="24"/>
        </w:rPr>
        <w:t xml:space="preserve">menerapkan manajemen waktu merupakan salah satu ciri utama karyawan yang efektif </w:t>
      </w:r>
      <w:r>
        <w:rPr>
          <w:rFonts w:ascii="Times New Roman" w:hAnsi="Times New Roman"/>
          <w:sz w:val="24"/>
          <w:szCs w:val="24"/>
        </w:rPr>
        <w:t>(</w:t>
      </w:r>
      <w:r w:rsidRPr="002B4FF2">
        <w:rPr>
          <w:rFonts w:ascii="Times New Roman" w:hAnsi="Times New Roman"/>
          <w:sz w:val="24"/>
          <w:szCs w:val="24"/>
        </w:rPr>
        <w:t>Peter</w:t>
      </w:r>
      <w:r>
        <w:rPr>
          <w:rFonts w:ascii="Times New Roman" w:hAnsi="Times New Roman"/>
          <w:sz w:val="24"/>
          <w:szCs w:val="24"/>
        </w:rPr>
        <w:t xml:space="preserve"> Drucker dalam Atkinson</w:t>
      </w:r>
      <w:proofErr w:type="gramStart"/>
      <w:r>
        <w:rPr>
          <w:rFonts w:ascii="Times New Roman" w:hAnsi="Times New Roman"/>
          <w:sz w:val="24"/>
          <w:szCs w:val="24"/>
        </w:rPr>
        <w:t>,1991</w:t>
      </w:r>
      <w:proofErr w:type="gramEnd"/>
      <w:r>
        <w:rPr>
          <w:rFonts w:ascii="Times New Roman" w:hAnsi="Times New Roman"/>
          <w:sz w:val="24"/>
          <w:szCs w:val="24"/>
        </w:rPr>
        <w:t xml:space="preserve">).  </w:t>
      </w:r>
    </w:p>
    <w:p w:rsidR="0074694D" w:rsidRDefault="0074694D" w:rsidP="0074694D">
      <w:pPr>
        <w:ind w:firstLine="709"/>
        <w:jc w:val="both"/>
        <w:rPr>
          <w:rFonts w:ascii="Times New Roman" w:hAnsi="Times New Roman"/>
          <w:sz w:val="24"/>
          <w:szCs w:val="24"/>
        </w:rPr>
      </w:pPr>
      <w:r>
        <w:rPr>
          <w:rFonts w:ascii="Times New Roman" w:hAnsi="Times New Roman"/>
          <w:sz w:val="24"/>
          <w:szCs w:val="24"/>
        </w:rPr>
        <w:t>Seseorang yang dapat mengelola waktu dengan baik dapat memberikan dampak yang baik, seperti memiliki prioritas dalam bekerja, mengurangi keterlambatan dan mengurangi kesalahan dalam bekerja, serta adanya konsentrasi yang baik terhadap pekerjaanya sehingga dapat meningkatkan kinerja seseorang (Forsyth</w:t>
      </w:r>
      <w:proofErr w:type="gramStart"/>
      <w:r>
        <w:rPr>
          <w:rFonts w:ascii="Times New Roman" w:hAnsi="Times New Roman"/>
          <w:sz w:val="24"/>
          <w:szCs w:val="24"/>
        </w:rPr>
        <w:t>,2009</w:t>
      </w:r>
      <w:proofErr w:type="gramEnd"/>
      <w:r>
        <w:rPr>
          <w:rFonts w:ascii="Times New Roman" w:hAnsi="Times New Roman"/>
          <w:sz w:val="24"/>
          <w:szCs w:val="24"/>
        </w:rPr>
        <w:t>). Di samping itu, terdapat pula dampak yang buruk jika seseorang tidak bisa mengelola waktu dengan baik seperti memiliki kecenderungan prokrastinasi sehingga kinerja menjadi terhambat dan lambat dalam mengerjakan tugas (Antonius</w:t>
      </w:r>
      <w:proofErr w:type="gramStart"/>
      <w:r>
        <w:rPr>
          <w:rFonts w:ascii="Times New Roman" w:hAnsi="Times New Roman"/>
          <w:sz w:val="24"/>
          <w:szCs w:val="24"/>
        </w:rPr>
        <w:t>,2014</w:t>
      </w:r>
      <w:proofErr w:type="gramEnd"/>
      <w:r>
        <w:rPr>
          <w:rFonts w:ascii="Times New Roman" w:hAnsi="Times New Roman"/>
          <w:sz w:val="24"/>
          <w:szCs w:val="24"/>
        </w:rPr>
        <w:t>).</w:t>
      </w:r>
    </w:p>
    <w:p w:rsidR="00506D0B" w:rsidRDefault="00506D0B" w:rsidP="00506D0B">
      <w:pPr>
        <w:spacing w:after="0"/>
        <w:rPr>
          <w:rFonts w:ascii="Times New Roman" w:hAnsi="Times New Roman"/>
          <w:sz w:val="24"/>
          <w:szCs w:val="24"/>
        </w:rPr>
      </w:pPr>
    </w:p>
    <w:p w:rsidR="0074694D" w:rsidRPr="00EC525F" w:rsidRDefault="0074694D" w:rsidP="00506D0B">
      <w:pPr>
        <w:spacing w:after="0"/>
        <w:rPr>
          <w:rFonts w:ascii="Times New Roman" w:hAnsi="Times New Roman"/>
          <w:b/>
          <w:szCs w:val="24"/>
        </w:rPr>
      </w:pPr>
    </w:p>
    <w:p w:rsidR="00506D0B" w:rsidRPr="00EC525F" w:rsidRDefault="00506D0B" w:rsidP="00506D0B">
      <w:pPr>
        <w:spacing w:after="0"/>
        <w:rPr>
          <w:rFonts w:ascii="Times New Roman" w:hAnsi="Times New Roman"/>
          <w:b/>
          <w:szCs w:val="24"/>
        </w:rPr>
      </w:pPr>
      <w:r w:rsidRPr="00EC525F">
        <w:rPr>
          <w:rFonts w:ascii="Times New Roman" w:hAnsi="Times New Roman"/>
          <w:b/>
          <w:szCs w:val="24"/>
        </w:rPr>
        <w:t>METODE</w:t>
      </w:r>
    </w:p>
    <w:p w:rsidR="00506D0B" w:rsidRPr="00EC525F" w:rsidRDefault="0074694D" w:rsidP="00506D0B">
      <w:pPr>
        <w:spacing w:after="120"/>
        <w:ind w:firstLine="709"/>
        <w:jc w:val="both"/>
        <w:rPr>
          <w:rFonts w:ascii="Times New Roman" w:hAnsi="Times New Roman"/>
        </w:rPr>
      </w:pPr>
      <w:r>
        <w:rPr>
          <w:rFonts w:ascii="Times New Roman" w:hAnsi="Times New Roman"/>
          <w:sz w:val="24"/>
          <w:szCs w:val="24"/>
          <w:lang w:val="id-ID"/>
        </w:rPr>
        <w:t xml:space="preserve">Penelitian ini merupakan penelitian kuantitatif yang menghubungkan variabel bebas yaitu manajemen waktu dan variabel tergantug yyaitu kinerja. </w:t>
      </w:r>
      <w:r w:rsidR="003E7C26" w:rsidRPr="003E7C26">
        <w:rPr>
          <w:rFonts w:ascii="Times New Roman" w:hAnsi="Times New Roman"/>
          <w:sz w:val="24"/>
          <w:szCs w:val="24"/>
        </w:rPr>
        <w:t xml:space="preserve">Subjek </w:t>
      </w:r>
      <w:r>
        <w:rPr>
          <w:rFonts w:ascii="Times New Roman" w:hAnsi="Times New Roman"/>
          <w:sz w:val="24"/>
          <w:szCs w:val="24"/>
          <w:lang w:val="id-ID"/>
        </w:rPr>
        <w:t xml:space="preserve">dalam </w:t>
      </w:r>
      <w:r w:rsidR="003E7C26" w:rsidRPr="003E7C26">
        <w:rPr>
          <w:rFonts w:ascii="Times New Roman" w:hAnsi="Times New Roman"/>
          <w:sz w:val="24"/>
          <w:szCs w:val="24"/>
          <w:lang w:val="id-ID"/>
        </w:rPr>
        <w:t>peneli</w:t>
      </w:r>
      <w:r>
        <w:rPr>
          <w:rFonts w:ascii="Times New Roman" w:hAnsi="Times New Roman"/>
          <w:sz w:val="24"/>
          <w:szCs w:val="24"/>
          <w:lang w:val="id-ID"/>
        </w:rPr>
        <w:t xml:space="preserve">tian ini adalah karyawan </w:t>
      </w:r>
      <w:r w:rsidR="003E7C26" w:rsidRPr="003E7C26">
        <w:rPr>
          <w:rFonts w:ascii="Times New Roman" w:hAnsi="Times New Roman"/>
          <w:sz w:val="24"/>
          <w:szCs w:val="24"/>
          <w:lang w:val="id-ID"/>
        </w:rPr>
        <w:t>PT Tunas</w:t>
      </w:r>
      <w:r>
        <w:rPr>
          <w:rFonts w:ascii="Times New Roman" w:hAnsi="Times New Roman"/>
          <w:sz w:val="24"/>
          <w:szCs w:val="24"/>
          <w:lang w:val="id-ID"/>
        </w:rPr>
        <w:t xml:space="preserve"> Madukara Indah Unit II yang ber</w:t>
      </w:r>
      <w:r w:rsidR="003E7C26" w:rsidRPr="003E7C26">
        <w:rPr>
          <w:rFonts w:ascii="Times New Roman" w:hAnsi="Times New Roman"/>
          <w:sz w:val="24"/>
          <w:szCs w:val="24"/>
          <w:lang w:val="id-ID"/>
        </w:rPr>
        <w:t>jumlah 69 orang</w:t>
      </w:r>
      <w:r>
        <w:rPr>
          <w:rFonts w:ascii="Times New Roman" w:hAnsi="Times New Roman"/>
          <w:sz w:val="24"/>
          <w:szCs w:val="24"/>
          <w:lang w:val="id-ID"/>
        </w:rPr>
        <w:t xml:space="preserve"> dengan karakteristik subjek adalah karyawan bagian produksi dengan </w:t>
      </w:r>
      <w:proofErr w:type="gramStart"/>
      <w:r>
        <w:rPr>
          <w:rFonts w:ascii="Times New Roman" w:hAnsi="Times New Roman"/>
          <w:sz w:val="24"/>
          <w:szCs w:val="24"/>
          <w:lang w:val="id-ID"/>
        </w:rPr>
        <w:t>usia</w:t>
      </w:r>
      <w:proofErr w:type="gramEnd"/>
      <w:r>
        <w:rPr>
          <w:rFonts w:ascii="Times New Roman" w:hAnsi="Times New Roman"/>
          <w:sz w:val="24"/>
          <w:szCs w:val="24"/>
          <w:lang w:val="id-ID"/>
        </w:rPr>
        <w:t xml:space="preserve"> 18-40 tahun. Metode p</w:t>
      </w:r>
      <w:r w:rsidR="003E7C26" w:rsidRPr="003E7C26">
        <w:rPr>
          <w:rFonts w:ascii="Times New Roman" w:hAnsi="Times New Roman"/>
          <w:sz w:val="24"/>
          <w:szCs w:val="24"/>
          <w:lang w:val="id-ID"/>
        </w:rPr>
        <w:t xml:space="preserve">engumpulan data dalam penelitian ini menggunakan </w:t>
      </w:r>
      <w:r>
        <w:rPr>
          <w:rFonts w:ascii="Times New Roman" w:hAnsi="Times New Roman"/>
          <w:sz w:val="24"/>
          <w:szCs w:val="24"/>
          <w:lang w:val="id-ID"/>
        </w:rPr>
        <w:t xml:space="preserve">2 skala yaitu </w:t>
      </w:r>
      <w:r w:rsidR="003E7C26" w:rsidRPr="003E7C26">
        <w:rPr>
          <w:rFonts w:ascii="Times New Roman" w:hAnsi="Times New Roman"/>
          <w:sz w:val="24"/>
          <w:szCs w:val="24"/>
          <w:lang w:val="id-ID"/>
        </w:rPr>
        <w:t>skala manajemen waktu</w:t>
      </w:r>
      <w:r>
        <w:rPr>
          <w:rFonts w:ascii="Times New Roman" w:hAnsi="Times New Roman"/>
          <w:sz w:val="24"/>
          <w:szCs w:val="24"/>
          <w:lang w:val="id-ID"/>
        </w:rPr>
        <w:t xml:space="preserve"> yang mengacu pada teori macan (1994)</w:t>
      </w:r>
      <w:r w:rsidR="003E7C26" w:rsidRPr="003E7C26">
        <w:rPr>
          <w:rFonts w:ascii="Times New Roman" w:hAnsi="Times New Roman"/>
          <w:sz w:val="24"/>
          <w:szCs w:val="24"/>
          <w:lang w:val="id-ID"/>
        </w:rPr>
        <w:t xml:space="preserve"> dengan item yang dibuat adalah 22 item dari 3 aspek yang meliputi </w:t>
      </w:r>
      <w:r w:rsidR="003E7C26" w:rsidRPr="0074694D">
        <w:rPr>
          <w:rFonts w:ascii="Times New Roman" w:hAnsi="Times New Roman"/>
          <w:sz w:val="24"/>
          <w:szCs w:val="24"/>
          <w:lang w:val="id-ID"/>
        </w:rPr>
        <w:t>aspek menentukan tujuan dan menyusun prioritas,</w:t>
      </w:r>
      <w:r>
        <w:rPr>
          <w:rFonts w:ascii="Times New Roman" w:hAnsi="Times New Roman"/>
          <w:color w:val="FF0000"/>
          <w:sz w:val="24"/>
          <w:szCs w:val="24"/>
          <w:lang w:val="id-ID"/>
        </w:rPr>
        <w:t xml:space="preserve"> </w:t>
      </w:r>
      <w:r w:rsidRPr="0074694D">
        <w:rPr>
          <w:rFonts w:ascii="Times New Roman" w:hAnsi="Times New Roman"/>
          <w:sz w:val="24"/>
          <w:szCs w:val="24"/>
          <w:lang w:val="id-ID"/>
        </w:rPr>
        <w:t xml:space="preserve">perencanaan dan </w:t>
      </w:r>
      <w:r>
        <w:rPr>
          <w:rFonts w:ascii="Times New Roman" w:hAnsi="Times New Roman"/>
          <w:sz w:val="24"/>
          <w:szCs w:val="24"/>
          <w:lang w:val="id-ID"/>
        </w:rPr>
        <w:t>penjadwalan, serta preferensi untuk terorganisasi</w:t>
      </w:r>
      <w:r w:rsidR="003E7C26" w:rsidRPr="003E7C26">
        <w:rPr>
          <w:rFonts w:ascii="Times New Roman" w:hAnsi="Times New Roman"/>
          <w:sz w:val="24"/>
          <w:szCs w:val="24"/>
          <w:lang w:val="id-ID"/>
        </w:rPr>
        <w:t>. Skala kedua yaitu skala kinerja</w:t>
      </w:r>
      <w:r>
        <w:rPr>
          <w:rFonts w:ascii="Times New Roman" w:hAnsi="Times New Roman"/>
          <w:sz w:val="24"/>
          <w:szCs w:val="24"/>
          <w:lang w:val="id-ID"/>
        </w:rPr>
        <w:t xml:space="preserve"> yang mengacu pada teori Miner (1990) </w:t>
      </w:r>
      <w:r w:rsidR="003E7C26" w:rsidRPr="003E7C26">
        <w:rPr>
          <w:rFonts w:ascii="Times New Roman" w:hAnsi="Times New Roman"/>
          <w:sz w:val="24"/>
          <w:szCs w:val="24"/>
          <w:lang w:val="id-ID"/>
        </w:rPr>
        <w:t xml:space="preserve"> dengan 26 item dari 4 aspek yang meliputi aspek kualitas kerja, kuantitas kerja, waktu kerja, dan kerja sama. Alternatif jawaban yang tersedia ada empat</w:t>
      </w:r>
      <w:r w:rsidR="003E7C26" w:rsidRPr="003E7C26">
        <w:rPr>
          <w:rFonts w:ascii="Times New Roman" w:hAnsi="Times New Roman"/>
          <w:lang w:val="id-ID"/>
        </w:rPr>
        <w:t xml:space="preserve"> </w:t>
      </w:r>
      <w:r w:rsidR="003E7C26" w:rsidRPr="003E7C26">
        <w:rPr>
          <w:rFonts w:ascii="Times New Roman" w:hAnsi="Times New Roman"/>
          <w:sz w:val="24"/>
          <w:szCs w:val="24"/>
          <w:lang w:val="id-ID"/>
        </w:rPr>
        <w:t xml:space="preserve">yaitu Sangat Setuju (SS), Setuju (S), Tidak Setuju (TS), dan Sangat Tidak Setuju (STS). Rentang jawaban berkisar antara 1-4, masing-masing item terdiri dari item favorabel dan unfavorabel. Teknik uji validitas yang digunakan adalah formula korelasi </w:t>
      </w:r>
      <w:r w:rsidR="003E7C26" w:rsidRPr="00650BE2">
        <w:rPr>
          <w:rFonts w:ascii="Times New Roman" w:hAnsi="Times New Roman"/>
          <w:i/>
          <w:sz w:val="24"/>
          <w:szCs w:val="24"/>
          <w:lang w:val="id-ID"/>
        </w:rPr>
        <w:t>product moment</w:t>
      </w:r>
      <w:r w:rsidR="003E7C26" w:rsidRPr="003E7C26">
        <w:rPr>
          <w:rFonts w:ascii="Times New Roman" w:hAnsi="Times New Roman"/>
          <w:sz w:val="24"/>
          <w:szCs w:val="24"/>
          <w:lang w:val="id-ID"/>
        </w:rPr>
        <w:t xml:space="preserve"> dan uji reliabilitas dilakuka denga rumus </w:t>
      </w:r>
      <w:r w:rsidR="003E7C26" w:rsidRPr="00650BE2">
        <w:rPr>
          <w:rFonts w:ascii="Times New Roman" w:hAnsi="Times New Roman"/>
          <w:i/>
          <w:sz w:val="24"/>
          <w:szCs w:val="24"/>
          <w:lang w:val="id-ID"/>
        </w:rPr>
        <w:t>alpha cronbach</w:t>
      </w:r>
      <w:r w:rsidR="003E7C26" w:rsidRPr="003E7C26">
        <w:rPr>
          <w:rFonts w:ascii="Times New Roman" w:hAnsi="Times New Roman"/>
          <w:sz w:val="24"/>
          <w:szCs w:val="24"/>
          <w:lang w:val="id-ID"/>
        </w:rPr>
        <w:t xml:space="preserve">. Metode analisis data dalam penelitian ini menggunakan statistik korelasi </w:t>
      </w:r>
      <w:r w:rsidR="003E7C26" w:rsidRPr="00650BE2">
        <w:rPr>
          <w:rFonts w:ascii="Times New Roman" w:hAnsi="Times New Roman"/>
          <w:i/>
          <w:sz w:val="24"/>
          <w:szCs w:val="24"/>
          <w:lang w:val="id-ID"/>
        </w:rPr>
        <w:t xml:space="preserve">product moment </w:t>
      </w:r>
      <w:r w:rsidR="003E7C26" w:rsidRPr="003E7C26">
        <w:rPr>
          <w:rFonts w:ascii="Times New Roman" w:hAnsi="Times New Roman"/>
          <w:sz w:val="24"/>
          <w:szCs w:val="24"/>
          <w:lang w:val="id-ID"/>
        </w:rPr>
        <w:t xml:space="preserve">dari </w:t>
      </w:r>
      <w:r w:rsidR="003E7C26" w:rsidRPr="00650BE2">
        <w:rPr>
          <w:rFonts w:ascii="Times New Roman" w:hAnsi="Times New Roman"/>
          <w:i/>
          <w:sz w:val="24"/>
          <w:szCs w:val="24"/>
          <w:lang w:val="id-ID"/>
        </w:rPr>
        <w:t>Karl Pearson</w:t>
      </w:r>
      <w:r w:rsidR="003E7C26" w:rsidRPr="003E7C26">
        <w:rPr>
          <w:rFonts w:ascii="Times New Roman" w:hAnsi="Times New Roman"/>
          <w:sz w:val="24"/>
          <w:szCs w:val="24"/>
          <w:lang w:val="id-ID"/>
        </w:rPr>
        <w:t>.</w:t>
      </w:r>
      <w:r w:rsidR="00506D0B" w:rsidRPr="00EC525F">
        <w:rPr>
          <w:rFonts w:ascii="Times New Roman" w:hAnsi="Times New Roman"/>
        </w:rPr>
        <w:t xml:space="preserve"> </w:t>
      </w:r>
    </w:p>
    <w:p w:rsidR="00506D0B" w:rsidRDefault="00506D0B" w:rsidP="00506D0B">
      <w:pPr>
        <w:spacing w:after="0"/>
        <w:rPr>
          <w:rFonts w:ascii="Times New Roman" w:hAnsi="Times New Roman"/>
          <w:b/>
          <w:szCs w:val="24"/>
          <w:lang w:val="id-ID"/>
        </w:rPr>
      </w:pPr>
    </w:p>
    <w:p w:rsidR="00506D0B" w:rsidRPr="00EC525F" w:rsidRDefault="00506D0B" w:rsidP="00506D0B">
      <w:pPr>
        <w:spacing w:after="0"/>
        <w:rPr>
          <w:rFonts w:ascii="Times New Roman" w:hAnsi="Times New Roman"/>
          <w:b/>
          <w:szCs w:val="24"/>
        </w:rPr>
      </w:pPr>
      <w:r w:rsidRPr="00EC525F">
        <w:rPr>
          <w:rFonts w:ascii="Times New Roman" w:hAnsi="Times New Roman"/>
          <w:b/>
          <w:szCs w:val="24"/>
        </w:rPr>
        <w:t>HASIL DAN PEMBAHASAN</w:t>
      </w:r>
    </w:p>
    <w:p w:rsidR="003F57FB" w:rsidRDefault="00650BE2" w:rsidP="003E7C26">
      <w:pPr>
        <w:spacing w:after="0"/>
        <w:ind w:firstLine="720"/>
        <w:jc w:val="both"/>
        <w:rPr>
          <w:rFonts w:ascii="Times New Roman" w:hAnsi="Times New Roman"/>
          <w:iCs/>
          <w:sz w:val="24"/>
          <w:szCs w:val="24"/>
        </w:rPr>
      </w:pPr>
      <w:r w:rsidRPr="005873FE">
        <w:rPr>
          <w:rFonts w:ascii="Times New Roman" w:hAnsi="Times New Roman"/>
          <w:iCs/>
          <w:sz w:val="24"/>
          <w:szCs w:val="24"/>
        </w:rPr>
        <w:t>Berdasa</w:t>
      </w:r>
      <w:r w:rsidR="003F57FB">
        <w:rPr>
          <w:rFonts w:ascii="Times New Roman" w:hAnsi="Times New Roman"/>
          <w:iCs/>
          <w:sz w:val="24"/>
          <w:szCs w:val="24"/>
        </w:rPr>
        <w:t>rkan data hasil penelitian skor</w:t>
      </w:r>
      <w:r w:rsidR="003F57FB">
        <w:rPr>
          <w:rFonts w:ascii="Times New Roman" w:hAnsi="Times New Roman"/>
          <w:iCs/>
          <w:sz w:val="24"/>
          <w:szCs w:val="24"/>
          <w:lang w:val="id-ID"/>
        </w:rPr>
        <w:t xml:space="preserve"> </w:t>
      </w:r>
      <w:r w:rsidR="003F57FB">
        <w:rPr>
          <w:rFonts w:ascii="Times New Roman" w:hAnsi="Times New Roman"/>
          <w:iCs/>
          <w:sz w:val="24"/>
          <w:szCs w:val="24"/>
        </w:rPr>
        <w:t>kinerja</w:t>
      </w:r>
      <w:r>
        <w:rPr>
          <w:rFonts w:ascii="Times New Roman" w:hAnsi="Times New Roman"/>
          <w:i/>
          <w:iCs/>
          <w:sz w:val="24"/>
          <w:szCs w:val="24"/>
        </w:rPr>
        <w:t xml:space="preserve"> </w:t>
      </w:r>
      <w:r w:rsidRPr="005873FE">
        <w:rPr>
          <w:rFonts w:ascii="Times New Roman" w:hAnsi="Times New Roman"/>
          <w:iCs/>
          <w:sz w:val="24"/>
          <w:szCs w:val="24"/>
        </w:rPr>
        <w:t>dikategorikan untuk menghitung tinggi rendahnya skor subjek, seperti yang ditunjukkan pada Tabel 1 berikut:</w:t>
      </w:r>
    </w:p>
    <w:p w:rsidR="003F57FB" w:rsidRPr="006278AC" w:rsidRDefault="003F57FB" w:rsidP="003F57FB">
      <w:pPr>
        <w:spacing w:after="0" w:line="240" w:lineRule="auto"/>
        <w:ind w:left="720" w:hanging="720"/>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Tabel 1</w:t>
      </w:r>
    </w:p>
    <w:p w:rsidR="003F57FB" w:rsidRPr="000E59FA" w:rsidRDefault="003F57FB" w:rsidP="003F57FB">
      <w:pPr>
        <w:spacing w:after="0" w:line="240" w:lineRule="auto"/>
        <w:ind w:left="720" w:hanging="720"/>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 xml:space="preserve">Kategorisasi Skor </w:t>
      </w:r>
      <w:r>
        <w:rPr>
          <w:rFonts w:ascii="Times New Roman" w:eastAsia="Times New Roman" w:hAnsi="Times New Roman"/>
          <w:b/>
          <w:sz w:val="24"/>
          <w:szCs w:val="24"/>
          <w:lang w:eastAsia="id-ID"/>
        </w:rPr>
        <w:t xml:space="preserve">kinerja </w:t>
      </w:r>
    </w:p>
    <w:tbl>
      <w:tblPr>
        <w:tblW w:w="4236" w:type="dxa"/>
        <w:jc w:val="center"/>
        <w:tblLook w:val="04A0" w:firstRow="1" w:lastRow="0" w:firstColumn="1" w:lastColumn="0" w:noHBand="0" w:noVBand="1"/>
      </w:tblPr>
      <w:tblGrid>
        <w:gridCol w:w="1123"/>
        <w:gridCol w:w="1176"/>
        <w:gridCol w:w="710"/>
        <w:gridCol w:w="346"/>
        <w:gridCol w:w="706"/>
        <w:gridCol w:w="1309"/>
      </w:tblGrid>
      <w:tr w:rsidR="003F57FB" w:rsidRPr="006278AC" w:rsidTr="003F57FB">
        <w:trPr>
          <w:trHeight w:val="365"/>
          <w:jc w:val="center"/>
        </w:trPr>
        <w:tc>
          <w:tcPr>
            <w:tcW w:w="74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Kategori</w:t>
            </w:r>
          </w:p>
        </w:tc>
        <w:tc>
          <w:tcPr>
            <w:tcW w:w="91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Pedoman</w:t>
            </w:r>
          </w:p>
        </w:tc>
        <w:tc>
          <w:tcPr>
            <w:tcW w:w="695"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Skor</w:t>
            </w:r>
          </w:p>
        </w:tc>
        <w:tc>
          <w:tcPr>
            <w:tcW w:w="640" w:type="dxa"/>
            <w:gridSpan w:val="2"/>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1249"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Presentase</w:t>
            </w:r>
          </w:p>
        </w:tc>
      </w:tr>
      <w:tr w:rsidR="003F57FB" w:rsidRPr="006278AC" w:rsidTr="003F57FB">
        <w:trPr>
          <w:trHeight w:val="222"/>
          <w:jc w:val="center"/>
        </w:trPr>
        <w:tc>
          <w:tcPr>
            <w:tcW w:w="742"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Tinggi</w:t>
            </w:r>
          </w:p>
        </w:tc>
        <w:tc>
          <w:tcPr>
            <w:tcW w:w="910"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&gt; (µ+1σ)</w:t>
            </w:r>
          </w:p>
        </w:tc>
        <w:tc>
          <w:tcPr>
            <w:tcW w:w="695"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 xml:space="preserve">X ≥ </w:t>
            </w:r>
            <w:r>
              <w:rPr>
                <w:rFonts w:ascii="Times New Roman" w:eastAsia="Times New Roman" w:hAnsi="Times New Roman"/>
                <w:sz w:val="24"/>
                <w:szCs w:val="24"/>
                <w:lang w:eastAsia="id-ID"/>
              </w:rPr>
              <w:t>78</w:t>
            </w:r>
          </w:p>
        </w:tc>
        <w:tc>
          <w:tcPr>
            <w:tcW w:w="640" w:type="dxa"/>
            <w:gridSpan w:val="2"/>
            <w:tcBorders>
              <w:top w:val="single" w:sz="4" w:space="0" w:color="auto"/>
            </w:tcBorders>
            <w:shd w:val="clear" w:color="auto" w:fill="auto"/>
            <w:noWrap/>
            <w:hideMark/>
          </w:tcPr>
          <w:p w:rsidR="003F57FB" w:rsidRPr="000E59FA" w:rsidRDefault="003F57FB" w:rsidP="00D807BD">
            <w:pPr>
              <w:spacing w:after="0" w:line="240" w:lineRule="auto"/>
              <w:jc w:val="center"/>
              <w:rPr>
                <w:rFonts w:ascii="Times New Roman" w:eastAsia="Times New Roman" w:hAnsi="Times New Roman"/>
                <w:color w:val="FF0000"/>
                <w:sz w:val="24"/>
                <w:szCs w:val="24"/>
                <w:lang w:eastAsia="id-ID"/>
              </w:rPr>
            </w:pPr>
            <w:r w:rsidRPr="00290376">
              <w:rPr>
                <w:rFonts w:ascii="Times New Roman" w:eastAsia="Times New Roman" w:hAnsi="Times New Roman"/>
                <w:sz w:val="24"/>
                <w:szCs w:val="24"/>
                <w:lang w:eastAsia="id-ID"/>
              </w:rPr>
              <w:t>57</w:t>
            </w:r>
          </w:p>
        </w:tc>
        <w:tc>
          <w:tcPr>
            <w:tcW w:w="1249"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82.6</w:t>
            </w:r>
            <w:r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Sedang</w:t>
            </w:r>
          </w:p>
        </w:tc>
        <w:tc>
          <w:tcPr>
            <w:tcW w:w="910"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(µ - 1σ) &lt; X ≤ (µ + 1σ)</w:t>
            </w:r>
          </w:p>
        </w:tc>
        <w:tc>
          <w:tcPr>
            <w:tcW w:w="695"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52</w:t>
            </w:r>
            <w:r w:rsidRPr="006278AC">
              <w:rPr>
                <w:rFonts w:ascii="Times New Roman" w:eastAsia="Times New Roman" w:hAnsi="Times New Roman"/>
                <w:sz w:val="24"/>
                <w:szCs w:val="24"/>
                <w:lang w:eastAsia="id-ID"/>
              </w:rPr>
              <w:t xml:space="preserve"> ≤ X &lt;</w:t>
            </w:r>
            <w:r>
              <w:rPr>
                <w:rFonts w:ascii="Times New Roman" w:eastAsia="Times New Roman" w:hAnsi="Times New Roman"/>
                <w:sz w:val="24"/>
                <w:szCs w:val="24"/>
                <w:lang w:eastAsia="id-ID"/>
              </w:rPr>
              <w:t>78</w:t>
            </w:r>
          </w:p>
        </w:tc>
        <w:tc>
          <w:tcPr>
            <w:tcW w:w="640" w:type="dxa"/>
            <w:gridSpan w:val="2"/>
            <w:shd w:val="clear" w:color="auto" w:fill="auto"/>
            <w:noWrap/>
            <w:hideMark/>
          </w:tcPr>
          <w:p w:rsidR="003F57FB" w:rsidRPr="000E59FA" w:rsidRDefault="003F57FB" w:rsidP="00D807BD">
            <w:pPr>
              <w:spacing w:after="0" w:line="240" w:lineRule="auto"/>
              <w:jc w:val="center"/>
              <w:rPr>
                <w:rFonts w:ascii="Times New Roman" w:eastAsia="Times New Roman" w:hAnsi="Times New Roman"/>
                <w:color w:val="FF0000"/>
                <w:sz w:val="24"/>
                <w:szCs w:val="24"/>
                <w:lang w:eastAsia="id-ID"/>
              </w:rPr>
            </w:pPr>
            <w:r w:rsidRPr="00290376">
              <w:rPr>
                <w:rFonts w:ascii="Times New Roman" w:eastAsia="Times New Roman" w:hAnsi="Times New Roman"/>
                <w:sz w:val="24"/>
                <w:szCs w:val="24"/>
                <w:lang w:eastAsia="id-ID"/>
              </w:rPr>
              <w:t>12</w:t>
            </w:r>
          </w:p>
        </w:tc>
        <w:tc>
          <w:tcPr>
            <w:tcW w:w="1249"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17.4</w:t>
            </w:r>
            <w:r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Rendah</w:t>
            </w:r>
          </w:p>
        </w:tc>
        <w:tc>
          <w:tcPr>
            <w:tcW w:w="910"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 µ - 1σ</w:t>
            </w:r>
          </w:p>
        </w:tc>
        <w:tc>
          <w:tcPr>
            <w:tcW w:w="695"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w:t>
            </w:r>
            <w:r>
              <w:rPr>
                <w:rFonts w:ascii="Times New Roman" w:eastAsia="Times New Roman" w:hAnsi="Times New Roman"/>
                <w:sz w:val="24"/>
                <w:szCs w:val="24"/>
                <w:lang w:eastAsia="id-ID"/>
              </w:rPr>
              <w:t xml:space="preserve"> 52</w:t>
            </w:r>
          </w:p>
        </w:tc>
        <w:tc>
          <w:tcPr>
            <w:tcW w:w="640" w:type="dxa"/>
            <w:gridSpan w:val="2"/>
            <w:shd w:val="clear" w:color="auto" w:fill="auto"/>
            <w:noWrap/>
            <w:hideMark/>
          </w:tcPr>
          <w:p w:rsidR="003F57FB" w:rsidRPr="00E0503E"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0</w:t>
            </w:r>
          </w:p>
        </w:tc>
        <w:tc>
          <w:tcPr>
            <w:tcW w:w="1249"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0</w:t>
            </w:r>
            <w:r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p>
        </w:tc>
        <w:tc>
          <w:tcPr>
            <w:tcW w:w="910"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1056" w:type="dxa"/>
            <w:gridSpan w:val="2"/>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279" w:type="dxa"/>
            <w:tcBorders>
              <w:bottom w:val="single" w:sz="4" w:space="0" w:color="auto"/>
            </w:tcBorders>
            <w:shd w:val="clear" w:color="auto" w:fill="auto"/>
            <w:noWrap/>
            <w:hideMark/>
          </w:tcPr>
          <w:p w:rsidR="003F57FB" w:rsidRPr="000E59FA" w:rsidRDefault="003F57FB" w:rsidP="00D807BD">
            <w:pPr>
              <w:spacing w:after="0" w:line="240" w:lineRule="auto"/>
              <w:jc w:val="center"/>
              <w:rPr>
                <w:rFonts w:ascii="Times New Roman" w:eastAsia="Times New Roman" w:hAnsi="Times New Roman"/>
                <w:color w:val="FF0000"/>
                <w:sz w:val="24"/>
                <w:szCs w:val="24"/>
                <w:lang w:eastAsia="id-ID"/>
              </w:rPr>
            </w:pPr>
          </w:p>
        </w:tc>
        <w:tc>
          <w:tcPr>
            <w:tcW w:w="1249"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r>
      <w:tr w:rsidR="003F57FB" w:rsidRPr="006278AC" w:rsidTr="003F57FB">
        <w:trPr>
          <w:trHeight w:val="222"/>
          <w:jc w:val="center"/>
        </w:trPr>
        <w:tc>
          <w:tcPr>
            <w:tcW w:w="74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91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1056" w:type="dxa"/>
            <w:gridSpan w:val="2"/>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279"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69</w:t>
            </w:r>
          </w:p>
        </w:tc>
        <w:tc>
          <w:tcPr>
            <w:tcW w:w="1249"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100%</w:t>
            </w:r>
          </w:p>
        </w:tc>
      </w:tr>
    </w:tbl>
    <w:p w:rsidR="003F57FB" w:rsidRDefault="003F57FB" w:rsidP="003E7C26">
      <w:pPr>
        <w:spacing w:after="0"/>
        <w:ind w:firstLine="720"/>
        <w:jc w:val="both"/>
        <w:rPr>
          <w:rFonts w:ascii="Times New Roman" w:hAnsi="Times New Roman"/>
          <w:iCs/>
          <w:sz w:val="24"/>
          <w:szCs w:val="24"/>
        </w:rPr>
      </w:pPr>
    </w:p>
    <w:p w:rsidR="003F57FB" w:rsidRDefault="003F57FB" w:rsidP="003E7C26">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 xml:space="preserve">Berdasarkan tabel diatas untuk hasil kategorisasi </w:t>
      </w:r>
      <w:r>
        <w:rPr>
          <w:rFonts w:ascii="Times New Roman" w:eastAsia="Times New Roman" w:hAnsi="Times New Roman"/>
          <w:sz w:val="24"/>
          <w:szCs w:val="24"/>
          <w:lang w:eastAsia="id-ID"/>
        </w:rPr>
        <w:t>kinerja</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 xml:space="preserve">menunjukkan bahwa subjek yang mempunyai skor tinggi atau masuk dalam kategorisasi tinggi sebanyak </w:t>
      </w:r>
      <w:r>
        <w:rPr>
          <w:rFonts w:ascii="Times New Roman" w:eastAsia="Times New Roman" w:hAnsi="Times New Roman"/>
          <w:sz w:val="24"/>
          <w:szCs w:val="24"/>
          <w:lang w:eastAsia="id-ID"/>
        </w:rPr>
        <w:t>57 orang (82.6</w:t>
      </w:r>
      <w:r w:rsidRPr="00A230D6">
        <w:rPr>
          <w:rFonts w:ascii="Times New Roman" w:eastAsia="Times New Roman" w:hAnsi="Times New Roman"/>
          <w:sz w:val="24"/>
          <w:szCs w:val="24"/>
          <w:lang w:eastAsia="id-ID"/>
        </w:rPr>
        <w:t xml:space="preserve">%), subjek dengan kategorisasi </w:t>
      </w:r>
      <w:r>
        <w:rPr>
          <w:rFonts w:ascii="Times New Roman" w:eastAsia="Times New Roman" w:hAnsi="Times New Roman"/>
          <w:sz w:val="24"/>
          <w:szCs w:val="24"/>
          <w:lang w:eastAsia="id-ID"/>
        </w:rPr>
        <w:t>rendah sebanyak 12 orang (17.4</w:t>
      </w:r>
      <w:r w:rsidRPr="00A230D6">
        <w:rPr>
          <w:rFonts w:ascii="Times New Roman" w:eastAsia="Times New Roman" w:hAnsi="Times New Roman"/>
          <w:sz w:val="24"/>
          <w:szCs w:val="24"/>
          <w:lang w:eastAsia="id-ID"/>
        </w:rPr>
        <w:t>%), dan subjek dengan kategoris</w:t>
      </w:r>
      <w:r>
        <w:rPr>
          <w:rFonts w:ascii="Times New Roman" w:eastAsia="Times New Roman" w:hAnsi="Times New Roman"/>
          <w:sz w:val="24"/>
          <w:szCs w:val="24"/>
          <w:lang w:eastAsia="id-ID"/>
        </w:rPr>
        <w:t>asi rendah sebanyak 0 orang (0</w:t>
      </w:r>
      <w:r w:rsidRPr="00A230D6">
        <w:rPr>
          <w:rFonts w:ascii="Times New Roman" w:eastAsia="Times New Roman" w:hAnsi="Times New Roman"/>
          <w:sz w:val="24"/>
          <w:szCs w:val="24"/>
          <w:lang w:eastAsia="id-ID"/>
        </w:rPr>
        <w:t>%).</w:t>
      </w:r>
    </w:p>
    <w:p w:rsidR="003F57FB" w:rsidRDefault="003F57FB" w:rsidP="003E7C26">
      <w:pPr>
        <w:spacing w:after="0"/>
        <w:ind w:firstLine="720"/>
        <w:jc w:val="both"/>
        <w:rPr>
          <w:rFonts w:ascii="Times New Roman" w:hAnsi="Times New Roman"/>
          <w:iCs/>
          <w:sz w:val="24"/>
          <w:szCs w:val="24"/>
        </w:rPr>
      </w:pPr>
    </w:p>
    <w:p w:rsidR="003F57FB" w:rsidRPr="006278AC" w:rsidRDefault="003F57FB" w:rsidP="003F57FB">
      <w:pPr>
        <w:spacing w:after="0" w:line="240" w:lineRule="auto"/>
        <w:ind w:left="720" w:hanging="720"/>
        <w:jc w:val="center"/>
        <w:rPr>
          <w:rFonts w:ascii="Times New Roman" w:hAnsi="Times New Roman"/>
          <w:b/>
          <w:sz w:val="24"/>
          <w:szCs w:val="24"/>
        </w:rPr>
      </w:pPr>
      <w:r>
        <w:rPr>
          <w:rFonts w:ascii="Times New Roman" w:hAnsi="Times New Roman"/>
          <w:b/>
          <w:sz w:val="24"/>
          <w:szCs w:val="24"/>
        </w:rPr>
        <w:t>Tabel 9</w:t>
      </w:r>
    </w:p>
    <w:p w:rsidR="003F57FB" w:rsidRPr="006278AC" w:rsidRDefault="003F57FB" w:rsidP="003F57FB">
      <w:pPr>
        <w:spacing w:after="0" w:line="240" w:lineRule="auto"/>
        <w:ind w:left="720" w:hanging="720"/>
        <w:jc w:val="center"/>
        <w:rPr>
          <w:rFonts w:ascii="Times New Roman" w:hAnsi="Times New Roman"/>
          <w:b/>
          <w:sz w:val="24"/>
          <w:szCs w:val="24"/>
        </w:rPr>
      </w:pPr>
      <w:r w:rsidRPr="006278AC">
        <w:rPr>
          <w:rFonts w:ascii="Times New Roman" w:hAnsi="Times New Roman"/>
          <w:b/>
          <w:sz w:val="24"/>
          <w:szCs w:val="24"/>
        </w:rPr>
        <w:t xml:space="preserve">Kategorisasi Skor </w:t>
      </w:r>
      <w:r>
        <w:rPr>
          <w:rFonts w:ascii="Times New Roman" w:hAnsi="Times New Roman"/>
          <w:b/>
          <w:sz w:val="24"/>
          <w:szCs w:val="24"/>
        </w:rPr>
        <w:t xml:space="preserve">Manajemen Waktu </w:t>
      </w:r>
    </w:p>
    <w:tbl>
      <w:tblPr>
        <w:tblW w:w="4265" w:type="dxa"/>
        <w:jc w:val="center"/>
        <w:tblLook w:val="04A0" w:firstRow="1" w:lastRow="0" w:firstColumn="1" w:lastColumn="0" w:noHBand="0" w:noVBand="1"/>
      </w:tblPr>
      <w:tblGrid>
        <w:gridCol w:w="1123"/>
        <w:gridCol w:w="1341"/>
        <w:gridCol w:w="710"/>
        <w:gridCol w:w="990"/>
        <w:gridCol w:w="1309"/>
      </w:tblGrid>
      <w:tr w:rsidR="003F57FB" w:rsidRPr="006278AC" w:rsidTr="003F57FB">
        <w:trPr>
          <w:trHeight w:val="349"/>
          <w:jc w:val="center"/>
        </w:trPr>
        <w:tc>
          <w:tcPr>
            <w:tcW w:w="77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Kategori</w:t>
            </w:r>
          </w:p>
        </w:tc>
        <w:tc>
          <w:tcPr>
            <w:tcW w:w="1341"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Pedoman</w:t>
            </w:r>
          </w:p>
        </w:tc>
        <w:tc>
          <w:tcPr>
            <w:tcW w:w="66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Skor</w:t>
            </w:r>
          </w:p>
        </w:tc>
        <w:tc>
          <w:tcPr>
            <w:tcW w:w="64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84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Presentase</w:t>
            </w:r>
          </w:p>
        </w:tc>
      </w:tr>
      <w:tr w:rsidR="003F57FB" w:rsidRPr="006278AC" w:rsidTr="003F57FB">
        <w:trPr>
          <w:trHeight w:val="211"/>
          <w:jc w:val="center"/>
        </w:trPr>
        <w:tc>
          <w:tcPr>
            <w:tcW w:w="772"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Tinggi</w:t>
            </w:r>
          </w:p>
        </w:tc>
        <w:tc>
          <w:tcPr>
            <w:tcW w:w="1341"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&gt; (µ+1σ)</w:t>
            </w:r>
          </w:p>
        </w:tc>
        <w:tc>
          <w:tcPr>
            <w:tcW w:w="666"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X ≥ 66</w:t>
            </w:r>
          </w:p>
        </w:tc>
        <w:tc>
          <w:tcPr>
            <w:tcW w:w="640" w:type="dxa"/>
            <w:tcBorders>
              <w:top w:val="single" w:sz="4" w:space="0" w:color="auto"/>
            </w:tcBorders>
            <w:shd w:val="clear" w:color="auto" w:fill="auto"/>
            <w:noWrap/>
            <w:hideMark/>
          </w:tcPr>
          <w:p w:rsidR="003F57FB" w:rsidRPr="000E59FA" w:rsidRDefault="003F57FB" w:rsidP="00D807BD">
            <w:pPr>
              <w:spacing w:after="0" w:line="240" w:lineRule="auto"/>
              <w:jc w:val="center"/>
              <w:rPr>
                <w:rFonts w:ascii="Times New Roman" w:eastAsia="Times New Roman" w:hAnsi="Times New Roman"/>
                <w:color w:val="FF0000"/>
                <w:sz w:val="24"/>
                <w:szCs w:val="24"/>
                <w:lang w:eastAsia="id-ID"/>
              </w:rPr>
            </w:pPr>
            <w:r w:rsidRPr="00290376">
              <w:rPr>
                <w:rFonts w:ascii="Times New Roman" w:eastAsia="Times New Roman" w:hAnsi="Times New Roman"/>
                <w:sz w:val="24"/>
                <w:szCs w:val="24"/>
                <w:lang w:eastAsia="id-ID"/>
              </w:rPr>
              <w:t>52</w:t>
            </w:r>
          </w:p>
        </w:tc>
        <w:tc>
          <w:tcPr>
            <w:tcW w:w="846"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75,4</w:t>
            </w:r>
            <w:r w:rsidRPr="006278AC">
              <w:rPr>
                <w:rFonts w:ascii="Times New Roman" w:eastAsia="Times New Roman" w:hAnsi="Times New Roman"/>
                <w:sz w:val="24"/>
                <w:szCs w:val="24"/>
                <w:lang w:eastAsia="id-ID"/>
              </w:rPr>
              <w:t>%</w:t>
            </w:r>
          </w:p>
        </w:tc>
      </w:tr>
      <w:tr w:rsidR="003F57FB" w:rsidRPr="006278AC" w:rsidTr="003F57FB">
        <w:trPr>
          <w:trHeight w:val="211"/>
          <w:jc w:val="center"/>
        </w:trPr>
        <w:tc>
          <w:tcPr>
            <w:tcW w:w="77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Sedang</w:t>
            </w:r>
          </w:p>
        </w:tc>
        <w:tc>
          <w:tcPr>
            <w:tcW w:w="1341"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(µ - 1σ) &lt; X ≤ (µ + 1σ)</w:t>
            </w:r>
          </w:p>
        </w:tc>
        <w:tc>
          <w:tcPr>
            <w:tcW w:w="66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44≤ X &lt; 66</w:t>
            </w:r>
          </w:p>
        </w:tc>
        <w:tc>
          <w:tcPr>
            <w:tcW w:w="640" w:type="dxa"/>
            <w:shd w:val="clear" w:color="auto" w:fill="auto"/>
            <w:noWrap/>
            <w:hideMark/>
          </w:tcPr>
          <w:p w:rsidR="003F57FB" w:rsidRPr="00290376" w:rsidRDefault="003F57FB" w:rsidP="00D807BD">
            <w:pPr>
              <w:spacing w:after="0" w:line="240" w:lineRule="auto"/>
              <w:jc w:val="center"/>
              <w:rPr>
                <w:rFonts w:ascii="Times New Roman" w:eastAsia="Times New Roman" w:hAnsi="Times New Roman"/>
                <w:color w:val="FF0000"/>
                <w:sz w:val="24"/>
                <w:szCs w:val="24"/>
                <w:lang w:eastAsia="id-ID"/>
              </w:rPr>
            </w:pPr>
            <w:r w:rsidRPr="00290376">
              <w:rPr>
                <w:rFonts w:ascii="Times New Roman" w:eastAsia="Times New Roman" w:hAnsi="Times New Roman"/>
                <w:sz w:val="24"/>
                <w:szCs w:val="24"/>
                <w:lang w:eastAsia="id-ID"/>
              </w:rPr>
              <w:t>17</w:t>
            </w:r>
          </w:p>
        </w:tc>
        <w:tc>
          <w:tcPr>
            <w:tcW w:w="84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24,6</w:t>
            </w:r>
            <w:r w:rsidRPr="006278AC">
              <w:rPr>
                <w:rFonts w:ascii="Times New Roman" w:eastAsia="Times New Roman" w:hAnsi="Times New Roman"/>
                <w:sz w:val="24"/>
                <w:szCs w:val="24"/>
                <w:lang w:eastAsia="id-ID"/>
              </w:rPr>
              <w:t>%</w:t>
            </w:r>
          </w:p>
        </w:tc>
      </w:tr>
      <w:tr w:rsidR="003F57FB" w:rsidRPr="006278AC" w:rsidTr="003F57FB">
        <w:trPr>
          <w:trHeight w:val="211"/>
          <w:jc w:val="center"/>
        </w:trPr>
        <w:tc>
          <w:tcPr>
            <w:tcW w:w="77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Rendah</w:t>
            </w:r>
          </w:p>
        </w:tc>
        <w:tc>
          <w:tcPr>
            <w:tcW w:w="1341"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 µ - 1σ</w:t>
            </w:r>
          </w:p>
        </w:tc>
        <w:tc>
          <w:tcPr>
            <w:tcW w:w="66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X  ≤ 44</w:t>
            </w:r>
          </w:p>
        </w:tc>
        <w:tc>
          <w:tcPr>
            <w:tcW w:w="640" w:type="dxa"/>
            <w:shd w:val="clear" w:color="auto" w:fill="auto"/>
            <w:noWrap/>
            <w:hideMark/>
          </w:tcPr>
          <w:p w:rsidR="003F57FB" w:rsidRPr="00290376"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0</w:t>
            </w:r>
          </w:p>
        </w:tc>
        <w:tc>
          <w:tcPr>
            <w:tcW w:w="84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0%</w:t>
            </w:r>
          </w:p>
        </w:tc>
      </w:tr>
      <w:tr w:rsidR="003F57FB" w:rsidRPr="006278AC" w:rsidTr="003F57FB">
        <w:trPr>
          <w:trHeight w:val="211"/>
          <w:jc w:val="center"/>
        </w:trPr>
        <w:tc>
          <w:tcPr>
            <w:tcW w:w="772"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p>
        </w:tc>
        <w:tc>
          <w:tcPr>
            <w:tcW w:w="1341"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66"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40"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846"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r>
      <w:tr w:rsidR="003F57FB" w:rsidRPr="006278AC" w:rsidTr="003F57FB">
        <w:trPr>
          <w:trHeight w:val="211"/>
          <w:jc w:val="center"/>
        </w:trPr>
        <w:tc>
          <w:tcPr>
            <w:tcW w:w="77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1341"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66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4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69</w:t>
            </w:r>
          </w:p>
        </w:tc>
        <w:tc>
          <w:tcPr>
            <w:tcW w:w="84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100%</w:t>
            </w:r>
          </w:p>
        </w:tc>
      </w:tr>
    </w:tbl>
    <w:p w:rsidR="003F57FB" w:rsidRDefault="003F57FB" w:rsidP="003E7C26">
      <w:pPr>
        <w:spacing w:after="0"/>
        <w:ind w:firstLine="720"/>
        <w:jc w:val="both"/>
        <w:rPr>
          <w:rFonts w:ascii="Times New Roman" w:hAnsi="Times New Roman"/>
          <w:iCs/>
          <w:sz w:val="24"/>
          <w:szCs w:val="24"/>
        </w:rPr>
      </w:pPr>
    </w:p>
    <w:p w:rsidR="003F57FB" w:rsidRDefault="003F57FB" w:rsidP="003F57FB">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Berdasarkan tabel diatas untu</w:t>
      </w:r>
      <w:r>
        <w:rPr>
          <w:rFonts w:ascii="Times New Roman" w:eastAsia="Times New Roman" w:hAnsi="Times New Roman"/>
          <w:sz w:val="24"/>
          <w:szCs w:val="24"/>
          <w:lang w:eastAsia="id-ID"/>
        </w:rPr>
        <w:t>k hasil kategorisasi manajemen waktu</w:t>
      </w:r>
      <w:r w:rsidRPr="006278AC">
        <w:rPr>
          <w:rFonts w:ascii="Times New Roman" w:eastAsia="Times New Roman" w:hAnsi="Times New Roman"/>
          <w:sz w:val="24"/>
          <w:szCs w:val="24"/>
          <w:lang w:eastAsia="id-ID"/>
        </w:rPr>
        <w:t xml:space="preserve"> menunjukkan bahwa subjek yang mempunyai skor tinggi atau masuk dalam kategorisasi tinggi sebanyak </w:t>
      </w:r>
      <w:r w:rsidRPr="00290376">
        <w:rPr>
          <w:rFonts w:ascii="Times New Roman" w:eastAsia="Times New Roman" w:hAnsi="Times New Roman"/>
          <w:sz w:val="24"/>
          <w:szCs w:val="24"/>
          <w:lang w:eastAsia="id-ID"/>
        </w:rPr>
        <w:t>52 orang (75,4%), subjek dengan kategorisasi sedang sebanyak 17 orang (24,6%), dan tidak ada subjek dengan kategorisasi rendah (0%).</w:t>
      </w:r>
    </w:p>
    <w:p w:rsidR="003F57FB" w:rsidRDefault="003F57FB" w:rsidP="003F57FB">
      <w:pPr>
        <w:spacing w:after="0"/>
        <w:ind w:firstLine="720"/>
        <w:jc w:val="both"/>
        <w:rPr>
          <w:rFonts w:ascii="Times New Roman" w:eastAsia="Times New Roman" w:hAnsi="Times New Roman"/>
          <w:sz w:val="24"/>
          <w:szCs w:val="24"/>
          <w:lang w:eastAsia="id-ID"/>
        </w:rPr>
      </w:pPr>
    </w:p>
    <w:p w:rsidR="003F57FB" w:rsidRDefault="003F57FB" w:rsidP="003F57FB">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Hasil uji normalitas pada variabel</w:t>
      </w:r>
      <w:r>
        <w:rPr>
          <w:rFonts w:ascii="Times New Roman" w:eastAsia="Times New Roman" w:hAnsi="Times New Roman"/>
          <w:sz w:val="24"/>
          <w:szCs w:val="24"/>
          <w:lang w:eastAsia="id-ID"/>
        </w:rPr>
        <w:t xml:space="preserve"> manajemen </w:t>
      </w:r>
      <w:proofErr w:type="gramStart"/>
      <w:r>
        <w:rPr>
          <w:rFonts w:ascii="Times New Roman" w:eastAsia="Times New Roman" w:hAnsi="Times New Roman"/>
          <w:sz w:val="24"/>
          <w:szCs w:val="24"/>
          <w:lang w:eastAsia="id-ID"/>
        </w:rPr>
        <w:t xml:space="preserve">waktu </w:t>
      </w:r>
      <w:r w:rsidRPr="006278AC">
        <w:rPr>
          <w:rFonts w:ascii="Times New Roman" w:eastAsia="Times New Roman" w:hAnsi="Times New Roman"/>
          <w:sz w:val="24"/>
          <w:szCs w:val="24"/>
          <w:lang w:eastAsia="id-ID"/>
        </w:rPr>
        <w:t xml:space="preserve"> diperoleh</w:t>
      </w:r>
      <w:proofErr w:type="gramEnd"/>
      <w:r w:rsidRPr="006278AC">
        <w:rPr>
          <w:rFonts w:ascii="Times New Roman" w:eastAsia="Times New Roman" w:hAnsi="Times New Roman"/>
          <w:sz w:val="24"/>
          <w:szCs w:val="24"/>
          <w:lang w:eastAsia="id-ID"/>
        </w:rPr>
        <w:t xml:space="preserve"> KS-Z = 0</w:t>
      </w:r>
      <w:r>
        <w:rPr>
          <w:rFonts w:ascii="Times New Roman" w:eastAsia="Times New Roman" w:hAnsi="Times New Roman"/>
          <w:sz w:val="24"/>
          <w:szCs w:val="24"/>
          <w:lang w:eastAsia="id-ID"/>
        </w:rPr>
        <w:t>,113</w:t>
      </w:r>
      <w:r w:rsidRPr="006278AC">
        <w:rPr>
          <w:rFonts w:ascii="Times New Roman" w:eastAsia="Times New Roman" w:hAnsi="Times New Roman"/>
          <w:sz w:val="24"/>
          <w:szCs w:val="24"/>
          <w:lang w:eastAsia="id-ID"/>
        </w:rPr>
        <w:t xml:space="preserve"> dengan</w:t>
      </w:r>
      <w:r>
        <w:rPr>
          <w:rFonts w:ascii="Times New Roman" w:eastAsia="Times New Roman" w:hAnsi="Times New Roman"/>
          <w:sz w:val="24"/>
          <w:szCs w:val="24"/>
          <w:lang w:eastAsia="id-ID"/>
        </w:rPr>
        <w:t xml:space="preserve"> p = 0,030</w:t>
      </w:r>
      <w:r w:rsidRPr="006278AC">
        <w:rPr>
          <w:rFonts w:ascii="Times New Roman" w:eastAsia="Times New Roman" w:hAnsi="Times New Roman"/>
          <w:sz w:val="24"/>
          <w:szCs w:val="24"/>
          <w:lang w:eastAsia="id-ID"/>
        </w:rPr>
        <w:t xml:space="preserve"> dan pada variabel </w:t>
      </w:r>
      <w:r>
        <w:rPr>
          <w:rFonts w:ascii="Times New Roman" w:eastAsia="Times New Roman" w:hAnsi="Times New Roman"/>
          <w:sz w:val="24"/>
          <w:szCs w:val="24"/>
          <w:lang w:eastAsia="id-ID"/>
        </w:rPr>
        <w:t xml:space="preserve">kinerja </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diperoleh KS-Z =</w:t>
      </w:r>
      <w:r>
        <w:rPr>
          <w:rFonts w:ascii="Times New Roman" w:eastAsia="Times New Roman" w:hAnsi="Times New Roman"/>
          <w:sz w:val="24"/>
          <w:szCs w:val="24"/>
          <w:lang w:eastAsia="id-ID"/>
        </w:rPr>
        <w:t xml:space="preserve"> 0,118</w:t>
      </w:r>
      <w:r w:rsidRPr="006278AC">
        <w:rPr>
          <w:rFonts w:ascii="Times New Roman" w:eastAsia="Times New Roman" w:hAnsi="Times New Roman"/>
          <w:sz w:val="24"/>
          <w:szCs w:val="24"/>
          <w:lang w:eastAsia="id-ID"/>
        </w:rPr>
        <w:t xml:space="preserve"> dengan p = </w:t>
      </w:r>
      <w:r>
        <w:rPr>
          <w:rFonts w:ascii="Times New Roman" w:eastAsia="Times New Roman" w:hAnsi="Times New Roman"/>
          <w:sz w:val="24"/>
          <w:szCs w:val="24"/>
          <w:lang w:eastAsia="id-ID"/>
        </w:rPr>
        <w:t>0,019</w:t>
      </w:r>
      <w:r w:rsidRPr="006278AC">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6278AC">
        <w:rPr>
          <w:rFonts w:ascii="Times New Roman" w:eastAsia="Times New Roman" w:hAnsi="Times New Roman"/>
          <w:sz w:val="24"/>
          <w:szCs w:val="24"/>
          <w:lang w:eastAsia="id-ID"/>
        </w:rPr>
        <w:t>Dapat disimpulkan sebaran data pada variabel</w:t>
      </w:r>
      <w:r>
        <w:rPr>
          <w:rFonts w:ascii="Times New Roman" w:eastAsia="Times New Roman" w:hAnsi="Times New Roman"/>
          <w:sz w:val="24"/>
          <w:szCs w:val="24"/>
          <w:lang w:eastAsia="id-ID"/>
        </w:rPr>
        <w:t xml:space="preserve"> manajemen waktu dan variabel kinerja</w:t>
      </w:r>
      <w:r w:rsidRPr="006278AC">
        <w:rPr>
          <w:rFonts w:ascii="Times New Roman" w:eastAsia="Times New Roman" w:hAnsi="Times New Roman"/>
          <w:sz w:val="24"/>
          <w:szCs w:val="24"/>
          <w:lang w:eastAsia="id-ID"/>
        </w:rPr>
        <w:t xml:space="preserve"> merupakan sebaran data yang terdistribusi tidak normal</w:t>
      </w:r>
      <w:r>
        <w:rPr>
          <w:rFonts w:ascii="Times New Roman" w:eastAsia="Times New Roman" w:hAnsi="Times New Roman"/>
          <w:sz w:val="24"/>
          <w:szCs w:val="24"/>
          <w:lang w:eastAsia="id-ID"/>
        </w:rPr>
        <w:t xml:space="preserve">. </w:t>
      </w:r>
      <w:r w:rsidRPr="006278AC">
        <w:rPr>
          <w:rFonts w:ascii="Times New Roman" w:eastAsia="Times New Roman" w:hAnsi="Times New Roman"/>
          <w:sz w:val="24"/>
          <w:szCs w:val="24"/>
          <w:lang w:eastAsia="id-ID"/>
        </w:rPr>
        <w:t xml:space="preserve">Namun dalam hal ini dikarenakan jumlah N lebih dari 30 maka dapat diasumsikan sebaran data </w:t>
      </w:r>
      <w:r>
        <w:rPr>
          <w:rFonts w:ascii="Times New Roman" w:eastAsia="Times New Roman" w:hAnsi="Times New Roman"/>
          <w:sz w:val="24"/>
          <w:szCs w:val="24"/>
          <w:lang w:eastAsia="id-ID"/>
        </w:rPr>
        <w:t>variabel manajemen waktu dan variabel kinerja</w:t>
      </w:r>
      <w:r w:rsidRPr="006278AC">
        <w:rPr>
          <w:rFonts w:ascii="Times New Roman" w:eastAsia="Times New Roman" w:hAnsi="Times New Roman"/>
          <w:sz w:val="24"/>
          <w:szCs w:val="24"/>
          <w:lang w:eastAsia="id-ID"/>
        </w:rPr>
        <w:t xml:space="preserve"> merupakan sebaran data yang terdistribusi normal, sehingga kedua variabel memiliki sebaran data yang terdistribusi normal.</w:t>
      </w:r>
      <w:r>
        <w:rPr>
          <w:rFonts w:ascii="Times New Roman" w:eastAsia="Times New Roman" w:hAnsi="Times New Roman"/>
          <w:sz w:val="24"/>
          <w:szCs w:val="24"/>
          <w:lang w:eastAsia="id-ID"/>
        </w:rPr>
        <w:t xml:space="preserve"> Hal tersebut berdasarkan pendapat Hadi (2015) yang mengatakan jika sampel penelitian merupakan sampel besar (&gt;30 subjek) maka distribusi sampling dianggap normal atau mendekati sangat normal.</w:t>
      </w:r>
    </w:p>
    <w:p w:rsidR="003F57FB" w:rsidRDefault="003F57FB" w:rsidP="003F57FB">
      <w:pPr>
        <w:spacing w:after="0"/>
        <w:ind w:firstLine="720"/>
        <w:jc w:val="both"/>
        <w:rPr>
          <w:rFonts w:ascii="Times New Roman" w:eastAsia="Times New Roman" w:hAnsi="Times New Roman"/>
          <w:sz w:val="24"/>
          <w:szCs w:val="24"/>
          <w:lang w:val="id-ID" w:eastAsia="id-ID"/>
        </w:rPr>
      </w:pPr>
      <w:r w:rsidRPr="006278AC">
        <w:rPr>
          <w:rFonts w:ascii="Times New Roman" w:eastAsia="Times New Roman" w:hAnsi="Times New Roman"/>
          <w:sz w:val="24"/>
          <w:szCs w:val="24"/>
          <w:lang w:eastAsia="id-ID"/>
        </w:rPr>
        <w:t xml:space="preserve">Hasil uji linieritas pada </w:t>
      </w:r>
      <w:r>
        <w:rPr>
          <w:rFonts w:ascii="Times New Roman" w:eastAsia="Times New Roman" w:hAnsi="Times New Roman"/>
          <w:sz w:val="24"/>
          <w:szCs w:val="24"/>
          <w:lang w:eastAsia="id-ID"/>
        </w:rPr>
        <w:t>variabel manajemen waktu dengan variabel kinerja</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 xml:space="preserve">diperoleh nilai koefisien linier </w:t>
      </w:r>
      <w:r>
        <w:rPr>
          <w:rFonts w:ascii="Times New Roman" w:eastAsia="Times New Roman" w:hAnsi="Times New Roman"/>
          <w:sz w:val="24"/>
          <w:szCs w:val="24"/>
          <w:lang w:eastAsia="id-ID"/>
        </w:rPr>
        <w:t>F = 4,124</w:t>
      </w:r>
      <w:r w:rsidRPr="006278AC">
        <w:rPr>
          <w:rFonts w:ascii="Times New Roman" w:eastAsia="Times New Roman" w:hAnsi="Times New Roman"/>
          <w:sz w:val="24"/>
          <w:szCs w:val="24"/>
          <w:lang w:eastAsia="id-ID"/>
        </w:rPr>
        <w:t xml:space="preserve"> dengan p = 0,047, hal tersebut berarti menunjukkan hubunga</w:t>
      </w:r>
      <w:r>
        <w:rPr>
          <w:rFonts w:ascii="Times New Roman" w:eastAsia="Times New Roman" w:hAnsi="Times New Roman"/>
          <w:sz w:val="24"/>
          <w:szCs w:val="24"/>
          <w:lang w:eastAsia="id-ID"/>
        </w:rPr>
        <w:t>n antara manajemen waktu</w:t>
      </w:r>
      <w:r w:rsidRPr="006278AC">
        <w:rPr>
          <w:rFonts w:ascii="Times New Roman" w:eastAsia="Times New Roman" w:hAnsi="Times New Roman"/>
          <w:sz w:val="24"/>
          <w:szCs w:val="24"/>
          <w:lang w:eastAsia="id-ID"/>
        </w:rPr>
        <w:t xml:space="preserve"> dengan </w:t>
      </w:r>
      <w:r>
        <w:rPr>
          <w:rFonts w:ascii="Times New Roman" w:eastAsia="Times New Roman" w:hAnsi="Times New Roman"/>
          <w:sz w:val="24"/>
          <w:szCs w:val="24"/>
          <w:lang w:eastAsia="id-ID"/>
        </w:rPr>
        <w:t>kinerja</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merupakan hubungan yang linier</w:t>
      </w:r>
      <w:r>
        <w:rPr>
          <w:rFonts w:ascii="Times New Roman" w:eastAsia="Times New Roman" w:hAnsi="Times New Roman"/>
          <w:sz w:val="24"/>
          <w:szCs w:val="24"/>
          <w:lang w:val="id-ID" w:eastAsia="id-ID"/>
        </w:rPr>
        <w:t xml:space="preserve">. </w:t>
      </w:r>
    </w:p>
    <w:p w:rsidR="003F57FB" w:rsidRPr="003F57FB" w:rsidRDefault="003F57FB" w:rsidP="003F57FB">
      <w:pPr>
        <w:spacing w:after="0"/>
        <w:ind w:firstLine="720"/>
        <w:jc w:val="both"/>
        <w:rPr>
          <w:rFonts w:ascii="Times New Roman" w:eastAsia="Times New Roman" w:hAnsi="Times New Roman"/>
          <w:sz w:val="24"/>
          <w:szCs w:val="24"/>
          <w:vertAlign w:val="superscript"/>
          <w:lang w:val="id-ID" w:eastAsia="id-ID"/>
        </w:rPr>
      </w:pPr>
      <w:r w:rsidRPr="006278AC">
        <w:rPr>
          <w:rFonts w:ascii="Times New Roman" w:eastAsia="Times New Roman" w:hAnsi="Times New Roman"/>
          <w:sz w:val="24"/>
          <w:szCs w:val="24"/>
          <w:lang w:eastAsia="id-ID"/>
        </w:rPr>
        <w:t xml:space="preserve">Hasil analisis korelasi </w:t>
      </w:r>
      <w:r w:rsidRPr="006278AC">
        <w:rPr>
          <w:rFonts w:ascii="Times New Roman" w:eastAsia="Times New Roman" w:hAnsi="Times New Roman"/>
          <w:i/>
          <w:sz w:val="24"/>
          <w:szCs w:val="24"/>
          <w:lang w:eastAsia="id-ID"/>
        </w:rPr>
        <w:t>product moment (</w:t>
      </w:r>
      <w:proofErr w:type="gramStart"/>
      <w:r w:rsidRPr="006278AC">
        <w:rPr>
          <w:rFonts w:ascii="Times New Roman" w:eastAsia="Times New Roman" w:hAnsi="Times New Roman"/>
          <w:i/>
          <w:sz w:val="24"/>
          <w:szCs w:val="24"/>
          <w:lang w:eastAsia="id-ID"/>
        </w:rPr>
        <w:t>pearson</w:t>
      </w:r>
      <w:proofErr w:type="gramEnd"/>
      <w:r w:rsidRPr="006278AC">
        <w:rPr>
          <w:rFonts w:ascii="Times New Roman" w:eastAsia="Times New Roman" w:hAnsi="Times New Roman"/>
          <w:i/>
          <w:sz w:val="24"/>
          <w:szCs w:val="24"/>
          <w:lang w:eastAsia="id-ID"/>
        </w:rPr>
        <w:t xml:space="preserve"> correlation) </w:t>
      </w:r>
      <w:r w:rsidRPr="006278AC">
        <w:rPr>
          <w:rFonts w:ascii="Times New Roman" w:eastAsia="Times New Roman" w:hAnsi="Times New Roman"/>
          <w:sz w:val="24"/>
          <w:szCs w:val="24"/>
          <w:lang w:eastAsia="id-ID"/>
        </w:rPr>
        <w:t>diperoleh koefisien korelasi (r</w:t>
      </w:r>
      <w:r w:rsidRPr="006278AC">
        <w:rPr>
          <w:rFonts w:ascii="Times New Roman" w:eastAsia="Times New Roman" w:hAnsi="Times New Roman"/>
          <w:sz w:val="24"/>
          <w:szCs w:val="24"/>
          <w:vertAlign w:val="subscript"/>
          <w:lang w:eastAsia="id-ID"/>
        </w:rPr>
        <w:t>xy</w:t>
      </w:r>
      <w:r w:rsidRPr="006278AC">
        <w:rPr>
          <w:rFonts w:ascii="Times New Roman" w:eastAsia="Times New Roman" w:hAnsi="Times New Roman"/>
          <w:sz w:val="24"/>
          <w:szCs w:val="24"/>
          <w:lang w:eastAsia="id-ID"/>
        </w:rPr>
        <w:t xml:space="preserve">) = </w:t>
      </w:r>
      <w:r>
        <w:rPr>
          <w:rFonts w:ascii="Times New Roman" w:eastAsia="Times New Roman" w:hAnsi="Times New Roman"/>
          <w:sz w:val="24"/>
          <w:szCs w:val="24"/>
          <w:lang w:eastAsia="id-ID"/>
        </w:rPr>
        <w:t xml:space="preserve">- 0,234 dengan p = 0,026 (p </w:t>
      </w:r>
      <w:r w:rsidRPr="001327CB">
        <w:rPr>
          <w:rFonts w:ascii="Times New Roman" w:eastAsia="Times New Roman" w:hAnsi="Times New Roman"/>
          <w:sz w:val="24"/>
          <w:szCs w:val="24"/>
          <w:u w:val="single"/>
          <w:lang w:eastAsia="id-ID"/>
        </w:rPr>
        <w:t>&lt;</w:t>
      </w:r>
      <w:r w:rsidRPr="006278AC">
        <w:rPr>
          <w:rFonts w:ascii="Times New Roman" w:eastAsia="Times New Roman" w:hAnsi="Times New Roman"/>
          <w:sz w:val="24"/>
          <w:szCs w:val="24"/>
          <w:lang w:eastAsia="id-ID"/>
        </w:rPr>
        <w:t xml:space="preserve"> 0,050) y</w:t>
      </w:r>
      <w:r>
        <w:rPr>
          <w:rFonts w:ascii="Times New Roman" w:eastAsia="Times New Roman" w:hAnsi="Times New Roman"/>
          <w:sz w:val="24"/>
          <w:szCs w:val="24"/>
          <w:lang w:eastAsia="id-ID"/>
        </w:rPr>
        <w:t>ang berarti terdapat hubungan negatif antara manajemen waktu</w:t>
      </w:r>
      <w:r w:rsidRPr="006278AC">
        <w:rPr>
          <w:rFonts w:ascii="Times New Roman" w:eastAsia="Times New Roman" w:hAnsi="Times New Roman"/>
          <w:sz w:val="24"/>
          <w:szCs w:val="24"/>
          <w:lang w:eastAsia="id-ID"/>
        </w:rPr>
        <w:t xml:space="preserve"> dengan </w:t>
      </w:r>
      <w:r>
        <w:rPr>
          <w:rFonts w:ascii="Times New Roman" w:eastAsia="Times New Roman" w:hAnsi="Times New Roman"/>
          <w:sz w:val="24"/>
          <w:szCs w:val="24"/>
          <w:lang w:eastAsia="id-ID"/>
        </w:rPr>
        <w:t>kinerja</w:t>
      </w:r>
      <w:r w:rsidRPr="006278AC">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pada karyawan bagian produksi</w:t>
      </w:r>
      <w:r w:rsidRPr="006278AC">
        <w:rPr>
          <w:rFonts w:ascii="Times New Roman" w:eastAsia="Times New Roman" w:hAnsi="Times New Roman"/>
          <w:sz w:val="24"/>
          <w:szCs w:val="24"/>
          <w:lang w:eastAsia="id-ID"/>
        </w:rPr>
        <w:t>. Hasil penelitian ini juga menunjukkan nilai koefisien determinasi (R</w:t>
      </w:r>
      <w:r w:rsidRPr="006278AC">
        <w:rPr>
          <w:rFonts w:ascii="Times New Roman" w:eastAsia="Times New Roman" w:hAnsi="Times New Roman"/>
          <w:sz w:val="24"/>
          <w:szCs w:val="24"/>
          <w:vertAlign w:val="superscript"/>
          <w:lang w:eastAsia="id-ID"/>
        </w:rPr>
        <w:t>2</w:t>
      </w:r>
      <w:r>
        <w:rPr>
          <w:rFonts w:ascii="Times New Roman" w:eastAsia="Times New Roman" w:hAnsi="Times New Roman"/>
          <w:sz w:val="24"/>
          <w:szCs w:val="24"/>
          <w:lang w:eastAsia="id-ID"/>
        </w:rPr>
        <w:t>) = 0,055</w:t>
      </w:r>
      <w:r w:rsidRPr="006278AC">
        <w:rPr>
          <w:rFonts w:ascii="Times New Roman" w:eastAsia="Times New Roman" w:hAnsi="Times New Roman"/>
          <w:sz w:val="24"/>
          <w:szCs w:val="24"/>
          <w:lang w:eastAsia="id-ID"/>
        </w:rPr>
        <w:t xml:space="preserve"> yang berar</w:t>
      </w:r>
      <w:r>
        <w:rPr>
          <w:rFonts w:ascii="Times New Roman" w:eastAsia="Times New Roman" w:hAnsi="Times New Roman"/>
          <w:sz w:val="24"/>
          <w:szCs w:val="24"/>
          <w:lang w:eastAsia="id-ID"/>
        </w:rPr>
        <w:t>ti sumbangan efektif manajemen waktu</w:t>
      </w:r>
      <w:r w:rsidRPr="006278AC">
        <w:rPr>
          <w:rFonts w:ascii="Times New Roman" w:eastAsia="Times New Roman" w:hAnsi="Times New Roman"/>
          <w:sz w:val="24"/>
          <w:szCs w:val="24"/>
          <w:lang w:eastAsia="id-ID"/>
        </w:rPr>
        <w:t xml:space="preserve"> terhadap </w:t>
      </w:r>
      <w:r>
        <w:rPr>
          <w:rFonts w:ascii="Times New Roman" w:eastAsia="Times New Roman" w:hAnsi="Times New Roman"/>
          <w:sz w:val="24"/>
          <w:szCs w:val="24"/>
          <w:lang w:eastAsia="id-ID"/>
        </w:rPr>
        <w:t>kinerja</w:t>
      </w:r>
      <w:r w:rsidRPr="006278AC">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adalah sebesar 5</w:t>
      </w:r>
      <w:proofErr w:type="gramStart"/>
      <w:r>
        <w:rPr>
          <w:rFonts w:ascii="Times New Roman" w:eastAsia="Times New Roman" w:hAnsi="Times New Roman"/>
          <w:sz w:val="24"/>
          <w:szCs w:val="24"/>
          <w:lang w:eastAsia="id-ID"/>
        </w:rPr>
        <w:t>,5</w:t>
      </w:r>
      <w:proofErr w:type="gramEnd"/>
      <w:r>
        <w:rPr>
          <w:rFonts w:ascii="Times New Roman" w:eastAsia="Times New Roman" w:hAnsi="Times New Roman"/>
          <w:sz w:val="24"/>
          <w:szCs w:val="24"/>
          <w:lang w:eastAsia="id-ID"/>
        </w:rPr>
        <w:t>% dengan demikian 94,5</w:t>
      </w:r>
      <w:r w:rsidRPr="006278AC">
        <w:rPr>
          <w:rFonts w:ascii="Times New Roman" w:eastAsia="Times New Roman" w:hAnsi="Times New Roman"/>
          <w:sz w:val="24"/>
          <w:szCs w:val="24"/>
          <w:lang w:eastAsia="id-ID"/>
        </w:rPr>
        <w:t xml:space="preserve">% sisanya dipengaruhi oleh faktor lain. Berdasarkan data hasil penelitian tersebut mengartikan bahwa </w:t>
      </w:r>
      <w:r>
        <w:rPr>
          <w:rFonts w:ascii="Times New Roman" w:eastAsia="Times New Roman" w:hAnsi="Times New Roman"/>
          <w:sz w:val="24"/>
          <w:szCs w:val="24"/>
          <w:lang w:eastAsia="id-ID"/>
        </w:rPr>
        <w:t>hipotesis yang diajukan ditolak.</w:t>
      </w:r>
    </w:p>
    <w:p w:rsidR="003F57FB" w:rsidRDefault="003F57FB" w:rsidP="003E7C26">
      <w:pPr>
        <w:spacing w:after="0"/>
        <w:ind w:firstLine="720"/>
        <w:jc w:val="both"/>
        <w:rPr>
          <w:rFonts w:ascii="Times New Roman" w:eastAsia="Times New Roman" w:hAnsi="Times New Roman"/>
          <w:sz w:val="24"/>
          <w:szCs w:val="24"/>
          <w:lang w:eastAsia="id-ID"/>
        </w:rPr>
      </w:pPr>
    </w:p>
    <w:p w:rsidR="005619FA" w:rsidRDefault="005619FA" w:rsidP="005619FA">
      <w:pPr>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Ditolaknya hiposesis penelitian ini disebabkan oleh beberapa faktor, salah satunya yaitu hasil wawancara dengan bagian personalia Bapak Tukul pada januari 2019 menyatakan bahwa terdapat kebijakan kerja yang dibuat oleh pemilik PT Tunas Madukara Indah II yang menetapkan pelaksanaan program kerja berdasarkan simtem target kerja. Teknik kerja berdasarkan target dapat membantu karyawan untuk mengetahui </w:t>
      </w:r>
      <w:proofErr w:type="gramStart"/>
      <w:r>
        <w:rPr>
          <w:rFonts w:ascii="Times New Roman" w:eastAsia="Times New Roman" w:hAnsi="Times New Roman"/>
          <w:sz w:val="24"/>
          <w:szCs w:val="24"/>
          <w:lang w:eastAsia="id-ID"/>
        </w:rPr>
        <w:t>apa</w:t>
      </w:r>
      <w:proofErr w:type="gramEnd"/>
      <w:r>
        <w:rPr>
          <w:rFonts w:ascii="Times New Roman" w:eastAsia="Times New Roman" w:hAnsi="Times New Roman"/>
          <w:sz w:val="24"/>
          <w:szCs w:val="24"/>
          <w:lang w:eastAsia="id-ID"/>
        </w:rPr>
        <w:t xml:space="preserve"> yang diharapkan oleh perusahaan, sejauh mana mereka berperan dalam proses produksi, dan kapan karyawan dinilai dari hasil kerjanya. Selain itu, karyawan akan mengganggap metode ini metode yang adil selama target yang diterapkan merupakan target yang menantang, dapat diterima karyawan dan menghasilkan kinerja yang lebih baik dibandingkan bekerja dengan tidak begitu keras (Timpe</w:t>
      </w:r>
      <w:proofErr w:type="gramStart"/>
      <w:r>
        <w:rPr>
          <w:rFonts w:ascii="Times New Roman" w:eastAsia="Times New Roman" w:hAnsi="Times New Roman"/>
          <w:sz w:val="24"/>
          <w:szCs w:val="24"/>
          <w:lang w:eastAsia="id-ID"/>
        </w:rPr>
        <w:t>,1992</w:t>
      </w:r>
      <w:proofErr w:type="gramEnd"/>
      <w:r>
        <w:rPr>
          <w:rFonts w:ascii="Times New Roman" w:eastAsia="Times New Roman" w:hAnsi="Times New Roman"/>
          <w:sz w:val="24"/>
          <w:szCs w:val="24"/>
          <w:lang w:eastAsia="id-ID"/>
        </w:rPr>
        <w:t xml:space="preserve">). </w:t>
      </w:r>
    </w:p>
    <w:p w:rsidR="005619FA" w:rsidRDefault="005619FA" w:rsidP="005619FA">
      <w:pPr>
        <w:spacing w:after="0"/>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Dengan jumlah karyawan yang cukup banyak, diharapkan perusahaan mampu memiliki kinerja yang tinggi dan memberikan hasil produksi yang banyak dengan kualitas produk yang baik. Namun pada kenyataanya, PT Tunas Madukara Indah unit II masih berada pada titik ketidakstabilan hasil produksi. Hal ini bisa dilihat dari belum tercapainya target produksi dan naik turunnya pencapaian produksi pada tiap bulannya di akhir tahun 2018.  Pencatatan yang didapat oleh penulis dimuali dari bulan september-november 2018.  Untuk lebih jelasnya bisa dilihat pada tabel 3. </w:t>
      </w:r>
    </w:p>
    <w:p w:rsidR="005619FA" w:rsidRPr="0006783A" w:rsidRDefault="005619FA" w:rsidP="005619FA">
      <w:pPr>
        <w:spacing w:after="0"/>
        <w:ind w:firstLine="720"/>
        <w:jc w:val="both"/>
        <w:rPr>
          <w:rFonts w:ascii="Times New Roman" w:eastAsia="Times New Roman" w:hAnsi="Times New Roman"/>
          <w:sz w:val="24"/>
          <w:szCs w:val="24"/>
          <w:lang w:eastAsia="id-ID"/>
        </w:rPr>
      </w:pPr>
    </w:p>
    <w:p w:rsidR="005619FA" w:rsidRDefault="005619FA" w:rsidP="005619FA">
      <w:pPr>
        <w:spacing w:after="0"/>
        <w:ind w:firstLine="720"/>
        <w:jc w:val="center"/>
        <w:rPr>
          <w:rFonts w:ascii="Times New Roman" w:eastAsia="Times New Roman" w:hAnsi="Times New Roman"/>
          <w:b/>
          <w:sz w:val="24"/>
          <w:szCs w:val="24"/>
          <w:lang w:eastAsia="id-ID"/>
        </w:rPr>
      </w:pPr>
    </w:p>
    <w:p w:rsidR="005619FA" w:rsidRDefault="005619FA" w:rsidP="005619FA">
      <w:pPr>
        <w:spacing w:after="0"/>
        <w:ind w:firstLine="720"/>
        <w:jc w:val="center"/>
        <w:rPr>
          <w:rFonts w:ascii="Times New Roman" w:eastAsia="Times New Roman" w:hAnsi="Times New Roman"/>
          <w:b/>
          <w:sz w:val="24"/>
          <w:szCs w:val="24"/>
          <w:lang w:eastAsia="id-ID"/>
        </w:rPr>
      </w:pPr>
    </w:p>
    <w:p w:rsidR="005619FA" w:rsidRDefault="005619FA" w:rsidP="005619FA">
      <w:pPr>
        <w:spacing w:after="0"/>
        <w:ind w:firstLine="720"/>
        <w:jc w:val="center"/>
        <w:rPr>
          <w:rFonts w:ascii="Times New Roman" w:eastAsia="Times New Roman" w:hAnsi="Times New Roman"/>
          <w:b/>
          <w:sz w:val="24"/>
          <w:szCs w:val="24"/>
          <w:lang w:eastAsia="id-ID"/>
        </w:rPr>
      </w:pPr>
    </w:p>
    <w:p w:rsidR="005619FA" w:rsidRPr="008921C9" w:rsidRDefault="005619FA" w:rsidP="005619FA">
      <w:pPr>
        <w:spacing w:after="0"/>
        <w:ind w:firstLine="720"/>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Tabel 3</w:t>
      </w:r>
    </w:p>
    <w:p w:rsidR="005619FA" w:rsidRDefault="005619FA" w:rsidP="005619FA">
      <w:pPr>
        <w:spacing w:after="0"/>
        <w:ind w:firstLine="720"/>
        <w:jc w:val="center"/>
        <w:rPr>
          <w:rFonts w:ascii="Times New Roman" w:eastAsia="Times New Roman" w:hAnsi="Times New Roman"/>
          <w:b/>
          <w:sz w:val="24"/>
          <w:szCs w:val="24"/>
          <w:lang w:eastAsia="id-ID"/>
        </w:rPr>
      </w:pPr>
      <w:r w:rsidRPr="008921C9">
        <w:rPr>
          <w:rFonts w:ascii="Times New Roman" w:eastAsia="Times New Roman" w:hAnsi="Times New Roman"/>
          <w:b/>
          <w:sz w:val="24"/>
          <w:szCs w:val="24"/>
          <w:lang w:eastAsia="id-ID"/>
        </w:rPr>
        <w:t>Perke</w:t>
      </w:r>
      <w:r>
        <w:rPr>
          <w:rFonts w:ascii="Times New Roman" w:eastAsia="Times New Roman" w:hAnsi="Times New Roman"/>
          <w:b/>
          <w:sz w:val="24"/>
          <w:szCs w:val="24"/>
          <w:lang w:eastAsia="id-ID"/>
        </w:rPr>
        <w:t>mbangan produksi bulan Juli – Desember</w:t>
      </w:r>
      <w:r w:rsidRPr="008921C9">
        <w:rPr>
          <w:rFonts w:ascii="Times New Roman" w:eastAsia="Times New Roman" w:hAnsi="Times New Roman"/>
          <w:b/>
          <w:sz w:val="24"/>
          <w:szCs w:val="24"/>
          <w:lang w:eastAsia="id-ID"/>
        </w:rPr>
        <w:t xml:space="preserve"> 2018</w:t>
      </w:r>
    </w:p>
    <w:tbl>
      <w:tblPr>
        <w:tblStyle w:val="TableGrid"/>
        <w:tblW w:w="4819" w:type="dxa"/>
        <w:tblInd w:w="137" w:type="dxa"/>
        <w:tblLook w:val="04A0" w:firstRow="1" w:lastRow="0" w:firstColumn="1" w:lastColumn="0" w:noHBand="0" w:noVBand="1"/>
      </w:tblPr>
      <w:tblGrid>
        <w:gridCol w:w="1985"/>
        <w:gridCol w:w="1417"/>
        <w:gridCol w:w="1417"/>
      </w:tblGrid>
      <w:tr w:rsidR="005619FA" w:rsidTr="005619FA">
        <w:trPr>
          <w:trHeight w:val="987"/>
        </w:trPr>
        <w:tc>
          <w:tcPr>
            <w:tcW w:w="1985" w:type="dxa"/>
          </w:tcPr>
          <w:p w:rsidR="005619FA" w:rsidRDefault="005619FA" w:rsidP="005619FA">
            <w:pPr>
              <w:jc w:val="center"/>
              <w:rPr>
                <w:rFonts w:ascii="Times New Roman" w:eastAsia="Times New Roman" w:hAnsi="Times New Roman"/>
                <w:b/>
                <w:sz w:val="24"/>
                <w:szCs w:val="24"/>
              </w:rPr>
            </w:pPr>
            <w:r>
              <w:rPr>
                <w:rFonts w:ascii="Times New Roman" w:eastAsia="Times New Roman" w:hAnsi="Times New Roman"/>
                <w:b/>
                <w:sz w:val="24"/>
                <w:szCs w:val="24"/>
              </w:rPr>
              <w:t>Produksi</w:t>
            </w:r>
          </w:p>
          <w:p w:rsidR="005619FA" w:rsidRDefault="005619FA" w:rsidP="005619FA">
            <w:pPr>
              <w:jc w:val="center"/>
              <w:rPr>
                <w:rFonts w:ascii="Times New Roman" w:eastAsia="Times New Roman" w:hAnsi="Times New Roman"/>
                <w:b/>
                <w:sz w:val="24"/>
                <w:szCs w:val="24"/>
              </w:rPr>
            </w:pPr>
            <w:r>
              <w:rPr>
                <w:rFonts w:ascii="Times New Roman" w:eastAsia="Times New Roman" w:hAnsi="Times New Roman"/>
                <w:b/>
                <w:sz w:val="24"/>
                <w:szCs w:val="24"/>
              </w:rPr>
              <w:t>tahun 2018</w:t>
            </w:r>
          </w:p>
        </w:tc>
        <w:tc>
          <w:tcPr>
            <w:tcW w:w="1417" w:type="dxa"/>
          </w:tcPr>
          <w:p w:rsidR="005619FA" w:rsidRDefault="005619FA" w:rsidP="005619FA">
            <w:pPr>
              <w:jc w:val="center"/>
              <w:rPr>
                <w:rFonts w:ascii="Times New Roman" w:eastAsia="Times New Roman" w:hAnsi="Times New Roman"/>
                <w:b/>
                <w:sz w:val="24"/>
                <w:szCs w:val="24"/>
              </w:rPr>
            </w:pPr>
            <w:r>
              <w:rPr>
                <w:rFonts w:ascii="Times New Roman" w:eastAsia="Times New Roman" w:hAnsi="Times New Roman"/>
                <w:b/>
                <w:sz w:val="24"/>
                <w:szCs w:val="24"/>
              </w:rPr>
              <w:t>Target Produksi</w:t>
            </w:r>
          </w:p>
        </w:tc>
        <w:tc>
          <w:tcPr>
            <w:tcW w:w="1417" w:type="dxa"/>
          </w:tcPr>
          <w:p w:rsidR="005619FA" w:rsidRDefault="005619FA" w:rsidP="005619FA">
            <w:pPr>
              <w:jc w:val="center"/>
              <w:rPr>
                <w:rFonts w:ascii="Times New Roman" w:eastAsia="Times New Roman" w:hAnsi="Times New Roman"/>
                <w:b/>
                <w:sz w:val="24"/>
                <w:szCs w:val="24"/>
              </w:rPr>
            </w:pPr>
            <w:r>
              <w:rPr>
                <w:rFonts w:ascii="Times New Roman" w:eastAsia="Times New Roman" w:hAnsi="Times New Roman"/>
                <w:b/>
                <w:sz w:val="24"/>
                <w:szCs w:val="24"/>
              </w:rPr>
              <w:t>Realita Produksi</w:t>
            </w:r>
          </w:p>
        </w:tc>
      </w:tr>
      <w:tr w:rsidR="005619FA" w:rsidTr="005619FA">
        <w:trPr>
          <w:trHeight w:val="297"/>
        </w:trPr>
        <w:tc>
          <w:tcPr>
            <w:tcW w:w="1985" w:type="dxa"/>
          </w:tcPr>
          <w:p w:rsidR="005619FA" w:rsidRPr="00811140" w:rsidRDefault="005619FA" w:rsidP="005619FA">
            <w:pPr>
              <w:jc w:val="both"/>
              <w:rPr>
                <w:rFonts w:ascii="Times New Roman" w:eastAsia="Times New Roman" w:hAnsi="Times New Roman"/>
                <w:sz w:val="24"/>
                <w:szCs w:val="24"/>
              </w:rPr>
            </w:pPr>
            <w:r>
              <w:rPr>
                <w:rFonts w:ascii="Times New Roman" w:eastAsia="Times New Roman" w:hAnsi="Times New Roman"/>
                <w:sz w:val="24"/>
                <w:szCs w:val="24"/>
              </w:rPr>
              <w:t xml:space="preserve">Juli </w:t>
            </w:r>
          </w:p>
        </w:tc>
        <w:tc>
          <w:tcPr>
            <w:tcW w:w="1417" w:type="dxa"/>
          </w:tcPr>
          <w:p w:rsidR="005619FA" w:rsidRPr="00811140" w:rsidRDefault="005619FA" w:rsidP="005619FA">
            <w:pPr>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5619FA">
            <w:pPr>
              <w:jc w:val="center"/>
              <w:rPr>
                <w:rFonts w:ascii="Times New Roman" w:eastAsia="Times New Roman" w:hAnsi="Times New Roman"/>
                <w:sz w:val="24"/>
                <w:szCs w:val="24"/>
              </w:rPr>
            </w:pPr>
            <w:r w:rsidRPr="00811140">
              <w:rPr>
                <w:rFonts w:ascii="Times New Roman" w:eastAsia="Times New Roman" w:hAnsi="Times New Roman"/>
                <w:sz w:val="24"/>
                <w:szCs w:val="24"/>
              </w:rPr>
              <w:t>65.503</w:t>
            </w:r>
          </w:p>
        </w:tc>
      </w:tr>
      <w:tr w:rsidR="005619FA" w:rsidTr="005619FA">
        <w:trPr>
          <w:trHeight w:val="485"/>
        </w:trPr>
        <w:tc>
          <w:tcPr>
            <w:tcW w:w="1985" w:type="dxa"/>
          </w:tcPr>
          <w:p w:rsidR="005619FA" w:rsidRPr="00811140" w:rsidRDefault="005619FA" w:rsidP="00D807BD">
            <w:pPr>
              <w:spacing w:line="480" w:lineRule="auto"/>
              <w:jc w:val="both"/>
              <w:rPr>
                <w:rFonts w:ascii="Times New Roman" w:eastAsia="Times New Roman" w:hAnsi="Times New Roman"/>
                <w:sz w:val="24"/>
                <w:szCs w:val="24"/>
              </w:rPr>
            </w:pPr>
            <w:r w:rsidRPr="00811140">
              <w:rPr>
                <w:rFonts w:ascii="Times New Roman" w:eastAsia="Times New Roman" w:hAnsi="Times New Roman"/>
                <w:sz w:val="24"/>
                <w:szCs w:val="24"/>
              </w:rPr>
              <w:t>Agustus</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46.889</w:t>
            </w:r>
          </w:p>
        </w:tc>
      </w:tr>
      <w:tr w:rsidR="005619FA" w:rsidTr="005619FA">
        <w:trPr>
          <w:trHeight w:val="500"/>
        </w:trPr>
        <w:tc>
          <w:tcPr>
            <w:tcW w:w="1985" w:type="dxa"/>
          </w:tcPr>
          <w:p w:rsidR="005619FA" w:rsidRPr="00811140" w:rsidRDefault="005619FA" w:rsidP="00D807BD">
            <w:pPr>
              <w:spacing w:line="480" w:lineRule="auto"/>
              <w:jc w:val="both"/>
              <w:rPr>
                <w:rFonts w:ascii="Times New Roman" w:eastAsia="Times New Roman" w:hAnsi="Times New Roman"/>
                <w:sz w:val="24"/>
                <w:szCs w:val="24"/>
              </w:rPr>
            </w:pPr>
            <w:r w:rsidRPr="00811140">
              <w:rPr>
                <w:rFonts w:ascii="Times New Roman" w:eastAsia="Times New Roman" w:hAnsi="Times New Roman"/>
                <w:sz w:val="24"/>
                <w:szCs w:val="24"/>
              </w:rPr>
              <w:t xml:space="preserve">September </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71.731</w:t>
            </w:r>
          </w:p>
        </w:tc>
      </w:tr>
      <w:tr w:rsidR="005619FA" w:rsidTr="005619FA">
        <w:trPr>
          <w:trHeight w:val="485"/>
        </w:trPr>
        <w:tc>
          <w:tcPr>
            <w:tcW w:w="1985" w:type="dxa"/>
          </w:tcPr>
          <w:p w:rsidR="005619FA" w:rsidRPr="00811140" w:rsidRDefault="005619FA" w:rsidP="00D807BD">
            <w:pPr>
              <w:spacing w:line="480" w:lineRule="auto"/>
              <w:jc w:val="both"/>
              <w:rPr>
                <w:rFonts w:ascii="Times New Roman" w:eastAsia="Times New Roman" w:hAnsi="Times New Roman"/>
                <w:sz w:val="24"/>
                <w:szCs w:val="24"/>
              </w:rPr>
            </w:pPr>
            <w:r w:rsidRPr="00811140">
              <w:rPr>
                <w:rFonts w:ascii="Times New Roman" w:eastAsia="Times New Roman" w:hAnsi="Times New Roman"/>
                <w:sz w:val="24"/>
                <w:szCs w:val="24"/>
              </w:rPr>
              <w:t xml:space="preserve">Oktober </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51.074</w:t>
            </w:r>
          </w:p>
        </w:tc>
      </w:tr>
      <w:tr w:rsidR="005619FA" w:rsidTr="005619FA">
        <w:trPr>
          <w:trHeight w:val="500"/>
        </w:trPr>
        <w:tc>
          <w:tcPr>
            <w:tcW w:w="1985" w:type="dxa"/>
          </w:tcPr>
          <w:p w:rsidR="005619FA" w:rsidRPr="00811140" w:rsidRDefault="005619FA" w:rsidP="00D807BD">
            <w:pPr>
              <w:spacing w:line="480" w:lineRule="auto"/>
              <w:jc w:val="both"/>
              <w:rPr>
                <w:rFonts w:ascii="Times New Roman" w:eastAsia="Times New Roman" w:hAnsi="Times New Roman"/>
                <w:sz w:val="24"/>
                <w:szCs w:val="24"/>
              </w:rPr>
            </w:pPr>
            <w:r w:rsidRPr="00811140">
              <w:rPr>
                <w:rFonts w:ascii="Times New Roman" w:eastAsia="Times New Roman" w:hAnsi="Times New Roman"/>
                <w:sz w:val="24"/>
                <w:szCs w:val="24"/>
              </w:rPr>
              <w:t xml:space="preserve">November </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52.665</w:t>
            </w:r>
          </w:p>
        </w:tc>
      </w:tr>
      <w:tr w:rsidR="005619FA" w:rsidTr="005619FA">
        <w:trPr>
          <w:trHeight w:val="485"/>
        </w:trPr>
        <w:tc>
          <w:tcPr>
            <w:tcW w:w="1985" w:type="dxa"/>
          </w:tcPr>
          <w:p w:rsidR="005619FA" w:rsidRPr="00811140" w:rsidRDefault="005619FA" w:rsidP="00D807BD">
            <w:pPr>
              <w:spacing w:line="480" w:lineRule="auto"/>
              <w:jc w:val="both"/>
              <w:rPr>
                <w:rFonts w:ascii="Times New Roman" w:eastAsia="Times New Roman" w:hAnsi="Times New Roman"/>
                <w:sz w:val="24"/>
                <w:szCs w:val="24"/>
              </w:rPr>
            </w:pPr>
            <w:r w:rsidRPr="00811140">
              <w:rPr>
                <w:rFonts w:ascii="Times New Roman" w:eastAsia="Times New Roman" w:hAnsi="Times New Roman"/>
                <w:sz w:val="24"/>
                <w:szCs w:val="24"/>
              </w:rPr>
              <w:t xml:space="preserve">Desember </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86.380</w:t>
            </w:r>
          </w:p>
        </w:tc>
        <w:tc>
          <w:tcPr>
            <w:tcW w:w="1417" w:type="dxa"/>
          </w:tcPr>
          <w:p w:rsidR="005619FA" w:rsidRPr="00811140" w:rsidRDefault="005619FA" w:rsidP="00D807BD">
            <w:pPr>
              <w:spacing w:line="480" w:lineRule="auto"/>
              <w:jc w:val="center"/>
              <w:rPr>
                <w:rFonts w:ascii="Times New Roman" w:eastAsia="Times New Roman" w:hAnsi="Times New Roman"/>
                <w:sz w:val="24"/>
                <w:szCs w:val="24"/>
              </w:rPr>
            </w:pPr>
            <w:r w:rsidRPr="00811140">
              <w:rPr>
                <w:rFonts w:ascii="Times New Roman" w:eastAsia="Times New Roman" w:hAnsi="Times New Roman"/>
                <w:sz w:val="24"/>
                <w:szCs w:val="24"/>
              </w:rPr>
              <w:t>37.655</w:t>
            </w:r>
          </w:p>
        </w:tc>
      </w:tr>
      <w:tr w:rsidR="005619FA" w:rsidTr="005619FA">
        <w:trPr>
          <w:trHeight w:val="500"/>
        </w:trPr>
        <w:tc>
          <w:tcPr>
            <w:tcW w:w="1985" w:type="dxa"/>
          </w:tcPr>
          <w:p w:rsidR="005619FA" w:rsidRDefault="005619FA" w:rsidP="00D807BD">
            <w:pPr>
              <w:spacing w:line="480" w:lineRule="auto"/>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1417" w:type="dxa"/>
          </w:tcPr>
          <w:p w:rsidR="005619FA" w:rsidRDefault="005619FA" w:rsidP="00D807BD">
            <w:pPr>
              <w:spacing w:line="480" w:lineRule="auto"/>
              <w:jc w:val="center"/>
              <w:rPr>
                <w:rFonts w:ascii="Times New Roman" w:eastAsia="Times New Roman" w:hAnsi="Times New Roman"/>
                <w:b/>
                <w:sz w:val="24"/>
                <w:szCs w:val="24"/>
              </w:rPr>
            </w:pPr>
            <w:r>
              <w:rPr>
                <w:rFonts w:ascii="Times New Roman" w:eastAsia="Times New Roman" w:hAnsi="Times New Roman"/>
                <w:b/>
                <w:sz w:val="24"/>
                <w:szCs w:val="24"/>
              </w:rPr>
              <w:t>518.280</w:t>
            </w:r>
          </w:p>
        </w:tc>
        <w:tc>
          <w:tcPr>
            <w:tcW w:w="1417" w:type="dxa"/>
          </w:tcPr>
          <w:p w:rsidR="005619FA" w:rsidRDefault="005619FA" w:rsidP="00D807BD">
            <w:pPr>
              <w:spacing w:line="480" w:lineRule="auto"/>
              <w:jc w:val="center"/>
              <w:rPr>
                <w:rFonts w:ascii="Times New Roman" w:eastAsia="Times New Roman" w:hAnsi="Times New Roman"/>
                <w:b/>
                <w:sz w:val="24"/>
                <w:szCs w:val="24"/>
              </w:rPr>
            </w:pPr>
            <w:r>
              <w:rPr>
                <w:rFonts w:ascii="Times New Roman" w:eastAsia="Times New Roman" w:hAnsi="Times New Roman"/>
                <w:b/>
                <w:sz w:val="24"/>
                <w:szCs w:val="24"/>
              </w:rPr>
              <w:t>325.517</w:t>
            </w:r>
          </w:p>
        </w:tc>
      </w:tr>
    </w:tbl>
    <w:p w:rsidR="005619FA" w:rsidRDefault="005619FA" w:rsidP="005619FA">
      <w:pPr>
        <w:jc w:val="both"/>
        <w:rPr>
          <w:rFonts w:ascii="Times New Roman" w:eastAsia="Times New Roman" w:hAnsi="Times New Roman"/>
          <w:sz w:val="24"/>
          <w:szCs w:val="24"/>
          <w:lang w:eastAsia="id-ID"/>
        </w:rPr>
      </w:pPr>
    </w:p>
    <w:p w:rsidR="00506D0B" w:rsidRDefault="005619FA" w:rsidP="005619FA">
      <w:pPr>
        <w:ind w:firstLine="720"/>
        <w:jc w:val="both"/>
        <w:rPr>
          <w:rFonts w:ascii="Times New Roman" w:hAnsi="Times New Roman"/>
        </w:rPr>
      </w:pPr>
      <w:r>
        <w:rPr>
          <w:rFonts w:ascii="Times New Roman" w:eastAsia="Times New Roman" w:hAnsi="Times New Roman"/>
          <w:sz w:val="24"/>
          <w:szCs w:val="24"/>
          <w:lang w:eastAsia="id-ID"/>
        </w:rPr>
        <w:t>Berdasarkan data pada Tabel 3, dapat dilihat bahwa telah terjadi ketidakstabilan produksi pada PT Tunas Madukara Indah. Hasil wawancara yang dilakukan dengan bagian personalia Bapak Tukul pada januari 2019, terdapat dampak buruk yang berimbas pada perusahaan yaitu perusahaan dianggap menghasilkan kualitas produk yang tidak kompetitif, menimbulkan ongkos kerja menjadi mahal,keuntungan perusahaan menjadi menurun dan perusahaan harus mengurangi jumlah hari kerja  sehingga terjadi pengurangan pendisribusian barang ke pasar dan menjadikan konsumen menjadi tidak puas.</w:t>
      </w:r>
    </w:p>
    <w:p w:rsidR="00A359D2" w:rsidRDefault="00A359D2" w:rsidP="00506D0B">
      <w:pPr>
        <w:jc w:val="both"/>
        <w:rPr>
          <w:rFonts w:ascii="Times New Roman" w:hAnsi="Times New Roman"/>
        </w:rPr>
      </w:pPr>
    </w:p>
    <w:p w:rsidR="005619FA" w:rsidRDefault="005619FA" w:rsidP="00506D0B">
      <w:pPr>
        <w:jc w:val="both"/>
        <w:rPr>
          <w:rFonts w:ascii="Times New Roman" w:hAnsi="Times New Roman"/>
        </w:rPr>
      </w:pPr>
    </w:p>
    <w:p w:rsidR="005619FA" w:rsidRPr="00EC525F" w:rsidRDefault="005619FA" w:rsidP="00506D0B">
      <w:pPr>
        <w:jc w:val="both"/>
        <w:rPr>
          <w:rFonts w:ascii="Times New Roman" w:hAnsi="Times New Roman"/>
        </w:rPr>
      </w:pPr>
    </w:p>
    <w:p w:rsidR="00506D0B" w:rsidRPr="00EC525F" w:rsidRDefault="00506D0B" w:rsidP="00506D0B">
      <w:pPr>
        <w:spacing w:after="0"/>
        <w:rPr>
          <w:rFonts w:ascii="Times New Roman" w:hAnsi="Times New Roman"/>
          <w:b/>
        </w:rPr>
      </w:pPr>
      <w:r w:rsidRPr="00EC525F">
        <w:rPr>
          <w:rFonts w:ascii="Times New Roman" w:hAnsi="Times New Roman"/>
          <w:b/>
        </w:rPr>
        <w:t xml:space="preserve">KESIMPULAN </w:t>
      </w:r>
    </w:p>
    <w:p w:rsidR="00506D0B" w:rsidRDefault="003E7C26" w:rsidP="00506D0B">
      <w:pPr>
        <w:spacing w:after="0"/>
        <w:jc w:val="both"/>
        <w:rPr>
          <w:rFonts w:ascii="Times New Roman" w:hAnsi="Times New Roman"/>
          <w:sz w:val="24"/>
          <w:szCs w:val="24"/>
        </w:rPr>
      </w:pPr>
      <w:r>
        <w:rPr>
          <w:rFonts w:ascii="Times New Roman" w:hAnsi="Times New Roman"/>
          <w:sz w:val="24"/>
          <w:szCs w:val="24"/>
        </w:rPr>
        <w:t>Berdasarkan hasil penelitian dan pembahasan yang telah dilakukan, dapat disimpulkan bahwa tidak terdapat hubungan yang positif antara manajemen waktu dengan kinerja</w:t>
      </w:r>
      <w:r>
        <w:rPr>
          <w:rFonts w:ascii="Times New Roman" w:hAnsi="Times New Roman"/>
          <w:i/>
          <w:sz w:val="24"/>
          <w:szCs w:val="24"/>
        </w:rPr>
        <w:t xml:space="preserve"> </w:t>
      </w:r>
      <w:r>
        <w:rPr>
          <w:rFonts w:ascii="Times New Roman" w:hAnsi="Times New Roman"/>
          <w:sz w:val="24"/>
          <w:szCs w:val="24"/>
        </w:rPr>
        <w:t>pada karyawan bagian produksi dengan koefisien r</w:t>
      </w:r>
      <w:r>
        <w:rPr>
          <w:rFonts w:ascii="Times New Roman" w:hAnsi="Times New Roman"/>
          <w:sz w:val="24"/>
          <w:szCs w:val="24"/>
          <w:vertAlign w:val="subscript"/>
        </w:rPr>
        <w:t xml:space="preserve">xy </w:t>
      </w:r>
      <w:r>
        <w:rPr>
          <w:rFonts w:ascii="Times New Roman" w:hAnsi="Times New Roman"/>
          <w:sz w:val="24"/>
          <w:szCs w:val="24"/>
        </w:rPr>
        <w:t>sebesar</w:t>
      </w:r>
      <w:r>
        <w:rPr>
          <w:rFonts w:ascii="Times New Roman" w:hAnsi="Times New Roman"/>
          <w:sz w:val="24"/>
          <w:szCs w:val="24"/>
          <w:vertAlign w:val="subscript"/>
        </w:rPr>
        <w:t xml:space="preserve"> </w:t>
      </w:r>
      <w:r>
        <w:rPr>
          <w:rFonts w:ascii="Times New Roman" w:hAnsi="Times New Roman"/>
          <w:color w:val="000000"/>
          <w:sz w:val="24"/>
          <w:szCs w:val="24"/>
        </w:rPr>
        <w:t>-0</w:t>
      </w:r>
      <w:r w:rsidRPr="00BD3294">
        <w:rPr>
          <w:rFonts w:ascii="Times New Roman" w:hAnsi="Times New Roman"/>
          <w:color w:val="000000"/>
          <w:sz w:val="24"/>
          <w:szCs w:val="24"/>
        </w:rPr>
        <w:t>.234</w:t>
      </w:r>
      <w:r>
        <w:rPr>
          <w:rFonts w:ascii="Times New Roman" w:hAnsi="Times New Roman"/>
          <w:color w:val="000000"/>
          <w:sz w:val="24"/>
          <w:szCs w:val="24"/>
        </w:rPr>
        <w:t xml:space="preserve"> </w:t>
      </w:r>
      <w:r>
        <w:rPr>
          <w:rFonts w:ascii="Times New Roman" w:hAnsi="Times New Roman"/>
          <w:sz w:val="24"/>
          <w:szCs w:val="24"/>
        </w:rPr>
        <w:t>dengan tara</w:t>
      </w:r>
      <w:r w:rsidR="005619FA">
        <w:rPr>
          <w:rFonts w:ascii="Times New Roman" w:hAnsi="Times New Roman"/>
          <w:sz w:val="24"/>
          <w:szCs w:val="24"/>
        </w:rPr>
        <w:t>f signifikansi (p) sebesar 0,026</w:t>
      </w:r>
      <w:r>
        <w:rPr>
          <w:rFonts w:ascii="Times New Roman" w:hAnsi="Times New Roman"/>
          <w:sz w:val="24"/>
          <w:szCs w:val="24"/>
        </w:rPr>
        <w:t xml:space="preserve"> (p </w:t>
      </w:r>
      <w:r w:rsidR="005619FA" w:rsidRPr="005619FA">
        <w:rPr>
          <w:rFonts w:ascii="Times New Roman" w:eastAsia="Times New Roman" w:hAnsi="Times New Roman"/>
          <w:sz w:val="24"/>
          <w:szCs w:val="24"/>
          <w:u w:val="single"/>
          <w:lang w:val="id-ID" w:eastAsia="id-ID"/>
        </w:rPr>
        <w:t>&lt;</w:t>
      </w:r>
      <w:r w:rsidR="005619FA">
        <w:rPr>
          <w:rFonts w:ascii="Times New Roman" w:hAnsi="Times New Roman"/>
          <w:sz w:val="24"/>
          <w:szCs w:val="24"/>
          <w:lang w:val="id-ID"/>
        </w:rPr>
        <w:t xml:space="preserve"> </w:t>
      </w:r>
      <w:r>
        <w:rPr>
          <w:rFonts w:ascii="Times New Roman" w:hAnsi="Times New Roman"/>
          <w:sz w:val="24"/>
          <w:szCs w:val="24"/>
        </w:rPr>
        <w:t>0,050).</w:t>
      </w:r>
      <w:r>
        <w:rPr>
          <w:rFonts w:ascii="Times New Roman" w:hAnsi="Times New Roman"/>
          <w:i/>
          <w:sz w:val="24"/>
          <w:szCs w:val="24"/>
        </w:rPr>
        <w:t xml:space="preserve"> </w:t>
      </w:r>
      <w:r>
        <w:rPr>
          <w:rFonts w:ascii="Times New Roman" w:hAnsi="Times New Roman"/>
          <w:sz w:val="24"/>
          <w:szCs w:val="24"/>
        </w:rPr>
        <w:t>Hal tersebut berarti semakin tinggi tingkat manajemen waktu maka kinerja</w:t>
      </w:r>
      <w:r>
        <w:rPr>
          <w:rFonts w:ascii="Times New Roman" w:hAnsi="Times New Roman"/>
          <w:i/>
          <w:sz w:val="24"/>
          <w:szCs w:val="24"/>
        </w:rPr>
        <w:t xml:space="preserve"> </w:t>
      </w:r>
      <w:r>
        <w:rPr>
          <w:rFonts w:ascii="Times New Roman" w:hAnsi="Times New Roman"/>
          <w:sz w:val="24"/>
          <w:szCs w:val="24"/>
        </w:rPr>
        <w:t>pada karyawan bagian produksi cenderung rendah</w:t>
      </w:r>
      <w:r>
        <w:rPr>
          <w:rFonts w:ascii="Times New Roman" w:hAnsi="Times New Roman"/>
          <w:i/>
          <w:sz w:val="24"/>
          <w:szCs w:val="24"/>
        </w:rPr>
        <w:t xml:space="preserve">, </w:t>
      </w:r>
      <w:r>
        <w:rPr>
          <w:rFonts w:ascii="Times New Roman" w:hAnsi="Times New Roman"/>
          <w:sz w:val="24"/>
          <w:szCs w:val="24"/>
        </w:rPr>
        <w:t>sebaliknya semakin rendah tingkat manajemen waktu maka kinerja cenderung tinggi. Dan diperoleh koefisien determinasi (</w:t>
      </w:r>
      <w:r>
        <w:rPr>
          <w:rFonts w:ascii="Times New Roman" w:hAnsi="Times New Roman"/>
          <w:i/>
          <w:sz w:val="24"/>
          <w:szCs w:val="24"/>
        </w:rPr>
        <w:t>R Squared</w:t>
      </w:r>
      <w:r>
        <w:rPr>
          <w:rFonts w:ascii="Times New Roman" w:hAnsi="Times New Roman"/>
          <w:sz w:val="24"/>
          <w:szCs w:val="24"/>
        </w:rPr>
        <w:t xml:space="preserve">) antara manajemen waktu dengan </w:t>
      </w:r>
      <w:proofErr w:type="gramStart"/>
      <w:r>
        <w:rPr>
          <w:rFonts w:ascii="Times New Roman" w:hAnsi="Times New Roman"/>
          <w:sz w:val="24"/>
          <w:szCs w:val="24"/>
        </w:rPr>
        <w:t>kinerja</w:t>
      </w:r>
      <w:r>
        <w:rPr>
          <w:rFonts w:ascii="Times New Roman" w:hAnsi="Times New Roman"/>
          <w:i/>
          <w:sz w:val="24"/>
          <w:szCs w:val="24"/>
        </w:rPr>
        <w:t xml:space="preserve">  </w:t>
      </w:r>
      <w:r>
        <w:rPr>
          <w:rFonts w:ascii="Times New Roman" w:hAnsi="Times New Roman"/>
          <w:sz w:val="24"/>
          <w:szCs w:val="24"/>
        </w:rPr>
        <w:t>R</w:t>
      </w:r>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 0,055 yang berarti bahwa manajemen waktu memberikan sumbangan efektif sebesar 5,5% terhadap kinerja</w:t>
      </w:r>
      <w:r>
        <w:rPr>
          <w:rFonts w:ascii="Times New Roman" w:hAnsi="Times New Roman"/>
          <w:i/>
          <w:sz w:val="24"/>
          <w:szCs w:val="24"/>
        </w:rPr>
        <w:t xml:space="preserve"> </w:t>
      </w:r>
      <w:r>
        <w:rPr>
          <w:rFonts w:ascii="Times New Roman" w:hAnsi="Times New Roman"/>
          <w:sz w:val="24"/>
          <w:szCs w:val="24"/>
        </w:rPr>
        <w:t>pada karyawan sedangkan sisanya yakni 94,5% dipengaruhi oleh faktor-faktor lain.</w:t>
      </w:r>
    </w:p>
    <w:p w:rsidR="003E7C26" w:rsidRPr="00EC525F" w:rsidRDefault="003E7C26" w:rsidP="00506D0B">
      <w:pPr>
        <w:spacing w:after="0"/>
        <w:jc w:val="both"/>
        <w:rPr>
          <w:rFonts w:ascii="Times New Roman" w:hAnsi="Times New Roman"/>
          <w:color w:val="000000"/>
        </w:rPr>
      </w:pPr>
    </w:p>
    <w:p w:rsidR="00506D0B" w:rsidRPr="00EC525F" w:rsidRDefault="00506D0B" w:rsidP="00506D0B">
      <w:pPr>
        <w:spacing w:after="0"/>
        <w:jc w:val="both"/>
        <w:rPr>
          <w:rFonts w:ascii="Times New Roman" w:hAnsi="Times New Roman"/>
          <w:b/>
        </w:rPr>
      </w:pPr>
      <w:r w:rsidRPr="00EC525F">
        <w:rPr>
          <w:rFonts w:ascii="Times New Roman" w:hAnsi="Times New Roman"/>
          <w:b/>
        </w:rPr>
        <w:t>DAFTAR PUSTAKA</w:t>
      </w:r>
    </w:p>
    <w:p w:rsidR="005619FA" w:rsidRPr="000A76B1" w:rsidRDefault="005619FA" w:rsidP="005619FA">
      <w:pPr>
        <w:pStyle w:val="ListParagraph"/>
        <w:ind w:left="1418" w:hanging="1134"/>
        <w:jc w:val="both"/>
        <w:rPr>
          <w:rStyle w:val="Hyperlink"/>
        </w:rPr>
      </w:pPr>
      <w:r w:rsidRPr="000A76B1">
        <w:rPr>
          <w:rFonts w:ascii="Times New Roman" w:hAnsi="Times New Roman"/>
          <w:sz w:val="24"/>
          <w:szCs w:val="24"/>
        </w:rPr>
        <w:t>Adebisi</w:t>
      </w:r>
      <w:proofErr w:type="gramStart"/>
      <w:r w:rsidRPr="000A76B1">
        <w:rPr>
          <w:rFonts w:ascii="Times New Roman" w:hAnsi="Times New Roman"/>
          <w:sz w:val="24"/>
          <w:szCs w:val="24"/>
        </w:rPr>
        <w:t>,J,F</w:t>
      </w:r>
      <w:proofErr w:type="gramEnd"/>
      <w:r w:rsidRPr="000A76B1">
        <w:rPr>
          <w:rFonts w:ascii="Times New Roman" w:hAnsi="Times New Roman"/>
          <w:sz w:val="24"/>
          <w:szCs w:val="24"/>
        </w:rPr>
        <w:t>. (2013) ‘Time Management Practices and Its Effect on Business Performance’</w:t>
      </w:r>
      <w:r w:rsidRPr="000A76B1">
        <w:rPr>
          <w:rFonts w:ascii="Times New Roman" w:hAnsi="Times New Roman"/>
          <w:b/>
          <w:sz w:val="24"/>
          <w:szCs w:val="24"/>
        </w:rPr>
        <w:t xml:space="preserve"> </w:t>
      </w:r>
      <w:r w:rsidRPr="000A76B1">
        <w:rPr>
          <w:rFonts w:ascii="Times New Roman" w:hAnsi="Times New Roman"/>
          <w:i/>
          <w:sz w:val="24"/>
          <w:szCs w:val="24"/>
        </w:rPr>
        <w:t>Canadian Social Science</w:t>
      </w:r>
      <w:r w:rsidRPr="000A76B1">
        <w:rPr>
          <w:rFonts w:ascii="Times New Roman" w:hAnsi="Times New Roman"/>
          <w:sz w:val="24"/>
          <w:szCs w:val="24"/>
        </w:rPr>
        <w:t xml:space="preserve"> Vol. 9, No. 1, 2013, pp. 165-168</w:t>
      </w:r>
    </w:p>
    <w:p w:rsidR="005619FA" w:rsidRDefault="005619FA" w:rsidP="005619FA">
      <w:pPr>
        <w:pStyle w:val="ListParagraph"/>
        <w:ind w:left="1440" w:hanging="1156"/>
        <w:jc w:val="both"/>
        <w:rPr>
          <w:rFonts w:ascii="Times New Roman" w:hAnsi="Times New Roman"/>
          <w:sz w:val="24"/>
          <w:szCs w:val="24"/>
        </w:rPr>
      </w:pPr>
      <w:r w:rsidRPr="000A76B1">
        <w:rPr>
          <w:rFonts w:ascii="Times New Roman" w:hAnsi="Times New Roman"/>
          <w:sz w:val="24"/>
          <w:szCs w:val="24"/>
        </w:rPr>
        <w:t>Antonius, A</w:t>
      </w:r>
      <w:proofErr w:type="gramStart"/>
      <w:r w:rsidRPr="000A76B1">
        <w:rPr>
          <w:rFonts w:ascii="Times New Roman" w:hAnsi="Times New Roman"/>
          <w:sz w:val="24"/>
          <w:szCs w:val="24"/>
        </w:rPr>
        <w:t>,G</w:t>
      </w:r>
      <w:proofErr w:type="gramEnd"/>
      <w:r w:rsidRPr="000A76B1">
        <w:rPr>
          <w:rFonts w:ascii="Times New Roman" w:hAnsi="Times New Roman"/>
          <w:sz w:val="24"/>
          <w:szCs w:val="24"/>
        </w:rPr>
        <w:t xml:space="preserve">, (2014), ‘Time management : menggunakan waktu secara efektif dan efisien’, </w:t>
      </w:r>
      <w:r w:rsidRPr="000A76B1">
        <w:rPr>
          <w:rFonts w:ascii="Times New Roman" w:hAnsi="Times New Roman"/>
          <w:i/>
          <w:sz w:val="24"/>
          <w:szCs w:val="24"/>
        </w:rPr>
        <w:t>Jurnal Humaniora</w:t>
      </w:r>
      <w:r w:rsidRPr="000A76B1">
        <w:rPr>
          <w:rFonts w:ascii="Times New Roman" w:hAnsi="Times New Roman"/>
          <w:sz w:val="24"/>
          <w:szCs w:val="24"/>
        </w:rPr>
        <w:t xml:space="preserve"> Vol. 5 No.2 hal 777-785</w:t>
      </w:r>
    </w:p>
    <w:p w:rsidR="005619FA" w:rsidRPr="000A76B1" w:rsidRDefault="005619FA" w:rsidP="005619FA">
      <w:pPr>
        <w:pStyle w:val="ListParagraph"/>
        <w:ind w:left="1440" w:hanging="1156"/>
        <w:jc w:val="both"/>
      </w:pPr>
      <w:r>
        <w:rPr>
          <w:rFonts w:ascii="Times New Roman" w:hAnsi="Times New Roman"/>
          <w:sz w:val="24"/>
          <w:szCs w:val="24"/>
        </w:rPr>
        <w:t xml:space="preserve">Atkinson, P.E (1991). Manajemen Waktu Yang Efektif (Termahan A.Maulana) </w:t>
      </w:r>
      <w:proofErr w:type="gramStart"/>
      <w:r>
        <w:rPr>
          <w:rFonts w:ascii="Times New Roman" w:hAnsi="Times New Roman"/>
          <w:sz w:val="24"/>
          <w:szCs w:val="24"/>
        </w:rPr>
        <w:t>Jakarta :</w:t>
      </w:r>
      <w:proofErr w:type="gramEnd"/>
      <w:r>
        <w:rPr>
          <w:rFonts w:ascii="Times New Roman" w:hAnsi="Times New Roman"/>
          <w:sz w:val="24"/>
          <w:szCs w:val="24"/>
        </w:rPr>
        <w:t xml:space="preserve"> Binarupa Aksara</w:t>
      </w:r>
    </w:p>
    <w:p w:rsidR="005619FA" w:rsidRDefault="005619FA" w:rsidP="005619FA">
      <w:pPr>
        <w:spacing w:line="480" w:lineRule="auto"/>
        <w:ind w:left="1440" w:hanging="1156"/>
        <w:jc w:val="both"/>
        <w:rPr>
          <w:rFonts w:ascii="Times New Roman" w:hAnsi="Times New Roman"/>
          <w:sz w:val="24"/>
          <w:szCs w:val="24"/>
        </w:rPr>
      </w:pPr>
      <w:r>
        <w:rPr>
          <w:rFonts w:ascii="Times New Roman" w:hAnsi="Times New Roman"/>
          <w:sz w:val="24"/>
          <w:szCs w:val="24"/>
        </w:rPr>
        <w:t>Azwar, S. (2015</w:t>
      </w:r>
      <w:r w:rsidRPr="000A76B1">
        <w:rPr>
          <w:rFonts w:ascii="Times New Roman" w:hAnsi="Times New Roman"/>
          <w:sz w:val="24"/>
          <w:szCs w:val="24"/>
        </w:rPr>
        <w:t xml:space="preserve">). Validitas dan Realibilitas. </w:t>
      </w:r>
      <w:proofErr w:type="gramStart"/>
      <w:r w:rsidRPr="000A76B1">
        <w:rPr>
          <w:rFonts w:ascii="Times New Roman" w:hAnsi="Times New Roman"/>
          <w:sz w:val="24"/>
          <w:szCs w:val="24"/>
        </w:rPr>
        <w:t>Yogyakarta :</w:t>
      </w:r>
      <w:proofErr w:type="gramEnd"/>
      <w:r w:rsidRPr="000A76B1">
        <w:rPr>
          <w:rFonts w:ascii="Times New Roman" w:hAnsi="Times New Roman"/>
          <w:sz w:val="24"/>
          <w:szCs w:val="24"/>
        </w:rPr>
        <w:t xml:space="preserve"> Pustaka Pelajar</w:t>
      </w:r>
    </w:p>
    <w:p w:rsidR="005619FA" w:rsidRDefault="005619FA" w:rsidP="005619FA">
      <w:pPr>
        <w:ind w:left="1440" w:hanging="1156"/>
        <w:jc w:val="both"/>
        <w:rPr>
          <w:rFonts w:ascii="Times New Roman" w:hAnsi="Times New Roman"/>
          <w:sz w:val="24"/>
          <w:szCs w:val="24"/>
        </w:rPr>
      </w:pPr>
      <w:r>
        <w:rPr>
          <w:rFonts w:ascii="Times New Roman" w:hAnsi="Times New Roman"/>
          <w:sz w:val="24"/>
          <w:szCs w:val="24"/>
        </w:rPr>
        <w:t xml:space="preserve">Dharma, Surya (2012). Manajemen Kinerja Falsafah Teori dan Penerapannya. </w:t>
      </w:r>
      <w:proofErr w:type="gramStart"/>
      <w:r>
        <w:rPr>
          <w:rFonts w:ascii="Times New Roman" w:hAnsi="Times New Roman"/>
          <w:sz w:val="24"/>
          <w:szCs w:val="24"/>
        </w:rPr>
        <w:t>Yogyakarta :</w:t>
      </w:r>
      <w:proofErr w:type="gramEnd"/>
      <w:r>
        <w:rPr>
          <w:rFonts w:ascii="Times New Roman" w:hAnsi="Times New Roman"/>
          <w:sz w:val="24"/>
          <w:szCs w:val="24"/>
        </w:rPr>
        <w:t xml:space="preserve"> Pustaka Pelajar</w:t>
      </w:r>
    </w:p>
    <w:p w:rsidR="005619FA" w:rsidRPr="00E17565" w:rsidRDefault="005619FA" w:rsidP="005619FA">
      <w:pPr>
        <w:pStyle w:val="ListParagraph"/>
        <w:ind w:left="1440" w:hanging="1156"/>
        <w:jc w:val="both"/>
        <w:rPr>
          <w:rFonts w:ascii="Times New Roman" w:hAnsi="Times New Roman"/>
          <w:color w:val="FF0000"/>
          <w:sz w:val="24"/>
          <w:szCs w:val="24"/>
        </w:rPr>
      </w:pPr>
      <w:r w:rsidRPr="00226C7E">
        <w:rPr>
          <w:rFonts w:ascii="Times New Roman" w:hAnsi="Times New Roman"/>
          <w:color w:val="FF0000"/>
          <w:sz w:val="24"/>
          <w:szCs w:val="24"/>
        </w:rPr>
        <w:t xml:space="preserve">Ekspor produk kayu nasional terus meningkat, target pendapatan USD12 miliar di 2018. Senin 5 februari 2018 13:24 </w:t>
      </w:r>
      <w:r w:rsidRPr="00226C7E">
        <w:rPr>
          <w:rFonts w:ascii="Times New Roman" w:hAnsi="Times New Roman"/>
          <w:color w:val="FF0000"/>
          <w:sz w:val="24"/>
          <w:szCs w:val="24"/>
        </w:rPr>
        <w:tab/>
        <w:t>WIB http://economy.okezone.com</w:t>
      </w:r>
    </w:p>
    <w:p w:rsidR="005619FA" w:rsidRDefault="005619FA" w:rsidP="005619FA">
      <w:pPr>
        <w:ind w:left="1440" w:hanging="1156"/>
        <w:jc w:val="both"/>
        <w:rPr>
          <w:rFonts w:ascii="Times New Roman" w:hAnsi="Times New Roman"/>
          <w:sz w:val="24"/>
          <w:szCs w:val="24"/>
        </w:rPr>
      </w:pPr>
      <w:r>
        <w:rPr>
          <w:rFonts w:ascii="Times New Roman" w:hAnsi="Times New Roman"/>
          <w:sz w:val="24"/>
          <w:szCs w:val="24"/>
        </w:rPr>
        <w:t xml:space="preserve">Fahmayanti, N </w:t>
      </w:r>
      <w:proofErr w:type="gramStart"/>
      <w:r>
        <w:rPr>
          <w:rFonts w:ascii="Times New Roman" w:hAnsi="Times New Roman"/>
          <w:sz w:val="24"/>
          <w:szCs w:val="24"/>
        </w:rPr>
        <w:t>( 2016</w:t>
      </w:r>
      <w:proofErr w:type="gramEnd"/>
      <w:r>
        <w:rPr>
          <w:rFonts w:ascii="Times New Roman" w:hAnsi="Times New Roman"/>
          <w:sz w:val="24"/>
          <w:szCs w:val="24"/>
        </w:rPr>
        <w:t xml:space="preserve">). ‘Motivasi dan Manajemen Waktu pada Mahasiswa Wirausaha di Universitas As Mulawarman’, </w:t>
      </w:r>
      <w:r w:rsidRPr="003A50F0">
        <w:rPr>
          <w:rFonts w:ascii="Times New Roman" w:hAnsi="Times New Roman"/>
          <w:i/>
          <w:sz w:val="24"/>
          <w:szCs w:val="24"/>
        </w:rPr>
        <w:t>Jurnal Psikoborneo</w:t>
      </w:r>
      <w:proofErr w:type="gramStart"/>
      <w:r>
        <w:rPr>
          <w:rFonts w:ascii="Times New Roman" w:hAnsi="Times New Roman"/>
          <w:sz w:val="24"/>
          <w:szCs w:val="24"/>
        </w:rPr>
        <w:t>,Vol</w:t>
      </w:r>
      <w:proofErr w:type="gramEnd"/>
      <w:r>
        <w:rPr>
          <w:rFonts w:ascii="Times New Roman" w:hAnsi="Times New Roman"/>
          <w:sz w:val="24"/>
          <w:szCs w:val="24"/>
        </w:rPr>
        <w:t xml:space="preserve"> </w:t>
      </w:r>
      <w:r w:rsidRPr="003A50F0">
        <w:rPr>
          <w:rFonts w:ascii="Times New Roman" w:hAnsi="Times New Roman"/>
          <w:sz w:val="24"/>
          <w:szCs w:val="24"/>
        </w:rPr>
        <w:t xml:space="preserve"> 4 </w:t>
      </w:r>
      <w:r>
        <w:rPr>
          <w:rFonts w:ascii="Times New Roman" w:hAnsi="Times New Roman"/>
          <w:sz w:val="24"/>
          <w:szCs w:val="24"/>
        </w:rPr>
        <w:t xml:space="preserve">No.4 </w:t>
      </w:r>
      <w:r w:rsidRPr="003A50F0">
        <w:rPr>
          <w:rFonts w:ascii="Times New Roman" w:hAnsi="Times New Roman"/>
          <w:sz w:val="24"/>
          <w:szCs w:val="24"/>
        </w:rPr>
        <w:t xml:space="preserve"> </w:t>
      </w:r>
      <w:r>
        <w:rPr>
          <w:rFonts w:ascii="Times New Roman" w:hAnsi="Times New Roman"/>
          <w:sz w:val="24"/>
          <w:szCs w:val="24"/>
        </w:rPr>
        <w:t xml:space="preserve">hal </w:t>
      </w:r>
      <w:r w:rsidRPr="003A50F0">
        <w:rPr>
          <w:rFonts w:ascii="Times New Roman" w:hAnsi="Times New Roman"/>
          <w:sz w:val="24"/>
          <w:szCs w:val="24"/>
        </w:rPr>
        <w:t xml:space="preserve">: 673 </w:t>
      </w:r>
      <w:r>
        <w:rPr>
          <w:rFonts w:ascii="Times New Roman" w:hAnsi="Times New Roman"/>
          <w:sz w:val="24"/>
          <w:szCs w:val="24"/>
        </w:rPr>
        <w:t>–</w:t>
      </w:r>
      <w:r w:rsidRPr="003A50F0">
        <w:rPr>
          <w:rFonts w:ascii="Times New Roman" w:hAnsi="Times New Roman"/>
          <w:sz w:val="24"/>
          <w:szCs w:val="24"/>
        </w:rPr>
        <w:t xml:space="preserve"> 687</w:t>
      </w:r>
    </w:p>
    <w:p w:rsidR="005619FA" w:rsidRPr="001178DC" w:rsidRDefault="005619FA" w:rsidP="005619FA">
      <w:pPr>
        <w:ind w:left="1440" w:hanging="1156"/>
        <w:jc w:val="both"/>
        <w:rPr>
          <w:rFonts w:ascii="Times New Roman" w:hAnsi="Times New Roman"/>
          <w:szCs w:val="24"/>
        </w:rPr>
      </w:pPr>
      <w:r>
        <w:rPr>
          <w:rFonts w:ascii="Times New Roman" w:hAnsi="Times New Roman"/>
          <w:sz w:val="24"/>
          <w:szCs w:val="24"/>
        </w:rPr>
        <w:t>Fachreza. (2018). ‘</w:t>
      </w:r>
      <w:r>
        <w:rPr>
          <w:rFonts w:ascii="Times New Roman" w:hAnsi="Times New Roman"/>
          <w:szCs w:val="24"/>
        </w:rPr>
        <w:t>P</w:t>
      </w:r>
      <w:r w:rsidRPr="001178DC">
        <w:rPr>
          <w:rFonts w:ascii="Times New Roman" w:hAnsi="Times New Roman"/>
          <w:szCs w:val="24"/>
        </w:rPr>
        <w:t xml:space="preserve">engaruh motivasi kerja, lingkungan kerja, dan budaya organisasi terhadap kinerja karyawan dan dampaknya pada kinerja </w:t>
      </w:r>
      <w:proofErr w:type="gramStart"/>
      <w:r w:rsidRPr="001178DC">
        <w:rPr>
          <w:rFonts w:ascii="Times New Roman" w:hAnsi="Times New Roman"/>
          <w:szCs w:val="24"/>
        </w:rPr>
        <w:t>bank  aceh</w:t>
      </w:r>
      <w:proofErr w:type="gramEnd"/>
      <w:r w:rsidRPr="001178DC">
        <w:rPr>
          <w:rFonts w:ascii="Times New Roman" w:hAnsi="Times New Roman"/>
          <w:szCs w:val="24"/>
        </w:rPr>
        <w:t xml:space="preserve"> syariah di kota banda aceh</w:t>
      </w:r>
      <w:r>
        <w:rPr>
          <w:rFonts w:ascii="Times New Roman" w:hAnsi="Times New Roman"/>
          <w:szCs w:val="24"/>
        </w:rPr>
        <w:t xml:space="preserve">’. </w:t>
      </w:r>
      <w:r w:rsidRPr="001178DC">
        <w:rPr>
          <w:rFonts w:ascii="Times New Roman" w:hAnsi="Times New Roman"/>
          <w:i/>
          <w:szCs w:val="24"/>
        </w:rPr>
        <w:t>Jurnal Magister Manajemen Fakultas Ekonomi dan Bisnis Unsyiah</w:t>
      </w:r>
      <w:r>
        <w:rPr>
          <w:rFonts w:ascii="Times New Roman" w:hAnsi="Times New Roman"/>
          <w:szCs w:val="24"/>
        </w:rPr>
        <w:t xml:space="preserve">. Vol 2, No. 1, </w:t>
      </w:r>
      <w:proofErr w:type="gramStart"/>
      <w:r>
        <w:rPr>
          <w:rFonts w:ascii="Times New Roman" w:hAnsi="Times New Roman"/>
          <w:szCs w:val="24"/>
        </w:rPr>
        <w:t>hal :</w:t>
      </w:r>
      <w:proofErr w:type="gramEnd"/>
      <w:r>
        <w:rPr>
          <w:rFonts w:ascii="Times New Roman" w:hAnsi="Times New Roman"/>
          <w:szCs w:val="24"/>
        </w:rPr>
        <w:t xml:space="preserve"> </w:t>
      </w:r>
      <w:r w:rsidRPr="001178DC">
        <w:rPr>
          <w:rFonts w:ascii="Times New Roman" w:hAnsi="Times New Roman"/>
          <w:szCs w:val="24"/>
        </w:rPr>
        <w:t xml:space="preserve"> 116</w:t>
      </w:r>
      <w:r>
        <w:rPr>
          <w:rFonts w:ascii="Times New Roman" w:hAnsi="Times New Roman"/>
          <w:szCs w:val="24"/>
        </w:rPr>
        <w:t>-122</w:t>
      </w:r>
    </w:p>
    <w:p w:rsidR="005619FA" w:rsidRPr="000A76B1" w:rsidRDefault="005619FA" w:rsidP="005619FA">
      <w:pPr>
        <w:ind w:left="1440" w:hanging="1156"/>
        <w:jc w:val="both"/>
        <w:rPr>
          <w:rFonts w:ascii="Times New Roman" w:hAnsi="Times New Roman"/>
          <w:sz w:val="24"/>
          <w:szCs w:val="24"/>
        </w:rPr>
      </w:pPr>
      <w:r>
        <w:rPr>
          <w:rFonts w:ascii="Times New Roman" w:hAnsi="Times New Roman"/>
          <w:sz w:val="24"/>
          <w:szCs w:val="24"/>
        </w:rPr>
        <w:t xml:space="preserve">Forsyth, P (2009).  Jangan sia-siakan waktumu </w:t>
      </w:r>
      <w:proofErr w:type="gramStart"/>
      <w:r>
        <w:rPr>
          <w:rFonts w:ascii="Times New Roman" w:hAnsi="Times New Roman"/>
          <w:sz w:val="24"/>
          <w:szCs w:val="24"/>
        </w:rPr>
        <w:t>( alih</w:t>
      </w:r>
      <w:proofErr w:type="gramEnd"/>
      <w:r>
        <w:rPr>
          <w:rFonts w:ascii="Times New Roman" w:hAnsi="Times New Roman"/>
          <w:sz w:val="24"/>
          <w:szCs w:val="24"/>
        </w:rPr>
        <w:t xml:space="preserve"> bahasa Rifki). Yogyakarta: PT Garailmu</w:t>
      </w:r>
    </w:p>
    <w:p w:rsidR="005619FA" w:rsidRPr="000A76B1" w:rsidRDefault="005619FA" w:rsidP="005619FA">
      <w:pPr>
        <w:pStyle w:val="ListParagraph"/>
        <w:ind w:left="1440" w:hanging="1156"/>
        <w:jc w:val="both"/>
        <w:rPr>
          <w:rFonts w:ascii="Times New Roman" w:hAnsi="Times New Roman"/>
          <w:sz w:val="24"/>
          <w:szCs w:val="24"/>
        </w:rPr>
      </w:pPr>
      <w:r w:rsidRPr="000A76B1">
        <w:rPr>
          <w:rFonts w:ascii="Times New Roman" w:hAnsi="Times New Roman"/>
          <w:sz w:val="24"/>
          <w:szCs w:val="24"/>
        </w:rPr>
        <w:t>Macan</w:t>
      </w:r>
      <w:proofErr w:type="gramStart"/>
      <w:r w:rsidRPr="000A76B1">
        <w:rPr>
          <w:rFonts w:ascii="Times New Roman" w:hAnsi="Times New Roman"/>
          <w:sz w:val="24"/>
          <w:szCs w:val="24"/>
        </w:rPr>
        <w:t>,T</w:t>
      </w:r>
      <w:proofErr w:type="gramEnd"/>
      <w:r w:rsidRPr="000A76B1">
        <w:rPr>
          <w:rFonts w:ascii="Times New Roman" w:hAnsi="Times New Roman"/>
          <w:sz w:val="24"/>
          <w:szCs w:val="24"/>
        </w:rPr>
        <w:t>. H . (1994</w:t>
      </w:r>
      <w:proofErr w:type="gramStart"/>
      <w:r w:rsidRPr="000A76B1">
        <w:rPr>
          <w:rFonts w:ascii="Times New Roman" w:hAnsi="Times New Roman"/>
          <w:sz w:val="24"/>
          <w:szCs w:val="24"/>
        </w:rPr>
        <w:t>) .</w:t>
      </w:r>
      <w:proofErr w:type="gramEnd"/>
      <w:r w:rsidRPr="000A76B1">
        <w:rPr>
          <w:rFonts w:ascii="Times New Roman" w:hAnsi="Times New Roman"/>
          <w:b/>
          <w:sz w:val="24"/>
          <w:szCs w:val="24"/>
        </w:rPr>
        <w:t xml:space="preserve"> ‘</w:t>
      </w:r>
      <w:r w:rsidRPr="000A76B1">
        <w:rPr>
          <w:rFonts w:ascii="Times New Roman" w:hAnsi="Times New Roman"/>
          <w:sz w:val="24"/>
          <w:szCs w:val="24"/>
        </w:rPr>
        <w:t xml:space="preserve">Time </w:t>
      </w:r>
      <w:proofErr w:type="gramStart"/>
      <w:r w:rsidRPr="000A76B1">
        <w:rPr>
          <w:rFonts w:ascii="Times New Roman" w:hAnsi="Times New Roman"/>
          <w:sz w:val="24"/>
          <w:szCs w:val="24"/>
        </w:rPr>
        <w:t>management :</w:t>
      </w:r>
      <w:proofErr w:type="gramEnd"/>
      <w:r w:rsidRPr="000A76B1">
        <w:rPr>
          <w:rFonts w:ascii="Times New Roman" w:hAnsi="Times New Roman"/>
          <w:sz w:val="24"/>
          <w:szCs w:val="24"/>
        </w:rPr>
        <w:t xml:space="preserve"> Test of a process model</w:t>
      </w:r>
      <w:r w:rsidRPr="000A76B1">
        <w:rPr>
          <w:rFonts w:ascii="Times New Roman" w:hAnsi="Times New Roman"/>
          <w:i/>
          <w:sz w:val="24"/>
          <w:szCs w:val="24"/>
        </w:rPr>
        <w:t>’, Journal of applied psychology</w:t>
      </w:r>
      <w:r w:rsidRPr="000A76B1">
        <w:rPr>
          <w:rFonts w:ascii="Times New Roman" w:hAnsi="Times New Roman"/>
          <w:b/>
          <w:i/>
          <w:sz w:val="24"/>
          <w:szCs w:val="24"/>
        </w:rPr>
        <w:t>.</w:t>
      </w:r>
      <w:r w:rsidRPr="000A76B1">
        <w:rPr>
          <w:rFonts w:ascii="Times New Roman" w:hAnsi="Times New Roman"/>
          <w:sz w:val="24"/>
          <w:szCs w:val="24"/>
        </w:rPr>
        <w:t xml:space="preserve"> No. 79 Hal 381-391</w:t>
      </w:r>
    </w:p>
    <w:p w:rsidR="005619FA" w:rsidRDefault="005619FA" w:rsidP="005619FA">
      <w:pPr>
        <w:pStyle w:val="ListParagraph"/>
        <w:ind w:left="1440" w:hanging="1156"/>
        <w:jc w:val="both"/>
        <w:rPr>
          <w:rFonts w:ascii="Times New Roman" w:hAnsi="Times New Roman"/>
          <w:sz w:val="24"/>
          <w:szCs w:val="24"/>
        </w:rPr>
      </w:pPr>
      <w:r w:rsidRPr="000A76B1">
        <w:rPr>
          <w:rFonts w:ascii="Times New Roman" w:hAnsi="Times New Roman"/>
          <w:sz w:val="24"/>
          <w:szCs w:val="24"/>
        </w:rPr>
        <w:t>Mangkunegara. P</w:t>
      </w:r>
      <w:proofErr w:type="gramStart"/>
      <w:r w:rsidRPr="000A76B1">
        <w:rPr>
          <w:rFonts w:ascii="Times New Roman" w:hAnsi="Times New Roman"/>
          <w:sz w:val="24"/>
          <w:szCs w:val="24"/>
        </w:rPr>
        <w:t>,A</w:t>
      </w:r>
      <w:proofErr w:type="gramEnd"/>
      <w:r w:rsidRPr="000A76B1">
        <w:rPr>
          <w:rFonts w:ascii="Times New Roman" w:hAnsi="Times New Roman"/>
          <w:sz w:val="24"/>
          <w:szCs w:val="24"/>
        </w:rPr>
        <w:t xml:space="preserve">. (2005) .Manajemen Sumber Daya Manusia Perusahaan. </w:t>
      </w:r>
      <w:proofErr w:type="gramStart"/>
      <w:r w:rsidRPr="000A76B1">
        <w:rPr>
          <w:rFonts w:ascii="Times New Roman" w:hAnsi="Times New Roman"/>
          <w:sz w:val="24"/>
          <w:szCs w:val="24"/>
        </w:rPr>
        <w:t>Bandung :</w:t>
      </w:r>
      <w:proofErr w:type="gramEnd"/>
      <w:r w:rsidRPr="000A76B1">
        <w:rPr>
          <w:rFonts w:ascii="Times New Roman" w:hAnsi="Times New Roman"/>
          <w:sz w:val="24"/>
          <w:szCs w:val="24"/>
        </w:rPr>
        <w:t xml:space="preserve">  PT Remaja Rosdakarya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Mangkunegara. P</w:t>
      </w:r>
      <w:proofErr w:type="gramStart"/>
      <w:r>
        <w:rPr>
          <w:rFonts w:ascii="Times New Roman" w:hAnsi="Times New Roman"/>
          <w:sz w:val="24"/>
          <w:szCs w:val="24"/>
        </w:rPr>
        <w:t>,A</w:t>
      </w:r>
      <w:proofErr w:type="gramEnd"/>
      <w:r>
        <w:rPr>
          <w:rFonts w:ascii="Times New Roman" w:hAnsi="Times New Roman"/>
          <w:sz w:val="24"/>
          <w:szCs w:val="24"/>
        </w:rPr>
        <w:t xml:space="preserve">. (2009). Perencanaan dan Pengembangan Sumber Daya Manusia. Bandung: </w:t>
      </w:r>
      <w:r w:rsidRPr="000A76B1">
        <w:rPr>
          <w:rFonts w:ascii="Times New Roman" w:hAnsi="Times New Roman"/>
          <w:sz w:val="24"/>
          <w:szCs w:val="24"/>
        </w:rPr>
        <w:t xml:space="preserve">PT Remaja Rosdakarya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 xml:space="preserve">Miner. John. B (1990). </w:t>
      </w:r>
      <w:r w:rsidRPr="00575FAE">
        <w:rPr>
          <w:rFonts w:ascii="Times New Roman" w:hAnsi="Times New Roman"/>
          <w:i/>
          <w:sz w:val="24"/>
          <w:szCs w:val="24"/>
        </w:rPr>
        <w:t xml:space="preserve">Organizational </w:t>
      </w:r>
      <w:proofErr w:type="gramStart"/>
      <w:r w:rsidRPr="00575FAE">
        <w:rPr>
          <w:rFonts w:ascii="Times New Roman" w:hAnsi="Times New Roman"/>
          <w:i/>
          <w:sz w:val="24"/>
          <w:szCs w:val="24"/>
        </w:rPr>
        <w:t>Behavior :</w:t>
      </w:r>
      <w:proofErr w:type="gramEnd"/>
      <w:r w:rsidRPr="00575FAE">
        <w:rPr>
          <w:rFonts w:ascii="Times New Roman" w:hAnsi="Times New Roman"/>
          <w:i/>
          <w:sz w:val="24"/>
          <w:szCs w:val="24"/>
        </w:rPr>
        <w:t xml:space="preserve"> Performance and Productivity. </w:t>
      </w:r>
      <w:r>
        <w:rPr>
          <w:rFonts w:ascii="Times New Roman" w:hAnsi="Times New Roman"/>
          <w:sz w:val="24"/>
          <w:szCs w:val="24"/>
        </w:rPr>
        <w:t xml:space="preserve">New </w:t>
      </w:r>
      <w:proofErr w:type="gramStart"/>
      <w:r>
        <w:rPr>
          <w:rFonts w:ascii="Times New Roman" w:hAnsi="Times New Roman"/>
          <w:sz w:val="24"/>
          <w:szCs w:val="24"/>
        </w:rPr>
        <w:t>York :</w:t>
      </w:r>
      <w:proofErr w:type="gramEnd"/>
      <w:r>
        <w:rPr>
          <w:rFonts w:ascii="Times New Roman" w:hAnsi="Times New Roman"/>
          <w:sz w:val="24"/>
          <w:szCs w:val="24"/>
        </w:rPr>
        <w:t xml:space="preserve"> Random House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 xml:space="preserve">Timpe, A. Dale (1992). Mengelola Waktu. </w:t>
      </w:r>
      <w:proofErr w:type="gramStart"/>
      <w:r>
        <w:rPr>
          <w:rFonts w:ascii="Times New Roman" w:hAnsi="Times New Roman"/>
          <w:sz w:val="24"/>
          <w:szCs w:val="24"/>
        </w:rPr>
        <w:t>Jakarta :</w:t>
      </w:r>
      <w:proofErr w:type="gramEnd"/>
      <w:r>
        <w:rPr>
          <w:rFonts w:ascii="Times New Roman" w:hAnsi="Times New Roman"/>
          <w:sz w:val="24"/>
          <w:szCs w:val="24"/>
        </w:rPr>
        <w:t xml:space="preserve"> PT Elex Media Komputindo</w:t>
      </w:r>
    </w:p>
    <w:p w:rsidR="005619FA" w:rsidRDefault="005619FA" w:rsidP="005619FA">
      <w:pPr>
        <w:pStyle w:val="ListParagraph"/>
        <w:spacing w:line="480" w:lineRule="auto"/>
        <w:ind w:left="1440" w:hanging="1156"/>
        <w:jc w:val="both"/>
        <w:rPr>
          <w:rFonts w:ascii="Times New Roman" w:hAnsi="Times New Roman"/>
          <w:sz w:val="24"/>
          <w:szCs w:val="24"/>
        </w:rPr>
      </w:pPr>
    </w:p>
    <w:p w:rsidR="005619FA" w:rsidRDefault="005619FA" w:rsidP="005619FA">
      <w:pPr>
        <w:spacing w:line="480" w:lineRule="auto"/>
        <w:ind w:left="1440" w:hanging="1156"/>
        <w:jc w:val="both"/>
        <w:rPr>
          <w:rFonts w:ascii="Times New Roman" w:hAnsi="Times New Roman"/>
          <w:sz w:val="24"/>
          <w:szCs w:val="24"/>
        </w:rPr>
      </w:pPr>
    </w:p>
    <w:p w:rsidR="005619FA" w:rsidRDefault="005619FA" w:rsidP="005619FA">
      <w:pPr>
        <w:pStyle w:val="ListParagraph"/>
        <w:ind w:left="1440" w:hanging="1156"/>
        <w:jc w:val="both"/>
        <w:rPr>
          <w:rFonts w:ascii="Times New Roman" w:hAnsi="Times New Roman"/>
          <w:sz w:val="24"/>
          <w:szCs w:val="24"/>
        </w:rPr>
      </w:pPr>
    </w:p>
    <w:p w:rsidR="005B59A5" w:rsidRDefault="005B59A5"/>
    <w:sectPr w:rsidR="005B59A5" w:rsidSect="00A359D2">
      <w:footerReference w:type="even" r:id="rId11"/>
      <w:footerReference w:type="default" r:id="rId12"/>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65" w:rsidRDefault="00A71965">
      <w:pPr>
        <w:spacing w:after="0" w:line="240" w:lineRule="auto"/>
      </w:pPr>
      <w:r>
        <w:separator/>
      </w:r>
    </w:p>
  </w:endnote>
  <w:endnote w:type="continuationSeparator" w:id="0">
    <w:p w:rsidR="00A71965" w:rsidRDefault="00A7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359D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104B72">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A359D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104B72"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104B72">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65" w:rsidRDefault="00A71965">
      <w:pPr>
        <w:spacing w:after="0" w:line="240" w:lineRule="auto"/>
      </w:pPr>
      <w:r>
        <w:separator/>
      </w:r>
    </w:p>
  </w:footnote>
  <w:footnote w:type="continuationSeparator" w:id="0">
    <w:p w:rsidR="00A71965" w:rsidRDefault="00A7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A359D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0B"/>
    <w:rsid w:val="00104B72"/>
    <w:rsid w:val="00345BC9"/>
    <w:rsid w:val="003E7C26"/>
    <w:rsid w:val="003F57FB"/>
    <w:rsid w:val="00506D0B"/>
    <w:rsid w:val="005619FA"/>
    <w:rsid w:val="005B59A5"/>
    <w:rsid w:val="00650BE2"/>
    <w:rsid w:val="0074694D"/>
    <w:rsid w:val="00A359D2"/>
    <w:rsid w:val="00A71965"/>
    <w:rsid w:val="00F376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81DF-080F-4730-8305-C5975EA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0B"/>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06D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06D0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0B"/>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06D0B"/>
    <w:rPr>
      <w:rFonts w:ascii="Cambria" w:eastAsia="Times New Roman" w:hAnsi="Cambria" w:cs="Times New Roman"/>
      <w:b/>
      <w:bCs/>
      <w:i/>
      <w:iCs/>
      <w:color w:val="4F81BD"/>
      <w:lang w:val="en-US"/>
    </w:rPr>
  </w:style>
  <w:style w:type="character" w:styleId="Hyperlink">
    <w:name w:val="Hyperlink"/>
    <w:uiPriority w:val="99"/>
    <w:unhideWhenUsed/>
    <w:rsid w:val="00506D0B"/>
    <w:rPr>
      <w:color w:val="0000FF"/>
      <w:u w:val="single"/>
    </w:rPr>
  </w:style>
  <w:style w:type="paragraph" w:styleId="ListParagraph">
    <w:name w:val="List Paragraph"/>
    <w:basedOn w:val="Normal"/>
    <w:uiPriority w:val="34"/>
    <w:qFormat/>
    <w:rsid w:val="00506D0B"/>
    <w:pPr>
      <w:ind w:left="720"/>
      <w:contextualSpacing/>
    </w:pPr>
  </w:style>
  <w:style w:type="character" w:styleId="HTMLCite">
    <w:name w:val="HTML Cite"/>
    <w:uiPriority w:val="99"/>
    <w:semiHidden/>
    <w:unhideWhenUsed/>
    <w:rsid w:val="00506D0B"/>
    <w:rPr>
      <w:i/>
      <w:iCs/>
    </w:rPr>
  </w:style>
  <w:style w:type="paragraph" w:styleId="HTMLPreformatted">
    <w:name w:val="HTML Preformatted"/>
    <w:basedOn w:val="Normal"/>
    <w:link w:val="HTMLPreformattedChar"/>
    <w:uiPriority w:val="99"/>
    <w:semiHidden/>
    <w:unhideWhenUsed/>
    <w:rsid w:val="00506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06D0B"/>
    <w:rPr>
      <w:rFonts w:ascii="Courier New" w:eastAsia="Times New Roman" w:hAnsi="Courier New" w:cs="Times New Roman"/>
      <w:sz w:val="20"/>
      <w:szCs w:val="20"/>
      <w:lang w:val="en-US"/>
    </w:rPr>
  </w:style>
  <w:style w:type="character" w:customStyle="1" w:styleId="st">
    <w:name w:val="st"/>
    <w:rsid w:val="00506D0B"/>
  </w:style>
  <w:style w:type="character" w:styleId="Emphasis">
    <w:name w:val="Emphasis"/>
    <w:uiPriority w:val="20"/>
    <w:qFormat/>
    <w:rsid w:val="00506D0B"/>
    <w:rPr>
      <w:i/>
      <w:iCs/>
    </w:rPr>
  </w:style>
  <w:style w:type="paragraph" w:customStyle="1" w:styleId="HEPIREFERENCES">
    <w:name w:val="HEPI_REFERENCES"/>
    <w:basedOn w:val="Normal"/>
    <w:qFormat/>
    <w:rsid w:val="00506D0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06D0B"/>
    <w:pPr>
      <w:spacing w:after="0" w:line="240" w:lineRule="auto"/>
    </w:pPr>
    <w:rPr>
      <w:rFonts w:ascii="Calibri" w:eastAsia="Calibri" w:hAnsi="Calibri" w:cs="Times New Roman"/>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06D0B"/>
    <w:pPr>
      <w:tabs>
        <w:tab w:val="center" w:pos="4680"/>
        <w:tab w:val="right" w:pos="9360"/>
      </w:tabs>
    </w:pPr>
  </w:style>
  <w:style w:type="character" w:customStyle="1" w:styleId="HeaderChar">
    <w:name w:val="Header Char"/>
    <w:basedOn w:val="DefaultParagraphFont"/>
    <w:link w:val="Header"/>
    <w:uiPriority w:val="99"/>
    <w:rsid w:val="00506D0B"/>
    <w:rPr>
      <w:rFonts w:ascii="Calibri" w:eastAsia="Calibri" w:hAnsi="Calibri" w:cs="Times New Roman"/>
      <w:lang w:val="en-US"/>
    </w:rPr>
  </w:style>
  <w:style w:type="paragraph" w:styleId="Footer">
    <w:name w:val="footer"/>
    <w:basedOn w:val="Normal"/>
    <w:link w:val="FooterChar"/>
    <w:uiPriority w:val="99"/>
    <w:unhideWhenUsed/>
    <w:rsid w:val="00506D0B"/>
    <w:pPr>
      <w:tabs>
        <w:tab w:val="center" w:pos="4680"/>
        <w:tab w:val="right" w:pos="9360"/>
      </w:tabs>
    </w:pPr>
  </w:style>
  <w:style w:type="character" w:customStyle="1" w:styleId="FooterChar">
    <w:name w:val="Footer Char"/>
    <w:basedOn w:val="DefaultParagraphFont"/>
    <w:link w:val="Footer"/>
    <w:uiPriority w:val="99"/>
    <w:rsid w:val="00506D0B"/>
    <w:rPr>
      <w:rFonts w:ascii="Calibri" w:eastAsia="Calibri" w:hAnsi="Calibri" w:cs="Times New Roman"/>
      <w:lang w:val="en-US"/>
    </w:rPr>
  </w:style>
  <w:style w:type="paragraph" w:styleId="BalloonText">
    <w:name w:val="Balloon Text"/>
    <w:basedOn w:val="Normal"/>
    <w:link w:val="BalloonTextChar"/>
    <w:uiPriority w:val="99"/>
    <w:semiHidden/>
    <w:unhideWhenUsed/>
    <w:rsid w:val="0050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B"/>
    <w:rPr>
      <w:rFonts w:ascii="Tahoma" w:eastAsia="Calibri" w:hAnsi="Tahoma" w:cs="Tahoma"/>
      <w:sz w:val="16"/>
      <w:szCs w:val="16"/>
      <w:lang w:val="en-US"/>
    </w:rPr>
  </w:style>
  <w:style w:type="table" w:styleId="TableGrid">
    <w:name w:val="Table Grid"/>
    <w:basedOn w:val="TableNormal"/>
    <w:uiPriority w:val="59"/>
    <w:rsid w:val="00506D0B"/>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06D0B"/>
    <w:rPr>
      <w:b/>
      <w:bCs/>
    </w:rPr>
  </w:style>
  <w:style w:type="character" w:styleId="CommentReference">
    <w:name w:val="annotation reference"/>
    <w:uiPriority w:val="99"/>
    <w:semiHidden/>
    <w:unhideWhenUsed/>
    <w:rsid w:val="00506D0B"/>
    <w:rPr>
      <w:sz w:val="16"/>
      <w:szCs w:val="16"/>
    </w:rPr>
  </w:style>
  <w:style w:type="paragraph" w:styleId="CommentText">
    <w:name w:val="annotation text"/>
    <w:basedOn w:val="Normal"/>
    <w:link w:val="CommentTextChar"/>
    <w:uiPriority w:val="99"/>
    <w:semiHidden/>
    <w:unhideWhenUsed/>
    <w:rsid w:val="00506D0B"/>
    <w:rPr>
      <w:sz w:val="20"/>
      <w:szCs w:val="20"/>
      <w:lang w:val="id-ID"/>
    </w:rPr>
  </w:style>
  <w:style w:type="character" w:customStyle="1" w:styleId="CommentTextChar">
    <w:name w:val="Comment Text Char"/>
    <w:basedOn w:val="DefaultParagraphFont"/>
    <w:link w:val="CommentText"/>
    <w:uiPriority w:val="99"/>
    <w:semiHidden/>
    <w:rsid w:val="00506D0B"/>
    <w:rPr>
      <w:rFonts w:ascii="Calibri" w:eastAsia="Calibri" w:hAnsi="Calibri" w:cs="Times New Roman"/>
      <w:sz w:val="20"/>
      <w:szCs w:val="20"/>
    </w:rPr>
  </w:style>
  <w:style w:type="paragraph" w:styleId="BodyText2">
    <w:name w:val="Body Text 2"/>
    <w:basedOn w:val="Normal"/>
    <w:link w:val="BodyText2Char"/>
    <w:uiPriority w:val="99"/>
    <w:rsid w:val="00506D0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06D0B"/>
    <w:rPr>
      <w:rFonts w:ascii="Arial Narrow" w:eastAsia="Times New Roman" w:hAnsi="Arial Narrow" w:cs="Times New Roman"/>
      <w:b/>
      <w:bCs/>
      <w:sz w:val="24"/>
      <w:szCs w:val="24"/>
      <w:lang w:val="en-US"/>
    </w:rPr>
  </w:style>
  <w:style w:type="character" w:customStyle="1" w:styleId="hps">
    <w:name w:val="hps"/>
    <w:rsid w:val="00506D0B"/>
  </w:style>
  <w:style w:type="character" w:customStyle="1" w:styleId="atn">
    <w:name w:val="atn"/>
    <w:rsid w:val="00506D0B"/>
  </w:style>
  <w:style w:type="paragraph" w:styleId="CommentSubject">
    <w:name w:val="annotation subject"/>
    <w:basedOn w:val="CommentText"/>
    <w:next w:val="CommentText"/>
    <w:link w:val="CommentSubjectChar"/>
    <w:uiPriority w:val="99"/>
    <w:semiHidden/>
    <w:unhideWhenUsed/>
    <w:rsid w:val="00506D0B"/>
    <w:pPr>
      <w:spacing w:line="240" w:lineRule="auto"/>
    </w:pPr>
    <w:rPr>
      <w:b/>
      <w:bCs/>
      <w:lang w:val="en-US"/>
    </w:rPr>
  </w:style>
  <w:style w:type="character" w:customStyle="1" w:styleId="CommentSubjectChar">
    <w:name w:val="Comment Subject Char"/>
    <w:basedOn w:val="CommentTextChar"/>
    <w:link w:val="CommentSubject"/>
    <w:uiPriority w:val="99"/>
    <w:semiHidden/>
    <w:rsid w:val="00506D0B"/>
    <w:rPr>
      <w:rFonts w:ascii="Calibri" w:eastAsia="Calibri" w:hAnsi="Calibri" w:cs="Times New Roman"/>
      <w:b/>
      <w:bCs/>
      <w:sz w:val="20"/>
      <w:szCs w:val="20"/>
      <w:lang w:val="en-US"/>
    </w:rPr>
  </w:style>
  <w:style w:type="paragraph" w:customStyle="1" w:styleId="Default">
    <w:name w:val="Default"/>
    <w:rsid w:val="00506D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06D0B"/>
    <w:rPr>
      <w:rFonts w:cs="Times New Roman"/>
    </w:rPr>
  </w:style>
  <w:style w:type="paragraph" w:styleId="FootnoteText">
    <w:name w:val="footnote text"/>
    <w:basedOn w:val="Normal"/>
    <w:link w:val="FootnoteTextChar"/>
    <w:uiPriority w:val="99"/>
    <w:semiHidden/>
    <w:unhideWhenUsed/>
    <w:rsid w:val="00506D0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06D0B"/>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506D0B"/>
    <w:pPr>
      <w:spacing w:after="120"/>
    </w:pPr>
  </w:style>
  <w:style w:type="character" w:customStyle="1" w:styleId="BodyTextChar">
    <w:name w:val="Body Text Char"/>
    <w:basedOn w:val="DefaultParagraphFont"/>
    <w:link w:val="BodyText"/>
    <w:uiPriority w:val="99"/>
    <w:semiHidden/>
    <w:rsid w:val="00506D0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cp:revision>
  <dcterms:created xsi:type="dcterms:W3CDTF">2019-07-05T12:05:00Z</dcterms:created>
  <dcterms:modified xsi:type="dcterms:W3CDTF">2019-08-16T01:09:00Z</dcterms:modified>
</cp:coreProperties>
</file>