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C24" w:rsidRPr="00847C24" w:rsidRDefault="00847C24" w:rsidP="00847C24">
      <w:pPr>
        <w:spacing w:after="0" w:line="360" w:lineRule="auto"/>
        <w:jc w:val="center"/>
        <w:rPr>
          <w:rFonts w:ascii="Times New Roman" w:hAnsi="Times New Roman" w:cs="Times New Roman"/>
          <w:b/>
          <w:color w:val="222222"/>
          <w:sz w:val="24"/>
          <w:szCs w:val="24"/>
          <w:shd w:val="clear" w:color="auto" w:fill="FFFFFF"/>
        </w:rPr>
      </w:pPr>
      <w:r w:rsidRPr="00847C24">
        <w:rPr>
          <w:rFonts w:ascii="Times New Roman" w:hAnsi="Times New Roman" w:cs="Times New Roman"/>
          <w:b/>
          <w:color w:val="222222"/>
          <w:sz w:val="24"/>
          <w:szCs w:val="24"/>
          <w:shd w:val="clear" w:color="auto" w:fill="FFFFFF"/>
        </w:rPr>
        <w:t xml:space="preserve">Analisis Prediksi Kebangkrutan (Studi Kasus pada Perusahaan Jasa Sub Sektor Restoran, Hotel, dan Pariwisata yang terdaftar </w:t>
      </w:r>
    </w:p>
    <w:p w:rsidR="00847C24" w:rsidRDefault="00847C24" w:rsidP="00847C24">
      <w:pPr>
        <w:spacing w:after="0" w:line="360" w:lineRule="auto"/>
        <w:jc w:val="center"/>
        <w:rPr>
          <w:rFonts w:ascii="Times New Roman" w:hAnsi="Times New Roman" w:cs="Times New Roman"/>
          <w:b/>
          <w:color w:val="222222"/>
          <w:sz w:val="24"/>
          <w:szCs w:val="24"/>
          <w:shd w:val="clear" w:color="auto" w:fill="FFFFFF"/>
        </w:rPr>
      </w:pPr>
      <w:proofErr w:type="gramStart"/>
      <w:r w:rsidRPr="00847C24">
        <w:rPr>
          <w:rFonts w:ascii="Times New Roman" w:hAnsi="Times New Roman" w:cs="Times New Roman"/>
          <w:b/>
          <w:color w:val="222222"/>
          <w:sz w:val="24"/>
          <w:szCs w:val="24"/>
          <w:shd w:val="clear" w:color="auto" w:fill="FFFFFF"/>
        </w:rPr>
        <w:t>di</w:t>
      </w:r>
      <w:proofErr w:type="gramEnd"/>
      <w:r w:rsidRPr="00847C24">
        <w:rPr>
          <w:rFonts w:ascii="Times New Roman" w:hAnsi="Times New Roman" w:cs="Times New Roman"/>
          <w:b/>
          <w:color w:val="222222"/>
          <w:sz w:val="24"/>
          <w:szCs w:val="24"/>
          <w:shd w:val="clear" w:color="auto" w:fill="FFFFFF"/>
        </w:rPr>
        <w:t xml:space="preserve"> Bursa </w:t>
      </w:r>
      <w:r>
        <w:rPr>
          <w:rFonts w:ascii="Times New Roman" w:hAnsi="Times New Roman" w:cs="Times New Roman"/>
          <w:b/>
          <w:color w:val="222222"/>
          <w:sz w:val="24"/>
          <w:szCs w:val="24"/>
          <w:shd w:val="clear" w:color="auto" w:fill="FFFFFF"/>
        </w:rPr>
        <w:t>Efek Indonesia tahun 2014-2018)</w:t>
      </w:r>
    </w:p>
    <w:p w:rsidR="00847C24" w:rsidRPr="00847C24" w:rsidRDefault="00847C24" w:rsidP="00847C24">
      <w:pPr>
        <w:spacing w:after="0" w:line="360" w:lineRule="auto"/>
        <w:jc w:val="center"/>
        <w:rPr>
          <w:rFonts w:ascii="Times New Roman" w:hAnsi="Times New Roman" w:cs="Times New Roman"/>
          <w:b/>
          <w:color w:val="222222"/>
          <w:sz w:val="24"/>
          <w:szCs w:val="24"/>
          <w:shd w:val="clear" w:color="auto" w:fill="FFFFFF"/>
        </w:rPr>
      </w:pPr>
    </w:p>
    <w:p w:rsidR="00847C24" w:rsidRPr="00847C24" w:rsidRDefault="00847C24" w:rsidP="00847C24">
      <w:pPr>
        <w:spacing w:after="0" w:line="240" w:lineRule="auto"/>
        <w:jc w:val="center"/>
        <w:rPr>
          <w:rFonts w:ascii="Times New Roman" w:hAnsi="Times New Roman" w:cs="Times New Roman"/>
          <w:b/>
          <w:sz w:val="24"/>
          <w:szCs w:val="24"/>
        </w:rPr>
      </w:pPr>
      <w:r w:rsidRPr="00847C24">
        <w:rPr>
          <w:rFonts w:ascii="Times New Roman" w:hAnsi="Times New Roman" w:cs="Times New Roman"/>
          <w:b/>
          <w:sz w:val="24"/>
          <w:szCs w:val="24"/>
        </w:rPr>
        <w:t xml:space="preserve">Rahmat </w:t>
      </w:r>
      <w:proofErr w:type="gramStart"/>
      <w:r w:rsidRPr="00847C24">
        <w:rPr>
          <w:rFonts w:ascii="Times New Roman" w:hAnsi="Times New Roman" w:cs="Times New Roman"/>
          <w:b/>
          <w:sz w:val="24"/>
          <w:szCs w:val="24"/>
        </w:rPr>
        <w:t>Dwi</w:t>
      </w:r>
      <w:proofErr w:type="gramEnd"/>
      <w:r w:rsidRPr="00847C24">
        <w:rPr>
          <w:rFonts w:ascii="Times New Roman" w:hAnsi="Times New Roman" w:cs="Times New Roman"/>
          <w:b/>
          <w:sz w:val="24"/>
          <w:szCs w:val="24"/>
        </w:rPr>
        <w:t xml:space="preserve"> Setya Nugroho</w:t>
      </w:r>
    </w:p>
    <w:p w:rsidR="00847C24" w:rsidRPr="00257E94" w:rsidRDefault="00847C24" w:rsidP="00847C24">
      <w:pPr>
        <w:spacing w:line="240" w:lineRule="auto"/>
        <w:jc w:val="center"/>
        <w:rPr>
          <w:rFonts w:ascii="Times New Roman" w:hAnsi="Times New Roman" w:cs="Times New Roman"/>
          <w:i/>
          <w:sz w:val="24"/>
          <w:szCs w:val="24"/>
        </w:rPr>
      </w:pPr>
    </w:p>
    <w:p w:rsidR="00847C24" w:rsidRDefault="00847C24" w:rsidP="00847C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Studi Akuntansi</w:t>
      </w:r>
    </w:p>
    <w:p w:rsidR="0056705D" w:rsidRPr="00847C24" w:rsidRDefault="00847C24" w:rsidP="00847C24">
      <w:pPr>
        <w:spacing w:after="0" w:line="240" w:lineRule="auto"/>
        <w:jc w:val="center"/>
        <w:rPr>
          <w:rFonts w:ascii="Times New Roman" w:hAnsi="Times New Roman" w:cs="Times New Roman"/>
          <w:sz w:val="24"/>
          <w:szCs w:val="24"/>
        </w:rPr>
      </w:pPr>
      <w:r w:rsidRPr="00257E94">
        <w:rPr>
          <w:rFonts w:ascii="Times New Roman" w:hAnsi="Times New Roman" w:cs="Times New Roman"/>
          <w:sz w:val="24"/>
          <w:szCs w:val="24"/>
        </w:rPr>
        <w:t>U</w:t>
      </w:r>
      <w:r>
        <w:rPr>
          <w:rFonts w:ascii="Times New Roman" w:hAnsi="Times New Roman" w:cs="Times New Roman"/>
          <w:sz w:val="24"/>
          <w:szCs w:val="24"/>
        </w:rPr>
        <w:t>niversitas Mercu Buana Yogyakarta</w:t>
      </w:r>
    </w:p>
    <w:p w:rsidR="00847C24" w:rsidRPr="00847C24" w:rsidRDefault="00847C24" w:rsidP="00847C24">
      <w:pPr>
        <w:keepNext/>
        <w:keepLines/>
        <w:spacing w:before="480" w:after="0"/>
        <w:jc w:val="center"/>
        <w:outlineLvl w:val="0"/>
        <w:rPr>
          <w:rFonts w:ascii="Times New Roman" w:eastAsia="SimSun" w:hAnsi="Times New Roman" w:cs="Times New Roman"/>
          <w:color w:val="365F91" w:themeColor="accent1" w:themeShade="BF"/>
          <w:sz w:val="28"/>
          <w:szCs w:val="28"/>
          <w:lang w:eastAsia="zh-CN"/>
        </w:rPr>
      </w:pPr>
      <w:r w:rsidRPr="00847C24">
        <w:rPr>
          <w:rFonts w:ascii="Times New Roman" w:eastAsiaTheme="majorEastAsia" w:hAnsi="Times New Roman" w:cs="Times New Roman"/>
          <w:b/>
          <w:bCs/>
          <w:sz w:val="24"/>
          <w:szCs w:val="24"/>
        </w:rPr>
        <w:t>ABSTRAK</w:t>
      </w:r>
    </w:p>
    <w:p w:rsidR="00847C24" w:rsidRPr="00847C24" w:rsidRDefault="00847C24" w:rsidP="00847C24">
      <w:pPr>
        <w:spacing w:after="0" w:line="360" w:lineRule="auto"/>
        <w:rPr>
          <w:rFonts w:ascii="Times New Roman" w:eastAsia="SimSun" w:hAnsi="Times New Roman" w:cs="Times New Roman"/>
          <w:bCs/>
          <w:sz w:val="24"/>
          <w:szCs w:val="24"/>
          <w:vertAlign w:val="superscript"/>
          <w:lang w:eastAsia="zh-CN"/>
        </w:rPr>
      </w:pPr>
    </w:p>
    <w:p w:rsidR="00847C24" w:rsidRPr="00847C24" w:rsidRDefault="00847C24" w:rsidP="00847C24">
      <w:pPr>
        <w:spacing w:after="0"/>
        <w:ind w:firstLine="720"/>
        <w:jc w:val="both"/>
        <w:rPr>
          <w:rFonts w:ascii="Times New Roman" w:eastAsia="SimSun" w:hAnsi="Times New Roman" w:cs="Times New Roman"/>
          <w:sz w:val="24"/>
          <w:szCs w:val="24"/>
          <w:lang w:eastAsia="zh-CN"/>
        </w:rPr>
      </w:pPr>
      <w:r w:rsidRPr="00847C24">
        <w:rPr>
          <w:rFonts w:ascii="Times New Roman" w:eastAsia="SimSun" w:hAnsi="Times New Roman" w:cs="Times New Roman"/>
          <w:sz w:val="24"/>
          <w:szCs w:val="24"/>
          <w:lang w:eastAsia="zh-CN"/>
        </w:rPr>
        <w:t xml:space="preserve">Penelitian ini bertujuan untuk mengetahui potensi kebangkrutan perusahaan dengan menggunakan model Altman Z-score sebagai alat untuk memprediksi kebangkrutan perusahaan yang meliputi rasio modal kerja terhadap total aktiva, rasio laba ditahan terhadap total aktiva, rasio EBIT terhadap total aktiva, dan rasio kekayaan bersih terhadap total kewajiban. </w:t>
      </w:r>
      <w:proofErr w:type="gramStart"/>
      <w:r w:rsidRPr="00847C24">
        <w:rPr>
          <w:rFonts w:ascii="Times New Roman" w:eastAsia="SimSun" w:hAnsi="Times New Roman" w:cs="Times New Roman"/>
          <w:sz w:val="24"/>
          <w:szCs w:val="24"/>
          <w:lang w:eastAsia="zh-CN"/>
        </w:rPr>
        <w:t>Data yang digunakan dalam penelitian ini merupakan data sekunder berupa laporan keuangan perusahaan Sub Sektor Restoran, Hotel, dan Pariwisata yang terdaftar di Bursa Efek Indonesia tahun 2014-2018.</w:t>
      </w:r>
      <w:proofErr w:type="gramEnd"/>
      <w:r w:rsidRPr="00847C24">
        <w:rPr>
          <w:rFonts w:ascii="Times New Roman" w:eastAsia="SimSun" w:hAnsi="Times New Roman" w:cs="Times New Roman"/>
          <w:sz w:val="24"/>
          <w:szCs w:val="24"/>
          <w:lang w:eastAsia="zh-CN"/>
        </w:rPr>
        <w:t xml:space="preserve"> </w:t>
      </w:r>
    </w:p>
    <w:p w:rsidR="00847C24" w:rsidRPr="00847C24" w:rsidRDefault="00847C24" w:rsidP="00847C24">
      <w:pPr>
        <w:spacing w:after="0"/>
        <w:ind w:firstLine="720"/>
        <w:jc w:val="both"/>
        <w:rPr>
          <w:rFonts w:ascii="Times New Roman" w:eastAsia="SimSun" w:hAnsi="Times New Roman" w:cs="Times New Roman"/>
          <w:sz w:val="24"/>
          <w:szCs w:val="24"/>
          <w:lang w:eastAsia="zh-CN"/>
        </w:rPr>
      </w:pPr>
    </w:p>
    <w:p w:rsidR="00847C24" w:rsidRPr="00847C24" w:rsidRDefault="00847C24" w:rsidP="00847C24">
      <w:pPr>
        <w:spacing w:after="0"/>
        <w:ind w:firstLine="720"/>
        <w:jc w:val="both"/>
        <w:rPr>
          <w:rFonts w:ascii="Times New Roman" w:eastAsia="SimSun" w:hAnsi="Times New Roman" w:cs="Times New Roman"/>
          <w:sz w:val="24"/>
          <w:szCs w:val="24"/>
          <w:lang w:eastAsia="zh-CN"/>
        </w:rPr>
      </w:pPr>
      <w:proofErr w:type="gramStart"/>
      <w:r w:rsidRPr="00847C24">
        <w:rPr>
          <w:rFonts w:ascii="Times New Roman" w:eastAsia="SimSun" w:hAnsi="Times New Roman" w:cs="Times New Roman"/>
          <w:sz w:val="24"/>
          <w:szCs w:val="24"/>
          <w:lang w:eastAsia="zh-CN"/>
        </w:rPr>
        <w:t>Hasil penelitian menunjukan pada tahun 2014 ada tiga perusahaan yang diprediksi bangkrut, tiga perusahaan di daerah kelabu dan sebelas perusahaan yang diprediksi tidak bangkrut.</w:t>
      </w:r>
      <w:proofErr w:type="gramEnd"/>
      <w:r w:rsidRPr="00847C24">
        <w:rPr>
          <w:rFonts w:ascii="Times New Roman" w:eastAsia="SimSun" w:hAnsi="Times New Roman" w:cs="Times New Roman"/>
          <w:sz w:val="24"/>
          <w:szCs w:val="24"/>
          <w:lang w:eastAsia="zh-CN"/>
        </w:rPr>
        <w:t xml:space="preserve"> </w:t>
      </w:r>
      <w:proofErr w:type="gramStart"/>
      <w:r w:rsidRPr="00847C24">
        <w:rPr>
          <w:rFonts w:ascii="Times New Roman" w:eastAsia="SimSun" w:hAnsi="Times New Roman" w:cs="Times New Roman"/>
          <w:sz w:val="24"/>
          <w:szCs w:val="24"/>
          <w:lang w:eastAsia="zh-CN"/>
        </w:rPr>
        <w:t>Pada tahun 2015 ada empat perusahaan yang diprediksi bangkrut, satu perusahaan di daerah kelabu dan dua belas perusahaan yang diprediksi tidak bangkrut.</w:t>
      </w:r>
      <w:proofErr w:type="gramEnd"/>
      <w:r w:rsidRPr="00847C24">
        <w:rPr>
          <w:rFonts w:ascii="Times New Roman" w:eastAsia="SimSun" w:hAnsi="Times New Roman" w:cs="Times New Roman"/>
          <w:sz w:val="24"/>
          <w:szCs w:val="24"/>
          <w:lang w:eastAsia="zh-CN"/>
        </w:rPr>
        <w:t xml:space="preserve"> Pada tahun 2016 ada satu perusahaan yang diprediksi bangkrut, </w:t>
      </w:r>
      <w:proofErr w:type="gramStart"/>
      <w:r w:rsidRPr="00847C24">
        <w:rPr>
          <w:rFonts w:ascii="Times New Roman" w:eastAsia="SimSun" w:hAnsi="Times New Roman" w:cs="Times New Roman"/>
          <w:sz w:val="24"/>
          <w:szCs w:val="24"/>
          <w:lang w:eastAsia="zh-CN"/>
        </w:rPr>
        <w:t>lima</w:t>
      </w:r>
      <w:proofErr w:type="gramEnd"/>
      <w:r w:rsidRPr="00847C24">
        <w:rPr>
          <w:rFonts w:ascii="Times New Roman" w:eastAsia="SimSun" w:hAnsi="Times New Roman" w:cs="Times New Roman"/>
          <w:sz w:val="24"/>
          <w:szCs w:val="24"/>
          <w:lang w:eastAsia="zh-CN"/>
        </w:rPr>
        <w:t xml:space="preserve"> perusahaan di daerah kelabu dan sebelas perusahaan yang diprediksi tidak bangkrut. </w:t>
      </w:r>
      <w:proofErr w:type="gramStart"/>
      <w:r w:rsidRPr="00847C24">
        <w:rPr>
          <w:rFonts w:ascii="Times New Roman" w:eastAsia="SimSun" w:hAnsi="Times New Roman" w:cs="Times New Roman"/>
          <w:sz w:val="24"/>
          <w:szCs w:val="24"/>
          <w:lang w:eastAsia="zh-CN"/>
        </w:rPr>
        <w:t>Pada tahun 2017 ada dua perusahaan yang diprediksi bangkrut, tiga perusahaan di daerah kelabu dan dua belas perusahaan yang diprediksi tidak bangkrut.</w:t>
      </w:r>
      <w:proofErr w:type="gramEnd"/>
      <w:r w:rsidRPr="00847C24">
        <w:rPr>
          <w:rFonts w:ascii="Times New Roman" w:eastAsia="SimSun" w:hAnsi="Times New Roman" w:cs="Times New Roman"/>
          <w:sz w:val="24"/>
          <w:szCs w:val="24"/>
          <w:lang w:eastAsia="zh-CN"/>
        </w:rPr>
        <w:t xml:space="preserve"> Pada tahun 2018 ada dua perusahaan yang diprediksi bangkrut, </w:t>
      </w:r>
      <w:proofErr w:type="gramStart"/>
      <w:r w:rsidRPr="00847C24">
        <w:rPr>
          <w:rFonts w:ascii="Times New Roman" w:eastAsia="SimSun" w:hAnsi="Times New Roman" w:cs="Times New Roman"/>
          <w:sz w:val="24"/>
          <w:szCs w:val="24"/>
          <w:lang w:eastAsia="zh-CN"/>
        </w:rPr>
        <w:t>lima</w:t>
      </w:r>
      <w:proofErr w:type="gramEnd"/>
      <w:r w:rsidRPr="00847C24">
        <w:rPr>
          <w:rFonts w:ascii="Times New Roman" w:eastAsia="SimSun" w:hAnsi="Times New Roman" w:cs="Times New Roman"/>
          <w:sz w:val="24"/>
          <w:szCs w:val="24"/>
          <w:lang w:eastAsia="zh-CN"/>
        </w:rPr>
        <w:t xml:space="preserve"> perusahaan di daerah kelabu dan sepuluh perusahaan yang diprediksi tidak bangkrut.</w:t>
      </w:r>
    </w:p>
    <w:p w:rsidR="00847C24" w:rsidRPr="00847C24" w:rsidRDefault="00847C24" w:rsidP="00847C24">
      <w:pPr>
        <w:spacing w:after="0" w:line="480" w:lineRule="auto"/>
        <w:jc w:val="both"/>
        <w:rPr>
          <w:rFonts w:ascii="Times New Roman" w:eastAsia="SimSun" w:hAnsi="Times New Roman" w:cs="Times New Roman"/>
          <w:sz w:val="24"/>
          <w:szCs w:val="24"/>
          <w:lang w:eastAsia="zh-CN"/>
        </w:rPr>
      </w:pPr>
    </w:p>
    <w:p w:rsidR="00847C24" w:rsidRPr="00847C24" w:rsidRDefault="00847C24" w:rsidP="00847C24">
      <w:pPr>
        <w:spacing w:after="0" w:line="480" w:lineRule="auto"/>
        <w:rPr>
          <w:rFonts w:ascii="Times New Roman" w:eastAsia="SimSun" w:hAnsi="Times New Roman" w:cs="Times New Roman"/>
          <w:sz w:val="24"/>
          <w:szCs w:val="24"/>
          <w:lang w:eastAsia="zh-CN"/>
        </w:rPr>
      </w:pPr>
      <w:r w:rsidRPr="00847C24">
        <w:rPr>
          <w:rFonts w:ascii="Times New Roman" w:eastAsia="SimSun" w:hAnsi="Times New Roman" w:cs="Times New Roman"/>
          <w:sz w:val="24"/>
          <w:szCs w:val="24"/>
          <w:lang w:eastAsia="zh-CN"/>
        </w:rPr>
        <w:t xml:space="preserve">Kata </w:t>
      </w:r>
      <w:proofErr w:type="gramStart"/>
      <w:r w:rsidRPr="00847C24">
        <w:rPr>
          <w:rFonts w:ascii="Times New Roman" w:eastAsia="SimSun" w:hAnsi="Times New Roman" w:cs="Times New Roman"/>
          <w:sz w:val="24"/>
          <w:szCs w:val="24"/>
          <w:lang w:eastAsia="zh-CN"/>
        </w:rPr>
        <w:t>kunci :</w:t>
      </w:r>
      <w:proofErr w:type="gramEnd"/>
      <w:r w:rsidRPr="00847C24">
        <w:rPr>
          <w:rFonts w:ascii="Times New Roman" w:eastAsia="SimSun" w:hAnsi="Times New Roman" w:cs="Times New Roman"/>
          <w:sz w:val="24"/>
          <w:szCs w:val="24"/>
          <w:lang w:eastAsia="zh-CN"/>
        </w:rPr>
        <w:t xml:space="preserve"> laporan keuangan, kebangkrutan, metode Altman Z-Score </w:t>
      </w:r>
    </w:p>
    <w:p w:rsidR="00847C24" w:rsidRDefault="00847C24"/>
    <w:p w:rsidR="00847C24" w:rsidRDefault="00847C24"/>
    <w:p w:rsidR="00847C24" w:rsidRPr="004E471F" w:rsidRDefault="00847C24" w:rsidP="004E471F">
      <w:pPr>
        <w:pStyle w:val="ListParagraph"/>
        <w:keepNext/>
        <w:keepLines/>
        <w:numPr>
          <w:ilvl w:val="0"/>
          <w:numId w:val="15"/>
        </w:numPr>
        <w:spacing w:after="0" w:line="480" w:lineRule="auto"/>
        <w:outlineLvl w:val="0"/>
        <w:rPr>
          <w:rFonts w:ascii="Times New Roman" w:eastAsiaTheme="majorEastAsia" w:hAnsi="Times New Roman" w:cs="Times New Roman"/>
          <w:b/>
          <w:bCs/>
          <w:sz w:val="28"/>
          <w:szCs w:val="24"/>
        </w:rPr>
      </w:pPr>
      <w:r w:rsidRPr="004E471F">
        <w:rPr>
          <w:rFonts w:ascii="Times New Roman" w:eastAsiaTheme="majorEastAsia" w:hAnsi="Times New Roman" w:cs="Times New Roman"/>
          <w:b/>
          <w:bCs/>
          <w:sz w:val="28"/>
          <w:szCs w:val="24"/>
        </w:rPr>
        <w:lastRenderedPageBreak/>
        <w:t>PENDAHULUAN</w:t>
      </w:r>
    </w:p>
    <w:p w:rsidR="00847C24" w:rsidRPr="00847C24" w:rsidRDefault="00847C24" w:rsidP="00847C24">
      <w:pPr>
        <w:autoSpaceDE w:val="0"/>
        <w:autoSpaceDN w:val="0"/>
        <w:adjustRightInd w:val="0"/>
        <w:spacing w:after="0" w:line="480" w:lineRule="auto"/>
        <w:ind w:firstLine="720"/>
        <w:jc w:val="both"/>
        <w:rPr>
          <w:rFonts w:ascii="Times New Roman" w:hAnsi="Times New Roman" w:cs="Times New Roman"/>
          <w:color w:val="222222"/>
          <w:sz w:val="24"/>
          <w:szCs w:val="24"/>
          <w:shd w:val="clear" w:color="auto" w:fill="FFFFFF"/>
        </w:rPr>
      </w:pPr>
      <w:proofErr w:type="gramStart"/>
      <w:r w:rsidRPr="00847C24">
        <w:rPr>
          <w:rFonts w:ascii="Times New Roman" w:hAnsi="Times New Roman" w:cs="Times New Roman"/>
          <w:sz w:val="24"/>
          <w:szCs w:val="24"/>
        </w:rPr>
        <w:t>Saat ini kondisi perekonomian Indonesia sudah mulai mengalami pertumbuhan atau peningkatan dengan adanya perkembangan infrastruktur yang bertujuan untuk menumbuhkan perekonomian di daerah dan juga memiliki dampak dengan banyaknya perusahan yang berkembang di Indonesia.</w:t>
      </w:r>
      <w:proofErr w:type="gramEnd"/>
      <w:r w:rsidRPr="00847C24">
        <w:rPr>
          <w:rFonts w:ascii="Times New Roman" w:hAnsi="Times New Roman" w:cs="Times New Roman"/>
          <w:sz w:val="24"/>
          <w:szCs w:val="24"/>
        </w:rPr>
        <w:t xml:space="preserve"> Perusahaan pastinya didirikan dengan tujuan untuk memperoleh keuntungan dan hal ini juga sejalan dengan UU No 3 Tahun 1982 </w:t>
      </w:r>
      <w:r w:rsidRPr="00847C24">
        <w:rPr>
          <w:rFonts w:ascii="Times New Roman" w:hAnsi="Times New Roman" w:cs="Times New Roman"/>
          <w:color w:val="222222"/>
          <w:sz w:val="24"/>
          <w:szCs w:val="24"/>
          <w:shd w:val="clear" w:color="auto" w:fill="FFFFFF"/>
        </w:rPr>
        <w:t>tentang wajib daftar perusahaan pada pasal 1 huruf b dimana setiap bentuk usaha yang tetap dan terus menerus dan yang didirikan bertujuan untuk memperoleh keuntungan dan atau laba.</w:t>
      </w:r>
      <w:r w:rsidRPr="00847C24">
        <w:rPr>
          <w:rFonts w:ascii="Times New Roman" w:hAnsi="Times New Roman" w:cs="Times New Roman"/>
          <w:sz w:val="24"/>
          <w:szCs w:val="24"/>
        </w:rPr>
        <w:t xml:space="preserve"> </w:t>
      </w:r>
      <w:proofErr w:type="gramStart"/>
      <w:r w:rsidRPr="00847C24">
        <w:rPr>
          <w:rFonts w:ascii="Times New Roman" w:hAnsi="Times New Roman" w:cs="Times New Roman"/>
          <w:sz w:val="24"/>
          <w:szCs w:val="24"/>
        </w:rPr>
        <w:t>Keuntungan yang diperoleh perusahaan dapat dijadikan cerminan sebagai tolak ukur untuk menilai kesehatan dan juga efisiensi manajemen dalam perusahaan.</w:t>
      </w:r>
      <w:proofErr w:type="gramEnd"/>
      <w:r w:rsidRPr="00847C24">
        <w:rPr>
          <w:rFonts w:ascii="Times New Roman" w:hAnsi="Times New Roman" w:cs="Times New Roman"/>
          <w:sz w:val="24"/>
          <w:szCs w:val="24"/>
        </w:rPr>
        <w:t xml:space="preserve"> </w:t>
      </w:r>
      <w:r w:rsidRPr="00847C24">
        <w:rPr>
          <w:rFonts w:ascii="Times New Roman" w:hAnsi="Times New Roman" w:cs="Times New Roman"/>
          <w:color w:val="212121"/>
          <w:sz w:val="24"/>
          <w:szCs w:val="24"/>
          <w:shd w:val="clear" w:color="auto" w:fill="FFFFFF"/>
        </w:rPr>
        <w:t xml:space="preserve">Tanpa keuntungan, perusahaan tidak </w:t>
      </w:r>
      <w:proofErr w:type="gramStart"/>
      <w:r w:rsidRPr="00847C24">
        <w:rPr>
          <w:rFonts w:ascii="Times New Roman" w:hAnsi="Times New Roman" w:cs="Times New Roman"/>
          <w:color w:val="212121"/>
          <w:sz w:val="24"/>
          <w:szCs w:val="24"/>
          <w:shd w:val="clear" w:color="auto" w:fill="FFFFFF"/>
        </w:rPr>
        <w:t>akan</w:t>
      </w:r>
      <w:proofErr w:type="gramEnd"/>
      <w:r w:rsidRPr="00847C24">
        <w:rPr>
          <w:rFonts w:ascii="Times New Roman" w:hAnsi="Times New Roman" w:cs="Times New Roman"/>
          <w:color w:val="212121"/>
          <w:sz w:val="24"/>
          <w:szCs w:val="24"/>
          <w:shd w:val="clear" w:color="auto" w:fill="FFFFFF"/>
        </w:rPr>
        <w:t xml:space="preserve"> dapat beroperasi secara terus menerus atau dengan kata lain perusahaan tersebut bisa mengalami kebangkrutan. </w:t>
      </w:r>
    </w:p>
    <w:p w:rsidR="00847C24" w:rsidRDefault="00847C24" w:rsidP="00847C24">
      <w:pPr>
        <w:autoSpaceDE w:val="0"/>
        <w:autoSpaceDN w:val="0"/>
        <w:adjustRightInd w:val="0"/>
        <w:spacing w:after="0" w:line="480" w:lineRule="auto"/>
        <w:ind w:firstLine="720"/>
        <w:jc w:val="both"/>
        <w:rPr>
          <w:rFonts w:ascii="Times New Roman" w:hAnsi="Times New Roman" w:cs="Times New Roman"/>
          <w:color w:val="222222"/>
          <w:sz w:val="24"/>
          <w:szCs w:val="24"/>
          <w:shd w:val="clear" w:color="auto" w:fill="FFFFFF"/>
        </w:rPr>
      </w:pPr>
      <w:proofErr w:type="gramStart"/>
      <w:r w:rsidRPr="00847C24">
        <w:rPr>
          <w:rFonts w:ascii="Times New Roman" w:hAnsi="Times New Roman" w:cs="Times New Roman"/>
          <w:color w:val="222222"/>
          <w:sz w:val="24"/>
          <w:szCs w:val="24"/>
          <w:shd w:val="clear" w:color="auto" w:fill="FFFFFF"/>
        </w:rPr>
        <w:t>Analisis untuk memprediksi kebangkrutan digunakan sebagai sistem untuk deteksi dini bagi perusaaan agar dapat memahami kondisi perusahaan saat itu.</w:t>
      </w:r>
      <w:proofErr w:type="gramEnd"/>
      <w:r w:rsidRPr="00847C24">
        <w:rPr>
          <w:rFonts w:ascii="Times New Roman" w:hAnsi="Times New Roman" w:cs="Times New Roman"/>
          <w:color w:val="222222"/>
          <w:sz w:val="24"/>
          <w:szCs w:val="24"/>
          <w:shd w:val="clear" w:color="auto" w:fill="FFFFFF"/>
        </w:rPr>
        <w:t xml:space="preserve"> </w:t>
      </w:r>
      <w:proofErr w:type="gramStart"/>
      <w:r w:rsidRPr="00847C24">
        <w:rPr>
          <w:rFonts w:ascii="Times New Roman" w:hAnsi="Times New Roman" w:cs="Times New Roman"/>
          <w:color w:val="222222"/>
          <w:sz w:val="24"/>
          <w:szCs w:val="24"/>
          <w:shd w:val="clear" w:color="auto" w:fill="FFFFFF"/>
        </w:rPr>
        <w:t>Hasil dari analisis kebangkrutan tersebut bisa dijadikan oleh perusahaan untuk menyusun strategi yang baru agar dapat mencegah kebangkrutan perusahaan.</w:t>
      </w:r>
      <w:proofErr w:type="gramEnd"/>
      <w:r w:rsidRPr="00847C24">
        <w:rPr>
          <w:rFonts w:ascii="Times New Roman" w:hAnsi="Times New Roman" w:cs="Times New Roman"/>
          <w:color w:val="222222"/>
          <w:sz w:val="24"/>
          <w:szCs w:val="24"/>
          <w:shd w:val="clear" w:color="auto" w:fill="FFFFFF"/>
        </w:rPr>
        <w:t xml:space="preserve"> </w:t>
      </w:r>
      <w:proofErr w:type="gramStart"/>
      <w:r w:rsidRPr="00847C24">
        <w:rPr>
          <w:rFonts w:ascii="Times New Roman" w:hAnsi="Times New Roman" w:cs="Times New Roman"/>
          <w:color w:val="222222"/>
          <w:sz w:val="24"/>
          <w:szCs w:val="24"/>
          <w:shd w:val="clear" w:color="auto" w:fill="FFFFFF"/>
        </w:rPr>
        <w:t>Dengan adanya analisis tersebut, tentunya bisa dijadikan pedoman untuk para kreditur sebagai bahan pertimbangan memberikan kredit pada perusahaan dan juga bisa dijadikan bahan pertimbangan untuk menanamkan modal bagi para investor.</w:t>
      </w:r>
      <w:proofErr w:type="gramEnd"/>
      <w:r w:rsidRPr="00847C24">
        <w:rPr>
          <w:rFonts w:ascii="Times New Roman" w:hAnsi="Times New Roman" w:cs="Times New Roman"/>
          <w:color w:val="222222"/>
          <w:sz w:val="24"/>
          <w:szCs w:val="24"/>
          <w:shd w:val="clear" w:color="auto" w:fill="FFFFFF"/>
        </w:rPr>
        <w:t xml:space="preserve"> </w:t>
      </w:r>
    </w:p>
    <w:p w:rsidR="004E471F" w:rsidRDefault="004E471F" w:rsidP="004E471F">
      <w:pPr>
        <w:spacing w:line="480" w:lineRule="auto"/>
        <w:rPr>
          <w:rFonts w:ascii="Times New Roman" w:hAnsi="Times New Roman" w:cs="Times New Roman"/>
          <w:b/>
          <w:color w:val="222222"/>
          <w:sz w:val="24"/>
          <w:szCs w:val="24"/>
          <w:shd w:val="clear" w:color="auto" w:fill="FFFFFF"/>
        </w:rPr>
      </w:pPr>
    </w:p>
    <w:p w:rsidR="004E471F" w:rsidRPr="004E471F" w:rsidRDefault="004E471F" w:rsidP="004E471F">
      <w:pPr>
        <w:pStyle w:val="ListParagraph"/>
        <w:numPr>
          <w:ilvl w:val="1"/>
          <w:numId w:val="15"/>
        </w:numPr>
        <w:spacing w:line="480" w:lineRule="auto"/>
        <w:rPr>
          <w:rFonts w:ascii="Times New Roman" w:hAnsi="Times New Roman" w:cs="Times New Roman"/>
          <w:b/>
          <w:sz w:val="24"/>
          <w:szCs w:val="24"/>
        </w:rPr>
      </w:pPr>
      <w:r w:rsidRPr="004E471F">
        <w:rPr>
          <w:rFonts w:ascii="Times New Roman" w:hAnsi="Times New Roman" w:cs="Times New Roman"/>
          <w:b/>
          <w:sz w:val="24"/>
          <w:szCs w:val="24"/>
        </w:rPr>
        <w:lastRenderedPageBreak/>
        <w:t>Laporan Keuangan</w:t>
      </w:r>
    </w:p>
    <w:p w:rsidR="004E471F" w:rsidRDefault="004E471F" w:rsidP="004E471F">
      <w:pPr>
        <w:pStyle w:val="Default"/>
        <w:spacing w:line="480" w:lineRule="auto"/>
        <w:ind w:firstLine="720"/>
        <w:jc w:val="both"/>
      </w:pPr>
      <w:r>
        <w:t>L</w:t>
      </w:r>
      <w:r w:rsidRPr="00EB6BB9">
        <w:t>aporan keuangan merupakan hasil dari proses akuntansi. Dimana akuntansi itu adalah seni dari pada pencatatan, pe</w:t>
      </w:r>
      <w:r>
        <w:t>nggolongan dan peringkasan dari</w:t>
      </w:r>
      <w:r w:rsidRPr="00EB6BB9">
        <w:t xml:space="preserve">pada peristiwa-peristiwa dan kejadian-kejadian yang bersifat keuangan dengan </w:t>
      </w:r>
      <w:proofErr w:type="gramStart"/>
      <w:r w:rsidRPr="00EB6BB9">
        <w:t>cara</w:t>
      </w:r>
      <w:proofErr w:type="gramEnd"/>
      <w:r w:rsidRPr="00EB6BB9">
        <w:t xml:space="preserve"> setepat-tepatnya dan dengan penunjuk atau dinyatakan dalam uang, serta penafsiran terhadap hal-hal yang timbul dari padanya</w:t>
      </w:r>
      <w:r>
        <w:t xml:space="preserve"> (Munawir, 1979)</w:t>
      </w:r>
      <w:r w:rsidRPr="00EB6BB9">
        <w:t xml:space="preserve">. </w:t>
      </w:r>
      <w:proofErr w:type="gramStart"/>
      <w:r>
        <w:t>Menurut Myer (dalam Munawir, 1979</w:t>
      </w:r>
      <w:r w:rsidRPr="00EB6BB9">
        <w:t>) yang dimaksud dengan laporan keuangan adalah</w:t>
      </w:r>
      <w:r>
        <w:t xml:space="preserve"> </w:t>
      </w:r>
      <w:r w:rsidRPr="00EB6BB9">
        <w:t>"Dua daftar yang disusun oleh akuntan pada akhir periode untuk suatu perusahaan.</w:t>
      </w:r>
      <w:proofErr w:type="gramEnd"/>
      <w:r w:rsidRPr="00EB6BB9">
        <w:t xml:space="preserve"> </w:t>
      </w:r>
      <w:proofErr w:type="gramStart"/>
      <w:r w:rsidRPr="00EB6BB9">
        <w:t>Kedua daftar itu adalah daftar neraca atau daftar posisi keuangan perusahaan dan daftar pendapatan atau daftar rugi laba.</w:t>
      </w:r>
      <w:proofErr w:type="gramEnd"/>
      <w:r w:rsidRPr="00EB6BB9">
        <w:t xml:space="preserve"> </w:t>
      </w:r>
    </w:p>
    <w:p w:rsidR="004E471F" w:rsidRPr="00D25E7D" w:rsidRDefault="004E471F" w:rsidP="004E471F">
      <w:pPr>
        <w:pStyle w:val="Default"/>
        <w:spacing w:line="480" w:lineRule="auto"/>
        <w:jc w:val="both"/>
        <w:rPr>
          <w:color w:val="auto"/>
        </w:rPr>
      </w:pPr>
    </w:p>
    <w:p w:rsidR="004E471F" w:rsidRPr="00D664EE" w:rsidRDefault="004E471F" w:rsidP="004E471F">
      <w:pPr>
        <w:pStyle w:val="Default"/>
        <w:spacing w:line="480" w:lineRule="auto"/>
        <w:ind w:hanging="284"/>
        <w:jc w:val="both"/>
        <w:rPr>
          <w:b/>
          <w:color w:val="auto"/>
        </w:rPr>
      </w:pPr>
      <w:r>
        <w:rPr>
          <w:b/>
          <w:color w:val="auto"/>
        </w:rPr>
        <w:t>1.2</w:t>
      </w:r>
      <w:r w:rsidRPr="00D664EE">
        <w:rPr>
          <w:b/>
          <w:color w:val="auto"/>
        </w:rPr>
        <w:t>. Analisis Laporan Keuangan</w:t>
      </w:r>
      <w:r w:rsidRPr="00D664EE">
        <w:rPr>
          <w:b/>
          <w:color w:val="auto"/>
        </w:rPr>
        <w:tab/>
      </w:r>
    </w:p>
    <w:p w:rsidR="004E471F" w:rsidRDefault="004E471F" w:rsidP="004E471F">
      <w:pPr>
        <w:spacing w:line="480" w:lineRule="auto"/>
        <w:ind w:firstLine="720"/>
        <w:jc w:val="both"/>
        <w:rPr>
          <w:rFonts w:ascii="Times New Roman" w:hAnsi="Times New Roman" w:cs="Times New Roman"/>
          <w:sz w:val="24"/>
          <w:szCs w:val="24"/>
        </w:rPr>
      </w:pPr>
      <w:proofErr w:type="gramStart"/>
      <w:r w:rsidRPr="00A03C7F">
        <w:rPr>
          <w:rFonts w:ascii="Times New Roman" w:hAnsi="Times New Roman" w:cs="Times New Roman"/>
          <w:sz w:val="24"/>
          <w:szCs w:val="24"/>
        </w:rPr>
        <w:t>Laporan keuangan merupakan salah satu sumber informasi yang penting bagi para pengguna dalam pengambilan suatu keputusan ekonomi.</w:t>
      </w:r>
      <w:proofErr w:type="gramEnd"/>
      <w:r w:rsidRPr="00A03C7F">
        <w:rPr>
          <w:rFonts w:ascii="Times New Roman" w:hAnsi="Times New Roman" w:cs="Times New Roman"/>
          <w:sz w:val="24"/>
          <w:szCs w:val="24"/>
        </w:rPr>
        <w:t xml:space="preserve"> Namun di </w:t>
      </w:r>
      <w:proofErr w:type="gramStart"/>
      <w:r w:rsidRPr="00A03C7F">
        <w:rPr>
          <w:rFonts w:ascii="Times New Roman" w:hAnsi="Times New Roman" w:cs="Times New Roman"/>
          <w:sz w:val="24"/>
          <w:szCs w:val="24"/>
        </w:rPr>
        <w:t>lain</w:t>
      </w:r>
      <w:proofErr w:type="gramEnd"/>
      <w:r w:rsidRPr="00A03C7F">
        <w:rPr>
          <w:rFonts w:ascii="Times New Roman" w:hAnsi="Times New Roman" w:cs="Times New Roman"/>
          <w:sz w:val="24"/>
          <w:szCs w:val="24"/>
        </w:rPr>
        <w:t xml:space="preserve"> sisi ternyata ditemukan bahwa laporan keuangan masih memiliki keterbatasan dalam menampilkan suatu informasi yang berguna bagi pengguna. Oleh karena itu diperlukan analisis lebih lanjut terhadap laporan keuangan dengan </w:t>
      </w:r>
      <w:proofErr w:type="gramStart"/>
      <w:r w:rsidRPr="00A03C7F">
        <w:rPr>
          <w:rFonts w:ascii="Times New Roman" w:hAnsi="Times New Roman" w:cs="Times New Roman"/>
          <w:sz w:val="24"/>
          <w:szCs w:val="24"/>
        </w:rPr>
        <w:t>cara</w:t>
      </w:r>
      <w:proofErr w:type="gramEnd"/>
      <w:r w:rsidRPr="00A03C7F">
        <w:rPr>
          <w:rFonts w:ascii="Times New Roman" w:hAnsi="Times New Roman" w:cs="Times New Roman"/>
          <w:sz w:val="24"/>
          <w:szCs w:val="24"/>
        </w:rPr>
        <w:t xml:space="preserve"> melakukan proses perbandingan, evaluasi dan analisi</w:t>
      </w:r>
      <w:r>
        <w:rPr>
          <w:rFonts w:ascii="Times New Roman" w:hAnsi="Times New Roman" w:cs="Times New Roman"/>
          <w:sz w:val="24"/>
          <w:szCs w:val="24"/>
        </w:rPr>
        <w:t>s</w:t>
      </w:r>
      <w:r w:rsidRPr="00A03C7F">
        <w:rPr>
          <w:rFonts w:ascii="Times New Roman" w:hAnsi="Times New Roman" w:cs="Times New Roman"/>
          <w:sz w:val="24"/>
          <w:szCs w:val="24"/>
        </w:rPr>
        <w:t xml:space="preserve"> tren yang hasilnya akan diperoleh prediksi tentang apa yang mungkin terjadi di masa datang</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w:t>
      </w:r>
    </w:p>
    <w:p w:rsidR="004E471F" w:rsidRDefault="004E471F" w:rsidP="004E471F">
      <w:pPr>
        <w:spacing w:line="480" w:lineRule="auto"/>
        <w:jc w:val="both"/>
        <w:rPr>
          <w:rFonts w:ascii="Times New Roman" w:hAnsi="Times New Roman" w:cs="Times New Roman"/>
          <w:sz w:val="24"/>
          <w:szCs w:val="24"/>
        </w:rPr>
      </w:pPr>
    </w:p>
    <w:p w:rsidR="004E471F" w:rsidRPr="00115177" w:rsidRDefault="004E471F" w:rsidP="004E471F">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1.3</w:t>
      </w:r>
      <w:proofErr w:type="gramStart"/>
      <w:r>
        <w:rPr>
          <w:rFonts w:ascii="Times New Roman" w:hAnsi="Times New Roman" w:cs="Times New Roman"/>
          <w:b/>
          <w:sz w:val="24"/>
          <w:szCs w:val="24"/>
        </w:rPr>
        <w:t>.  Tujuan</w:t>
      </w:r>
      <w:proofErr w:type="gramEnd"/>
      <w:r w:rsidRPr="00115177">
        <w:rPr>
          <w:rFonts w:ascii="Times New Roman" w:hAnsi="Times New Roman" w:cs="Times New Roman"/>
          <w:b/>
          <w:sz w:val="24"/>
          <w:szCs w:val="24"/>
        </w:rPr>
        <w:t xml:space="preserve"> Analisis Laporan Keuangan</w:t>
      </w:r>
    </w:p>
    <w:p w:rsidR="004E471F" w:rsidRPr="00A03C7F" w:rsidRDefault="004E471F" w:rsidP="004E471F">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A03C7F">
        <w:rPr>
          <w:rFonts w:ascii="Times New Roman" w:hAnsi="Times New Roman" w:cs="Times New Roman"/>
          <w:sz w:val="24"/>
          <w:szCs w:val="24"/>
        </w:rPr>
        <w:t>Tujuan dari dilakukannya kegiatan untuk menganalisa laporan keuangan menurut Prastowo dan Juliaty (2008:57), adalah</w:t>
      </w:r>
      <w:r>
        <w:rPr>
          <w:rStyle w:val="FootnoteReference"/>
          <w:rFonts w:ascii="Times New Roman" w:hAnsi="Times New Roman" w:cs="Times New Roman"/>
          <w:sz w:val="24"/>
          <w:szCs w:val="24"/>
        </w:rPr>
        <w:footnoteReference w:id="2"/>
      </w:r>
      <w:r w:rsidRPr="00A03C7F">
        <w:rPr>
          <w:rFonts w:ascii="Times New Roman" w:hAnsi="Times New Roman" w:cs="Times New Roman"/>
          <w:sz w:val="24"/>
          <w:szCs w:val="24"/>
        </w:rPr>
        <w:t>:</w:t>
      </w:r>
    </w:p>
    <w:p w:rsidR="004E471F" w:rsidRPr="00A03C7F" w:rsidRDefault="004E471F" w:rsidP="004E471F">
      <w:pPr>
        <w:spacing w:line="480" w:lineRule="auto"/>
        <w:jc w:val="both"/>
        <w:rPr>
          <w:rFonts w:ascii="Times New Roman" w:hAnsi="Times New Roman" w:cs="Times New Roman"/>
          <w:sz w:val="24"/>
          <w:szCs w:val="24"/>
        </w:rPr>
      </w:pPr>
      <w:r w:rsidRPr="00A03C7F">
        <w:rPr>
          <w:rFonts w:ascii="Times New Roman" w:hAnsi="Times New Roman" w:cs="Times New Roman"/>
          <w:sz w:val="24"/>
          <w:szCs w:val="24"/>
        </w:rPr>
        <w:t xml:space="preserve">1. Sebagai alat </w:t>
      </w:r>
      <w:r w:rsidRPr="0001725C">
        <w:rPr>
          <w:rFonts w:ascii="Times New Roman" w:hAnsi="Times New Roman" w:cs="Times New Roman"/>
          <w:i/>
          <w:sz w:val="24"/>
          <w:szCs w:val="24"/>
        </w:rPr>
        <w:t>screening</w:t>
      </w:r>
      <w:r w:rsidRPr="00A03C7F">
        <w:rPr>
          <w:rFonts w:ascii="Times New Roman" w:hAnsi="Times New Roman" w:cs="Times New Roman"/>
          <w:sz w:val="24"/>
          <w:szCs w:val="24"/>
        </w:rPr>
        <w:t xml:space="preserve"> </w:t>
      </w:r>
      <w:r>
        <w:rPr>
          <w:rFonts w:ascii="Times New Roman" w:hAnsi="Times New Roman" w:cs="Times New Roman"/>
          <w:sz w:val="24"/>
          <w:szCs w:val="24"/>
        </w:rPr>
        <w:t xml:space="preserve">(deteksi) </w:t>
      </w:r>
      <w:r w:rsidRPr="00A03C7F">
        <w:rPr>
          <w:rFonts w:ascii="Times New Roman" w:hAnsi="Times New Roman" w:cs="Times New Roman"/>
          <w:sz w:val="24"/>
          <w:szCs w:val="24"/>
        </w:rPr>
        <w:t xml:space="preserve">awal dalam memilih </w:t>
      </w:r>
      <w:r>
        <w:rPr>
          <w:rFonts w:ascii="Times New Roman" w:hAnsi="Times New Roman" w:cs="Times New Roman"/>
          <w:sz w:val="24"/>
          <w:szCs w:val="24"/>
        </w:rPr>
        <w:t>alternatif investasi</w:t>
      </w:r>
      <w:r w:rsidRPr="00A03C7F">
        <w:rPr>
          <w:rFonts w:ascii="Times New Roman" w:hAnsi="Times New Roman" w:cs="Times New Roman"/>
          <w:sz w:val="24"/>
          <w:szCs w:val="24"/>
        </w:rPr>
        <w:t>.</w:t>
      </w:r>
    </w:p>
    <w:p w:rsidR="004E471F" w:rsidRPr="00A03C7F" w:rsidRDefault="004E471F" w:rsidP="004E471F">
      <w:pPr>
        <w:spacing w:line="480" w:lineRule="auto"/>
        <w:jc w:val="both"/>
        <w:rPr>
          <w:rFonts w:ascii="Times New Roman" w:hAnsi="Times New Roman" w:cs="Times New Roman"/>
          <w:sz w:val="24"/>
          <w:szCs w:val="24"/>
        </w:rPr>
      </w:pPr>
      <w:r w:rsidRPr="00A03C7F">
        <w:rPr>
          <w:rFonts w:ascii="Times New Roman" w:hAnsi="Times New Roman" w:cs="Times New Roman"/>
          <w:sz w:val="24"/>
          <w:szCs w:val="24"/>
        </w:rPr>
        <w:t xml:space="preserve">2. Sebagai alat </w:t>
      </w:r>
      <w:r w:rsidRPr="0001725C">
        <w:rPr>
          <w:rFonts w:ascii="Times New Roman" w:hAnsi="Times New Roman" w:cs="Times New Roman"/>
          <w:i/>
          <w:sz w:val="24"/>
          <w:szCs w:val="24"/>
        </w:rPr>
        <w:t>forecasting</w:t>
      </w:r>
      <w:r>
        <w:rPr>
          <w:rFonts w:ascii="Times New Roman" w:hAnsi="Times New Roman" w:cs="Times New Roman"/>
          <w:sz w:val="24"/>
          <w:szCs w:val="24"/>
        </w:rPr>
        <w:t xml:space="preserve"> (peramalan)</w:t>
      </w:r>
      <w:r w:rsidRPr="00A03C7F">
        <w:rPr>
          <w:rFonts w:ascii="Times New Roman" w:hAnsi="Times New Roman" w:cs="Times New Roman"/>
          <w:sz w:val="24"/>
          <w:szCs w:val="24"/>
        </w:rPr>
        <w:t xml:space="preserve"> mengenai kondisi dan kinerja keuangan di masa datang.</w:t>
      </w:r>
    </w:p>
    <w:p w:rsidR="004E471F" w:rsidRPr="00A03C7F" w:rsidRDefault="004E471F" w:rsidP="004E471F">
      <w:pPr>
        <w:spacing w:line="480" w:lineRule="auto"/>
        <w:jc w:val="both"/>
        <w:rPr>
          <w:rFonts w:ascii="Times New Roman" w:hAnsi="Times New Roman" w:cs="Times New Roman"/>
          <w:sz w:val="24"/>
          <w:szCs w:val="24"/>
        </w:rPr>
      </w:pPr>
      <w:r>
        <w:rPr>
          <w:rFonts w:ascii="Times New Roman" w:hAnsi="Times New Roman" w:cs="Times New Roman"/>
          <w:sz w:val="24"/>
          <w:szCs w:val="24"/>
        </w:rPr>
        <w:t>3. Sebagai proses diagnosa</w:t>
      </w:r>
      <w:r w:rsidRPr="00A03C7F">
        <w:rPr>
          <w:rFonts w:ascii="Times New Roman" w:hAnsi="Times New Roman" w:cs="Times New Roman"/>
          <w:sz w:val="24"/>
          <w:szCs w:val="24"/>
        </w:rPr>
        <w:t xml:space="preserve"> terhadap masalah-masalah manajemen, operasi atau masalah lainnya.</w:t>
      </w:r>
    </w:p>
    <w:p w:rsidR="004E471F" w:rsidRDefault="004E471F" w:rsidP="004E471F">
      <w:pPr>
        <w:spacing w:line="480" w:lineRule="auto"/>
        <w:jc w:val="both"/>
        <w:rPr>
          <w:rFonts w:ascii="Times New Roman" w:hAnsi="Times New Roman" w:cs="Times New Roman"/>
          <w:sz w:val="24"/>
          <w:szCs w:val="24"/>
        </w:rPr>
      </w:pPr>
      <w:r w:rsidRPr="00A03C7F">
        <w:rPr>
          <w:rFonts w:ascii="Times New Roman" w:hAnsi="Times New Roman" w:cs="Times New Roman"/>
          <w:sz w:val="24"/>
          <w:szCs w:val="24"/>
        </w:rPr>
        <w:t>4. Sebagai alat evaluasi terhadap manajemen.</w:t>
      </w:r>
    </w:p>
    <w:p w:rsidR="004E471F" w:rsidRDefault="004E471F" w:rsidP="004E471F">
      <w:pPr>
        <w:spacing w:line="480" w:lineRule="auto"/>
        <w:ind w:hanging="284"/>
        <w:jc w:val="both"/>
        <w:rPr>
          <w:rFonts w:ascii="Times New Roman" w:hAnsi="Times New Roman" w:cs="Times New Roman"/>
          <w:b/>
          <w:sz w:val="24"/>
          <w:szCs w:val="24"/>
        </w:rPr>
      </w:pPr>
      <w:r>
        <w:rPr>
          <w:rFonts w:ascii="Times New Roman" w:hAnsi="Times New Roman" w:cs="Times New Roman"/>
          <w:b/>
          <w:sz w:val="24"/>
          <w:szCs w:val="24"/>
        </w:rPr>
        <w:t>1.4</w:t>
      </w:r>
      <w:r w:rsidRPr="00B029E9">
        <w:rPr>
          <w:rFonts w:ascii="Times New Roman" w:hAnsi="Times New Roman" w:cs="Times New Roman"/>
          <w:b/>
          <w:sz w:val="24"/>
          <w:szCs w:val="24"/>
        </w:rPr>
        <w:t xml:space="preserve">. Kebangkrutan </w:t>
      </w:r>
    </w:p>
    <w:p w:rsidR="004E471F" w:rsidRDefault="004E471F" w:rsidP="000C6DB1">
      <w:pPr>
        <w:pStyle w:val="Default"/>
        <w:spacing w:line="480" w:lineRule="auto"/>
        <w:ind w:firstLine="720"/>
        <w:jc w:val="both"/>
        <w:rPr>
          <w:szCs w:val="23"/>
        </w:rPr>
      </w:pPr>
      <w:r w:rsidRPr="00860C73">
        <w:rPr>
          <w:szCs w:val="23"/>
        </w:rPr>
        <w:t xml:space="preserve">Menurut </w:t>
      </w:r>
      <w:r>
        <w:rPr>
          <w:szCs w:val="23"/>
        </w:rPr>
        <w:t xml:space="preserve">Lesmana dan Surjanto </w:t>
      </w:r>
      <w:r w:rsidRPr="00860C73">
        <w:rPr>
          <w:szCs w:val="23"/>
        </w:rPr>
        <w:t xml:space="preserve">dalam </w:t>
      </w:r>
      <w:r w:rsidR="000C6DB1">
        <w:rPr>
          <w:szCs w:val="23"/>
        </w:rPr>
        <w:t>(Nengah Sudjana et.al.</w:t>
      </w:r>
      <w:proofErr w:type="gramStart"/>
      <w:r w:rsidR="000C6DB1">
        <w:rPr>
          <w:szCs w:val="23"/>
        </w:rPr>
        <w:t>,</w:t>
      </w:r>
      <w:r>
        <w:rPr>
          <w:szCs w:val="23"/>
        </w:rPr>
        <w:t>2015</w:t>
      </w:r>
      <w:proofErr w:type="gramEnd"/>
      <w:r>
        <w:rPr>
          <w:szCs w:val="23"/>
        </w:rPr>
        <w:t xml:space="preserve">) </w:t>
      </w:r>
      <w:r w:rsidRPr="00860C73">
        <w:rPr>
          <w:szCs w:val="23"/>
        </w:rPr>
        <w:t xml:space="preserve">mendefinisikan kebangkrutan yakni, risiko kebangkrutan ini memiliki kaitan yang kuat dalam hubungannya mengenai ketidakpastian perusahaan dalam kemampuannya untuk melanjutkan kegiatan operasional apabila kondisi keuangannya terus mengalami penurunan yang tidak pasti. </w:t>
      </w:r>
    </w:p>
    <w:p w:rsidR="000C6DB1" w:rsidRDefault="000C6DB1" w:rsidP="000C6DB1">
      <w:pPr>
        <w:pStyle w:val="Default"/>
        <w:spacing w:line="480" w:lineRule="auto"/>
        <w:ind w:firstLine="720"/>
        <w:jc w:val="both"/>
        <w:rPr>
          <w:szCs w:val="23"/>
        </w:rPr>
      </w:pPr>
    </w:p>
    <w:p w:rsidR="000C6DB1" w:rsidRDefault="000C6DB1" w:rsidP="000C6DB1">
      <w:pPr>
        <w:spacing w:line="480" w:lineRule="auto"/>
        <w:jc w:val="both"/>
        <w:rPr>
          <w:rFonts w:ascii="Times New Roman" w:hAnsi="Times New Roman" w:cs="Times New Roman"/>
          <w:color w:val="000000"/>
          <w:sz w:val="24"/>
          <w:szCs w:val="23"/>
        </w:rPr>
      </w:pPr>
    </w:p>
    <w:p w:rsidR="004E471F" w:rsidRDefault="000C6DB1" w:rsidP="000C6DB1">
      <w:pPr>
        <w:spacing w:line="480" w:lineRule="auto"/>
        <w:jc w:val="both"/>
        <w:rPr>
          <w:rFonts w:ascii="Times New Roman" w:hAnsi="Times New Roman" w:cs="Times New Roman"/>
          <w:b/>
          <w:sz w:val="24"/>
          <w:szCs w:val="24"/>
        </w:rPr>
      </w:pPr>
      <w:r>
        <w:rPr>
          <w:rFonts w:ascii="Times New Roman" w:hAnsi="Times New Roman" w:cs="Times New Roman"/>
          <w:color w:val="000000"/>
          <w:sz w:val="24"/>
          <w:szCs w:val="23"/>
        </w:rPr>
        <w:lastRenderedPageBreak/>
        <w:br/>
      </w:r>
      <w:r>
        <w:rPr>
          <w:rFonts w:ascii="Times New Roman" w:hAnsi="Times New Roman" w:cs="Times New Roman"/>
          <w:b/>
          <w:sz w:val="24"/>
          <w:szCs w:val="24"/>
        </w:rPr>
        <w:t>1.5</w:t>
      </w:r>
      <w:r w:rsidR="004E471F">
        <w:rPr>
          <w:rFonts w:ascii="Times New Roman" w:hAnsi="Times New Roman" w:cs="Times New Roman"/>
          <w:b/>
          <w:sz w:val="24"/>
          <w:szCs w:val="24"/>
        </w:rPr>
        <w:t>. Prediksi Kebangkrutan</w:t>
      </w:r>
    </w:p>
    <w:p w:rsidR="004E471F" w:rsidRPr="00E078BE" w:rsidRDefault="004E471F" w:rsidP="004E471F">
      <w:pPr>
        <w:pStyle w:val="Default"/>
        <w:spacing w:line="480" w:lineRule="auto"/>
        <w:ind w:firstLine="720"/>
        <w:jc w:val="both"/>
      </w:pPr>
      <w:r w:rsidRPr="00E078BE">
        <w:t>Menurut Hanafi (2013:264) kebangkrutan yang terjadi sebenarnya dapat diprediksi dengan melihat beberapa indikator-indikator yang ada, yaitu</w:t>
      </w:r>
      <w:r>
        <w:rPr>
          <w:rStyle w:val="FootnoteReference"/>
        </w:rPr>
        <w:footnoteReference w:id="3"/>
      </w:r>
      <w:r w:rsidRPr="00E078BE">
        <w:t xml:space="preserve">: </w:t>
      </w:r>
    </w:p>
    <w:p w:rsidR="004E471F" w:rsidRPr="00E078BE" w:rsidRDefault="004E471F" w:rsidP="004E471F">
      <w:pPr>
        <w:pStyle w:val="Default"/>
        <w:spacing w:after="27" w:line="480" w:lineRule="auto"/>
        <w:jc w:val="both"/>
      </w:pPr>
      <w:r w:rsidRPr="00E078BE">
        <w:t xml:space="preserve">a. Dilihat dari aliran kas sekarang/untuk saat ini atau di masa yang </w:t>
      </w:r>
      <w:proofErr w:type="gramStart"/>
      <w:r w:rsidRPr="00E078BE">
        <w:t>akan</w:t>
      </w:r>
      <w:proofErr w:type="gramEnd"/>
      <w:r w:rsidRPr="00E078BE">
        <w:t xml:space="preserve"> datang. </w:t>
      </w:r>
    </w:p>
    <w:p w:rsidR="004E471F" w:rsidRPr="00E078BE" w:rsidRDefault="004E471F" w:rsidP="004E471F">
      <w:pPr>
        <w:pStyle w:val="Default"/>
        <w:spacing w:after="27" w:line="480" w:lineRule="auto"/>
        <w:jc w:val="both"/>
      </w:pPr>
      <w:r w:rsidRPr="00E078BE">
        <w:t xml:space="preserve">b. Strategi perusahaan, yaitu dilihat dari analisis yang dilakukan oleh perusahan dalam fokus menghadapi persaingan. </w:t>
      </w:r>
    </w:p>
    <w:p w:rsidR="004E471F" w:rsidRPr="00E078BE" w:rsidRDefault="004E471F" w:rsidP="004E471F">
      <w:pPr>
        <w:pStyle w:val="Default"/>
        <w:spacing w:after="27" w:line="480" w:lineRule="auto"/>
        <w:jc w:val="both"/>
      </w:pPr>
      <w:r w:rsidRPr="00E078BE">
        <w:t xml:space="preserve">c. Kualitas dari manajemen perusahaan dalam operasional. </w:t>
      </w:r>
    </w:p>
    <w:p w:rsidR="004E471F" w:rsidRDefault="004E471F" w:rsidP="004E471F">
      <w:pPr>
        <w:pStyle w:val="Default"/>
        <w:spacing w:line="480" w:lineRule="auto"/>
        <w:jc w:val="both"/>
      </w:pPr>
      <w:r w:rsidRPr="00E078BE">
        <w:t xml:space="preserve">d. Kemampuan manajemen dalam mengendalikan biaya. </w:t>
      </w:r>
    </w:p>
    <w:p w:rsidR="000C6DB1" w:rsidRDefault="000C6DB1" w:rsidP="004E471F">
      <w:pPr>
        <w:pStyle w:val="ListParagraph"/>
        <w:spacing w:line="480" w:lineRule="auto"/>
        <w:ind w:left="294" w:hanging="218"/>
        <w:jc w:val="both"/>
        <w:rPr>
          <w:rFonts w:ascii="Times New Roman" w:hAnsi="Times New Roman" w:cs="Times New Roman"/>
          <w:b/>
          <w:sz w:val="24"/>
          <w:szCs w:val="24"/>
        </w:rPr>
      </w:pPr>
    </w:p>
    <w:p w:rsidR="004E471F" w:rsidRDefault="004E471F" w:rsidP="004E471F">
      <w:pPr>
        <w:pStyle w:val="ListParagraph"/>
        <w:spacing w:line="480" w:lineRule="auto"/>
        <w:ind w:left="294" w:hanging="218"/>
        <w:jc w:val="both"/>
        <w:rPr>
          <w:rFonts w:ascii="Times New Roman" w:hAnsi="Times New Roman" w:cs="Times New Roman"/>
          <w:b/>
          <w:sz w:val="24"/>
          <w:szCs w:val="24"/>
        </w:rPr>
      </w:pPr>
      <w:r>
        <w:rPr>
          <w:rFonts w:ascii="Times New Roman" w:hAnsi="Times New Roman" w:cs="Times New Roman"/>
          <w:b/>
          <w:sz w:val="24"/>
          <w:szCs w:val="24"/>
        </w:rPr>
        <w:t>1.</w:t>
      </w:r>
      <w:r w:rsidR="000C6DB1">
        <w:rPr>
          <w:rFonts w:ascii="Times New Roman" w:hAnsi="Times New Roman" w:cs="Times New Roman"/>
          <w:b/>
          <w:sz w:val="24"/>
          <w:szCs w:val="24"/>
        </w:rPr>
        <w:t>6</w:t>
      </w:r>
      <w:r w:rsidRPr="0025133A">
        <w:rPr>
          <w:rFonts w:ascii="Times New Roman" w:hAnsi="Times New Roman" w:cs="Times New Roman"/>
          <w:b/>
          <w:sz w:val="24"/>
          <w:szCs w:val="24"/>
        </w:rPr>
        <w:t xml:space="preserve">. Manfaat Informasi Kebangkrutan. </w:t>
      </w:r>
    </w:p>
    <w:p w:rsidR="004E471F" w:rsidRDefault="004E471F" w:rsidP="004E471F">
      <w:pPr>
        <w:pStyle w:val="ListParagraph"/>
        <w:spacing w:line="480" w:lineRule="auto"/>
        <w:ind w:left="294" w:firstLine="426"/>
        <w:jc w:val="both"/>
        <w:rPr>
          <w:rFonts w:ascii="Times New Roman" w:hAnsi="Times New Roman" w:cs="Times New Roman"/>
          <w:sz w:val="24"/>
          <w:szCs w:val="24"/>
        </w:rPr>
      </w:pPr>
      <w:r>
        <w:rPr>
          <w:rFonts w:ascii="Times New Roman" w:hAnsi="Times New Roman" w:cs="Times New Roman"/>
          <w:sz w:val="24"/>
          <w:szCs w:val="24"/>
        </w:rPr>
        <w:t xml:space="preserve">Informasi kebangkrutan dapat sangat bermanfaat bagi beberapa pihak dalam </w:t>
      </w:r>
      <w:r w:rsidRPr="0025133A">
        <w:rPr>
          <w:rFonts w:ascii="Times New Roman" w:hAnsi="Times New Roman" w:cs="Times New Roman"/>
          <w:sz w:val="24"/>
          <w:szCs w:val="24"/>
        </w:rPr>
        <w:t>(Maria,</w:t>
      </w:r>
      <w:r>
        <w:rPr>
          <w:rFonts w:ascii="Times New Roman" w:hAnsi="Times New Roman" w:cs="Times New Roman"/>
          <w:sz w:val="24"/>
          <w:szCs w:val="24"/>
        </w:rPr>
        <w:t xml:space="preserve"> 2017: 17), antara lain:</w:t>
      </w:r>
    </w:p>
    <w:p w:rsidR="004E471F" w:rsidRDefault="004E471F" w:rsidP="004E471F">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Kreditur dapat memperoleh manfaat untuk pengambilan keputusan siapakah yang layak diberi pinjaman.</w:t>
      </w:r>
    </w:p>
    <w:p w:rsidR="004E471F" w:rsidRDefault="004E471F" w:rsidP="004E471F">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Investor dapat memperoleh manfaat dengan memprediksi kebangkrutan sehingga dapat mencegah sedini mungkin akibat dari penurunan nilai investasi saham atau obligasi yang telah ditanamkan.</w:t>
      </w:r>
    </w:p>
    <w:p w:rsidR="004E471F" w:rsidRDefault="004E471F" w:rsidP="004E471F">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Akuntan dapat memperoleh manfaat kebangkrutan dengan bisa menilai dari informasi yang didapatkan untuk dijadikan acuan dalam menilai kemampuan </w:t>
      </w:r>
      <w:r w:rsidRPr="00AE047F">
        <w:rPr>
          <w:rFonts w:ascii="Times New Roman" w:hAnsi="Times New Roman" w:cs="Times New Roman"/>
          <w:i/>
          <w:sz w:val="24"/>
          <w:szCs w:val="24"/>
        </w:rPr>
        <w:t>going concern</w:t>
      </w:r>
      <w:r>
        <w:rPr>
          <w:rFonts w:ascii="Times New Roman" w:hAnsi="Times New Roman" w:cs="Times New Roman"/>
          <w:sz w:val="24"/>
          <w:szCs w:val="24"/>
        </w:rPr>
        <w:t xml:space="preserve"> (kontinuitas) suatu perusahaan.</w:t>
      </w:r>
    </w:p>
    <w:p w:rsidR="004E471F" w:rsidRPr="000C6DB1" w:rsidRDefault="004E471F" w:rsidP="004E471F">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Manajemen dapat memperoleh manfaat dari informasi tersebut dengan pengambilan keputusan yang tepat sehingga dapat meminimalisir kerugian perusahaan. Serta disisi lain manajemen juga bisa mengambil keputusan apabila telah terjadi deteksi kebangkrutan maka bisa dilakukan pengambilan keputusan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w:t>
      </w:r>
      <w:r w:rsidRPr="007A7BE2">
        <w:rPr>
          <w:rFonts w:ascii="Times New Roman" w:hAnsi="Times New Roman" w:cs="Times New Roman"/>
          <w:i/>
          <w:sz w:val="24"/>
          <w:szCs w:val="24"/>
        </w:rPr>
        <w:t>merger</w:t>
      </w:r>
      <w:r>
        <w:rPr>
          <w:rFonts w:ascii="Times New Roman" w:hAnsi="Times New Roman" w:cs="Times New Roman"/>
          <w:sz w:val="24"/>
          <w:szCs w:val="24"/>
        </w:rPr>
        <w:t xml:space="preserve"> (penggabungan perseroan) ataupun restrukturisasi.</w:t>
      </w:r>
    </w:p>
    <w:p w:rsidR="004E471F" w:rsidRDefault="004E471F" w:rsidP="004E471F">
      <w:pPr>
        <w:spacing w:line="480" w:lineRule="auto"/>
        <w:ind w:left="-284" w:firstLine="284"/>
        <w:jc w:val="both"/>
        <w:rPr>
          <w:rFonts w:ascii="Times New Roman" w:hAnsi="Times New Roman" w:cs="Times New Roman"/>
          <w:b/>
          <w:sz w:val="24"/>
          <w:szCs w:val="24"/>
        </w:rPr>
      </w:pPr>
      <w:r>
        <w:rPr>
          <w:rFonts w:ascii="Times New Roman" w:hAnsi="Times New Roman" w:cs="Times New Roman"/>
          <w:b/>
          <w:sz w:val="24"/>
          <w:szCs w:val="24"/>
        </w:rPr>
        <w:t>1.</w:t>
      </w:r>
      <w:r w:rsidR="000C6DB1">
        <w:rPr>
          <w:rFonts w:ascii="Times New Roman" w:hAnsi="Times New Roman" w:cs="Times New Roman"/>
          <w:b/>
          <w:sz w:val="24"/>
          <w:szCs w:val="24"/>
        </w:rPr>
        <w:t>7</w:t>
      </w:r>
      <w:r w:rsidRPr="007A7BE2">
        <w:rPr>
          <w:rFonts w:ascii="Times New Roman" w:hAnsi="Times New Roman" w:cs="Times New Roman"/>
          <w:b/>
          <w:sz w:val="24"/>
          <w:szCs w:val="24"/>
        </w:rPr>
        <w:t>.</w:t>
      </w:r>
      <w:r>
        <w:rPr>
          <w:rFonts w:ascii="Times New Roman" w:hAnsi="Times New Roman" w:cs="Times New Roman"/>
          <w:b/>
          <w:sz w:val="24"/>
          <w:szCs w:val="24"/>
        </w:rPr>
        <w:t xml:space="preserve"> Alat Analisis Prediksi Kebangkrutan</w:t>
      </w:r>
    </w:p>
    <w:p w:rsidR="004E471F" w:rsidRDefault="004E471F" w:rsidP="004E471F">
      <w:pPr>
        <w:spacing w:line="480" w:lineRule="auto"/>
        <w:ind w:left="-284" w:firstLine="284"/>
        <w:jc w:val="both"/>
        <w:rPr>
          <w:rFonts w:ascii="Times New Roman" w:hAnsi="Times New Roman" w:cs="Times New Roman"/>
          <w:b/>
          <w:sz w:val="24"/>
          <w:szCs w:val="24"/>
        </w:rPr>
      </w:pPr>
      <w:r w:rsidRPr="007A7BE2">
        <w:rPr>
          <w:rFonts w:ascii="Times New Roman" w:hAnsi="Times New Roman" w:cs="Times New Roman"/>
          <w:b/>
          <w:sz w:val="24"/>
          <w:szCs w:val="24"/>
        </w:rPr>
        <w:t xml:space="preserve"> </w:t>
      </w:r>
      <w:r w:rsidR="000C6DB1">
        <w:rPr>
          <w:rFonts w:ascii="Times New Roman" w:hAnsi="Times New Roman" w:cs="Times New Roman"/>
          <w:b/>
          <w:sz w:val="24"/>
          <w:szCs w:val="24"/>
        </w:rPr>
        <w:t>1.7</w:t>
      </w:r>
      <w:r>
        <w:rPr>
          <w:rFonts w:ascii="Times New Roman" w:hAnsi="Times New Roman" w:cs="Times New Roman"/>
          <w:b/>
          <w:sz w:val="24"/>
          <w:szCs w:val="24"/>
        </w:rPr>
        <w:t xml:space="preserve">.1. </w:t>
      </w:r>
      <w:r w:rsidRPr="007A7BE2">
        <w:rPr>
          <w:rFonts w:ascii="Times New Roman" w:hAnsi="Times New Roman" w:cs="Times New Roman"/>
          <w:b/>
          <w:sz w:val="24"/>
          <w:szCs w:val="24"/>
        </w:rPr>
        <w:t>Altman Z-Score</w:t>
      </w:r>
      <w:r w:rsidRPr="007A7BE2">
        <w:rPr>
          <w:rFonts w:ascii="Times New Roman" w:hAnsi="Times New Roman" w:cs="Times New Roman"/>
          <w:b/>
          <w:sz w:val="24"/>
          <w:szCs w:val="24"/>
        </w:rPr>
        <w:tab/>
      </w:r>
    </w:p>
    <w:p w:rsidR="004E471F" w:rsidRPr="00017AF6" w:rsidRDefault="004E471F" w:rsidP="004E471F">
      <w:pPr>
        <w:pStyle w:val="Default"/>
        <w:spacing w:line="480" w:lineRule="auto"/>
        <w:jc w:val="both"/>
      </w:pPr>
      <w:r>
        <w:rPr>
          <w:b/>
        </w:rPr>
        <w:tab/>
      </w:r>
      <w:proofErr w:type="gramStart"/>
      <w:r w:rsidRPr="00017AF6">
        <w:rPr>
          <w:i/>
          <w:iCs/>
        </w:rPr>
        <w:t xml:space="preserve">Z-Score </w:t>
      </w:r>
      <w:r>
        <w:t>adalah sebuah s</w:t>
      </w:r>
      <w:r w:rsidRPr="00017AF6">
        <w:t>kor yang diberikan kepada perusahaan dengan</w:t>
      </w:r>
      <w:r>
        <w:t xml:space="preserve"> menggunakan perhitungan rasio keuangan</w:t>
      </w:r>
      <w:r w:rsidRPr="00017AF6">
        <w:t>.</w:t>
      </w:r>
      <w:proofErr w:type="gramEnd"/>
      <w:r w:rsidRPr="00017AF6">
        <w:t xml:space="preserve"> Pada model ini Altman menggunakan </w:t>
      </w:r>
      <w:proofErr w:type="gramStart"/>
      <w:r w:rsidRPr="00017AF6">
        <w:t>li</w:t>
      </w:r>
      <w:r>
        <w:t>ma</w:t>
      </w:r>
      <w:proofErr w:type="gramEnd"/>
      <w:r>
        <w:t xml:space="preserve"> rasio keuangan. </w:t>
      </w:r>
      <w:r w:rsidRPr="00017AF6">
        <w:t>Variabel-variabel atau</w:t>
      </w:r>
      <w:r>
        <w:t xml:space="preserve"> </w:t>
      </w:r>
      <w:r w:rsidRPr="00017AF6">
        <w:t>rasio-rasio keuangan yang digunakan dalam analisis diskriminan model Altman adalah</w:t>
      </w:r>
      <w:r>
        <w:rPr>
          <w:rStyle w:val="FootnoteReference"/>
        </w:rPr>
        <w:footnoteReference w:id="4"/>
      </w:r>
      <w:r w:rsidRPr="00017AF6">
        <w:t xml:space="preserve">: </w:t>
      </w:r>
    </w:p>
    <w:p w:rsidR="004E471F" w:rsidRPr="00D25E7D" w:rsidRDefault="004E471F" w:rsidP="004E471F">
      <w:pPr>
        <w:rPr>
          <w:rFonts w:ascii="Times New Roman" w:hAnsi="Times New Roman" w:cs="Times New Roman"/>
          <w:sz w:val="24"/>
          <w:szCs w:val="24"/>
        </w:rPr>
      </w:pPr>
      <w:r w:rsidRPr="00D25E7D">
        <w:rPr>
          <w:rFonts w:ascii="Times New Roman" w:hAnsi="Times New Roman" w:cs="Times New Roman"/>
          <w:sz w:val="24"/>
          <w:szCs w:val="24"/>
        </w:rPr>
        <w:t>a. X</w:t>
      </w:r>
      <w:r w:rsidRPr="00D25E7D">
        <w:rPr>
          <w:rFonts w:ascii="Times New Roman" w:hAnsi="Times New Roman" w:cs="Times New Roman"/>
          <w:sz w:val="24"/>
          <w:szCs w:val="24"/>
          <w:vertAlign w:val="subscript"/>
        </w:rPr>
        <w:t>1</w:t>
      </w:r>
      <w:r w:rsidRPr="00D25E7D">
        <w:rPr>
          <w:rFonts w:ascii="Times New Roman" w:hAnsi="Times New Roman" w:cs="Times New Roman"/>
          <w:sz w:val="24"/>
          <w:szCs w:val="24"/>
        </w:rPr>
        <w:t xml:space="preserve"> = </w:t>
      </w:r>
      <w:r w:rsidRPr="00D25E7D">
        <w:rPr>
          <w:rFonts w:ascii="Times New Roman" w:hAnsi="Times New Roman" w:cs="Times New Roman"/>
          <w:i/>
          <w:iCs/>
          <w:sz w:val="24"/>
          <w:szCs w:val="24"/>
        </w:rPr>
        <w:t xml:space="preserve">Net Working Capital to Total Assets </w:t>
      </w:r>
      <w:r w:rsidRPr="00D25E7D">
        <w:rPr>
          <w:rFonts w:ascii="Times New Roman" w:hAnsi="Times New Roman" w:cs="Times New Roman"/>
          <w:sz w:val="24"/>
          <w:szCs w:val="24"/>
        </w:rPr>
        <w:t>(Modal kerja terhadap total aktiva)</w:t>
      </w:r>
    </w:p>
    <w:p w:rsidR="004E471F" w:rsidRDefault="004E471F" w:rsidP="004E471F">
      <w:pPr>
        <w:pStyle w:val="Default"/>
        <w:spacing w:line="480" w:lineRule="auto"/>
        <w:ind w:firstLine="720"/>
        <w:jc w:val="both"/>
      </w:pPr>
      <w:r w:rsidRPr="00017AF6">
        <w:t xml:space="preserve">Rasio ini menunjukkan kemampuan perusahaan untuk menghasilkan modal kerja bersih dari keseluruhan total aktiva yang dimilikinya. </w:t>
      </w:r>
      <w:proofErr w:type="gramStart"/>
      <w:r w:rsidRPr="00017AF6">
        <w:t xml:space="preserve">Rasio ini dihitung dengan </w:t>
      </w:r>
      <w:r w:rsidRPr="00017AF6">
        <w:lastRenderedPageBreak/>
        <w:t>membagi modal kerja bersih dengan total aktiva.</w:t>
      </w:r>
      <w:proofErr w:type="gramEnd"/>
      <w:r w:rsidRPr="00017AF6">
        <w:t xml:space="preserve"> Modal kerja bersih diperoleh dengan </w:t>
      </w:r>
      <w:proofErr w:type="gramStart"/>
      <w:r w:rsidRPr="00017AF6">
        <w:t>cara</w:t>
      </w:r>
      <w:proofErr w:type="gramEnd"/>
      <w:r w:rsidRPr="00017AF6">
        <w:t xml:space="preserve"> aktiva lan</w:t>
      </w:r>
      <w:r>
        <w:t>car dikurangi dengan kewajiban l</w:t>
      </w:r>
      <w:r w:rsidRPr="00017AF6">
        <w:t>ancar.</w:t>
      </w:r>
    </w:p>
    <w:p w:rsidR="004E471F" w:rsidRPr="000E4322" w:rsidRDefault="004E471F" w:rsidP="004E471F">
      <w:pPr>
        <w:pStyle w:val="Default"/>
        <w:spacing w:line="480" w:lineRule="auto"/>
        <w:jc w:val="both"/>
      </w:pPr>
      <w:r w:rsidRPr="000E4322">
        <w:t>b. X</w:t>
      </w:r>
      <w:r w:rsidRPr="00D25E7D">
        <w:rPr>
          <w:vertAlign w:val="subscript"/>
        </w:rPr>
        <w:t>2</w:t>
      </w:r>
      <w:r w:rsidRPr="000E4322">
        <w:t xml:space="preserve"> = </w:t>
      </w:r>
      <w:r w:rsidRPr="000E4322">
        <w:rPr>
          <w:i/>
          <w:iCs/>
        </w:rPr>
        <w:t xml:space="preserve">Retained Earnings to Total Assets </w:t>
      </w:r>
      <w:r w:rsidRPr="00D25E7D">
        <w:rPr>
          <w:iCs/>
        </w:rPr>
        <w:t>(Laba ditahan terhadap total aktiva)</w:t>
      </w:r>
    </w:p>
    <w:p w:rsidR="004E471F" w:rsidRDefault="004E471F" w:rsidP="004E471F">
      <w:pPr>
        <w:pStyle w:val="Default"/>
        <w:spacing w:line="480" w:lineRule="auto"/>
        <w:ind w:firstLine="720"/>
        <w:jc w:val="both"/>
        <w:rPr>
          <w:color w:val="auto"/>
        </w:rPr>
      </w:pPr>
      <w:r w:rsidRPr="000E4322">
        <w:t xml:space="preserve">Rasio ini menunjukkan kemampuan perusahaan untuk </w:t>
      </w:r>
      <w:r w:rsidRPr="000E4322">
        <w:rPr>
          <w:color w:val="auto"/>
        </w:rPr>
        <w:t xml:space="preserve">menghasilkan laba ditahan dari total aktiva perusahaan. </w:t>
      </w:r>
      <w:proofErr w:type="gramStart"/>
      <w:r w:rsidRPr="000E4322">
        <w:rPr>
          <w:color w:val="auto"/>
        </w:rPr>
        <w:t>Laba ditahan merupakan laba yang tidak dibagikan kepada para pemegang saham</w:t>
      </w:r>
      <w:r>
        <w:rPr>
          <w:color w:val="auto"/>
        </w:rPr>
        <w:t>.</w:t>
      </w:r>
      <w:proofErr w:type="gramEnd"/>
    </w:p>
    <w:p w:rsidR="004E471F" w:rsidRPr="00F165EA" w:rsidRDefault="004E471F" w:rsidP="004E471F">
      <w:pPr>
        <w:pStyle w:val="Default"/>
        <w:spacing w:line="480" w:lineRule="auto"/>
        <w:jc w:val="both"/>
      </w:pPr>
      <w:r w:rsidRPr="000E4322">
        <w:rPr>
          <w:color w:val="auto"/>
        </w:rPr>
        <w:t>c. X</w:t>
      </w:r>
      <w:r w:rsidRPr="00F165EA">
        <w:rPr>
          <w:color w:val="auto"/>
          <w:vertAlign w:val="subscript"/>
        </w:rPr>
        <w:t>3</w:t>
      </w:r>
      <w:r w:rsidRPr="000E4322">
        <w:rPr>
          <w:color w:val="auto"/>
        </w:rPr>
        <w:t xml:space="preserve"> = </w:t>
      </w:r>
      <w:r w:rsidRPr="000E4322">
        <w:rPr>
          <w:i/>
          <w:iCs/>
          <w:color w:val="auto"/>
        </w:rPr>
        <w:t xml:space="preserve">Earning </w:t>
      </w:r>
      <w:proofErr w:type="gramStart"/>
      <w:r w:rsidRPr="000E4322">
        <w:rPr>
          <w:i/>
          <w:iCs/>
          <w:color w:val="auto"/>
        </w:rPr>
        <w:t>Before</w:t>
      </w:r>
      <w:proofErr w:type="gramEnd"/>
      <w:r w:rsidRPr="000E4322">
        <w:rPr>
          <w:i/>
          <w:iCs/>
          <w:color w:val="auto"/>
        </w:rPr>
        <w:t xml:space="preserve"> Interest and Tax to Total Assets </w:t>
      </w:r>
      <w:r w:rsidRPr="00F165EA">
        <w:t>(</w:t>
      </w:r>
      <w:r>
        <w:t>Pendapatan sebelum bunga dan p</w:t>
      </w:r>
      <w:r w:rsidRPr="00F165EA">
        <w:t>ajak</w:t>
      </w:r>
      <w:r>
        <w:t xml:space="preserve"> terhadap total aktiva</w:t>
      </w:r>
      <w:r w:rsidRPr="00F165EA">
        <w:t>)</w:t>
      </w:r>
    </w:p>
    <w:p w:rsidR="004E471F" w:rsidRDefault="004E471F" w:rsidP="004E471F">
      <w:pPr>
        <w:pStyle w:val="Default"/>
        <w:spacing w:line="480" w:lineRule="auto"/>
        <w:ind w:firstLine="720"/>
        <w:jc w:val="both"/>
        <w:rPr>
          <w:color w:val="auto"/>
        </w:rPr>
      </w:pPr>
      <w:proofErr w:type="gramStart"/>
      <w:r w:rsidRPr="000E4322">
        <w:rPr>
          <w:color w:val="auto"/>
        </w:rPr>
        <w:t>Rasio ini menunjukkan kemampuan perusahaan untuk menghasilkan laba dari aktiva perusahaan, sebelum pembayaran bunga dan pajak.</w:t>
      </w:r>
      <w:proofErr w:type="gramEnd"/>
      <w:r w:rsidRPr="000E4322">
        <w:rPr>
          <w:color w:val="auto"/>
        </w:rPr>
        <w:t xml:space="preserve"> </w:t>
      </w:r>
    </w:p>
    <w:p w:rsidR="004E471F" w:rsidRPr="00F165EA" w:rsidRDefault="004E471F" w:rsidP="004E471F">
      <w:pPr>
        <w:pStyle w:val="Default"/>
        <w:spacing w:line="480" w:lineRule="auto"/>
        <w:jc w:val="both"/>
        <w:rPr>
          <w:color w:val="auto"/>
        </w:rPr>
      </w:pPr>
      <w:r w:rsidRPr="000E4322">
        <w:rPr>
          <w:color w:val="auto"/>
        </w:rPr>
        <w:t>d. X</w:t>
      </w:r>
      <w:r w:rsidRPr="00F165EA">
        <w:rPr>
          <w:color w:val="auto"/>
          <w:vertAlign w:val="subscript"/>
        </w:rPr>
        <w:t>4</w:t>
      </w:r>
      <w:r w:rsidRPr="000E4322">
        <w:rPr>
          <w:color w:val="auto"/>
        </w:rPr>
        <w:t xml:space="preserve"> = </w:t>
      </w:r>
      <w:r w:rsidRPr="000E4322">
        <w:rPr>
          <w:i/>
          <w:iCs/>
          <w:color w:val="auto"/>
        </w:rPr>
        <w:t xml:space="preserve">Market Value of Equity to Book Value of Debt </w:t>
      </w:r>
      <w:r w:rsidRPr="00F165EA">
        <w:rPr>
          <w:iCs/>
          <w:color w:val="auto"/>
        </w:rPr>
        <w:t>(Nilai pasar ekuitas terhadap nilai total utang)</w:t>
      </w:r>
    </w:p>
    <w:p w:rsidR="004E471F" w:rsidRDefault="004E471F" w:rsidP="004E471F">
      <w:pPr>
        <w:pStyle w:val="Default"/>
        <w:spacing w:line="480" w:lineRule="auto"/>
        <w:ind w:firstLine="720"/>
        <w:jc w:val="both"/>
        <w:rPr>
          <w:color w:val="auto"/>
        </w:rPr>
      </w:pPr>
      <w:proofErr w:type="gramStart"/>
      <w:r w:rsidRPr="000E4322">
        <w:rPr>
          <w:color w:val="auto"/>
        </w:rPr>
        <w:t>Rasio ini menunjukkan kemampuan perusahaan untuk memenuhi kewajiban-kewajiban dari nilai pasar modal sendiri (saham biasa).</w:t>
      </w:r>
      <w:proofErr w:type="gramEnd"/>
      <w:r w:rsidRPr="000E4322">
        <w:rPr>
          <w:color w:val="auto"/>
        </w:rPr>
        <w:t xml:space="preserve"> </w:t>
      </w:r>
      <w:proofErr w:type="gramStart"/>
      <w:r w:rsidRPr="000E4322">
        <w:rPr>
          <w:color w:val="auto"/>
        </w:rPr>
        <w:t>Nilai pasar ekuitas sendiri diperoleh dengan mengalikan jumlah lembar saham biasa yang beredar dengan harga pasar per lembar saham biasa.</w:t>
      </w:r>
      <w:proofErr w:type="gramEnd"/>
      <w:r w:rsidRPr="000E4322">
        <w:rPr>
          <w:color w:val="auto"/>
        </w:rPr>
        <w:t xml:space="preserve"> </w:t>
      </w:r>
      <w:proofErr w:type="gramStart"/>
      <w:r w:rsidRPr="000E4322">
        <w:rPr>
          <w:color w:val="auto"/>
        </w:rPr>
        <w:t>Nilai buku hutang diperoleh dengan menjumlahkan kewajiban lancar dengan kewajiban jangka panjang.</w:t>
      </w:r>
      <w:proofErr w:type="gramEnd"/>
    </w:p>
    <w:p w:rsidR="004E471F" w:rsidRPr="00F165EA" w:rsidRDefault="004E471F" w:rsidP="004E471F">
      <w:pPr>
        <w:pStyle w:val="Default"/>
        <w:spacing w:line="480" w:lineRule="auto"/>
        <w:jc w:val="both"/>
        <w:rPr>
          <w:color w:val="auto"/>
        </w:rPr>
      </w:pPr>
      <w:r w:rsidRPr="00926716">
        <w:rPr>
          <w:color w:val="auto"/>
        </w:rPr>
        <w:t>e. X</w:t>
      </w:r>
      <w:r w:rsidRPr="00F165EA">
        <w:rPr>
          <w:color w:val="auto"/>
          <w:vertAlign w:val="subscript"/>
        </w:rPr>
        <w:t>5</w:t>
      </w:r>
      <w:r w:rsidRPr="00926716">
        <w:rPr>
          <w:color w:val="auto"/>
        </w:rPr>
        <w:t xml:space="preserve"> = </w:t>
      </w:r>
      <w:r w:rsidRPr="00926716">
        <w:rPr>
          <w:i/>
          <w:iCs/>
          <w:color w:val="auto"/>
        </w:rPr>
        <w:t xml:space="preserve">Sales to Total Assets </w:t>
      </w:r>
      <w:r w:rsidRPr="00F165EA">
        <w:rPr>
          <w:iCs/>
          <w:color w:val="auto"/>
        </w:rPr>
        <w:t>(Penjualan terhadap total aktiva)</w:t>
      </w:r>
    </w:p>
    <w:p w:rsidR="004E471F" w:rsidRDefault="004E471F" w:rsidP="004E471F">
      <w:pPr>
        <w:pStyle w:val="Default"/>
        <w:spacing w:line="480" w:lineRule="auto"/>
        <w:ind w:firstLine="720"/>
        <w:jc w:val="both"/>
        <w:rPr>
          <w:color w:val="auto"/>
        </w:rPr>
      </w:pPr>
      <w:proofErr w:type="gramStart"/>
      <w:r w:rsidRPr="00926716">
        <w:rPr>
          <w:color w:val="auto"/>
        </w:rPr>
        <w:t xml:space="preserve">Rasio ini menunjukkan apakah perusahaan menghasilkan volume bisnis yang cukup dibandingkan </w:t>
      </w:r>
      <w:r>
        <w:rPr>
          <w:color w:val="auto"/>
        </w:rPr>
        <w:t xml:space="preserve">dengan </w:t>
      </w:r>
      <w:r w:rsidRPr="00926716">
        <w:rPr>
          <w:color w:val="auto"/>
        </w:rPr>
        <w:t>investasi dalam total aktivanya.</w:t>
      </w:r>
      <w:proofErr w:type="gramEnd"/>
      <w:r w:rsidRPr="00926716">
        <w:rPr>
          <w:color w:val="auto"/>
        </w:rPr>
        <w:t xml:space="preserve"> </w:t>
      </w:r>
      <w:proofErr w:type="gramStart"/>
      <w:r w:rsidRPr="00926716">
        <w:rPr>
          <w:color w:val="auto"/>
        </w:rPr>
        <w:t xml:space="preserve">Rasio ini mencerminkan efisiensi manajemen dalam menggunakan keseluruhan aktiva perusahaan untuk menghasilkan penjualan dan </w:t>
      </w:r>
      <w:r>
        <w:rPr>
          <w:color w:val="auto"/>
        </w:rPr>
        <w:t>mendapatkan laba.</w:t>
      </w:r>
      <w:proofErr w:type="gramEnd"/>
      <w:r>
        <w:rPr>
          <w:color w:val="auto"/>
        </w:rPr>
        <w:t xml:space="preserve"> </w:t>
      </w:r>
      <w:r w:rsidRPr="00926716">
        <w:rPr>
          <w:color w:val="auto"/>
        </w:rPr>
        <w:t xml:space="preserve"> </w:t>
      </w:r>
    </w:p>
    <w:p w:rsidR="004E471F" w:rsidRPr="00926716" w:rsidRDefault="004E471F" w:rsidP="004E471F">
      <w:pPr>
        <w:pStyle w:val="Default"/>
        <w:spacing w:line="480" w:lineRule="auto"/>
        <w:jc w:val="both"/>
        <w:rPr>
          <w:color w:val="auto"/>
        </w:rPr>
      </w:pPr>
      <w:r w:rsidRPr="00926716">
        <w:rPr>
          <w:color w:val="auto"/>
        </w:rPr>
        <w:lastRenderedPageBreak/>
        <w:t xml:space="preserve">Ada tiga macam fungsi diskriminan dari model Altman </w:t>
      </w:r>
      <w:r w:rsidRPr="00AE61D6">
        <w:rPr>
          <w:i/>
          <w:color w:val="auto"/>
        </w:rPr>
        <w:t>Z-Score</w:t>
      </w:r>
      <w:r w:rsidRPr="00926716">
        <w:rPr>
          <w:color w:val="auto"/>
        </w:rPr>
        <w:t>, yaitu</w:t>
      </w:r>
      <w:r>
        <w:rPr>
          <w:rStyle w:val="FootnoteReference"/>
          <w:color w:val="auto"/>
        </w:rPr>
        <w:footnoteReference w:id="5"/>
      </w:r>
      <w:r w:rsidRPr="00926716">
        <w:rPr>
          <w:color w:val="auto"/>
        </w:rPr>
        <w:t xml:space="preserve">: </w:t>
      </w:r>
    </w:p>
    <w:p w:rsidR="004E471F" w:rsidRPr="00ED2EB0" w:rsidRDefault="004E471F" w:rsidP="004E471F">
      <w:pPr>
        <w:pStyle w:val="Default"/>
        <w:numPr>
          <w:ilvl w:val="0"/>
          <w:numId w:val="11"/>
        </w:numPr>
        <w:spacing w:line="480" w:lineRule="auto"/>
        <w:jc w:val="both"/>
        <w:rPr>
          <w:iCs/>
          <w:color w:val="auto"/>
        </w:rPr>
      </w:pPr>
      <w:r w:rsidRPr="00926716">
        <w:rPr>
          <w:color w:val="auto"/>
        </w:rPr>
        <w:t xml:space="preserve">Model </w:t>
      </w:r>
      <w:r w:rsidRPr="00926716">
        <w:rPr>
          <w:i/>
          <w:iCs/>
          <w:color w:val="auto"/>
        </w:rPr>
        <w:t xml:space="preserve">Original Z-score </w:t>
      </w:r>
      <w:r w:rsidRPr="00926716">
        <w:rPr>
          <w:color w:val="auto"/>
        </w:rPr>
        <w:t>(</w:t>
      </w:r>
      <w:r w:rsidRPr="00ED2EB0">
        <w:rPr>
          <w:iCs/>
          <w:color w:val="auto"/>
        </w:rPr>
        <w:t xml:space="preserve">untuk perusahaan </w:t>
      </w:r>
      <w:r w:rsidRPr="00F165EA">
        <w:rPr>
          <w:iCs/>
          <w:color w:val="auto"/>
        </w:rPr>
        <w:t>manufaktur publik</w:t>
      </w:r>
      <w:r w:rsidRPr="00ED2EB0">
        <w:rPr>
          <w:color w:val="auto"/>
        </w:rPr>
        <w:t xml:space="preserve">) </w:t>
      </w:r>
    </w:p>
    <w:p w:rsidR="004E471F" w:rsidRPr="00926716" w:rsidRDefault="004E471F" w:rsidP="004E471F">
      <w:pPr>
        <w:pStyle w:val="Default"/>
        <w:spacing w:line="480" w:lineRule="auto"/>
        <w:ind w:firstLine="720"/>
        <w:jc w:val="both"/>
        <w:rPr>
          <w:color w:val="auto"/>
        </w:rPr>
      </w:pPr>
      <w:proofErr w:type="gramStart"/>
      <w:r w:rsidRPr="00926716">
        <w:rPr>
          <w:color w:val="auto"/>
        </w:rPr>
        <w:t>Model ini dikembangkan pada tahun 1968 yang ditunjukkan untuk perusahaan-perusahaan manufaktur publik.</w:t>
      </w:r>
      <w:proofErr w:type="gramEnd"/>
      <w:r w:rsidRPr="00926716">
        <w:rPr>
          <w:color w:val="auto"/>
        </w:rPr>
        <w:t xml:space="preserve"> </w:t>
      </w:r>
      <w:r>
        <w:rPr>
          <w:color w:val="auto"/>
        </w:rPr>
        <w:t>Rumus Original Z-</w:t>
      </w:r>
      <w:r w:rsidRPr="00A152F8">
        <w:rPr>
          <w:i/>
          <w:color w:val="auto"/>
        </w:rPr>
        <w:t>score</w:t>
      </w:r>
      <w:r>
        <w:rPr>
          <w:color w:val="auto"/>
        </w:rPr>
        <w:t xml:space="preserve"> sebagai berikut:</w:t>
      </w:r>
    </w:p>
    <w:p w:rsidR="004E471F" w:rsidRPr="00926716" w:rsidRDefault="004E471F" w:rsidP="004E471F">
      <w:pPr>
        <w:pStyle w:val="Default"/>
        <w:spacing w:line="480" w:lineRule="auto"/>
        <w:jc w:val="both"/>
        <w:rPr>
          <w:color w:val="auto"/>
        </w:rPr>
      </w:pPr>
      <w:r>
        <w:rPr>
          <w:noProof/>
          <w:color w:val="auto"/>
        </w:rPr>
        <mc:AlternateContent>
          <mc:Choice Requires="wps">
            <w:drawing>
              <wp:anchor distT="0" distB="0" distL="114300" distR="114300" simplePos="0" relativeHeight="251659264" behindDoc="1" locked="0" layoutInCell="1" allowOverlap="1" wp14:anchorId="5F33800F" wp14:editId="55C4A38D">
                <wp:simplePos x="0" y="0"/>
                <wp:positionH relativeFrom="column">
                  <wp:posOffset>732155</wp:posOffset>
                </wp:positionH>
                <wp:positionV relativeFrom="paragraph">
                  <wp:posOffset>142240</wp:posOffset>
                </wp:positionV>
                <wp:extent cx="3752850" cy="3524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3752850" cy="352425"/>
                        </a:xfrm>
                        <a:prstGeom prst="rect">
                          <a:avLst/>
                        </a:prstGeom>
                        <a:solidFill>
                          <a:sysClr val="window" lastClr="FFFFFF"/>
                        </a:solidFill>
                        <a:ln w="25400" cap="flat" cmpd="sng" algn="ctr">
                          <a:solidFill>
                            <a:sysClr val="windowText" lastClr="000000"/>
                          </a:solidFill>
                          <a:prstDash val="solid"/>
                        </a:ln>
                        <a:effectLst/>
                      </wps:spPr>
                      <wps:txbx>
                        <w:txbxContent>
                          <w:p w:rsidR="004D3E32" w:rsidRPr="00ED2EB0" w:rsidRDefault="004D3E32" w:rsidP="004E471F">
                            <w:pPr>
                              <w:jc w:val="center"/>
                              <w:rPr>
                                <w:rFonts w:ascii="Times New Roman" w:hAnsi="Times New Roman" w:cs="Times New Roman"/>
                              </w:rPr>
                            </w:pPr>
                            <w:r w:rsidRPr="00ED2EB0">
                              <w:rPr>
                                <w:rFonts w:ascii="Times New Roman" w:hAnsi="Times New Roman" w:cs="Times New Roman"/>
                                <w:sz w:val="24"/>
                                <w:szCs w:val="24"/>
                              </w:rPr>
                              <w:t>Z= 1, 2X</w:t>
                            </w:r>
                            <w:r w:rsidRPr="00ED2EB0">
                              <w:rPr>
                                <w:rFonts w:ascii="Times New Roman" w:hAnsi="Times New Roman" w:cs="Times New Roman"/>
                                <w:sz w:val="24"/>
                                <w:szCs w:val="24"/>
                                <w:vertAlign w:val="subscript"/>
                              </w:rPr>
                              <w:t>1</w:t>
                            </w:r>
                            <w:r w:rsidRPr="00ED2EB0">
                              <w:rPr>
                                <w:rFonts w:ascii="Times New Roman" w:hAnsi="Times New Roman" w:cs="Times New Roman"/>
                                <w:sz w:val="24"/>
                                <w:szCs w:val="24"/>
                              </w:rPr>
                              <w:t xml:space="preserve"> + 1, 4X</w:t>
                            </w:r>
                            <w:r w:rsidRPr="00ED2EB0">
                              <w:rPr>
                                <w:rFonts w:ascii="Times New Roman" w:hAnsi="Times New Roman" w:cs="Times New Roman"/>
                                <w:sz w:val="24"/>
                                <w:szCs w:val="24"/>
                                <w:vertAlign w:val="subscript"/>
                              </w:rPr>
                              <w:t>2</w:t>
                            </w:r>
                            <w:r w:rsidRPr="00ED2EB0">
                              <w:rPr>
                                <w:rFonts w:ascii="Times New Roman" w:hAnsi="Times New Roman" w:cs="Times New Roman"/>
                                <w:sz w:val="24"/>
                                <w:szCs w:val="24"/>
                              </w:rPr>
                              <w:t xml:space="preserve"> + 3, 3X</w:t>
                            </w:r>
                            <w:r w:rsidRPr="00ED2EB0">
                              <w:rPr>
                                <w:rFonts w:ascii="Times New Roman" w:hAnsi="Times New Roman" w:cs="Times New Roman"/>
                                <w:sz w:val="24"/>
                                <w:szCs w:val="24"/>
                                <w:vertAlign w:val="subscript"/>
                              </w:rPr>
                              <w:t>3</w:t>
                            </w:r>
                            <w:r w:rsidRPr="00ED2EB0">
                              <w:rPr>
                                <w:rFonts w:ascii="Times New Roman" w:hAnsi="Times New Roman" w:cs="Times New Roman"/>
                                <w:sz w:val="24"/>
                                <w:szCs w:val="24"/>
                              </w:rPr>
                              <w:t xml:space="preserve"> + 0,6X</w:t>
                            </w:r>
                            <w:r w:rsidRPr="00ED2EB0">
                              <w:rPr>
                                <w:rFonts w:ascii="Times New Roman" w:hAnsi="Times New Roman" w:cs="Times New Roman"/>
                                <w:sz w:val="24"/>
                                <w:szCs w:val="24"/>
                                <w:vertAlign w:val="subscript"/>
                              </w:rPr>
                              <w:t>4</w:t>
                            </w:r>
                            <w:r>
                              <w:rPr>
                                <w:rFonts w:ascii="Times New Roman" w:hAnsi="Times New Roman" w:cs="Times New Roman"/>
                                <w:sz w:val="24"/>
                                <w:szCs w:val="24"/>
                              </w:rPr>
                              <w:t xml:space="preserve"> + 1,0</w:t>
                            </w:r>
                            <w:r w:rsidRPr="00ED2EB0">
                              <w:rPr>
                                <w:rFonts w:ascii="Times New Roman" w:hAnsi="Times New Roman" w:cs="Times New Roman"/>
                                <w:sz w:val="24"/>
                                <w:szCs w:val="24"/>
                              </w:rPr>
                              <w:t>X</w:t>
                            </w:r>
                            <w:r w:rsidRPr="00ED2EB0">
                              <w:rPr>
                                <w:rFonts w:ascii="Times New Roman" w:hAnsi="Times New Roman" w:cs="Times New Roman"/>
                                <w:sz w:val="24"/>
                                <w:szCs w:val="24"/>
                                <w:vertAlign w:val="subscript"/>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left:0;text-align:left;margin-left:57.65pt;margin-top:11.2pt;width:295.5pt;height:27.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" fillcolor="window" strokecolor="windowText" strokeweight="2pt">
                <v:textbox>
                  <w:txbxContent>
                    <w:p w:rsidR="004D3E32" w:rsidRPr="00ED2EB0" w:rsidRDefault="004D3E32" w:rsidP="004E471F">
                      <w:pPr>
                        <w:jc w:val="center"/>
                        <w:rPr>
                          <w:rFonts w:ascii="Times New Roman" w:hAnsi="Times New Roman" w:cs="Times New Roman"/>
                        </w:rPr>
                      </w:pPr>
                      <w:r w:rsidRPr="00ED2EB0">
                        <w:rPr>
                          <w:rFonts w:ascii="Times New Roman" w:hAnsi="Times New Roman" w:cs="Times New Roman"/>
                          <w:sz w:val="24"/>
                          <w:szCs w:val="24"/>
                        </w:rPr>
                        <w:t>Z= 1, 2X</w:t>
                      </w:r>
                      <w:r w:rsidRPr="00ED2EB0">
                        <w:rPr>
                          <w:rFonts w:ascii="Times New Roman" w:hAnsi="Times New Roman" w:cs="Times New Roman"/>
                          <w:sz w:val="24"/>
                          <w:szCs w:val="24"/>
                          <w:vertAlign w:val="subscript"/>
                        </w:rPr>
                        <w:t>1</w:t>
                      </w:r>
                      <w:r w:rsidRPr="00ED2EB0">
                        <w:rPr>
                          <w:rFonts w:ascii="Times New Roman" w:hAnsi="Times New Roman" w:cs="Times New Roman"/>
                          <w:sz w:val="24"/>
                          <w:szCs w:val="24"/>
                        </w:rPr>
                        <w:t xml:space="preserve"> + 1, 4X</w:t>
                      </w:r>
                      <w:r w:rsidRPr="00ED2EB0">
                        <w:rPr>
                          <w:rFonts w:ascii="Times New Roman" w:hAnsi="Times New Roman" w:cs="Times New Roman"/>
                          <w:sz w:val="24"/>
                          <w:szCs w:val="24"/>
                          <w:vertAlign w:val="subscript"/>
                        </w:rPr>
                        <w:t>2</w:t>
                      </w:r>
                      <w:r w:rsidRPr="00ED2EB0">
                        <w:rPr>
                          <w:rFonts w:ascii="Times New Roman" w:hAnsi="Times New Roman" w:cs="Times New Roman"/>
                          <w:sz w:val="24"/>
                          <w:szCs w:val="24"/>
                        </w:rPr>
                        <w:t xml:space="preserve"> + 3, 3X</w:t>
                      </w:r>
                      <w:r w:rsidRPr="00ED2EB0">
                        <w:rPr>
                          <w:rFonts w:ascii="Times New Roman" w:hAnsi="Times New Roman" w:cs="Times New Roman"/>
                          <w:sz w:val="24"/>
                          <w:szCs w:val="24"/>
                          <w:vertAlign w:val="subscript"/>
                        </w:rPr>
                        <w:t>3</w:t>
                      </w:r>
                      <w:r w:rsidRPr="00ED2EB0">
                        <w:rPr>
                          <w:rFonts w:ascii="Times New Roman" w:hAnsi="Times New Roman" w:cs="Times New Roman"/>
                          <w:sz w:val="24"/>
                          <w:szCs w:val="24"/>
                        </w:rPr>
                        <w:t xml:space="preserve"> + 0,6X</w:t>
                      </w:r>
                      <w:r w:rsidRPr="00ED2EB0">
                        <w:rPr>
                          <w:rFonts w:ascii="Times New Roman" w:hAnsi="Times New Roman" w:cs="Times New Roman"/>
                          <w:sz w:val="24"/>
                          <w:szCs w:val="24"/>
                          <w:vertAlign w:val="subscript"/>
                        </w:rPr>
                        <w:t>4</w:t>
                      </w:r>
                      <w:r>
                        <w:rPr>
                          <w:rFonts w:ascii="Times New Roman" w:hAnsi="Times New Roman" w:cs="Times New Roman"/>
                          <w:sz w:val="24"/>
                          <w:szCs w:val="24"/>
                        </w:rPr>
                        <w:t xml:space="preserve"> + 1,0</w:t>
                      </w:r>
                      <w:r w:rsidRPr="00ED2EB0">
                        <w:rPr>
                          <w:rFonts w:ascii="Times New Roman" w:hAnsi="Times New Roman" w:cs="Times New Roman"/>
                          <w:sz w:val="24"/>
                          <w:szCs w:val="24"/>
                        </w:rPr>
                        <w:t>X</w:t>
                      </w:r>
                      <w:r w:rsidRPr="00ED2EB0">
                        <w:rPr>
                          <w:rFonts w:ascii="Times New Roman" w:hAnsi="Times New Roman" w:cs="Times New Roman"/>
                          <w:sz w:val="24"/>
                          <w:szCs w:val="24"/>
                          <w:vertAlign w:val="subscript"/>
                        </w:rPr>
                        <w:t>5</w:t>
                      </w:r>
                    </w:p>
                  </w:txbxContent>
                </v:textbox>
              </v:rect>
            </w:pict>
          </mc:Fallback>
        </mc:AlternateContent>
      </w:r>
      <w:r>
        <w:rPr>
          <w:color w:val="auto"/>
        </w:rPr>
        <w:t xml:space="preserve">                            </w:t>
      </w:r>
    </w:p>
    <w:p w:rsidR="004E471F" w:rsidRDefault="004E471F" w:rsidP="004E471F">
      <w:pPr>
        <w:pStyle w:val="Default"/>
        <w:spacing w:line="480" w:lineRule="auto"/>
        <w:jc w:val="both"/>
        <w:rPr>
          <w:color w:val="auto"/>
        </w:rPr>
      </w:pPr>
    </w:p>
    <w:p w:rsidR="004E471F" w:rsidRPr="00926716" w:rsidRDefault="004E471F" w:rsidP="004E471F">
      <w:pPr>
        <w:pStyle w:val="Default"/>
        <w:spacing w:line="480" w:lineRule="auto"/>
        <w:jc w:val="both"/>
        <w:rPr>
          <w:color w:val="auto"/>
        </w:rPr>
      </w:pPr>
      <w:r w:rsidRPr="00926716">
        <w:rPr>
          <w:color w:val="auto"/>
        </w:rPr>
        <w:t xml:space="preserve">Keterangan: </w:t>
      </w:r>
    </w:p>
    <w:p w:rsidR="004E471F" w:rsidRPr="00926716" w:rsidRDefault="004E471F" w:rsidP="004E471F">
      <w:pPr>
        <w:pStyle w:val="Default"/>
        <w:spacing w:line="480" w:lineRule="auto"/>
        <w:jc w:val="both"/>
        <w:rPr>
          <w:color w:val="auto"/>
        </w:rPr>
      </w:pPr>
      <w:r w:rsidRPr="00926716">
        <w:rPr>
          <w:color w:val="auto"/>
        </w:rPr>
        <w:t>X</w:t>
      </w:r>
      <w:r w:rsidRPr="00ED2EB0">
        <w:rPr>
          <w:color w:val="auto"/>
          <w:vertAlign w:val="subscript"/>
        </w:rPr>
        <w:t>1</w:t>
      </w:r>
      <w:r w:rsidRPr="00926716">
        <w:rPr>
          <w:color w:val="auto"/>
        </w:rPr>
        <w:t xml:space="preserve"> = </w:t>
      </w:r>
      <w:r>
        <w:rPr>
          <w:i/>
          <w:iCs/>
          <w:color w:val="auto"/>
        </w:rPr>
        <w:t xml:space="preserve">Working Capital/Total Assets </w:t>
      </w:r>
      <w:r w:rsidRPr="00D25E7D">
        <w:t>(Modal kerja terhadap total aktiva)</w:t>
      </w:r>
    </w:p>
    <w:p w:rsidR="004E471F" w:rsidRPr="00926716" w:rsidRDefault="004E471F" w:rsidP="004E471F">
      <w:pPr>
        <w:pStyle w:val="Default"/>
        <w:spacing w:line="480" w:lineRule="auto"/>
        <w:jc w:val="both"/>
        <w:rPr>
          <w:color w:val="auto"/>
        </w:rPr>
      </w:pPr>
      <w:r w:rsidRPr="00926716">
        <w:rPr>
          <w:color w:val="auto"/>
        </w:rPr>
        <w:t>X</w:t>
      </w:r>
      <w:r w:rsidRPr="00ED2EB0">
        <w:rPr>
          <w:color w:val="auto"/>
          <w:vertAlign w:val="subscript"/>
        </w:rPr>
        <w:t>2</w:t>
      </w:r>
      <w:r w:rsidRPr="00926716">
        <w:rPr>
          <w:color w:val="auto"/>
        </w:rPr>
        <w:t xml:space="preserve"> = </w:t>
      </w:r>
      <w:r w:rsidRPr="00926716">
        <w:rPr>
          <w:i/>
          <w:iCs/>
          <w:color w:val="auto"/>
        </w:rPr>
        <w:t xml:space="preserve">Retained Earnings/Total Assets </w:t>
      </w:r>
      <w:r w:rsidRPr="00D25E7D">
        <w:rPr>
          <w:iCs/>
        </w:rPr>
        <w:t>(Laba ditahan terhadap total aktiva)</w:t>
      </w:r>
    </w:p>
    <w:p w:rsidR="004E471F" w:rsidRPr="00F41F5F" w:rsidRDefault="004E471F" w:rsidP="004E471F">
      <w:pPr>
        <w:pStyle w:val="Default"/>
        <w:spacing w:line="480" w:lineRule="auto"/>
        <w:jc w:val="both"/>
      </w:pPr>
      <w:r w:rsidRPr="00926716">
        <w:rPr>
          <w:color w:val="auto"/>
        </w:rPr>
        <w:t>X</w:t>
      </w:r>
      <w:r w:rsidRPr="00ED2EB0">
        <w:rPr>
          <w:color w:val="auto"/>
          <w:vertAlign w:val="subscript"/>
        </w:rPr>
        <w:t xml:space="preserve">3 </w:t>
      </w:r>
      <w:r w:rsidRPr="00926716">
        <w:rPr>
          <w:color w:val="auto"/>
        </w:rPr>
        <w:t xml:space="preserve">= </w:t>
      </w:r>
      <w:r w:rsidRPr="00926716">
        <w:rPr>
          <w:i/>
          <w:iCs/>
          <w:color w:val="auto"/>
        </w:rPr>
        <w:t xml:space="preserve">EBIT/Total Assets </w:t>
      </w:r>
      <w:r w:rsidRPr="00F165EA">
        <w:t>(</w:t>
      </w:r>
      <w:r>
        <w:t>Pendapatan sebelum bunga dan p</w:t>
      </w:r>
      <w:r w:rsidRPr="00F165EA">
        <w:t>ajak</w:t>
      </w:r>
      <w:r>
        <w:t xml:space="preserve"> terhadap total aktiva</w:t>
      </w:r>
      <w:r w:rsidRPr="00F165EA">
        <w:t>)</w:t>
      </w:r>
    </w:p>
    <w:p w:rsidR="004E471F" w:rsidRPr="00926716" w:rsidRDefault="004E471F" w:rsidP="004E471F">
      <w:pPr>
        <w:pStyle w:val="Default"/>
        <w:spacing w:line="480" w:lineRule="auto"/>
        <w:jc w:val="both"/>
        <w:rPr>
          <w:color w:val="auto"/>
        </w:rPr>
      </w:pPr>
      <w:r w:rsidRPr="00926716">
        <w:rPr>
          <w:color w:val="auto"/>
        </w:rPr>
        <w:t>X</w:t>
      </w:r>
      <w:r w:rsidRPr="00ED2EB0">
        <w:rPr>
          <w:color w:val="auto"/>
          <w:vertAlign w:val="subscript"/>
        </w:rPr>
        <w:t>4</w:t>
      </w:r>
      <w:r w:rsidRPr="00926716">
        <w:rPr>
          <w:color w:val="auto"/>
        </w:rPr>
        <w:t xml:space="preserve"> = </w:t>
      </w:r>
      <w:r w:rsidRPr="00926716">
        <w:rPr>
          <w:i/>
          <w:iCs/>
          <w:color w:val="auto"/>
        </w:rPr>
        <w:t>MV of</w:t>
      </w:r>
      <w:r>
        <w:rPr>
          <w:i/>
          <w:iCs/>
          <w:color w:val="auto"/>
        </w:rPr>
        <w:t xml:space="preserve"> Equity/BV of Total Liabilities </w:t>
      </w:r>
      <w:r w:rsidRPr="00F165EA">
        <w:rPr>
          <w:iCs/>
          <w:color w:val="auto"/>
        </w:rPr>
        <w:t>(Nilai pasar ekuitas terhadap nilai total utang)</w:t>
      </w:r>
    </w:p>
    <w:p w:rsidR="004E471F" w:rsidRPr="00AE61D6" w:rsidRDefault="004E471F" w:rsidP="004E471F">
      <w:pPr>
        <w:pStyle w:val="Default"/>
        <w:spacing w:line="480" w:lineRule="auto"/>
        <w:jc w:val="both"/>
        <w:rPr>
          <w:iCs/>
          <w:color w:val="auto"/>
        </w:rPr>
      </w:pPr>
      <w:r w:rsidRPr="00926716">
        <w:rPr>
          <w:color w:val="auto"/>
        </w:rPr>
        <w:t>X</w:t>
      </w:r>
      <w:r w:rsidRPr="00ED2EB0">
        <w:rPr>
          <w:color w:val="auto"/>
          <w:vertAlign w:val="subscript"/>
        </w:rPr>
        <w:t>5</w:t>
      </w:r>
      <w:r w:rsidRPr="00926716">
        <w:rPr>
          <w:color w:val="auto"/>
        </w:rPr>
        <w:t xml:space="preserve">= </w:t>
      </w:r>
      <w:r>
        <w:rPr>
          <w:i/>
          <w:iCs/>
          <w:color w:val="auto"/>
        </w:rPr>
        <w:t xml:space="preserve">Sales/Total Assets </w:t>
      </w:r>
      <w:r w:rsidRPr="00F165EA">
        <w:rPr>
          <w:iCs/>
          <w:color w:val="auto"/>
        </w:rPr>
        <w:t>(Penjualan terhadap total aktiva)</w:t>
      </w:r>
    </w:p>
    <w:p w:rsidR="004E471F" w:rsidRPr="002E1DAC" w:rsidRDefault="004E471F" w:rsidP="004E471F">
      <w:pPr>
        <w:pStyle w:val="Default"/>
        <w:spacing w:line="480" w:lineRule="auto"/>
        <w:jc w:val="both"/>
        <w:rPr>
          <w:color w:val="auto"/>
        </w:rPr>
      </w:pPr>
      <w:r>
        <w:rPr>
          <w:color w:val="auto"/>
        </w:rPr>
        <w:t xml:space="preserve">- </w:t>
      </w:r>
      <w:r w:rsidRPr="002E1DAC">
        <w:rPr>
          <w:color w:val="auto"/>
        </w:rPr>
        <w:t xml:space="preserve">Interpretasi nilai </w:t>
      </w:r>
      <w:r w:rsidRPr="002E1DAC">
        <w:rPr>
          <w:i/>
          <w:iCs/>
          <w:color w:val="auto"/>
        </w:rPr>
        <w:t xml:space="preserve">Z-Score </w:t>
      </w:r>
      <w:r w:rsidRPr="002E1DAC">
        <w:rPr>
          <w:color w:val="auto"/>
        </w:rPr>
        <w:t>di atas adalah:</w:t>
      </w:r>
    </w:p>
    <w:p w:rsidR="004E471F" w:rsidRPr="002E1DAC" w:rsidRDefault="004E471F" w:rsidP="004E471F">
      <w:pPr>
        <w:pStyle w:val="Default"/>
        <w:spacing w:line="480" w:lineRule="auto"/>
        <w:jc w:val="both"/>
        <w:rPr>
          <w:color w:val="auto"/>
        </w:rPr>
      </w:pPr>
      <w:r w:rsidRPr="002E1DAC">
        <w:rPr>
          <w:color w:val="auto"/>
        </w:rPr>
        <w:t>&gt;2</w:t>
      </w:r>
      <w:proofErr w:type="gramStart"/>
      <w:r w:rsidRPr="002E1DAC">
        <w:rPr>
          <w:color w:val="auto"/>
        </w:rPr>
        <w:t>,99</w:t>
      </w:r>
      <w:proofErr w:type="gramEnd"/>
      <w:r w:rsidRPr="002E1DAC">
        <w:rPr>
          <w:color w:val="auto"/>
        </w:rPr>
        <w:t xml:space="preserve"> </w:t>
      </w:r>
      <w:r w:rsidRPr="002E1DAC">
        <w:rPr>
          <w:color w:val="auto"/>
        </w:rPr>
        <w:tab/>
      </w:r>
      <w:r w:rsidRPr="002E1DAC">
        <w:rPr>
          <w:color w:val="auto"/>
        </w:rPr>
        <w:tab/>
        <w:t>Tidak bangkrut (Sehat)</w:t>
      </w:r>
    </w:p>
    <w:p w:rsidR="004E471F" w:rsidRPr="002E1DAC" w:rsidRDefault="004E471F" w:rsidP="004E471F">
      <w:pPr>
        <w:pStyle w:val="Default"/>
        <w:spacing w:line="480" w:lineRule="auto"/>
        <w:jc w:val="both"/>
        <w:rPr>
          <w:color w:val="auto"/>
        </w:rPr>
      </w:pPr>
      <w:r w:rsidRPr="002E1DAC">
        <w:rPr>
          <w:color w:val="auto"/>
        </w:rPr>
        <w:t>1</w:t>
      </w:r>
      <w:proofErr w:type="gramStart"/>
      <w:r w:rsidRPr="002E1DAC">
        <w:rPr>
          <w:color w:val="auto"/>
        </w:rPr>
        <w:t>,81</w:t>
      </w:r>
      <w:proofErr w:type="gramEnd"/>
      <w:r w:rsidRPr="002E1DAC">
        <w:rPr>
          <w:color w:val="auto"/>
        </w:rPr>
        <w:t xml:space="preserve"> - 2,99</w:t>
      </w:r>
      <w:r w:rsidRPr="002E1DAC">
        <w:rPr>
          <w:color w:val="auto"/>
        </w:rPr>
        <w:tab/>
        <w:t>Daerah kelabu</w:t>
      </w:r>
    </w:p>
    <w:p w:rsidR="004E471F" w:rsidRPr="002E1DAC" w:rsidRDefault="004E471F" w:rsidP="004E471F">
      <w:pPr>
        <w:pStyle w:val="Default"/>
        <w:spacing w:line="480" w:lineRule="auto"/>
        <w:jc w:val="both"/>
        <w:rPr>
          <w:color w:val="auto"/>
        </w:rPr>
      </w:pPr>
      <w:r w:rsidRPr="002E1DAC">
        <w:rPr>
          <w:i/>
          <w:iCs/>
          <w:color w:val="auto"/>
        </w:rPr>
        <w:t>&lt;</w:t>
      </w:r>
      <w:r w:rsidRPr="002E1DAC">
        <w:rPr>
          <w:color w:val="auto"/>
        </w:rPr>
        <w:t>1</w:t>
      </w:r>
      <w:proofErr w:type="gramStart"/>
      <w:r w:rsidRPr="002E1DAC">
        <w:rPr>
          <w:color w:val="auto"/>
        </w:rPr>
        <w:t>,81</w:t>
      </w:r>
      <w:proofErr w:type="gramEnd"/>
      <w:r w:rsidRPr="002E1DAC">
        <w:rPr>
          <w:color w:val="auto"/>
        </w:rPr>
        <w:t xml:space="preserve">              Potensial bangkrut. </w:t>
      </w:r>
    </w:p>
    <w:p w:rsidR="004E471F" w:rsidRPr="002E1DAC" w:rsidRDefault="004E471F" w:rsidP="004E471F">
      <w:pPr>
        <w:pStyle w:val="Default"/>
        <w:spacing w:line="480" w:lineRule="auto"/>
        <w:jc w:val="both"/>
        <w:rPr>
          <w:color w:val="auto"/>
        </w:rPr>
      </w:pPr>
    </w:p>
    <w:p w:rsidR="004E471F" w:rsidRPr="002E1DAC" w:rsidRDefault="004E471F" w:rsidP="004E471F">
      <w:pPr>
        <w:pStyle w:val="Default"/>
        <w:numPr>
          <w:ilvl w:val="0"/>
          <w:numId w:val="11"/>
        </w:numPr>
        <w:spacing w:line="480" w:lineRule="auto"/>
        <w:jc w:val="both"/>
        <w:rPr>
          <w:iCs/>
          <w:color w:val="auto"/>
        </w:rPr>
      </w:pPr>
      <w:r w:rsidRPr="002E1DAC">
        <w:rPr>
          <w:color w:val="auto"/>
        </w:rPr>
        <w:t xml:space="preserve">Model </w:t>
      </w:r>
      <w:r w:rsidRPr="002E1DAC">
        <w:rPr>
          <w:i/>
          <w:iCs/>
          <w:color w:val="auto"/>
        </w:rPr>
        <w:t xml:space="preserve">Z’-score </w:t>
      </w:r>
      <w:r w:rsidRPr="002E1DAC">
        <w:rPr>
          <w:color w:val="auto"/>
        </w:rPr>
        <w:t>(</w:t>
      </w:r>
      <w:r w:rsidRPr="002E1DAC">
        <w:rPr>
          <w:iCs/>
          <w:color w:val="auto"/>
        </w:rPr>
        <w:t>untuk perusahaan swasta</w:t>
      </w:r>
      <w:r w:rsidRPr="002E1DAC">
        <w:rPr>
          <w:color w:val="auto"/>
        </w:rPr>
        <w:t xml:space="preserve">) </w:t>
      </w:r>
    </w:p>
    <w:p w:rsidR="004E471F" w:rsidRPr="002E1DAC" w:rsidRDefault="004E471F" w:rsidP="004E471F">
      <w:pPr>
        <w:pStyle w:val="Default"/>
        <w:spacing w:line="480" w:lineRule="auto"/>
        <w:ind w:firstLine="720"/>
        <w:jc w:val="both"/>
        <w:rPr>
          <w:color w:val="auto"/>
        </w:rPr>
      </w:pPr>
      <w:r w:rsidRPr="002E1DAC">
        <w:t xml:space="preserve">Karena keterbatasan dari penggunaan </w:t>
      </w:r>
      <w:r w:rsidRPr="002E1DAC">
        <w:rPr>
          <w:i/>
        </w:rPr>
        <w:t>Z-Score</w:t>
      </w:r>
      <w:r w:rsidRPr="002E1DAC">
        <w:t xml:space="preserve"> yang hanya dapat digunakan untuk perusahaan publik dan manufaktur, kemudian Altman mengembangkan 2 </w:t>
      </w:r>
      <w:r w:rsidRPr="002E1DAC">
        <w:lastRenderedPageBreak/>
        <w:t xml:space="preserve">varian dari </w:t>
      </w:r>
      <w:r w:rsidRPr="002E1DAC">
        <w:rPr>
          <w:i/>
        </w:rPr>
        <w:t>Z-Score</w:t>
      </w:r>
      <w:r w:rsidRPr="002E1DAC">
        <w:t xml:space="preserve">, yaitu </w:t>
      </w:r>
      <w:r w:rsidRPr="002E1DAC">
        <w:rPr>
          <w:i/>
        </w:rPr>
        <w:t>Z’-Score</w:t>
      </w:r>
      <w:r w:rsidRPr="002E1DAC">
        <w:t xml:space="preserve"> dan </w:t>
      </w:r>
      <w:r w:rsidRPr="002E1DAC">
        <w:rPr>
          <w:i/>
        </w:rPr>
        <w:t>Z”-Score. Z’-Score</w:t>
      </w:r>
      <w:r w:rsidRPr="002E1DAC">
        <w:t xml:space="preserve"> ditujukan untuk perusahaan non publik dengan </w:t>
      </w:r>
      <w:proofErr w:type="gramStart"/>
      <w:r w:rsidRPr="002E1DAC">
        <w:t>cara</w:t>
      </w:r>
      <w:proofErr w:type="gramEnd"/>
      <w:r w:rsidRPr="002E1DAC">
        <w:t xml:space="preserve"> merumuskan kembali rasio yang digunakan, yaitu menghilangkan </w:t>
      </w:r>
      <w:r w:rsidRPr="002E1DAC">
        <w:rPr>
          <w:i/>
        </w:rPr>
        <w:t>market value of equity</w:t>
      </w:r>
      <w:r>
        <w:t xml:space="preserve"> (</w:t>
      </w:r>
      <w:r w:rsidRPr="00F165EA">
        <w:rPr>
          <w:iCs/>
          <w:color w:val="auto"/>
        </w:rPr>
        <w:t>Nilai pasar ekuitas</w:t>
      </w:r>
      <w:r>
        <w:t xml:space="preserve">) dan menggantinya dengan </w:t>
      </w:r>
      <w:r w:rsidRPr="002E1DAC">
        <w:rPr>
          <w:i/>
        </w:rPr>
        <w:t>Book Value of Equity</w:t>
      </w:r>
      <w:r>
        <w:t xml:space="preserve"> (Nilai total ekuitas). Perumusan yang berubah dan sampel yang berbeda membuat hasil akhir rumus </w:t>
      </w:r>
      <w:r w:rsidRPr="002E1DAC">
        <w:rPr>
          <w:i/>
        </w:rPr>
        <w:t>Z’-Score</w:t>
      </w:r>
      <w:r>
        <w:t xml:space="preserve"> dengan </w:t>
      </w:r>
      <w:r w:rsidRPr="002E1DAC">
        <w:rPr>
          <w:i/>
        </w:rPr>
        <w:t>Z-Score Original</w:t>
      </w:r>
      <w:r>
        <w:t xml:space="preserve"> menjadi berbeda sebagai</w:t>
      </w:r>
      <w:r w:rsidRPr="002E1DAC">
        <w:t xml:space="preserve"> berikut: </w:t>
      </w:r>
      <w:r w:rsidRPr="002E1DAC">
        <w:rPr>
          <w:color w:val="auto"/>
        </w:rPr>
        <w:t xml:space="preserve">                            </w:t>
      </w:r>
    </w:p>
    <w:p w:rsidR="004E471F" w:rsidRDefault="004E471F" w:rsidP="004E471F">
      <w:pPr>
        <w:pStyle w:val="Default"/>
        <w:spacing w:line="480" w:lineRule="auto"/>
        <w:jc w:val="both"/>
        <w:rPr>
          <w:color w:val="auto"/>
        </w:rPr>
      </w:pPr>
      <w:r>
        <w:rPr>
          <w:noProof/>
          <w:color w:val="auto"/>
        </w:rPr>
        <mc:AlternateContent>
          <mc:Choice Requires="wps">
            <w:drawing>
              <wp:anchor distT="0" distB="0" distL="114300" distR="114300" simplePos="0" relativeHeight="251660288" behindDoc="1" locked="0" layoutInCell="1" allowOverlap="1" wp14:anchorId="77AE59D7" wp14:editId="76B98669">
                <wp:simplePos x="0" y="0"/>
                <wp:positionH relativeFrom="column">
                  <wp:posOffset>589280</wp:posOffset>
                </wp:positionH>
                <wp:positionV relativeFrom="paragraph">
                  <wp:posOffset>-99060</wp:posOffset>
                </wp:positionV>
                <wp:extent cx="4038600" cy="3524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4038600" cy="352425"/>
                        </a:xfrm>
                        <a:prstGeom prst="rect">
                          <a:avLst/>
                        </a:prstGeom>
                        <a:solidFill>
                          <a:sysClr val="window" lastClr="FFFFFF"/>
                        </a:solidFill>
                        <a:ln w="25400" cap="flat" cmpd="sng" algn="ctr">
                          <a:solidFill>
                            <a:sysClr val="windowText" lastClr="000000"/>
                          </a:solidFill>
                          <a:prstDash val="solid"/>
                        </a:ln>
                        <a:effectLst/>
                      </wps:spPr>
                      <wps:txbx>
                        <w:txbxContent>
                          <w:p w:rsidR="004D3E32" w:rsidRPr="002438B1" w:rsidRDefault="004D3E32" w:rsidP="004E471F">
                            <w:pPr>
                              <w:jc w:val="center"/>
                              <w:rPr>
                                <w:rFonts w:ascii="Times New Roman" w:hAnsi="Times New Roman" w:cs="Times New Roman"/>
                                <w:sz w:val="24"/>
                                <w:szCs w:val="24"/>
                              </w:rPr>
                            </w:pPr>
                            <w:r w:rsidRPr="002438B1">
                              <w:rPr>
                                <w:rFonts w:ascii="Times New Roman" w:hAnsi="Times New Roman" w:cs="Times New Roman"/>
                                <w:sz w:val="24"/>
                                <w:szCs w:val="24"/>
                              </w:rPr>
                              <w:t>Z</w:t>
                            </w:r>
                            <w:r>
                              <w:rPr>
                                <w:rFonts w:ascii="Times New Roman" w:hAnsi="Times New Roman" w:cs="Times New Roman"/>
                                <w:sz w:val="24"/>
                                <w:szCs w:val="24"/>
                              </w:rPr>
                              <w:t>’</w:t>
                            </w:r>
                            <w:r w:rsidRPr="002438B1">
                              <w:rPr>
                                <w:rFonts w:ascii="Times New Roman" w:hAnsi="Times New Roman" w:cs="Times New Roman"/>
                                <w:sz w:val="24"/>
                                <w:szCs w:val="24"/>
                              </w:rPr>
                              <w:t>= 0,717X</w:t>
                            </w:r>
                            <w:r w:rsidRPr="002438B1">
                              <w:rPr>
                                <w:rFonts w:ascii="Times New Roman" w:hAnsi="Times New Roman" w:cs="Times New Roman"/>
                                <w:sz w:val="24"/>
                                <w:szCs w:val="24"/>
                                <w:vertAlign w:val="subscript"/>
                              </w:rPr>
                              <w:t>1</w:t>
                            </w:r>
                            <w:r w:rsidRPr="002438B1">
                              <w:rPr>
                                <w:rFonts w:ascii="Times New Roman" w:hAnsi="Times New Roman" w:cs="Times New Roman"/>
                                <w:sz w:val="24"/>
                                <w:szCs w:val="24"/>
                              </w:rPr>
                              <w:t xml:space="preserve"> + 0, 847X</w:t>
                            </w:r>
                            <w:r w:rsidRPr="002438B1">
                              <w:rPr>
                                <w:rFonts w:ascii="Times New Roman" w:hAnsi="Times New Roman" w:cs="Times New Roman"/>
                                <w:sz w:val="24"/>
                                <w:szCs w:val="24"/>
                                <w:vertAlign w:val="subscript"/>
                              </w:rPr>
                              <w:t>2</w:t>
                            </w:r>
                            <w:r w:rsidRPr="002438B1">
                              <w:rPr>
                                <w:rFonts w:ascii="Times New Roman" w:hAnsi="Times New Roman" w:cs="Times New Roman"/>
                                <w:sz w:val="24"/>
                                <w:szCs w:val="24"/>
                              </w:rPr>
                              <w:t xml:space="preserve"> + 3,107X</w:t>
                            </w:r>
                            <w:r w:rsidRPr="002438B1">
                              <w:rPr>
                                <w:rFonts w:ascii="Times New Roman" w:hAnsi="Times New Roman" w:cs="Times New Roman"/>
                                <w:sz w:val="24"/>
                                <w:szCs w:val="24"/>
                                <w:vertAlign w:val="subscript"/>
                              </w:rPr>
                              <w:t xml:space="preserve">3 </w:t>
                            </w:r>
                            <w:r w:rsidRPr="002438B1">
                              <w:rPr>
                                <w:rFonts w:ascii="Times New Roman" w:hAnsi="Times New Roman" w:cs="Times New Roman"/>
                                <w:sz w:val="24"/>
                                <w:szCs w:val="24"/>
                              </w:rPr>
                              <w:t>+ 0,420X</w:t>
                            </w:r>
                            <w:r w:rsidRPr="002438B1">
                              <w:rPr>
                                <w:rFonts w:ascii="Times New Roman" w:hAnsi="Times New Roman" w:cs="Times New Roman"/>
                                <w:sz w:val="24"/>
                                <w:szCs w:val="24"/>
                                <w:vertAlign w:val="subscript"/>
                              </w:rPr>
                              <w:t>4</w:t>
                            </w:r>
                            <w:r w:rsidRPr="002438B1">
                              <w:rPr>
                                <w:rFonts w:ascii="Times New Roman" w:hAnsi="Times New Roman" w:cs="Times New Roman"/>
                                <w:sz w:val="24"/>
                                <w:szCs w:val="24"/>
                              </w:rPr>
                              <w:t xml:space="preserve"> + 0,998X</w:t>
                            </w:r>
                            <w:r w:rsidRPr="002438B1">
                              <w:rPr>
                                <w:rFonts w:ascii="Times New Roman" w:hAnsi="Times New Roman" w:cs="Times New Roman"/>
                                <w:sz w:val="24"/>
                                <w:szCs w:val="24"/>
                                <w:vertAlign w:val="subscript"/>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0" o:spid="_x0000_s1027" style="position:absolute;left:0;text-align:left;margin-left:46.4pt;margin-top:-7.8pt;width:318pt;height:27.7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" fillcolor="window" strokecolor="windowText" strokeweight="2pt">
                <v:textbox>
                  <w:txbxContent>
                    <w:p w:rsidR="004D3E32" w:rsidRPr="002438B1" w:rsidRDefault="004D3E32" w:rsidP="004E471F">
                      <w:pPr>
                        <w:jc w:val="center"/>
                        <w:rPr>
                          <w:rFonts w:ascii="Times New Roman" w:hAnsi="Times New Roman" w:cs="Times New Roman"/>
                          <w:sz w:val="24"/>
                          <w:szCs w:val="24"/>
                        </w:rPr>
                      </w:pPr>
                      <w:r w:rsidRPr="002438B1">
                        <w:rPr>
                          <w:rFonts w:ascii="Times New Roman" w:hAnsi="Times New Roman" w:cs="Times New Roman"/>
                          <w:sz w:val="24"/>
                          <w:szCs w:val="24"/>
                        </w:rPr>
                        <w:t>Z</w:t>
                      </w:r>
                      <w:r>
                        <w:rPr>
                          <w:rFonts w:ascii="Times New Roman" w:hAnsi="Times New Roman" w:cs="Times New Roman"/>
                          <w:sz w:val="24"/>
                          <w:szCs w:val="24"/>
                        </w:rPr>
                        <w:t>’</w:t>
                      </w:r>
                      <w:r w:rsidRPr="002438B1">
                        <w:rPr>
                          <w:rFonts w:ascii="Times New Roman" w:hAnsi="Times New Roman" w:cs="Times New Roman"/>
                          <w:sz w:val="24"/>
                          <w:szCs w:val="24"/>
                        </w:rPr>
                        <w:t>= 0,717X</w:t>
                      </w:r>
                      <w:r w:rsidRPr="002438B1">
                        <w:rPr>
                          <w:rFonts w:ascii="Times New Roman" w:hAnsi="Times New Roman" w:cs="Times New Roman"/>
                          <w:sz w:val="24"/>
                          <w:szCs w:val="24"/>
                          <w:vertAlign w:val="subscript"/>
                        </w:rPr>
                        <w:t>1</w:t>
                      </w:r>
                      <w:r w:rsidRPr="002438B1">
                        <w:rPr>
                          <w:rFonts w:ascii="Times New Roman" w:hAnsi="Times New Roman" w:cs="Times New Roman"/>
                          <w:sz w:val="24"/>
                          <w:szCs w:val="24"/>
                        </w:rPr>
                        <w:t xml:space="preserve"> + 0, 847X</w:t>
                      </w:r>
                      <w:r w:rsidRPr="002438B1">
                        <w:rPr>
                          <w:rFonts w:ascii="Times New Roman" w:hAnsi="Times New Roman" w:cs="Times New Roman"/>
                          <w:sz w:val="24"/>
                          <w:szCs w:val="24"/>
                          <w:vertAlign w:val="subscript"/>
                        </w:rPr>
                        <w:t>2</w:t>
                      </w:r>
                      <w:r w:rsidRPr="002438B1">
                        <w:rPr>
                          <w:rFonts w:ascii="Times New Roman" w:hAnsi="Times New Roman" w:cs="Times New Roman"/>
                          <w:sz w:val="24"/>
                          <w:szCs w:val="24"/>
                        </w:rPr>
                        <w:t xml:space="preserve"> + 3,107X</w:t>
                      </w:r>
                      <w:r w:rsidRPr="002438B1">
                        <w:rPr>
                          <w:rFonts w:ascii="Times New Roman" w:hAnsi="Times New Roman" w:cs="Times New Roman"/>
                          <w:sz w:val="24"/>
                          <w:szCs w:val="24"/>
                          <w:vertAlign w:val="subscript"/>
                        </w:rPr>
                        <w:t xml:space="preserve">3 </w:t>
                      </w:r>
                      <w:r w:rsidRPr="002438B1">
                        <w:rPr>
                          <w:rFonts w:ascii="Times New Roman" w:hAnsi="Times New Roman" w:cs="Times New Roman"/>
                          <w:sz w:val="24"/>
                          <w:szCs w:val="24"/>
                        </w:rPr>
                        <w:t>+ 0,420X</w:t>
                      </w:r>
                      <w:r w:rsidRPr="002438B1">
                        <w:rPr>
                          <w:rFonts w:ascii="Times New Roman" w:hAnsi="Times New Roman" w:cs="Times New Roman"/>
                          <w:sz w:val="24"/>
                          <w:szCs w:val="24"/>
                          <w:vertAlign w:val="subscript"/>
                        </w:rPr>
                        <w:t>4</w:t>
                      </w:r>
                      <w:r w:rsidRPr="002438B1">
                        <w:rPr>
                          <w:rFonts w:ascii="Times New Roman" w:hAnsi="Times New Roman" w:cs="Times New Roman"/>
                          <w:sz w:val="24"/>
                          <w:szCs w:val="24"/>
                        </w:rPr>
                        <w:t xml:space="preserve"> + 0,998X</w:t>
                      </w:r>
                      <w:r w:rsidRPr="002438B1">
                        <w:rPr>
                          <w:rFonts w:ascii="Times New Roman" w:hAnsi="Times New Roman" w:cs="Times New Roman"/>
                          <w:sz w:val="24"/>
                          <w:szCs w:val="24"/>
                          <w:vertAlign w:val="subscript"/>
                        </w:rPr>
                        <w:t>5</w:t>
                      </w:r>
                    </w:p>
                  </w:txbxContent>
                </v:textbox>
              </v:rect>
            </w:pict>
          </mc:Fallback>
        </mc:AlternateContent>
      </w:r>
    </w:p>
    <w:p w:rsidR="004E471F" w:rsidRDefault="004E471F" w:rsidP="004E471F">
      <w:pPr>
        <w:pStyle w:val="Default"/>
        <w:spacing w:line="480" w:lineRule="auto"/>
        <w:jc w:val="both"/>
        <w:rPr>
          <w:color w:val="auto"/>
        </w:rPr>
      </w:pPr>
    </w:p>
    <w:p w:rsidR="004E471F" w:rsidRPr="00926716" w:rsidRDefault="004E471F" w:rsidP="004E471F">
      <w:pPr>
        <w:pStyle w:val="Default"/>
        <w:spacing w:line="480" w:lineRule="auto"/>
        <w:jc w:val="both"/>
        <w:rPr>
          <w:color w:val="auto"/>
        </w:rPr>
      </w:pPr>
      <w:r w:rsidRPr="00926716">
        <w:rPr>
          <w:color w:val="auto"/>
        </w:rPr>
        <w:t xml:space="preserve">Keterangan: </w:t>
      </w:r>
    </w:p>
    <w:p w:rsidR="004E471F" w:rsidRPr="00926716" w:rsidRDefault="004E471F" w:rsidP="004E471F">
      <w:pPr>
        <w:pStyle w:val="Default"/>
        <w:spacing w:line="480" w:lineRule="auto"/>
        <w:jc w:val="both"/>
        <w:rPr>
          <w:color w:val="auto"/>
        </w:rPr>
      </w:pPr>
      <w:r w:rsidRPr="00926716">
        <w:rPr>
          <w:color w:val="auto"/>
        </w:rPr>
        <w:t>X</w:t>
      </w:r>
      <w:r w:rsidRPr="00ED2EB0">
        <w:rPr>
          <w:color w:val="auto"/>
          <w:vertAlign w:val="subscript"/>
        </w:rPr>
        <w:t>1</w:t>
      </w:r>
      <w:r w:rsidRPr="00926716">
        <w:rPr>
          <w:color w:val="auto"/>
        </w:rPr>
        <w:t xml:space="preserve"> = </w:t>
      </w:r>
      <w:r>
        <w:rPr>
          <w:i/>
          <w:iCs/>
          <w:color w:val="auto"/>
        </w:rPr>
        <w:t xml:space="preserve">Working Capital/Total Assets </w:t>
      </w:r>
      <w:r w:rsidRPr="00D25E7D">
        <w:t>(Modal kerja terhadap total aktiva)</w:t>
      </w:r>
    </w:p>
    <w:p w:rsidR="004E471F" w:rsidRPr="00926716" w:rsidRDefault="004E471F" w:rsidP="004E471F">
      <w:pPr>
        <w:pStyle w:val="Default"/>
        <w:spacing w:line="480" w:lineRule="auto"/>
        <w:jc w:val="both"/>
        <w:rPr>
          <w:color w:val="auto"/>
        </w:rPr>
      </w:pPr>
      <w:r w:rsidRPr="00926716">
        <w:rPr>
          <w:color w:val="auto"/>
        </w:rPr>
        <w:t>X</w:t>
      </w:r>
      <w:r w:rsidRPr="00ED2EB0">
        <w:rPr>
          <w:color w:val="auto"/>
          <w:vertAlign w:val="subscript"/>
        </w:rPr>
        <w:t>2</w:t>
      </w:r>
      <w:r w:rsidRPr="00926716">
        <w:rPr>
          <w:color w:val="auto"/>
        </w:rPr>
        <w:t xml:space="preserve"> = </w:t>
      </w:r>
      <w:r w:rsidRPr="00926716">
        <w:rPr>
          <w:i/>
          <w:iCs/>
          <w:color w:val="auto"/>
        </w:rPr>
        <w:t xml:space="preserve">Retained Earnings/Total Assets </w:t>
      </w:r>
      <w:r w:rsidRPr="00D25E7D">
        <w:rPr>
          <w:iCs/>
        </w:rPr>
        <w:t>(Laba ditahan terhadap total aktiva)</w:t>
      </w:r>
    </w:p>
    <w:p w:rsidR="004E471F" w:rsidRPr="00F41F5F" w:rsidRDefault="004E471F" w:rsidP="004E471F">
      <w:pPr>
        <w:pStyle w:val="Default"/>
        <w:spacing w:line="480" w:lineRule="auto"/>
        <w:jc w:val="both"/>
      </w:pPr>
      <w:r w:rsidRPr="00926716">
        <w:rPr>
          <w:color w:val="auto"/>
        </w:rPr>
        <w:t>X</w:t>
      </w:r>
      <w:r w:rsidRPr="00ED2EB0">
        <w:rPr>
          <w:color w:val="auto"/>
          <w:vertAlign w:val="subscript"/>
        </w:rPr>
        <w:t xml:space="preserve">3 </w:t>
      </w:r>
      <w:r w:rsidRPr="00926716">
        <w:rPr>
          <w:color w:val="auto"/>
        </w:rPr>
        <w:t xml:space="preserve">= </w:t>
      </w:r>
      <w:r w:rsidRPr="00926716">
        <w:rPr>
          <w:i/>
          <w:iCs/>
          <w:color w:val="auto"/>
        </w:rPr>
        <w:t xml:space="preserve">EBIT/Total Assets </w:t>
      </w:r>
      <w:r w:rsidRPr="00F165EA">
        <w:t>(</w:t>
      </w:r>
      <w:r>
        <w:t>Pendapatan sebelum bunga dan p</w:t>
      </w:r>
      <w:r w:rsidRPr="00F165EA">
        <w:t>ajak</w:t>
      </w:r>
      <w:r>
        <w:t xml:space="preserve"> terhadap total aktiva</w:t>
      </w:r>
      <w:r w:rsidRPr="00F165EA">
        <w:t>)</w:t>
      </w:r>
    </w:p>
    <w:p w:rsidR="004E471F" w:rsidRPr="00926716" w:rsidRDefault="004E471F" w:rsidP="004E471F">
      <w:pPr>
        <w:pStyle w:val="Default"/>
        <w:spacing w:line="480" w:lineRule="auto"/>
        <w:jc w:val="both"/>
        <w:rPr>
          <w:color w:val="auto"/>
        </w:rPr>
      </w:pPr>
      <w:r w:rsidRPr="00926716">
        <w:rPr>
          <w:color w:val="auto"/>
        </w:rPr>
        <w:t>X</w:t>
      </w:r>
      <w:r w:rsidRPr="00ED2EB0">
        <w:rPr>
          <w:color w:val="auto"/>
          <w:vertAlign w:val="subscript"/>
        </w:rPr>
        <w:t>4</w:t>
      </w:r>
      <w:r w:rsidRPr="00926716">
        <w:rPr>
          <w:color w:val="auto"/>
        </w:rPr>
        <w:t xml:space="preserve"> = </w:t>
      </w:r>
      <w:r>
        <w:rPr>
          <w:i/>
          <w:iCs/>
          <w:color w:val="auto"/>
        </w:rPr>
        <w:t>B</w:t>
      </w:r>
      <w:r w:rsidRPr="00926716">
        <w:rPr>
          <w:i/>
          <w:iCs/>
          <w:color w:val="auto"/>
        </w:rPr>
        <w:t>V of</w:t>
      </w:r>
      <w:r>
        <w:rPr>
          <w:i/>
          <w:iCs/>
          <w:color w:val="auto"/>
        </w:rPr>
        <w:t xml:space="preserve"> Equity/BV of Total Liabilities </w:t>
      </w:r>
      <w:r>
        <w:rPr>
          <w:iCs/>
          <w:color w:val="auto"/>
        </w:rPr>
        <w:t>(Nilai total</w:t>
      </w:r>
      <w:r w:rsidRPr="00F165EA">
        <w:rPr>
          <w:iCs/>
          <w:color w:val="auto"/>
        </w:rPr>
        <w:t xml:space="preserve"> ekuitas terhadap nilai total utang)</w:t>
      </w:r>
    </w:p>
    <w:p w:rsidR="004E471F" w:rsidRDefault="004E471F" w:rsidP="004E471F">
      <w:pPr>
        <w:pStyle w:val="Default"/>
        <w:spacing w:line="480" w:lineRule="auto"/>
        <w:jc w:val="both"/>
        <w:rPr>
          <w:iCs/>
          <w:color w:val="auto"/>
        </w:rPr>
      </w:pPr>
      <w:r w:rsidRPr="00926716">
        <w:rPr>
          <w:color w:val="auto"/>
        </w:rPr>
        <w:t>X</w:t>
      </w:r>
      <w:r w:rsidRPr="00ED2EB0">
        <w:rPr>
          <w:color w:val="auto"/>
          <w:vertAlign w:val="subscript"/>
        </w:rPr>
        <w:t>5</w:t>
      </w:r>
      <w:r w:rsidRPr="00926716">
        <w:rPr>
          <w:color w:val="auto"/>
        </w:rPr>
        <w:t xml:space="preserve">= </w:t>
      </w:r>
      <w:r>
        <w:rPr>
          <w:i/>
          <w:iCs/>
          <w:color w:val="auto"/>
        </w:rPr>
        <w:t xml:space="preserve">Sales/Total Assets </w:t>
      </w:r>
      <w:r w:rsidRPr="00F165EA">
        <w:rPr>
          <w:iCs/>
          <w:color w:val="auto"/>
        </w:rPr>
        <w:t>(Penjualan terhadap total aktiva)</w:t>
      </w:r>
    </w:p>
    <w:p w:rsidR="004E471F" w:rsidRDefault="004E471F" w:rsidP="004E471F">
      <w:pPr>
        <w:pStyle w:val="Default"/>
        <w:spacing w:line="480" w:lineRule="auto"/>
        <w:jc w:val="both"/>
        <w:rPr>
          <w:color w:val="auto"/>
        </w:rPr>
      </w:pPr>
    </w:p>
    <w:p w:rsidR="004E471F" w:rsidRDefault="004E471F" w:rsidP="004E471F">
      <w:pPr>
        <w:pStyle w:val="Default"/>
        <w:spacing w:line="480" w:lineRule="auto"/>
        <w:jc w:val="both"/>
        <w:rPr>
          <w:color w:val="auto"/>
        </w:rPr>
      </w:pPr>
      <w:r>
        <w:rPr>
          <w:color w:val="auto"/>
        </w:rPr>
        <w:t xml:space="preserve">- </w:t>
      </w:r>
      <w:r w:rsidRPr="00926716">
        <w:rPr>
          <w:color w:val="auto"/>
        </w:rPr>
        <w:t>Interpretasi nilai</w:t>
      </w:r>
      <w:r>
        <w:rPr>
          <w:color w:val="auto"/>
        </w:rPr>
        <w:t xml:space="preserve"> </w:t>
      </w:r>
      <w:r w:rsidRPr="00926716">
        <w:rPr>
          <w:i/>
          <w:iCs/>
          <w:color w:val="auto"/>
        </w:rPr>
        <w:t>Z</w:t>
      </w:r>
      <w:r>
        <w:rPr>
          <w:i/>
          <w:iCs/>
          <w:color w:val="auto"/>
        </w:rPr>
        <w:t>’</w:t>
      </w:r>
      <w:r w:rsidRPr="00926716">
        <w:rPr>
          <w:i/>
          <w:iCs/>
          <w:color w:val="auto"/>
        </w:rPr>
        <w:t xml:space="preserve">-Score </w:t>
      </w:r>
      <w:r w:rsidRPr="00926716">
        <w:rPr>
          <w:color w:val="auto"/>
        </w:rPr>
        <w:t xml:space="preserve">di atas </w:t>
      </w:r>
      <w:r>
        <w:rPr>
          <w:color w:val="auto"/>
        </w:rPr>
        <w:t>adalah:</w:t>
      </w:r>
    </w:p>
    <w:p w:rsidR="004E471F" w:rsidRDefault="004E471F" w:rsidP="004E471F">
      <w:pPr>
        <w:pStyle w:val="Default"/>
        <w:spacing w:line="480" w:lineRule="auto"/>
        <w:jc w:val="both"/>
        <w:rPr>
          <w:color w:val="auto"/>
        </w:rPr>
      </w:pPr>
      <w:r>
        <w:rPr>
          <w:color w:val="auto"/>
        </w:rPr>
        <w:t>&gt;2</w:t>
      </w:r>
      <w:proofErr w:type="gramStart"/>
      <w:r>
        <w:rPr>
          <w:color w:val="auto"/>
        </w:rPr>
        <w:t>,90</w:t>
      </w:r>
      <w:proofErr w:type="gramEnd"/>
      <w:r>
        <w:rPr>
          <w:color w:val="auto"/>
        </w:rPr>
        <w:t xml:space="preserve"> </w:t>
      </w:r>
      <w:r>
        <w:rPr>
          <w:color w:val="auto"/>
        </w:rPr>
        <w:tab/>
      </w:r>
      <w:r>
        <w:rPr>
          <w:color w:val="auto"/>
        </w:rPr>
        <w:tab/>
        <w:t>Tidak bangkrut (Sehat)</w:t>
      </w:r>
    </w:p>
    <w:p w:rsidR="004E471F" w:rsidRDefault="004E471F" w:rsidP="004E471F">
      <w:pPr>
        <w:pStyle w:val="Default"/>
        <w:spacing w:line="480" w:lineRule="auto"/>
        <w:jc w:val="both"/>
        <w:rPr>
          <w:color w:val="auto"/>
        </w:rPr>
      </w:pPr>
      <w:r>
        <w:rPr>
          <w:color w:val="auto"/>
        </w:rPr>
        <w:t>1</w:t>
      </w:r>
      <w:proofErr w:type="gramStart"/>
      <w:r>
        <w:rPr>
          <w:color w:val="auto"/>
        </w:rPr>
        <w:t>,23</w:t>
      </w:r>
      <w:proofErr w:type="gramEnd"/>
      <w:r>
        <w:rPr>
          <w:color w:val="auto"/>
        </w:rPr>
        <w:t xml:space="preserve"> </w:t>
      </w:r>
      <w:r w:rsidRPr="00926716">
        <w:rPr>
          <w:color w:val="auto"/>
        </w:rPr>
        <w:t>-</w:t>
      </w:r>
      <w:r>
        <w:rPr>
          <w:color w:val="auto"/>
        </w:rPr>
        <w:t xml:space="preserve"> 2,90</w:t>
      </w:r>
      <w:r>
        <w:rPr>
          <w:color w:val="auto"/>
        </w:rPr>
        <w:tab/>
        <w:t>Daerah kelabu</w:t>
      </w:r>
    </w:p>
    <w:p w:rsidR="004E471F" w:rsidRDefault="004E471F" w:rsidP="004E471F">
      <w:pPr>
        <w:pStyle w:val="Default"/>
        <w:spacing w:line="480" w:lineRule="auto"/>
        <w:jc w:val="both"/>
        <w:rPr>
          <w:color w:val="auto"/>
        </w:rPr>
      </w:pPr>
      <w:r>
        <w:rPr>
          <w:i/>
          <w:iCs/>
          <w:color w:val="auto"/>
        </w:rPr>
        <w:t>&lt;</w:t>
      </w:r>
      <w:r>
        <w:rPr>
          <w:color w:val="auto"/>
        </w:rPr>
        <w:t>1</w:t>
      </w:r>
      <w:proofErr w:type="gramStart"/>
      <w:r>
        <w:rPr>
          <w:color w:val="auto"/>
        </w:rPr>
        <w:t>,23</w:t>
      </w:r>
      <w:proofErr w:type="gramEnd"/>
      <w:r>
        <w:rPr>
          <w:color w:val="auto"/>
        </w:rPr>
        <w:t xml:space="preserve">              P</w:t>
      </w:r>
      <w:r w:rsidRPr="00926716">
        <w:rPr>
          <w:color w:val="auto"/>
        </w:rPr>
        <w:t xml:space="preserve">otensial bangkrut. </w:t>
      </w:r>
    </w:p>
    <w:p w:rsidR="004E471F" w:rsidRDefault="004E471F" w:rsidP="004E471F">
      <w:pPr>
        <w:pStyle w:val="Default"/>
        <w:spacing w:line="480" w:lineRule="auto"/>
        <w:jc w:val="both"/>
        <w:rPr>
          <w:color w:val="auto"/>
        </w:rPr>
      </w:pPr>
    </w:p>
    <w:p w:rsidR="004E471F" w:rsidRPr="00ED2EB0" w:rsidRDefault="004E471F" w:rsidP="004E471F">
      <w:pPr>
        <w:pStyle w:val="Default"/>
        <w:numPr>
          <w:ilvl w:val="0"/>
          <w:numId w:val="11"/>
        </w:numPr>
        <w:spacing w:line="480" w:lineRule="auto"/>
        <w:jc w:val="both"/>
        <w:rPr>
          <w:iCs/>
          <w:color w:val="auto"/>
        </w:rPr>
      </w:pPr>
      <w:r>
        <w:rPr>
          <w:color w:val="auto"/>
        </w:rPr>
        <w:t>Model</w:t>
      </w:r>
      <w:r w:rsidRPr="00926716">
        <w:rPr>
          <w:i/>
          <w:iCs/>
          <w:color w:val="auto"/>
        </w:rPr>
        <w:t xml:space="preserve"> Z</w:t>
      </w:r>
      <w:r>
        <w:rPr>
          <w:i/>
          <w:iCs/>
          <w:color w:val="auto"/>
        </w:rPr>
        <w:t>”</w:t>
      </w:r>
      <w:r w:rsidRPr="00926716">
        <w:rPr>
          <w:i/>
          <w:iCs/>
          <w:color w:val="auto"/>
        </w:rPr>
        <w:t xml:space="preserve">-score </w:t>
      </w:r>
      <w:r w:rsidRPr="00926716">
        <w:rPr>
          <w:color w:val="auto"/>
        </w:rPr>
        <w:t>(</w:t>
      </w:r>
      <w:r w:rsidRPr="00ED2EB0">
        <w:rPr>
          <w:iCs/>
          <w:color w:val="auto"/>
        </w:rPr>
        <w:t xml:space="preserve">untuk perusahaan </w:t>
      </w:r>
      <w:r>
        <w:rPr>
          <w:iCs/>
          <w:color w:val="auto"/>
        </w:rPr>
        <w:t>non manufaktur</w:t>
      </w:r>
      <w:r w:rsidRPr="00ED2EB0">
        <w:rPr>
          <w:color w:val="auto"/>
        </w:rPr>
        <w:t xml:space="preserve">) </w:t>
      </w:r>
    </w:p>
    <w:p w:rsidR="004E471F" w:rsidRPr="00926716" w:rsidRDefault="004E471F" w:rsidP="004E471F">
      <w:pPr>
        <w:pStyle w:val="Default"/>
        <w:spacing w:line="480" w:lineRule="auto"/>
        <w:ind w:firstLine="720"/>
        <w:jc w:val="both"/>
        <w:rPr>
          <w:color w:val="auto"/>
        </w:rPr>
      </w:pPr>
      <w:r w:rsidRPr="009C1CA4">
        <w:rPr>
          <w:sz w:val="23"/>
          <w:szCs w:val="23"/>
        </w:rPr>
        <w:lastRenderedPageBreak/>
        <w:t xml:space="preserve"> </w:t>
      </w:r>
      <w:proofErr w:type="gramStart"/>
      <w:r>
        <w:rPr>
          <w:sz w:val="23"/>
          <w:szCs w:val="23"/>
        </w:rPr>
        <w:t xml:space="preserve">Model ini digunakan untuk memprediksi terjadinya kebangkrutan pada perusahaan-perusahaan </w:t>
      </w:r>
      <w:r w:rsidRPr="00A152F8">
        <w:rPr>
          <w:iCs/>
          <w:sz w:val="23"/>
          <w:szCs w:val="23"/>
        </w:rPr>
        <w:t>non manufaktur</w:t>
      </w:r>
      <w:r>
        <w:rPr>
          <w:iCs/>
          <w:sz w:val="23"/>
          <w:szCs w:val="23"/>
        </w:rPr>
        <w:t xml:space="preserve"> </w:t>
      </w:r>
      <w:r>
        <w:rPr>
          <w:sz w:val="23"/>
          <w:szCs w:val="23"/>
        </w:rPr>
        <w:t xml:space="preserve">seperti usaha-usaha kecil, </w:t>
      </w:r>
      <w:r>
        <w:rPr>
          <w:i/>
          <w:iCs/>
          <w:sz w:val="23"/>
          <w:szCs w:val="23"/>
        </w:rPr>
        <w:t xml:space="preserve">retail/whole sales </w:t>
      </w:r>
      <w:r w:rsidRPr="00A152F8">
        <w:rPr>
          <w:iCs/>
          <w:sz w:val="23"/>
          <w:szCs w:val="23"/>
        </w:rPr>
        <w:t>(Grosir)</w:t>
      </w:r>
      <w:r>
        <w:rPr>
          <w:i/>
          <w:iCs/>
          <w:sz w:val="23"/>
          <w:szCs w:val="23"/>
        </w:rPr>
        <w:t xml:space="preserve"> </w:t>
      </w:r>
      <w:r>
        <w:rPr>
          <w:sz w:val="23"/>
          <w:szCs w:val="23"/>
        </w:rPr>
        <w:t>dan sektor jasa.</w:t>
      </w:r>
      <w:proofErr w:type="gramEnd"/>
      <w:r>
        <w:rPr>
          <w:sz w:val="23"/>
          <w:szCs w:val="23"/>
        </w:rPr>
        <w:t xml:space="preserve"> Pada </w:t>
      </w:r>
      <w:r>
        <w:rPr>
          <w:i/>
          <w:iCs/>
          <w:sz w:val="23"/>
          <w:szCs w:val="23"/>
        </w:rPr>
        <w:t xml:space="preserve">Z”-Score </w:t>
      </w:r>
      <w:r>
        <w:rPr>
          <w:sz w:val="23"/>
          <w:szCs w:val="23"/>
        </w:rPr>
        <w:t>ini, nilai X</w:t>
      </w:r>
      <w:r w:rsidRPr="00A152F8">
        <w:rPr>
          <w:sz w:val="23"/>
          <w:szCs w:val="23"/>
          <w:vertAlign w:val="subscript"/>
        </w:rPr>
        <w:t>5</w:t>
      </w:r>
      <w:r>
        <w:rPr>
          <w:sz w:val="23"/>
          <w:szCs w:val="23"/>
        </w:rPr>
        <w:t xml:space="preserve"> atau nilai </w:t>
      </w:r>
      <w:r>
        <w:rPr>
          <w:i/>
          <w:iCs/>
          <w:sz w:val="23"/>
          <w:szCs w:val="23"/>
        </w:rPr>
        <w:t xml:space="preserve">sales to total assets </w:t>
      </w:r>
      <w:r w:rsidRPr="00F165EA">
        <w:rPr>
          <w:iCs/>
          <w:color w:val="auto"/>
        </w:rPr>
        <w:t>(Penjualan terhadap total aktiva)</w:t>
      </w:r>
      <w:r>
        <w:rPr>
          <w:iCs/>
          <w:color w:val="auto"/>
        </w:rPr>
        <w:t xml:space="preserve"> </w:t>
      </w:r>
      <w:r>
        <w:rPr>
          <w:sz w:val="23"/>
          <w:szCs w:val="23"/>
        </w:rPr>
        <w:t xml:space="preserve">tidak dihitung karena selalu berubah-ubah secara signifikan dalam industri. </w:t>
      </w:r>
      <w:r>
        <w:rPr>
          <w:color w:val="auto"/>
        </w:rPr>
        <w:t xml:space="preserve">Rumus </w:t>
      </w:r>
      <w:r w:rsidRPr="00A152F8">
        <w:rPr>
          <w:i/>
          <w:color w:val="auto"/>
        </w:rPr>
        <w:t>Z</w:t>
      </w:r>
      <w:r>
        <w:rPr>
          <w:i/>
          <w:color w:val="auto"/>
        </w:rPr>
        <w:t>”</w:t>
      </w:r>
      <w:r w:rsidRPr="00A152F8">
        <w:rPr>
          <w:i/>
          <w:color w:val="auto"/>
        </w:rPr>
        <w:t>-score</w:t>
      </w:r>
      <w:r>
        <w:rPr>
          <w:color w:val="auto"/>
        </w:rPr>
        <w:t xml:space="preserve"> sebagai berikut</w:t>
      </w:r>
      <w:r>
        <w:rPr>
          <w:sz w:val="23"/>
          <w:szCs w:val="23"/>
        </w:rPr>
        <w:t xml:space="preserve">: </w:t>
      </w:r>
      <w:r>
        <w:rPr>
          <w:color w:val="auto"/>
        </w:rPr>
        <w:t xml:space="preserve">                            </w:t>
      </w:r>
    </w:p>
    <w:p w:rsidR="004E471F" w:rsidRDefault="004E471F" w:rsidP="004E471F">
      <w:pPr>
        <w:pStyle w:val="Default"/>
        <w:spacing w:line="480" w:lineRule="auto"/>
        <w:jc w:val="both"/>
        <w:rPr>
          <w:color w:val="auto"/>
        </w:rPr>
      </w:pPr>
      <w:r>
        <w:rPr>
          <w:noProof/>
          <w:color w:val="auto"/>
        </w:rPr>
        <mc:AlternateContent>
          <mc:Choice Requires="wps">
            <w:drawing>
              <wp:anchor distT="0" distB="0" distL="114300" distR="114300" simplePos="0" relativeHeight="251661312" behindDoc="1" locked="0" layoutInCell="1" allowOverlap="1" wp14:anchorId="1186FB30" wp14:editId="025F1FAE">
                <wp:simplePos x="0" y="0"/>
                <wp:positionH relativeFrom="column">
                  <wp:posOffset>455930</wp:posOffset>
                </wp:positionH>
                <wp:positionV relativeFrom="paragraph">
                  <wp:posOffset>67310</wp:posOffset>
                </wp:positionV>
                <wp:extent cx="4038600" cy="3524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4038600" cy="352425"/>
                        </a:xfrm>
                        <a:prstGeom prst="rect">
                          <a:avLst/>
                        </a:prstGeom>
                        <a:solidFill>
                          <a:sysClr val="window" lastClr="FFFFFF"/>
                        </a:solidFill>
                        <a:ln w="25400" cap="flat" cmpd="sng" algn="ctr">
                          <a:solidFill>
                            <a:sysClr val="windowText" lastClr="000000"/>
                          </a:solidFill>
                          <a:prstDash val="solid"/>
                        </a:ln>
                        <a:effectLst/>
                      </wps:spPr>
                      <wps:txbx>
                        <w:txbxContent>
                          <w:p w:rsidR="004D3E32" w:rsidRPr="009C1CA4" w:rsidRDefault="004D3E32" w:rsidP="004E471F">
                            <w:pPr>
                              <w:jc w:val="center"/>
                              <w:rPr>
                                <w:rFonts w:ascii="Times New Roman" w:hAnsi="Times New Roman" w:cs="Times New Roman"/>
                                <w:sz w:val="24"/>
                                <w:szCs w:val="24"/>
                              </w:rPr>
                            </w:pPr>
                            <w:r>
                              <w:rPr>
                                <w:rFonts w:ascii="Times New Roman" w:hAnsi="Times New Roman" w:cs="Times New Roman"/>
                                <w:sz w:val="24"/>
                                <w:szCs w:val="24"/>
                              </w:rPr>
                              <w:t>Z”= 6,56</w:t>
                            </w:r>
                            <w:r w:rsidRPr="009C1CA4">
                              <w:rPr>
                                <w:rFonts w:ascii="Times New Roman" w:hAnsi="Times New Roman" w:cs="Times New Roman"/>
                                <w:sz w:val="24"/>
                                <w:szCs w:val="24"/>
                              </w:rPr>
                              <w:t>X</w:t>
                            </w:r>
                            <w:r w:rsidRPr="009C1CA4">
                              <w:rPr>
                                <w:rFonts w:ascii="Times New Roman" w:hAnsi="Times New Roman" w:cs="Times New Roman"/>
                                <w:sz w:val="24"/>
                                <w:szCs w:val="24"/>
                                <w:vertAlign w:val="subscript"/>
                              </w:rPr>
                              <w:t>1</w:t>
                            </w:r>
                            <w:r>
                              <w:rPr>
                                <w:rFonts w:ascii="Times New Roman" w:hAnsi="Times New Roman" w:cs="Times New Roman"/>
                                <w:sz w:val="24"/>
                                <w:szCs w:val="24"/>
                              </w:rPr>
                              <w:t xml:space="preserve"> + 3,26</w:t>
                            </w:r>
                            <w:r w:rsidRPr="009C1CA4">
                              <w:rPr>
                                <w:rFonts w:ascii="Times New Roman" w:hAnsi="Times New Roman" w:cs="Times New Roman"/>
                                <w:sz w:val="24"/>
                                <w:szCs w:val="24"/>
                              </w:rPr>
                              <w:t>X</w:t>
                            </w:r>
                            <w:r w:rsidRPr="009C1CA4">
                              <w:rPr>
                                <w:rFonts w:ascii="Times New Roman" w:hAnsi="Times New Roman" w:cs="Times New Roman"/>
                                <w:sz w:val="24"/>
                                <w:szCs w:val="24"/>
                                <w:vertAlign w:val="subscript"/>
                              </w:rPr>
                              <w:t>2</w:t>
                            </w:r>
                            <w:r>
                              <w:rPr>
                                <w:rFonts w:ascii="Times New Roman" w:hAnsi="Times New Roman" w:cs="Times New Roman"/>
                                <w:sz w:val="24"/>
                                <w:szCs w:val="24"/>
                              </w:rPr>
                              <w:t xml:space="preserve"> + 6,72</w:t>
                            </w:r>
                            <w:r w:rsidRPr="009C1CA4">
                              <w:rPr>
                                <w:rFonts w:ascii="Times New Roman" w:hAnsi="Times New Roman" w:cs="Times New Roman"/>
                                <w:sz w:val="24"/>
                                <w:szCs w:val="24"/>
                              </w:rPr>
                              <w:t>X</w:t>
                            </w:r>
                            <w:r w:rsidRPr="009C1CA4">
                              <w:rPr>
                                <w:rFonts w:ascii="Times New Roman" w:hAnsi="Times New Roman" w:cs="Times New Roman"/>
                                <w:sz w:val="24"/>
                                <w:szCs w:val="24"/>
                                <w:vertAlign w:val="subscript"/>
                              </w:rPr>
                              <w:t>3</w:t>
                            </w:r>
                            <w:r w:rsidRPr="009C1CA4">
                              <w:rPr>
                                <w:rFonts w:ascii="Times New Roman" w:hAnsi="Times New Roman" w:cs="Times New Roman"/>
                                <w:sz w:val="24"/>
                                <w:szCs w:val="24"/>
                              </w:rPr>
                              <w:t xml:space="preserve"> +</w:t>
                            </w:r>
                            <w:r>
                              <w:rPr>
                                <w:rFonts w:ascii="Times New Roman" w:hAnsi="Times New Roman" w:cs="Times New Roman"/>
                                <w:sz w:val="24"/>
                                <w:szCs w:val="24"/>
                              </w:rPr>
                              <w:t xml:space="preserve"> 1,05</w:t>
                            </w:r>
                            <w:r w:rsidRPr="009C1CA4">
                              <w:rPr>
                                <w:rFonts w:ascii="Times New Roman" w:hAnsi="Times New Roman" w:cs="Times New Roman"/>
                                <w:sz w:val="24"/>
                                <w:szCs w:val="24"/>
                              </w:rPr>
                              <w:t>X</w:t>
                            </w:r>
                            <w:r w:rsidRPr="009C1CA4">
                              <w:rPr>
                                <w:rFonts w:ascii="Times New Roman" w:hAnsi="Times New Roman" w:cs="Times New Roman"/>
                                <w:sz w:val="24"/>
                                <w:szCs w:val="24"/>
                                <w:vertAlign w:val="subscript"/>
                              </w:rPr>
                              <w:t>4</w:t>
                            </w:r>
                          </w:p>
                          <w:p w:rsidR="004D3E32" w:rsidRDefault="004D3E32" w:rsidP="004E471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1" o:spid="_x0000_s1028" style="position:absolute;left:0;text-align:left;margin-left:35.9pt;margin-top:5.3pt;width:318pt;height:27.7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" fillcolor="window" strokecolor="windowText" strokeweight="2pt">
                <v:textbox>
                  <w:txbxContent>
                    <w:p w:rsidR="004D3E32" w:rsidRPr="009C1CA4" w:rsidRDefault="004D3E32" w:rsidP="004E471F">
                      <w:pPr>
                        <w:jc w:val="center"/>
                        <w:rPr>
                          <w:rFonts w:ascii="Times New Roman" w:hAnsi="Times New Roman" w:cs="Times New Roman"/>
                          <w:sz w:val="24"/>
                          <w:szCs w:val="24"/>
                        </w:rPr>
                      </w:pPr>
                      <w:r>
                        <w:rPr>
                          <w:rFonts w:ascii="Times New Roman" w:hAnsi="Times New Roman" w:cs="Times New Roman"/>
                          <w:sz w:val="24"/>
                          <w:szCs w:val="24"/>
                        </w:rPr>
                        <w:t>Z”= 6,56</w:t>
                      </w:r>
                      <w:r w:rsidRPr="009C1CA4">
                        <w:rPr>
                          <w:rFonts w:ascii="Times New Roman" w:hAnsi="Times New Roman" w:cs="Times New Roman"/>
                          <w:sz w:val="24"/>
                          <w:szCs w:val="24"/>
                        </w:rPr>
                        <w:t>X</w:t>
                      </w:r>
                      <w:r w:rsidRPr="009C1CA4">
                        <w:rPr>
                          <w:rFonts w:ascii="Times New Roman" w:hAnsi="Times New Roman" w:cs="Times New Roman"/>
                          <w:sz w:val="24"/>
                          <w:szCs w:val="24"/>
                          <w:vertAlign w:val="subscript"/>
                        </w:rPr>
                        <w:t>1</w:t>
                      </w:r>
                      <w:r>
                        <w:rPr>
                          <w:rFonts w:ascii="Times New Roman" w:hAnsi="Times New Roman" w:cs="Times New Roman"/>
                          <w:sz w:val="24"/>
                          <w:szCs w:val="24"/>
                        </w:rPr>
                        <w:t xml:space="preserve"> + 3,26</w:t>
                      </w:r>
                      <w:r w:rsidRPr="009C1CA4">
                        <w:rPr>
                          <w:rFonts w:ascii="Times New Roman" w:hAnsi="Times New Roman" w:cs="Times New Roman"/>
                          <w:sz w:val="24"/>
                          <w:szCs w:val="24"/>
                        </w:rPr>
                        <w:t>X</w:t>
                      </w:r>
                      <w:r w:rsidRPr="009C1CA4">
                        <w:rPr>
                          <w:rFonts w:ascii="Times New Roman" w:hAnsi="Times New Roman" w:cs="Times New Roman"/>
                          <w:sz w:val="24"/>
                          <w:szCs w:val="24"/>
                          <w:vertAlign w:val="subscript"/>
                        </w:rPr>
                        <w:t>2</w:t>
                      </w:r>
                      <w:r>
                        <w:rPr>
                          <w:rFonts w:ascii="Times New Roman" w:hAnsi="Times New Roman" w:cs="Times New Roman"/>
                          <w:sz w:val="24"/>
                          <w:szCs w:val="24"/>
                        </w:rPr>
                        <w:t xml:space="preserve"> + 6,72</w:t>
                      </w:r>
                      <w:r w:rsidRPr="009C1CA4">
                        <w:rPr>
                          <w:rFonts w:ascii="Times New Roman" w:hAnsi="Times New Roman" w:cs="Times New Roman"/>
                          <w:sz w:val="24"/>
                          <w:szCs w:val="24"/>
                        </w:rPr>
                        <w:t>X</w:t>
                      </w:r>
                      <w:r w:rsidRPr="009C1CA4">
                        <w:rPr>
                          <w:rFonts w:ascii="Times New Roman" w:hAnsi="Times New Roman" w:cs="Times New Roman"/>
                          <w:sz w:val="24"/>
                          <w:szCs w:val="24"/>
                          <w:vertAlign w:val="subscript"/>
                        </w:rPr>
                        <w:t>3</w:t>
                      </w:r>
                      <w:r w:rsidRPr="009C1CA4">
                        <w:rPr>
                          <w:rFonts w:ascii="Times New Roman" w:hAnsi="Times New Roman" w:cs="Times New Roman"/>
                          <w:sz w:val="24"/>
                          <w:szCs w:val="24"/>
                        </w:rPr>
                        <w:t xml:space="preserve"> +</w:t>
                      </w:r>
                      <w:r>
                        <w:rPr>
                          <w:rFonts w:ascii="Times New Roman" w:hAnsi="Times New Roman" w:cs="Times New Roman"/>
                          <w:sz w:val="24"/>
                          <w:szCs w:val="24"/>
                        </w:rPr>
                        <w:t xml:space="preserve"> 1,05</w:t>
                      </w:r>
                      <w:r w:rsidRPr="009C1CA4">
                        <w:rPr>
                          <w:rFonts w:ascii="Times New Roman" w:hAnsi="Times New Roman" w:cs="Times New Roman"/>
                          <w:sz w:val="24"/>
                          <w:szCs w:val="24"/>
                        </w:rPr>
                        <w:t>X</w:t>
                      </w:r>
                      <w:r w:rsidRPr="009C1CA4">
                        <w:rPr>
                          <w:rFonts w:ascii="Times New Roman" w:hAnsi="Times New Roman" w:cs="Times New Roman"/>
                          <w:sz w:val="24"/>
                          <w:szCs w:val="24"/>
                          <w:vertAlign w:val="subscript"/>
                        </w:rPr>
                        <w:t>4</w:t>
                      </w:r>
                    </w:p>
                    <w:p w:rsidR="004D3E32" w:rsidRDefault="004D3E32" w:rsidP="004E471F"/>
                  </w:txbxContent>
                </v:textbox>
              </v:rect>
            </w:pict>
          </mc:Fallback>
        </mc:AlternateContent>
      </w:r>
    </w:p>
    <w:p w:rsidR="004E471F" w:rsidRDefault="004E471F" w:rsidP="004E471F">
      <w:pPr>
        <w:pStyle w:val="Default"/>
        <w:spacing w:line="480" w:lineRule="auto"/>
        <w:jc w:val="both"/>
        <w:rPr>
          <w:color w:val="auto"/>
        </w:rPr>
      </w:pPr>
    </w:p>
    <w:p w:rsidR="004E471F" w:rsidRPr="00926716" w:rsidRDefault="004E471F" w:rsidP="004E471F">
      <w:pPr>
        <w:pStyle w:val="Default"/>
        <w:spacing w:line="480" w:lineRule="auto"/>
        <w:jc w:val="both"/>
        <w:rPr>
          <w:color w:val="auto"/>
        </w:rPr>
      </w:pPr>
      <w:r w:rsidRPr="00926716">
        <w:rPr>
          <w:color w:val="auto"/>
        </w:rPr>
        <w:t xml:space="preserve">Keterangan: </w:t>
      </w:r>
    </w:p>
    <w:p w:rsidR="004E471F" w:rsidRPr="00926716" w:rsidRDefault="004E471F" w:rsidP="004E471F">
      <w:pPr>
        <w:pStyle w:val="Default"/>
        <w:spacing w:line="480" w:lineRule="auto"/>
        <w:jc w:val="both"/>
        <w:rPr>
          <w:color w:val="auto"/>
        </w:rPr>
      </w:pPr>
      <w:r w:rsidRPr="00926716">
        <w:rPr>
          <w:color w:val="auto"/>
        </w:rPr>
        <w:t>X</w:t>
      </w:r>
      <w:r w:rsidRPr="00ED2EB0">
        <w:rPr>
          <w:color w:val="auto"/>
          <w:vertAlign w:val="subscript"/>
        </w:rPr>
        <w:t>1</w:t>
      </w:r>
      <w:r w:rsidRPr="00926716">
        <w:rPr>
          <w:color w:val="auto"/>
        </w:rPr>
        <w:t xml:space="preserve"> = </w:t>
      </w:r>
      <w:r>
        <w:rPr>
          <w:i/>
          <w:iCs/>
          <w:color w:val="auto"/>
        </w:rPr>
        <w:t xml:space="preserve">Working Capital/Total Assets </w:t>
      </w:r>
      <w:r w:rsidRPr="00D25E7D">
        <w:t>(Modal kerja terhadap total aktiva)</w:t>
      </w:r>
    </w:p>
    <w:p w:rsidR="004E471F" w:rsidRPr="00926716" w:rsidRDefault="004E471F" w:rsidP="004E471F">
      <w:pPr>
        <w:pStyle w:val="Default"/>
        <w:spacing w:line="480" w:lineRule="auto"/>
        <w:jc w:val="both"/>
        <w:rPr>
          <w:color w:val="auto"/>
        </w:rPr>
      </w:pPr>
      <w:r w:rsidRPr="00926716">
        <w:rPr>
          <w:color w:val="auto"/>
        </w:rPr>
        <w:t>X</w:t>
      </w:r>
      <w:r w:rsidRPr="00ED2EB0">
        <w:rPr>
          <w:color w:val="auto"/>
          <w:vertAlign w:val="subscript"/>
        </w:rPr>
        <w:t>2</w:t>
      </w:r>
      <w:r w:rsidRPr="00926716">
        <w:rPr>
          <w:color w:val="auto"/>
        </w:rPr>
        <w:t xml:space="preserve"> = </w:t>
      </w:r>
      <w:r w:rsidRPr="00926716">
        <w:rPr>
          <w:i/>
          <w:iCs/>
          <w:color w:val="auto"/>
        </w:rPr>
        <w:t xml:space="preserve">Retained Earnings/Total Assets </w:t>
      </w:r>
      <w:r w:rsidRPr="00D25E7D">
        <w:rPr>
          <w:iCs/>
        </w:rPr>
        <w:t>(Laba ditahan terhadap total aktiva)</w:t>
      </w:r>
    </w:p>
    <w:p w:rsidR="004E471F" w:rsidRPr="002E1DAC" w:rsidRDefault="004E471F" w:rsidP="004E471F">
      <w:pPr>
        <w:pStyle w:val="Default"/>
        <w:spacing w:line="480" w:lineRule="auto"/>
        <w:jc w:val="both"/>
      </w:pPr>
      <w:r w:rsidRPr="00926716">
        <w:rPr>
          <w:color w:val="auto"/>
        </w:rPr>
        <w:t>X</w:t>
      </w:r>
      <w:r w:rsidRPr="00ED2EB0">
        <w:rPr>
          <w:color w:val="auto"/>
          <w:vertAlign w:val="subscript"/>
        </w:rPr>
        <w:t xml:space="preserve">3 </w:t>
      </w:r>
      <w:r w:rsidRPr="00926716">
        <w:rPr>
          <w:color w:val="auto"/>
        </w:rPr>
        <w:t xml:space="preserve">= </w:t>
      </w:r>
      <w:r>
        <w:rPr>
          <w:i/>
          <w:iCs/>
          <w:color w:val="auto"/>
        </w:rPr>
        <w:t xml:space="preserve">EBIT/Total Assets </w:t>
      </w:r>
      <w:r w:rsidRPr="00F165EA">
        <w:t>(</w:t>
      </w:r>
      <w:r>
        <w:t>Pendapatan sebelum bunga dan p</w:t>
      </w:r>
      <w:r w:rsidRPr="00F165EA">
        <w:t>ajak</w:t>
      </w:r>
      <w:r>
        <w:t xml:space="preserve"> terhadap total aktiva</w:t>
      </w:r>
      <w:r w:rsidRPr="00F165EA">
        <w:t>)</w:t>
      </w:r>
    </w:p>
    <w:p w:rsidR="004E471F" w:rsidRPr="002E1DAC" w:rsidRDefault="004E471F" w:rsidP="004E471F">
      <w:pPr>
        <w:pStyle w:val="Default"/>
        <w:spacing w:line="480" w:lineRule="auto"/>
        <w:jc w:val="both"/>
        <w:rPr>
          <w:color w:val="auto"/>
        </w:rPr>
      </w:pPr>
      <w:r w:rsidRPr="00926716">
        <w:rPr>
          <w:color w:val="auto"/>
        </w:rPr>
        <w:t>X</w:t>
      </w:r>
      <w:r w:rsidRPr="00ED2EB0">
        <w:rPr>
          <w:color w:val="auto"/>
          <w:vertAlign w:val="subscript"/>
        </w:rPr>
        <w:t>4</w:t>
      </w:r>
      <w:r w:rsidRPr="00926716">
        <w:rPr>
          <w:color w:val="auto"/>
        </w:rPr>
        <w:t xml:space="preserve"> = </w:t>
      </w:r>
      <w:r>
        <w:rPr>
          <w:i/>
          <w:iCs/>
          <w:color w:val="auto"/>
        </w:rPr>
        <w:t>BV</w:t>
      </w:r>
      <w:r w:rsidRPr="00926716">
        <w:rPr>
          <w:i/>
          <w:iCs/>
          <w:color w:val="auto"/>
        </w:rPr>
        <w:t xml:space="preserve"> of</w:t>
      </w:r>
      <w:r>
        <w:rPr>
          <w:i/>
          <w:iCs/>
          <w:color w:val="auto"/>
        </w:rPr>
        <w:t xml:space="preserve"> Equity/BV of Total Liabilities </w:t>
      </w:r>
      <w:r>
        <w:rPr>
          <w:iCs/>
          <w:color w:val="auto"/>
        </w:rPr>
        <w:t>(Nilai total</w:t>
      </w:r>
      <w:r w:rsidRPr="00F165EA">
        <w:rPr>
          <w:iCs/>
          <w:color w:val="auto"/>
        </w:rPr>
        <w:t xml:space="preserve"> ekuitas terhadap nilai total utang)</w:t>
      </w:r>
    </w:p>
    <w:p w:rsidR="004E471F" w:rsidRDefault="004E471F" w:rsidP="004E471F">
      <w:pPr>
        <w:pStyle w:val="Default"/>
        <w:spacing w:line="480" w:lineRule="auto"/>
        <w:jc w:val="both"/>
        <w:rPr>
          <w:color w:val="auto"/>
        </w:rPr>
      </w:pPr>
    </w:p>
    <w:p w:rsidR="004E471F" w:rsidRDefault="004E471F" w:rsidP="004E471F">
      <w:pPr>
        <w:pStyle w:val="Default"/>
        <w:spacing w:line="480" w:lineRule="auto"/>
        <w:jc w:val="both"/>
        <w:rPr>
          <w:color w:val="auto"/>
        </w:rPr>
      </w:pPr>
      <w:r>
        <w:rPr>
          <w:color w:val="auto"/>
        </w:rPr>
        <w:t xml:space="preserve">- </w:t>
      </w:r>
      <w:r w:rsidRPr="00926716">
        <w:rPr>
          <w:color w:val="auto"/>
        </w:rPr>
        <w:t>Interpretasi nilai</w:t>
      </w:r>
      <w:r>
        <w:rPr>
          <w:color w:val="auto"/>
        </w:rPr>
        <w:t xml:space="preserve"> </w:t>
      </w:r>
      <w:r w:rsidRPr="00926716">
        <w:rPr>
          <w:i/>
          <w:iCs/>
          <w:color w:val="auto"/>
        </w:rPr>
        <w:t>Z</w:t>
      </w:r>
      <w:r>
        <w:rPr>
          <w:i/>
          <w:iCs/>
          <w:color w:val="auto"/>
        </w:rPr>
        <w:t>”</w:t>
      </w:r>
      <w:r w:rsidRPr="00926716">
        <w:rPr>
          <w:i/>
          <w:iCs/>
          <w:color w:val="auto"/>
        </w:rPr>
        <w:t xml:space="preserve">-Score </w:t>
      </w:r>
      <w:r w:rsidRPr="00926716">
        <w:rPr>
          <w:color w:val="auto"/>
        </w:rPr>
        <w:t xml:space="preserve">di atas </w:t>
      </w:r>
      <w:r>
        <w:rPr>
          <w:color w:val="auto"/>
        </w:rPr>
        <w:t>adalah:</w:t>
      </w:r>
    </w:p>
    <w:p w:rsidR="004E471F" w:rsidRDefault="004E471F" w:rsidP="004E471F">
      <w:pPr>
        <w:pStyle w:val="Default"/>
        <w:spacing w:line="480" w:lineRule="auto"/>
        <w:jc w:val="both"/>
        <w:rPr>
          <w:color w:val="auto"/>
        </w:rPr>
      </w:pPr>
      <w:r>
        <w:rPr>
          <w:color w:val="auto"/>
        </w:rPr>
        <w:t>&gt;2</w:t>
      </w:r>
      <w:proofErr w:type="gramStart"/>
      <w:r>
        <w:rPr>
          <w:color w:val="auto"/>
        </w:rPr>
        <w:t>,60</w:t>
      </w:r>
      <w:proofErr w:type="gramEnd"/>
      <w:r>
        <w:rPr>
          <w:color w:val="auto"/>
        </w:rPr>
        <w:t xml:space="preserve"> </w:t>
      </w:r>
      <w:r>
        <w:rPr>
          <w:color w:val="auto"/>
        </w:rPr>
        <w:tab/>
      </w:r>
      <w:r>
        <w:rPr>
          <w:color w:val="auto"/>
        </w:rPr>
        <w:tab/>
        <w:t>Tidak bangkrut (Sehat)</w:t>
      </w:r>
    </w:p>
    <w:p w:rsidR="004E471F" w:rsidRDefault="004E471F" w:rsidP="004E471F">
      <w:pPr>
        <w:pStyle w:val="Default"/>
        <w:spacing w:line="480" w:lineRule="auto"/>
        <w:jc w:val="both"/>
        <w:rPr>
          <w:color w:val="auto"/>
        </w:rPr>
      </w:pPr>
      <w:r>
        <w:rPr>
          <w:color w:val="auto"/>
        </w:rPr>
        <w:t>1</w:t>
      </w:r>
      <w:proofErr w:type="gramStart"/>
      <w:r>
        <w:rPr>
          <w:color w:val="auto"/>
        </w:rPr>
        <w:t>,10</w:t>
      </w:r>
      <w:proofErr w:type="gramEnd"/>
      <w:r w:rsidRPr="00926716">
        <w:rPr>
          <w:color w:val="auto"/>
        </w:rPr>
        <w:t>-</w:t>
      </w:r>
      <w:r>
        <w:rPr>
          <w:color w:val="auto"/>
        </w:rPr>
        <w:t xml:space="preserve"> 2,60</w:t>
      </w:r>
      <w:r>
        <w:rPr>
          <w:color w:val="auto"/>
        </w:rPr>
        <w:tab/>
        <w:t>Daerah kelabu</w:t>
      </w:r>
    </w:p>
    <w:p w:rsidR="004E471F" w:rsidRDefault="004E471F" w:rsidP="004E471F">
      <w:pPr>
        <w:pStyle w:val="Default"/>
        <w:spacing w:line="480" w:lineRule="auto"/>
        <w:jc w:val="both"/>
        <w:rPr>
          <w:color w:val="auto"/>
        </w:rPr>
      </w:pPr>
      <w:r>
        <w:rPr>
          <w:i/>
          <w:iCs/>
          <w:color w:val="auto"/>
        </w:rPr>
        <w:t>&lt;</w:t>
      </w:r>
      <w:r>
        <w:rPr>
          <w:color w:val="auto"/>
        </w:rPr>
        <w:t>1</w:t>
      </w:r>
      <w:proofErr w:type="gramStart"/>
      <w:r>
        <w:rPr>
          <w:color w:val="auto"/>
        </w:rPr>
        <w:t>,10</w:t>
      </w:r>
      <w:proofErr w:type="gramEnd"/>
      <w:r>
        <w:rPr>
          <w:color w:val="auto"/>
        </w:rPr>
        <w:t xml:space="preserve">              P</w:t>
      </w:r>
      <w:r w:rsidRPr="00926716">
        <w:rPr>
          <w:color w:val="auto"/>
        </w:rPr>
        <w:t>otensial bangkrut.</w:t>
      </w:r>
    </w:p>
    <w:p w:rsidR="004E471F" w:rsidRDefault="004E471F" w:rsidP="004E471F">
      <w:pPr>
        <w:pStyle w:val="Default"/>
        <w:spacing w:line="480" w:lineRule="auto"/>
        <w:jc w:val="both"/>
        <w:rPr>
          <w:color w:val="auto"/>
        </w:rPr>
      </w:pPr>
    </w:p>
    <w:p w:rsidR="000C6DB1" w:rsidRDefault="000C6DB1" w:rsidP="004E471F">
      <w:pPr>
        <w:pStyle w:val="Default"/>
        <w:spacing w:line="480" w:lineRule="auto"/>
        <w:jc w:val="both"/>
        <w:rPr>
          <w:color w:val="auto"/>
        </w:rPr>
      </w:pPr>
    </w:p>
    <w:p w:rsidR="000C6DB1" w:rsidRDefault="000C6DB1" w:rsidP="004E471F">
      <w:pPr>
        <w:pStyle w:val="Default"/>
        <w:spacing w:line="480" w:lineRule="auto"/>
        <w:jc w:val="both"/>
        <w:rPr>
          <w:color w:val="auto"/>
        </w:rPr>
      </w:pPr>
    </w:p>
    <w:p w:rsidR="000C6DB1" w:rsidRDefault="000C6DB1" w:rsidP="004E471F">
      <w:pPr>
        <w:pStyle w:val="Default"/>
        <w:spacing w:line="480" w:lineRule="auto"/>
        <w:jc w:val="both"/>
        <w:rPr>
          <w:color w:val="auto"/>
        </w:rPr>
      </w:pPr>
    </w:p>
    <w:p w:rsidR="004E471F" w:rsidRPr="003F2C4E" w:rsidRDefault="000C6DB1" w:rsidP="004E471F">
      <w:pPr>
        <w:spacing w:after="0" w:line="480" w:lineRule="auto"/>
        <w:jc w:val="both"/>
        <w:rPr>
          <w:rFonts w:ascii="Times New Roman" w:eastAsia="Times New Roman" w:hAnsi="Times New Roman" w:cs="Times New Roman"/>
          <w:b/>
          <w:bCs/>
          <w:iCs/>
          <w:sz w:val="24"/>
          <w:szCs w:val="24"/>
        </w:rPr>
      </w:pPr>
      <w:r>
        <w:rPr>
          <w:rFonts w:ascii="Times New Roman" w:hAnsi="Times New Roman" w:cs="Times New Roman"/>
          <w:b/>
          <w:sz w:val="24"/>
          <w:szCs w:val="24"/>
        </w:rPr>
        <w:lastRenderedPageBreak/>
        <w:t>1.7</w:t>
      </w:r>
      <w:r w:rsidR="004E471F" w:rsidRPr="003F2C4E">
        <w:rPr>
          <w:rFonts w:ascii="Times New Roman" w:hAnsi="Times New Roman" w:cs="Times New Roman"/>
          <w:b/>
          <w:sz w:val="24"/>
          <w:szCs w:val="24"/>
        </w:rPr>
        <w:t xml:space="preserve">.2. </w:t>
      </w:r>
      <w:r w:rsidR="004E471F" w:rsidRPr="003F2C4E">
        <w:rPr>
          <w:rFonts w:ascii="Times New Roman" w:eastAsia="Times New Roman" w:hAnsi="Times New Roman" w:cs="Times New Roman"/>
          <w:b/>
          <w:bCs/>
          <w:iCs/>
          <w:sz w:val="24"/>
          <w:szCs w:val="24"/>
        </w:rPr>
        <w:t>Springate’s Model</w:t>
      </w:r>
    </w:p>
    <w:p w:rsidR="004E471F" w:rsidRPr="00EE0332" w:rsidRDefault="004E471F" w:rsidP="004E471F">
      <w:pPr>
        <w:spacing w:after="0" w:line="480" w:lineRule="auto"/>
        <w:ind w:firstLine="720"/>
        <w:jc w:val="both"/>
        <w:rPr>
          <w:rFonts w:ascii="Times New Roman" w:eastAsia="Times New Roman" w:hAnsi="Times New Roman" w:cs="Times New Roman"/>
          <w:bCs/>
          <w:iCs/>
          <w:sz w:val="24"/>
          <w:szCs w:val="24"/>
        </w:rPr>
      </w:pPr>
      <w:proofErr w:type="gramStart"/>
      <w:r w:rsidRPr="00EE0332">
        <w:rPr>
          <w:rFonts w:ascii="Times New Roman" w:eastAsia="Times New Roman" w:hAnsi="Times New Roman" w:cs="Times New Roman"/>
          <w:bCs/>
          <w:iCs/>
          <w:sz w:val="24"/>
          <w:szCs w:val="24"/>
        </w:rPr>
        <w:t>Model ini mengikuti prosedur model Altman yang dibangun di Amerika Serikat.</w:t>
      </w:r>
      <w:proofErr w:type="gramEnd"/>
      <w:r w:rsidRPr="00EE0332">
        <w:rPr>
          <w:rFonts w:ascii="Times New Roman" w:eastAsia="Times New Roman" w:hAnsi="Times New Roman" w:cs="Times New Roman"/>
          <w:bCs/>
          <w:iCs/>
          <w:sz w:val="24"/>
          <w:szCs w:val="24"/>
        </w:rPr>
        <w:t xml:space="preserve"> Springate (1978) mengunakan </w:t>
      </w:r>
      <w:r w:rsidRPr="00EE0332">
        <w:rPr>
          <w:rFonts w:ascii="Times New Roman" w:eastAsia="Times New Roman" w:hAnsi="Times New Roman" w:cs="Times New Roman"/>
          <w:bCs/>
          <w:i/>
          <w:iCs/>
          <w:sz w:val="24"/>
          <w:szCs w:val="24"/>
        </w:rPr>
        <w:t>step-wise multiple discriminate analysis</w:t>
      </w:r>
      <w:r w:rsidRPr="00EE0332">
        <w:rPr>
          <w:rFonts w:ascii="Times New Roman" w:eastAsia="Times New Roman" w:hAnsi="Times New Roman" w:cs="Times New Roman"/>
          <w:bCs/>
          <w:iCs/>
          <w:sz w:val="24"/>
          <w:szCs w:val="24"/>
        </w:rPr>
        <w:t xml:space="preserve"> untuk memilih 4 rasio terbaik dari 19 rasio keuangan yang paling sering digunakan. 4 rasio ini merupakan rasio terbaik yang </w:t>
      </w:r>
      <w:proofErr w:type="gramStart"/>
      <w:r w:rsidRPr="00EE0332">
        <w:rPr>
          <w:rFonts w:ascii="Times New Roman" w:eastAsia="Times New Roman" w:hAnsi="Times New Roman" w:cs="Times New Roman"/>
          <w:bCs/>
          <w:iCs/>
          <w:sz w:val="24"/>
          <w:szCs w:val="24"/>
        </w:rPr>
        <w:t>akan</w:t>
      </w:r>
      <w:proofErr w:type="gramEnd"/>
      <w:r w:rsidRPr="00EE0332">
        <w:rPr>
          <w:rFonts w:ascii="Times New Roman" w:eastAsia="Times New Roman" w:hAnsi="Times New Roman" w:cs="Times New Roman"/>
          <w:bCs/>
          <w:iCs/>
          <w:sz w:val="24"/>
          <w:szCs w:val="24"/>
        </w:rPr>
        <w:t xml:space="preserve"> membedakan antara perusahaan gagal dan tidak gagal</w:t>
      </w:r>
      <w:r>
        <w:rPr>
          <w:rStyle w:val="FootnoteReference"/>
          <w:rFonts w:ascii="Times New Roman" w:eastAsia="Times New Roman" w:hAnsi="Times New Roman" w:cs="Times New Roman"/>
          <w:bCs/>
          <w:iCs/>
          <w:sz w:val="24"/>
          <w:szCs w:val="24"/>
        </w:rPr>
        <w:footnoteReference w:id="6"/>
      </w:r>
      <w:r w:rsidRPr="00EE0332">
        <w:rPr>
          <w:rFonts w:ascii="Times New Roman" w:eastAsia="Times New Roman" w:hAnsi="Times New Roman" w:cs="Times New Roman"/>
          <w:bCs/>
          <w:iCs/>
          <w:sz w:val="24"/>
          <w:szCs w:val="24"/>
        </w:rPr>
        <w:t xml:space="preserve">. Bentuk model Springate sebagai berikut:  </w:t>
      </w:r>
    </w:p>
    <w:p w:rsidR="004E471F" w:rsidRPr="00EE0332" w:rsidRDefault="004E471F" w:rsidP="004E471F">
      <w:pPr>
        <w:spacing w:after="0" w:line="480" w:lineRule="auto"/>
        <w:jc w:val="both"/>
        <w:rPr>
          <w:rFonts w:ascii="Times New Roman" w:eastAsia="Times New Roman" w:hAnsi="Times New Roman" w:cs="Times New Roman"/>
          <w:bCs/>
          <w:iCs/>
          <w:sz w:val="24"/>
          <w:szCs w:val="24"/>
        </w:rPr>
      </w:pPr>
      <w:r w:rsidRPr="00EE0332">
        <w:rPr>
          <w:rFonts w:ascii="Times New Roman" w:eastAsia="Times New Roman" w:hAnsi="Times New Roman" w:cs="Times New Roman"/>
          <w:bCs/>
          <w:iCs/>
          <w:sz w:val="24"/>
          <w:szCs w:val="24"/>
        </w:rPr>
        <w:t>Z</w:t>
      </w:r>
      <w:proofErr w:type="gramStart"/>
      <w:r w:rsidRPr="00EE0332">
        <w:rPr>
          <w:rFonts w:ascii="Times New Roman" w:eastAsia="Times New Roman" w:hAnsi="Times New Roman" w:cs="Times New Roman"/>
          <w:bCs/>
          <w:iCs/>
          <w:sz w:val="24"/>
          <w:szCs w:val="24"/>
        </w:rPr>
        <w:t>  =</w:t>
      </w:r>
      <w:proofErr w:type="gramEnd"/>
      <w:r w:rsidRPr="00EE0332">
        <w:rPr>
          <w:rFonts w:ascii="Times New Roman" w:eastAsia="Times New Roman" w:hAnsi="Times New Roman" w:cs="Times New Roman"/>
          <w:bCs/>
          <w:iCs/>
          <w:sz w:val="24"/>
          <w:szCs w:val="24"/>
        </w:rPr>
        <w:t>  1.03A + 3.07B + 0.66C + 0.4D.</w:t>
      </w:r>
    </w:p>
    <w:p w:rsidR="004E471F" w:rsidRPr="00EE0332" w:rsidRDefault="004E471F" w:rsidP="004E471F">
      <w:pPr>
        <w:spacing w:after="0" w:line="480" w:lineRule="auto"/>
        <w:rPr>
          <w:rFonts w:ascii="Times New Roman" w:eastAsia="Times New Roman" w:hAnsi="Times New Roman" w:cs="Times New Roman"/>
          <w:bCs/>
          <w:iCs/>
          <w:sz w:val="24"/>
          <w:szCs w:val="24"/>
        </w:rPr>
      </w:pPr>
      <w:r w:rsidRPr="00EE0332">
        <w:rPr>
          <w:rFonts w:ascii="Times New Roman" w:eastAsia="Times New Roman" w:hAnsi="Times New Roman" w:cs="Times New Roman"/>
          <w:bCs/>
          <w:iCs/>
          <w:sz w:val="24"/>
          <w:szCs w:val="24"/>
        </w:rPr>
        <w:t>Z</w:t>
      </w:r>
      <w:proofErr w:type="gramStart"/>
      <w:r w:rsidRPr="00EE0332">
        <w:rPr>
          <w:rFonts w:ascii="Times New Roman" w:eastAsia="Times New Roman" w:hAnsi="Times New Roman" w:cs="Times New Roman"/>
          <w:bCs/>
          <w:iCs/>
          <w:sz w:val="24"/>
          <w:szCs w:val="24"/>
        </w:rPr>
        <w:t>  &lt;</w:t>
      </w:r>
      <w:proofErr w:type="gramEnd"/>
      <w:r w:rsidRPr="00EE0332">
        <w:rPr>
          <w:rFonts w:ascii="Times New Roman" w:eastAsia="Times New Roman" w:hAnsi="Times New Roman" w:cs="Times New Roman"/>
          <w:bCs/>
          <w:iCs/>
          <w:sz w:val="24"/>
          <w:szCs w:val="24"/>
        </w:rPr>
        <w:t>  0.862; perusahaan diklasifikasikan “gagal”</w:t>
      </w:r>
    </w:p>
    <w:p w:rsidR="004E471F" w:rsidRPr="00926716" w:rsidRDefault="004E471F" w:rsidP="004E471F">
      <w:pPr>
        <w:pStyle w:val="Default"/>
        <w:spacing w:line="480" w:lineRule="auto"/>
        <w:jc w:val="both"/>
        <w:rPr>
          <w:color w:val="auto"/>
        </w:rPr>
      </w:pPr>
      <w:r>
        <w:rPr>
          <w:rFonts w:eastAsia="Times New Roman"/>
        </w:rPr>
        <w:t>A</w:t>
      </w:r>
      <w:r w:rsidRPr="00EE0332">
        <w:rPr>
          <w:rFonts w:eastAsia="Times New Roman"/>
        </w:rPr>
        <w:t xml:space="preserve">= </w:t>
      </w:r>
      <w:r w:rsidRPr="00EE0332">
        <w:rPr>
          <w:rFonts w:eastAsia="Times New Roman"/>
          <w:i/>
        </w:rPr>
        <w:t>Working Capital/Total Assets</w:t>
      </w:r>
      <w:r>
        <w:rPr>
          <w:rFonts w:eastAsia="Times New Roman"/>
          <w:i/>
        </w:rPr>
        <w:t xml:space="preserve"> </w:t>
      </w:r>
      <w:r w:rsidRPr="00D25E7D">
        <w:t>(Modal kerja terhadap total aktiva)</w:t>
      </w:r>
    </w:p>
    <w:p w:rsidR="004E471F" w:rsidRDefault="004E471F" w:rsidP="004E471F">
      <w:pPr>
        <w:pStyle w:val="Default"/>
        <w:spacing w:line="480" w:lineRule="auto"/>
        <w:jc w:val="both"/>
      </w:pPr>
      <w:r>
        <w:rPr>
          <w:rFonts w:eastAsia="Times New Roman"/>
        </w:rPr>
        <w:t>B = </w:t>
      </w:r>
      <w:r w:rsidRPr="00EE0332">
        <w:rPr>
          <w:rFonts w:eastAsia="Times New Roman"/>
          <w:i/>
        </w:rPr>
        <w:t>Net Profit before Interest and Taxes/Total Assets</w:t>
      </w:r>
      <w:r>
        <w:rPr>
          <w:rFonts w:eastAsia="Times New Roman"/>
          <w:i/>
        </w:rPr>
        <w:t xml:space="preserve"> </w:t>
      </w:r>
      <w:r w:rsidRPr="00F165EA">
        <w:t>(</w:t>
      </w:r>
      <w:r>
        <w:t>Pendapatan bersih sebelum bunga dan p</w:t>
      </w:r>
      <w:r w:rsidRPr="00F165EA">
        <w:t>ajak</w:t>
      </w:r>
      <w:r>
        <w:t xml:space="preserve"> terhadap total aktiva</w:t>
      </w:r>
      <w:r w:rsidRPr="00F165EA">
        <w:t>)</w:t>
      </w:r>
    </w:p>
    <w:p w:rsidR="004E471F" w:rsidRPr="00EE0332" w:rsidRDefault="004E471F" w:rsidP="004E471F">
      <w:pPr>
        <w:pStyle w:val="Default"/>
        <w:spacing w:line="480" w:lineRule="auto"/>
        <w:jc w:val="both"/>
      </w:pPr>
      <w:r w:rsidRPr="00EE0332">
        <w:rPr>
          <w:rFonts w:eastAsia="Times New Roman"/>
          <w:i/>
        </w:rPr>
        <w:br/>
      </w:r>
      <w:r w:rsidRPr="00EE0332">
        <w:rPr>
          <w:rFonts w:eastAsia="Times New Roman"/>
        </w:rPr>
        <w:t>C</w:t>
      </w:r>
      <w:proofErr w:type="gramStart"/>
      <w:r w:rsidRPr="00EE0332">
        <w:rPr>
          <w:rFonts w:eastAsia="Times New Roman"/>
        </w:rPr>
        <w:t>  =</w:t>
      </w:r>
      <w:proofErr w:type="gramEnd"/>
      <w:r w:rsidRPr="00EE0332">
        <w:rPr>
          <w:rFonts w:eastAsia="Times New Roman"/>
        </w:rPr>
        <w:t xml:space="preserve">  </w:t>
      </w:r>
      <w:r w:rsidRPr="00EE0332">
        <w:rPr>
          <w:rFonts w:eastAsia="Times New Roman"/>
          <w:i/>
        </w:rPr>
        <w:t>Net Profit before Taxes/Current Liabilities</w:t>
      </w:r>
      <w:r>
        <w:rPr>
          <w:rFonts w:eastAsia="Times New Roman"/>
          <w:i/>
        </w:rPr>
        <w:t xml:space="preserve"> </w:t>
      </w:r>
      <w:r w:rsidRPr="00F165EA">
        <w:t>(</w:t>
      </w:r>
      <w:r>
        <w:t>Pendapatan bersih sebelum p</w:t>
      </w:r>
      <w:r w:rsidRPr="00F165EA">
        <w:t>ajak</w:t>
      </w:r>
      <w:r>
        <w:t xml:space="preserve"> terhadap utang lancar</w:t>
      </w:r>
      <w:r w:rsidRPr="00F165EA">
        <w:t>)</w:t>
      </w:r>
    </w:p>
    <w:p w:rsidR="004E471F" w:rsidRDefault="004E471F" w:rsidP="004E471F">
      <w:pPr>
        <w:pStyle w:val="Default"/>
        <w:spacing w:line="480" w:lineRule="auto"/>
        <w:jc w:val="both"/>
      </w:pPr>
      <w:r w:rsidRPr="00EE0332">
        <w:rPr>
          <w:rFonts w:eastAsia="Times New Roman"/>
        </w:rPr>
        <w:t>D</w:t>
      </w:r>
      <w:proofErr w:type="gramStart"/>
      <w:r w:rsidRPr="00EE0332">
        <w:rPr>
          <w:rFonts w:eastAsia="Times New Roman"/>
        </w:rPr>
        <w:t>  =</w:t>
      </w:r>
      <w:proofErr w:type="gramEnd"/>
      <w:r w:rsidRPr="00EE0332">
        <w:rPr>
          <w:rFonts w:eastAsia="Times New Roman"/>
        </w:rPr>
        <w:t> </w:t>
      </w:r>
      <w:r w:rsidRPr="00EE0332">
        <w:rPr>
          <w:rFonts w:eastAsia="Times New Roman"/>
          <w:i/>
        </w:rPr>
        <w:t xml:space="preserve"> Sales/Total Assets</w:t>
      </w:r>
      <w:r>
        <w:rPr>
          <w:rFonts w:eastAsia="Times New Roman"/>
          <w:i/>
        </w:rPr>
        <w:t xml:space="preserve"> </w:t>
      </w:r>
      <w:r w:rsidRPr="00F165EA">
        <w:t>(</w:t>
      </w:r>
      <w:r>
        <w:t>Penjualan terhadap total aktiva</w:t>
      </w:r>
      <w:r w:rsidRPr="00F165EA">
        <w:t>)</w:t>
      </w:r>
    </w:p>
    <w:p w:rsidR="004E471F" w:rsidRPr="00EE0332" w:rsidRDefault="004E471F" w:rsidP="004E471F">
      <w:pPr>
        <w:pStyle w:val="Default"/>
        <w:spacing w:line="480" w:lineRule="auto"/>
        <w:jc w:val="both"/>
      </w:pPr>
    </w:p>
    <w:p w:rsidR="004E471F" w:rsidRDefault="004E471F" w:rsidP="004E471F">
      <w:pPr>
        <w:spacing w:after="0" w:line="480" w:lineRule="auto"/>
        <w:ind w:firstLine="720"/>
        <w:jc w:val="both"/>
        <w:rPr>
          <w:rFonts w:ascii="Times New Roman" w:eastAsia="Times New Roman" w:hAnsi="Times New Roman" w:cs="Times New Roman"/>
          <w:color w:val="000000"/>
          <w:sz w:val="24"/>
          <w:szCs w:val="24"/>
        </w:rPr>
      </w:pPr>
      <w:r w:rsidRPr="00EE0332">
        <w:rPr>
          <w:rFonts w:ascii="Times New Roman" w:eastAsia="Times New Roman" w:hAnsi="Times New Roman" w:cs="Times New Roman"/>
          <w:color w:val="000000"/>
          <w:sz w:val="24"/>
          <w:szCs w:val="24"/>
        </w:rPr>
        <w:t>Model ini memiliki tingkat keakuratan 92</w:t>
      </w:r>
      <w:proofErr w:type="gramStart"/>
      <w:r w:rsidRPr="00EE0332">
        <w:rPr>
          <w:rFonts w:ascii="Times New Roman" w:eastAsia="Times New Roman" w:hAnsi="Times New Roman" w:cs="Times New Roman"/>
          <w:color w:val="000000"/>
          <w:sz w:val="24"/>
          <w:szCs w:val="24"/>
        </w:rPr>
        <w:t>,5</w:t>
      </w:r>
      <w:proofErr w:type="gramEnd"/>
      <w:r w:rsidRPr="00EE0332">
        <w:rPr>
          <w:rFonts w:ascii="Times New Roman" w:eastAsia="Times New Roman" w:hAnsi="Times New Roman" w:cs="Times New Roman"/>
          <w:color w:val="000000"/>
          <w:sz w:val="24"/>
          <w:szCs w:val="24"/>
        </w:rPr>
        <w:t xml:space="preserve">%, menggunakan sampel 40 perusahaan yang diuji dengan model Springate. Botheras (1979) menguji model Springate dengan menggunakan sampel 50 perusahaan rata-rata nilai aktiva $2.5 juta </w:t>
      </w:r>
      <w:r w:rsidRPr="00EE0332">
        <w:rPr>
          <w:rFonts w:ascii="Times New Roman" w:eastAsia="Times New Roman" w:hAnsi="Times New Roman" w:cs="Times New Roman"/>
          <w:color w:val="000000"/>
          <w:sz w:val="24"/>
          <w:szCs w:val="24"/>
        </w:rPr>
        <w:lastRenderedPageBreak/>
        <w:t>dan mendapatkan keakuratan 88%. Sands (1980) menguji model Springate pada 24 perusahaan dengan rata-rata nilai aktiva $63.4 juta dan mendapatkan tingkat akurasi 83</w:t>
      </w:r>
      <w:proofErr w:type="gramStart"/>
      <w:r w:rsidRPr="00EE0332">
        <w:rPr>
          <w:rFonts w:ascii="Times New Roman" w:eastAsia="Times New Roman" w:hAnsi="Times New Roman" w:cs="Times New Roman"/>
          <w:color w:val="000000"/>
          <w:sz w:val="24"/>
          <w:szCs w:val="24"/>
        </w:rPr>
        <w:t>,3</w:t>
      </w:r>
      <w:proofErr w:type="gramEnd"/>
      <w:r w:rsidRPr="00EE0332">
        <w:rPr>
          <w:rFonts w:ascii="Times New Roman" w:eastAsia="Times New Roman" w:hAnsi="Times New Roman" w:cs="Times New Roman"/>
          <w:color w:val="000000"/>
          <w:sz w:val="24"/>
          <w:szCs w:val="24"/>
        </w:rPr>
        <w:t>%.</w:t>
      </w:r>
    </w:p>
    <w:p w:rsidR="000C6DB1" w:rsidRDefault="000C6DB1" w:rsidP="004E471F">
      <w:pPr>
        <w:spacing w:after="0" w:line="480" w:lineRule="auto"/>
        <w:ind w:firstLine="720"/>
        <w:jc w:val="both"/>
        <w:rPr>
          <w:rFonts w:ascii="Times New Roman" w:eastAsia="Times New Roman" w:hAnsi="Times New Roman" w:cs="Times New Roman"/>
          <w:color w:val="000000"/>
          <w:sz w:val="24"/>
          <w:szCs w:val="24"/>
        </w:rPr>
      </w:pPr>
    </w:p>
    <w:p w:rsidR="000C6DB1" w:rsidRDefault="000C6DB1" w:rsidP="000C6DB1">
      <w:pPr>
        <w:pStyle w:val="ListParagraph"/>
        <w:numPr>
          <w:ilvl w:val="0"/>
          <w:numId w:val="15"/>
        </w:numPr>
        <w:spacing w:after="0" w:line="480" w:lineRule="auto"/>
        <w:jc w:val="both"/>
        <w:rPr>
          <w:rFonts w:ascii="Times New Roman" w:eastAsia="Times New Roman" w:hAnsi="Times New Roman" w:cs="Times New Roman"/>
          <w:b/>
          <w:sz w:val="24"/>
          <w:szCs w:val="24"/>
        </w:rPr>
      </w:pPr>
      <w:r w:rsidRPr="000C6DB1">
        <w:rPr>
          <w:rFonts w:ascii="Times New Roman" w:eastAsia="Times New Roman" w:hAnsi="Times New Roman" w:cs="Times New Roman"/>
          <w:b/>
          <w:sz w:val="24"/>
          <w:szCs w:val="24"/>
        </w:rPr>
        <w:t>METODE PENELITIAN</w:t>
      </w:r>
    </w:p>
    <w:p w:rsidR="000C6DB1" w:rsidRDefault="000C6DB1" w:rsidP="000C6DB1">
      <w:pPr>
        <w:spacing w:line="480" w:lineRule="auto"/>
        <w:jc w:val="both"/>
        <w:rPr>
          <w:rFonts w:ascii="Times New Roman" w:hAnsi="Times New Roman" w:cs="Times New Roman"/>
          <w:sz w:val="24"/>
          <w:szCs w:val="24"/>
        </w:rPr>
      </w:pPr>
      <w:r w:rsidRPr="000C6DB1">
        <w:rPr>
          <w:rFonts w:ascii="Times New Roman" w:hAnsi="Times New Roman" w:cs="Times New Roman"/>
          <w:sz w:val="24"/>
          <w:szCs w:val="24"/>
        </w:rPr>
        <w:t>Penelitian ini termasuk kedalam penelitian studi kasus dengan meneliti subyek tertentu yang jumlahnya dibatasi pada sub sektor. Penelitian ini dilakukan dengan mengambil data sekunder dari perusahaan-perusahaan jasa sub sektor restoran, hotel dan pariwisata yang terdaftar pada Bursa Efek Indonesia tahun 2014 hingga 2018.</w:t>
      </w:r>
      <w:r>
        <w:rPr>
          <w:rFonts w:ascii="Times New Roman" w:hAnsi="Times New Roman" w:cs="Times New Roman"/>
          <w:sz w:val="24"/>
          <w:szCs w:val="24"/>
        </w:rPr>
        <w:t xml:space="preserve"> Sumber data sekunder </w:t>
      </w:r>
      <w:r w:rsidRPr="00C27849">
        <w:rPr>
          <w:rFonts w:ascii="Times New Roman" w:hAnsi="Times New Roman" w:cs="Times New Roman"/>
          <w:sz w:val="24"/>
          <w:szCs w:val="24"/>
        </w:rPr>
        <w:t xml:space="preserve">yang digunakan </w:t>
      </w:r>
      <w:r>
        <w:rPr>
          <w:rFonts w:ascii="Times New Roman" w:hAnsi="Times New Roman" w:cs="Times New Roman"/>
          <w:sz w:val="24"/>
          <w:szCs w:val="24"/>
        </w:rPr>
        <w:t xml:space="preserve">adalah laporan keuangan perusahaan jasa sub sector restoran, hotel, dan pariwisata yang terdaftar pada Bursa Efek Indonesia (BEI) tahun 2014 sampai dengan tahun 2018 dan dipublikasikan pada laman </w:t>
      </w:r>
      <w:hyperlink r:id="rId8" w:history="1">
        <w:r w:rsidRPr="00260B4D">
          <w:rPr>
            <w:rStyle w:val="Hyperlink"/>
            <w:rFonts w:ascii="Times New Roman" w:hAnsi="Times New Roman" w:cs="Times New Roman"/>
            <w:sz w:val="24"/>
            <w:szCs w:val="24"/>
          </w:rPr>
          <w:t>www.idx.co.id</w:t>
        </w:r>
      </w:hyperlink>
      <w:r>
        <w:rPr>
          <w:rFonts w:ascii="Times New Roman" w:hAnsi="Times New Roman" w:cs="Times New Roman"/>
          <w:sz w:val="24"/>
          <w:szCs w:val="24"/>
        </w:rPr>
        <w:t xml:space="preserve"> dan atau laman resmi perusahaan masing masing. </w:t>
      </w:r>
      <w:proofErr w:type="gramStart"/>
      <w:r>
        <w:rPr>
          <w:rFonts w:ascii="Times New Roman" w:hAnsi="Times New Roman" w:cs="Times New Roman"/>
          <w:sz w:val="24"/>
          <w:szCs w:val="24"/>
        </w:rPr>
        <w:t xml:space="preserve">Metode pengambilan sampel pada penelitian ini adalah </w:t>
      </w:r>
      <w:r w:rsidRPr="005C1FF6">
        <w:rPr>
          <w:rFonts w:ascii="Times New Roman" w:hAnsi="Times New Roman" w:cs="Times New Roman"/>
          <w:i/>
          <w:sz w:val="24"/>
          <w:szCs w:val="24"/>
        </w:rPr>
        <w:t>purposive sampling</w:t>
      </w:r>
      <w:r>
        <w:rPr>
          <w:rFonts w:ascii="Times New Roman" w:hAnsi="Times New Roman" w:cs="Times New Roman"/>
          <w:i/>
          <w:sz w:val="24"/>
          <w:szCs w:val="24"/>
        </w:rPr>
        <w:t xml:space="preserve"> </w:t>
      </w:r>
      <w:r w:rsidRPr="00C34AA1">
        <w:rPr>
          <w:rFonts w:ascii="Times New Roman" w:hAnsi="Times New Roman" w:cs="Times New Roman"/>
          <w:sz w:val="24"/>
          <w:szCs w:val="24"/>
        </w:rPr>
        <w:t>(sampel bertujuan)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Pengambilan sampel bertujuan (</w:t>
      </w:r>
      <w:r w:rsidRPr="005C1FF6">
        <w:rPr>
          <w:rFonts w:ascii="Times New Roman" w:hAnsi="Times New Roman" w:cs="Times New Roman"/>
          <w:i/>
          <w:sz w:val="24"/>
          <w:szCs w:val="24"/>
        </w:rPr>
        <w:t>purposive sampling</w:t>
      </w:r>
      <w:r>
        <w:rPr>
          <w:rFonts w:ascii="Times New Roman" w:hAnsi="Times New Roman" w:cs="Times New Roman"/>
          <w:i/>
          <w:sz w:val="24"/>
          <w:szCs w:val="24"/>
        </w:rPr>
        <w:t xml:space="preserve">) </w:t>
      </w:r>
      <w:r>
        <w:rPr>
          <w:rFonts w:ascii="Times New Roman" w:hAnsi="Times New Roman" w:cs="Times New Roman"/>
          <w:sz w:val="24"/>
          <w:szCs w:val="24"/>
        </w:rPr>
        <w:t>dilakukan dengan teknik penentuan sampel dengan pertimbangan tertentu (Sugiyono, 2015:124).</w:t>
      </w:r>
      <w:proofErr w:type="gramEnd"/>
      <w:r>
        <w:rPr>
          <w:rFonts w:ascii="Times New Roman" w:hAnsi="Times New Roman" w:cs="Times New Roman"/>
          <w:sz w:val="24"/>
          <w:szCs w:val="24"/>
        </w:rPr>
        <w:t xml:space="preserve"> </w:t>
      </w:r>
    </w:p>
    <w:p w:rsidR="000C6DB1" w:rsidRDefault="000C6DB1" w:rsidP="000C6DB1">
      <w:pPr>
        <w:spacing w:line="480" w:lineRule="auto"/>
        <w:jc w:val="both"/>
        <w:rPr>
          <w:rFonts w:ascii="Times New Roman" w:hAnsi="Times New Roman" w:cs="Times New Roman"/>
          <w:sz w:val="24"/>
          <w:szCs w:val="24"/>
        </w:rPr>
      </w:pPr>
      <w:r>
        <w:rPr>
          <w:rFonts w:ascii="Times New Roman" w:hAnsi="Times New Roman" w:cs="Times New Roman"/>
          <w:sz w:val="24"/>
          <w:szCs w:val="24"/>
        </w:rPr>
        <w:t>Kriteria sampel pada penelitian ini adalah:</w:t>
      </w:r>
    </w:p>
    <w:p w:rsidR="000C6DB1" w:rsidRPr="000E503C" w:rsidRDefault="000C6DB1" w:rsidP="000C6DB1">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Perusahaan jasa sub sektor</w:t>
      </w:r>
      <w:r w:rsidRPr="000E503C">
        <w:rPr>
          <w:rFonts w:ascii="Times New Roman" w:hAnsi="Times New Roman" w:cs="Times New Roman"/>
          <w:sz w:val="24"/>
          <w:szCs w:val="24"/>
        </w:rPr>
        <w:t xml:space="preserve"> restoran, hotel dan pariwisata yang terdaftar pada Bursa Efek Indonesia tahun 2014 hingga 2018.</w:t>
      </w:r>
    </w:p>
    <w:p w:rsidR="000C6DB1" w:rsidRDefault="000C6DB1" w:rsidP="000C6DB1">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Perusahaan jasa sub sektor restoran, hotel dan pariwisata yang mempublikasikan laporan keuangannya selama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tahun berturut-turut.</w:t>
      </w:r>
    </w:p>
    <w:p w:rsidR="000C6DB1" w:rsidRDefault="000C6DB1" w:rsidP="000C6DB1">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Perusahaan yang memiliki kelengkapan data, seperti dasar pendirian perusahaan dan alamat perusahaan. </w:t>
      </w:r>
    </w:p>
    <w:p w:rsidR="000C6DB1" w:rsidRPr="000C6DB1" w:rsidRDefault="000C6DB1" w:rsidP="000C6DB1">
      <w:pPr>
        <w:pStyle w:val="ListParagraph"/>
        <w:numPr>
          <w:ilvl w:val="1"/>
          <w:numId w:val="15"/>
        </w:numPr>
        <w:spacing w:line="480" w:lineRule="auto"/>
        <w:jc w:val="both"/>
        <w:rPr>
          <w:rFonts w:ascii="Times New Roman" w:hAnsi="Times New Roman" w:cs="Times New Roman"/>
          <w:b/>
          <w:sz w:val="24"/>
          <w:szCs w:val="24"/>
        </w:rPr>
      </w:pPr>
      <w:r w:rsidRPr="000C6DB1">
        <w:rPr>
          <w:rFonts w:ascii="Times New Roman" w:hAnsi="Times New Roman" w:cs="Times New Roman"/>
          <w:b/>
          <w:sz w:val="24"/>
          <w:szCs w:val="24"/>
        </w:rPr>
        <w:t>Metode Analisis Data</w:t>
      </w:r>
    </w:p>
    <w:p w:rsidR="000C6DB1" w:rsidRDefault="000C6DB1" w:rsidP="000C6DB1">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Tahapan yang dilakukan pada penelitian ini untuk menjawab rumusan masalah adalah sebagai berikut:</w:t>
      </w:r>
    </w:p>
    <w:p w:rsidR="000C6DB1" w:rsidRDefault="000C6DB1" w:rsidP="000C6DB1">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Mengumpulkan data penelitian yang dibutuhkan</w:t>
      </w:r>
    </w:p>
    <w:p w:rsidR="000C6DB1" w:rsidRPr="004E5685" w:rsidRDefault="000C6DB1" w:rsidP="000C6DB1">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Data yang dibutuhkan untuk </w:t>
      </w:r>
      <w:r w:rsidRPr="004E5685">
        <w:rPr>
          <w:rFonts w:ascii="Times New Roman" w:hAnsi="Times New Roman" w:cs="Times New Roman"/>
          <w:sz w:val="24"/>
          <w:szCs w:val="24"/>
        </w:rPr>
        <w:t>penelitian ini laporan keuangan bagian neraca, perubahan modal dan laporan l</w:t>
      </w:r>
      <w:r>
        <w:rPr>
          <w:rFonts w:ascii="Times New Roman" w:hAnsi="Times New Roman" w:cs="Times New Roman"/>
          <w:sz w:val="24"/>
          <w:szCs w:val="24"/>
        </w:rPr>
        <w:t>aba rugi perusahaan jasa sub sek</w:t>
      </w:r>
      <w:r w:rsidRPr="004E5685">
        <w:rPr>
          <w:rFonts w:ascii="Times New Roman" w:hAnsi="Times New Roman" w:cs="Times New Roman"/>
          <w:sz w:val="24"/>
          <w:szCs w:val="24"/>
        </w:rPr>
        <w:t>tor restoran, hotel dan pariwisata pada tahun 2014 sampai dengan tahun 2018.</w:t>
      </w:r>
      <w:proofErr w:type="gramEnd"/>
    </w:p>
    <w:p w:rsidR="000C6DB1" w:rsidRDefault="000C6DB1" w:rsidP="000C6DB1">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Menghitung rasio keuangan dengan motode Altman </w:t>
      </w:r>
      <w:r w:rsidRPr="001E45D6">
        <w:rPr>
          <w:rFonts w:ascii="Times New Roman" w:hAnsi="Times New Roman" w:cs="Times New Roman"/>
          <w:i/>
          <w:sz w:val="24"/>
          <w:szCs w:val="24"/>
        </w:rPr>
        <w:t>Z”-Score</w:t>
      </w:r>
      <w:r>
        <w:rPr>
          <w:rFonts w:ascii="Times New Roman" w:hAnsi="Times New Roman" w:cs="Times New Roman"/>
          <w:sz w:val="24"/>
          <w:szCs w:val="24"/>
        </w:rPr>
        <w:t xml:space="preserve"> untuk menilai kondisi dari masing-masing perusahaan. Rasio-rasio keuangan dalam metode Altman </w:t>
      </w:r>
      <w:r w:rsidRPr="001E45D6">
        <w:rPr>
          <w:rFonts w:ascii="Times New Roman" w:hAnsi="Times New Roman" w:cs="Times New Roman"/>
          <w:i/>
          <w:sz w:val="24"/>
          <w:szCs w:val="24"/>
        </w:rPr>
        <w:t>Z”-Score</w:t>
      </w:r>
      <w:r>
        <w:rPr>
          <w:rFonts w:ascii="Times New Roman" w:hAnsi="Times New Roman" w:cs="Times New Roman"/>
          <w:sz w:val="24"/>
          <w:szCs w:val="24"/>
        </w:rPr>
        <w:t xml:space="preserve"> terdiri dari:</w:t>
      </w:r>
    </w:p>
    <w:p w:rsidR="000C6DB1" w:rsidRPr="001E45D6" w:rsidRDefault="000C6DB1" w:rsidP="000C6DB1">
      <w:pPr>
        <w:pStyle w:val="ListParagraph"/>
        <w:numPr>
          <w:ilvl w:val="0"/>
          <w:numId w:val="19"/>
        </w:numPr>
        <w:rPr>
          <w:rFonts w:ascii="Times New Roman" w:hAnsi="Times New Roman" w:cs="Times New Roman"/>
          <w:sz w:val="24"/>
          <w:szCs w:val="24"/>
        </w:rPr>
      </w:pPr>
      <w:r w:rsidRPr="001E45D6">
        <w:rPr>
          <w:rFonts w:ascii="Times New Roman" w:hAnsi="Times New Roman" w:cs="Times New Roman"/>
          <w:sz w:val="24"/>
          <w:szCs w:val="24"/>
        </w:rPr>
        <w:t>X</w:t>
      </w:r>
      <w:r w:rsidRPr="001E45D6">
        <w:rPr>
          <w:rFonts w:ascii="Times New Roman" w:hAnsi="Times New Roman" w:cs="Times New Roman"/>
          <w:sz w:val="24"/>
          <w:szCs w:val="24"/>
          <w:vertAlign w:val="subscript"/>
        </w:rPr>
        <w:t>1</w:t>
      </w:r>
      <w:r w:rsidRPr="001E45D6">
        <w:rPr>
          <w:rFonts w:ascii="Times New Roman" w:hAnsi="Times New Roman" w:cs="Times New Roman"/>
          <w:sz w:val="24"/>
          <w:szCs w:val="24"/>
        </w:rPr>
        <w:t xml:space="preserve"> = </w:t>
      </w:r>
      <w:r w:rsidRPr="001E45D6">
        <w:rPr>
          <w:rFonts w:ascii="Times New Roman" w:hAnsi="Times New Roman" w:cs="Times New Roman"/>
          <w:i/>
          <w:iCs/>
          <w:sz w:val="24"/>
          <w:szCs w:val="24"/>
        </w:rPr>
        <w:t xml:space="preserve">Net Working Capital to Total Assets </w:t>
      </w:r>
      <w:r w:rsidRPr="001E45D6">
        <w:rPr>
          <w:rFonts w:ascii="Times New Roman" w:hAnsi="Times New Roman" w:cs="Times New Roman"/>
          <w:sz w:val="24"/>
          <w:szCs w:val="24"/>
        </w:rPr>
        <w:t>(Modal kerja terhadap total aktiva)</w:t>
      </w:r>
    </w:p>
    <w:p w:rsidR="000C6DB1" w:rsidRDefault="000C6DB1" w:rsidP="000C6DB1">
      <w:pPr>
        <w:pStyle w:val="Default"/>
        <w:spacing w:line="480" w:lineRule="auto"/>
        <w:ind w:left="720" w:firstLine="360"/>
        <w:jc w:val="both"/>
      </w:pPr>
      <w:r w:rsidRPr="00017AF6">
        <w:t xml:space="preserve">Rasio ini menunjukkan kemampuan perusahaan untuk menghasilkan modal kerja bersih dari keseluruhan total aktiva yang dimilikinya. </w:t>
      </w:r>
      <w:proofErr w:type="gramStart"/>
      <w:r w:rsidRPr="00017AF6">
        <w:t>Rasio ini dihitung dengan membagi modal kerja bersih dengan total aktiva.</w:t>
      </w:r>
      <w:proofErr w:type="gramEnd"/>
      <w:r w:rsidRPr="00017AF6">
        <w:t xml:space="preserve"> Modal kerja bersih diperoleh dengan </w:t>
      </w:r>
      <w:proofErr w:type="gramStart"/>
      <w:r w:rsidRPr="00017AF6">
        <w:t>cara</w:t>
      </w:r>
      <w:proofErr w:type="gramEnd"/>
      <w:r w:rsidRPr="00017AF6">
        <w:t xml:space="preserve"> aktiva lan</w:t>
      </w:r>
      <w:r>
        <w:t>car dikurangi dengan kewajiban l</w:t>
      </w:r>
      <w:r w:rsidRPr="00017AF6">
        <w:t>ancar.</w:t>
      </w:r>
      <w:r>
        <w:t xml:space="preserve"> </w:t>
      </w:r>
      <w:proofErr w:type="gramStart"/>
      <w:r>
        <w:t>Komponen ini termasuk dalam rasio likuiditas (Maria, 2017).</w:t>
      </w:r>
      <w:proofErr w:type="gramEnd"/>
      <w:r>
        <w:t xml:space="preserve"> Rasio likuiditas menggambarkan kemampuan perusahaan untuk menyelesaikan kewajiban jangka pendeknya (Harahap, 2007:301) dalam (Maria</w:t>
      </w:r>
      <w:proofErr w:type="gramStart"/>
      <w:r>
        <w:t>,2017</w:t>
      </w:r>
      <w:proofErr w:type="gramEnd"/>
      <w:r>
        <w:t>).</w:t>
      </w:r>
    </w:p>
    <w:p w:rsidR="000C6DB1" w:rsidRDefault="000C6DB1" w:rsidP="000C6DB1">
      <w:pPr>
        <w:pStyle w:val="Default"/>
        <w:spacing w:line="480" w:lineRule="auto"/>
        <w:ind w:left="720" w:firstLine="360"/>
        <w:jc w:val="both"/>
      </w:pPr>
    </w:p>
    <w:p w:rsidR="000C6DB1" w:rsidRDefault="000C6DB1" w:rsidP="000C6DB1">
      <w:pPr>
        <w:pStyle w:val="Default"/>
        <w:spacing w:line="480" w:lineRule="auto"/>
        <w:ind w:left="720"/>
        <w:jc w:val="both"/>
      </w:pPr>
    </w:p>
    <w:p w:rsidR="000C6DB1" w:rsidRDefault="000C6DB1" w:rsidP="000C6DB1">
      <w:pPr>
        <w:pStyle w:val="Default"/>
        <w:spacing w:line="480" w:lineRule="auto"/>
        <w:ind w:left="1440"/>
        <w:jc w:val="both"/>
      </w:pPr>
      <w:r>
        <w:rPr>
          <w:noProof/>
        </w:rPr>
        <mc:AlternateContent>
          <mc:Choice Requires="wps">
            <w:drawing>
              <wp:anchor distT="0" distB="0" distL="114300" distR="114300" simplePos="0" relativeHeight="251664384" behindDoc="1" locked="0" layoutInCell="1" allowOverlap="1" wp14:anchorId="366D9F92" wp14:editId="268F6980">
                <wp:simplePos x="0" y="0"/>
                <wp:positionH relativeFrom="column">
                  <wp:posOffset>770255</wp:posOffset>
                </wp:positionH>
                <wp:positionV relativeFrom="paragraph">
                  <wp:posOffset>-98425</wp:posOffset>
                </wp:positionV>
                <wp:extent cx="2505075" cy="6953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505075" cy="695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60.65pt;margin-top:-7.75pt;width:197.25pt;height:54.7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" fillcolor="white [3201]" strokecolor="black [3213]" strokeweight="2pt"/>
            </w:pict>
          </mc:Fallback>
        </mc:AlternateContent>
      </w:r>
      <w:r>
        <w:rPr>
          <w:noProof/>
        </w:rPr>
        <mc:AlternateContent>
          <mc:Choice Requires="wps">
            <w:drawing>
              <wp:anchor distT="0" distB="0" distL="114300" distR="114300" simplePos="0" relativeHeight="251663360" behindDoc="0" locked="0" layoutInCell="1" allowOverlap="1" wp14:anchorId="66CF1596" wp14:editId="317BFD46">
                <wp:simplePos x="0" y="0"/>
                <wp:positionH relativeFrom="column">
                  <wp:posOffset>908050</wp:posOffset>
                </wp:positionH>
                <wp:positionV relativeFrom="paragraph">
                  <wp:posOffset>286045</wp:posOffset>
                </wp:positionV>
                <wp:extent cx="2162175" cy="1"/>
                <wp:effectExtent l="0" t="0" r="9525" b="19050"/>
                <wp:wrapNone/>
                <wp:docPr id="6" name="Straight Connector 6"/>
                <wp:cNvGraphicFramePr/>
                <a:graphic xmlns:a="http://schemas.openxmlformats.org/drawingml/2006/main">
                  <a:graphicData uri="http://schemas.microsoft.com/office/word/2010/wordprocessingShape">
                    <wps:wsp>
                      <wps:cNvCnPr/>
                      <wps:spPr>
                        <a:xfrm flipV="1">
                          <a:off x="0" y="0"/>
                          <a:ext cx="2162175" cy="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22.5pt" to="241.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" strokecolor="black [3213]" strokeweight="1.5pt"/>
            </w:pict>
          </mc:Fallback>
        </mc:AlternateContent>
      </w:r>
      <w:r>
        <w:t xml:space="preserve">   Aset Lancar – Kewajiban Lancar </w:t>
      </w:r>
    </w:p>
    <w:p w:rsidR="000C6DB1" w:rsidRDefault="000C6DB1" w:rsidP="000C6DB1">
      <w:pPr>
        <w:pStyle w:val="Default"/>
        <w:spacing w:line="480" w:lineRule="auto"/>
        <w:ind w:firstLine="720"/>
        <w:jc w:val="both"/>
      </w:pPr>
      <w:r>
        <w:t xml:space="preserve">                       </w:t>
      </w:r>
      <w:r>
        <w:tab/>
        <w:t xml:space="preserve"> Total Aset</w:t>
      </w:r>
    </w:p>
    <w:p w:rsidR="000C6DB1" w:rsidRDefault="000C6DB1" w:rsidP="000C6DB1">
      <w:pPr>
        <w:pStyle w:val="Default"/>
        <w:spacing w:line="480" w:lineRule="auto"/>
        <w:ind w:left="720"/>
        <w:jc w:val="both"/>
      </w:pPr>
    </w:p>
    <w:p w:rsidR="000C6DB1" w:rsidRPr="001E45D6" w:rsidRDefault="000C6DB1" w:rsidP="000C6DB1">
      <w:pPr>
        <w:pStyle w:val="Default"/>
        <w:numPr>
          <w:ilvl w:val="0"/>
          <w:numId w:val="19"/>
        </w:numPr>
        <w:spacing w:line="480" w:lineRule="auto"/>
        <w:jc w:val="both"/>
      </w:pPr>
      <w:r w:rsidRPr="001E45D6">
        <w:t>X</w:t>
      </w:r>
      <w:r w:rsidRPr="001E45D6">
        <w:rPr>
          <w:vertAlign w:val="subscript"/>
        </w:rPr>
        <w:t>2</w:t>
      </w:r>
      <w:r w:rsidRPr="001E45D6">
        <w:t xml:space="preserve"> = </w:t>
      </w:r>
      <w:r w:rsidRPr="001E45D6">
        <w:rPr>
          <w:i/>
          <w:iCs/>
        </w:rPr>
        <w:t xml:space="preserve">Retained Earnings to Total Assets </w:t>
      </w:r>
      <w:r w:rsidRPr="001E45D6">
        <w:rPr>
          <w:iCs/>
        </w:rPr>
        <w:t>(Laba ditahan terhadap total aktiva)</w:t>
      </w:r>
    </w:p>
    <w:p w:rsidR="000C6DB1" w:rsidRDefault="000C6DB1" w:rsidP="000C6DB1">
      <w:pPr>
        <w:pStyle w:val="Default"/>
        <w:spacing w:line="480" w:lineRule="auto"/>
        <w:ind w:left="720" w:firstLine="360"/>
        <w:jc w:val="both"/>
        <w:rPr>
          <w:color w:val="auto"/>
        </w:rPr>
      </w:pPr>
      <w:r w:rsidRPr="000E4322">
        <w:t xml:space="preserve">Rasio ini menunjukkan kemampuan perusahaan untuk </w:t>
      </w:r>
      <w:r w:rsidRPr="000E4322">
        <w:rPr>
          <w:color w:val="auto"/>
        </w:rPr>
        <w:t xml:space="preserve">menghasilkan laba ditahan dari total aktiva perusahaan. </w:t>
      </w:r>
      <w:proofErr w:type="gramStart"/>
      <w:r>
        <w:rPr>
          <w:color w:val="auto"/>
        </w:rPr>
        <w:t>Merupakan rasio profabilitas yang menilai kemampuan perusahaan dalam menghasilkan laba selama periode tertentu (Arini dan Triyonowati, 2013) dalam (Maria, 2017).</w:t>
      </w:r>
      <w:proofErr w:type="gramEnd"/>
      <w:r>
        <w:rPr>
          <w:color w:val="auto"/>
        </w:rPr>
        <w:t xml:space="preserve"> </w:t>
      </w:r>
      <w:proofErr w:type="gramStart"/>
      <w:r w:rsidRPr="000E4322">
        <w:rPr>
          <w:color w:val="auto"/>
        </w:rPr>
        <w:t>Laba ditahan merupakan laba yang tidak dibagikan kepada para pemegang saham</w:t>
      </w:r>
      <w:r>
        <w:rPr>
          <w:color w:val="auto"/>
        </w:rPr>
        <w:t>.</w:t>
      </w:r>
      <w:proofErr w:type="gramEnd"/>
    </w:p>
    <w:p w:rsidR="000C6DB1" w:rsidRPr="000A395E" w:rsidRDefault="000C6DB1" w:rsidP="000C6DB1">
      <w:pPr>
        <w:pStyle w:val="Default"/>
        <w:spacing w:line="480" w:lineRule="auto"/>
        <w:ind w:firstLine="720"/>
        <w:jc w:val="both"/>
        <w:rPr>
          <w:color w:val="auto"/>
        </w:rPr>
      </w:pPr>
      <w:r>
        <w:rPr>
          <w:noProof/>
        </w:rPr>
        <mc:AlternateContent>
          <mc:Choice Requires="wps">
            <w:drawing>
              <wp:anchor distT="0" distB="0" distL="114300" distR="114300" simplePos="0" relativeHeight="251665408" behindDoc="1" locked="0" layoutInCell="1" allowOverlap="1" wp14:anchorId="634FEE32" wp14:editId="0C71D98C">
                <wp:simplePos x="0" y="0"/>
                <wp:positionH relativeFrom="column">
                  <wp:posOffset>582930</wp:posOffset>
                </wp:positionH>
                <wp:positionV relativeFrom="paragraph">
                  <wp:posOffset>-74930</wp:posOffset>
                </wp:positionV>
                <wp:extent cx="2505075" cy="6953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505075" cy="695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45.9pt;margin-top:-5.9pt;width:197.25pt;height:54.7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" fillcolor="white [3201]" strokecolor="black [3213]" strokeweight="2pt"/>
            </w:pict>
          </mc:Fallback>
        </mc:AlternateContent>
      </w:r>
      <w:r>
        <w:rPr>
          <w:noProof/>
        </w:rPr>
        <mc:AlternateContent>
          <mc:Choice Requires="wps">
            <w:drawing>
              <wp:anchor distT="0" distB="0" distL="114300" distR="114300" simplePos="0" relativeHeight="251670528" behindDoc="0" locked="0" layoutInCell="1" allowOverlap="1" wp14:anchorId="06B37A1F" wp14:editId="2E60BBD3">
                <wp:simplePos x="0" y="0"/>
                <wp:positionH relativeFrom="column">
                  <wp:posOffset>727710</wp:posOffset>
                </wp:positionH>
                <wp:positionV relativeFrom="paragraph">
                  <wp:posOffset>222885</wp:posOffset>
                </wp:positionV>
                <wp:extent cx="2162175" cy="0"/>
                <wp:effectExtent l="0" t="0" r="9525" b="19050"/>
                <wp:wrapNone/>
                <wp:docPr id="8" name="Straight Connector 8"/>
                <wp:cNvGraphicFramePr/>
                <a:graphic xmlns:a="http://schemas.openxmlformats.org/drawingml/2006/main">
                  <a:graphicData uri="http://schemas.microsoft.com/office/word/2010/wordprocessingShape">
                    <wps:wsp>
                      <wps:cNvCnPr/>
                      <wps:spPr>
                        <a:xfrm flipV="1">
                          <a:off x="0" y="0"/>
                          <a:ext cx="21621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3pt,17.55pt" to="227.5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" strokecolor="black [3213]" strokeweight="1.5pt"/>
            </w:pict>
          </mc:Fallback>
        </mc:AlternateContent>
      </w:r>
      <w:r>
        <w:rPr>
          <w:color w:val="auto"/>
        </w:rPr>
        <w:tab/>
      </w:r>
      <w:r>
        <w:t xml:space="preserve">              Laba Ditahan</w:t>
      </w:r>
    </w:p>
    <w:p w:rsidR="000C6DB1" w:rsidRPr="00330CCA" w:rsidRDefault="000C6DB1" w:rsidP="000C6DB1">
      <w:pPr>
        <w:pStyle w:val="Default"/>
        <w:tabs>
          <w:tab w:val="left" w:pos="1825"/>
        </w:tabs>
        <w:spacing w:line="480" w:lineRule="auto"/>
        <w:jc w:val="both"/>
        <w:rPr>
          <w:color w:val="auto"/>
        </w:rPr>
      </w:pPr>
      <w:r>
        <w:t xml:space="preserve">                                    Total Aset</w:t>
      </w:r>
      <w:r>
        <w:tab/>
      </w:r>
    </w:p>
    <w:p w:rsidR="000C6DB1" w:rsidRPr="00F165EA" w:rsidRDefault="000C6DB1" w:rsidP="000C6DB1">
      <w:pPr>
        <w:pStyle w:val="Default"/>
        <w:numPr>
          <w:ilvl w:val="0"/>
          <w:numId w:val="19"/>
        </w:numPr>
        <w:spacing w:line="480" w:lineRule="auto"/>
        <w:jc w:val="both"/>
      </w:pPr>
      <w:r w:rsidRPr="000E4322">
        <w:rPr>
          <w:color w:val="auto"/>
        </w:rPr>
        <w:t>X</w:t>
      </w:r>
      <w:r w:rsidRPr="000A395E">
        <w:rPr>
          <w:color w:val="auto"/>
          <w:vertAlign w:val="subscript"/>
        </w:rPr>
        <w:t>3</w:t>
      </w:r>
      <w:r w:rsidRPr="000E4322">
        <w:rPr>
          <w:color w:val="auto"/>
        </w:rPr>
        <w:t xml:space="preserve"> = </w:t>
      </w:r>
      <w:r w:rsidRPr="000E4322">
        <w:rPr>
          <w:i/>
          <w:iCs/>
          <w:color w:val="auto"/>
        </w:rPr>
        <w:t>Earning Before I</w:t>
      </w:r>
      <w:r>
        <w:rPr>
          <w:i/>
          <w:iCs/>
          <w:color w:val="auto"/>
        </w:rPr>
        <w:t xml:space="preserve">nterest and Tax to Total Assets </w:t>
      </w:r>
      <w:r w:rsidRPr="00F165EA">
        <w:t>(</w:t>
      </w:r>
      <w:r>
        <w:t>Pendapatan sebelum bunga dan p</w:t>
      </w:r>
      <w:r w:rsidRPr="00F165EA">
        <w:t>ajak</w:t>
      </w:r>
      <w:r>
        <w:t xml:space="preserve"> terhadap total aktiva</w:t>
      </w:r>
      <w:r w:rsidRPr="00F165EA">
        <w:t>)</w:t>
      </w:r>
    </w:p>
    <w:p w:rsidR="000C6DB1" w:rsidRPr="004238B0" w:rsidRDefault="000C6DB1" w:rsidP="000C6DB1">
      <w:pPr>
        <w:pStyle w:val="Default"/>
        <w:spacing w:line="480" w:lineRule="auto"/>
        <w:ind w:left="720" w:firstLine="720"/>
        <w:jc w:val="both"/>
        <w:rPr>
          <w:color w:val="auto"/>
        </w:rPr>
      </w:pPr>
      <w:proofErr w:type="gramStart"/>
      <w:r w:rsidRPr="000E4322">
        <w:rPr>
          <w:color w:val="auto"/>
        </w:rPr>
        <w:t xml:space="preserve">Rasio ini menunjukkan kemampuan perusahaan untuk menghasilkan laba dari aktiva perusahaan, sebelum </w:t>
      </w:r>
      <w:r>
        <w:rPr>
          <w:color w:val="auto"/>
        </w:rPr>
        <w:t xml:space="preserve">melakukan </w:t>
      </w:r>
      <w:r w:rsidRPr="000E4322">
        <w:rPr>
          <w:color w:val="auto"/>
        </w:rPr>
        <w:t>pembayaran bunga dan pajak.</w:t>
      </w:r>
      <w:proofErr w:type="gramEnd"/>
      <w:r>
        <w:rPr>
          <w:color w:val="auto"/>
        </w:rPr>
        <w:t xml:space="preserve"> </w:t>
      </w:r>
      <w:proofErr w:type="gramStart"/>
      <w:r>
        <w:rPr>
          <w:color w:val="auto"/>
        </w:rPr>
        <w:t>Semakin kecil rasio X</w:t>
      </w:r>
      <w:r w:rsidRPr="000A395E">
        <w:rPr>
          <w:color w:val="auto"/>
          <w:vertAlign w:val="subscript"/>
        </w:rPr>
        <w:t xml:space="preserve">3 </w:t>
      </w:r>
      <w:r>
        <w:rPr>
          <w:color w:val="auto"/>
        </w:rPr>
        <w:t xml:space="preserve">menunjukan bahwa kemampuan perusahaan dalam menghasilkan laba sebelum bunga dan pajak dari aktiva yang digunakan semakin kecil sehingga probabilitas perusahaan terhadap kondisi </w:t>
      </w:r>
      <w:r w:rsidRPr="00DA22FE">
        <w:rPr>
          <w:i/>
          <w:color w:val="auto"/>
        </w:rPr>
        <w:t>financial distress</w:t>
      </w:r>
      <w:r>
        <w:rPr>
          <w:color w:val="auto"/>
        </w:rPr>
        <w:t xml:space="preserve"> </w:t>
      </w:r>
      <w:r w:rsidRPr="004238B0">
        <w:rPr>
          <w:color w:val="auto"/>
        </w:rPr>
        <w:t>(</w:t>
      </w:r>
      <w:r w:rsidRPr="004238B0">
        <w:rPr>
          <w:color w:val="222222"/>
          <w:shd w:val="clear" w:color="auto" w:fill="FFFFFF"/>
        </w:rPr>
        <w:t>penurunan kondisi keuangan</w:t>
      </w:r>
      <w:r w:rsidRPr="004238B0">
        <w:rPr>
          <w:color w:val="auto"/>
        </w:rPr>
        <w:t>) semakin tinggi (Irfan dan Yunianti, 2014) dalam (Maria, 2017).</w:t>
      </w:r>
      <w:proofErr w:type="gramEnd"/>
    </w:p>
    <w:p w:rsidR="000C6DB1" w:rsidRDefault="000C6DB1" w:rsidP="000C6DB1">
      <w:pPr>
        <w:pStyle w:val="Default"/>
        <w:spacing w:line="480" w:lineRule="auto"/>
        <w:ind w:firstLine="720"/>
        <w:jc w:val="both"/>
      </w:pPr>
      <w:r>
        <w:t xml:space="preserve">             </w:t>
      </w:r>
      <w:r>
        <w:tab/>
      </w:r>
    </w:p>
    <w:p w:rsidR="000C6DB1" w:rsidRPr="004238B0" w:rsidRDefault="000C6DB1" w:rsidP="000C6DB1">
      <w:pPr>
        <w:pStyle w:val="Default"/>
        <w:spacing w:line="480" w:lineRule="auto"/>
        <w:ind w:firstLine="720"/>
        <w:jc w:val="both"/>
      </w:pPr>
      <w:r>
        <w:rPr>
          <w:noProof/>
          <w:color w:val="auto"/>
        </w:rPr>
        <w:lastRenderedPageBreak/>
        <mc:AlternateContent>
          <mc:Choice Requires="wps">
            <w:drawing>
              <wp:anchor distT="0" distB="0" distL="114300" distR="114300" simplePos="0" relativeHeight="251666432" behindDoc="1" locked="0" layoutInCell="1" allowOverlap="1" wp14:anchorId="2CA967EC" wp14:editId="7A048460">
                <wp:simplePos x="0" y="0"/>
                <wp:positionH relativeFrom="column">
                  <wp:posOffset>384810</wp:posOffset>
                </wp:positionH>
                <wp:positionV relativeFrom="paragraph">
                  <wp:posOffset>-118745</wp:posOffset>
                </wp:positionV>
                <wp:extent cx="2505075" cy="6953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505075" cy="695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30.3pt;margin-top:-9.35pt;width:197.25pt;height:54.7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" fillcolor="white [3201]" strokecolor="black [3213]" strokeweight="2pt"/>
            </w:pict>
          </mc:Fallback>
        </mc:AlternateContent>
      </w:r>
      <w:r>
        <w:rPr>
          <w:noProof/>
        </w:rPr>
        <mc:AlternateContent>
          <mc:Choice Requires="wps">
            <w:drawing>
              <wp:anchor distT="0" distB="0" distL="114300" distR="114300" simplePos="0" relativeHeight="251671552" behindDoc="0" locked="0" layoutInCell="1" allowOverlap="1" wp14:anchorId="1A574732" wp14:editId="2153076F">
                <wp:simplePos x="0" y="0"/>
                <wp:positionH relativeFrom="column">
                  <wp:posOffset>659765</wp:posOffset>
                </wp:positionH>
                <wp:positionV relativeFrom="paragraph">
                  <wp:posOffset>245745</wp:posOffset>
                </wp:positionV>
                <wp:extent cx="2162175" cy="0"/>
                <wp:effectExtent l="0" t="0" r="9525" b="19050"/>
                <wp:wrapNone/>
                <wp:docPr id="10" name="Straight Connector 10"/>
                <wp:cNvGraphicFramePr/>
                <a:graphic xmlns:a="http://schemas.openxmlformats.org/drawingml/2006/main">
                  <a:graphicData uri="http://schemas.microsoft.com/office/word/2010/wordprocessingShape">
                    <wps:wsp>
                      <wps:cNvCnPr/>
                      <wps:spPr>
                        <a:xfrm flipV="1">
                          <a:off x="0" y="0"/>
                          <a:ext cx="21621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5pt,19.35pt" to="222.2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" strokecolor="black [3213]" strokeweight="1.5pt"/>
            </w:pict>
          </mc:Fallback>
        </mc:AlternateContent>
      </w:r>
      <w:r>
        <w:t xml:space="preserve">      Laba Sebelum Bunga dan Pajak</w:t>
      </w:r>
    </w:p>
    <w:p w:rsidR="000C6DB1" w:rsidRDefault="000C6DB1" w:rsidP="000C6DB1">
      <w:pPr>
        <w:pStyle w:val="Default"/>
        <w:tabs>
          <w:tab w:val="left" w:pos="2193"/>
        </w:tabs>
        <w:spacing w:line="480" w:lineRule="auto"/>
        <w:jc w:val="both"/>
      </w:pPr>
      <w:r>
        <w:t xml:space="preserve">                             Total Aset</w:t>
      </w:r>
    </w:p>
    <w:p w:rsidR="000C6DB1" w:rsidRDefault="000C6DB1" w:rsidP="000C6DB1">
      <w:pPr>
        <w:pStyle w:val="Default"/>
        <w:tabs>
          <w:tab w:val="left" w:pos="2193"/>
        </w:tabs>
        <w:spacing w:line="480" w:lineRule="auto"/>
        <w:jc w:val="both"/>
      </w:pPr>
      <w:r>
        <w:tab/>
      </w:r>
    </w:p>
    <w:p w:rsidR="000C6DB1" w:rsidRPr="00F165EA" w:rsidRDefault="000C6DB1" w:rsidP="000C6DB1">
      <w:pPr>
        <w:pStyle w:val="Default"/>
        <w:numPr>
          <w:ilvl w:val="0"/>
          <w:numId w:val="19"/>
        </w:numPr>
        <w:spacing w:line="480" w:lineRule="auto"/>
        <w:jc w:val="both"/>
        <w:rPr>
          <w:color w:val="auto"/>
        </w:rPr>
      </w:pPr>
      <w:r w:rsidRPr="000E4322">
        <w:rPr>
          <w:color w:val="auto"/>
        </w:rPr>
        <w:t>X</w:t>
      </w:r>
      <w:r w:rsidRPr="00EB730D">
        <w:rPr>
          <w:color w:val="auto"/>
          <w:vertAlign w:val="subscript"/>
        </w:rPr>
        <w:t>4</w:t>
      </w:r>
      <w:r w:rsidRPr="000E4322">
        <w:rPr>
          <w:color w:val="auto"/>
        </w:rPr>
        <w:t xml:space="preserve"> = </w:t>
      </w:r>
      <w:r>
        <w:rPr>
          <w:i/>
          <w:iCs/>
          <w:color w:val="auto"/>
        </w:rPr>
        <w:t>Book</w:t>
      </w:r>
      <w:r w:rsidRPr="000E4322">
        <w:rPr>
          <w:i/>
          <w:iCs/>
          <w:color w:val="auto"/>
        </w:rPr>
        <w:t xml:space="preserve"> Value of Equity to Book Value of Debt </w:t>
      </w:r>
      <w:r>
        <w:rPr>
          <w:iCs/>
          <w:color w:val="auto"/>
        </w:rPr>
        <w:t xml:space="preserve">(Nilai total </w:t>
      </w:r>
      <w:r w:rsidRPr="00F165EA">
        <w:rPr>
          <w:iCs/>
          <w:color w:val="auto"/>
        </w:rPr>
        <w:t>ekuitas terhadap nilai total utang)</w:t>
      </w:r>
    </w:p>
    <w:p w:rsidR="000C6DB1" w:rsidRDefault="000C6DB1" w:rsidP="000C6DB1">
      <w:pPr>
        <w:pStyle w:val="Default"/>
        <w:spacing w:line="480" w:lineRule="auto"/>
        <w:ind w:left="720" w:firstLine="720"/>
        <w:jc w:val="both"/>
        <w:rPr>
          <w:color w:val="auto"/>
        </w:rPr>
      </w:pPr>
      <w:proofErr w:type="gramStart"/>
      <w:r w:rsidRPr="000E4322">
        <w:rPr>
          <w:color w:val="auto"/>
        </w:rPr>
        <w:t>Rasio ini menunjukkan kemampuan perusahaan untuk memenuhi kewaj</w:t>
      </w:r>
      <w:r>
        <w:rPr>
          <w:color w:val="auto"/>
        </w:rPr>
        <w:t>iban-kewajiban dari modal sendiri.</w:t>
      </w:r>
      <w:proofErr w:type="gramEnd"/>
      <w:r>
        <w:rPr>
          <w:color w:val="auto"/>
        </w:rPr>
        <w:t xml:space="preserve"> Nilai rasio ini diperoleh dengan membagi</w:t>
      </w:r>
      <w:r w:rsidRPr="000E4322">
        <w:rPr>
          <w:color w:val="auto"/>
        </w:rPr>
        <w:t xml:space="preserve"> </w:t>
      </w:r>
      <w:r>
        <w:rPr>
          <w:color w:val="auto"/>
        </w:rPr>
        <w:t xml:space="preserve">nilai total ekuitas dengan nilai total liabilitas. </w:t>
      </w:r>
    </w:p>
    <w:p w:rsidR="000C6DB1" w:rsidRDefault="000C6DB1" w:rsidP="000C6DB1">
      <w:pPr>
        <w:pStyle w:val="Default"/>
        <w:spacing w:line="480" w:lineRule="auto"/>
        <w:ind w:left="360" w:firstLine="360"/>
        <w:jc w:val="both"/>
        <w:rPr>
          <w:color w:val="auto"/>
        </w:rPr>
      </w:pPr>
    </w:p>
    <w:p w:rsidR="000C6DB1" w:rsidRDefault="000C6DB1" w:rsidP="000C6DB1">
      <w:pPr>
        <w:pStyle w:val="Default"/>
        <w:tabs>
          <w:tab w:val="left" w:pos="1680"/>
          <w:tab w:val="left" w:pos="5100"/>
        </w:tabs>
        <w:spacing w:line="480" w:lineRule="auto"/>
        <w:ind w:left="720"/>
        <w:jc w:val="both"/>
        <w:rPr>
          <w:color w:val="auto"/>
        </w:rPr>
      </w:pPr>
      <w:r>
        <w:rPr>
          <w:noProof/>
        </w:rPr>
        <mc:AlternateContent>
          <mc:Choice Requires="wps">
            <w:drawing>
              <wp:anchor distT="0" distB="0" distL="114300" distR="114300" simplePos="0" relativeHeight="251669504" behindDoc="1" locked="0" layoutInCell="1" allowOverlap="1" wp14:anchorId="0086C7CA" wp14:editId="4DAB4A74">
                <wp:simplePos x="0" y="0"/>
                <wp:positionH relativeFrom="column">
                  <wp:posOffset>309245</wp:posOffset>
                </wp:positionH>
                <wp:positionV relativeFrom="paragraph">
                  <wp:posOffset>206065</wp:posOffset>
                </wp:positionV>
                <wp:extent cx="2838450" cy="9239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838450" cy="923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24.35pt;margin-top:16.25pt;width:223.5pt;height:72.7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" fillcolor="white [3201]" strokecolor="black [3213]" strokeweight="2pt"/>
            </w:pict>
          </mc:Fallback>
        </mc:AlternateContent>
      </w:r>
    </w:p>
    <w:p w:rsidR="000C6DB1" w:rsidRPr="000A395E" w:rsidRDefault="000C6DB1" w:rsidP="000C6DB1">
      <w:pPr>
        <w:pStyle w:val="Default"/>
        <w:spacing w:line="480" w:lineRule="auto"/>
        <w:jc w:val="both"/>
        <w:rPr>
          <w:color w:val="auto"/>
        </w:rPr>
      </w:pPr>
      <w:r>
        <w:rPr>
          <w:noProof/>
        </w:rPr>
        <mc:AlternateContent>
          <mc:Choice Requires="wps">
            <w:drawing>
              <wp:anchor distT="0" distB="0" distL="114300" distR="114300" simplePos="0" relativeHeight="251667456" behindDoc="0" locked="0" layoutInCell="1" allowOverlap="1" wp14:anchorId="17BEB274" wp14:editId="09D0CCF5">
                <wp:simplePos x="0" y="0"/>
                <wp:positionH relativeFrom="column">
                  <wp:posOffset>398145</wp:posOffset>
                </wp:positionH>
                <wp:positionV relativeFrom="paragraph">
                  <wp:posOffset>226695</wp:posOffset>
                </wp:positionV>
                <wp:extent cx="2600325" cy="0"/>
                <wp:effectExtent l="0" t="0" r="9525" b="19050"/>
                <wp:wrapNone/>
                <wp:docPr id="16" name="Straight Connector 16"/>
                <wp:cNvGraphicFramePr/>
                <a:graphic xmlns:a="http://schemas.openxmlformats.org/drawingml/2006/main">
                  <a:graphicData uri="http://schemas.microsoft.com/office/word/2010/wordprocessingShape">
                    <wps:wsp>
                      <wps:cNvCnPr/>
                      <wps:spPr>
                        <a:xfrm>
                          <a:off x="0" y="0"/>
                          <a:ext cx="26003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5pt,17.85pt" to="236.1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" strokecolor="black [3213]" strokeweight="1.5pt"/>
            </w:pict>
          </mc:Fallback>
        </mc:AlternateContent>
      </w:r>
      <w:r>
        <w:t xml:space="preserve">                               Total Ekuitas</w:t>
      </w:r>
    </w:p>
    <w:p w:rsidR="000C6DB1" w:rsidRDefault="000C6DB1" w:rsidP="000C6DB1">
      <w:pPr>
        <w:pStyle w:val="Default"/>
        <w:tabs>
          <w:tab w:val="left" w:pos="1680"/>
          <w:tab w:val="left" w:pos="5100"/>
        </w:tabs>
        <w:spacing w:line="480" w:lineRule="auto"/>
        <w:ind w:left="720"/>
        <w:jc w:val="both"/>
      </w:pPr>
      <w:r>
        <w:t xml:space="preserve">                  Total Kewajiban</w:t>
      </w:r>
    </w:p>
    <w:p w:rsidR="000C6DB1" w:rsidRDefault="000C6DB1" w:rsidP="000C6DB1">
      <w:pPr>
        <w:pStyle w:val="Default"/>
        <w:tabs>
          <w:tab w:val="left" w:pos="1680"/>
          <w:tab w:val="left" w:pos="5100"/>
        </w:tabs>
        <w:spacing w:line="480" w:lineRule="auto"/>
        <w:ind w:left="720"/>
        <w:jc w:val="both"/>
        <w:rPr>
          <w:color w:val="auto"/>
        </w:rPr>
      </w:pPr>
    </w:p>
    <w:p w:rsidR="000C6DB1" w:rsidRDefault="000C6DB1" w:rsidP="000C6DB1">
      <w:pPr>
        <w:pStyle w:val="Default"/>
        <w:spacing w:line="480" w:lineRule="auto"/>
        <w:ind w:left="360"/>
        <w:jc w:val="both"/>
        <w:rPr>
          <w:color w:val="auto"/>
        </w:rPr>
      </w:pPr>
    </w:p>
    <w:p w:rsidR="000C6DB1" w:rsidRDefault="000C6DB1" w:rsidP="000C6DB1">
      <w:pPr>
        <w:pStyle w:val="Default"/>
        <w:numPr>
          <w:ilvl w:val="0"/>
          <w:numId w:val="18"/>
        </w:numPr>
        <w:spacing w:line="480" w:lineRule="auto"/>
        <w:jc w:val="both"/>
        <w:rPr>
          <w:color w:val="auto"/>
        </w:rPr>
      </w:pPr>
      <w:r>
        <w:rPr>
          <w:color w:val="auto"/>
        </w:rPr>
        <w:t xml:space="preserve">Menghitung nilai </w:t>
      </w:r>
      <w:r w:rsidRPr="00EB730D">
        <w:rPr>
          <w:i/>
          <w:color w:val="auto"/>
        </w:rPr>
        <w:t>Z”–Score</w:t>
      </w:r>
      <w:r>
        <w:rPr>
          <w:color w:val="auto"/>
        </w:rPr>
        <w:t xml:space="preserve"> masing – masing perusahaan.</w:t>
      </w:r>
    </w:p>
    <w:p w:rsidR="000C6DB1" w:rsidRDefault="000C6DB1" w:rsidP="000C6DB1">
      <w:pPr>
        <w:pStyle w:val="Default"/>
        <w:spacing w:line="480" w:lineRule="auto"/>
        <w:ind w:left="360" w:firstLine="360"/>
        <w:jc w:val="both"/>
        <w:rPr>
          <w:color w:val="auto"/>
        </w:rPr>
      </w:pPr>
      <w:proofErr w:type="gramStart"/>
      <w:r>
        <w:rPr>
          <w:color w:val="auto"/>
        </w:rPr>
        <w:t xml:space="preserve">Setelah menghitung masing-masing rasio pada setiap perusahaan, langkah selanjutnya adalah menghitung nilai </w:t>
      </w:r>
      <w:r w:rsidRPr="00EB730D">
        <w:rPr>
          <w:i/>
          <w:color w:val="auto"/>
        </w:rPr>
        <w:t>Z”–Score</w:t>
      </w:r>
      <w:r>
        <w:rPr>
          <w:color w:val="auto"/>
        </w:rPr>
        <w:t xml:space="preserve"> untuk masing- masing perusahaan.</w:t>
      </w:r>
      <w:proofErr w:type="gramEnd"/>
      <w:r>
        <w:rPr>
          <w:color w:val="auto"/>
        </w:rPr>
        <w:t xml:space="preserve"> Sampel pada penelitian ini adalah perusahaan publik dibidang jasa, maka rumus </w:t>
      </w:r>
      <w:r w:rsidRPr="00EB730D">
        <w:rPr>
          <w:i/>
          <w:color w:val="auto"/>
        </w:rPr>
        <w:t>Z”-Score</w:t>
      </w:r>
      <w:r>
        <w:rPr>
          <w:color w:val="auto"/>
        </w:rPr>
        <w:t xml:space="preserve"> yang digunakan adalah sebagai berikut:</w:t>
      </w:r>
    </w:p>
    <w:p w:rsidR="000C6DB1" w:rsidRPr="000A395E" w:rsidRDefault="000C6DB1" w:rsidP="000C6DB1">
      <w:pPr>
        <w:pStyle w:val="Default"/>
        <w:spacing w:line="480" w:lineRule="auto"/>
        <w:ind w:firstLine="720"/>
        <w:jc w:val="both"/>
        <w:rPr>
          <w:color w:val="auto"/>
        </w:rPr>
      </w:pPr>
      <w:r>
        <w:rPr>
          <w:noProof/>
          <w:color w:val="auto"/>
        </w:rPr>
        <mc:AlternateContent>
          <mc:Choice Requires="wps">
            <w:drawing>
              <wp:anchor distT="0" distB="0" distL="114300" distR="114300" simplePos="0" relativeHeight="251668480" behindDoc="1" locked="0" layoutInCell="1" allowOverlap="1" wp14:anchorId="05F51004" wp14:editId="257420E7">
                <wp:simplePos x="0" y="0"/>
                <wp:positionH relativeFrom="column">
                  <wp:posOffset>242363</wp:posOffset>
                </wp:positionH>
                <wp:positionV relativeFrom="paragraph">
                  <wp:posOffset>12700</wp:posOffset>
                </wp:positionV>
                <wp:extent cx="4038600" cy="3524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4038600"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D3E32" w:rsidRPr="009C1CA4" w:rsidRDefault="004D3E32" w:rsidP="000C6DB1">
                            <w:pPr>
                              <w:jc w:val="center"/>
                              <w:rPr>
                                <w:rFonts w:ascii="Times New Roman" w:hAnsi="Times New Roman" w:cs="Times New Roman"/>
                                <w:sz w:val="24"/>
                                <w:szCs w:val="24"/>
                              </w:rPr>
                            </w:pPr>
                            <w:r>
                              <w:rPr>
                                <w:rFonts w:ascii="Times New Roman" w:hAnsi="Times New Roman" w:cs="Times New Roman"/>
                                <w:sz w:val="24"/>
                                <w:szCs w:val="24"/>
                              </w:rPr>
                              <w:t>Z= 6,56</w:t>
                            </w:r>
                            <w:r w:rsidRPr="009C1CA4">
                              <w:rPr>
                                <w:rFonts w:ascii="Times New Roman" w:hAnsi="Times New Roman" w:cs="Times New Roman"/>
                                <w:sz w:val="24"/>
                                <w:szCs w:val="24"/>
                              </w:rPr>
                              <w:t>X</w:t>
                            </w:r>
                            <w:r w:rsidRPr="009C1CA4">
                              <w:rPr>
                                <w:rFonts w:ascii="Times New Roman" w:hAnsi="Times New Roman" w:cs="Times New Roman"/>
                                <w:sz w:val="24"/>
                                <w:szCs w:val="24"/>
                                <w:vertAlign w:val="subscript"/>
                              </w:rPr>
                              <w:t>1</w:t>
                            </w:r>
                            <w:r>
                              <w:rPr>
                                <w:rFonts w:ascii="Times New Roman" w:hAnsi="Times New Roman" w:cs="Times New Roman"/>
                                <w:sz w:val="24"/>
                                <w:szCs w:val="24"/>
                              </w:rPr>
                              <w:t xml:space="preserve"> + 3,26</w:t>
                            </w:r>
                            <w:r w:rsidRPr="009C1CA4">
                              <w:rPr>
                                <w:rFonts w:ascii="Times New Roman" w:hAnsi="Times New Roman" w:cs="Times New Roman"/>
                                <w:sz w:val="24"/>
                                <w:szCs w:val="24"/>
                              </w:rPr>
                              <w:t>X</w:t>
                            </w:r>
                            <w:r w:rsidRPr="009C1CA4">
                              <w:rPr>
                                <w:rFonts w:ascii="Times New Roman" w:hAnsi="Times New Roman" w:cs="Times New Roman"/>
                                <w:sz w:val="24"/>
                                <w:szCs w:val="24"/>
                                <w:vertAlign w:val="subscript"/>
                              </w:rPr>
                              <w:t>2</w:t>
                            </w:r>
                            <w:r>
                              <w:rPr>
                                <w:rFonts w:ascii="Times New Roman" w:hAnsi="Times New Roman" w:cs="Times New Roman"/>
                                <w:sz w:val="24"/>
                                <w:szCs w:val="24"/>
                              </w:rPr>
                              <w:t xml:space="preserve"> + 6,72</w:t>
                            </w:r>
                            <w:r w:rsidRPr="009C1CA4">
                              <w:rPr>
                                <w:rFonts w:ascii="Times New Roman" w:hAnsi="Times New Roman" w:cs="Times New Roman"/>
                                <w:sz w:val="24"/>
                                <w:szCs w:val="24"/>
                              </w:rPr>
                              <w:t>X</w:t>
                            </w:r>
                            <w:r w:rsidRPr="009C1CA4">
                              <w:rPr>
                                <w:rFonts w:ascii="Times New Roman" w:hAnsi="Times New Roman" w:cs="Times New Roman"/>
                                <w:sz w:val="24"/>
                                <w:szCs w:val="24"/>
                                <w:vertAlign w:val="subscript"/>
                              </w:rPr>
                              <w:t>3</w:t>
                            </w:r>
                            <w:r w:rsidRPr="009C1CA4">
                              <w:rPr>
                                <w:rFonts w:ascii="Times New Roman" w:hAnsi="Times New Roman" w:cs="Times New Roman"/>
                                <w:sz w:val="24"/>
                                <w:szCs w:val="24"/>
                              </w:rPr>
                              <w:t xml:space="preserve"> +</w:t>
                            </w:r>
                            <w:r>
                              <w:rPr>
                                <w:rFonts w:ascii="Times New Roman" w:hAnsi="Times New Roman" w:cs="Times New Roman"/>
                                <w:sz w:val="24"/>
                                <w:szCs w:val="24"/>
                              </w:rPr>
                              <w:t xml:space="preserve"> 1,05</w:t>
                            </w:r>
                            <w:r w:rsidRPr="009C1CA4">
                              <w:rPr>
                                <w:rFonts w:ascii="Times New Roman" w:hAnsi="Times New Roman" w:cs="Times New Roman"/>
                                <w:sz w:val="24"/>
                                <w:szCs w:val="24"/>
                              </w:rPr>
                              <w:t>X</w:t>
                            </w:r>
                            <w:r w:rsidRPr="009C1CA4">
                              <w:rPr>
                                <w:rFonts w:ascii="Times New Roman" w:hAnsi="Times New Roman" w:cs="Times New Roman"/>
                                <w:sz w:val="24"/>
                                <w:szCs w:val="24"/>
                                <w:vertAlign w:val="subscript"/>
                              </w:rPr>
                              <w:t>4</w:t>
                            </w:r>
                          </w:p>
                          <w:p w:rsidR="004D3E32" w:rsidRDefault="004D3E32" w:rsidP="000C6DB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8" o:spid="_x0000_s1029" style="position:absolute;left:0;text-align:left;margin-left:19.1pt;margin-top:1pt;width:318pt;height:27.7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" fillcolor="white [3201]" strokecolor="black [3213]" strokeweight="2pt">
                <v:textbox>
                  <w:txbxContent>
                    <w:p w:rsidR="004D3E32" w:rsidRPr="009C1CA4" w:rsidRDefault="004D3E32" w:rsidP="000C6DB1">
                      <w:pPr>
                        <w:jc w:val="center"/>
                        <w:rPr>
                          <w:rFonts w:ascii="Times New Roman" w:hAnsi="Times New Roman" w:cs="Times New Roman"/>
                          <w:sz w:val="24"/>
                          <w:szCs w:val="24"/>
                        </w:rPr>
                      </w:pPr>
                      <w:r>
                        <w:rPr>
                          <w:rFonts w:ascii="Times New Roman" w:hAnsi="Times New Roman" w:cs="Times New Roman"/>
                          <w:sz w:val="24"/>
                          <w:szCs w:val="24"/>
                        </w:rPr>
                        <w:t>Z= 6,56</w:t>
                      </w:r>
                      <w:r w:rsidRPr="009C1CA4">
                        <w:rPr>
                          <w:rFonts w:ascii="Times New Roman" w:hAnsi="Times New Roman" w:cs="Times New Roman"/>
                          <w:sz w:val="24"/>
                          <w:szCs w:val="24"/>
                        </w:rPr>
                        <w:t>X</w:t>
                      </w:r>
                      <w:r w:rsidRPr="009C1CA4">
                        <w:rPr>
                          <w:rFonts w:ascii="Times New Roman" w:hAnsi="Times New Roman" w:cs="Times New Roman"/>
                          <w:sz w:val="24"/>
                          <w:szCs w:val="24"/>
                          <w:vertAlign w:val="subscript"/>
                        </w:rPr>
                        <w:t>1</w:t>
                      </w:r>
                      <w:r>
                        <w:rPr>
                          <w:rFonts w:ascii="Times New Roman" w:hAnsi="Times New Roman" w:cs="Times New Roman"/>
                          <w:sz w:val="24"/>
                          <w:szCs w:val="24"/>
                        </w:rPr>
                        <w:t xml:space="preserve"> + 3,26</w:t>
                      </w:r>
                      <w:r w:rsidRPr="009C1CA4">
                        <w:rPr>
                          <w:rFonts w:ascii="Times New Roman" w:hAnsi="Times New Roman" w:cs="Times New Roman"/>
                          <w:sz w:val="24"/>
                          <w:szCs w:val="24"/>
                        </w:rPr>
                        <w:t>X</w:t>
                      </w:r>
                      <w:r w:rsidRPr="009C1CA4">
                        <w:rPr>
                          <w:rFonts w:ascii="Times New Roman" w:hAnsi="Times New Roman" w:cs="Times New Roman"/>
                          <w:sz w:val="24"/>
                          <w:szCs w:val="24"/>
                          <w:vertAlign w:val="subscript"/>
                        </w:rPr>
                        <w:t>2</w:t>
                      </w:r>
                      <w:r>
                        <w:rPr>
                          <w:rFonts w:ascii="Times New Roman" w:hAnsi="Times New Roman" w:cs="Times New Roman"/>
                          <w:sz w:val="24"/>
                          <w:szCs w:val="24"/>
                        </w:rPr>
                        <w:t xml:space="preserve"> + 6,72</w:t>
                      </w:r>
                      <w:r w:rsidRPr="009C1CA4">
                        <w:rPr>
                          <w:rFonts w:ascii="Times New Roman" w:hAnsi="Times New Roman" w:cs="Times New Roman"/>
                          <w:sz w:val="24"/>
                          <w:szCs w:val="24"/>
                        </w:rPr>
                        <w:t>X</w:t>
                      </w:r>
                      <w:r w:rsidRPr="009C1CA4">
                        <w:rPr>
                          <w:rFonts w:ascii="Times New Roman" w:hAnsi="Times New Roman" w:cs="Times New Roman"/>
                          <w:sz w:val="24"/>
                          <w:szCs w:val="24"/>
                          <w:vertAlign w:val="subscript"/>
                        </w:rPr>
                        <w:t>3</w:t>
                      </w:r>
                      <w:r w:rsidRPr="009C1CA4">
                        <w:rPr>
                          <w:rFonts w:ascii="Times New Roman" w:hAnsi="Times New Roman" w:cs="Times New Roman"/>
                          <w:sz w:val="24"/>
                          <w:szCs w:val="24"/>
                        </w:rPr>
                        <w:t xml:space="preserve"> +</w:t>
                      </w:r>
                      <w:r>
                        <w:rPr>
                          <w:rFonts w:ascii="Times New Roman" w:hAnsi="Times New Roman" w:cs="Times New Roman"/>
                          <w:sz w:val="24"/>
                          <w:szCs w:val="24"/>
                        </w:rPr>
                        <w:t xml:space="preserve"> 1,05</w:t>
                      </w:r>
                      <w:r w:rsidRPr="009C1CA4">
                        <w:rPr>
                          <w:rFonts w:ascii="Times New Roman" w:hAnsi="Times New Roman" w:cs="Times New Roman"/>
                          <w:sz w:val="24"/>
                          <w:szCs w:val="24"/>
                        </w:rPr>
                        <w:t>X</w:t>
                      </w:r>
                      <w:r w:rsidRPr="009C1CA4">
                        <w:rPr>
                          <w:rFonts w:ascii="Times New Roman" w:hAnsi="Times New Roman" w:cs="Times New Roman"/>
                          <w:sz w:val="24"/>
                          <w:szCs w:val="24"/>
                          <w:vertAlign w:val="subscript"/>
                        </w:rPr>
                        <w:t>4</w:t>
                      </w:r>
                    </w:p>
                    <w:p w:rsidR="004D3E32" w:rsidRDefault="004D3E32" w:rsidP="000C6DB1"/>
                  </w:txbxContent>
                </v:textbox>
              </v:rect>
            </w:pict>
          </mc:Fallback>
        </mc:AlternateContent>
      </w:r>
    </w:p>
    <w:p w:rsidR="000C6DB1" w:rsidRDefault="000C6DB1" w:rsidP="000C6DB1">
      <w:pPr>
        <w:pStyle w:val="Default"/>
        <w:tabs>
          <w:tab w:val="left" w:pos="5265"/>
        </w:tabs>
        <w:spacing w:line="480" w:lineRule="auto"/>
        <w:ind w:firstLine="720"/>
        <w:jc w:val="both"/>
      </w:pPr>
    </w:p>
    <w:p w:rsidR="000C6DB1" w:rsidRDefault="000C6DB1" w:rsidP="000C6DB1">
      <w:pPr>
        <w:pStyle w:val="Default"/>
        <w:tabs>
          <w:tab w:val="left" w:pos="5265"/>
        </w:tabs>
        <w:spacing w:line="480" w:lineRule="auto"/>
        <w:ind w:firstLine="720"/>
        <w:jc w:val="both"/>
      </w:pPr>
    </w:p>
    <w:p w:rsidR="000C6DB1" w:rsidRDefault="000C6DB1" w:rsidP="000C6DB1">
      <w:pPr>
        <w:pStyle w:val="Default"/>
        <w:tabs>
          <w:tab w:val="left" w:pos="5265"/>
        </w:tabs>
        <w:spacing w:line="480" w:lineRule="auto"/>
        <w:ind w:firstLine="720"/>
        <w:jc w:val="both"/>
      </w:pPr>
    </w:p>
    <w:p w:rsidR="000C6DB1" w:rsidRDefault="000C6DB1" w:rsidP="000C6DB1">
      <w:pPr>
        <w:pStyle w:val="Default"/>
        <w:numPr>
          <w:ilvl w:val="0"/>
          <w:numId w:val="18"/>
        </w:numPr>
        <w:tabs>
          <w:tab w:val="left" w:pos="5265"/>
        </w:tabs>
        <w:spacing w:line="480" w:lineRule="auto"/>
        <w:jc w:val="both"/>
      </w:pPr>
      <w:r>
        <w:t xml:space="preserve">Menganalisis nilai </w:t>
      </w:r>
      <w:r w:rsidRPr="00EB730D">
        <w:rPr>
          <w:i/>
        </w:rPr>
        <w:t>Z”–Score</w:t>
      </w:r>
      <w:r>
        <w:t>.</w:t>
      </w:r>
    </w:p>
    <w:p w:rsidR="000C6DB1" w:rsidRDefault="000C6DB1" w:rsidP="000C6DB1">
      <w:pPr>
        <w:pStyle w:val="Default"/>
        <w:tabs>
          <w:tab w:val="left" w:pos="5265"/>
        </w:tabs>
        <w:spacing w:line="480" w:lineRule="auto"/>
        <w:ind w:left="360" w:firstLine="349"/>
        <w:jc w:val="both"/>
      </w:pPr>
      <w:proofErr w:type="gramStart"/>
      <w:r>
        <w:t xml:space="preserve">Setelah menghitung nilai </w:t>
      </w:r>
      <w:r w:rsidRPr="00EB730D">
        <w:rPr>
          <w:i/>
        </w:rPr>
        <w:t>Z”-Score</w:t>
      </w:r>
      <w:r>
        <w:t>, langkah selanjutnya adalah menentukan kategori dari nilai yang telah diperoleh dari hasil analisis.</w:t>
      </w:r>
      <w:proofErr w:type="gramEnd"/>
      <w:r>
        <w:t xml:space="preserve"> Nilai batas dalam model </w:t>
      </w:r>
      <w:r w:rsidRPr="00EB730D">
        <w:rPr>
          <w:i/>
        </w:rPr>
        <w:t>Z</w:t>
      </w:r>
      <w:r>
        <w:rPr>
          <w:i/>
        </w:rPr>
        <w:t>”</w:t>
      </w:r>
      <w:r w:rsidRPr="00EB730D">
        <w:rPr>
          <w:i/>
        </w:rPr>
        <w:t>– Score</w:t>
      </w:r>
      <w:r>
        <w:t xml:space="preserve"> </w:t>
      </w:r>
      <w:proofErr w:type="gramStart"/>
      <w:r>
        <w:t>adalah :</w:t>
      </w:r>
      <w:proofErr w:type="gramEnd"/>
    </w:p>
    <w:tbl>
      <w:tblPr>
        <w:tblStyle w:val="TableGrid"/>
        <w:tblW w:w="0" w:type="auto"/>
        <w:tblInd w:w="713" w:type="dxa"/>
        <w:tblLook w:val="04A0" w:firstRow="1" w:lastRow="0" w:firstColumn="1" w:lastColumn="0" w:noHBand="0" w:noVBand="1"/>
      </w:tblPr>
      <w:tblGrid>
        <w:gridCol w:w="1668"/>
        <w:gridCol w:w="2126"/>
      </w:tblGrid>
      <w:tr w:rsidR="000C6DB1" w:rsidTr="004D3E32">
        <w:trPr>
          <w:trHeight w:val="210"/>
        </w:trPr>
        <w:tc>
          <w:tcPr>
            <w:tcW w:w="1668" w:type="dxa"/>
          </w:tcPr>
          <w:p w:rsidR="000C6DB1" w:rsidRDefault="000C6DB1" w:rsidP="004D3E32">
            <w:pPr>
              <w:pStyle w:val="Default"/>
              <w:tabs>
                <w:tab w:val="left" w:pos="5265"/>
              </w:tabs>
              <w:spacing w:line="480" w:lineRule="auto"/>
              <w:jc w:val="both"/>
            </w:pPr>
            <w:r>
              <w:t>Nilai Cut Off</w:t>
            </w:r>
          </w:p>
        </w:tc>
        <w:tc>
          <w:tcPr>
            <w:tcW w:w="2126" w:type="dxa"/>
          </w:tcPr>
          <w:p w:rsidR="000C6DB1" w:rsidRDefault="000C6DB1" w:rsidP="004D3E32">
            <w:pPr>
              <w:pStyle w:val="Default"/>
              <w:tabs>
                <w:tab w:val="left" w:pos="5265"/>
              </w:tabs>
              <w:spacing w:line="480" w:lineRule="auto"/>
              <w:jc w:val="both"/>
            </w:pPr>
            <w:r>
              <w:t>Prediksi</w:t>
            </w:r>
          </w:p>
        </w:tc>
      </w:tr>
      <w:tr w:rsidR="000C6DB1" w:rsidTr="004D3E32">
        <w:tc>
          <w:tcPr>
            <w:tcW w:w="1668" w:type="dxa"/>
          </w:tcPr>
          <w:p w:rsidR="000C6DB1" w:rsidRDefault="000C6DB1" w:rsidP="004D3E32">
            <w:pPr>
              <w:pStyle w:val="Default"/>
              <w:tabs>
                <w:tab w:val="left" w:pos="5265"/>
              </w:tabs>
              <w:spacing w:line="480" w:lineRule="auto"/>
              <w:jc w:val="both"/>
            </w:pPr>
            <w:r>
              <w:t>Z &gt; 2,60</w:t>
            </w:r>
          </w:p>
        </w:tc>
        <w:tc>
          <w:tcPr>
            <w:tcW w:w="2126" w:type="dxa"/>
          </w:tcPr>
          <w:p w:rsidR="000C6DB1" w:rsidRDefault="000C6DB1" w:rsidP="004D3E32">
            <w:pPr>
              <w:pStyle w:val="Default"/>
              <w:tabs>
                <w:tab w:val="left" w:pos="5265"/>
              </w:tabs>
              <w:spacing w:line="480" w:lineRule="auto"/>
              <w:jc w:val="both"/>
            </w:pPr>
            <w:r>
              <w:t>Tidak Bangkrut</w:t>
            </w:r>
          </w:p>
        </w:tc>
      </w:tr>
      <w:tr w:rsidR="000C6DB1" w:rsidTr="004D3E32">
        <w:tc>
          <w:tcPr>
            <w:tcW w:w="1668" w:type="dxa"/>
          </w:tcPr>
          <w:p w:rsidR="000C6DB1" w:rsidRDefault="000C6DB1" w:rsidP="004D3E32">
            <w:pPr>
              <w:pStyle w:val="Default"/>
              <w:tabs>
                <w:tab w:val="left" w:pos="5265"/>
              </w:tabs>
              <w:spacing w:line="480" w:lineRule="auto"/>
              <w:jc w:val="both"/>
            </w:pPr>
            <w:r>
              <w:t>1,1 &lt; Z &lt; 2,60</w:t>
            </w:r>
          </w:p>
        </w:tc>
        <w:tc>
          <w:tcPr>
            <w:tcW w:w="2126" w:type="dxa"/>
          </w:tcPr>
          <w:p w:rsidR="000C6DB1" w:rsidRDefault="000C6DB1" w:rsidP="004D3E32">
            <w:pPr>
              <w:pStyle w:val="Default"/>
              <w:tabs>
                <w:tab w:val="left" w:pos="5265"/>
              </w:tabs>
              <w:spacing w:line="480" w:lineRule="auto"/>
              <w:jc w:val="both"/>
            </w:pPr>
            <w:r>
              <w:t>Daerah Kelabu</w:t>
            </w:r>
          </w:p>
        </w:tc>
      </w:tr>
      <w:tr w:rsidR="000C6DB1" w:rsidTr="004D3E32">
        <w:tc>
          <w:tcPr>
            <w:tcW w:w="1668" w:type="dxa"/>
          </w:tcPr>
          <w:p w:rsidR="000C6DB1" w:rsidRDefault="000C6DB1" w:rsidP="004D3E32">
            <w:pPr>
              <w:pStyle w:val="Default"/>
              <w:tabs>
                <w:tab w:val="left" w:pos="5265"/>
              </w:tabs>
              <w:spacing w:line="480" w:lineRule="auto"/>
              <w:jc w:val="both"/>
            </w:pPr>
            <w:r>
              <w:t>Z &lt; 1,1</w:t>
            </w:r>
          </w:p>
        </w:tc>
        <w:tc>
          <w:tcPr>
            <w:tcW w:w="2126" w:type="dxa"/>
          </w:tcPr>
          <w:p w:rsidR="000C6DB1" w:rsidRDefault="000C6DB1" w:rsidP="004D3E32">
            <w:pPr>
              <w:pStyle w:val="Default"/>
              <w:tabs>
                <w:tab w:val="left" w:pos="5265"/>
              </w:tabs>
              <w:spacing w:line="480" w:lineRule="auto"/>
              <w:jc w:val="both"/>
            </w:pPr>
            <w:r>
              <w:t>Bangkrut</w:t>
            </w:r>
          </w:p>
        </w:tc>
      </w:tr>
    </w:tbl>
    <w:p w:rsidR="000C6DB1" w:rsidRDefault="000C6DB1" w:rsidP="000C6DB1">
      <w:pPr>
        <w:pStyle w:val="Default"/>
        <w:tabs>
          <w:tab w:val="left" w:pos="2790"/>
        </w:tabs>
        <w:spacing w:line="480" w:lineRule="auto"/>
        <w:jc w:val="both"/>
        <w:rPr>
          <w:i/>
          <w:iCs/>
          <w:color w:val="auto"/>
        </w:rPr>
      </w:pPr>
    </w:p>
    <w:p w:rsidR="004D3E32" w:rsidRDefault="004D3E32" w:rsidP="000C6DB1">
      <w:pPr>
        <w:pStyle w:val="Default"/>
        <w:tabs>
          <w:tab w:val="left" w:pos="2790"/>
        </w:tabs>
        <w:spacing w:line="480" w:lineRule="auto"/>
        <w:jc w:val="both"/>
        <w:rPr>
          <w:i/>
          <w:iCs/>
          <w:color w:val="auto"/>
        </w:rPr>
      </w:pPr>
    </w:p>
    <w:p w:rsidR="004D3E32" w:rsidRDefault="004D3E32" w:rsidP="000C6DB1">
      <w:pPr>
        <w:pStyle w:val="Default"/>
        <w:tabs>
          <w:tab w:val="left" w:pos="2790"/>
        </w:tabs>
        <w:spacing w:line="480" w:lineRule="auto"/>
        <w:jc w:val="both"/>
        <w:rPr>
          <w:i/>
          <w:iCs/>
          <w:color w:val="auto"/>
        </w:rPr>
      </w:pPr>
    </w:p>
    <w:p w:rsidR="004D3E32" w:rsidRDefault="004D3E32" w:rsidP="000C6DB1">
      <w:pPr>
        <w:pStyle w:val="Default"/>
        <w:tabs>
          <w:tab w:val="left" w:pos="2790"/>
        </w:tabs>
        <w:spacing w:line="480" w:lineRule="auto"/>
        <w:jc w:val="both"/>
        <w:rPr>
          <w:i/>
          <w:iCs/>
          <w:color w:val="auto"/>
        </w:rPr>
      </w:pPr>
    </w:p>
    <w:p w:rsidR="004D3E32" w:rsidRDefault="004D3E32" w:rsidP="000C6DB1">
      <w:pPr>
        <w:pStyle w:val="Default"/>
        <w:tabs>
          <w:tab w:val="left" w:pos="2790"/>
        </w:tabs>
        <w:spacing w:line="480" w:lineRule="auto"/>
        <w:jc w:val="both"/>
        <w:rPr>
          <w:i/>
          <w:iCs/>
          <w:color w:val="auto"/>
        </w:rPr>
      </w:pPr>
    </w:p>
    <w:p w:rsidR="004D3E32" w:rsidRDefault="004D3E32" w:rsidP="000C6DB1">
      <w:pPr>
        <w:pStyle w:val="Default"/>
        <w:tabs>
          <w:tab w:val="left" w:pos="2790"/>
        </w:tabs>
        <w:spacing w:line="480" w:lineRule="auto"/>
        <w:jc w:val="both"/>
        <w:rPr>
          <w:i/>
          <w:iCs/>
          <w:color w:val="auto"/>
        </w:rPr>
      </w:pPr>
    </w:p>
    <w:p w:rsidR="004D3E32" w:rsidRDefault="004D3E32" w:rsidP="000C6DB1">
      <w:pPr>
        <w:pStyle w:val="Default"/>
        <w:tabs>
          <w:tab w:val="left" w:pos="2790"/>
        </w:tabs>
        <w:spacing w:line="480" w:lineRule="auto"/>
        <w:jc w:val="both"/>
        <w:rPr>
          <w:i/>
          <w:iCs/>
          <w:color w:val="auto"/>
        </w:rPr>
      </w:pPr>
    </w:p>
    <w:p w:rsidR="004D3E32" w:rsidRDefault="004D3E32" w:rsidP="000C6DB1">
      <w:pPr>
        <w:pStyle w:val="Default"/>
        <w:tabs>
          <w:tab w:val="left" w:pos="2790"/>
        </w:tabs>
        <w:spacing w:line="480" w:lineRule="auto"/>
        <w:jc w:val="both"/>
        <w:rPr>
          <w:i/>
          <w:iCs/>
          <w:color w:val="auto"/>
        </w:rPr>
      </w:pPr>
    </w:p>
    <w:p w:rsidR="004D3E32" w:rsidRDefault="004D3E32" w:rsidP="000C6DB1">
      <w:pPr>
        <w:pStyle w:val="Default"/>
        <w:tabs>
          <w:tab w:val="left" w:pos="2790"/>
        </w:tabs>
        <w:spacing w:line="480" w:lineRule="auto"/>
        <w:jc w:val="both"/>
        <w:rPr>
          <w:i/>
          <w:iCs/>
          <w:color w:val="auto"/>
        </w:rPr>
      </w:pPr>
    </w:p>
    <w:p w:rsidR="004D3E32" w:rsidRDefault="004D3E32" w:rsidP="000C6DB1">
      <w:pPr>
        <w:pStyle w:val="Default"/>
        <w:tabs>
          <w:tab w:val="left" w:pos="2790"/>
        </w:tabs>
        <w:spacing w:line="480" w:lineRule="auto"/>
        <w:jc w:val="both"/>
        <w:rPr>
          <w:i/>
          <w:iCs/>
          <w:color w:val="auto"/>
        </w:rPr>
      </w:pPr>
    </w:p>
    <w:p w:rsidR="004D3E32" w:rsidRDefault="004D3E32" w:rsidP="000C6DB1">
      <w:pPr>
        <w:pStyle w:val="Default"/>
        <w:tabs>
          <w:tab w:val="left" w:pos="2790"/>
        </w:tabs>
        <w:spacing w:line="480" w:lineRule="auto"/>
        <w:jc w:val="both"/>
        <w:rPr>
          <w:i/>
          <w:iCs/>
          <w:color w:val="auto"/>
        </w:rPr>
      </w:pPr>
    </w:p>
    <w:p w:rsidR="004D3E32" w:rsidRDefault="004D3E32" w:rsidP="000C6DB1">
      <w:pPr>
        <w:pStyle w:val="Default"/>
        <w:tabs>
          <w:tab w:val="left" w:pos="2790"/>
        </w:tabs>
        <w:spacing w:line="480" w:lineRule="auto"/>
        <w:jc w:val="both"/>
        <w:rPr>
          <w:i/>
          <w:iCs/>
          <w:color w:val="auto"/>
        </w:rPr>
      </w:pPr>
    </w:p>
    <w:p w:rsidR="004D3E32" w:rsidRPr="004D3E32" w:rsidRDefault="004D3E32" w:rsidP="004D3E32">
      <w:pPr>
        <w:pStyle w:val="ListParagraph"/>
        <w:numPr>
          <w:ilvl w:val="0"/>
          <w:numId w:val="15"/>
        </w:numPr>
        <w:spacing w:line="480" w:lineRule="auto"/>
        <w:jc w:val="both"/>
        <w:rPr>
          <w:rFonts w:ascii="Times New Roman" w:hAnsi="Times New Roman" w:cs="Times New Roman"/>
          <w:b/>
          <w:sz w:val="24"/>
          <w:szCs w:val="24"/>
        </w:rPr>
      </w:pPr>
      <w:r w:rsidRPr="004D3E32">
        <w:rPr>
          <w:rFonts w:ascii="Times New Roman" w:hAnsi="Times New Roman" w:cs="Times New Roman"/>
          <w:b/>
          <w:sz w:val="24"/>
          <w:szCs w:val="24"/>
        </w:rPr>
        <w:lastRenderedPageBreak/>
        <w:t>HASIL PERHITUNGAN</w:t>
      </w:r>
      <w:r>
        <w:rPr>
          <w:rFonts w:ascii="Times New Roman" w:hAnsi="Times New Roman" w:cs="Times New Roman"/>
          <w:b/>
          <w:sz w:val="24"/>
          <w:szCs w:val="24"/>
        </w:rPr>
        <w:t xml:space="preserve"> NILAI Z”-SCORE</w:t>
      </w:r>
    </w:p>
    <w:tbl>
      <w:tblPr>
        <w:tblStyle w:val="TableGrid"/>
        <w:tblW w:w="9322" w:type="dxa"/>
        <w:tblInd w:w="-543" w:type="dxa"/>
        <w:tblLayout w:type="fixed"/>
        <w:tblLook w:val="04A0" w:firstRow="1" w:lastRow="0" w:firstColumn="1" w:lastColumn="0" w:noHBand="0" w:noVBand="1"/>
      </w:tblPr>
      <w:tblGrid>
        <w:gridCol w:w="333"/>
        <w:gridCol w:w="822"/>
        <w:gridCol w:w="1221"/>
        <w:gridCol w:w="709"/>
        <w:gridCol w:w="851"/>
        <w:gridCol w:w="992"/>
        <w:gridCol w:w="850"/>
        <w:gridCol w:w="709"/>
        <w:gridCol w:w="992"/>
        <w:gridCol w:w="1843"/>
      </w:tblGrid>
      <w:tr w:rsidR="004D3E32" w:rsidRPr="00613F0D" w:rsidTr="004D3E32">
        <w:trPr>
          <w:trHeight w:val="699"/>
        </w:trPr>
        <w:tc>
          <w:tcPr>
            <w:tcW w:w="1155" w:type="dxa"/>
            <w:gridSpan w:val="2"/>
          </w:tcPr>
          <w:p w:rsidR="004D3E32" w:rsidRPr="00B67299" w:rsidRDefault="004D3E32" w:rsidP="004D3E32">
            <w:pPr>
              <w:jc w:val="center"/>
              <w:rPr>
                <w:rFonts w:ascii="Times New Roman" w:hAnsi="Times New Roman" w:cs="Times New Roman"/>
                <w:b/>
                <w:sz w:val="20"/>
                <w:szCs w:val="20"/>
              </w:rPr>
            </w:pPr>
            <w:r w:rsidRPr="00B67299">
              <w:rPr>
                <w:rFonts w:ascii="Times New Roman" w:hAnsi="Times New Roman" w:cs="Times New Roman"/>
                <w:b/>
                <w:sz w:val="20"/>
                <w:szCs w:val="20"/>
              </w:rPr>
              <w:t>Kode Perusahaan</w:t>
            </w:r>
          </w:p>
        </w:tc>
        <w:tc>
          <w:tcPr>
            <w:tcW w:w="1221" w:type="dxa"/>
          </w:tcPr>
          <w:p w:rsidR="004D3E32" w:rsidRPr="00B67299" w:rsidRDefault="004D3E32" w:rsidP="004D3E32">
            <w:pPr>
              <w:tabs>
                <w:tab w:val="center" w:pos="884"/>
              </w:tabs>
              <w:jc w:val="center"/>
              <w:rPr>
                <w:rFonts w:ascii="Times New Roman" w:hAnsi="Times New Roman" w:cs="Times New Roman"/>
                <w:b/>
                <w:sz w:val="20"/>
                <w:szCs w:val="20"/>
              </w:rPr>
            </w:pPr>
            <w:r w:rsidRPr="00B67299">
              <w:rPr>
                <w:rFonts w:ascii="Times New Roman" w:hAnsi="Times New Roman" w:cs="Times New Roman"/>
                <w:b/>
                <w:sz w:val="20"/>
                <w:szCs w:val="20"/>
              </w:rPr>
              <w:t>Nama Perusahaan</w:t>
            </w:r>
          </w:p>
        </w:tc>
        <w:tc>
          <w:tcPr>
            <w:tcW w:w="709" w:type="dxa"/>
          </w:tcPr>
          <w:p w:rsidR="004D3E32" w:rsidRDefault="004D3E32" w:rsidP="004D3E32">
            <w:pPr>
              <w:rPr>
                <w:rFonts w:ascii="Times New Roman" w:hAnsi="Times New Roman" w:cs="Times New Roman"/>
                <w:b/>
                <w:sz w:val="20"/>
                <w:szCs w:val="20"/>
              </w:rPr>
            </w:pPr>
          </w:p>
          <w:p w:rsidR="004D3E32" w:rsidRPr="00B67299" w:rsidRDefault="004D3E32" w:rsidP="004D3E32">
            <w:pPr>
              <w:rPr>
                <w:rFonts w:ascii="Times New Roman" w:hAnsi="Times New Roman" w:cs="Times New Roman"/>
                <w:b/>
                <w:sz w:val="20"/>
                <w:szCs w:val="20"/>
              </w:rPr>
            </w:pPr>
            <w:r w:rsidRPr="00B67299">
              <w:rPr>
                <w:rFonts w:ascii="Times New Roman" w:hAnsi="Times New Roman" w:cs="Times New Roman"/>
                <w:b/>
                <w:sz w:val="20"/>
                <w:szCs w:val="20"/>
              </w:rPr>
              <w:t>Tahun</w:t>
            </w:r>
          </w:p>
        </w:tc>
        <w:tc>
          <w:tcPr>
            <w:tcW w:w="851" w:type="dxa"/>
          </w:tcPr>
          <w:p w:rsidR="004D3E32" w:rsidRPr="00B67299" w:rsidRDefault="004D3E32" w:rsidP="004D3E32">
            <w:pPr>
              <w:spacing w:line="276" w:lineRule="auto"/>
              <w:jc w:val="center"/>
              <w:rPr>
                <w:rFonts w:ascii="Times New Roman" w:hAnsi="Times New Roman" w:cs="Times New Roman"/>
                <w:b/>
                <w:sz w:val="20"/>
                <w:szCs w:val="20"/>
              </w:rPr>
            </w:pPr>
            <w:r w:rsidRPr="00B67299">
              <w:rPr>
                <w:rFonts w:ascii="Times New Roman" w:hAnsi="Times New Roman" w:cs="Times New Roman"/>
                <w:b/>
                <w:sz w:val="20"/>
                <w:szCs w:val="20"/>
              </w:rPr>
              <w:t>X</w:t>
            </w:r>
            <w:r w:rsidRPr="00B67299">
              <w:rPr>
                <w:rFonts w:ascii="Times New Roman" w:hAnsi="Times New Roman" w:cs="Times New Roman"/>
                <w:b/>
                <w:sz w:val="20"/>
                <w:szCs w:val="20"/>
                <w:vertAlign w:val="subscript"/>
              </w:rPr>
              <w:t xml:space="preserve">1 </w:t>
            </w:r>
            <w:r w:rsidRPr="00B67299">
              <w:rPr>
                <w:rFonts w:ascii="Times New Roman" w:hAnsi="Times New Roman" w:cs="Times New Roman"/>
                <w:b/>
                <w:sz w:val="20"/>
                <w:szCs w:val="20"/>
              </w:rPr>
              <w:t>*6,56</w:t>
            </w:r>
          </w:p>
        </w:tc>
        <w:tc>
          <w:tcPr>
            <w:tcW w:w="992" w:type="dxa"/>
          </w:tcPr>
          <w:p w:rsidR="004D3E32" w:rsidRPr="00B67299" w:rsidRDefault="004D3E32" w:rsidP="004D3E32">
            <w:pPr>
              <w:spacing w:line="276" w:lineRule="auto"/>
              <w:jc w:val="center"/>
              <w:rPr>
                <w:rFonts w:ascii="Times New Roman" w:hAnsi="Times New Roman" w:cs="Times New Roman"/>
                <w:b/>
                <w:sz w:val="20"/>
                <w:szCs w:val="20"/>
              </w:rPr>
            </w:pPr>
            <w:r w:rsidRPr="00B67299">
              <w:rPr>
                <w:rFonts w:ascii="Times New Roman" w:hAnsi="Times New Roman" w:cs="Times New Roman"/>
                <w:b/>
                <w:sz w:val="20"/>
                <w:szCs w:val="20"/>
              </w:rPr>
              <w:t>X</w:t>
            </w:r>
            <w:r w:rsidRPr="00B67299">
              <w:rPr>
                <w:rFonts w:ascii="Times New Roman" w:hAnsi="Times New Roman" w:cs="Times New Roman"/>
                <w:b/>
                <w:sz w:val="20"/>
                <w:szCs w:val="20"/>
                <w:vertAlign w:val="subscript"/>
              </w:rPr>
              <w:t xml:space="preserve">2 </w:t>
            </w:r>
            <w:r w:rsidRPr="00B67299">
              <w:rPr>
                <w:rFonts w:ascii="Times New Roman" w:hAnsi="Times New Roman" w:cs="Times New Roman"/>
                <w:b/>
                <w:sz w:val="20"/>
                <w:szCs w:val="20"/>
              </w:rPr>
              <w:t>* 3,26</w:t>
            </w:r>
          </w:p>
        </w:tc>
        <w:tc>
          <w:tcPr>
            <w:tcW w:w="850" w:type="dxa"/>
          </w:tcPr>
          <w:p w:rsidR="004D3E32" w:rsidRPr="00B67299" w:rsidRDefault="004D3E32" w:rsidP="004D3E32">
            <w:pPr>
              <w:spacing w:line="276" w:lineRule="auto"/>
              <w:jc w:val="center"/>
              <w:rPr>
                <w:rFonts w:ascii="Times New Roman" w:hAnsi="Times New Roman" w:cs="Times New Roman"/>
                <w:b/>
                <w:sz w:val="20"/>
                <w:szCs w:val="20"/>
              </w:rPr>
            </w:pPr>
            <w:r w:rsidRPr="00B67299">
              <w:rPr>
                <w:rFonts w:ascii="Times New Roman" w:hAnsi="Times New Roman" w:cs="Times New Roman"/>
                <w:b/>
                <w:sz w:val="20"/>
                <w:szCs w:val="20"/>
              </w:rPr>
              <w:t>X</w:t>
            </w:r>
            <w:r w:rsidRPr="00B67299">
              <w:rPr>
                <w:rFonts w:ascii="Times New Roman" w:hAnsi="Times New Roman" w:cs="Times New Roman"/>
                <w:b/>
                <w:sz w:val="20"/>
                <w:szCs w:val="20"/>
                <w:vertAlign w:val="subscript"/>
              </w:rPr>
              <w:t>3</w:t>
            </w:r>
            <w:r w:rsidRPr="00B67299">
              <w:rPr>
                <w:rFonts w:ascii="Times New Roman" w:hAnsi="Times New Roman" w:cs="Times New Roman"/>
                <w:b/>
                <w:sz w:val="20"/>
                <w:szCs w:val="20"/>
              </w:rPr>
              <w:t>* 6,72</w:t>
            </w:r>
          </w:p>
        </w:tc>
        <w:tc>
          <w:tcPr>
            <w:tcW w:w="709" w:type="dxa"/>
          </w:tcPr>
          <w:p w:rsidR="004D3E32" w:rsidRPr="00B67299" w:rsidRDefault="004D3E32" w:rsidP="004D3E32">
            <w:pPr>
              <w:spacing w:line="276" w:lineRule="auto"/>
              <w:jc w:val="center"/>
              <w:rPr>
                <w:rFonts w:ascii="Times New Roman" w:hAnsi="Times New Roman" w:cs="Times New Roman"/>
                <w:b/>
                <w:sz w:val="20"/>
                <w:szCs w:val="20"/>
              </w:rPr>
            </w:pPr>
            <w:r w:rsidRPr="00B67299">
              <w:rPr>
                <w:rFonts w:ascii="Times New Roman" w:hAnsi="Times New Roman" w:cs="Times New Roman"/>
                <w:b/>
                <w:sz w:val="20"/>
                <w:szCs w:val="20"/>
              </w:rPr>
              <w:t>X</w:t>
            </w:r>
            <w:r w:rsidRPr="00B67299">
              <w:rPr>
                <w:rFonts w:ascii="Times New Roman" w:hAnsi="Times New Roman" w:cs="Times New Roman"/>
                <w:b/>
                <w:sz w:val="20"/>
                <w:szCs w:val="20"/>
                <w:vertAlign w:val="subscript"/>
              </w:rPr>
              <w:t xml:space="preserve">4 </w:t>
            </w:r>
            <w:r w:rsidRPr="00B67299">
              <w:rPr>
                <w:rFonts w:ascii="Times New Roman" w:hAnsi="Times New Roman" w:cs="Times New Roman"/>
                <w:b/>
                <w:sz w:val="20"/>
                <w:szCs w:val="20"/>
              </w:rPr>
              <w:t>*1,05</w:t>
            </w:r>
          </w:p>
        </w:tc>
        <w:tc>
          <w:tcPr>
            <w:tcW w:w="992" w:type="dxa"/>
          </w:tcPr>
          <w:p w:rsidR="004D3E32" w:rsidRPr="00B67299" w:rsidRDefault="004D3E32" w:rsidP="004D3E32">
            <w:pPr>
              <w:jc w:val="center"/>
              <w:rPr>
                <w:rFonts w:ascii="Times New Roman" w:hAnsi="Times New Roman" w:cs="Times New Roman"/>
                <w:b/>
                <w:sz w:val="20"/>
                <w:szCs w:val="20"/>
              </w:rPr>
            </w:pPr>
            <w:r w:rsidRPr="00B67299">
              <w:rPr>
                <w:rFonts w:ascii="Times New Roman" w:hAnsi="Times New Roman" w:cs="Times New Roman"/>
                <w:b/>
                <w:sz w:val="20"/>
                <w:szCs w:val="20"/>
              </w:rPr>
              <w:t>Z”-Score</w:t>
            </w:r>
          </w:p>
          <w:p w:rsidR="004D3E32" w:rsidRPr="00B67299" w:rsidRDefault="004D3E32" w:rsidP="004D3E32">
            <w:pPr>
              <w:jc w:val="center"/>
              <w:rPr>
                <w:rFonts w:ascii="Times New Roman" w:hAnsi="Times New Roman" w:cs="Times New Roman"/>
                <w:b/>
                <w:sz w:val="20"/>
                <w:szCs w:val="20"/>
              </w:rPr>
            </w:pPr>
          </w:p>
        </w:tc>
        <w:tc>
          <w:tcPr>
            <w:tcW w:w="1843" w:type="dxa"/>
          </w:tcPr>
          <w:p w:rsidR="004D3E32" w:rsidRDefault="004D3E32" w:rsidP="004D3E32">
            <w:pPr>
              <w:jc w:val="center"/>
              <w:rPr>
                <w:rFonts w:ascii="Times New Roman" w:hAnsi="Times New Roman" w:cs="Times New Roman"/>
                <w:b/>
                <w:sz w:val="20"/>
                <w:szCs w:val="20"/>
              </w:rPr>
            </w:pPr>
          </w:p>
          <w:p w:rsidR="004D3E32" w:rsidRPr="00B67299" w:rsidRDefault="004D3E32" w:rsidP="004D3E32">
            <w:pPr>
              <w:jc w:val="center"/>
              <w:rPr>
                <w:rFonts w:ascii="Times New Roman" w:hAnsi="Times New Roman" w:cs="Times New Roman"/>
                <w:b/>
                <w:sz w:val="20"/>
                <w:szCs w:val="20"/>
              </w:rPr>
            </w:pPr>
            <w:r w:rsidRPr="00B67299">
              <w:rPr>
                <w:rFonts w:ascii="Times New Roman" w:hAnsi="Times New Roman" w:cs="Times New Roman"/>
                <w:b/>
                <w:sz w:val="20"/>
                <w:szCs w:val="20"/>
              </w:rPr>
              <w:t>Prediksi</w:t>
            </w:r>
          </w:p>
        </w:tc>
      </w:tr>
      <w:tr w:rsidR="004D3E32" w:rsidRPr="00613F0D" w:rsidTr="004D3E32">
        <w:trPr>
          <w:trHeight w:val="239"/>
        </w:trPr>
        <w:tc>
          <w:tcPr>
            <w:tcW w:w="333" w:type="dxa"/>
            <w:vMerge w:val="restart"/>
          </w:tcPr>
          <w:p w:rsidR="004D3E32" w:rsidRPr="0026673B" w:rsidRDefault="004D3E32" w:rsidP="004D3E32">
            <w:pPr>
              <w:jc w:val="center"/>
              <w:rPr>
                <w:rFonts w:ascii="Times New Roman" w:hAnsi="Times New Roman" w:cs="Times New Roman"/>
                <w:sz w:val="20"/>
                <w:szCs w:val="20"/>
              </w:rPr>
            </w:pPr>
          </w:p>
          <w:p w:rsidR="004D3E32" w:rsidRPr="0026673B" w:rsidRDefault="004D3E32" w:rsidP="004D3E32">
            <w:pPr>
              <w:jc w:val="center"/>
              <w:rPr>
                <w:rFonts w:ascii="Times New Roman" w:hAnsi="Times New Roman" w:cs="Times New Roman"/>
                <w:sz w:val="20"/>
                <w:szCs w:val="20"/>
              </w:rPr>
            </w:pPr>
          </w:p>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1</w:t>
            </w:r>
          </w:p>
        </w:tc>
        <w:tc>
          <w:tcPr>
            <w:tcW w:w="822" w:type="dxa"/>
            <w:vMerge w:val="restart"/>
          </w:tcPr>
          <w:p w:rsidR="004D3E32" w:rsidRPr="0026673B" w:rsidRDefault="004D3E32" w:rsidP="004D3E32">
            <w:pPr>
              <w:jc w:val="center"/>
              <w:rPr>
                <w:rFonts w:ascii="Times New Roman" w:hAnsi="Times New Roman" w:cs="Times New Roman"/>
                <w:sz w:val="20"/>
                <w:szCs w:val="20"/>
              </w:rPr>
            </w:pPr>
          </w:p>
          <w:p w:rsidR="004D3E32" w:rsidRPr="0026673B" w:rsidRDefault="004D3E32" w:rsidP="004D3E32">
            <w:pPr>
              <w:jc w:val="center"/>
              <w:rPr>
                <w:rFonts w:ascii="Times New Roman" w:hAnsi="Times New Roman" w:cs="Times New Roman"/>
                <w:sz w:val="20"/>
                <w:szCs w:val="20"/>
              </w:rPr>
            </w:pPr>
          </w:p>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AKKU</w:t>
            </w:r>
          </w:p>
        </w:tc>
        <w:tc>
          <w:tcPr>
            <w:tcW w:w="1221" w:type="dxa"/>
            <w:vMerge w:val="restart"/>
          </w:tcPr>
          <w:p w:rsidR="004D3E32" w:rsidRPr="0026673B" w:rsidRDefault="004D3E32" w:rsidP="004D3E32">
            <w:pPr>
              <w:jc w:val="center"/>
              <w:rPr>
                <w:rFonts w:ascii="Times New Roman" w:hAnsi="Times New Roman" w:cs="Times New Roman"/>
                <w:sz w:val="20"/>
                <w:szCs w:val="20"/>
              </w:rPr>
            </w:pPr>
          </w:p>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PT. Alam Karya Unggul Tbk</w:t>
            </w:r>
          </w:p>
        </w:tc>
        <w:tc>
          <w:tcPr>
            <w:tcW w:w="709"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2014</w:t>
            </w:r>
          </w:p>
        </w:tc>
        <w:tc>
          <w:tcPr>
            <w:tcW w:w="851"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2,381</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(1,255)</w:t>
            </w:r>
          </w:p>
        </w:tc>
        <w:tc>
          <w:tcPr>
            <w:tcW w:w="850"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(0,456)</w:t>
            </w:r>
          </w:p>
        </w:tc>
        <w:tc>
          <w:tcPr>
            <w:tcW w:w="709"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0,046</w:t>
            </w:r>
          </w:p>
        </w:tc>
        <w:tc>
          <w:tcPr>
            <w:tcW w:w="992" w:type="dxa"/>
          </w:tcPr>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0,716</w:t>
            </w:r>
          </w:p>
        </w:tc>
        <w:tc>
          <w:tcPr>
            <w:tcW w:w="1843" w:type="dxa"/>
          </w:tcPr>
          <w:p w:rsidR="004D3E32" w:rsidRPr="0026673B" w:rsidRDefault="004D3E32" w:rsidP="004D3E32">
            <w:pPr>
              <w:jc w:val="center"/>
              <w:rPr>
                <w:rFonts w:ascii="Times New Roman" w:hAnsi="Times New Roman" w:cs="Times New Roman"/>
                <w:sz w:val="20"/>
                <w:szCs w:val="20"/>
              </w:rPr>
            </w:pPr>
            <w:r>
              <w:rPr>
                <w:rFonts w:ascii="Times New Roman" w:hAnsi="Times New Roman" w:cs="Times New Roman"/>
                <w:sz w:val="20"/>
                <w:szCs w:val="20"/>
              </w:rPr>
              <w:t>Bangkrut</w:t>
            </w:r>
          </w:p>
        </w:tc>
      </w:tr>
      <w:tr w:rsidR="004D3E32" w:rsidRPr="00613F0D" w:rsidTr="004D3E32">
        <w:tc>
          <w:tcPr>
            <w:tcW w:w="333" w:type="dxa"/>
            <w:vMerge/>
          </w:tcPr>
          <w:p w:rsidR="004D3E32" w:rsidRPr="0026673B" w:rsidRDefault="004D3E32" w:rsidP="004D3E32">
            <w:pPr>
              <w:jc w:val="center"/>
              <w:rPr>
                <w:rFonts w:ascii="Times New Roman" w:hAnsi="Times New Roman" w:cs="Times New Roman"/>
                <w:sz w:val="20"/>
                <w:szCs w:val="20"/>
              </w:rPr>
            </w:pPr>
          </w:p>
        </w:tc>
        <w:tc>
          <w:tcPr>
            <w:tcW w:w="822" w:type="dxa"/>
            <w:vMerge/>
          </w:tcPr>
          <w:p w:rsidR="004D3E32" w:rsidRPr="0026673B" w:rsidRDefault="004D3E32" w:rsidP="004D3E32">
            <w:pPr>
              <w:jc w:val="center"/>
              <w:rPr>
                <w:rFonts w:ascii="Times New Roman" w:hAnsi="Times New Roman" w:cs="Times New Roman"/>
                <w:sz w:val="20"/>
                <w:szCs w:val="20"/>
              </w:rPr>
            </w:pPr>
          </w:p>
        </w:tc>
        <w:tc>
          <w:tcPr>
            <w:tcW w:w="1221" w:type="dxa"/>
            <w:vMerge/>
          </w:tcPr>
          <w:p w:rsidR="004D3E32" w:rsidRPr="0026673B" w:rsidRDefault="004D3E32" w:rsidP="004D3E32">
            <w:pPr>
              <w:jc w:val="center"/>
              <w:rPr>
                <w:rFonts w:ascii="Times New Roman" w:hAnsi="Times New Roman" w:cs="Times New Roman"/>
                <w:sz w:val="20"/>
                <w:szCs w:val="20"/>
              </w:rPr>
            </w:pPr>
          </w:p>
        </w:tc>
        <w:tc>
          <w:tcPr>
            <w:tcW w:w="709"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2015</w:t>
            </w:r>
          </w:p>
        </w:tc>
        <w:tc>
          <w:tcPr>
            <w:tcW w:w="851"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4,283</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(15,458)</w:t>
            </w:r>
          </w:p>
        </w:tc>
        <w:tc>
          <w:tcPr>
            <w:tcW w:w="850"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(1,370)</w:t>
            </w:r>
          </w:p>
        </w:tc>
        <w:tc>
          <w:tcPr>
            <w:tcW w:w="709"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0,537</w:t>
            </w:r>
          </w:p>
        </w:tc>
        <w:tc>
          <w:tcPr>
            <w:tcW w:w="992" w:type="dxa"/>
          </w:tcPr>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(12,088)</w:t>
            </w:r>
          </w:p>
        </w:tc>
        <w:tc>
          <w:tcPr>
            <w:tcW w:w="1843" w:type="dxa"/>
          </w:tcPr>
          <w:p w:rsidR="004D3E32" w:rsidRPr="0026673B" w:rsidRDefault="004D3E32" w:rsidP="004D3E32">
            <w:pPr>
              <w:jc w:val="center"/>
              <w:rPr>
                <w:rFonts w:ascii="Times New Roman" w:hAnsi="Times New Roman" w:cs="Times New Roman"/>
                <w:sz w:val="20"/>
                <w:szCs w:val="20"/>
              </w:rPr>
            </w:pPr>
            <w:r>
              <w:rPr>
                <w:rFonts w:ascii="Times New Roman" w:hAnsi="Times New Roman" w:cs="Times New Roman"/>
                <w:sz w:val="20"/>
                <w:szCs w:val="20"/>
              </w:rPr>
              <w:t>Bangkrut</w:t>
            </w:r>
          </w:p>
        </w:tc>
      </w:tr>
      <w:tr w:rsidR="004D3E32" w:rsidRPr="00613F0D" w:rsidTr="004D3E32">
        <w:tc>
          <w:tcPr>
            <w:tcW w:w="333" w:type="dxa"/>
            <w:vMerge/>
          </w:tcPr>
          <w:p w:rsidR="004D3E32" w:rsidRPr="0026673B" w:rsidRDefault="004D3E32" w:rsidP="004D3E32">
            <w:pPr>
              <w:jc w:val="center"/>
              <w:rPr>
                <w:rFonts w:ascii="Times New Roman" w:hAnsi="Times New Roman" w:cs="Times New Roman"/>
                <w:sz w:val="20"/>
                <w:szCs w:val="20"/>
              </w:rPr>
            </w:pPr>
          </w:p>
        </w:tc>
        <w:tc>
          <w:tcPr>
            <w:tcW w:w="822" w:type="dxa"/>
            <w:vMerge/>
          </w:tcPr>
          <w:p w:rsidR="004D3E32" w:rsidRPr="0026673B" w:rsidRDefault="004D3E32" w:rsidP="004D3E32">
            <w:pPr>
              <w:jc w:val="center"/>
              <w:rPr>
                <w:rFonts w:ascii="Times New Roman" w:hAnsi="Times New Roman" w:cs="Times New Roman"/>
                <w:sz w:val="20"/>
                <w:szCs w:val="20"/>
              </w:rPr>
            </w:pPr>
          </w:p>
        </w:tc>
        <w:tc>
          <w:tcPr>
            <w:tcW w:w="1221" w:type="dxa"/>
            <w:vMerge/>
          </w:tcPr>
          <w:p w:rsidR="004D3E32" w:rsidRPr="0026673B" w:rsidRDefault="004D3E32" w:rsidP="004D3E32">
            <w:pPr>
              <w:jc w:val="center"/>
              <w:rPr>
                <w:rFonts w:ascii="Times New Roman" w:hAnsi="Times New Roman" w:cs="Times New Roman"/>
                <w:sz w:val="20"/>
                <w:szCs w:val="20"/>
              </w:rPr>
            </w:pPr>
          </w:p>
        </w:tc>
        <w:tc>
          <w:tcPr>
            <w:tcW w:w="709"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2016</w:t>
            </w:r>
          </w:p>
        </w:tc>
        <w:tc>
          <w:tcPr>
            <w:tcW w:w="851"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2,604</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0,260</w:t>
            </w:r>
          </w:p>
        </w:tc>
        <w:tc>
          <w:tcPr>
            <w:tcW w:w="850"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0,127</w:t>
            </w:r>
          </w:p>
        </w:tc>
        <w:tc>
          <w:tcPr>
            <w:tcW w:w="709"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2,821</w:t>
            </w:r>
          </w:p>
        </w:tc>
        <w:tc>
          <w:tcPr>
            <w:tcW w:w="992" w:type="dxa"/>
          </w:tcPr>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5,812</w:t>
            </w:r>
          </w:p>
        </w:tc>
        <w:tc>
          <w:tcPr>
            <w:tcW w:w="1843" w:type="dxa"/>
          </w:tcPr>
          <w:p w:rsidR="004D3E32" w:rsidRPr="0026673B" w:rsidRDefault="004D3E32" w:rsidP="004D3E32">
            <w:pPr>
              <w:jc w:val="center"/>
              <w:rPr>
                <w:rFonts w:ascii="Times New Roman" w:hAnsi="Times New Roman" w:cs="Times New Roman"/>
                <w:sz w:val="20"/>
                <w:szCs w:val="20"/>
              </w:rPr>
            </w:pPr>
            <w:r>
              <w:rPr>
                <w:rFonts w:ascii="Times New Roman" w:hAnsi="Times New Roman" w:cs="Times New Roman"/>
                <w:sz w:val="20"/>
                <w:szCs w:val="20"/>
              </w:rPr>
              <w:t xml:space="preserve">Tidak </w:t>
            </w:r>
            <w:r w:rsidRPr="00B67299">
              <w:rPr>
                <w:rFonts w:ascii="Times New Roman" w:hAnsi="Times New Roman" w:cs="Times New Roman"/>
                <w:sz w:val="20"/>
                <w:szCs w:val="20"/>
              </w:rPr>
              <w:t>Bangkrut</w:t>
            </w:r>
          </w:p>
        </w:tc>
      </w:tr>
      <w:tr w:rsidR="004D3E32" w:rsidRPr="00613F0D" w:rsidTr="004D3E32">
        <w:tc>
          <w:tcPr>
            <w:tcW w:w="333" w:type="dxa"/>
            <w:vMerge/>
          </w:tcPr>
          <w:p w:rsidR="004D3E32" w:rsidRPr="0026673B" w:rsidRDefault="004D3E32" w:rsidP="004D3E32">
            <w:pPr>
              <w:jc w:val="center"/>
              <w:rPr>
                <w:rFonts w:ascii="Times New Roman" w:hAnsi="Times New Roman" w:cs="Times New Roman"/>
                <w:sz w:val="20"/>
                <w:szCs w:val="20"/>
              </w:rPr>
            </w:pPr>
          </w:p>
        </w:tc>
        <w:tc>
          <w:tcPr>
            <w:tcW w:w="822" w:type="dxa"/>
            <w:vMerge/>
          </w:tcPr>
          <w:p w:rsidR="004D3E32" w:rsidRPr="0026673B" w:rsidRDefault="004D3E32" w:rsidP="004D3E32">
            <w:pPr>
              <w:jc w:val="center"/>
              <w:rPr>
                <w:rFonts w:ascii="Times New Roman" w:hAnsi="Times New Roman" w:cs="Times New Roman"/>
                <w:sz w:val="20"/>
                <w:szCs w:val="20"/>
              </w:rPr>
            </w:pPr>
          </w:p>
        </w:tc>
        <w:tc>
          <w:tcPr>
            <w:tcW w:w="1221" w:type="dxa"/>
            <w:vMerge/>
          </w:tcPr>
          <w:p w:rsidR="004D3E32" w:rsidRPr="0026673B" w:rsidRDefault="004D3E32" w:rsidP="004D3E32">
            <w:pPr>
              <w:jc w:val="center"/>
              <w:rPr>
                <w:rFonts w:ascii="Times New Roman" w:hAnsi="Times New Roman" w:cs="Times New Roman"/>
                <w:sz w:val="20"/>
                <w:szCs w:val="20"/>
              </w:rPr>
            </w:pPr>
          </w:p>
        </w:tc>
        <w:tc>
          <w:tcPr>
            <w:tcW w:w="709"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2017</w:t>
            </w:r>
          </w:p>
        </w:tc>
        <w:tc>
          <w:tcPr>
            <w:tcW w:w="851"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1,561</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0,192</w:t>
            </w:r>
          </w:p>
        </w:tc>
        <w:tc>
          <w:tcPr>
            <w:tcW w:w="850"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(0,107)</w:t>
            </w:r>
          </w:p>
        </w:tc>
        <w:tc>
          <w:tcPr>
            <w:tcW w:w="709"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2,236</w:t>
            </w:r>
          </w:p>
        </w:tc>
        <w:tc>
          <w:tcPr>
            <w:tcW w:w="992" w:type="dxa"/>
          </w:tcPr>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3,882</w:t>
            </w:r>
          </w:p>
        </w:tc>
        <w:tc>
          <w:tcPr>
            <w:tcW w:w="1843"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r w:rsidR="004D3E32" w:rsidRPr="00613F0D" w:rsidTr="004D3E32">
        <w:tc>
          <w:tcPr>
            <w:tcW w:w="333" w:type="dxa"/>
            <w:vMerge/>
          </w:tcPr>
          <w:p w:rsidR="004D3E32" w:rsidRPr="0026673B" w:rsidRDefault="004D3E32" w:rsidP="004D3E32">
            <w:pPr>
              <w:jc w:val="center"/>
              <w:rPr>
                <w:rFonts w:ascii="Times New Roman" w:hAnsi="Times New Roman" w:cs="Times New Roman"/>
                <w:sz w:val="20"/>
                <w:szCs w:val="20"/>
              </w:rPr>
            </w:pPr>
          </w:p>
        </w:tc>
        <w:tc>
          <w:tcPr>
            <w:tcW w:w="822" w:type="dxa"/>
            <w:vMerge/>
          </w:tcPr>
          <w:p w:rsidR="004D3E32" w:rsidRPr="0026673B" w:rsidRDefault="004D3E32" w:rsidP="004D3E32">
            <w:pPr>
              <w:jc w:val="center"/>
              <w:rPr>
                <w:rFonts w:ascii="Times New Roman" w:hAnsi="Times New Roman" w:cs="Times New Roman"/>
                <w:sz w:val="20"/>
                <w:szCs w:val="20"/>
              </w:rPr>
            </w:pPr>
          </w:p>
        </w:tc>
        <w:tc>
          <w:tcPr>
            <w:tcW w:w="1221" w:type="dxa"/>
            <w:vMerge/>
          </w:tcPr>
          <w:p w:rsidR="004D3E32" w:rsidRPr="0026673B" w:rsidRDefault="004D3E32" w:rsidP="004D3E32">
            <w:pPr>
              <w:jc w:val="center"/>
              <w:rPr>
                <w:rFonts w:ascii="Times New Roman" w:hAnsi="Times New Roman" w:cs="Times New Roman"/>
                <w:sz w:val="20"/>
                <w:szCs w:val="20"/>
              </w:rPr>
            </w:pPr>
          </w:p>
        </w:tc>
        <w:tc>
          <w:tcPr>
            <w:tcW w:w="709"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2018</w:t>
            </w:r>
          </w:p>
        </w:tc>
        <w:tc>
          <w:tcPr>
            <w:tcW w:w="851"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1,541</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0,169</w:t>
            </w:r>
          </w:p>
        </w:tc>
        <w:tc>
          <w:tcPr>
            <w:tcW w:w="850"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(0,053)</w:t>
            </w:r>
          </w:p>
        </w:tc>
        <w:tc>
          <w:tcPr>
            <w:tcW w:w="709"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2,436</w:t>
            </w:r>
          </w:p>
        </w:tc>
        <w:tc>
          <w:tcPr>
            <w:tcW w:w="992" w:type="dxa"/>
          </w:tcPr>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4,093</w:t>
            </w:r>
          </w:p>
        </w:tc>
        <w:tc>
          <w:tcPr>
            <w:tcW w:w="1843"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r w:rsidR="004D3E32" w:rsidRPr="00613F0D" w:rsidTr="004D3E32">
        <w:tc>
          <w:tcPr>
            <w:tcW w:w="333" w:type="dxa"/>
            <w:vMerge w:val="restart"/>
          </w:tcPr>
          <w:p w:rsidR="004D3E32" w:rsidRPr="0026673B" w:rsidRDefault="004D3E32" w:rsidP="004D3E32">
            <w:pPr>
              <w:jc w:val="center"/>
              <w:rPr>
                <w:rFonts w:ascii="Times New Roman" w:hAnsi="Times New Roman" w:cs="Times New Roman"/>
                <w:sz w:val="20"/>
                <w:szCs w:val="20"/>
              </w:rPr>
            </w:pPr>
          </w:p>
          <w:p w:rsidR="004D3E32" w:rsidRPr="0026673B" w:rsidRDefault="004D3E32" w:rsidP="004D3E32">
            <w:pPr>
              <w:jc w:val="center"/>
              <w:rPr>
                <w:rFonts w:ascii="Times New Roman" w:hAnsi="Times New Roman" w:cs="Times New Roman"/>
                <w:sz w:val="20"/>
                <w:szCs w:val="20"/>
              </w:rPr>
            </w:pPr>
          </w:p>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2</w:t>
            </w:r>
          </w:p>
        </w:tc>
        <w:tc>
          <w:tcPr>
            <w:tcW w:w="822" w:type="dxa"/>
            <w:vMerge w:val="restart"/>
          </w:tcPr>
          <w:p w:rsidR="004D3E32" w:rsidRPr="0026673B" w:rsidRDefault="004D3E32" w:rsidP="004D3E32">
            <w:pPr>
              <w:jc w:val="center"/>
              <w:rPr>
                <w:rFonts w:ascii="Times New Roman" w:hAnsi="Times New Roman" w:cs="Times New Roman"/>
                <w:sz w:val="20"/>
                <w:szCs w:val="20"/>
              </w:rPr>
            </w:pPr>
          </w:p>
          <w:p w:rsidR="004D3E32" w:rsidRPr="0026673B" w:rsidRDefault="004D3E32" w:rsidP="004D3E32">
            <w:pPr>
              <w:jc w:val="center"/>
              <w:rPr>
                <w:rFonts w:ascii="Times New Roman" w:hAnsi="Times New Roman" w:cs="Times New Roman"/>
                <w:sz w:val="20"/>
                <w:szCs w:val="20"/>
              </w:rPr>
            </w:pPr>
          </w:p>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ARTA</w:t>
            </w:r>
          </w:p>
        </w:tc>
        <w:tc>
          <w:tcPr>
            <w:tcW w:w="1221" w:type="dxa"/>
            <w:vMerge w:val="restart"/>
          </w:tcPr>
          <w:p w:rsidR="004D3E32" w:rsidRPr="0026673B" w:rsidRDefault="004D3E32" w:rsidP="004D3E32">
            <w:pPr>
              <w:jc w:val="center"/>
              <w:rPr>
                <w:rFonts w:ascii="Times New Roman" w:hAnsi="Times New Roman" w:cs="Times New Roman"/>
                <w:sz w:val="20"/>
                <w:szCs w:val="20"/>
              </w:rPr>
            </w:pPr>
          </w:p>
          <w:p w:rsidR="004D3E32" w:rsidRPr="0026673B" w:rsidRDefault="004D3E32" w:rsidP="004D3E32">
            <w:pPr>
              <w:jc w:val="center"/>
              <w:rPr>
                <w:rFonts w:ascii="Times New Roman" w:hAnsi="Times New Roman" w:cs="Times New Roman"/>
                <w:sz w:val="20"/>
                <w:szCs w:val="20"/>
              </w:rPr>
            </w:pPr>
          </w:p>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PT. Arthavest Tbk</w:t>
            </w:r>
          </w:p>
        </w:tc>
        <w:tc>
          <w:tcPr>
            <w:tcW w:w="709" w:type="dxa"/>
          </w:tcPr>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2014</w:t>
            </w:r>
          </w:p>
        </w:tc>
        <w:tc>
          <w:tcPr>
            <w:tcW w:w="851"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0,833</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0,782</w:t>
            </w:r>
          </w:p>
        </w:tc>
        <w:tc>
          <w:tcPr>
            <w:tcW w:w="850"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0,282</w:t>
            </w:r>
          </w:p>
        </w:tc>
        <w:tc>
          <w:tcPr>
            <w:tcW w:w="709"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5,248</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7,145</w:t>
            </w:r>
          </w:p>
        </w:tc>
        <w:tc>
          <w:tcPr>
            <w:tcW w:w="1843"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r w:rsidR="004D3E32" w:rsidRPr="006C0047" w:rsidTr="004D3E32">
        <w:tc>
          <w:tcPr>
            <w:tcW w:w="333" w:type="dxa"/>
            <w:vMerge/>
          </w:tcPr>
          <w:p w:rsidR="004D3E32" w:rsidRPr="0026673B" w:rsidRDefault="004D3E32" w:rsidP="004D3E32">
            <w:pPr>
              <w:jc w:val="center"/>
              <w:rPr>
                <w:rFonts w:ascii="Times New Roman" w:hAnsi="Times New Roman" w:cs="Times New Roman"/>
                <w:sz w:val="20"/>
                <w:szCs w:val="20"/>
              </w:rPr>
            </w:pPr>
          </w:p>
        </w:tc>
        <w:tc>
          <w:tcPr>
            <w:tcW w:w="822" w:type="dxa"/>
            <w:vMerge/>
          </w:tcPr>
          <w:p w:rsidR="004D3E32" w:rsidRPr="0026673B" w:rsidRDefault="004D3E32" w:rsidP="004D3E32">
            <w:pPr>
              <w:jc w:val="center"/>
              <w:rPr>
                <w:rFonts w:ascii="Times New Roman" w:hAnsi="Times New Roman" w:cs="Times New Roman"/>
                <w:sz w:val="20"/>
                <w:szCs w:val="20"/>
              </w:rPr>
            </w:pPr>
          </w:p>
        </w:tc>
        <w:tc>
          <w:tcPr>
            <w:tcW w:w="1221" w:type="dxa"/>
            <w:vMerge/>
          </w:tcPr>
          <w:p w:rsidR="004D3E32" w:rsidRPr="0026673B" w:rsidRDefault="004D3E32" w:rsidP="004D3E32">
            <w:pPr>
              <w:jc w:val="center"/>
              <w:rPr>
                <w:rFonts w:ascii="Times New Roman" w:hAnsi="Times New Roman" w:cs="Times New Roman"/>
                <w:sz w:val="20"/>
                <w:szCs w:val="20"/>
              </w:rPr>
            </w:pPr>
          </w:p>
        </w:tc>
        <w:tc>
          <w:tcPr>
            <w:tcW w:w="709" w:type="dxa"/>
          </w:tcPr>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2015</w:t>
            </w:r>
          </w:p>
        </w:tc>
        <w:tc>
          <w:tcPr>
            <w:tcW w:w="851"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1,115</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0,788</w:t>
            </w:r>
          </w:p>
        </w:tc>
        <w:tc>
          <w:tcPr>
            <w:tcW w:w="850"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0,060</w:t>
            </w:r>
          </w:p>
        </w:tc>
        <w:tc>
          <w:tcPr>
            <w:tcW w:w="709"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5,276</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7,239</w:t>
            </w:r>
          </w:p>
        </w:tc>
        <w:tc>
          <w:tcPr>
            <w:tcW w:w="1843"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r w:rsidR="004D3E32" w:rsidRPr="006C0047" w:rsidTr="004D3E32">
        <w:tc>
          <w:tcPr>
            <w:tcW w:w="333" w:type="dxa"/>
            <w:vMerge/>
          </w:tcPr>
          <w:p w:rsidR="004D3E32" w:rsidRPr="0026673B" w:rsidRDefault="004D3E32" w:rsidP="004D3E32">
            <w:pPr>
              <w:jc w:val="center"/>
              <w:rPr>
                <w:rFonts w:ascii="Times New Roman" w:hAnsi="Times New Roman" w:cs="Times New Roman"/>
                <w:sz w:val="20"/>
                <w:szCs w:val="20"/>
              </w:rPr>
            </w:pPr>
          </w:p>
        </w:tc>
        <w:tc>
          <w:tcPr>
            <w:tcW w:w="822" w:type="dxa"/>
            <w:vMerge/>
          </w:tcPr>
          <w:p w:rsidR="004D3E32" w:rsidRPr="0026673B" w:rsidRDefault="004D3E32" w:rsidP="004D3E32">
            <w:pPr>
              <w:jc w:val="center"/>
              <w:rPr>
                <w:rFonts w:ascii="Times New Roman" w:hAnsi="Times New Roman" w:cs="Times New Roman"/>
                <w:sz w:val="20"/>
                <w:szCs w:val="20"/>
              </w:rPr>
            </w:pPr>
          </w:p>
        </w:tc>
        <w:tc>
          <w:tcPr>
            <w:tcW w:w="1221" w:type="dxa"/>
            <w:vMerge/>
          </w:tcPr>
          <w:p w:rsidR="004D3E32" w:rsidRPr="0026673B" w:rsidRDefault="004D3E32" w:rsidP="004D3E32">
            <w:pPr>
              <w:jc w:val="center"/>
              <w:rPr>
                <w:rFonts w:ascii="Times New Roman" w:hAnsi="Times New Roman" w:cs="Times New Roman"/>
                <w:sz w:val="20"/>
                <w:szCs w:val="20"/>
              </w:rPr>
            </w:pPr>
          </w:p>
        </w:tc>
        <w:tc>
          <w:tcPr>
            <w:tcW w:w="709" w:type="dxa"/>
          </w:tcPr>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2016</w:t>
            </w:r>
          </w:p>
        </w:tc>
        <w:tc>
          <w:tcPr>
            <w:tcW w:w="851"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1,023</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0,798</w:t>
            </w:r>
          </w:p>
        </w:tc>
        <w:tc>
          <w:tcPr>
            <w:tcW w:w="850"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0,114</w:t>
            </w:r>
          </w:p>
        </w:tc>
        <w:tc>
          <w:tcPr>
            <w:tcW w:w="709"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5,264</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7,199</w:t>
            </w:r>
          </w:p>
        </w:tc>
        <w:tc>
          <w:tcPr>
            <w:tcW w:w="1843"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r w:rsidR="004D3E32" w:rsidRPr="006C0047" w:rsidTr="004D3E32">
        <w:tc>
          <w:tcPr>
            <w:tcW w:w="333" w:type="dxa"/>
            <w:vMerge/>
          </w:tcPr>
          <w:p w:rsidR="004D3E32" w:rsidRPr="0026673B" w:rsidRDefault="004D3E32" w:rsidP="004D3E32">
            <w:pPr>
              <w:jc w:val="center"/>
              <w:rPr>
                <w:rFonts w:ascii="Times New Roman" w:hAnsi="Times New Roman" w:cs="Times New Roman"/>
                <w:sz w:val="20"/>
                <w:szCs w:val="20"/>
              </w:rPr>
            </w:pPr>
          </w:p>
        </w:tc>
        <w:tc>
          <w:tcPr>
            <w:tcW w:w="822" w:type="dxa"/>
            <w:vMerge/>
          </w:tcPr>
          <w:p w:rsidR="004D3E32" w:rsidRPr="0026673B" w:rsidRDefault="004D3E32" w:rsidP="004D3E32">
            <w:pPr>
              <w:jc w:val="center"/>
              <w:rPr>
                <w:rFonts w:ascii="Times New Roman" w:hAnsi="Times New Roman" w:cs="Times New Roman"/>
                <w:sz w:val="20"/>
                <w:szCs w:val="20"/>
              </w:rPr>
            </w:pPr>
          </w:p>
        </w:tc>
        <w:tc>
          <w:tcPr>
            <w:tcW w:w="1221" w:type="dxa"/>
            <w:vMerge/>
          </w:tcPr>
          <w:p w:rsidR="004D3E32" w:rsidRPr="0026673B" w:rsidRDefault="004D3E32" w:rsidP="004D3E32">
            <w:pPr>
              <w:jc w:val="center"/>
              <w:rPr>
                <w:rFonts w:ascii="Times New Roman" w:hAnsi="Times New Roman" w:cs="Times New Roman"/>
                <w:sz w:val="20"/>
                <w:szCs w:val="20"/>
              </w:rPr>
            </w:pPr>
          </w:p>
        </w:tc>
        <w:tc>
          <w:tcPr>
            <w:tcW w:w="709" w:type="dxa"/>
          </w:tcPr>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2017</w:t>
            </w:r>
          </w:p>
        </w:tc>
        <w:tc>
          <w:tcPr>
            <w:tcW w:w="851"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1,384</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0,815</w:t>
            </w:r>
          </w:p>
        </w:tc>
        <w:tc>
          <w:tcPr>
            <w:tcW w:w="850"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0,255</w:t>
            </w:r>
          </w:p>
        </w:tc>
        <w:tc>
          <w:tcPr>
            <w:tcW w:w="709"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5,022</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7,476</w:t>
            </w:r>
          </w:p>
        </w:tc>
        <w:tc>
          <w:tcPr>
            <w:tcW w:w="1843"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r w:rsidR="004D3E32" w:rsidRPr="006C0047" w:rsidTr="004D3E32">
        <w:tc>
          <w:tcPr>
            <w:tcW w:w="333" w:type="dxa"/>
            <w:vMerge/>
          </w:tcPr>
          <w:p w:rsidR="004D3E32" w:rsidRPr="0026673B" w:rsidRDefault="004D3E32" w:rsidP="004D3E32">
            <w:pPr>
              <w:jc w:val="center"/>
              <w:rPr>
                <w:rFonts w:ascii="Times New Roman" w:hAnsi="Times New Roman" w:cs="Times New Roman"/>
                <w:sz w:val="20"/>
                <w:szCs w:val="20"/>
              </w:rPr>
            </w:pPr>
          </w:p>
        </w:tc>
        <w:tc>
          <w:tcPr>
            <w:tcW w:w="822" w:type="dxa"/>
            <w:vMerge/>
          </w:tcPr>
          <w:p w:rsidR="004D3E32" w:rsidRPr="0026673B" w:rsidRDefault="004D3E32" w:rsidP="004D3E32">
            <w:pPr>
              <w:jc w:val="center"/>
              <w:rPr>
                <w:rFonts w:ascii="Times New Roman" w:hAnsi="Times New Roman" w:cs="Times New Roman"/>
                <w:sz w:val="20"/>
                <w:szCs w:val="20"/>
              </w:rPr>
            </w:pPr>
          </w:p>
        </w:tc>
        <w:tc>
          <w:tcPr>
            <w:tcW w:w="1221" w:type="dxa"/>
            <w:vMerge/>
          </w:tcPr>
          <w:p w:rsidR="004D3E32" w:rsidRPr="0026673B" w:rsidRDefault="004D3E32" w:rsidP="004D3E32">
            <w:pPr>
              <w:jc w:val="center"/>
              <w:rPr>
                <w:rFonts w:ascii="Times New Roman" w:hAnsi="Times New Roman" w:cs="Times New Roman"/>
                <w:sz w:val="20"/>
                <w:szCs w:val="20"/>
              </w:rPr>
            </w:pPr>
          </w:p>
        </w:tc>
        <w:tc>
          <w:tcPr>
            <w:tcW w:w="709" w:type="dxa"/>
          </w:tcPr>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2018</w:t>
            </w:r>
          </w:p>
        </w:tc>
        <w:tc>
          <w:tcPr>
            <w:tcW w:w="851"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0,964</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0,782</w:t>
            </w:r>
          </w:p>
        </w:tc>
        <w:tc>
          <w:tcPr>
            <w:tcW w:w="850"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0,161</w:t>
            </w:r>
          </w:p>
        </w:tc>
        <w:tc>
          <w:tcPr>
            <w:tcW w:w="709"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6,041</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7,948</w:t>
            </w:r>
          </w:p>
        </w:tc>
        <w:tc>
          <w:tcPr>
            <w:tcW w:w="1843"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r w:rsidR="004D3E32" w:rsidRPr="00613F0D" w:rsidTr="004D3E32">
        <w:tc>
          <w:tcPr>
            <w:tcW w:w="333" w:type="dxa"/>
            <w:vMerge w:val="restart"/>
          </w:tcPr>
          <w:p w:rsidR="004D3E32" w:rsidRPr="0026673B" w:rsidRDefault="004D3E32" w:rsidP="004D3E32">
            <w:pPr>
              <w:jc w:val="center"/>
              <w:rPr>
                <w:rFonts w:ascii="Times New Roman" w:hAnsi="Times New Roman" w:cs="Times New Roman"/>
                <w:sz w:val="20"/>
                <w:szCs w:val="20"/>
              </w:rPr>
            </w:pPr>
          </w:p>
          <w:p w:rsidR="004D3E32" w:rsidRPr="0026673B" w:rsidRDefault="004D3E32" w:rsidP="004D3E32">
            <w:pPr>
              <w:jc w:val="center"/>
              <w:rPr>
                <w:rFonts w:ascii="Times New Roman" w:hAnsi="Times New Roman" w:cs="Times New Roman"/>
                <w:sz w:val="20"/>
                <w:szCs w:val="20"/>
              </w:rPr>
            </w:pPr>
          </w:p>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3</w:t>
            </w:r>
          </w:p>
        </w:tc>
        <w:tc>
          <w:tcPr>
            <w:tcW w:w="822" w:type="dxa"/>
            <w:vMerge w:val="restart"/>
          </w:tcPr>
          <w:p w:rsidR="004D3E32" w:rsidRPr="0026673B" w:rsidRDefault="004D3E32" w:rsidP="004D3E32">
            <w:pPr>
              <w:jc w:val="center"/>
              <w:rPr>
                <w:rFonts w:ascii="Times New Roman" w:hAnsi="Times New Roman" w:cs="Times New Roman"/>
                <w:sz w:val="20"/>
                <w:szCs w:val="20"/>
              </w:rPr>
            </w:pPr>
          </w:p>
          <w:p w:rsidR="004D3E32" w:rsidRPr="0026673B" w:rsidRDefault="004D3E32" w:rsidP="004D3E32">
            <w:pPr>
              <w:jc w:val="center"/>
              <w:rPr>
                <w:rFonts w:ascii="Times New Roman" w:hAnsi="Times New Roman" w:cs="Times New Roman"/>
                <w:sz w:val="20"/>
                <w:szCs w:val="20"/>
              </w:rPr>
            </w:pPr>
          </w:p>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BAYU</w:t>
            </w:r>
          </w:p>
        </w:tc>
        <w:tc>
          <w:tcPr>
            <w:tcW w:w="1221" w:type="dxa"/>
            <w:vMerge w:val="restart"/>
          </w:tcPr>
          <w:p w:rsidR="004D3E32" w:rsidRPr="0026673B" w:rsidRDefault="004D3E32" w:rsidP="004D3E32">
            <w:pPr>
              <w:jc w:val="center"/>
              <w:rPr>
                <w:rFonts w:ascii="Times New Roman" w:hAnsi="Times New Roman" w:cs="Times New Roman"/>
                <w:sz w:val="20"/>
                <w:szCs w:val="20"/>
              </w:rPr>
            </w:pPr>
          </w:p>
          <w:p w:rsidR="004D3E32" w:rsidRPr="0026673B" w:rsidRDefault="004D3E32" w:rsidP="004D3E32">
            <w:pPr>
              <w:jc w:val="center"/>
              <w:rPr>
                <w:rFonts w:ascii="Times New Roman" w:hAnsi="Times New Roman" w:cs="Times New Roman"/>
                <w:sz w:val="20"/>
                <w:szCs w:val="20"/>
              </w:rPr>
            </w:pPr>
          </w:p>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PT Bayu Buana Tbk</w:t>
            </w:r>
          </w:p>
        </w:tc>
        <w:tc>
          <w:tcPr>
            <w:tcW w:w="709" w:type="dxa"/>
          </w:tcPr>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2014</w:t>
            </w:r>
          </w:p>
        </w:tc>
        <w:tc>
          <w:tcPr>
            <w:tcW w:w="851"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1,541</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0,055</w:t>
            </w:r>
          </w:p>
        </w:tc>
        <w:tc>
          <w:tcPr>
            <w:tcW w:w="850"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0,557</w:t>
            </w:r>
          </w:p>
        </w:tc>
        <w:tc>
          <w:tcPr>
            <w:tcW w:w="709"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1,206</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3,359</w:t>
            </w:r>
          </w:p>
        </w:tc>
        <w:tc>
          <w:tcPr>
            <w:tcW w:w="1843"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r w:rsidR="004D3E32" w:rsidRPr="00613F0D" w:rsidTr="004D3E32">
        <w:tc>
          <w:tcPr>
            <w:tcW w:w="333" w:type="dxa"/>
            <w:vMerge/>
          </w:tcPr>
          <w:p w:rsidR="004D3E32" w:rsidRPr="0026673B" w:rsidRDefault="004D3E32" w:rsidP="004D3E32">
            <w:pPr>
              <w:jc w:val="center"/>
              <w:rPr>
                <w:rFonts w:ascii="Times New Roman" w:hAnsi="Times New Roman" w:cs="Times New Roman"/>
                <w:sz w:val="20"/>
                <w:szCs w:val="20"/>
              </w:rPr>
            </w:pPr>
          </w:p>
        </w:tc>
        <w:tc>
          <w:tcPr>
            <w:tcW w:w="822" w:type="dxa"/>
            <w:vMerge/>
          </w:tcPr>
          <w:p w:rsidR="004D3E32" w:rsidRPr="0026673B" w:rsidRDefault="004D3E32" w:rsidP="004D3E32">
            <w:pPr>
              <w:jc w:val="center"/>
              <w:rPr>
                <w:rFonts w:ascii="Times New Roman" w:hAnsi="Times New Roman" w:cs="Times New Roman"/>
                <w:sz w:val="20"/>
                <w:szCs w:val="20"/>
              </w:rPr>
            </w:pPr>
          </w:p>
        </w:tc>
        <w:tc>
          <w:tcPr>
            <w:tcW w:w="1221" w:type="dxa"/>
            <w:vMerge/>
          </w:tcPr>
          <w:p w:rsidR="004D3E32" w:rsidRPr="0026673B" w:rsidRDefault="004D3E32" w:rsidP="004D3E32">
            <w:pPr>
              <w:jc w:val="center"/>
              <w:rPr>
                <w:rFonts w:ascii="Times New Roman" w:hAnsi="Times New Roman" w:cs="Times New Roman"/>
                <w:sz w:val="20"/>
                <w:szCs w:val="20"/>
              </w:rPr>
            </w:pPr>
          </w:p>
        </w:tc>
        <w:tc>
          <w:tcPr>
            <w:tcW w:w="709" w:type="dxa"/>
          </w:tcPr>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2015</w:t>
            </w:r>
          </w:p>
        </w:tc>
        <w:tc>
          <w:tcPr>
            <w:tcW w:w="851"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1,548</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0,159</w:t>
            </w:r>
          </w:p>
        </w:tc>
        <w:tc>
          <w:tcPr>
            <w:tcW w:w="850"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0,336</w:t>
            </w:r>
          </w:p>
        </w:tc>
        <w:tc>
          <w:tcPr>
            <w:tcW w:w="709"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1,466</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3.509</w:t>
            </w:r>
          </w:p>
        </w:tc>
        <w:tc>
          <w:tcPr>
            <w:tcW w:w="1843"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r w:rsidR="004D3E32" w:rsidRPr="00613F0D" w:rsidTr="004D3E32">
        <w:tc>
          <w:tcPr>
            <w:tcW w:w="333" w:type="dxa"/>
            <w:vMerge/>
          </w:tcPr>
          <w:p w:rsidR="004D3E32" w:rsidRPr="0026673B" w:rsidRDefault="004D3E32" w:rsidP="004D3E32">
            <w:pPr>
              <w:jc w:val="center"/>
              <w:rPr>
                <w:rFonts w:ascii="Times New Roman" w:hAnsi="Times New Roman" w:cs="Times New Roman"/>
                <w:sz w:val="20"/>
                <w:szCs w:val="20"/>
              </w:rPr>
            </w:pPr>
          </w:p>
        </w:tc>
        <w:tc>
          <w:tcPr>
            <w:tcW w:w="822" w:type="dxa"/>
            <w:vMerge/>
          </w:tcPr>
          <w:p w:rsidR="004D3E32" w:rsidRPr="0026673B" w:rsidRDefault="004D3E32" w:rsidP="004D3E32">
            <w:pPr>
              <w:jc w:val="center"/>
              <w:rPr>
                <w:rFonts w:ascii="Times New Roman" w:hAnsi="Times New Roman" w:cs="Times New Roman"/>
                <w:sz w:val="20"/>
                <w:szCs w:val="20"/>
              </w:rPr>
            </w:pPr>
          </w:p>
        </w:tc>
        <w:tc>
          <w:tcPr>
            <w:tcW w:w="1221" w:type="dxa"/>
            <w:vMerge/>
          </w:tcPr>
          <w:p w:rsidR="004D3E32" w:rsidRPr="0026673B" w:rsidRDefault="004D3E32" w:rsidP="004D3E32">
            <w:pPr>
              <w:jc w:val="center"/>
              <w:rPr>
                <w:rFonts w:ascii="Times New Roman" w:hAnsi="Times New Roman" w:cs="Times New Roman"/>
                <w:sz w:val="20"/>
                <w:szCs w:val="20"/>
              </w:rPr>
            </w:pPr>
          </w:p>
        </w:tc>
        <w:tc>
          <w:tcPr>
            <w:tcW w:w="709" w:type="dxa"/>
          </w:tcPr>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2016</w:t>
            </w:r>
          </w:p>
        </w:tc>
        <w:tc>
          <w:tcPr>
            <w:tcW w:w="851"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1,843</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0,290</w:t>
            </w:r>
          </w:p>
        </w:tc>
        <w:tc>
          <w:tcPr>
            <w:tcW w:w="850"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0,342</w:t>
            </w:r>
          </w:p>
        </w:tc>
        <w:tc>
          <w:tcPr>
            <w:tcW w:w="709"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1,394</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3,869</w:t>
            </w:r>
          </w:p>
        </w:tc>
        <w:tc>
          <w:tcPr>
            <w:tcW w:w="1843"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r w:rsidR="004D3E32" w:rsidRPr="00613F0D" w:rsidTr="004D3E32">
        <w:tc>
          <w:tcPr>
            <w:tcW w:w="333" w:type="dxa"/>
            <w:vMerge/>
          </w:tcPr>
          <w:p w:rsidR="004D3E32" w:rsidRPr="0026673B" w:rsidRDefault="004D3E32" w:rsidP="004D3E32">
            <w:pPr>
              <w:jc w:val="center"/>
              <w:rPr>
                <w:rFonts w:ascii="Times New Roman" w:hAnsi="Times New Roman" w:cs="Times New Roman"/>
                <w:sz w:val="20"/>
                <w:szCs w:val="20"/>
              </w:rPr>
            </w:pPr>
          </w:p>
        </w:tc>
        <w:tc>
          <w:tcPr>
            <w:tcW w:w="822" w:type="dxa"/>
            <w:vMerge/>
          </w:tcPr>
          <w:p w:rsidR="004D3E32" w:rsidRPr="0026673B" w:rsidRDefault="004D3E32" w:rsidP="004D3E32">
            <w:pPr>
              <w:jc w:val="center"/>
              <w:rPr>
                <w:rFonts w:ascii="Times New Roman" w:hAnsi="Times New Roman" w:cs="Times New Roman"/>
                <w:sz w:val="20"/>
                <w:szCs w:val="20"/>
              </w:rPr>
            </w:pPr>
          </w:p>
        </w:tc>
        <w:tc>
          <w:tcPr>
            <w:tcW w:w="1221" w:type="dxa"/>
            <w:vMerge/>
          </w:tcPr>
          <w:p w:rsidR="004D3E32" w:rsidRPr="0026673B" w:rsidRDefault="004D3E32" w:rsidP="004D3E32">
            <w:pPr>
              <w:jc w:val="center"/>
              <w:rPr>
                <w:rFonts w:ascii="Times New Roman" w:hAnsi="Times New Roman" w:cs="Times New Roman"/>
                <w:sz w:val="20"/>
                <w:szCs w:val="20"/>
              </w:rPr>
            </w:pPr>
          </w:p>
        </w:tc>
        <w:tc>
          <w:tcPr>
            <w:tcW w:w="709" w:type="dxa"/>
          </w:tcPr>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2017</w:t>
            </w:r>
          </w:p>
        </w:tc>
        <w:tc>
          <w:tcPr>
            <w:tcW w:w="851"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1,981</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0,391</w:t>
            </w:r>
          </w:p>
        </w:tc>
        <w:tc>
          <w:tcPr>
            <w:tcW w:w="850"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0,369</w:t>
            </w:r>
          </w:p>
        </w:tc>
        <w:tc>
          <w:tcPr>
            <w:tcW w:w="709"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1,202</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3,943</w:t>
            </w:r>
          </w:p>
        </w:tc>
        <w:tc>
          <w:tcPr>
            <w:tcW w:w="1843"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r w:rsidR="004D3E32" w:rsidRPr="00613F0D" w:rsidTr="004D3E32">
        <w:tc>
          <w:tcPr>
            <w:tcW w:w="333" w:type="dxa"/>
            <w:vMerge/>
          </w:tcPr>
          <w:p w:rsidR="004D3E32" w:rsidRPr="0026673B" w:rsidRDefault="004D3E32" w:rsidP="004D3E32">
            <w:pPr>
              <w:jc w:val="center"/>
              <w:rPr>
                <w:rFonts w:ascii="Times New Roman" w:hAnsi="Times New Roman" w:cs="Times New Roman"/>
                <w:sz w:val="20"/>
                <w:szCs w:val="20"/>
              </w:rPr>
            </w:pPr>
          </w:p>
        </w:tc>
        <w:tc>
          <w:tcPr>
            <w:tcW w:w="822" w:type="dxa"/>
            <w:vMerge/>
          </w:tcPr>
          <w:p w:rsidR="004D3E32" w:rsidRPr="0026673B" w:rsidRDefault="004D3E32" w:rsidP="004D3E32">
            <w:pPr>
              <w:jc w:val="center"/>
              <w:rPr>
                <w:rFonts w:ascii="Times New Roman" w:hAnsi="Times New Roman" w:cs="Times New Roman"/>
                <w:sz w:val="20"/>
                <w:szCs w:val="20"/>
              </w:rPr>
            </w:pPr>
          </w:p>
        </w:tc>
        <w:tc>
          <w:tcPr>
            <w:tcW w:w="1221" w:type="dxa"/>
            <w:vMerge/>
          </w:tcPr>
          <w:p w:rsidR="004D3E32" w:rsidRPr="0026673B" w:rsidRDefault="004D3E32" w:rsidP="004D3E32">
            <w:pPr>
              <w:jc w:val="center"/>
              <w:rPr>
                <w:rFonts w:ascii="Times New Roman" w:hAnsi="Times New Roman" w:cs="Times New Roman"/>
                <w:sz w:val="20"/>
                <w:szCs w:val="20"/>
              </w:rPr>
            </w:pPr>
          </w:p>
        </w:tc>
        <w:tc>
          <w:tcPr>
            <w:tcW w:w="709" w:type="dxa"/>
          </w:tcPr>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2018</w:t>
            </w:r>
          </w:p>
        </w:tc>
        <w:tc>
          <w:tcPr>
            <w:tcW w:w="851"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2,191</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0,534</w:t>
            </w:r>
          </w:p>
        </w:tc>
        <w:tc>
          <w:tcPr>
            <w:tcW w:w="850"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0,423</w:t>
            </w:r>
          </w:p>
        </w:tc>
        <w:tc>
          <w:tcPr>
            <w:tcW w:w="709"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1,331</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4,479</w:t>
            </w:r>
          </w:p>
        </w:tc>
        <w:tc>
          <w:tcPr>
            <w:tcW w:w="1843"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r w:rsidR="004D3E32" w:rsidRPr="006C0047" w:rsidTr="004D3E32">
        <w:tc>
          <w:tcPr>
            <w:tcW w:w="333" w:type="dxa"/>
            <w:vMerge w:val="restart"/>
          </w:tcPr>
          <w:p w:rsidR="004D3E32" w:rsidRPr="0026673B" w:rsidRDefault="004D3E32" w:rsidP="004D3E32">
            <w:pPr>
              <w:jc w:val="center"/>
              <w:rPr>
                <w:rFonts w:ascii="Times New Roman" w:hAnsi="Times New Roman" w:cs="Times New Roman"/>
                <w:sz w:val="20"/>
                <w:szCs w:val="20"/>
              </w:rPr>
            </w:pPr>
          </w:p>
          <w:p w:rsidR="004D3E32" w:rsidRPr="0026673B" w:rsidRDefault="004D3E32" w:rsidP="004D3E32">
            <w:pPr>
              <w:jc w:val="center"/>
              <w:rPr>
                <w:rFonts w:ascii="Times New Roman" w:hAnsi="Times New Roman" w:cs="Times New Roman"/>
                <w:sz w:val="20"/>
                <w:szCs w:val="20"/>
              </w:rPr>
            </w:pPr>
          </w:p>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4</w:t>
            </w:r>
          </w:p>
        </w:tc>
        <w:tc>
          <w:tcPr>
            <w:tcW w:w="822" w:type="dxa"/>
            <w:vMerge w:val="restart"/>
          </w:tcPr>
          <w:p w:rsidR="004D3E32" w:rsidRPr="0026673B" w:rsidRDefault="004D3E32" w:rsidP="004D3E32">
            <w:pPr>
              <w:jc w:val="center"/>
              <w:rPr>
                <w:rFonts w:ascii="Times New Roman" w:hAnsi="Times New Roman" w:cs="Times New Roman"/>
                <w:sz w:val="20"/>
                <w:szCs w:val="20"/>
              </w:rPr>
            </w:pPr>
          </w:p>
          <w:p w:rsidR="004D3E32" w:rsidRPr="0026673B" w:rsidRDefault="004D3E32" w:rsidP="004D3E32">
            <w:pPr>
              <w:jc w:val="center"/>
              <w:rPr>
                <w:rFonts w:ascii="Times New Roman" w:hAnsi="Times New Roman" w:cs="Times New Roman"/>
                <w:sz w:val="20"/>
                <w:szCs w:val="20"/>
              </w:rPr>
            </w:pPr>
          </w:p>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BUVA</w:t>
            </w:r>
          </w:p>
        </w:tc>
        <w:tc>
          <w:tcPr>
            <w:tcW w:w="1221" w:type="dxa"/>
            <w:vMerge w:val="restart"/>
          </w:tcPr>
          <w:p w:rsidR="004D3E32" w:rsidRPr="0026673B" w:rsidRDefault="004D3E32" w:rsidP="004D3E32">
            <w:pPr>
              <w:jc w:val="center"/>
              <w:rPr>
                <w:rFonts w:ascii="Times New Roman" w:hAnsi="Times New Roman" w:cs="Times New Roman"/>
                <w:sz w:val="20"/>
                <w:szCs w:val="20"/>
              </w:rPr>
            </w:pPr>
          </w:p>
          <w:p w:rsidR="004D3E32" w:rsidRPr="0026673B" w:rsidRDefault="004D3E32" w:rsidP="004D3E32">
            <w:pPr>
              <w:jc w:val="center"/>
              <w:rPr>
                <w:rFonts w:ascii="Times New Roman" w:hAnsi="Times New Roman" w:cs="Times New Roman"/>
                <w:sz w:val="20"/>
                <w:szCs w:val="20"/>
              </w:rPr>
            </w:pPr>
          </w:p>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PT Bukit Uluwatu Villa Tbk</w:t>
            </w:r>
          </w:p>
        </w:tc>
        <w:tc>
          <w:tcPr>
            <w:tcW w:w="709" w:type="dxa"/>
          </w:tcPr>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2014</w:t>
            </w:r>
          </w:p>
        </w:tc>
        <w:tc>
          <w:tcPr>
            <w:tcW w:w="851"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0,242</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0,489</w:t>
            </w:r>
          </w:p>
        </w:tc>
        <w:tc>
          <w:tcPr>
            <w:tcW w:w="850"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0,127</w:t>
            </w:r>
          </w:p>
        </w:tc>
        <w:tc>
          <w:tcPr>
            <w:tcW w:w="709"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1,179</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2,037</w:t>
            </w:r>
          </w:p>
        </w:tc>
        <w:tc>
          <w:tcPr>
            <w:tcW w:w="1843" w:type="dxa"/>
          </w:tcPr>
          <w:p w:rsidR="004D3E32" w:rsidRPr="0026673B" w:rsidRDefault="004D3E32" w:rsidP="004D3E32">
            <w:pPr>
              <w:jc w:val="center"/>
              <w:rPr>
                <w:rFonts w:ascii="Times New Roman" w:hAnsi="Times New Roman" w:cs="Times New Roman"/>
                <w:sz w:val="20"/>
                <w:szCs w:val="20"/>
              </w:rPr>
            </w:pPr>
            <w:r>
              <w:rPr>
                <w:rFonts w:ascii="Times New Roman" w:hAnsi="Times New Roman" w:cs="Times New Roman"/>
                <w:sz w:val="20"/>
                <w:szCs w:val="20"/>
              </w:rPr>
              <w:t>Daerah Kelabu</w:t>
            </w:r>
          </w:p>
        </w:tc>
      </w:tr>
      <w:tr w:rsidR="004D3E32" w:rsidRPr="006C0047" w:rsidTr="004D3E32">
        <w:tc>
          <w:tcPr>
            <w:tcW w:w="333" w:type="dxa"/>
            <w:vMerge/>
          </w:tcPr>
          <w:p w:rsidR="004D3E32" w:rsidRPr="0026673B" w:rsidRDefault="004D3E32" w:rsidP="004D3E32">
            <w:pPr>
              <w:jc w:val="center"/>
              <w:rPr>
                <w:rFonts w:ascii="Times New Roman" w:hAnsi="Times New Roman" w:cs="Times New Roman"/>
                <w:sz w:val="20"/>
                <w:szCs w:val="20"/>
              </w:rPr>
            </w:pPr>
          </w:p>
        </w:tc>
        <w:tc>
          <w:tcPr>
            <w:tcW w:w="822" w:type="dxa"/>
            <w:vMerge/>
          </w:tcPr>
          <w:p w:rsidR="004D3E32" w:rsidRPr="0026673B" w:rsidRDefault="004D3E32" w:rsidP="004D3E32">
            <w:pPr>
              <w:jc w:val="center"/>
              <w:rPr>
                <w:rFonts w:ascii="Times New Roman" w:hAnsi="Times New Roman" w:cs="Times New Roman"/>
                <w:sz w:val="20"/>
                <w:szCs w:val="20"/>
              </w:rPr>
            </w:pPr>
          </w:p>
        </w:tc>
        <w:tc>
          <w:tcPr>
            <w:tcW w:w="1221" w:type="dxa"/>
            <w:vMerge/>
          </w:tcPr>
          <w:p w:rsidR="004D3E32" w:rsidRPr="0026673B" w:rsidRDefault="004D3E32" w:rsidP="004D3E32">
            <w:pPr>
              <w:jc w:val="center"/>
              <w:rPr>
                <w:rFonts w:ascii="Times New Roman" w:hAnsi="Times New Roman" w:cs="Times New Roman"/>
                <w:sz w:val="20"/>
                <w:szCs w:val="20"/>
              </w:rPr>
            </w:pPr>
          </w:p>
        </w:tc>
        <w:tc>
          <w:tcPr>
            <w:tcW w:w="709" w:type="dxa"/>
          </w:tcPr>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2015</w:t>
            </w:r>
          </w:p>
        </w:tc>
        <w:tc>
          <w:tcPr>
            <w:tcW w:w="851"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(0,341)</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0,267</w:t>
            </w:r>
          </w:p>
        </w:tc>
        <w:tc>
          <w:tcPr>
            <w:tcW w:w="850"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(0,100)</w:t>
            </w:r>
          </w:p>
        </w:tc>
        <w:tc>
          <w:tcPr>
            <w:tcW w:w="709"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1,271</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1,097</w:t>
            </w:r>
          </w:p>
        </w:tc>
        <w:tc>
          <w:tcPr>
            <w:tcW w:w="1843" w:type="dxa"/>
          </w:tcPr>
          <w:p w:rsidR="004D3E32" w:rsidRPr="0026673B" w:rsidRDefault="004D3E32" w:rsidP="004D3E32">
            <w:pPr>
              <w:jc w:val="center"/>
              <w:rPr>
                <w:rFonts w:ascii="Times New Roman" w:hAnsi="Times New Roman" w:cs="Times New Roman"/>
                <w:sz w:val="20"/>
                <w:szCs w:val="20"/>
              </w:rPr>
            </w:pPr>
            <w:r w:rsidRPr="002072E2">
              <w:rPr>
                <w:rFonts w:ascii="Times New Roman" w:hAnsi="Times New Roman" w:cs="Times New Roman"/>
                <w:sz w:val="20"/>
                <w:szCs w:val="20"/>
              </w:rPr>
              <w:t>Bangkrut</w:t>
            </w:r>
          </w:p>
        </w:tc>
      </w:tr>
      <w:tr w:rsidR="004D3E32" w:rsidRPr="006C0047" w:rsidTr="004D3E32">
        <w:tc>
          <w:tcPr>
            <w:tcW w:w="333" w:type="dxa"/>
            <w:vMerge/>
          </w:tcPr>
          <w:p w:rsidR="004D3E32" w:rsidRPr="0026673B" w:rsidRDefault="004D3E32" w:rsidP="004D3E32">
            <w:pPr>
              <w:jc w:val="center"/>
              <w:rPr>
                <w:rFonts w:ascii="Times New Roman" w:hAnsi="Times New Roman" w:cs="Times New Roman"/>
                <w:sz w:val="20"/>
                <w:szCs w:val="20"/>
              </w:rPr>
            </w:pPr>
          </w:p>
        </w:tc>
        <w:tc>
          <w:tcPr>
            <w:tcW w:w="822" w:type="dxa"/>
            <w:vMerge/>
          </w:tcPr>
          <w:p w:rsidR="004D3E32" w:rsidRPr="0026673B" w:rsidRDefault="004D3E32" w:rsidP="004D3E32">
            <w:pPr>
              <w:jc w:val="center"/>
              <w:rPr>
                <w:rFonts w:ascii="Times New Roman" w:hAnsi="Times New Roman" w:cs="Times New Roman"/>
                <w:sz w:val="20"/>
                <w:szCs w:val="20"/>
              </w:rPr>
            </w:pPr>
          </w:p>
        </w:tc>
        <w:tc>
          <w:tcPr>
            <w:tcW w:w="1221" w:type="dxa"/>
            <w:vMerge/>
          </w:tcPr>
          <w:p w:rsidR="004D3E32" w:rsidRPr="0026673B" w:rsidRDefault="004D3E32" w:rsidP="004D3E32">
            <w:pPr>
              <w:jc w:val="center"/>
              <w:rPr>
                <w:rFonts w:ascii="Times New Roman" w:hAnsi="Times New Roman" w:cs="Times New Roman"/>
                <w:sz w:val="20"/>
                <w:szCs w:val="20"/>
              </w:rPr>
            </w:pPr>
          </w:p>
        </w:tc>
        <w:tc>
          <w:tcPr>
            <w:tcW w:w="709" w:type="dxa"/>
          </w:tcPr>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2016</w:t>
            </w:r>
          </w:p>
        </w:tc>
        <w:tc>
          <w:tcPr>
            <w:tcW w:w="851"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0,157</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0,218</w:t>
            </w:r>
          </w:p>
        </w:tc>
        <w:tc>
          <w:tcPr>
            <w:tcW w:w="850"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0,013</w:t>
            </w:r>
          </w:p>
        </w:tc>
        <w:tc>
          <w:tcPr>
            <w:tcW w:w="709"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1,421</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1,809</w:t>
            </w:r>
          </w:p>
        </w:tc>
        <w:tc>
          <w:tcPr>
            <w:tcW w:w="1843" w:type="dxa"/>
          </w:tcPr>
          <w:p w:rsidR="004D3E32" w:rsidRPr="0026673B" w:rsidRDefault="004D3E32" w:rsidP="004D3E32">
            <w:pPr>
              <w:jc w:val="center"/>
              <w:rPr>
                <w:rFonts w:ascii="Times New Roman" w:hAnsi="Times New Roman" w:cs="Times New Roman"/>
                <w:sz w:val="20"/>
                <w:szCs w:val="20"/>
              </w:rPr>
            </w:pPr>
            <w:r w:rsidRPr="002072E2">
              <w:rPr>
                <w:rFonts w:ascii="Times New Roman" w:hAnsi="Times New Roman" w:cs="Times New Roman"/>
                <w:sz w:val="20"/>
                <w:szCs w:val="20"/>
              </w:rPr>
              <w:t>Daerah Kelabu</w:t>
            </w:r>
          </w:p>
        </w:tc>
      </w:tr>
      <w:tr w:rsidR="004D3E32" w:rsidRPr="006C0047" w:rsidTr="004D3E32">
        <w:tc>
          <w:tcPr>
            <w:tcW w:w="333" w:type="dxa"/>
            <w:vMerge/>
          </w:tcPr>
          <w:p w:rsidR="004D3E32" w:rsidRPr="0026673B" w:rsidRDefault="004D3E32" w:rsidP="004D3E32">
            <w:pPr>
              <w:jc w:val="center"/>
              <w:rPr>
                <w:rFonts w:ascii="Times New Roman" w:hAnsi="Times New Roman" w:cs="Times New Roman"/>
                <w:sz w:val="20"/>
                <w:szCs w:val="20"/>
              </w:rPr>
            </w:pPr>
          </w:p>
        </w:tc>
        <w:tc>
          <w:tcPr>
            <w:tcW w:w="822" w:type="dxa"/>
            <w:vMerge/>
          </w:tcPr>
          <w:p w:rsidR="004D3E32" w:rsidRPr="0026673B" w:rsidRDefault="004D3E32" w:rsidP="004D3E32">
            <w:pPr>
              <w:jc w:val="center"/>
              <w:rPr>
                <w:rFonts w:ascii="Times New Roman" w:hAnsi="Times New Roman" w:cs="Times New Roman"/>
                <w:sz w:val="20"/>
                <w:szCs w:val="20"/>
              </w:rPr>
            </w:pPr>
          </w:p>
        </w:tc>
        <w:tc>
          <w:tcPr>
            <w:tcW w:w="1221" w:type="dxa"/>
            <w:vMerge/>
          </w:tcPr>
          <w:p w:rsidR="004D3E32" w:rsidRPr="0026673B" w:rsidRDefault="004D3E32" w:rsidP="004D3E32">
            <w:pPr>
              <w:jc w:val="center"/>
              <w:rPr>
                <w:rFonts w:ascii="Times New Roman" w:hAnsi="Times New Roman" w:cs="Times New Roman"/>
                <w:sz w:val="20"/>
                <w:szCs w:val="20"/>
              </w:rPr>
            </w:pPr>
          </w:p>
        </w:tc>
        <w:tc>
          <w:tcPr>
            <w:tcW w:w="709" w:type="dxa"/>
          </w:tcPr>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2017</w:t>
            </w:r>
          </w:p>
        </w:tc>
        <w:tc>
          <w:tcPr>
            <w:tcW w:w="851"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(1,121)</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0,163</w:t>
            </w:r>
          </w:p>
        </w:tc>
        <w:tc>
          <w:tcPr>
            <w:tcW w:w="850"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(0,073)</w:t>
            </w:r>
          </w:p>
        </w:tc>
        <w:tc>
          <w:tcPr>
            <w:tcW w:w="709"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1,139</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0,108</w:t>
            </w:r>
          </w:p>
        </w:tc>
        <w:tc>
          <w:tcPr>
            <w:tcW w:w="1843" w:type="dxa"/>
          </w:tcPr>
          <w:p w:rsidR="004D3E32" w:rsidRPr="0026673B" w:rsidRDefault="004D3E32" w:rsidP="004D3E32">
            <w:pPr>
              <w:jc w:val="center"/>
              <w:rPr>
                <w:rFonts w:ascii="Times New Roman" w:hAnsi="Times New Roman" w:cs="Times New Roman"/>
                <w:sz w:val="20"/>
                <w:szCs w:val="20"/>
              </w:rPr>
            </w:pPr>
            <w:r w:rsidRPr="002072E2">
              <w:rPr>
                <w:rFonts w:ascii="Times New Roman" w:hAnsi="Times New Roman" w:cs="Times New Roman"/>
                <w:sz w:val="20"/>
                <w:szCs w:val="20"/>
              </w:rPr>
              <w:t>Bangkrut</w:t>
            </w:r>
          </w:p>
        </w:tc>
      </w:tr>
      <w:tr w:rsidR="004D3E32" w:rsidRPr="006C0047" w:rsidTr="004D3E32">
        <w:tc>
          <w:tcPr>
            <w:tcW w:w="333" w:type="dxa"/>
            <w:vMerge/>
          </w:tcPr>
          <w:p w:rsidR="004D3E32" w:rsidRPr="0026673B" w:rsidRDefault="004D3E32" w:rsidP="004D3E32">
            <w:pPr>
              <w:jc w:val="center"/>
              <w:rPr>
                <w:rFonts w:ascii="Times New Roman" w:hAnsi="Times New Roman" w:cs="Times New Roman"/>
                <w:sz w:val="20"/>
                <w:szCs w:val="20"/>
              </w:rPr>
            </w:pPr>
          </w:p>
        </w:tc>
        <w:tc>
          <w:tcPr>
            <w:tcW w:w="822" w:type="dxa"/>
            <w:vMerge/>
          </w:tcPr>
          <w:p w:rsidR="004D3E32" w:rsidRPr="0026673B" w:rsidRDefault="004D3E32" w:rsidP="004D3E32">
            <w:pPr>
              <w:jc w:val="center"/>
              <w:rPr>
                <w:rFonts w:ascii="Times New Roman" w:hAnsi="Times New Roman" w:cs="Times New Roman"/>
                <w:sz w:val="20"/>
                <w:szCs w:val="20"/>
              </w:rPr>
            </w:pPr>
          </w:p>
        </w:tc>
        <w:tc>
          <w:tcPr>
            <w:tcW w:w="1221" w:type="dxa"/>
            <w:vMerge/>
          </w:tcPr>
          <w:p w:rsidR="004D3E32" w:rsidRPr="0026673B" w:rsidRDefault="004D3E32" w:rsidP="004D3E32">
            <w:pPr>
              <w:jc w:val="center"/>
              <w:rPr>
                <w:rFonts w:ascii="Times New Roman" w:hAnsi="Times New Roman" w:cs="Times New Roman"/>
                <w:sz w:val="20"/>
                <w:szCs w:val="20"/>
              </w:rPr>
            </w:pPr>
          </w:p>
        </w:tc>
        <w:tc>
          <w:tcPr>
            <w:tcW w:w="709" w:type="dxa"/>
          </w:tcPr>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2018</w:t>
            </w:r>
          </w:p>
        </w:tc>
        <w:tc>
          <w:tcPr>
            <w:tcW w:w="851"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(1,121)</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0,156</w:t>
            </w:r>
          </w:p>
        </w:tc>
        <w:tc>
          <w:tcPr>
            <w:tcW w:w="850"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0,033</w:t>
            </w:r>
          </w:p>
        </w:tc>
        <w:tc>
          <w:tcPr>
            <w:tcW w:w="709"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1,361</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0,429</w:t>
            </w:r>
          </w:p>
        </w:tc>
        <w:tc>
          <w:tcPr>
            <w:tcW w:w="1843" w:type="dxa"/>
          </w:tcPr>
          <w:p w:rsidR="004D3E32" w:rsidRPr="0026673B" w:rsidRDefault="004D3E32" w:rsidP="004D3E32">
            <w:pPr>
              <w:jc w:val="center"/>
              <w:rPr>
                <w:rFonts w:ascii="Times New Roman" w:hAnsi="Times New Roman" w:cs="Times New Roman"/>
                <w:sz w:val="20"/>
                <w:szCs w:val="20"/>
              </w:rPr>
            </w:pPr>
            <w:r w:rsidRPr="002072E2">
              <w:rPr>
                <w:rFonts w:ascii="Times New Roman" w:hAnsi="Times New Roman" w:cs="Times New Roman"/>
                <w:sz w:val="20"/>
                <w:szCs w:val="20"/>
              </w:rPr>
              <w:t>Bangkrut</w:t>
            </w:r>
          </w:p>
        </w:tc>
      </w:tr>
      <w:tr w:rsidR="004D3E32" w:rsidRPr="006C0047" w:rsidTr="004D3E32">
        <w:tc>
          <w:tcPr>
            <w:tcW w:w="333" w:type="dxa"/>
            <w:vMerge w:val="restart"/>
          </w:tcPr>
          <w:p w:rsidR="004D3E32" w:rsidRPr="0026673B" w:rsidRDefault="004D3E32" w:rsidP="004D3E32">
            <w:pPr>
              <w:jc w:val="center"/>
              <w:rPr>
                <w:rFonts w:ascii="Times New Roman" w:hAnsi="Times New Roman" w:cs="Times New Roman"/>
                <w:sz w:val="20"/>
                <w:szCs w:val="20"/>
              </w:rPr>
            </w:pPr>
          </w:p>
          <w:p w:rsidR="004D3E32" w:rsidRPr="0026673B" w:rsidRDefault="004D3E32" w:rsidP="004D3E32">
            <w:pPr>
              <w:jc w:val="center"/>
              <w:rPr>
                <w:rFonts w:ascii="Times New Roman" w:hAnsi="Times New Roman" w:cs="Times New Roman"/>
                <w:sz w:val="20"/>
                <w:szCs w:val="20"/>
              </w:rPr>
            </w:pPr>
          </w:p>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5</w:t>
            </w:r>
          </w:p>
        </w:tc>
        <w:tc>
          <w:tcPr>
            <w:tcW w:w="822" w:type="dxa"/>
            <w:vMerge w:val="restart"/>
          </w:tcPr>
          <w:p w:rsidR="004D3E32" w:rsidRPr="0026673B" w:rsidRDefault="004D3E32" w:rsidP="004D3E32">
            <w:pPr>
              <w:jc w:val="center"/>
              <w:rPr>
                <w:rFonts w:ascii="Times New Roman" w:hAnsi="Times New Roman" w:cs="Times New Roman"/>
                <w:sz w:val="20"/>
                <w:szCs w:val="20"/>
              </w:rPr>
            </w:pPr>
          </w:p>
          <w:p w:rsidR="004D3E32" w:rsidRPr="0026673B" w:rsidRDefault="004D3E32" w:rsidP="004D3E32">
            <w:pPr>
              <w:jc w:val="center"/>
              <w:rPr>
                <w:rFonts w:ascii="Times New Roman" w:hAnsi="Times New Roman" w:cs="Times New Roman"/>
                <w:sz w:val="20"/>
                <w:szCs w:val="20"/>
              </w:rPr>
            </w:pPr>
          </w:p>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FAST</w:t>
            </w:r>
          </w:p>
        </w:tc>
        <w:tc>
          <w:tcPr>
            <w:tcW w:w="1221" w:type="dxa"/>
            <w:vMerge w:val="restart"/>
          </w:tcPr>
          <w:p w:rsidR="004D3E32" w:rsidRPr="0026673B" w:rsidRDefault="004D3E32" w:rsidP="004D3E32">
            <w:pPr>
              <w:jc w:val="center"/>
              <w:rPr>
                <w:rFonts w:ascii="Times New Roman" w:hAnsi="Times New Roman" w:cs="Times New Roman"/>
                <w:sz w:val="20"/>
                <w:szCs w:val="20"/>
              </w:rPr>
            </w:pPr>
          </w:p>
          <w:p w:rsidR="004D3E32" w:rsidRPr="0026673B" w:rsidRDefault="004D3E32" w:rsidP="004D3E32">
            <w:pPr>
              <w:jc w:val="center"/>
              <w:rPr>
                <w:rFonts w:ascii="Times New Roman" w:hAnsi="Times New Roman" w:cs="Times New Roman"/>
                <w:sz w:val="20"/>
                <w:szCs w:val="20"/>
              </w:rPr>
            </w:pPr>
          </w:p>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PT Fast Food Indonesia Tbk</w:t>
            </w:r>
          </w:p>
        </w:tc>
        <w:tc>
          <w:tcPr>
            <w:tcW w:w="709" w:type="dxa"/>
          </w:tcPr>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2014</w:t>
            </w:r>
          </w:p>
        </w:tc>
        <w:tc>
          <w:tcPr>
            <w:tcW w:w="851"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1,331</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1,496</w:t>
            </w:r>
          </w:p>
        </w:tc>
        <w:tc>
          <w:tcPr>
            <w:tcW w:w="850"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0,651</w:t>
            </w:r>
          </w:p>
        </w:tc>
        <w:tc>
          <w:tcPr>
            <w:tcW w:w="709"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1,291</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4,769</w:t>
            </w:r>
          </w:p>
        </w:tc>
        <w:tc>
          <w:tcPr>
            <w:tcW w:w="1843"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r w:rsidR="004D3E32" w:rsidRPr="006C0047" w:rsidTr="004D3E32">
        <w:tc>
          <w:tcPr>
            <w:tcW w:w="333" w:type="dxa"/>
            <w:vMerge/>
          </w:tcPr>
          <w:p w:rsidR="004D3E32" w:rsidRPr="0026673B" w:rsidRDefault="004D3E32" w:rsidP="004D3E32">
            <w:pPr>
              <w:jc w:val="center"/>
              <w:rPr>
                <w:rFonts w:ascii="Times New Roman" w:hAnsi="Times New Roman" w:cs="Times New Roman"/>
                <w:sz w:val="20"/>
                <w:szCs w:val="20"/>
              </w:rPr>
            </w:pPr>
          </w:p>
        </w:tc>
        <w:tc>
          <w:tcPr>
            <w:tcW w:w="822" w:type="dxa"/>
            <w:vMerge/>
          </w:tcPr>
          <w:p w:rsidR="004D3E32" w:rsidRPr="0026673B" w:rsidRDefault="004D3E32" w:rsidP="004D3E32">
            <w:pPr>
              <w:jc w:val="center"/>
              <w:rPr>
                <w:rFonts w:ascii="Times New Roman" w:hAnsi="Times New Roman" w:cs="Times New Roman"/>
                <w:sz w:val="20"/>
                <w:szCs w:val="20"/>
              </w:rPr>
            </w:pPr>
          </w:p>
        </w:tc>
        <w:tc>
          <w:tcPr>
            <w:tcW w:w="1221" w:type="dxa"/>
            <w:vMerge/>
          </w:tcPr>
          <w:p w:rsidR="004D3E32" w:rsidRPr="0026673B" w:rsidRDefault="004D3E32" w:rsidP="004D3E32">
            <w:pPr>
              <w:jc w:val="center"/>
              <w:rPr>
                <w:rFonts w:ascii="Times New Roman" w:hAnsi="Times New Roman" w:cs="Times New Roman"/>
                <w:sz w:val="20"/>
                <w:szCs w:val="20"/>
              </w:rPr>
            </w:pPr>
          </w:p>
        </w:tc>
        <w:tc>
          <w:tcPr>
            <w:tcW w:w="709" w:type="dxa"/>
          </w:tcPr>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2015</w:t>
            </w:r>
          </w:p>
        </w:tc>
        <w:tc>
          <w:tcPr>
            <w:tcW w:w="851"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0,583</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1,287</w:t>
            </w:r>
          </w:p>
        </w:tc>
        <w:tc>
          <w:tcPr>
            <w:tcW w:w="850"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0,383</w:t>
            </w:r>
          </w:p>
        </w:tc>
        <w:tc>
          <w:tcPr>
            <w:tcW w:w="709"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0,978</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3,231</w:t>
            </w:r>
          </w:p>
        </w:tc>
        <w:tc>
          <w:tcPr>
            <w:tcW w:w="1843"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r w:rsidR="004D3E32" w:rsidRPr="006C0047" w:rsidTr="004D3E32">
        <w:tc>
          <w:tcPr>
            <w:tcW w:w="333" w:type="dxa"/>
            <w:vMerge/>
          </w:tcPr>
          <w:p w:rsidR="004D3E32" w:rsidRPr="0026673B" w:rsidRDefault="004D3E32" w:rsidP="004D3E32">
            <w:pPr>
              <w:jc w:val="center"/>
              <w:rPr>
                <w:rFonts w:ascii="Times New Roman" w:hAnsi="Times New Roman" w:cs="Times New Roman"/>
                <w:sz w:val="20"/>
                <w:szCs w:val="20"/>
              </w:rPr>
            </w:pPr>
          </w:p>
        </w:tc>
        <w:tc>
          <w:tcPr>
            <w:tcW w:w="822" w:type="dxa"/>
            <w:vMerge/>
          </w:tcPr>
          <w:p w:rsidR="004D3E32" w:rsidRPr="0026673B" w:rsidRDefault="004D3E32" w:rsidP="004D3E32">
            <w:pPr>
              <w:jc w:val="center"/>
              <w:rPr>
                <w:rFonts w:ascii="Times New Roman" w:hAnsi="Times New Roman" w:cs="Times New Roman"/>
                <w:sz w:val="20"/>
                <w:szCs w:val="20"/>
              </w:rPr>
            </w:pPr>
          </w:p>
        </w:tc>
        <w:tc>
          <w:tcPr>
            <w:tcW w:w="1221" w:type="dxa"/>
            <w:vMerge/>
          </w:tcPr>
          <w:p w:rsidR="004D3E32" w:rsidRPr="0026673B" w:rsidRDefault="004D3E32" w:rsidP="004D3E32">
            <w:pPr>
              <w:jc w:val="center"/>
              <w:rPr>
                <w:rFonts w:ascii="Times New Roman" w:hAnsi="Times New Roman" w:cs="Times New Roman"/>
                <w:sz w:val="20"/>
                <w:szCs w:val="20"/>
              </w:rPr>
            </w:pPr>
          </w:p>
        </w:tc>
        <w:tc>
          <w:tcPr>
            <w:tcW w:w="709" w:type="dxa"/>
          </w:tcPr>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2016</w:t>
            </w:r>
          </w:p>
        </w:tc>
        <w:tc>
          <w:tcPr>
            <w:tcW w:w="851"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1,357</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1,290</w:t>
            </w:r>
          </w:p>
        </w:tc>
        <w:tc>
          <w:tcPr>
            <w:tcW w:w="850"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0,584</w:t>
            </w:r>
          </w:p>
        </w:tc>
        <w:tc>
          <w:tcPr>
            <w:tcW w:w="709"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0,947</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4,178</w:t>
            </w:r>
          </w:p>
        </w:tc>
        <w:tc>
          <w:tcPr>
            <w:tcW w:w="1843"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r w:rsidR="004D3E32" w:rsidRPr="006C0047" w:rsidTr="004D3E32">
        <w:tc>
          <w:tcPr>
            <w:tcW w:w="333" w:type="dxa"/>
            <w:vMerge/>
          </w:tcPr>
          <w:p w:rsidR="004D3E32" w:rsidRPr="0026673B" w:rsidRDefault="004D3E32" w:rsidP="004D3E32">
            <w:pPr>
              <w:jc w:val="center"/>
              <w:rPr>
                <w:rFonts w:ascii="Times New Roman" w:hAnsi="Times New Roman" w:cs="Times New Roman"/>
                <w:sz w:val="20"/>
                <w:szCs w:val="20"/>
              </w:rPr>
            </w:pPr>
          </w:p>
        </w:tc>
        <w:tc>
          <w:tcPr>
            <w:tcW w:w="822" w:type="dxa"/>
            <w:vMerge/>
          </w:tcPr>
          <w:p w:rsidR="004D3E32" w:rsidRPr="0026673B" w:rsidRDefault="004D3E32" w:rsidP="004D3E32">
            <w:pPr>
              <w:jc w:val="center"/>
              <w:rPr>
                <w:rFonts w:ascii="Times New Roman" w:hAnsi="Times New Roman" w:cs="Times New Roman"/>
                <w:sz w:val="20"/>
                <w:szCs w:val="20"/>
              </w:rPr>
            </w:pPr>
          </w:p>
        </w:tc>
        <w:tc>
          <w:tcPr>
            <w:tcW w:w="1221" w:type="dxa"/>
            <w:vMerge/>
          </w:tcPr>
          <w:p w:rsidR="004D3E32" w:rsidRPr="0026673B" w:rsidRDefault="004D3E32" w:rsidP="004D3E32">
            <w:pPr>
              <w:jc w:val="center"/>
              <w:rPr>
                <w:rFonts w:ascii="Times New Roman" w:hAnsi="Times New Roman" w:cs="Times New Roman"/>
                <w:sz w:val="20"/>
                <w:szCs w:val="20"/>
              </w:rPr>
            </w:pPr>
          </w:p>
        </w:tc>
        <w:tc>
          <w:tcPr>
            <w:tcW w:w="709" w:type="dxa"/>
          </w:tcPr>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2017</w:t>
            </w:r>
          </w:p>
        </w:tc>
        <w:tc>
          <w:tcPr>
            <w:tcW w:w="851"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1,410</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1,294</w:t>
            </w:r>
          </w:p>
        </w:tc>
        <w:tc>
          <w:tcPr>
            <w:tcW w:w="850"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0,396</w:t>
            </w:r>
          </w:p>
        </w:tc>
        <w:tc>
          <w:tcPr>
            <w:tcW w:w="709"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0,932</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4,032</w:t>
            </w:r>
          </w:p>
        </w:tc>
        <w:tc>
          <w:tcPr>
            <w:tcW w:w="1843"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r w:rsidR="004D3E32" w:rsidRPr="006C0047" w:rsidTr="004D3E32">
        <w:tc>
          <w:tcPr>
            <w:tcW w:w="333" w:type="dxa"/>
            <w:vMerge/>
          </w:tcPr>
          <w:p w:rsidR="004D3E32" w:rsidRPr="0026673B" w:rsidRDefault="004D3E32" w:rsidP="004D3E32">
            <w:pPr>
              <w:jc w:val="center"/>
              <w:rPr>
                <w:rFonts w:ascii="Times New Roman" w:hAnsi="Times New Roman" w:cs="Times New Roman"/>
                <w:sz w:val="20"/>
                <w:szCs w:val="20"/>
              </w:rPr>
            </w:pPr>
          </w:p>
        </w:tc>
        <w:tc>
          <w:tcPr>
            <w:tcW w:w="822" w:type="dxa"/>
            <w:vMerge/>
          </w:tcPr>
          <w:p w:rsidR="004D3E32" w:rsidRPr="0026673B" w:rsidRDefault="004D3E32" w:rsidP="004D3E32">
            <w:pPr>
              <w:jc w:val="center"/>
              <w:rPr>
                <w:rFonts w:ascii="Times New Roman" w:hAnsi="Times New Roman" w:cs="Times New Roman"/>
                <w:sz w:val="20"/>
                <w:szCs w:val="20"/>
              </w:rPr>
            </w:pPr>
          </w:p>
        </w:tc>
        <w:tc>
          <w:tcPr>
            <w:tcW w:w="1221" w:type="dxa"/>
            <w:vMerge/>
          </w:tcPr>
          <w:p w:rsidR="004D3E32" w:rsidRPr="0026673B" w:rsidRDefault="004D3E32" w:rsidP="004D3E32">
            <w:pPr>
              <w:jc w:val="center"/>
              <w:rPr>
                <w:rFonts w:ascii="Times New Roman" w:hAnsi="Times New Roman" w:cs="Times New Roman"/>
                <w:sz w:val="20"/>
                <w:szCs w:val="20"/>
              </w:rPr>
            </w:pPr>
          </w:p>
        </w:tc>
        <w:tc>
          <w:tcPr>
            <w:tcW w:w="709" w:type="dxa"/>
          </w:tcPr>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2018</w:t>
            </w:r>
          </w:p>
        </w:tc>
        <w:tc>
          <w:tcPr>
            <w:tcW w:w="851"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1,416</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1,460</w:t>
            </w:r>
          </w:p>
        </w:tc>
        <w:tc>
          <w:tcPr>
            <w:tcW w:w="850"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0,624</w:t>
            </w:r>
          </w:p>
        </w:tc>
        <w:tc>
          <w:tcPr>
            <w:tcW w:w="709"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1,115</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4,615</w:t>
            </w:r>
          </w:p>
        </w:tc>
        <w:tc>
          <w:tcPr>
            <w:tcW w:w="1843"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r w:rsidR="004D3E32" w:rsidRPr="006C0047" w:rsidTr="004D3E32">
        <w:tc>
          <w:tcPr>
            <w:tcW w:w="333" w:type="dxa"/>
            <w:vMerge w:val="restart"/>
          </w:tcPr>
          <w:p w:rsidR="004D3E32" w:rsidRPr="0026673B" w:rsidRDefault="004D3E32" w:rsidP="004D3E32">
            <w:pPr>
              <w:jc w:val="center"/>
              <w:rPr>
                <w:rFonts w:ascii="Times New Roman" w:hAnsi="Times New Roman" w:cs="Times New Roman"/>
                <w:sz w:val="20"/>
                <w:szCs w:val="20"/>
              </w:rPr>
            </w:pPr>
          </w:p>
          <w:p w:rsidR="004D3E32" w:rsidRPr="0026673B" w:rsidRDefault="004D3E32" w:rsidP="004D3E32">
            <w:pPr>
              <w:jc w:val="center"/>
              <w:rPr>
                <w:rFonts w:ascii="Times New Roman" w:hAnsi="Times New Roman" w:cs="Times New Roman"/>
                <w:sz w:val="20"/>
                <w:szCs w:val="20"/>
              </w:rPr>
            </w:pPr>
          </w:p>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6</w:t>
            </w:r>
          </w:p>
        </w:tc>
        <w:tc>
          <w:tcPr>
            <w:tcW w:w="822" w:type="dxa"/>
            <w:vMerge w:val="restart"/>
          </w:tcPr>
          <w:p w:rsidR="004D3E32" w:rsidRPr="0026673B" w:rsidRDefault="004D3E32" w:rsidP="004D3E32">
            <w:pPr>
              <w:jc w:val="center"/>
              <w:rPr>
                <w:rFonts w:ascii="Times New Roman" w:hAnsi="Times New Roman" w:cs="Times New Roman"/>
                <w:sz w:val="20"/>
                <w:szCs w:val="20"/>
              </w:rPr>
            </w:pPr>
          </w:p>
          <w:p w:rsidR="004D3E32" w:rsidRPr="0026673B" w:rsidRDefault="004D3E32" w:rsidP="004D3E32">
            <w:pPr>
              <w:jc w:val="center"/>
              <w:rPr>
                <w:rFonts w:ascii="Times New Roman" w:hAnsi="Times New Roman" w:cs="Times New Roman"/>
                <w:sz w:val="20"/>
                <w:szCs w:val="20"/>
              </w:rPr>
            </w:pPr>
          </w:p>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HOME</w:t>
            </w:r>
          </w:p>
        </w:tc>
        <w:tc>
          <w:tcPr>
            <w:tcW w:w="1221" w:type="dxa"/>
            <w:vMerge w:val="restart"/>
          </w:tcPr>
          <w:p w:rsidR="004D3E32" w:rsidRPr="0026673B" w:rsidRDefault="004D3E32" w:rsidP="004D3E32">
            <w:pPr>
              <w:jc w:val="center"/>
              <w:rPr>
                <w:rFonts w:ascii="Times New Roman" w:hAnsi="Times New Roman" w:cs="Times New Roman"/>
                <w:sz w:val="20"/>
                <w:szCs w:val="20"/>
              </w:rPr>
            </w:pPr>
          </w:p>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PT Hotel Mandarine Regency Tbk</w:t>
            </w:r>
          </w:p>
        </w:tc>
        <w:tc>
          <w:tcPr>
            <w:tcW w:w="709" w:type="dxa"/>
          </w:tcPr>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2014</w:t>
            </w:r>
          </w:p>
        </w:tc>
        <w:tc>
          <w:tcPr>
            <w:tcW w:w="851"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(0,170)</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(0,277)</w:t>
            </w:r>
          </w:p>
        </w:tc>
        <w:tc>
          <w:tcPr>
            <w:tcW w:w="850"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0,013</w:t>
            </w:r>
          </w:p>
        </w:tc>
        <w:tc>
          <w:tcPr>
            <w:tcW w:w="709"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4,026</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3,592</w:t>
            </w:r>
          </w:p>
        </w:tc>
        <w:tc>
          <w:tcPr>
            <w:tcW w:w="1843"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r w:rsidR="004D3E32" w:rsidRPr="006C0047" w:rsidTr="004D3E32">
        <w:tc>
          <w:tcPr>
            <w:tcW w:w="333" w:type="dxa"/>
            <w:vMerge/>
          </w:tcPr>
          <w:p w:rsidR="004D3E32" w:rsidRPr="0026673B" w:rsidRDefault="004D3E32" w:rsidP="004D3E32">
            <w:pPr>
              <w:jc w:val="center"/>
              <w:rPr>
                <w:rFonts w:ascii="Times New Roman" w:hAnsi="Times New Roman" w:cs="Times New Roman"/>
                <w:sz w:val="20"/>
                <w:szCs w:val="20"/>
              </w:rPr>
            </w:pPr>
          </w:p>
        </w:tc>
        <w:tc>
          <w:tcPr>
            <w:tcW w:w="822" w:type="dxa"/>
            <w:vMerge/>
          </w:tcPr>
          <w:p w:rsidR="004D3E32" w:rsidRPr="0026673B" w:rsidRDefault="004D3E32" w:rsidP="004D3E32">
            <w:pPr>
              <w:jc w:val="center"/>
              <w:rPr>
                <w:rFonts w:ascii="Times New Roman" w:hAnsi="Times New Roman" w:cs="Times New Roman"/>
                <w:sz w:val="20"/>
                <w:szCs w:val="20"/>
              </w:rPr>
            </w:pPr>
          </w:p>
        </w:tc>
        <w:tc>
          <w:tcPr>
            <w:tcW w:w="1221" w:type="dxa"/>
            <w:vMerge/>
          </w:tcPr>
          <w:p w:rsidR="004D3E32" w:rsidRPr="0026673B" w:rsidRDefault="004D3E32" w:rsidP="004D3E32">
            <w:pPr>
              <w:jc w:val="center"/>
              <w:rPr>
                <w:rFonts w:ascii="Times New Roman" w:hAnsi="Times New Roman" w:cs="Times New Roman"/>
                <w:sz w:val="20"/>
                <w:szCs w:val="20"/>
              </w:rPr>
            </w:pPr>
          </w:p>
        </w:tc>
        <w:tc>
          <w:tcPr>
            <w:tcW w:w="709" w:type="dxa"/>
          </w:tcPr>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2015</w:t>
            </w:r>
          </w:p>
        </w:tc>
        <w:tc>
          <w:tcPr>
            <w:tcW w:w="851"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(0,229)</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(0,270)</w:t>
            </w:r>
          </w:p>
        </w:tc>
        <w:tc>
          <w:tcPr>
            <w:tcW w:w="850"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0,004</w:t>
            </w:r>
          </w:p>
        </w:tc>
        <w:tc>
          <w:tcPr>
            <w:tcW w:w="709"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4,362</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3,867</w:t>
            </w:r>
          </w:p>
        </w:tc>
        <w:tc>
          <w:tcPr>
            <w:tcW w:w="1843"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r w:rsidR="004D3E32" w:rsidRPr="006C0047" w:rsidTr="004D3E32">
        <w:tc>
          <w:tcPr>
            <w:tcW w:w="333" w:type="dxa"/>
            <w:vMerge/>
          </w:tcPr>
          <w:p w:rsidR="004D3E32" w:rsidRPr="0026673B" w:rsidRDefault="004D3E32" w:rsidP="004D3E32">
            <w:pPr>
              <w:jc w:val="center"/>
              <w:rPr>
                <w:rFonts w:ascii="Times New Roman" w:hAnsi="Times New Roman" w:cs="Times New Roman"/>
                <w:sz w:val="20"/>
                <w:szCs w:val="20"/>
              </w:rPr>
            </w:pPr>
          </w:p>
        </w:tc>
        <w:tc>
          <w:tcPr>
            <w:tcW w:w="822" w:type="dxa"/>
            <w:vMerge/>
          </w:tcPr>
          <w:p w:rsidR="004D3E32" w:rsidRPr="0026673B" w:rsidRDefault="004D3E32" w:rsidP="004D3E32">
            <w:pPr>
              <w:jc w:val="center"/>
              <w:rPr>
                <w:rFonts w:ascii="Times New Roman" w:hAnsi="Times New Roman" w:cs="Times New Roman"/>
                <w:sz w:val="20"/>
                <w:szCs w:val="20"/>
              </w:rPr>
            </w:pPr>
          </w:p>
        </w:tc>
        <w:tc>
          <w:tcPr>
            <w:tcW w:w="1221" w:type="dxa"/>
            <w:vMerge/>
          </w:tcPr>
          <w:p w:rsidR="004D3E32" w:rsidRPr="0026673B" w:rsidRDefault="004D3E32" w:rsidP="004D3E32">
            <w:pPr>
              <w:jc w:val="center"/>
              <w:rPr>
                <w:rFonts w:ascii="Times New Roman" w:hAnsi="Times New Roman" w:cs="Times New Roman"/>
                <w:sz w:val="20"/>
                <w:szCs w:val="20"/>
              </w:rPr>
            </w:pPr>
          </w:p>
        </w:tc>
        <w:tc>
          <w:tcPr>
            <w:tcW w:w="709" w:type="dxa"/>
          </w:tcPr>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2016</w:t>
            </w:r>
          </w:p>
        </w:tc>
        <w:tc>
          <w:tcPr>
            <w:tcW w:w="851"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(0,019)</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(0,260)</w:t>
            </w:r>
          </w:p>
        </w:tc>
        <w:tc>
          <w:tcPr>
            <w:tcW w:w="850"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0,004</w:t>
            </w:r>
          </w:p>
        </w:tc>
        <w:tc>
          <w:tcPr>
            <w:tcW w:w="709"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3,850</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3,575</w:t>
            </w:r>
          </w:p>
        </w:tc>
        <w:tc>
          <w:tcPr>
            <w:tcW w:w="1843"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r w:rsidR="004D3E32" w:rsidRPr="006C0047" w:rsidTr="004D3E32">
        <w:tc>
          <w:tcPr>
            <w:tcW w:w="333" w:type="dxa"/>
            <w:vMerge/>
          </w:tcPr>
          <w:p w:rsidR="004D3E32" w:rsidRPr="0026673B" w:rsidRDefault="004D3E32" w:rsidP="004D3E32">
            <w:pPr>
              <w:jc w:val="center"/>
              <w:rPr>
                <w:rFonts w:ascii="Times New Roman" w:hAnsi="Times New Roman" w:cs="Times New Roman"/>
                <w:sz w:val="20"/>
                <w:szCs w:val="20"/>
              </w:rPr>
            </w:pPr>
          </w:p>
        </w:tc>
        <w:tc>
          <w:tcPr>
            <w:tcW w:w="822" w:type="dxa"/>
            <w:vMerge/>
          </w:tcPr>
          <w:p w:rsidR="004D3E32" w:rsidRPr="0026673B" w:rsidRDefault="004D3E32" w:rsidP="004D3E32">
            <w:pPr>
              <w:jc w:val="center"/>
              <w:rPr>
                <w:rFonts w:ascii="Times New Roman" w:hAnsi="Times New Roman" w:cs="Times New Roman"/>
                <w:sz w:val="20"/>
                <w:szCs w:val="20"/>
              </w:rPr>
            </w:pPr>
          </w:p>
        </w:tc>
        <w:tc>
          <w:tcPr>
            <w:tcW w:w="1221" w:type="dxa"/>
            <w:vMerge/>
          </w:tcPr>
          <w:p w:rsidR="004D3E32" w:rsidRPr="0026673B" w:rsidRDefault="004D3E32" w:rsidP="004D3E32">
            <w:pPr>
              <w:jc w:val="center"/>
              <w:rPr>
                <w:rFonts w:ascii="Times New Roman" w:hAnsi="Times New Roman" w:cs="Times New Roman"/>
                <w:sz w:val="20"/>
                <w:szCs w:val="20"/>
              </w:rPr>
            </w:pPr>
          </w:p>
        </w:tc>
        <w:tc>
          <w:tcPr>
            <w:tcW w:w="709" w:type="dxa"/>
          </w:tcPr>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2017</w:t>
            </w:r>
          </w:p>
        </w:tc>
        <w:tc>
          <w:tcPr>
            <w:tcW w:w="851"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0,013</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(0,244)</w:t>
            </w:r>
          </w:p>
        </w:tc>
        <w:tc>
          <w:tcPr>
            <w:tcW w:w="850"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0,0004</w:t>
            </w:r>
          </w:p>
        </w:tc>
        <w:tc>
          <w:tcPr>
            <w:tcW w:w="709"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2,987</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2,756</w:t>
            </w:r>
          </w:p>
        </w:tc>
        <w:tc>
          <w:tcPr>
            <w:tcW w:w="1843"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r w:rsidR="004D3E32" w:rsidRPr="006C0047" w:rsidTr="004D3E32">
        <w:tc>
          <w:tcPr>
            <w:tcW w:w="333" w:type="dxa"/>
            <w:vMerge/>
          </w:tcPr>
          <w:p w:rsidR="004D3E32" w:rsidRPr="0026673B" w:rsidRDefault="004D3E32" w:rsidP="004D3E32">
            <w:pPr>
              <w:jc w:val="center"/>
              <w:rPr>
                <w:rFonts w:ascii="Times New Roman" w:hAnsi="Times New Roman" w:cs="Times New Roman"/>
                <w:sz w:val="20"/>
                <w:szCs w:val="20"/>
              </w:rPr>
            </w:pPr>
          </w:p>
        </w:tc>
        <w:tc>
          <w:tcPr>
            <w:tcW w:w="822" w:type="dxa"/>
            <w:vMerge/>
          </w:tcPr>
          <w:p w:rsidR="004D3E32" w:rsidRPr="0026673B" w:rsidRDefault="004D3E32" w:rsidP="004D3E32">
            <w:pPr>
              <w:jc w:val="center"/>
              <w:rPr>
                <w:rFonts w:ascii="Times New Roman" w:hAnsi="Times New Roman" w:cs="Times New Roman"/>
                <w:sz w:val="20"/>
                <w:szCs w:val="20"/>
              </w:rPr>
            </w:pPr>
          </w:p>
        </w:tc>
        <w:tc>
          <w:tcPr>
            <w:tcW w:w="1221" w:type="dxa"/>
            <w:vMerge/>
          </w:tcPr>
          <w:p w:rsidR="004D3E32" w:rsidRPr="0026673B" w:rsidRDefault="004D3E32" w:rsidP="004D3E32">
            <w:pPr>
              <w:jc w:val="center"/>
              <w:rPr>
                <w:rFonts w:ascii="Times New Roman" w:hAnsi="Times New Roman" w:cs="Times New Roman"/>
                <w:sz w:val="20"/>
                <w:szCs w:val="20"/>
              </w:rPr>
            </w:pPr>
          </w:p>
        </w:tc>
        <w:tc>
          <w:tcPr>
            <w:tcW w:w="709" w:type="dxa"/>
          </w:tcPr>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2018</w:t>
            </w:r>
          </w:p>
        </w:tc>
        <w:tc>
          <w:tcPr>
            <w:tcW w:w="851"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(1,075)</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(0,550)</w:t>
            </w:r>
          </w:p>
        </w:tc>
        <w:tc>
          <w:tcPr>
            <w:tcW w:w="850"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(0,577)</w:t>
            </w:r>
          </w:p>
        </w:tc>
        <w:tc>
          <w:tcPr>
            <w:tcW w:w="709"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1,954</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(0,248)</w:t>
            </w:r>
          </w:p>
        </w:tc>
        <w:tc>
          <w:tcPr>
            <w:tcW w:w="1843"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Bangkrut</w:t>
            </w:r>
          </w:p>
        </w:tc>
      </w:tr>
      <w:tr w:rsidR="004D3E32" w:rsidRPr="006C0047" w:rsidTr="004D3E32">
        <w:tc>
          <w:tcPr>
            <w:tcW w:w="333" w:type="dxa"/>
            <w:vMerge w:val="restart"/>
          </w:tcPr>
          <w:p w:rsidR="004D3E32" w:rsidRPr="0026673B" w:rsidRDefault="004D3E32" w:rsidP="004D3E32">
            <w:pPr>
              <w:jc w:val="center"/>
              <w:rPr>
                <w:rFonts w:ascii="Times New Roman" w:hAnsi="Times New Roman" w:cs="Times New Roman"/>
                <w:sz w:val="20"/>
                <w:szCs w:val="20"/>
              </w:rPr>
            </w:pPr>
          </w:p>
          <w:p w:rsidR="004D3E32" w:rsidRPr="0026673B" w:rsidRDefault="004D3E32" w:rsidP="004D3E32">
            <w:pPr>
              <w:jc w:val="center"/>
              <w:rPr>
                <w:rFonts w:ascii="Times New Roman" w:hAnsi="Times New Roman" w:cs="Times New Roman"/>
                <w:sz w:val="20"/>
                <w:szCs w:val="20"/>
              </w:rPr>
            </w:pPr>
          </w:p>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7</w:t>
            </w:r>
          </w:p>
        </w:tc>
        <w:tc>
          <w:tcPr>
            <w:tcW w:w="822" w:type="dxa"/>
            <w:vMerge w:val="restart"/>
          </w:tcPr>
          <w:p w:rsidR="004D3E32" w:rsidRPr="0026673B" w:rsidRDefault="004D3E32" w:rsidP="004D3E32">
            <w:pPr>
              <w:jc w:val="center"/>
              <w:rPr>
                <w:rFonts w:ascii="Times New Roman" w:hAnsi="Times New Roman" w:cs="Times New Roman"/>
                <w:sz w:val="20"/>
                <w:szCs w:val="20"/>
              </w:rPr>
            </w:pPr>
          </w:p>
          <w:p w:rsidR="004D3E32" w:rsidRPr="0026673B" w:rsidRDefault="004D3E32" w:rsidP="004D3E32">
            <w:pPr>
              <w:jc w:val="center"/>
              <w:rPr>
                <w:rFonts w:ascii="Times New Roman" w:hAnsi="Times New Roman" w:cs="Times New Roman"/>
                <w:sz w:val="20"/>
                <w:szCs w:val="20"/>
              </w:rPr>
            </w:pPr>
          </w:p>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ICON</w:t>
            </w:r>
          </w:p>
        </w:tc>
        <w:tc>
          <w:tcPr>
            <w:tcW w:w="1221" w:type="dxa"/>
            <w:vMerge w:val="restart"/>
          </w:tcPr>
          <w:p w:rsidR="004D3E32" w:rsidRPr="0026673B" w:rsidRDefault="004D3E32" w:rsidP="004D3E32">
            <w:pPr>
              <w:jc w:val="center"/>
              <w:rPr>
                <w:rFonts w:ascii="Times New Roman" w:hAnsi="Times New Roman" w:cs="Times New Roman"/>
                <w:sz w:val="20"/>
                <w:szCs w:val="20"/>
              </w:rPr>
            </w:pPr>
          </w:p>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PT Island Concepts Indonesia Tbk</w:t>
            </w:r>
          </w:p>
        </w:tc>
        <w:tc>
          <w:tcPr>
            <w:tcW w:w="709" w:type="dxa"/>
          </w:tcPr>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2014</w:t>
            </w:r>
          </w:p>
        </w:tc>
        <w:tc>
          <w:tcPr>
            <w:tcW w:w="851"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2,551</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(0,039)</w:t>
            </w:r>
          </w:p>
        </w:tc>
        <w:tc>
          <w:tcPr>
            <w:tcW w:w="850"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0,181</w:t>
            </w:r>
          </w:p>
        </w:tc>
        <w:tc>
          <w:tcPr>
            <w:tcW w:w="709"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1,299</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3,992</w:t>
            </w:r>
          </w:p>
        </w:tc>
        <w:tc>
          <w:tcPr>
            <w:tcW w:w="1843"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r w:rsidR="004D3E32" w:rsidRPr="006C0047" w:rsidTr="004D3E32">
        <w:tc>
          <w:tcPr>
            <w:tcW w:w="333" w:type="dxa"/>
            <w:vMerge/>
          </w:tcPr>
          <w:p w:rsidR="004D3E32" w:rsidRPr="0026673B" w:rsidRDefault="004D3E32" w:rsidP="004D3E32">
            <w:pPr>
              <w:jc w:val="center"/>
              <w:rPr>
                <w:rFonts w:ascii="Times New Roman" w:hAnsi="Times New Roman" w:cs="Times New Roman"/>
                <w:sz w:val="20"/>
                <w:szCs w:val="20"/>
              </w:rPr>
            </w:pPr>
          </w:p>
        </w:tc>
        <w:tc>
          <w:tcPr>
            <w:tcW w:w="822" w:type="dxa"/>
            <w:vMerge/>
          </w:tcPr>
          <w:p w:rsidR="004D3E32" w:rsidRPr="0026673B" w:rsidRDefault="004D3E32" w:rsidP="004D3E32">
            <w:pPr>
              <w:jc w:val="center"/>
              <w:rPr>
                <w:rFonts w:ascii="Times New Roman" w:hAnsi="Times New Roman" w:cs="Times New Roman"/>
                <w:sz w:val="20"/>
                <w:szCs w:val="20"/>
              </w:rPr>
            </w:pPr>
          </w:p>
        </w:tc>
        <w:tc>
          <w:tcPr>
            <w:tcW w:w="1221" w:type="dxa"/>
            <w:vMerge/>
          </w:tcPr>
          <w:p w:rsidR="004D3E32" w:rsidRPr="0026673B" w:rsidRDefault="004D3E32" w:rsidP="004D3E32">
            <w:pPr>
              <w:jc w:val="center"/>
              <w:rPr>
                <w:rFonts w:ascii="Times New Roman" w:hAnsi="Times New Roman" w:cs="Times New Roman"/>
                <w:sz w:val="20"/>
                <w:szCs w:val="20"/>
              </w:rPr>
            </w:pPr>
          </w:p>
        </w:tc>
        <w:tc>
          <w:tcPr>
            <w:tcW w:w="709" w:type="dxa"/>
          </w:tcPr>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2015</w:t>
            </w:r>
          </w:p>
        </w:tc>
        <w:tc>
          <w:tcPr>
            <w:tcW w:w="851"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1,994</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(0,039)</w:t>
            </w:r>
          </w:p>
        </w:tc>
        <w:tc>
          <w:tcPr>
            <w:tcW w:w="850"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0,134</w:t>
            </w:r>
          </w:p>
        </w:tc>
        <w:tc>
          <w:tcPr>
            <w:tcW w:w="709"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0,651</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2,740</w:t>
            </w:r>
          </w:p>
        </w:tc>
        <w:tc>
          <w:tcPr>
            <w:tcW w:w="1843"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r w:rsidR="004D3E32" w:rsidRPr="006C0047" w:rsidTr="004D3E32">
        <w:tc>
          <w:tcPr>
            <w:tcW w:w="333" w:type="dxa"/>
            <w:vMerge/>
          </w:tcPr>
          <w:p w:rsidR="004D3E32" w:rsidRPr="0026673B" w:rsidRDefault="004D3E32" w:rsidP="004D3E32">
            <w:pPr>
              <w:jc w:val="center"/>
              <w:rPr>
                <w:rFonts w:ascii="Times New Roman" w:hAnsi="Times New Roman" w:cs="Times New Roman"/>
                <w:sz w:val="20"/>
                <w:szCs w:val="20"/>
              </w:rPr>
            </w:pPr>
          </w:p>
        </w:tc>
        <w:tc>
          <w:tcPr>
            <w:tcW w:w="822" w:type="dxa"/>
            <w:vMerge/>
          </w:tcPr>
          <w:p w:rsidR="004D3E32" w:rsidRPr="0026673B" w:rsidRDefault="004D3E32" w:rsidP="004D3E32">
            <w:pPr>
              <w:jc w:val="center"/>
              <w:rPr>
                <w:rFonts w:ascii="Times New Roman" w:hAnsi="Times New Roman" w:cs="Times New Roman"/>
                <w:sz w:val="20"/>
                <w:szCs w:val="20"/>
              </w:rPr>
            </w:pPr>
          </w:p>
        </w:tc>
        <w:tc>
          <w:tcPr>
            <w:tcW w:w="1221" w:type="dxa"/>
            <w:vMerge/>
          </w:tcPr>
          <w:p w:rsidR="004D3E32" w:rsidRPr="0026673B" w:rsidRDefault="004D3E32" w:rsidP="004D3E32">
            <w:pPr>
              <w:jc w:val="center"/>
              <w:rPr>
                <w:rFonts w:ascii="Times New Roman" w:hAnsi="Times New Roman" w:cs="Times New Roman"/>
                <w:sz w:val="20"/>
                <w:szCs w:val="20"/>
              </w:rPr>
            </w:pPr>
          </w:p>
        </w:tc>
        <w:tc>
          <w:tcPr>
            <w:tcW w:w="709" w:type="dxa"/>
          </w:tcPr>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2016</w:t>
            </w:r>
          </w:p>
        </w:tc>
        <w:tc>
          <w:tcPr>
            <w:tcW w:w="851"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2,105</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(0,022)</w:t>
            </w:r>
          </w:p>
        </w:tc>
        <w:tc>
          <w:tcPr>
            <w:tcW w:w="850"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0,094</w:t>
            </w:r>
          </w:p>
        </w:tc>
        <w:tc>
          <w:tcPr>
            <w:tcW w:w="709"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0,537</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2,714</w:t>
            </w:r>
          </w:p>
        </w:tc>
        <w:tc>
          <w:tcPr>
            <w:tcW w:w="1843"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r w:rsidR="004D3E32" w:rsidRPr="006C0047" w:rsidTr="004D3E32">
        <w:tc>
          <w:tcPr>
            <w:tcW w:w="333" w:type="dxa"/>
            <w:vMerge/>
          </w:tcPr>
          <w:p w:rsidR="004D3E32" w:rsidRPr="0026673B" w:rsidRDefault="004D3E32" w:rsidP="004D3E32">
            <w:pPr>
              <w:jc w:val="center"/>
              <w:rPr>
                <w:rFonts w:ascii="Times New Roman" w:hAnsi="Times New Roman" w:cs="Times New Roman"/>
                <w:sz w:val="20"/>
                <w:szCs w:val="20"/>
              </w:rPr>
            </w:pPr>
          </w:p>
        </w:tc>
        <w:tc>
          <w:tcPr>
            <w:tcW w:w="822" w:type="dxa"/>
            <w:vMerge/>
          </w:tcPr>
          <w:p w:rsidR="004D3E32" w:rsidRPr="0026673B" w:rsidRDefault="004D3E32" w:rsidP="004D3E32">
            <w:pPr>
              <w:jc w:val="center"/>
              <w:rPr>
                <w:rFonts w:ascii="Times New Roman" w:hAnsi="Times New Roman" w:cs="Times New Roman"/>
                <w:sz w:val="20"/>
                <w:szCs w:val="20"/>
              </w:rPr>
            </w:pPr>
          </w:p>
        </w:tc>
        <w:tc>
          <w:tcPr>
            <w:tcW w:w="1221" w:type="dxa"/>
            <w:vMerge/>
          </w:tcPr>
          <w:p w:rsidR="004D3E32" w:rsidRPr="0026673B" w:rsidRDefault="004D3E32" w:rsidP="004D3E32">
            <w:pPr>
              <w:jc w:val="center"/>
              <w:rPr>
                <w:rFonts w:ascii="Times New Roman" w:hAnsi="Times New Roman" w:cs="Times New Roman"/>
                <w:sz w:val="20"/>
                <w:szCs w:val="20"/>
              </w:rPr>
            </w:pPr>
          </w:p>
        </w:tc>
        <w:tc>
          <w:tcPr>
            <w:tcW w:w="709" w:type="dxa"/>
          </w:tcPr>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2017</w:t>
            </w:r>
          </w:p>
        </w:tc>
        <w:tc>
          <w:tcPr>
            <w:tcW w:w="851"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2,210</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0,052</w:t>
            </w:r>
          </w:p>
        </w:tc>
        <w:tc>
          <w:tcPr>
            <w:tcW w:w="850"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0,268</w:t>
            </w:r>
          </w:p>
        </w:tc>
        <w:tc>
          <w:tcPr>
            <w:tcW w:w="709"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0,745</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3,275</w:t>
            </w:r>
          </w:p>
        </w:tc>
        <w:tc>
          <w:tcPr>
            <w:tcW w:w="1843"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r w:rsidR="004D3E32" w:rsidRPr="006C0047" w:rsidTr="004D3E32">
        <w:tc>
          <w:tcPr>
            <w:tcW w:w="333" w:type="dxa"/>
            <w:vMerge/>
          </w:tcPr>
          <w:p w:rsidR="004D3E32" w:rsidRPr="0026673B" w:rsidRDefault="004D3E32" w:rsidP="004D3E32">
            <w:pPr>
              <w:jc w:val="center"/>
              <w:rPr>
                <w:rFonts w:ascii="Times New Roman" w:hAnsi="Times New Roman" w:cs="Times New Roman"/>
                <w:sz w:val="20"/>
                <w:szCs w:val="20"/>
              </w:rPr>
            </w:pPr>
          </w:p>
        </w:tc>
        <w:tc>
          <w:tcPr>
            <w:tcW w:w="822" w:type="dxa"/>
            <w:vMerge/>
          </w:tcPr>
          <w:p w:rsidR="004D3E32" w:rsidRPr="0026673B" w:rsidRDefault="004D3E32" w:rsidP="004D3E32">
            <w:pPr>
              <w:jc w:val="center"/>
              <w:rPr>
                <w:rFonts w:ascii="Times New Roman" w:hAnsi="Times New Roman" w:cs="Times New Roman"/>
                <w:sz w:val="20"/>
                <w:szCs w:val="20"/>
              </w:rPr>
            </w:pPr>
          </w:p>
        </w:tc>
        <w:tc>
          <w:tcPr>
            <w:tcW w:w="1221" w:type="dxa"/>
            <w:vMerge/>
          </w:tcPr>
          <w:p w:rsidR="004D3E32" w:rsidRPr="0026673B" w:rsidRDefault="004D3E32" w:rsidP="004D3E32">
            <w:pPr>
              <w:jc w:val="center"/>
              <w:rPr>
                <w:rFonts w:ascii="Times New Roman" w:hAnsi="Times New Roman" w:cs="Times New Roman"/>
                <w:sz w:val="20"/>
                <w:szCs w:val="20"/>
              </w:rPr>
            </w:pPr>
          </w:p>
        </w:tc>
        <w:tc>
          <w:tcPr>
            <w:tcW w:w="709" w:type="dxa"/>
          </w:tcPr>
          <w:p w:rsidR="004D3E32" w:rsidRPr="0026673B" w:rsidRDefault="004D3E32" w:rsidP="004D3E32">
            <w:pPr>
              <w:jc w:val="center"/>
              <w:rPr>
                <w:rFonts w:ascii="Times New Roman" w:hAnsi="Times New Roman" w:cs="Times New Roman"/>
                <w:sz w:val="20"/>
                <w:szCs w:val="20"/>
              </w:rPr>
            </w:pPr>
            <w:r w:rsidRPr="0026673B">
              <w:rPr>
                <w:rFonts w:ascii="Times New Roman" w:hAnsi="Times New Roman" w:cs="Times New Roman"/>
                <w:sz w:val="20"/>
                <w:szCs w:val="20"/>
              </w:rPr>
              <w:t>2018</w:t>
            </w:r>
          </w:p>
        </w:tc>
        <w:tc>
          <w:tcPr>
            <w:tcW w:w="851"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2,774</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0,244</w:t>
            </w:r>
          </w:p>
        </w:tc>
        <w:tc>
          <w:tcPr>
            <w:tcW w:w="850"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0,598</w:t>
            </w:r>
          </w:p>
        </w:tc>
        <w:tc>
          <w:tcPr>
            <w:tcW w:w="709"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1,124</w:t>
            </w:r>
          </w:p>
        </w:tc>
        <w:tc>
          <w:tcPr>
            <w:tcW w:w="992" w:type="dxa"/>
          </w:tcPr>
          <w:p w:rsidR="004D3E32" w:rsidRPr="0026673B" w:rsidRDefault="004D3E32" w:rsidP="004D3E32">
            <w:pPr>
              <w:spacing w:line="276" w:lineRule="auto"/>
              <w:jc w:val="center"/>
              <w:rPr>
                <w:rFonts w:ascii="Times New Roman" w:hAnsi="Times New Roman" w:cs="Times New Roman"/>
                <w:sz w:val="20"/>
                <w:szCs w:val="20"/>
              </w:rPr>
            </w:pPr>
            <w:r w:rsidRPr="0026673B">
              <w:rPr>
                <w:rFonts w:ascii="Times New Roman" w:hAnsi="Times New Roman" w:cs="Times New Roman"/>
                <w:sz w:val="20"/>
                <w:szCs w:val="20"/>
              </w:rPr>
              <w:t>4,740</w:t>
            </w:r>
          </w:p>
        </w:tc>
        <w:tc>
          <w:tcPr>
            <w:tcW w:w="1843"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bl>
    <w:p w:rsidR="004D3E32" w:rsidRPr="004D3E32" w:rsidRDefault="004D3E32" w:rsidP="004D3E32">
      <w:pPr>
        <w:spacing w:line="480" w:lineRule="auto"/>
        <w:jc w:val="both"/>
        <w:rPr>
          <w:rFonts w:ascii="Times New Roman" w:hAnsi="Times New Roman" w:cs="Times New Roman"/>
          <w:b/>
          <w:sz w:val="24"/>
          <w:szCs w:val="24"/>
        </w:rPr>
      </w:pPr>
    </w:p>
    <w:tbl>
      <w:tblPr>
        <w:tblStyle w:val="TableGrid"/>
        <w:tblW w:w="9074" w:type="dxa"/>
        <w:jc w:val="center"/>
        <w:tblLayout w:type="fixed"/>
        <w:tblLook w:val="04A0" w:firstRow="1" w:lastRow="0" w:firstColumn="1" w:lastColumn="0" w:noHBand="0" w:noVBand="1"/>
      </w:tblPr>
      <w:tblGrid>
        <w:gridCol w:w="531"/>
        <w:gridCol w:w="738"/>
        <w:gridCol w:w="1417"/>
        <w:gridCol w:w="851"/>
        <w:gridCol w:w="850"/>
        <w:gridCol w:w="851"/>
        <w:gridCol w:w="850"/>
        <w:gridCol w:w="709"/>
        <w:gridCol w:w="713"/>
        <w:gridCol w:w="1564"/>
      </w:tblGrid>
      <w:tr w:rsidR="004D3E32" w:rsidRPr="002072E2" w:rsidTr="004D3E32">
        <w:trPr>
          <w:trHeight w:val="699"/>
          <w:jc w:val="center"/>
        </w:trPr>
        <w:tc>
          <w:tcPr>
            <w:tcW w:w="1269" w:type="dxa"/>
            <w:gridSpan w:val="2"/>
          </w:tcPr>
          <w:p w:rsidR="004D3E32" w:rsidRPr="002072E2" w:rsidRDefault="004D3E32" w:rsidP="004D3E32">
            <w:pPr>
              <w:jc w:val="center"/>
              <w:rPr>
                <w:rFonts w:ascii="Times New Roman" w:hAnsi="Times New Roman" w:cs="Times New Roman"/>
                <w:b/>
                <w:sz w:val="20"/>
                <w:szCs w:val="20"/>
              </w:rPr>
            </w:pPr>
            <w:r w:rsidRPr="002072E2">
              <w:rPr>
                <w:rFonts w:ascii="Times New Roman" w:hAnsi="Times New Roman" w:cs="Times New Roman"/>
                <w:b/>
                <w:sz w:val="20"/>
                <w:szCs w:val="20"/>
              </w:rPr>
              <w:lastRenderedPageBreak/>
              <w:t>Kode Perusahaan</w:t>
            </w:r>
          </w:p>
        </w:tc>
        <w:tc>
          <w:tcPr>
            <w:tcW w:w="1417" w:type="dxa"/>
          </w:tcPr>
          <w:p w:rsidR="004D3E32" w:rsidRPr="002072E2" w:rsidRDefault="004D3E32" w:rsidP="004D3E32">
            <w:pPr>
              <w:tabs>
                <w:tab w:val="center" w:pos="884"/>
              </w:tabs>
              <w:jc w:val="center"/>
              <w:rPr>
                <w:rFonts w:ascii="Times New Roman" w:hAnsi="Times New Roman" w:cs="Times New Roman"/>
                <w:b/>
                <w:sz w:val="20"/>
                <w:szCs w:val="20"/>
              </w:rPr>
            </w:pPr>
            <w:r w:rsidRPr="002072E2">
              <w:rPr>
                <w:rFonts w:ascii="Times New Roman" w:hAnsi="Times New Roman" w:cs="Times New Roman"/>
                <w:b/>
                <w:sz w:val="20"/>
                <w:szCs w:val="20"/>
              </w:rPr>
              <w:t>Nama Perusahaan</w:t>
            </w:r>
          </w:p>
        </w:tc>
        <w:tc>
          <w:tcPr>
            <w:tcW w:w="851" w:type="dxa"/>
          </w:tcPr>
          <w:p w:rsidR="004D3E32" w:rsidRPr="002072E2" w:rsidRDefault="004D3E32" w:rsidP="004D3E32">
            <w:pPr>
              <w:jc w:val="center"/>
              <w:rPr>
                <w:rFonts w:ascii="Times New Roman" w:hAnsi="Times New Roman" w:cs="Times New Roman"/>
                <w:b/>
                <w:sz w:val="20"/>
                <w:szCs w:val="20"/>
              </w:rPr>
            </w:pPr>
            <w:r w:rsidRPr="002072E2">
              <w:rPr>
                <w:rFonts w:ascii="Times New Roman" w:hAnsi="Times New Roman" w:cs="Times New Roman"/>
                <w:b/>
                <w:sz w:val="20"/>
                <w:szCs w:val="20"/>
              </w:rPr>
              <w:t>Tahun</w:t>
            </w:r>
          </w:p>
        </w:tc>
        <w:tc>
          <w:tcPr>
            <w:tcW w:w="850" w:type="dxa"/>
          </w:tcPr>
          <w:p w:rsidR="004D3E32" w:rsidRPr="002072E2" w:rsidRDefault="004D3E32" w:rsidP="004D3E32">
            <w:pPr>
              <w:spacing w:line="276" w:lineRule="auto"/>
              <w:jc w:val="center"/>
              <w:rPr>
                <w:rFonts w:ascii="Times New Roman" w:hAnsi="Times New Roman" w:cs="Times New Roman"/>
                <w:b/>
                <w:sz w:val="20"/>
                <w:szCs w:val="20"/>
              </w:rPr>
            </w:pPr>
            <w:r w:rsidRPr="002072E2">
              <w:rPr>
                <w:rFonts w:ascii="Times New Roman" w:hAnsi="Times New Roman" w:cs="Times New Roman"/>
                <w:b/>
                <w:sz w:val="20"/>
                <w:szCs w:val="20"/>
              </w:rPr>
              <w:t>X</w:t>
            </w:r>
            <w:r w:rsidRPr="002072E2">
              <w:rPr>
                <w:rFonts w:ascii="Times New Roman" w:hAnsi="Times New Roman" w:cs="Times New Roman"/>
                <w:b/>
                <w:sz w:val="20"/>
                <w:szCs w:val="20"/>
                <w:vertAlign w:val="subscript"/>
              </w:rPr>
              <w:t xml:space="preserve">1 </w:t>
            </w:r>
            <w:r w:rsidRPr="002072E2">
              <w:rPr>
                <w:rFonts w:ascii="Times New Roman" w:hAnsi="Times New Roman" w:cs="Times New Roman"/>
                <w:b/>
                <w:sz w:val="20"/>
                <w:szCs w:val="20"/>
              </w:rPr>
              <w:t>*6,56</w:t>
            </w:r>
          </w:p>
        </w:tc>
        <w:tc>
          <w:tcPr>
            <w:tcW w:w="851" w:type="dxa"/>
          </w:tcPr>
          <w:p w:rsidR="004D3E32" w:rsidRPr="002072E2" w:rsidRDefault="004D3E32" w:rsidP="004D3E32">
            <w:pPr>
              <w:spacing w:line="276" w:lineRule="auto"/>
              <w:jc w:val="center"/>
              <w:rPr>
                <w:rFonts w:ascii="Times New Roman" w:hAnsi="Times New Roman" w:cs="Times New Roman"/>
                <w:b/>
                <w:sz w:val="20"/>
                <w:szCs w:val="20"/>
              </w:rPr>
            </w:pPr>
            <w:r w:rsidRPr="002072E2">
              <w:rPr>
                <w:rFonts w:ascii="Times New Roman" w:hAnsi="Times New Roman" w:cs="Times New Roman"/>
                <w:b/>
                <w:sz w:val="20"/>
                <w:szCs w:val="20"/>
              </w:rPr>
              <w:t>X</w:t>
            </w:r>
            <w:r w:rsidRPr="002072E2">
              <w:rPr>
                <w:rFonts w:ascii="Times New Roman" w:hAnsi="Times New Roman" w:cs="Times New Roman"/>
                <w:b/>
                <w:sz w:val="20"/>
                <w:szCs w:val="20"/>
                <w:vertAlign w:val="subscript"/>
              </w:rPr>
              <w:t xml:space="preserve">2 </w:t>
            </w:r>
            <w:r w:rsidRPr="002072E2">
              <w:rPr>
                <w:rFonts w:ascii="Times New Roman" w:hAnsi="Times New Roman" w:cs="Times New Roman"/>
                <w:b/>
                <w:sz w:val="20"/>
                <w:szCs w:val="20"/>
              </w:rPr>
              <w:t>* 3,26</w:t>
            </w:r>
          </w:p>
        </w:tc>
        <w:tc>
          <w:tcPr>
            <w:tcW w:w="850" w:type="dxa"/>
          </w:tcPr>
          <w:p w:rsidR="004D3E32" w:rsidRPr="002072E2" w:rsidRDefault="004D3E32" w:rsidP="004D3E32">
            <w:pPr>
              <w:spacing w:line="276" w:lineRule="auto"/>
              <w:jc w:val="center"/>
              <w:rPr>
                <w:rFonts w:ascii="Times New Roman" w:hAnsi="Times New Roman" w:cs="Times New Roman"/>
                <w:b/>
                <w:sz w:val="20"/>
                <w:szCs w:val="20"/>
              </w:rPr>
            </w:pPr>
            <w:r w:rsidRPr="002072E2">
              <w:rPr>
                <w:rFonts w:ascii="Times New Roman" w:hAnsi="Times New Roman" w:cs="Times New Roman"/>
                <w:b/>
                <w:sz w:val="20"/>
                <w:szCs w:val="20"/>
              </w:rPr>
              <w:t>X</w:t>
            </w:r>
            <w:r w:rsidRPr="002072E2">
              <w:rPr>
                <w:rFonts w:ascii="Times New Roman" w:hAnsi="Times New Roman" w:cs="Times New Roman"/>
                <w:b/>
                <w:sz w:val="20"/>
                <w:szCs w:val="20"/>
                <w:vertAlign w:val="subscript"/>
              </w:rPr>
              <w:t>3</w:t>
            </w:r>
            <w:r w:rsidRPr="002072E2">
              <w:rPr>
                <w:rFonts w:ascii="Times New Roman" w:hAnsi="Times New Roman" w:cs="Times New Roman"/>
                <w:b/>
                <w:sz w:val="20"/>
                <w:szCs w:val="20"/>
              </w:rPr>
              <w:t>* 6,72</w:t>
            </w:r>
          </w:p>
        </w:tc>
        <w:tc>
          <w:tcPr>
            <w:tcW w:w="709" w:type="dxa"/>
          </w:tcPr>
          <w:p w:rsidR="004D3E32" w:rsidRPr="002072E2" w:rsidRDefault="004D3E32" w:rsidP="004D3E32">
            <w:pPr>
              <w:spacing w:line="276" w:lineRule="auto"/>
              <w:jc w:val="center"/>
              <w:rPr>
                <w:rFonts w:ascii="Times New Roman" w:hAnsi="Times New Roman" w:cs="Times New Roman"/>
                <w:b/>
                <w:sz w:val="20"/>
                <w:szCs w:val="20"/>
              </w:rPr>
            </w:pPr>
            <w:r w:rsidRPr="002072E2">
              <w:rPr>
                <w:rFonts w:ascii="Times New Roman" w:hAnsi="Times New Roman" w:cs="Times New Roman"/>
                <w:b/>
                <w:sz w:val="20"/>
                <w:szCs w:val="20"/>
              </w:rPr>
              <w:t>X</w:t>
            </w:r>
            <w:r w:rsidRPr="002072E2">
              <w:rPr>
                <w:rFonts w:ascii="Times New Roman" w:hAnsi="Times New Roman" w:cs="Times New Roman"/>
                <w:b/>
                <w:sz w:val="20"/>
                <w:szCs w:val="20"/>
                <w:vertAlign w:val="subscript"/>
              </w:rPr>
              <w:t xml:space="preserve">4 </w:t>
            </w:r>
            <w:r w:rsidRPr="002072E2">
              <w:rPr>
                <w:rFonts w:ascii="Times New Roman" w:hAnsi="Times New Roman" w:cs="Times New Roman"/>
                <w:b/>
                <w:sz w:val="20"/>
                <w:szCs w:val="20"/>
              </w:rPr>
              <w:t>*1,05</w:t>
            </w:r>
          </w:p>
        </w:tc>
        <w:tc>
          <w:tcPr>
            <w:tcW w:w="713" w:type="dxa"/>
          </w:tcPr>
          <w:p w:rsidR="004D3E32" w:rsidRPr="002072E2" w:rsidRDefault="004D3E32" w:rsidP="004D3E32">
            <w:pPr>
              <w:jc w:val="center"/>
              <w:rPr>
                <w:rFonts w:ascii="Times New Roman" w:hAnsi="Times New Roman" w:cs="Times New Roman"/>
                <w:b/>
                <w:sz w:val="20"/>
                <w:szCs w:val="20"/>
              </w:rPr>
            </w:pPr>
            <w:r w:rsidRPr="002072E2">
              <w:rPr>
                <w:rFonts w:ascii="Times New Roman" w:hAnsi="Times New Roman" w:cs="Times New Roman"/>
                <w:b/>
                <w:sz w:val="20"/>
                <w:szCs w:val="20"/>
              </w:rPr>
              <w:t>Z”-Score</w:t>
            </w:r>
          </w:p>
          <w:p w:rsidR="004D3E32" w:rsidRPr="002072E2" w:rsidRDefault="004D3E32" w:rsidP="004D3E32">
            <w:pPr>
              <w:jc w:val="center"/>
              <w:rPr>
                <w:rFonts w:ascii="Times New Roman" w:hAnsi="Times New Roman" w:cs="Times New Roman"/>
                <w:b/>
                <w:sz w:val="20"/>
                <w:szCs w:val="20"/>
              </w:rPr>
            </w:pPr>
          </w:p>
        </w:tc>
        <w:tc>
          <w:tcPr>
            <w:tcW w:w="1564" w:type="dxa"/>
          </w:tcPr>
          <w:p w:rsidR="004D3E32" w:rsidRPr="002072E2" w:rsidRDefault="004D3E32" w:rsidP="004D3E32">
            <w:pPr>
              <w:jc w:val="center"/>
              <w:rPr>
                <w:rFonts w:ascii="Times New Roman" w:hAnsi="Times New Roman" w:cs="Times New Roman"/>
                <w:b/>
                <w:sz w:val="20"/>
                <w:szCs w:val="20"/>
              </w:rPr>
            </w:pPr>
          </w:p>
          <w:p w:rsidR="004D3E32" w:rsidRPr="002072E2" w:rsidRDefault="004D3E32" w:rsidP="004D3E32">
            <w:pPr>
              <w:jc w:val="center"/>
              <w:rPr>
                <w:rFonts w:ascii="Times New Roman" w:hAnsi="Times New Roman" w:cs="Times New Roman"/>
                <w:b/>
                <w:sz w:val="20"/>
                <w:szCs w:val="20"/>
              </w:rPr>
            </w:pPr>
            <w:r w:rsidRPr="002072E2">
              <w:rPr>
                <w:rFonts w:ascii="Times New Roman" w:hAnsi="Times New Roman" w:cs="Times New Roman"/>
                <w:b/>
                <w:sz w:val="20"/>
                <w:szCs w:val="20"/>
              </w:rPr>
              <w:t>Prediksi</w:t>
            </w:r>
          </w:p>
        </w:tc>
      </w:tr>
      <w:tr w:rsidR="004D3E32" w:rsidRPr="00C0685B" w:rsidTr="004D3E32">
        <w:trPr>
          <w:trHeight w:val="276"/>
          <w:jc w:val="center"/>
        </w:trPr>
        <w:tc>
          <w:tcPr>
            <w:tcW w:w="531" w:type="dxa"/>
            <w:vMerge w:val="restart"/>
          </w:tcPr>
          <w:p w:rsidR="004D3E32" w:rsidRPr="00C0685B" w:rsidRDefault="004D3E32" w:rsidP="004D3E32">
            <w:pPr>
              <w:jc w:val="center"/>
              <w:rPr>
                <w:rFonts w:ascii="Times New Roman" w:hAnsi="Times New Roman" w:cs="Times New Roman"/>
                <w:sz w:val="20"/>
                <w:szCs w:val="20"/>
              </w:rPr>
            </w:pPr>
          </w:p>
          <w:p w:rsidR="004D3E32" w:rsidRPr="00C0685B" w:rsidRDefault="004D3E32" w:rsidP="004D3E32">
            <w:pPr>
              <w:jc w:val="center"/>
              <w:rPr>
                <w:rFonts w:ascii="Times New Roman" w:hAnsi="Times New Roman" w:cs="Times New Roman"/>
                <w:sz w:val="20"/>
                <w:szCs w:val="20"/>
              </w:rPr>
            </w:pPr>
          </w:p>
          <w:p w:rsidR="004D3E32" w:rsidRPr="00C0685B" w:rsidRDefault="004D3E32" w:rsidP="004D3E32">
            <w:pPr>
              <w:jc w:val="center"/>
              <w:rPr>
                <w:rFonts w:ascii="Times New Roman" w:hAnsi="Times New Roman" w:cs="Times New Roman"/>
                <w:sz w:val="20"/>
                <w:szCs w:val="20"/>
              </w:rPr>
            </w:pPr>
            <w:r w:rsidRPr="00C0685B">
              <w:rPr>
                <w:rFonts w:ascii="Times New Roman" w:hAnsi="Times New Roman" w:cs="Times New Roman"/>
                <w:sz w:val="20"/>
                <w:szCs w:val="20"/>
              </w:rPr>
              <w:t>8</w:t>
            </w:r>
          </w:p>
        </w:tc>
        <w:tc>
          <w:tcPr>
            <w:tcW w:w="738" w:type="dxa"/>
            <w:vMerge w:val="restart"/>
          </w:tcPr>
          <w:p w:rsidR="004D3E32" w:rsidRPr="00C0685B" w:rsidRDefault="004D3E32" w:rsidP="004D3E32">
            <w:pPr>
              <w:jc w:val="center"/>
              <w:rPr>
                <w:rFonts w:ascii="Times New Roman" w:hAnsi="Times New Roman" w:cs="Times New Roman"/>
                <w:sz w:val="20"/>
                <w:szCs w:val="20"/>
              </w:rPr>
            </w:pPr>
          </w:p>
          <w:p w:rsidR="004D3E32" w:rsidRPr="00C0685B" w:rsidRDefault="004D3E32" w:rsidP="004D3E32">
            <w:pPr>
              <w:jc w:val="center"/>
              <w:rPr>
                <w:rFonts w:ascii="Times New Roman" w:hAnsi="Times New Roman" w:cs="Times New Roman"/>
                <w:sz w:val="20"/>
                <w:szCs w:val="20"/>
              </w:rPr>
            </w:pPr>
          </w:p>
          <w:p w:rsidR="004D3E32" w:rsidRPr="00C0685B" w:rsidRDefault="004D3E32" w:rsidP="004D3E32">
            <w:pPr>
              <w:jc w:val="center"/>
              <w:rPr>
                <w:rFonts w:ascii="Times New Roman" w:hAnsi="Times New Roman" w:cs="Times New Roman"/>
                <w:sz w:val="20"/>
                <w:szCs w:val="20"/>
              </w:rPr>
            </w:pPr>
            <w:r w:rsidRPr="00C0685B">
              <w:rPr>
                <w:rFonts w:ascii="Times New Roman" w:hAnsi="Times New Roman" w:cs="Times New Roman"/>
                <w:sz w:val="20"/>
                <w:szCs w:val="20"/>
              </w:rPr>
              <w:t>INPP</w:t>
            </w:r>
          </w:p>
        </w:tc>
        <w:tc>
          <w:tcPr>
            <w:tcW w:w="1417" w:type="dxa"/>
            <w:vMerge w:val="restart"/>
          </w:tcPr>
          <w:p w:rsidR="004D3E32" w:rsidRPr="00C0685B" w:rsidRDefault="004D3E32" w:rsidP="004D3E32">
            <w:pPr>
              <w:jc w:val="center"/>
              <w:rPr>
                <w:rFonts w:ascii="Times New Roman" w:hAnsi="Times New Roman" w:cs="Times New Roman"/>
                <w:sz w:val="20"/>
                <w:szCs w:val="20"/>
              </w:rPr>
            </w:pPr>
          </w:p>
          <w:p w:rsidR="004D3E32" w:rsidRPr="00C0685B" w:rsidRDefault="004D3E32" w:rsidP="004D3E32">
            <w:pPr>
              <w:jc w:val="center"/>
              <w:rPr>
                <w:rFonts w:ascii="Times New Roman" w:hAnsi="Times New Roman" w:cs="Times New Roman"/>
                <w:sz w:val="20"/>
                <w:szCs w:val="20"/>
              </w:rPr>
            </w:pPr>
            <w:r w:rsidRPr="00C0685B">
              <w:rPr>
                <w:rFonts w:ascii="Times New Roman" w:hAnsi="Times New Roman" w:cs="Times New Roman"/>
                <w:sz w:val="20"/>
                <w:szCs w:val="20"/>
              </w:rPr>
              <w:t>PT Indonesian Paradise Property Tbk</w:t>
            </w: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2014</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0,432</w:t>
            </w: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0,482</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0,315</w:t>
            </w:r>
          </w:p>
        </w:tc>
        <w:tc>
          <w:tcPr>
            <w:tcW w:w="709"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1,254</w:t>
            </w:r>
          </w:p>
        </w:tc>
        <w:tc>
          <w:tcPr>
            <w:tcW w:w="713" w:type="dxa"/>
          </w:tcPr>
          <w:p w:rsidR="004D3E32" w:rsidRPr="006D363B" w:rsidRDefault="004D3E32" w:rsidP="004D3E32">
            <w:pPr>
              <w:spacing w:line="276" w:lineRule="auto"/>
              <w:jc w:val="center"/>
              <w:rPr>
                <w:rFonts w:ascii="Times New Roman" w:hAnsi="Times New Roman" w:cs="Times New Roman"/>
                <w:sz w:val="20"/>
                <w:szCs w:val="20"/>
              </w:rPr>
            </w:pPr>
            <w:r w:rsidRPr="006D363B">
              <w:rPr>
                <w:rFonts w:ascii="Times New Roman" w:hAnsi="Times New Roman" w:cs="Times New Roman"/>
                <w:sz w:val="20"/>
                <w:szCs w:val="20"/>
              </w:rPr>
              <w:t>2,483</w:t>
            </w:r>
          </w:p>
        </w:tc>
        <w:tc>
          <w:tcPr>
            <w:tcW w:w="1564" w:type="dxa"/>
          </w:tcPr>
          <w:p w:rsidR="004D3E32" w:rsidRPr="0026673B" w:rsidRDefault="004D3E32" w:rsidP="004D3E32">
            <w:pPr>
              <w:jc w:val="center"/>
              <w:rPr>
                <w:rFonts w:ascii="Times New Roman" w:hAnsi="Times New Roman" w:cs="Times New Roman"/>
                <w:sz w:val="20"/>
                <w:szCs w:val="20"/>
              </w:rPr>
            </w:pPr>
            <w:r>
              <w:rPr>
                <w:rFonts w:ascii="Times New Roman" w:hAnsi="Times New Roman" w:cs="Times New Roman"/>
                <w:sz w:val="20"/>
                <w:szCs w:val="20"/>
              </w:rPr>
              <w:t>Daerah Kelabu</w:t>
            </w:r>
          </w:p>
        </w:tc>
      </w:tr>
      <w:tr w:rsidR="004D3E32" w:rsidRPr="00C0685B" w:rsidTr="004D3E32">
        <w:trPr>
          <w:trHeight w:val="276"/>
          <w:jc w:val="center"/>
        </w:trPr>
        <w:tc>
          <w:tcPr>
            <w:tcW w:w="531" w:type="dxa"/>
            <w:vMerge/>
          </w:tcPr>
          <w:p w:rsidR="004D3E32" w:rsidRPr="00C0685B" w:rsidRDefault="004D3E32" w:rsidP="004D3E32">
            <w:pPr>
              <w:jc w:val="center"/>
              <w:rPr>
                <w:rFonts w:ascii="Times New Roman" w:hAnsi="Times New Roman" w:cs="Times New Roman"/>
                <w:sz w:val="20"/>
                <w:szCs w:val="20"/>
              </w:rPr>
            </w:pPr>
          </w:p>
        </w:tc>
        <w:tc>
          <w:tcPr>
            <w:tcW w:w="738" w:type="dxa"/>
            <w:vMerge/>
          </w:tcPr>
          <w:p w:rsidR="004D3E32" w:rsidRPr="00C0685B" w:rsidRDefault="004D3E32" w:rsidP="004D3E32">
            <w:pPr>
              <w:jc w:val="center"/>
              <w:rPr>
                <w:rFonts w:ascii="Times New Roman" w:hAnsi="Times New Roman" w:cs="Times New Roman"/>
                <w:sz w:val="20"/>
                <w:szCs w:val="20"/>
              </w:rPr>
            </w:pPr>
          </w:p>
        </w:tc>
        <w:tc>
          <w:tcPr>
            <w:tcW w:w="1417" w:type="dxa"/>
            <w:vMerge/>
          </w:tcPr>
          <w:p w:rsidR="004D3E32" w:rsidRPr="00C0685B" w:rsidRDefault="004D3E32" w:rsidP="004D3E32">
            <w:pPr>
              <w:jc w:val="center"/>
              <w:rPr>
                <w:rFonts w:ascii="Times New Roman" w:hAnsi="Times New Roman" w:cs="Times New Roman"/>
                <w:sz w:val="20"/>
                <w:szCs w:val="20"/>
              </w:rPr>
            </w:pP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2015</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0,170</w:t>
            </w: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0,234</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0,141</w:t>
            </w:r>
          </w:p>
        </w:tc>
        <w:tc>
          <w:tcPr>
            <w:tcW w:w="709"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4,372</w:t>
            </w:r>
          </w:p>
        </w:tc>
        <w:tc>
          <w:tcPr>
            <w:tcW w:w="713" w:type="dxa"/>
          </w:tcPr>
          <w:p w:rsidR="004D3E32" w:rsidRPr="006D363B" w:rsidRDefault="004D3E32" w:rsidP="004D3E32">
            <w:pPr>
              <w:spacing w:line="276" w:lineRule="auto"/>
              <w:jc w:val="center"/>
              <w:rPr>
                <w:rFonts w:ascii="Times New Roman" w:hAnsi="Times New Roman" w:cs="Times New Roman"/>
                <w:sz w:val="20"/>
                <w:szCs w:val="20"/>
              </w:rPr>
            </w:pPr>
            <w:r w:rsidRPr="006D363B">
              <w:rPr>
                <w:rFonts w:ascii="Times New Roman" w:hAnsi="Times New Roman" w:cs="Times New Roman"/>
                <w:sz w:val="20"/>
                <w:szCs w:val="20"/>
              </w:rPr>
              <w:t>4,917</w:t>
            </w:r>
          </w:p>
        </w:tc>
        <w:tc>
          <w:tcPr>
            <w:tcW w:w="1564"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r w:rsidR="004D3E32" w:rsidRPr="00C0685B" w:rsidTr="004D3E32">
        <w:trPr>
          <w:trHeight w:val="276"/>
          <w:jc w:val="center"/>
        </w:trPr>
        <w:tc>
          <w:tcPr>
            <w:tcW w:w="531" w:type="dxa"/>
            <w:vMerge/>
          </w:tcPr>
          <w:p w:rsidR="004D3E32" w:rsidRPr="00C0685B" w:rsidRDefault="004D3E32" w:rsidP="004D3E32">
            <w:pPr>
              <w:jc w:val="center"/>
              <w:rPr>
                <w:rFonts w:ascii="Times New Roman" w:hAnsi="Times New Roman" w:cs="Times New Roman"/>
                <w:sz w:val="20"/>
                <w:szCs w:val="20"/>
              </w:rPr>
            </w:pPr>
          </w:p>
        </w:tc>
        <w:tc>
          <w:tcPr>
            <w:tcW w:w="738" w:type="dxa"/>
            <w:vMerge/>
          </w:tcPr>
          <w:p w:rsidR="004D3E32" w:rsidRPr="00C0685B" w:rsidRDefault="004D3E32" w:rsidP="004D3E32">
            <w:pPr>
              <w:jc w:val="center"/>
              <w:rPr>
                <w:rFonts w:ascii="Times New Roman" w:hAnsi="Times New Roman" w:cs="Times New Roman"/>
                <w:sz w:val="20"/>
                <w:szCs w:val="20"/>
              </w:rPr>
            </w:pPr>
          </w:p>
        </w:tc>
        <w:tc>
          <w:tcPr>
            <w:tcW w:w="1417" w:type="dxa"/>
            <w:vMerge/>
          </w:tcPr>
          <w:p w:rsidR="004D3E32" w:rsidRPr="00C0685B" w:rsidRDefault="004D3E32" w:rsidP="004D3E32">
            <w:pPr>
              <w:jc w:val="center"/>
              <w:rPr>
                <w:rFonts w:ascii="Times New Roman" w:hAnsi="Times New Roman" w:cs="Times New Roman"/>
                <w:sz w:val="20"/>
                <w:szCs w:val="20"/>
              </w:rPr>
            </w:pP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2016</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0,308</w:t>
            </w: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0,319</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0,026</w:t>
            </w:r>
          </w:p>
        </w:tc>
        <w:tc>
          <w:tcPr>
            <w:tcW w:w="709"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4,023</w:t>
            </w:r>
          </w:p>
        </w:tc>
        <w:tc>
          <w:tcPr>
            <w:tcW w:w="713" w:type="dxa"/>
          </w:tcPr>
          <w:p w:rsidR="004D3E32" w:rsidRPr="006D363B" w:rsidRDefault="004D3E32" w:rsidP="004D3E32">
            <w:pPr>
              <w:spacing w:line="276" w:lineRule="auto"/>
              <w:jc w:val="center"/>
              <w:rPr>
                <w:rFonts w:ascii="Times New Roman" w:hAnsi="Times New Roman" w:cs="Times New Roman"/>
                <w:sz w:val="20"/>
                <w:szCs w:val="20"/>
              </w:rPr>
            </w:pPr>
            <w:r w:rsidRPr="006D363B">
              <w:rPr>
                <w:rFonts w:ascii="Times New Roman" w:hAnsi="Times New Roman" w:cs="Times New Roman"/>
                <w:sz w:val="20"/>
                <w:szCs w:val="20"/>
              </w:rPr>
              <w:t>4,676</w:t>
            </w:r>
          </w:p>
        </w:tc>
        <w:tc>
          <w:tcPr>
            <w:tcW w:w="1564"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r w:rsidR="004D3E32" w:rsidRPr="00C0685B" w:rsidTr="004D3E32">
        <w:trPr>
          <w:trHeight w:val="276"/>
          <w:jc w:val="center"/>
        </w:trPr>
        <w:tc>
          <w:tcPr>
            <w:tcW w:w="531" w:type="dxa"/>
            <w:vMerge/>
          </w:tcPr>
          <w:p w:rsidR="004D3E32" w:rsidRPr="00C0685B" w:rsidRDefault="004D3E32" w:rsidP="004D3E32">
            <w:pPr>
              <w:jc w:val="center"/>
              <w:rPr>
                <w:rFonts w:ascii="Times New Roman" w:hAnsi="Times New Roman" w:cs="Times New Roman"/>
                <w:sz w:val="20"/>
                <w:szCs w:val="20"/>
              </w:rPr>
            </w:pPr>
          </w:p>
        </w:tc>
        <w:tc>
          <w:tcPr>
            <w:tcW w:w="738" w:type="dxa"/>
            <w:vMerge/>
          </w:tcPr>
          <w:p w:rsidR="004D3E32" w:rsidRPr="00C0685B" w:rsidRDefault="004D3E32" w:rsidP="004D3E32">
            <w:pPr>
              <w:jc w:val="center"/>
              <w:rPr>
                <w:rFonts w:ascii="Times New Roman" w:hAnsi="Times New Roman" w:cs="Times New Roman"/>
                <w:sz w:val="20"/>
                <w:szCs w:val="20"/>
              </w:rPr>
            </w:pPr>
          </w:p>
        </w:tc>
        <w:tc>
          <w:tcPr>
            <w:tcW w:w="1417" w:type="dxa"/>
            <w:vMerge/>
          </w:tcPr>
          <w:p w:rsidR="004D3E32" w:rsidRPr="00C0685B" w:rsidRDefault="004D3E32" w:rsidP="004D3E32">
            <w:pPr>
              <w:jc w:val="center"/>
              <w:rPr>
                <w:rFonts w:ascii="Times New Roman" w:hAnsi="Times New Roman" w:cs="Times New Roman"/>
                <w:sz w:val="20"/>
                <w:szCs w:val="20"/>
              </w:rPr>
            </w:pP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2017</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(0,209)</w:t>
            </w: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0,293</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0,114</w:t>
            </w:r>
          </w:p>
        </w:tc>
        <w:tc>
          <w:tcPr>
            <w:tcW w:w="709"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1,827</w:t>
            </w:r>
          </w:p>
        </w:tc>
        <w:tc>
          <w:tcPr>
            <w:tcW w:w="713" w:type="dxa"/>
          </w:tcPr>
          <w:p w:rsidR="004D3E32" w:rsidRPr="006D363B" w:rsidRDefault="004D3E32" w:rsidP="004D3E32">
            <w:pPr>
              <w:spacing w:line="276" w:lineRule="auto"/>
              <w:jc w:val="center"/>
              <w:rPr>
                <w:rFonts w:ascii="Times New Roman" w:hAnsi="Times New Roman" w:cs="Times New Roman"/>
                <w:sz w:val="20"/>
                <w:szCs w:val="20"/>
              </w:rPr>
            </w:pPr>
            <w:r w:rsidRPr="006D363B">
              <w:rPr>
                <w:rFonts w:ascii="Times New Roman" w:hAnsi="Times New Roman" w:cs="Times New Roman"/>
                <w:sz w:val="20"/>
                <w:szCs w:val="20"/>
              </w:rPr>
              <w:t>2,025</w:t>
            </w:r>
          </w:p>
        </w:tc>
        <w:tc>
          <w:tcPr>
            <w:tcW w:w="1564" w:type="dxa"/>
          </w:tcPr>
          <w:p w:rsidR="004D3E32" w:rsidRPr="0026673B" w:rsidRDefault="004D3E32" w:rsidP="004D3E32">
            <w:pPr>
              <w:jc w:val="center"/>
              <w:rPr>
                <w:rFonts w:ascii="Times New Roman" w:hAnsi="Times New Roman" w:cs="Times New Roman"/>
                <w:sz w:val="20"/>
                <w:szCs w:val="20"/>
              </w:rPr>
            </w:pPr>
            <w:r>
              <w:rPr>
                <w:rFonts w:ascii="Times New Roman" w:hAnsi="Times New Roman" w:cs="Times New Roman"/>
                <w:sz w:val="20"/>
                <w:szCs w:val="20"/>
              </w:rPr>
              <w:t>Daerah Kelabu</w:t>
            </w:r>
          </w:p>
        </w:tc>
      </w:tr>
      <w:tr w:rsidR="004D3E32" w:rsidRPr="00C0685B" w:rsidTr="004D3E32">
        <w:trPr>
          <w:trHeight w:val="276"/>
          <w:jc w:val="center"/>
        </w:trPr>
        <w:tc>
          <w:tcPr>
            <w:tcW w:w="531" w:type="dxa"/>
            <w:vMerge/>
          </w:tcPr>
          <w:p w:rsidR="004D3E32" w:rsidRPr="00C0685B" w:rsidRDefault="004D3E32" w:rsidP="004D3E32">
            <w:pPr>
              <w:jc w:val="center"/>
              <w:rPr>
                <w:rFonts w:ascii="Times New Roman" w:hAnsi="Times New Roman" w:cs="Times New Roman"/>
                <w:sz w:val="20"/>
                <w:szCs w:val="20"/>
              </w:rPr>
            </w:pPr>
          </w:p>
        </w:tc>
        <w:tc>
          <w:tcPr>
            <w:tcW w:w="738" w:type="dxa"/>
            <w:vMerge/>
          </w:tcPr>
          <w:p w:rsidR="004D3E32" w:rsidRPr="00C0685B" w:rsidRDefault="004D3E32" w:rsidP="004D3E32">
            <w:pPr>
              <w:jc w:val="center"/>
              <w:rPr>
                <w:rFonts w:ascii="Times New Roman" w:hAnsi="Times New Roman" w:cs="Times New Roman"/>
                <w:sz w:val="20"/>
                <w:szCs w:val="20"/>
              </w:rPr>
            </w:pPr>
          </w:p>
        </w:tc>
        <w:tc>
          <w:tcPr>
            <w:tcW w:w="1417" w:type="dxa"/>
            <w:vMerge/>
          </w:tcPr>
          <w:p w:rsidR="004D3E32" w:rsidRPr="00C0685B" w:rsidRDefault="004D3E32" w:rsidP="004D3E32">
            <w:pPr>
              <w:jc w:val="center"/>
              <w:rPr>
                <w:rFonts w:ascii="Times New Roman" w:hAnsi="Times New Roman" w:cs="Times New Roman"/>
                <w:sz w:val="20"/>
                <w:szCs w:val="20"/>
              </w:rPr>
            </w:pP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2018</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0,019</w:t>
            </w: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0,312</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0,120</w:t>
            </w:r>
          </w:p>
        </w:tc>
        <w:tc>
          <w:tcPr>
            <w:tcW w:w="709"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1,753</w:t>
            </w:r>
          </w:p>
        </w:tc>
        <w:tc>
          <w:tcPr>
            <w:tcW w:w="713" w:type="dxa"/>
          </w:tcPr>
          <w:p w:rsidR="004D3E32" w:rsidRPr="006D363B" w:rsidRDefault="004D3E32" w:rsidP="004D3E32">
            <w:pPr>
              <w:spacing w:line="276" w:lineRule="auto"/>
              <w:jc w:val="center"/>
              <w:rPr>
                <w:rFonts w:ascii="Times New Roman" w:hAnsi="Times New Roman" w:cs="Times New Roman"/>
                <w:sz w:val="20"/>
                <w:szCs w:val="20"/>
              </w:rPr>
            </w:pPr>
            <w:r w:rsidRPr="006D363B">
              <w:rPr>
                <w:rFonts w:ascii="Times New Roman" w:hAnsi="Times New Roman" w:cs="Times New Roman"/>
                <w:sz w:val="20"/>
                <w:szCs w:val="20"/>
              </w:rPr>
              <w:t>2,204</w:t>
            </w:r>
          </w:p>
        </w:tc>
        <w:tc>
          <w:tcPr>
            <w:tcW w:w="1564" w:type="dxa"/>
          </w:tcPr>
          <w:p w:rsidR="004D3E32" w:rsidRPr="0026673B" w:rsidRDefault="004D3E32" w:rsidP="004D3E32">
            <w:pPr>
              <w:jc w:val="center"/>
              <w:rPr>
                <w:rFonts w:ascii="Times New Roman" w:hAnsi="Times New Roman" w:cs="Times New Roman"/>
                <w:sz w:val="20"/>
                <w:szCs w:val="20"/>
              </w:rPr>
            </w:pPr>
            <w:r>
              <w:rPr>
                <w:rFonts w:ascii="Times New Roman" w:hAnsi="Times New Roman" w:cs="Times New Roman"/>
                <w:sz w:val="20"/>
                <w:szCs w:val="20"/>
              </w:rPr>
              <w:t>Daerah Kelabu</w:t>
            </w:r>
          </w:p>
        </w:tc>
      </w:tr>
      <w:tr w:rsidR="004D3E32" w:rsidRPr="00C0685B" w:rsidTr="004D3E32">
        <w:trPr>
          <w:trHeight w:val="276"/>
          <w:jc w:val="center"/>
        </w:trPr>
        <w:tc>
          <w:tcPr>
            <w:tcW w:w="531" w:type="dxa"/>
            <w:vMerge w:val="restart"/>
          </w:tcPr>
          <w:p w:rsidR="004D3E32" w:rsidRPr="00C0685B" w:rsidRDefault="004D3E32" w:rsidP="004D3E32">
            <w:pPr>
              <w:jc w:val="center"/>
              <w:rPr>
                <w:rFonts w:ascii="Times New Roman" w:hAnsi="Times New Roman" w:cs="Times New Roman"/>
                <w:sz w:val="20"/>
                <w:szCs w:val="20"/>
              </w:rPr>
            </w:pPr>
          </w:p>
          <w:p w:rsidR="004D3E32" w:rsidRPr="00C0685B" w:rsidRDefault="004D3E32" w:rsidP="004D3E32">
            <w:pPr>
              <w:jc w:val="center"/>
              <w:rPr>
                <w:rFonts w:ascii="Times New Roman" w:hAnsi="Times New Roman" w:cs="Times New Roman"/>
                <w:sz w:val="20"/>
                <w:szCs w:val="20"/>
              </w:rPr>
            </w:pPr>
          </w:p>
          <w:p w:rsidR="004D3E32" w:rsidRPr="00C0685B" w:rsidRDefault="004D3E32" w:rsidP="004D3E32">
            <w:pPr>
              <w:jc w:val="center"/>
              <w:rPr>
                <w:rFonts w:ascii="Times New Roman" w:hAnsi="Times New Roman" w:cs="Times New Roman"/>
                <w:sz w:val="20"/>
                <w:szCs w:val="20"/>
              </w:rPr>
            </w:pPr>
            <w:r w:rsidRPr="00C0685B">
              <w:rPr>
                <w:rFonts w:ascii="Times New Roman" w:hAnsi="Times New Roman" w:cs="Times New Roman"/>
                <w:sz w:val="20"/>
                <w:szCs w:val="20"/>
              </w:rPr>
              <w:t>9</w:t>
            </w:r>
          </w:p>
        </w:tc>
        <w:tc>
          <w:tcPr>
            <w:tcW w:w="738" w:type="dxa"/>
            <w:vMerge w:val="restart"/>
          </w:tcPr>
          <w:p w:rsidR="004D3E32" w:rsidRPr="00C0685B" w:rsidRDefault="004D3E32" w:rsidP="004D3E32">
            <w:pPr>
              <w:jc w:val="center"/>
              <w:rPr>
                <w:rFonts w:ascii="Times New Roman" w:hAnsi="Times New Roman" w:cs="Times New Roman"/>
                <w:sz w:val="20"/>
                <w:szCs w:val="20"/>
              </w:rPr>
            </w:pPr>
          </w:p>
          <w:p w:rsidR="004D3E32" w:rsidRPr="00C0685B" w:rsidRDefault="004D3E32" w:rsidP="004D3E32">
            <w:pPr>
              <w:jc w:val="center"/>
              <w:rPr>
                <w:rFonts w:ascii="Times New Roman" w:hAnsi="Times New Roman" w:cs="Times New Roman"/>
                <w:sz w:val="20"/>
                <w:szCs w:val="20"/>
              </w:rPr>
            </w:pPr>
          </w:p>
          <w:p w:rsidR="004D3E32" w:rsidRPr="00C0685B" w:rsidRDefault="004D3E32" w:rsidP="004D3E32">
            <w:pPr>
              <w:jc w:val="center"/>
              <w:rPr>
                <w:rFonts w:ascii="Times New Roman" w:hAnsi="Times New Roman" w:cs="Times New Roman"/>
                <w:sz w:val="20"/>
                <w:szCs w:val="20"/>
              </w:rPr>
            </w:pPr>
            <w:r w:rsidRPr="00C0685B">
              <w:rPr>
                <w:rFonts w:ascii="Times New Roman" w:hAnsi="Times New Roman" w:cs="Times New Roman"/>
                <w:sz w:val="20"/>
                <w:szCs w:val="20"/>
              </w:rPr>
              <w:t>JIHD</w:t>
            </w:r>
          </w:p>
        </w:tc>
        <w:tc>
          <w:tcPr>
            <w:tcW w:w="1417" w:type="dxa"/>
            <w:vMerge w:val="restart"/>
          </w:tcPr>
          <w:p w:rsidR="004D3E32" w:rsidRPr="00C0685B" w:rsidRDefault="004D3E32" w:rsidP="004D3E32">
            <w:pPr>
              <w:jc w:val="center"/>
              <w:rPr>
                <w:rFonts w:ascii="Times New Roman" w:hAnsi="Times New Roman" w:cs="Times New Roman"/>
                <w:sz w:val="20"/>
                <w:szCs w:val="20"/>
              </w:rPr>
            </w:pPr>
            <w:r w:rsidRPr="00C0685B">
              <w:rPr>
                <w:rFonts w:ascii="Times New Roman" w:hAnsi="Times New Roman" w:cs="Times New Roman"/>
                <w:sz w:val="20"/>
                <w:szCs w:val="20"/>
              </w:rPr>
              <w:t>PT Jakarta International Hotels &amp; Development Tbk</w:t>
            </w: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2014</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0,636</w:t>
            </w: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0,678</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0,241</w:t>
            </w:r>
          </w:p>
        </w:tc>
        <w:tc>
          <w:tcPr>
            <w:tcW w:w="709"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2,735</w:t>
            </w:r>
          </w:p>
        </w:tc>
        <w:tc>
          <w:tcPr>
            <w:tcW w:w="713" w:type="dxa"/>
          </w:tcPr>
          <w:p w:rsidR="004D3E32" w:rsidRPr="006D363B" w:rsidRDefault="004D3E32" w:rsidP="004D3E32">
            <w:pPr>
              <w:spacing w:line="276" w:lineRule="auto"/>
              <w:jc w:val="center"/>
              <w:rPr>
                <w:rFonts w:ascii="Times New Roman" w:hAnsi="Times New Roman" w:cs="Times New Roman"/>
                <w:sz w:val="20"/>
                <w:szCs w:val="20"/>
              </w:rPr>
            </w:pPr>
            <w:r w:rsidRPr="006D363B">
              <w:rPr>
                <w:rFonts w:ascii="Times New Roman" w:hAnsi="Times New Roman" w:cs="Times New Roman"/>
                <w:sz w:val="20"/>
                <w:szCs w:val="20"/>
              </w:rPr>
              <w:t>4,290</w:t>
            </w:r>
          </w:p>
        </w:tc>
        <w:tc>
          <w:tcPr>
            <w:tcW w:w="1564"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r w:rsidR="004D3E32" w:rsidRPr="00C0685B" w:rsidTr="004D3E32">
        <w:trPr>
          <w:trHeight w:val="276"/>
          <w:jc w:val="center"/>
        </w:trPr>
        <w:tc>
          <w:tcPr>
            <w:tcW w:w="531" w:type="dxa"/>
            <w:vMerge/>
          </w:tcPr>
          <w:p w:rsidR="004D3E32" w:rsidRPr="00C0685B" w:rsidRDefault="004D3E32" w:rsidP="004D3E32">
            <w:pPr>
              <w:jc w:val="center"/>
              <w:rPr>
                <w:rFonts w:ascii="Times New Roman" w:hAnsi="Times New Roman" w:cs="Times New Roman"/>
                <w:sz w:val="20"/>
                <w:szCs w:val="20"/>
              </w:rPr>
            </w:pPr>
          </w:p>
        </w:tc>
        <w:tc>
          <w:tcPr>
            <w:tcW w:w="738" w:type="dxa"/>
            <w:vMerge/>
          </w:tcPr>
          <w:p w:rsidR="004D3E32" w:rsidRPr="00C0685B" w:rsidRDefault="004D3E32" w:rsidP="004D3E32">
            <w:pPr>
              <w:jc w:val="center"/>
              <w:rPr>
                <w:rFonts w:ascii="Times New Roman" w:hAnsi="Times New Roman" w:cs="Times New Roman"/>
                <w:sz w:val="20"/>
                <w:szCs w:val="20"/>
              </w:rPr>
            </w:pPr>
          </w:p>
        </w:tc>
        <w:tc>
          <w:tcPr>
            <w:tcW w:w="1417" w:type="dxa"/>
            <w:vMerge/>
          </w:tcPr>
          <w:p w:rsidR="004D3E32" w:rsidRPr="00C0685B" w:rsidRDefault="004D3E32" w:rsidP="004D3E32">
            <w:pPr>
              <w:jc w:val="center"/>
              <w:rPr>
                <w:rFonts w:ascii="Times New Roman" w:hAnsi="Times New Roman" w:cs="Times New Roman"/>
                <w:sz w:val="20"/>
                <w:szCs w:val="20"/>
              </w:rPr>
            </w:pP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2015</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0,078</w:t>
            </w: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0,681</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0,134</w:t>
            </w:r>
          </w:p>
        </w:tc>
        <w:tc>
          <w:tcPr>
            <w:tcW w:w="709"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2,312</w:t>
            </w:r>
          </w:p>
        </w:tc>
        <w:tc>
          <w:tcPr>
            <w:tcW w:w="713" w:type="dxa"/>
          </w:tcPr>
          <w:p w:rsidR="004D3E32" w:rsidRPr="006D363B" w:rsidRDefault="004D3E32" w:rsidP="004D3E32">
            <w:pPr>
              <w:spacing w:line="276" w:lineRule="auto"/>
              <w:jc w:val="center"/>
              <w:rPr>
                <w:rFonts w:ascii="Times New Roman" w:hAnsi="Times New Roman" w:cs="Times New Roman"/>
                <w:sz w:val="20"/>
                <w:szCs w:val="20"/>
              </w:rPr>
            </w:pPr>
            <w:r w:rsidRPr="006D363B">
              <w:rPr>
                <w:rFonts w:ascii="Times New Roman" w:hAnsi="Times New Roman" w:cs="Times New Roman"/>
                <w:sz w:val="20"/>
                <w:szCs w:val="20"/>
              </w:rPr>
              <w:t>3,205</w:t>
            </w:r>
          </w:p>
        </w:tc>
        <w:tc>
          <w:tcPr>
            <w:tcW w:w="1564"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r w:rsidR="004D3E32" w:rsidRPr="00C0685B" w:rsidTr="004D3E32">
        <w:trPr>
          <w:trHeight w:val="276"/>
          <w:jc w:val="center"/>
        </w:trPr>
        <w:tc>
          <w:tcPr>
            <w:tcW w:w="531" w:type="dxa"/>
            <w:vMerge/>
          </w:tcPr>
          <w:p w:rsidR="004D3E32" w:rsidRPr="00C0685B" w:rsidRDefault="004D3E32" w:rsidP="004D3E32">
            <w:pPr>
              <w:jc w:val="center"/>
              <w:rPr>
                <w:rFonts w:ascii="Times New Roman" w:hAnsi="Times New Roman" w:cs="Times New Roman"/>
                <w:sz w:val="20"/>
                <w:szCs w:val="20"/>
              </w:rPr>
            </w:pPr>
          </w:p>
        </w:tc>
        <w:tc>
          <w:tcPr>
            <w:tcW w:w="738" w:type="dxa"/>
            <w:vMerge/>
          </w:tcPr>
          <w:p w:rsidR="004D3E32" w:rsidRPr="00C0685B" w:rsidRDefault="004D3E32" w:rsidP="004D3E32">
            <w:pPr>
              <w:jc w:val="center"/>
              <w:rPr>
                <w:rFonts w:ascii="Times New Roman" w:hAnsi="Times New Roman" w:cs="Times New Roman"/>
                <w:sz w:val="20"/>
                <w:szCs w:val="20"/>
              </w:rPr>
            </w:pPr>
          </w:p>
        </w:tc>
        <w:tc>
          <w:tcPr>
            <w:tcW w:w="1417" w:type="dxa"/>
            <w:vMerge/>
          </w:tcPr>
          <w:p w:rsidR="004D3E32" w:rsidRPr="00C0685B" w:rsidRDefault="004D3E32" w:rsidP="004D3E32">
            <w:pPr>
              <w:jc w:val="center"/>
              <w:rPr>
                <w:rFonts w:ascii="Times New Roman" w:hAnsi="Times New Roman" w:cs="Times New Roman"/>
                <w:sz w:val="20"/>
                <w:szCs w:val="20"/>
              </w:rPr>
            </w:pP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2016</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(0,196)</w:t>
            </w: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0,678</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0,154</w:t>
            </w:r>
          </w:p>
        </w:tc>
        <w:tc>
          <w:tcPr>
            <w:tcW w:w="709"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2,751</w:t>
            </w:r>
          </w:p>
        </w:tc>
        <w:tc>
          <w:tcPr>
            <w:tcW w:w="713" w:type="dxa"/>
          </w:tcPr>
          <w:p w:rsidR="004D3E32" w:rsidRPr="006D363B" w:rsidRDefault="004D3E32" w:rsidP="004D3E32">
            <w:pPr>
              <w:spacing w:line="276" w:lineRule="auto"/>
              <w:jc w:val="center"/>
              <w:rPr>
                <w:rFonts w:ascii="Times New Roman" w:hAnsi="Times New Roman" w:cs="Times New Roman"/>
                <w:sz w:val="20"/>
                <w:szCs w:val="20"/>
              </w:rPr>
            </w:pPr>
            <w:r w:rsidRPr="006D363B">
              <w:rPr>
                <w:rFonts w:ascii="Times New Roman" w:hAnsi="Times New Roman" w:cs="Times New Roman"/>
                <w:sz w:val="20"/>
                <w:szCs w:val="20"/>
              </w:rPr>
              <w:t>3,387</w:t>
            </w:r>
          </w:p>
        </w:tc>
        <w:tc>
          <w:tcPr>
            <w:tcW w:w="1564"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r w:rsidR="004D3E32" w:rsidRPr="00C0685B" w:rsidTr="004D3E32">
        <w:trPr>
          <w:trHeight w:val="276"/>
          <w:jc w:val="center"/>
        </w:trPr>
        <w:tc>
          <w:tcPr>
            <w:tcW w:w="531" w:type="dxa"/>
            <w:vMerge/>
          </w:tcPr>
          <w:p w:rsidR="004D3E32" w:rsidRPr="00C0685B" w:rsidRDefault="004D3E32" w:rsidP="004D3E32">
            <w:pPr>
              <w:jc w:val="center"/>
              <w:rPr>
                <w:rFonts w:ascii="Times New Roman" w:hAnsi="Times New Roman" w:cs="Times New Roman"/>
                <w:sz w:val="20"/>
                <w:szCs w:val="20"/>
              </w:rPr>
            </w:pPr>
          </w:p>
        </w:tc>
        <w:tc>
          <w:tcPr>
            <w:tcW w:w="738" w:type="dxa"/>
            <w:vMerge/>
          </w:tcPr>
          <w:p w:rsidR="004D3E32" w:rsidRPr="00C0685B" w:rsidRDefault="004D3E32" w:rsidP="004D3E32">
            <w:pPr>
              <w:jc w:val="center"/>
              <w:rPr>
                <w:rFonts w:ascii="Times New Roman" w:hAnsi="Times New Roman" w:cs="Times New Roman"/>
                <w:sz w:val="20"/>
                <w:szCs w:val="20"/>
              </w:rPr>
            </w:pPr>
          </w:p>
        </w:tc>
        <w:tc>
          <w:tcPr>
            <w:tcW w:w="1417" w:type="dxa"/>
            <w:vMerge/>
          </w:tcPr>
          <w:p w:rsidR="004D3E32" w:rsidRPr="00C0685B" w:rsidRDefault="004D3E32" w:rsidP="004D3E32">
            <w:pPr>
              <w:jc w:val="center"/>
              <w:rPr>
                <w:rFonts w:ascii="Times New Roman" w:hAnsi="Times New Roman" w:cs="Times New Roman"/>
                <w:sz w:val="20"/>
                <w:szCs w:val="20"/>
              </w:rPr>
            </w:pP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2017</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(0,124)</w:t>
            </w: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0,687</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0,228</w:t>
            </w:r>
          </w:p>
        </w:tc>
        <w:tc>
          <w:tcPr>
            <w:tcW w:w="709"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3,042</w:t>
            </w:r>
          </w:p>
        </w:tc>
        <w:tc>
          <w:tcPr>
            <w:tcW w:w="713" w:type="dxa"/>
          </w:tcPr>
          <w:p w:rsidR="004D3E32" w:rsidRPr="006D363B" w:rsidRDefault="004D3E32" w:rsidP="004D3E32">
            <w:pPr>
              <w:spacing w:line="276" w:lineRule="auto"/>
              <w:jc w:val="center"/>
              <w:rPr>
                <w:rFonts w:ascii="Times New Roman" w:hAnsi="Times New Roman" w:cs="Times New Roman"/>
                <w:sz w:val="20"/>
                <w:szCs w:val="20"/>
              </w:rPr>
            </w:pPr>
            <w:r w:rsidRPr="006D363B">
              <w:rPr>
                <w:rFonts w:ascii="Times New Roman" w:hAnsi="Times New Roman" w:cs="Times New Roman"/>
                <w:sz w:val="20"/>
                <w:szCs w:val="20"/>
              </w:rPr>
              <w:t>3,833</w:t>
            </w:r>
          </w:p>
        </w:tc>
        <w:tc>
          <w:tcPr>
            <w:tcW w:w="1564"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r w:rsidR="004D3E32" w:rsidRPr="00C0685B" w:rsidTr="004D3E32">
        <w:trPr>
          <w:trHeight w:val="276"/>
          <w:jc w:val="center"/>
        </w:trPr>
        <w:tc>
          <w:tcPr>
            <w:tcW w:w="531" w:type="dxa"/>
            <w:vMerge/>
          </w:tcPr>
          <w:p w:rsidR="004D3E32" w:rsidRPr="00C0685B" w:rsidRDefault="004D3E32" w:rsidP="004D3E32">
            <w:pPr>
              <w:jc w:val="center"/>
              <w:rPr>
                <w:rFonts w:ascii="Times New Roman" w:hAnsi="Times New Roman" w:cs="Times New Roman"/>
                <w:sz w:val="20"/>
                <w:szCs w:val="20"/>
              </w:rPr>
            </w:pPr>
          </w:p>
        </w:tc>
        <w:tc>
          <w:tcPr>
            <w:tcW w:w="738" w:type="dxa"/>
            <w:vMerge/>
          </w:tcPr>
          <w:p w:rsidR="004D3E32" w:rsidRPr="00C0685B" w:rsidRDefault="004D3E32" w:rsidP="004D3E32">
            <w:pPr>
              <w:jc w:val="center"/>
              <w:rPr>
                <w:rFonts w:ascii="Times New Roman" w:hAnsi="Times New Roman" w:cs="Times New Roman"/>
                <w:sz w:val="20"/>
                <w:szCs w:val="20"/>
              </w:rPr>
            </w:pPr>
          </w:p>
        </w:tc>
        <w:tc>
          <w:tcPr>
            <w:tcW w:w="1417" w:type="dxa"/>
            <w:vMerge/>
          </w:tcPr>
          <w:p w:rsidR="004D3E32" w:rsidRPr="00C0685B" w:rsidRDefault="004D3E32" w:rsidP="004D3E32">
            <w:pPr>
              <w:jc w:val="center"/>
              <w:rPr>
                <w:rFonts w:ascii="Times New Roman" w:hAnsi="Times New Roman" w:cs="Times New Roman"/>
                <w:sz w:val="20"/>
                <w:szCs w:val="20"/>
              </w:rPr>
            </w:pP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2018</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(0,085)</w:t>
            </w: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0,700</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0,194</w:t>
            </w:r>
          </w:p>
        </w:tc>
        <w:tc>
          <w:tcPr>
            <w:tcW w:w="709"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3,265</w:t>
            </w:r>
          </w:p>
        </w:tc>
        <w:tc>
          <w:tcPr>
            <w:tcW w:w="713" w:type="dxa"/>
          </w:tcPr>
          <w:p w:rsidR="004D3E32" w:rsidRPr="006D363B" w:rsidRDefault="004D3E32" w:rsidP="004D3E32">
            <w:pPr>
              <w:spacing w:line="276" w:lineRule="auto"/>
              <w:jc w:val="center"/>
              <w:rPr>
                <w:rFonts w:ascii="Times New Roman" w:hAnsi="Times New Roman" w:cs="Times New Roman"/>
                <w:sz w:val="20"/>
                <w:szCs w:val="20"/>
              </w:rPr>
            </w:pPr>
            <w:r w:rsidRPr="006D363B">
              <w:rPr>
                <w:rFonts w:ascii="Times New Roman" w:hAnsi="Times New Roman" w:cs="Times New Roman"/>
                <w:sz w:val="20"/>
                <w:szCs w:val="20"/>
              </w:rPr>
              <w:t>4,074</w:t>
            </w:r>
          </w:p>
        </w:tc>
        <w:tc>
          <w:tcPr>
            <w:tcW w:w="1564"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r w:rsidR="004D3E32" w:rsidRPr="00C0685B" w:rsidTr="004D3E32">
        <w:trPr>
          <w:trHeight w:val="276"/>
          <w:jc w:val="center"/>
        </w:trPr>
        <w:tc>
          <w:tcPr>
            <w:tcW w:w="531" w:type="dxa"/>
            <w:vMerge w:val="restart"/>
          </w:tcPr>
          <w:p w:rsidR="004D3E32" w:rsidRPr="00C0685B" w:rsidRDefault="004D3E32" w:rsidP="004D3E32">
            <w:pPr>
              <w:jc w:val="center"/>
              <w:rPr>
                <w:rFonts w:ascii="Times New Roman" w:hAnsi="Times New Roman" w:cs="Times New Roman"/>
                <w:sz w:val="20"/>
                <w:szCs w:val="20"/>
              </w:rPr>
            </w:pPr>
          </w:p>
          <w:p w:rsidR="004D3E32" w:rsidRPr="00C0685B" w:rsidRDefault="004D3E32" w:rsidP="004D3E32">
            <w:pPr>
              <w:jc w:val="center"/>
              <w:rPr>
                <w:rFonts w:ascii="Times New Roman" w:hAnsi="Times New Roman" w:cs="Times New Roman"/>
                <w:sz w:val="20"/>
                <w:szCs w:val="20"/>
              </w:rPr>
            </w:pPr>
          </w:p>
          <w:p w:rsidR="004D3E32" w:rsidRPr="00C0685B" w:rsidRDefault="004D3E32" w:rsidP="004D3E32">
            <w:pPr>
              <w:jc w:val="center"/>
              <w:rPr>
                <w:rFonts w:ascii="Times New Roman" w:hAnsi="Times New Roman" w:cs="Times New Roman"/>
                <w:sz w:val="20"/>
                <w:szCs w:val="20"/>
              </w:rPr>
            </w:pPr>
            <w:r w:rsidRPr="00C0685B">
              <w:rPr>
                <w:rFonts w:ascii="Times New Roman" w:hAnsi="Times New Roman" w:cs="Times New Roman"/>
                <w:sz w:val="20"/>
                <w:szCs w:val="20"/>
              </w:rPr>
              <w:t>10</w:t>
            </w:r>
          </w:p>
        </w:tc>
        <w:tc>
          <w:tcPr>
            <w:tcW w:w="738" w:type="dxa"/>
            <w:vMerge w:val="restart"/>
          </w:tcPr>
          <w:p w:rsidR="004D3E32" w:rsidRPr="00C0685B" w:rsidRDefault="004D3E32" w:rsidP="004D3E32">
            <w:pPr>
              <w:jc w:val="center"/>
              <w:rPr>
                <w:rFonts w:ascii="Times New Roman" w:hAnsi="Times New Roman" w:cs="Times New Roman"/>
                <w:sz w:val="20"/>
                <w:szCs w:val="20"/>
              </w:rPr>
            </w:pPr>
          </w:p>
          <w:p w:rsidR="004D3E32" w:rsidRPr="00C0685B" w:rsidRDefault="004D3E32" w:rsidP="004D3E32">
            <w:pPr>
              <w:jc w:val="center"/>
              <w:rPr>
                <w:rFonts w:ascii="Times New Roman" w:hAnsi="Times New Roman" w:cs="Times New Roman"/>
                <w:sz w:val="20"/>
                <w:szCs w:val="20"/>
              </w:rPr>
            </w:pPr>
          </w:p>
          <w:p w:rsidR="004D3E32" w:rsidRPr="00C0685B" w:rsidRDefault="004D3E32" w:rsidP="004D3E32">
            <w:pPr>
              <w:jc w:val="center"/>
              <w:rPr>
                <w:rFonts w:ascii="Times New Roman" w:hAnsi="Times New Roman" w:cs="Times New Roman"/>
                <w:sz w:val="20"/>
                <w:szCs w:val="20"/>
              </w:rPr>
            </w:pPr>
            <w:r w:rsidRPr="00C0685B">
              <w:rPr>
                <w:rFonts w:ascii="Times New Roman" w:hAnsi="Times New Roman" w:cs="Times New Roman"/>
                <w:sz w:val="20"/>
                <w:szCs w:val="20"/>
              </w:rPr>
              <w:t>JSPT</w:t>
            </w:r>
          </w:p>
        </w:tc>
        <w:tc>
          <w:tcPr>
            <w:tcW w:w="1417" w:type="dxa"/>
            <w:vMerge w:val="restart"/>
          </w:tcPr>
          <w:p w:rsidR="004D3E32" w:rsidRPr="00C0685B" w:rsidRDefault="004D3E32" w:rsidP="004D3E32">
            <w:pPr>
              <w:jc w:val="center"/>
              <w:rPr>
                <w:rFonts w:ascii="Times New Roman" w:hAnsi="Times New Roman" w:cs="Times New Roman"/>
                <w:sz w:val="20"/>
                <w:szCs w:val="20"/>
              </w:rPr>
            </w:pPr>
          </w:p>
          <w:p w:rsidR="004D3E32" w:rsidRPr="00C0685B" w:rsidRDefault="004D3E32" w:rsidP="004D3E32">
            <w:pPr>
              <w:jc w:val="center"/>
              <w:rPr>
                <w:rFonts w:ascii="Times New Roman" w:hAnsi="Times New Roman" w:cs="Times New Roman"/>
                <w:sz w:val="20"/>
                <w:szCs w:val="20"/>
              </w:rPr>
            </w:pPr>
            <w:r w:rsidRPr="00C0685B">
              <w:rPr>
                <w:rFonts w:ascii="Times New Roman" w:hAnsi="Times New Roman" w:cs="Times New Roman"/>
                <w:sz w:val="20"/>
                <w:szCs w:val="20"/>
              </w:rPr>
              <w:t>PT Jakarta Setiabudi International Tbk</w:t>
            </w: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2014</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1,567</w:t>
            </w: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0,860</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0,732</w:t>
            </w:r>
          </w:p>
        </w:tc>
        <w:tc>
          <w:tcPr>
            <w:tcW w:w="709"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1,909</w:t>
            </w:r>
          </w:p>
        </w:tc>
        <w:tc>
          <w:tcPr>
            <w:tcW w:w="713" w:type="dxa"/>
          </w:tcPr>
          <w:p w:rsidR="004D3E32" w:rsidRPr="006D363B" w:rsidRDefault="004D3E32" w:rsidP="004D3E32">
            <w:pPr>
              <w:spacing w:line="276" w:lineRule="auto"/>
              <w:jc w:val="center"/>
              <w:rPr>
                <w:rFonts w:ascii="Times New Roman" w:hAnsi="Times New Roman" w:cs="Times New Roman"/>
                <w:sz w:val="20"/>
                <w:szCs w:val="20"/>
              </w:rPr>
            </w:pPr>
            <w:r w:rsidRPr="006D363B">
              <w:rPr>
                <w:rFonts w:ascii="Times New Roman" w:hAnsi="Times New Roman" w:cs="Times New Roman"/>
                <w:sz w:val="20"/>
                <w:szCs w:val="20"/>
              </w:rPr>
              <w:t>5,068</w:t>
            </w:r>
          </w:p>
        </w:tc>
        <w:tc>
          <w:tcPr>
            <w:tcW w:w="1564"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r w:rsidR="004D3E32" w:rsidRPr="00C0685B" w:rsidTr="004D3E32">
        <w:trPr>
          <w:trHeight w:val="276"/>
          <w:jc w:val="center"/>
        </w:trPr>
        <w:tc>
          <w:tcPr>
            <w:tcW w:w="531" w:type="dxa"/>
            <w:vMerge/>
          </w:tcPr>
          <w:p w:rsidR="004D3E32" w:rsidRPr="00C0685B" w:rsidRDefault="004D3E32" w:rsidP="004D3E32">
            <w:pPr>
              <w:jc w:val="center"/>
              <w:rPr>
                <w:rFonts w:ascii="Times New Roman" w:hAnsi="Times New Roman" w:cs="Times New Roman"/>
                <w:sz w:val="20"/>
                <w:szCs w:val="20"/>
              </w:rPr>
            </w:pPr>
          </w:p>
        </w:tc>
        <w:tc>
          <w:tcPr>
            <w:tcW w:w="738" w:type="dxa"/>
            <w:vMerge/>
          </w:tcPr>
          <w:p w:rsidR="004D3E32" w:rsidRPr="00C0685B" w:rsidRDefault="004D3E32" w:rsidP="004D3E32">
            <w:pPr>
              <w:jc w:val="center"/>
              <w:rPr>
                <w:rFonts w:ascii="Times New Roman" w:hAnsi="Times New Roman" w:cs="Times New Roman"/>
                <w:sz w:val="20"/>
                <w:szCs w:val="20"/>
              </w:rPr>
            </w:pPr>
          </w:p>
        </w:tc>
        <w:tc>
          <w:tcPr>
            <w:tcW w:w="1417" w:type="dxa"/>
            <w:vMerge/>
          </w:tcPr>
          <w:p w:rsidR="004D3E32" w:rsidRPr="00C0685B" w:rsidRDefault="004D3E32" w:rsidP="004D3E32">
            <w:pPr>
              <w:jc w:val="center"/>
              <w:rPr>
                <w:rFonts w:ascii="Times New Roman" w:hAnsi="Times New Roman" w:cs="Times New Roman"/>
                <w:sz w:val="20"/>
                <w:szCs w:val="20"/>
              </w:rPr>
            </w:pP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2015</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1,744</w:t>
            </w: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0,961</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0,510</w:t>
            </w:r>
          </w:p>
        </w:tc>
        <w:tc>
          <w:tcPr>
            <w:tcW w:w="709"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2,158</w:t>
            </w:r>
          </w:p>
        </w:tc>
        <w:tc>
          <w:tcPr>
            <w:tcW w:w="713" w:type="dxa"/>
          </w:tcPr>
          <w:p w:rsidR="004D3E32" w:rsidRPr="006D363B" w:rsidRDefault="004D3E32" w:rsidP="004D3E32">
            <w:pPr>
              <w:spacing w:line="276" w:lineRule="auto"/>
              <w:jc w:val="center"/>
              <w:rPr>
                <w:rFonts w:ascii="Times New Roman" w:hAnsi="Times New Roman" w:cs="Times New Roman"/>
                <w:sz w:val="20"/>
                <w:szCs w:val="20"/>
              </w:rPr>
            </w:pPr>
            <w:r w:rsidRPr="006D363B">
              <w:rPr>
                <w:rFonts w:ascii="Times New Roman" w:hAnsi="Times New Roman" w:cs="Times New Roman"/>
                <w:sz w:val="20"/>
                <w:szCs w:val="20"/>
              </w:rPr>
              <w:t>5,373</w:t>
            </w:r>
          </w:p>
        </w:tc>
        <w:tc>
          <w:tcPr>
            <w:tcW w:w="1564"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r w:rsidR="004D3E32" w:rsidRPr="00C0685B" w:rsidTr="004D3E32">
        <w:trPr>
          <w:trHeight w:val="276"/>
          <w:jc w:val="center"/>
        </w:trPr>
        <w:tc>
          <w:tcPr>
            <w:tcW w:w="531" w:type="dxa"/>
            <w:vMerge/>
          </w:tcPr>
          <w:p w:rsidR="004D3E32" w:rsidRPr="00C0685B" w:rsidRDefault="004D3E32" w:rsidP="004D3E32">
            <w:pPr>
              <w:jc w:val="center"/>
              <w:rPr>
                <w:rFonts w:ascii="Times New Roman" w:hAnsi="Times New Roman" w:cs="Times New Roman"/>
                <w:sz w:val="20"/>
                <w:szCs w:val="20"/>
              </w:rPr>
            </w:pPr>
          </w:p>
        </w:tc>
        <w:tc>
          <w:tcPr>
            <w:tcW w:w="738" w:type="dxa"/>
            <w:vMerge/>
          </w:tcPr>
          <w:p w:rsidR="004D3E32" w:rsidRPr="00C0685B" w:rsidRDefault="004D3E32" w:rsidP="004D3E32">
            <w:pPr>
              <w:jc w:val="center"/>
              <w:rPr>
                <w:rFonts w:ascii="Times New Roman" w:hAnsi="Times New Roman" w:cs="Times New Roman"/>
                <w:sz w:val="20"/>
                <w:szCs w:val="20"/>
              </w:rPr>
            </w:pPr>
          </w:p>
        </w:tc>
        <w:tc>
          <w:tcPr>
            <w:tcW w:w="1417" w:type="dxa"/>
            <w:vMerge/>
          </w:tcPr>
          <w:p w:rsidR="004D3E32" w:rsidRPr="00C0685B" w:rsidRDefault="004D3E32" w:rsidP="004D3E32">
            <w:pPr>
              <w:jc w:val="center"/>
              <w:rPr>
                <w:rFonts w:ascii="Times New Roman" w:hAnsi="Times New Roman" w:cs="Times New Roman"/>
                <w:sz w:val="20"/>
                <w:szCs w:val="20"/>
              </w:rPr>
            </w:pP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2016</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1,200</w:t>
            </w: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0,978</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0,396</w:t>
            </w:r>
          </w:p>
        </w:tc>
        <w:tc>
          <w:tcPr>
            <w:tcW w:w="709"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2,245</w:t>
            </w:r>
          </w:p>
        </w:tc>
        <w:tc>
          <w:tcPr>
            <w:tcW w:w="713" w:type="dxa"/>
          </w:tcPr>
          <w:p w:rsidR="004D3E32" w:rsidRPr="006D363B" w:rsidRDefault="004D3E32" w:rsidP="004D3E32">
            <w:pPr>
              <w:spacing w:line="276" w:lineRule="auto"/>
              <w:jc w:val="center"/>
              <w:rPr>
                <w:rFonts w:ascii="Times New Roman" w:hAnsi="Times New Roman" w:cs="Times New Roman"/>
                <w:sz w:val="20"/>
                <w:szCs w:val="20"/>
              </w:rPr>
            </w:pPr>
            <w:r w:rsidRPr="006D363B">
              <w:rPr>
                <w:rFonts w:ascii="Times New Roman" w:hAnsi="Times New Roman" w:cs="Times New Roman"/>
                <w:sz w:val="20"/>
                <w:szCs w:val="20"/>
              </w:rPr>
              <w:t>4,819</w:t>
            </w:r>
          </w:p>
        </w:tc>
        <w:tc>
          <w:tcPr>
            <w:tcW w:w="1564"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r w:rsidR="004D3E32" w:rsidRPr="00C0685B" w:rsidTr="004D3E32">
        <w:trPr>
          <w:trHeight w:val="276"/>
          <w:jc w:val="center"/>
        </w:trPr>
        <w:tc>
          <w:tcPr>
            <w:tcW w:w="531" w:type="dxa"/>
            <w:vMerge/>
          </w:tcPr>
          <w:p w:rsidR="004D3E32" w:rsidRPr="00C0685B" w:rsidRDefault="004D3E32" w:rsidP="004D3E32">
            <w:pPr>
              <w:jc w:val="center"/>
              <w:rPr>
                <w:rFonts w:ascii="Times New Roman" w:hAnsi="Times New Roman" w:cs="Times New Roman"/>
                <w:sz w:val="20"/>
                <w:szCs w:val="20"/>
              </w:rPr>
            </w:pPr>
          </w:p>
        </w:tc>
        <w:tc>
          <w:tcPr>
            <w:tcW w:w="738" w:type="dxa"/>
            <w:vMerge/>
          </w:tcPr>
          <w:p w:rsidR="004D3E32" w:rsidRPr="00C0685B" w:rsidRDefault="004D3E32" w:rsidP="004D3E32">
            <w:pPr>
              <w:jc w:val="center"/>
              <w:rPr>
                <w:rFonts w:ascii="Times New Roman" w:hAnsi="Times New Roman" w:cs="Times New Roman"/>
                <w:sz w:val="20"/>
                <w:szCs w:val="20"/>
              </w:rPr>
            </w:pPr>
          </w:p>
        </w:tc>
        <w:tc>
          <w:tcPr>
            <w:tcW w:w="1417" w:type="dxa"/>
            <w:vMerge/>
          </w:tcPr>
          <w:p w:rsidR="004D3E32" w:rsidRPr="00C0685B" w:rsidRDefault="004D3E32" w:rsidP="004D3E32">
            <w:pPr>
              <w:jc w:val="center"/>
              <w:rPr>
                <w:rFonts w:ascii="Times New Roman" w:hAnsi="Times New Roman" w:cs="Times New Roman"/>
                <w:sz w:val="20"/>
                <w:szCs w:val="20"/>
              </w:rPr>
            </w:pP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2017</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0,695</w:t>
            </w: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0,991</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0,389</w:t>
            </w:r>
          </w:p>
        </w:tc>
        <w:tc>
          <w:tcPr>
            <w:tcW w:w="709"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2,190</w:t>
            </w:r>
          </w:p>
        </w:tc>
        <w:tc>
          <w:tcPr>
            <w:tcW w:w="713" w:type="dxa"/>
          </w:tcPr>
          <w:p w:rsidR="004D3E32" w:rsidRPr="006D363B" w:rsidRDefault="004D3E32" w:rsidP="004D3E32">
            <w:pPr>
              <w:spacing w:line="276" w:lineRule="auto"/>
              <w:jc w:val="center"/>
              <w:rPr>
                <w:rFonts w:ascii="Times New Roman" w:hAnsi="Times New Roman" w:cs="Times New Roman"/>
                <w:sz w:val="20"/>
                <w:szCs w:val="20"/>
              </w:rPr>
            </w:pPr>
            <w:r w:rsidRPr="006D363B">
              <w:rPr>
                <w:rFonts w:ascii="Times New Roman" w:hAnsi="Times New Roman" w:cs="Times New Roman"/>
                <w:sz w:val="20"/>
                <w:szCs w:val="20"/>
              </w:rPr>
              <w:t>4,265</w:t>
            </w:r>
          </w:p>
        </w:tc>
        <w:tc>
          <w:tcPr>
            <w:tcW w:w="1564"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r w:rsidR="004D3E32" w:rsidRPr="00C0685B" w:rsidTr="004D3E32">
        <w:trPr>
          <w:trHeight w:val="276"/>
          <w:jc w:val="center"/>
        </w:trPr>
        <w:tc>
          <w:tcPr>
            <w:tcW w:w="531" w:type="dxa"/>
            <w:vMerge/>
          </w:tcPr>
          <w:p w:rsidR="004D3E32" w:rsidRPr="00C0685B" w:rsidRDefault="004D3E32" w:rsidP="004D3E32">
            <w:pPr>
              <w:jc w:val="center"/>
              <w:rPr>
                <w:rFonts w:ascii="Times New Roman" w:hAnsi="Times New Roman" w:cs="Times New Roman"/>
                <w:sz w:val="20"/>
                <w:szCs w:val="20"/>
              </w:rPr>
            </w:pPr>
          </w:p>
        </w:tc>
        <w:tc>
          <w:tcPr>
            <w:tcW w:w="738" w:type="dxa"/>
            <w:vMerge/>
          </w:tcPr>
          <w:p w:rsidR="004D3E32" w:rsidRPr="00C0685B" w:rsidRDefault="004D3E32" w:rsidP="004D3E32">
            <w:pPr>
              <w:jc w:val="center"/>
              <w:rPr>
                <w:rFonts w:ascii="Times New Roman" w:hAnsi="Times New Roman" w:cs="Times New Roman"/>
                <w:sz w:val="20"/>
                <w:szCs w:val="20"/>
              </w:rPr>
            </w:pPr>
          </w:p>
        </w:tc>
        <w:tc>
          <w:tcPr>
            <w:tcW w:w="1417" w:type="dxa"/>
            <w:vMerge/>
          </w:tcPr>
          <w:p w:rsidR="004D3E32" w:rsidRPr="00C0685B" w:rsidRDefault="004D3E32" w:rsidP="004D3E32">
            <w:pPr>
              <w:jc w:val="center"/>
              <w:rPr>
                <w:rFonts w:ascii="Times New Roman" w:hAnsi="Times New Roman" w:cs="Times New Roman"/>
                <w:sz w:val="20"/>
                <w:szCs w:val="20"/>
              </w:rPr>
            </w:pP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2018</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0,905</w:t>
            </w: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0,978</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0,692</w:t>
            </w:r>
          </w:p>
        </w:tc>
        <w:tc>
          <w:tcPr>
            <w:tcW w:w="709"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1,875</w:t>
            </w:r>
          </w:p>
        </w:tc>
        <w:tc>
          <w:tcPr>
            <w:tcW w:w="713" w:type="dxa"/>
          </w:tcPr>
          <w:p w:rsidR="004D3E32" w:rsidRPr="006D363B" w:rsidRDefault="004D3E32" w:rsidP="004D3E32">
            <w:pPr>
              <w:spacing w:line="276" w:lineRule="auto"/>
              <w:jc w:val="center"/>
              <w:rPr>
                <w:rFonts w:ascii="Times New Roman" w:hAnsi="Times New Roman" w:cs="Times New Roman"/>
                <w:sz w:val="20"/>
                <w:szCs w:val="20"/>
              </w:rPr>
            </w:pPr>
            <w:r w:rsidRPr="006D363B">
              <w:rPr>
                <w:rFonts w:ascii="Times New Roman" w:hAnsi="Times New Roman" w:cs="Times New Roman"/>
                <w:sz w:val="20"/>
                <w:szCs w:val="20"/>
              </w:rPr>
              <w:t>4,450</w:t>
            </w:r>
          </w:p>
        </w:tc>
        <w:tc>
          <w:tcPr>
            <w:tcW w:w="1564"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r w:rsidR="004D3E32" w:rsidRPr="00C0685B" w:rsidTr="004D3E32">
        <w:trPr>
          <w:trHeight w:val="276"/>
          <w:jc w:val="center"/>
        </w:trPr>
        <w:tc>
          <w:tcPr>
            <w:tcW w:w="531" w:type="dxa"/>
            <w:vMerge w:val="restart"/>
          </w:tcPr>
          <w:p w:rsidR="004D3E32" w:rsidRPr="00C0685B" w:rsidRDefault="004D3E32" w:rsidP="004D3E32">
            <w:pPr>
              <w:jc w:val="center"/>
              <w:rPr>
                <w:rFonts w:ascii="Times New Roman" w:hAnsi="Times New Roman" w:cs="Times New Roman"/>
                <w:sz w:val="20"/>
                <w:szCs w:val="20"/>
              </w:rPr>
            </w:pPr>
          </w:p>
          <w:p w:rsidR="004D3E32" w:rsidRPr="00C0685B" w:rsidRDefault="004D3E32" w:rsidP="004D3E32">
            <w:pPr>
              <w:jc w:val="center"/>
              <w:rPr>
                <w:rFonts w:ascii="Times New Roman" w:hAnsi="Times New Roman" w:cs="Times New Roman"/>
                <w:sz w:val="20"/>
                <w:szCs w:val="20"/>
              </w:rPr>
            </w:pPr>
          </w:p>
          <w:p w:rsidR="004D3E32" w:rsidRPr="00C0685B" w:rsidRDefault="004D3E32" w:rsidP="004D3E32">
            <w:pPr>
              <w:jc w:val="center"/>
              <w:rPr>
                <w:rFonts w:ascii="Times New Roman" w:hAnsi="Times New Roman" w:cs="Times New Roman"/>
                <w:sz w:val="20"/>
                <w:szCs w:val="20"/>
              </w:rPr>
            </w:pPr>
            <w:r w:rsidRPr="00C0685B">
              <w:rPr>
                <w:rFonts w:ascii="Times New Roman" w:hAnsi="Times New Roman" w:cs="Times New Roman"/>
                <w:sz w:val="20"/>
                <w:szCs w:val="20"/>
              </w:rPr>
              <w:t>11</w:t>
            </w:r>
          </w:p>
        </w:tc>
        <w:tc>
          <w:tcPr>
            <w:tcW w:w="738" w:type="dxa"/>
            <w:vMerge w:val="restart"/>
          </w:tcPr>
          <w:p w:rsidR="004D3E32" w:rsidRPr="00C0685B" w:rsidRDefault="004D3E32" w:rsidP="004D3E32">
            <w:pPr>
              <w:jc w:val="center"/>
              <w:rPr>
                <w:rFonts w:ascii="Times New Roman" w:hAnsi="Times New Roman" w:cs="Times New Roman"/>
                <w:sz w:val="20"/>
                <w:szCs w:val="20"/>
              </w:rPr>
            </w:pPr>
          </w:p>
          <w:p w:rsidR="004D3E32" w:rsidRPr="00C0685B" w:rsidRDefault="004D3E32" w:rsidP="004D3E32">
            <w:pPr>
              <w:jc w:val="center"/>
              <w:rPr>
                <w:rFonts w:ascii="Times New Roman" w:hAnsi="Times New Roman" w:cs="Times New Roman"/>
                <w:sz w:val="20"/>
                <w:szCs w:val="20"/>
              </w:rPr>
            </w:pPr>
          </w:p>
          <w:p w:rsidR="004D3E32" w:rsidRPr="00C0685B" w:rsidRDefault="004D3E32" w:rsidP="004D3E32">
            <w:pPr>
              <w:jc w:val="center"/>
              <w:rPr>
                <w:rFonts w:ascii="Times New Roman" w:hAnsi="Times New Roman" w:cs="Times New Roman"/>
                <w:sz w:val="20"/>
                <w:szCs w:val="20"/>
              </w:rPr>
            </w:pPr>
            <w:r w:rsidRPr="00C0685B">
              <w:rPr>
                <w:rFonts w:ascii="Times New Roman" w:hAnsi="Times New Roman" w:cs="Times New Roman"/>
                <w:sz w:val="20"/>
                <w:szCs w:val="20"/>
              </w:rPr>
              <w:t>KPIG</w:t>
            </w:r>
          </w:p>
        </w:tc>
        <w:tc>
          <w:tcPr>
            <w:tcW w:w="1417" w:type="dxa"/>
            <w:vMerge w:val="restart"/>
          </w:tcPr>
          <w:p w:rsidR="004D3E32" w:rsidRPr="00C0685B" w:rsidRDefault="004D3E32" w:rsidP="004D3E32">
            <w:pPr>
              <w:jc w:val="center"/>
              <w:rPr>
                <w:rFonts w:ascii="Times New Roman" w:hAnsi="Times New Roman" w:cs="Times New Roman"/>
                <w:sz w:val="20"/>
                <w:szCs w:val="20"/>
              </w:rPr>
            </w:pPr>
          </w:p>
          <w:p w:rsidR="004D3E32" w:rsidRPr="00C0685B" w:rsidRDefault="004D3E32" w:rsidP="004D3E32">
            <w:pPr>
              <w:jc w:val="center"/>
              <w:rPr>
                <w:rFonts w:ascii="Times New Roman" w:hAnsi="Times New Roman" w:cs="Times New Roman"/>
                <w:sz w:val="20"/>
                <w:szCs w:val="20"/>
              </w:rPr>
            </w:pPr>
          </w:p>
          <w:p w:rsidR="004D3E32" w:rsidRPr="00C0685B" w:rsidRDefault="004D3E32" w:rsidP="004D3E32">
            <w:pPr>
              <w:jc w:val="center"/>
              <w:rPr>
                <w:rFonts w:ascii="Times New Roman" w:hAnsi="Times New Roman" w:cs="Times New Roman"/>
                <w:sz w:val="20"/>
                <w:szCs w:val="20"/>
              </w:rPr>
            </w:pPr>
            <w:r w:rsidRPr="00C0685B">
              <w:rPr>
                <w:rFonts w:ascii="Times New Roman" w:hAnsi="Times New Roman" w:cs="Times New Roman"/>
                <w:sz w:val="20"/>
                <w:szCs w:val="20"/>
              </w:rPr>
              <w:t>PT MNC Land Tbk</w:t>
            </w: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2014</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0,675</w:t>
            </w: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0,309</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0,295</w:t>
            </w:r>
          </w:p>
        </w:tc>
        <w:tc>
          <w:tcPr>
            <w:tcW w:w="709"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4,327</w:t>
            </w:r>
          </w:p>
        </w:tc>
        <w:tc>
          <w:tcPr>
            <w:tcW w:w="713" w:type="dxa"/>
          </w:tcPr>
          <w:p w:rsidR="004D3E32" w:rsidRPr="006D363B" w:rsidRDefault="004D3E32" w:rsidP="004D3E32">
            <w:pPr>
              <w:spacing w:line="276" w:lineRule="auto"/>
              <w:jc w:val="center"/>
              <w:rPr>
                <w:rFonts w:ascii="Times New Roman" w:hAnsi="Times New Roman" w:cs="Times New Roman"/>
                <w:sz w:val="20"/>
                <w:szCs w:val="20"/>
              </w:rPr>
            </w:pPr>
            <w:r w:rsidRPr="006D363B">
              <w:rPr>
                <w:rFonts w:ascii="Times New Roman" w:hAnsi="Times New Roman" w:cs="Times New Roman"/>
                <w:sz w:val="20"/>
                <w:szCs w:val="20"/>
              </w:rPr>
              <w:t>5,606</w:t>
            </w:r>
          </w:p>
        </w:tc>
        <w:tc>
          <w:tcPr>
            <w:tcW w:w="1564"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r w:rsidR="004D3E32" w:rsidRPr="00C0685B" w:rsidTr="004D3E32">
        <w:trPr>
          <w:trHeight w:val="276"/>
          <w:jc w:val="center"/>
        </w:trPr>
        <w:tc>
          <w:tcPr>
            <w:tcW w:w="531" w:type="dxa"/>
            <w:vMerge/>
          </w:tcPr>
          <w:p w:rsidR="004D3E32" w:rsidRPr="00C0685B" w:rsidRDefault="004D3E32" w:rsidP="004D3E32">
            <w:pPr>
              <w:jc w:val="center"/>
              <w:rPr>
                <w:rFonts w:ascii="Times New Roman" w:hAnsi="Times New Roman" w:cs="Times New Roman"/>
                <w:sz w:val="20"/>
                <w:szCs w:val="20"/>
              </w:rPr>
            </w:pPr>
          </w:p>
        </w:tc>
        <w:tc>
          <w:tcPr>
            <w:tcW w:w="738" w:type="dxa"/>
            <w:vMerge/>
          </w:tcPr>
          <w:p w:rsidR="004D3E32" w:rsidRPr="00C0685B" w:rsidRDefault="004D3E32" w:rsidP="004D3E32">
            <w:pPr>
              <w:jc w:val="center"/>
              <w:rPr>
                <w:rFonts w:ascii="Times New Roman" w:hAnsi="Times New Roman" w:cs="Times New Roman"/>
                <w:sz w:val="20"/>
                <w:szCs w:val="20"/>
              </w:rPr>
            </w:pPr>
          </w:p>
        </w:tc>
        <w:tc>
          <w:tcPr>
            <w:tcW w:w="1417" w:type="dxa"/>
            <w:vMerge/>
          </w:tcPr>
          <w:p w:rsidR="004D3E32" w:rsidRPr="00C0685B" w:rsidRDefault="004D3E32" w:rsidP="004D3E32">
            <w:pPr>
              <w:jc w:val="center"/>
              <w:rPr>
                <w:rFonts w:ascii="Times New Roman" w:hAnsi="Times New Roman" w:cs="Times New Roman"/>
                <w:sz w:val="20"/>
                <w:szCs w:val="20"/>
              </w:rPr>
            </w:pP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2015</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0,957</w:t>
            </w: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0,342</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0,154</w:t>
            </w:r>
          </w:p>
        </w:tc>
        <w:tc>
          <w:tcPr>
            <w:tcW w:w="709"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4,138</w:t>
            </w:r>
          </w:p>
        </w:tc>
        <w:tc>
          <w:tcPr>
            <w:tcW w:w="713" w:type="dxa"/>
          </w:tcPr>
          <w:p w:rsidR="004D3E32" w:rsidRPr="006D363B" w:rsidRDefault="004D3E32" w:rsidP="004D3E32">
            <w:pPr>
              <w:spacing w:line="276" w:lineRule="auto"/>
              <w:jc w:val="center"/>
              <w:rPr>
                <w:rFonts w:ascii="Times New Roman" w:hAnsi="Times New Roman" w:cs="Times New Roman"/>
                <w:sz w:val="20"/>
                <w:szCs w:val="20"/>
              </w:rPr>
            </w:pPr>
            <w:r w:rsidRPr="006D363B">
              <w:rPr>
                <w:rFonts w:ascii="Times New Roman" w:hAnsi="Times New Roman" w:cs="Times New Roman"/>
                <w:sz w:val="20"/>
                <w:szCs w:val="20"/>
              </w:rPr>
              <w:t>5,591</w:t>
            </w:r>
          </w:p>
        </w:tc>
        <w:tc>
          <w:tcPr>
            <w:tcW w:w="1564"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r w:rsidR="004D3E32" w:rsidRPr="00C0685B" w:rsidTr="004D3E32">
        <w:trPr>
          <w:trHeight w:val="276"/>
          <w:jc w:val="center"/>
        </w:trPr>
        <w:tc>
          <w:tcPr>
            <w:tcW w:w="531" w:type="dxa"/>
            <w:vMerge/>
          </w:tcPr>
          <w:p w:rsidR="004D3E32" w:rsidRPr="00C0685B" w:rsidRDefault="004D3E32" w:rsidP="004D3E32">
            <w:pPr>
              <w:jc w:val="center"/>
              <w:rPr>
                <w:rFonts w:ascii="Times New Roman" w:hAnsi="Times New Roman" w:cs="Times New Roman"/>
                <w:sz w:val="20"/>
                <w:szCs w:val="20"/>
              </w:rPr>
            </w:pPr>
          </w:p>
        </w:tc>
        <w:tc>
          <w:tcPr>
            <w:tcW w:w="738" w:type="dxa"/>
            <w:vMerge/>
          </w:tcPr>
          <w:p w:rsidR="004D3E32" w:rsidRPr="00C0685B" w:rsidRDefault="004D3E32" w:rsidP="004D3E32">
            <w:pPr>
              <w:jc w:val="center"/>
              <w:rPr>
                <w:rFonts w:ascii="Times New Roman" w:hAnsi="Times New Roman" w:cs="Times New Roman"/>
                <w:sz w:val="20"/>
                <w:szCs w:val="20"/>
              </w:rPr>
            </w:pPr>
          </w:p>
        </w:tc>
        <w:tc>
          <w:tcPr>
            <w:tcW w:w="1417" w:type="dxa"/>
            <w:vMerge/>
          </w:tcPr>
          <w:p w:rsidR="004D3E32" w:rsidRPr="00C0685B" w:rsidRDefault="004D3E32" w:rsidP="004D3E32">
            <w:pPr>
              <w:jc w:val="center"/>
              <w:rPr>
                <w:rFonts w:ascii="Times New Roman" w:hAnsi="Times New Roman" w:cs="Times New Roman"/>
                <w:sz w:val="20"/>
                <w:szCs w:val="20"/>
              </w:rPr>
            </w:pP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2016</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2,020</w:t>
            </w: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0,665</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0,846</w:t>
            </w:r>
          </w:p>
        </w:tc>
        <w:tc>
          <w:tcPr>
            <w:tcW w:w="709"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4,086</w:t>
            </w:r>
          </w:p>
        </w:tc>
        <w:tc>
          <w:tcPr>
            <w:tcW w:w="713" w:type="dxa"/>
          </w:tcPr>
          <w:p w:rsidR="004D3E32" w:rsidRPr="006D363B" w:rsidRDefault="004D3E32" w:rsidP="004D3E32">
            <w:pPr>
              <w:spacing w:line="276" w:lineRule="auto"/>
              <w:jc w:val="center"/>
              <w:rPr>
                <w:rFonts w:ascii="Times New Roman" w:hAnsi="Times New Roman" w:cs="Times New Roman"/>
                <w:sz w:val="20"/>
                <w:szCs w:val="20"/>
              </w:rPr>
            </w:pPr>
            <w:r w:rsidRPr="006D363B">
              <w:rPr>
                <w:rFonts w:ascii="Times New Roman" w:hAnsi="Times New Roman" w:cs="Times New Roman"/>
                <w:sz w:val="20"/>
                <w:szCs w:val="20"/>
              </w:rPr>
              <w:t>7,617</w:t>
            </w:r>
          </w:p>
        </w:tc>
        <w:tc>
          <w:tcPr>
            <w:tcW w:w="1564"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r w:rsidR="004D3E32" w:rsidRPr="00C0685B" w:rsidTr="004D3E32">
        <w:trPr>
          <w:trHeight w:val="276"/>
          <w:jc w:val="center"/>
        </w:trPr>
        <w:tc>
          <w:tcPr>
            <w:tcW w:w="531" w:type="dxa"/>
            <w:vMerge/>
          </w:tcPr>
          <w:p w:rsidR="004D3E32" w:rsidRPr="00C0685B" w:rsidRDefault="004D3E32" w:rsidP="004D3E32">
            <w:pPr>
              <w:jc w:val="center"/>
              <w:rPr>
                <w:rFonts w:ascii="Times New Roman" w:hAnsi="Times New Roman" w:cs="Times New Roman"/>
                <w:sz w:val="20"/>
                <w:szCs w:val="20"/>
              </w:rPr>
            </w:pPr>
          </w:p>
        </w:tc>
        <w:tc>
          <w:tcPr>
            <w:tcW w:w="738" w:type="dxa"/>
            <w:vMerge/>
          </w:tcPr>
          <w:p w:rsidR="004D3E32" w:rsidRPr="00C0685B" w:rsidRDefault="004D3E32" w:rsidP="004D3E32">
            <w:pPr>
              <w:jc w:val="center"/>
              <w:rPr>
                <w:rFonts w:ascii="Times New Roman" w:hAnsi="Times New Roman" w:cs="Times New Roman"/>
                <w:sz w:val="20"/>
                <w:szCs w:val="20"/>
              </w:rPr>
            </w:pPr>
          </w:p>
        </w:tc>
        <w:tc>
          <w:tcPr>
            <w:tcW w:w="1417" w:type="dxa"/>
            <w:vMerge/>
          </w:tcPr>
          <w:p w:rsidR="004D3E32" w:rsidRPr="00C0685B" w:rsidRDefault="004D3E32" w:rsidP="004D3E32">
            <w:pPr>
              <w:jc w:val="center"/>
              <w:rPr>
                <w:rFonts w:ascii="Times New Roman" w:hAnsi="Times New Roman" w:cs="Times New Roman"/>
                <w:sz w:val="20"/>
                <w:szCs w:val="20"/>
              </w:rPr>
            </w:pP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2017</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1,410</w:t>
            </w: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0,889</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0,571</w:t>
            </w:r>
          </w:p>
        </w:tc>
        <w:tc>
          <w:tcPr>
            <w:tcW w:w="709"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4,380</w:t>
            </w:r>
          </w:p>
        </w:tc>
        <w:tc>
          <w:tcPr>
            <w:tcW w:w="713" w:type="dxa"/>
          </w:tcPr>
          <w:p w:rsidR="004D3E32" w:rsidRPr="006D363B" w:rsidRDefault="004D3E32" w:rsidP="004D3E32">
            <w:pPr>
              <w:spacing w:line="276" w:lineRule="auto"/>
              <w:jc w:val="center"/>
              <w:rPr>
                <w:rFonts w:ascii="Times New Roman" w:hAnsi="Times New Roman" w:cs="Times New Roman"/>
                <w:sz w:val="20"/>
                <w:szCs w:val="20"/>
              </w:rPr>
            </w:pPr>
            <w:r w:rsidRPr="006D363B">
              <w:rPr>
                <w:rFonts w:ascii="Times New Roman" w:hAnsi="Times New Roman" w:cs="Times New Roman"/>
                <w:sz w:val="20"/>
                <w:szCs w:val="20"/>
              </w:rPr>
              <w:t>7,250</w:t>
            </w:r>
          </w:p>
        </w:tc>
        <w:tc>
          <w:tcPr>
            <w:tcW w:w="1564"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r w:rsidR="004D3E32" w:rsidRPr="00C0685B" w:rsidTr="004D3E32">
        <w:trPr>
          <w:trHeight w:val="276"/>
          <w:jc w:val="center"/>
        </w:trPr>
        <w:tc>
          <w:tcPr>
            <w:tcW w:w="531" w:type="dxa"/>
            <w:vMerge/>
          </w:tcPr>
          <w:p w:rsidR="004D3E32" w:rsidRPr="00C0685B" w:rsidRDefault="004D3E32" w:rsidP="004D3E32">
            <w:pPr>
              <w:jc w:val="center"/>
              <w:rPr>
                <w:rFonts w:ascii="Times New Roman" w:hAnsi="Times New Roman" w:cs="Times New Roman"/>
                <w:sz w:val="20"/>
                <w:szCs w:val="20"/>
              </w:rPr>
            </w:pPr>
          </w:p>
        </w:tc>
        <w:tc>
          <w:tcPr>
            <w:tcW w:w="738" w:type="dxa"/>
            <w:vMerge/>
          </w:tcPr>
          <w:p w:rsidR="004D3E32" w:rsidRPr="00C0685B" w:rsidRDefault="004D3E32" w:rsidP="004D3E32">
            <w:pPr>
              <w:jc w:val="center"/>
              <w:rPr>
                <w:rFonts w:ascii="Times New Roman" w:hAnsi="Times New Roman" w:cs="Times New Roman"/>
                <w:sz w:val="20"/>
                <w:szCs w:val="20"/>
              </w:rPr>
            </w:pPr>
          </w:p>
        </w:tc>
        <w:tc>
          <w:tcPr>
            <w:tcW w:w="1417" w:type="dxa"/>
            <w:vMerge/>
          </w:tcPr>
          <w:p w:rsidR="004D3E32" w:rsidRPr="00C0685B" w:rsidRDefault="004D3E32" w:rsidP="004D3E32">
            <w:pPr>
              <w:jc w:val="center"/>
              <w:rPr>
                <w:rFonts w:ascii="Times New Roman" w:hAnsi="Times New Roman" w:cs="Times New Roman"/>
                <w:sz w:val="20"/>
                <w:szCs w:val="20"/>
              </w:rPr>
            </w:pP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2018</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1,141</w:t>
            </w: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0,893</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0,262</w:t>
            </w:r>
          </w:p>
        </w:tc>
        <w:tc>
          <w:tcPr>
            <w:tcW w:w="709"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2,964</w:t>
            </w:r>
          </w:p>
        </w:tc>
        <w:tc>
          <w:tcPr>
            <w:tcW w:w="713" w:type="dxa"/>
          </w:tcPr>
          <w:p w:rsidR="004D3E32" w:rsidRPr="006D363B" w:rsidRDefault="004D3E32" w:rsidP="004D3E32">
            <w:pPr>
              <w:spacing w:line="276" w:lineRule="auto"/>
              <w:jc w:val="center"/>
              <w:rPr>
                <w:rFonts w:ascii="Times New Roman" w:hAnsi="Times New Roman" w:cs="Times New Roman"/>
                <w:sz w:val="20"/>
                <w:szCs w:val="20"/>
              </w:rPr>
            </w:pPr>
            <w:r w:rsidRPr="006D363B">
              <w:rPr>
                <w:rFonts w:ascii="Times New Roman" w:hAnsi="Times New Roman" w:cs="Times New Roman"/>
                <w:sz w:val="20"/>
                <w:szCs w:val="20"/>
              </w:rPr>
              <w:t>5,260</w:t>
            </w:r>
          </w:p>
        </w:tc>
        <w:tc>
          <w:tcPr>
            <w:tcW w:w="1564"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r w:rsidR="004D3E32" w:rsidRPr="00C0685B" w:rsidTr="004D3E32">
        <w:trPr>
          <w:trHeight w:val="276"/>
          <w:jc w:val="center"/>
        </w:trPr>
        <w:tc>
          <w:tcPr>
            <w:tcW w:w="531" w:type="dxa"/>
            <w:vMerge w:val="restart"/>
          </w:tcPr>
          <w:p w:rsidR="004D3E32" w:rsidRPr="00C0685B" w:rsidRDefault="004D3E32" w:rsidP="004D3E32">
            <w:pPr>
              <w:jc w:val="center"/>
              <w:rPr>
                <w:rFonts w:ascii="Times New Roman" w:hAnsi="Times New Roman" w:cs="Times New Roman"/>
                <w:sz w:val="20"/>
                <w:szCs w:val="20"/>
              </w:rPr>
            </w:pPr>
          </w:p>
          <w:p w:rsidR="004D3E32" w:rsidRPr="00C0685B" w:rsidRDefault="004D3E32" w:rsidP="004D3E32">
            <w:pPr>
              <w:jc w:val="center"/>
              <w:rPr>
                <w:rFonts w:ascii="Times New Roman" w:hAnsi="Times New Roman" w:cs="Times New Roman"/>
                <w:sz w:val="20"/>
                <w:szCs w:val="20"/>
              </w:rPr>
            </w:pPr>
          </w:p>
          <w:p w:rsidR="004D3E32" w:rsidRPr="00C0685B" w:rsidRDefault="004D3E32" w:rsidP="004D3E32">
            <w:pPr>
              <w:jc w:val="center"/>
              <w:rPr>
                <w:rFonts w:ascii="Times New Roman" w:hAnsi="Times New Roman" w:cs="Times New Roman"/>
                <w:sz w:val="20"/>
                <w:szCs w:val="20"/>
              </w:rPr>
            </w:pPr>
            <w:r w:rsidRPr="00C0685B">
              <w:rPr>
                <w:rFonts w:ascii="Times New Roman" w:hAnsi="Times New Roman" w:cs="Times New Roman"/>
                <w:sz w:val="20"/>
                <w:szCs w:val="20"/>
              </w:rPr>
              <w:t>12</w:t>
            </w:r>
          </w:p>
        </w:tc>
        <w:tc>
          <w:tcPr>
            <w:tcW w:w="738" w:type="dxa"/>
            <w:vMerge w:val="restart"/>
          </w:tcPr>
          <w:p w:rsidR="004D3E32" w:rsidRPr="00C0685B" w:rsidRDefault="004D3E32" w:rsidP="004D3E32">
            <w:pPr>
              <w:jc w:val="center"/>
              <w:rPr>
                <w:rFonts w:ascii="Times New Roman" w:hAnsi="Times New Roman" w:cs="Times New Roman"/>
                <w:sz w:val="20"/>
                <w:szCs w:val="20"/>
              </w:rPr>
            </w:pPr>
          </w:p>
          <w:p w:rsidR="004D3E32" w:rsidRPr="00C0685B" w:rsidRDefault="004D3E32" w:rsidP="004D3E32">
            <w:pPr>
              <w:jc w:val="center"/>
              <w:rPr>
                <w:rFonts w:ascii="Times New Roman" w:hAnsi="Times New Roman" w:cs="Times New Roman"/>
                <w:sz w:val="20"/>
                <w:szCs w:val="20"/>
              </w:rPr>
            </w:pPr>
          </w:p>
          <w:p w:rsidR="004D3E32" w:rsidRPr="00C0685B" w:rsidRDefault="004D3E32" w:rsidP="004D3E32">
            <w:pPr>
              <w:jc w:val="center"/>
              <w:rPr>
                <w:rFonts w:ascii="Times New Roman" w:hAnsi="Times New Roman" w:cs="Times New Roman"/>
                <w:sz w:val="20"/>
                <w:szCs w:val="20"/>
              </w:rPr>
            </w:pPr>
            <w:r w:rsidRPr="00C0685B">
              <w:rPr>
                <w:rFonts w:ascii="Times New Roman" w:hAnsi="Times New Roman" w:cs="Times New Roman"/>
                <w:sz w:val="20"/>
                <w:szCs w:val="20"/>
              </w:rPr>
              <w:t>PANR</w:t>
            </w:r>
          </w:p>
        </w:tc>
        <w:tc>
          <w:tcPr>
            <w:tcW w:w="1417" w:type="dxa"/>
            <w:vMerge w:val="restart"/>
          </w:tcPr>
          <w:p w:rsidR="004D3E32" w:rsidRPr="00C0685B" w:rsidRDefault="004D3E32" w:rsidP="004D3E32">
            <w:pPr>
              <w:jc w:val="center"/>
              <w:rPr>
                <w:rFonts w:ascii="Times New Roman" w:hAnsi="Times New Roman" w:cs="Times New Roman"/>
                <w:sz w:val="20"/>
                <w:szCs w:val="20"/>
              </w:rPr>
            </w:pPr>
          </w:p>
          <w:p w:rsidR="004D3E32" w:rsidRPr="00C0685B" w:rsidRDefault="004D3E32" w:rsidP="004D3E32">
            <w:pPr>
              <w:jc w:val="center"/>
              <w:rPr>
                <w:rFonts w:ascii="Times New Roman" w:hAnsi="Times New Roman" w:cs="Times New Roman"/>
                <w:sz w:val="20"/>
                <w:szCs w:val="20"/>
              </w:rPr>
            </w:pPr>
          </w:p>
          <w:p w:rsidR="004D3E32" w:rsidRPr="00C0685B" w:rsidRDefault="004D3E32" w:rsidP="004D3E32">
            <w:pPr>
              <w:jc w:val="center"/>
              <w:rPr>
                <w:rFonts w:ascii="Times New Roman" w:hAnsi="Times New Roman" w:cs="Times New Roman"/>
                <w:sz w:val="20"/>
                <w:szCs w:val="20"/>
              </w:rPr>
            </w:pPr>
            <w:r w:rsidRPr="00C0685B">
              <w:rPr>
                <w:rFonts w:ascii="Times New Roman" w:hAnsi="Times New Roman" w:cs="Times New Roman"/>
                <w:sz w:val="20"/>
                <w:szCs w:val="20"/>
              </w:rPr>
              <w:t>PT Panorama Sentrawisata Tbk</w:t>
            </w: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2014</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0,085</w:t>
            </w: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0,293</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0,322</w:t>
            </w:r>
          </w:p>
        </w:tc>
        <w:tc>
          <w:tcPr>
            <w:tcW w:w="709"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0,383</w:t>
            </w:r>
          </w:p>
        </w:tc>
        <w:tc>
          <w:tcPr>
            <w:tcW w:w="713" w:type="dxa"/>
          </w:tcPr>
          <w:p w:rsidR="004D3E32" w:rsidRPr="006D363B" w:rsidRDefault="004D3E32" w:rsidP="004D3E32">
            <w:pPr>
              <w:spacing w:line="276" w:lineRule="auto"/>
              <w:jc w:val="center"/>
              <w:rPr>
                <w:rFonts w:ascii="Times New Roman" w:hAnsi="Times New Roman" w:cs="Times New Roman"/>
                <w:sz w:val="20"/>
                <w:szCs w:val="20"/>
              </w:rPr>
            </w:pPr>
            <w:r w:rsidRPr="006D363B">
              <w:rPr>
                <w:rFonts w:ascii="Times New Roman" w:hAnsi="Times New Roman" w:cs="Times New Roman"/>
                <w:sz w:val="20"/>
                <w:szCs w:val="20"/>
              </w:rPr>
              <w:t>1,083</w:t>
            </w:r>
          </w:p>
        </w:tc>
        <w:tc>
          <w:tcPr>
            <w:tcW w:w="1564"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Bangkrut</w:t>
            </w:r>
          </w:p>
        </w:tc>
      </w:tr>
      <w:tr w:rsidR="004D3E32" w:rsidRPr="00C0685B" w:rsidTr="004D3E32">
        <w:trPr>
          <w:trHeight w:val="276"/>
          <w:jc w:val="center"/>
        </w:trPr>
        <w:tc>
          <w:tcPr>
            <w:tcW w:w="531" w:type="dxa"/>
            <w:vMerge/>
          </w:tcPr>
          <w:p w:rsidR="004D3E32" w:rsidRPr="00C0685B" w:rsidRDefault="004D3E32" w:rsidP="004D3E32">
            <w:pPr>
              <w:jc w:val="center"/>
              <w:rPr>
                <w:rFonts w:ascii="Times New Roman" w:hAnsi="Times New Roman" w:cs="Times New Roman"/>
                <w:sz w:val="20"/>
                <w:szCs w:val="20"/>
              </w:rPr>
            </w:pPr>
          </w:p>
        </w:tc>
        <w:tc>
          <w:tcPr>
            <w:tcW w:w="738" w:type="dxa"/>
            <w:vMerge/>
          </w:tcPr>
          <w:p w:rsidR="004D3E32" w:rsidRPr="00C0685B" w:rsidRDefault="004D3E32" w:rsidP="004D3E32">
            <w:pPr>
              <w:jc w:val="center"/>
              <w:rPr>
                <w:rFonts w:ascii="Times New Roman" w:hAnsi="Times New Roman" w:cs="Times New Roman"/>
                <w:sz w:val="20"/>
                <w:szCs w:val="20"/>
              </w:rPr>
            </w:pPr>
          </w:p>
        </w:tc>
        <w:tc>
          <w:tcPr>
            <w:tcW w:w="1417" w:type="dxa"/>
            <w:vMerge/>
          </w:tcPr>
          <w:p w:rsidR="004D3E32" w:rsidRPr="00C0685B" w:rsidRDefault="004D3E32" w:rsidP="004D3E32">
            <w:pPr>
              <w:jc w:val="center"/>
              <w:rPr>
                <w:rFonts w:ascii="Times New Roman" w:hAnsi="Times New Roman" w:cs="Times New Roman"/>
                <w:sz w:val="20"/>
                <w:szCs w:val="20"/>
              </w:rPr>
            </w:pP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2015</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(0,072)</w:t>
            </w: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0,332</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0,255</w:t>
            </w:r>
          </w:p>
        </w:tc>
        <w:tc>
          <w:tcPr>
            <w:tcW w:w="709"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0,325</w:t>
            </w:r>
          </w:p>
        </w:tc>
        <w:tc>
          <w:tcPr>
            <w:tcW w:w="713" w:type="dxa"/>
          </w:tcPr>
          <w:p w:rsidR="004D3E32" w:rsidRPr="006D363B" w:rsidRDefault="004D3E32" w:rsidP="004D3E32">
            <w:pPr>
              <w:spacing w:line="276" w:lineRule="auto"/>
              <w:jc w:val="center"/>
              <w:rPr>
                <w:rFonts w:ascii="Times New Roman" w:hAnsi="Times New Roman" w:cs="Times New Roman"/>
                <w:sz w:val="20"/>
                <w:szCs w:val="20"/>
              </w:rPr>
            </w:pPr>
            <w:r w:rsidRPr="006D363B">
              <w:rPr>
                <w:rFonts w:ascii="Times New Roman" w:hAnsi="Times New Roman" w:cs="Times New Roman"/>
                <w:sz w:val="20"/>
                <w:szCs w:val="20"/>
              </w:rPr>
              <w:t>0,840</w:t>
            </w:r>
          </w:p>
        </w:tc>
        <w:tc>
          <w:tcPr>
            <w:tcW w:w="1564"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Bangkrut</w:t>
            </w:r>
          </w:p>
        </w:tc>
      </w:tr>
      <w:tr w:rsidR="004D3E32" w:rsidRPr="00C0685B" w:rsidTr="004D3E32">
        <w:trPr>
          <w:trHeight w:val="276"/>
          <w:jc w:val="center"/>
        </w:trPr>
        <w:tc>
          <w:tcPr>
            <w:tcW w:w="531" w:type="dxa"/>
            <w:vMerge/>
          </w:tcPr>
          <w:p w:rsidR="004D3E32" w:rsidRPr="00C0685B" w:rsidRDefault="004D3E32" w:rsidP="004D3E32">
            <w:pPr>
              <w:jc w:val="center"/>
              <w:rPr>
                <w:rFonts w:ascii="Times New Roman" w:hAnsi="Times New Roman" w:cs="Times New Roman"/>
                <w:sz w:val="20"/>
                <w:szCs w:val="20"/>
              </w:rPr>
            </w:pPr>
          </w:p>
        </w:tc>
        <w:tc>
          <w:tcPr>
            <w:tcW w:w="738" w:type="dxa"/>
            <w:vMerge/>
          </w:tcPr>
          <w:p w:rsidR="004D3E32" w:rsidRPr="00C0685B" w:rsidRDefault="004D3E32" w:rsidP="004D3E32">
            <w:pPr>
              <w:jc w:val="center"/>
              <w:rPr>
                <w:rFonts w:ascii="Times New Roman" w:hAnsi="Times New Roman" w:cs="Times New Roman"/>
                <w:sz w:val="20"/>
                <w:szCs w:val="20"/>
              </w:rPr>
            </w:pPr>
          </w:p>
        </w:tc>
        <w:tc>
          <w:tcPr>
            <w:tcW w:w="1417" w:type="dxa"/>
            <w:vMerge/>
          </w:tcPr>
          <w:p w:rsidR="004D3E32" w:rsidRPr="00C0685B" w:rsidRDefault="004D3E32" w:rsidP="004D3E32">
            <w:pPr>
              <w:jc w:val="center"/>
              <w:rPr>
                <w:rFonts w:ascii="Times New Roman" w:hAnsi="Times New Roman" w:cs="Times New Roman"/>
                <w:sz w:val="20"/>
                <w:szCs w:val="20"/>
              </w:rPr>
            </w:pP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2016</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0,446</w:t>
            </w: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0,224</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0,053</w:t>
            </w:r>
          </w:p>
        </w:tc>
        <w:tc>
          <w:tcPr>
            <w:tcW w:w="709"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0,518</w:t>
            </w:r>
          </w:p>
        </w:tc>
        <w:tc>
          <w:tcPr>
            <w:tcW w:w="713" w:type="dxa"/>
          </w:tcPr>
          <w:p w:rsidR="004D3E32" w:rsidRPr="006D363B" w:rsidRDefault="004D3E32" w:rsidP="004D3E32">
            <w:pPr>
              <w:spacing w:line="276" w:lineRule="auto"/>
              <w:jc w:val="center"/>
              <w:rPr>
                <w:rFonts w:ascii="Times New Roman" w:hAnsi="Times New Roman" w:cs="Times New Roman"/>
                <w:sz w:val="20"/>
                <w:szCs w:val="20"/>
              </w:rPr>
            </w:pPr>
            <w:r w:rsidRPr="006D363B">
              <w:rPr>
                <w:rFonts w:ascii="Times New Roman" w:hAnsi="Times New Roman" w:cs="Times New Roman"/>
                <w:sz w:val="20"/>
                <w:szCs w:val="20"/>
              </w:rPr>
              <w:t>1,241</w:t>
            </w:r>
          </w:p>
        </w:tc>
        <w:tc>
          <w:tcPr>
            <w:tcW w:w="1564" w:type="dxa"/>
          </w:tcPr>
          <w:p w:rsidR="004D3E32" w:rsidRPr="0026673B" w:rsidRDefault="004D3E32" w:rsidP="004D3E32">
            <w:pPr>
              <w:jc w:val="center"/>
              <w:rPr>
                <w:rFonts w:ascii="Times New Roman" w:hAnsi="Times New Roman" w:cs="Times New Roman"/>
                <w:sz w:val="20"/>
                <w:szCs w:val="20"/>
              </w:rPr>
            </w:pPr>
            <w:r>
              <w:rPr>
                <w:rFonts w:ascii="Times New Roman" w:hAnsi="Times New Roman" w:cs="Times New Roman"/>
                <w:sz w:val="20"/>
                <w:szCs w:val="20"/>
              </w:rPr>
              <w:t>Daerah Kelabu</w:t>
            </w:r>
          </w:p>
        </w:tc>
      </w:tr>
      <w:tr w:rsidR="004D3E32" w:rsidRPr="00C0685B" w:rsidTr="004D3E32">
        <w:trPr>
          <w:trHeight w:val="276"/>
          <w:jc w:val="center"/>
        </w:trPr>
        <w:tc>
          <w:tcPr>
            <w:tcW w:w="531" w:type="dxa"/>
            <w:vMerge/>
          </w:tcPr>
          <w:p w:rsidR="004D3E32" w:rsidRPr="00C0685B" w:rsidRDefault="004D3E32" w:rsidP="004D3E32">
            <w:pPr>
              <w:jc w:val="center"/>
              <w:rPr>
                <w:rFonts w:ascii="Times New Roman" w:hAnsi="Times New Roman" w:cs="Times New Roman"/>
                <w:sz w:val="20"/>
                <w:szCs w:val="20"/>
              </w:rPr>
            </w:pPr>
          </w:p>
        </w:tc>
        <w:tc>
          <w:tcPr>
            <w:tcW w:w="738" w:type="dxa"/>
            <w:vMerge/>
          </w:tcPr>
          <w:p w:rsidR="004D3E32" w:rsidRPr="00C0685B" w:rsidRDefault="004D3E32" w:rsidP="004D3E32">
            <w:pPr>
              <w:jc w:val="center"/>
              <w:rPr>
                <w:rFonts w:ascii="Times New Roman" w:hAnsi="Times New Roman" w:cs="Times New Roman"/>
                <w:sz w:val="20"/>
                <w:szCs w:val="20"/>
              </w:rPr>
            </w:pPr>
          </w:p>
        </w:tc>
        <w:tc>
          <w:tcPr>
            <w:tcW w:w="1417" w:type="dxa"/>
            <w:vMerge/>
          </w:tcPr>
          <w:p w:rsidR="004D3E32" w:rsidRPr="00C0685B" w:rsidRDefault="004D3E32" w:rsidP="004D3E32">
            <w:pPr>
              <w:jc w:val="center"/>
              <w:rPr>
                <w:rFonts w:ascii="Times New Roman" w:hAnsi="Times New Roman" w:cs="Times New Roman"/>
                <w:sz w:val="20"/>
                <w:szCs w:val="20"/>
              </w:rPr>
            </w:pP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2017</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1,082</w:t>
            </w: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0,195</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0,147</w:t>
            </w:r>
          </w:p>
        </w:tc>
        <w:tc>
          <w:tcPr>
            <w:tcW w:w="709"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0,878</w:t>
            </w:r>
          </w:p>
        </w:tc>
        <w:tc>
          <w:tcPr>
            <w:tcW w:w="713" w:type="dxa"/>
          </w:tcPr>
          <w:p w:rsidR="004D3E32" w:rsidRPr="006D363B" w:rsidRDefault="004D3E32" w:rsidP="004D3E32">
            <w:pPr>
              <w:spacing w:line="276" w:lineRule="auto"/>
              <w:jc w:val="center"/>
              <w:rPr>
                <w:rFonts w:ascii="Times New Roman" w:hAnsi="Times New Roman" w:cs="Times New Roman"/>
                <w:sz w:val="20"/>
                <w:szCs w:val="20"/>
              </w:rPr>
            </w:pPr>
            <w:r w:rsidRPr="006D363B">
              <w:rPr>
                <w:rFonts w:ascii="Times New Roman" w:hAnsi="Times New Roman" w:cs="Times New Roman"/>
                <w:sz w:val="20"/>
                <w:szCs w:val="20"/>
              </w:rPr>
              <w:t>2,302</w:t>
            </w:r>
          </w:p>
        </w:tc>
        <w:tc>
          <w:tcPr>
            <w:tcW w:w="1564" w:type="dxa"/>
          </w:tcPr>
          <w:p w:rsidR="004D3E32" w:rsidRPr="0026673B" w:rsidRDefault="004D3E32" w:rsidP="004D3E32">
            <w:pPr>
              <w:jc w:val="center"/>
              <w:rPr>
                <w:rFonts w:ascii="Times New Roman" w:hAnsi="Times New Roman" w:cs="Times New Roman"/>
                <w:sz w:val="20"/>
                <w:szCs w:val="20"/>
              </w:rPr>
            </w:pPr>
            <w:r>
              <w:rPr>
                <w:rFonts w:ascii="Times New Roman" w:hAnsi="Times New Roman" w:cs="Times New Roman"/>
                <w:sz w:val="20"/>
                <w:szCs w:val="20"/>
              </w:rPr>
              <w:t>Daerah Kelabu</w:t>
            </w:r>
          </w:p>
        </w:tc>
      </w:tr>
      <w:tr w:rsidR="004D3E32" w:rsidRPr="00C0685B" w:rsidTr="004D3E32">
        <w:trPr>
          <w:trHeight w:val="276"/>
          <w:jc w:val="center"/>
        </w:trPr>
        <w:tc>
          <w:tcPr>
            <w:tcW w:w="531" w:type="dxa"/>
            <w:vMerge/>
          </w:tcPr>
          <w:p w:rsidR="004D3E32" w:rsidRPr="00C0685B" w:rsidRDefault="004D3E32" w:rsidP="004D3E32">
            <w:pPr>
              <w:jc w:val="center"/>
              <w:rPr>
                <w:rFonts w:ascii="Times New Roman" w:hAnsi="Times New Roman" w:cs="Times New Roman"/>
                <w:sz w:val="20"/>
                <w:szCs w:val="20"/>
              </w:rPr>
            </w:pPr>
          </w:p>
        </w:tc>
        <w:tc>
          <w:tcPr>
            <w:tcW w:w="738" w:type="dxa"/>
            <w:vMerge/>
          </w:tcPr>
          <w:p w:rsidR="004D3E32" w:rsidRPr="00C0685B" w:rsidRDefault="004D3E32" w:rsidP="004D3E32">
            <w:pPr>
              <w:jc w:val="center"/>
              <w:rPr>
                <w:rFonts w:ascii="Times New Roman" w:hAnsi="Times New Roman" w:cs="Times New Roman"/>
                <w:sz w:val="20"/>
                <w:szCs w:val="20"/>
              </w:rPr>
            </w:pPr>
          </w:p>
        </w:tc>
        <w:tc>
          <w:tcPr>
            <w:tcW w:w="1417" w:type="dxa"/>
            <w:vMerge/>
          </w:tcPr>
          <w:p w:rsidR="004D3E32" w:rsidRPr="00C0685B" w:rsidRDefault="004D3E32" w:rsidP="004D3E32">
            <w:pPr>
              <w:jc w:val="center"/>
              <w:rPr>
                <w:rFonts w:ascii="Times New Roman" w:hAnsi="Times New Roman" w:cs="Times New Roman"/>
                <w:sz w:val="20"/>
                <w:szCs w:val="20"/>
              </w:rPr>
            </w:pP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2018</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0,373</w:t>
            </w: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0,443</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(0,067)</w:t>
            </w:r>
          </w:p>
        </w:tc>
        <w:tc>
          <w:tcPr>
            <w:tcW w:w="709"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0,889</w:t>
            </w:r>
          </w:p>
        </w:tc>
        <w:tc>
          <w:tcPr>
            <w:tcW w:w="713" w:type="dxa"/>
          </w:tcPr>
          <w:p w:rsidR="004D3E32" w:rsidRPr="006D363B" w:rsidRDefault="004D3E32" w:rsidP="004D3E32">
            <w:pPr>
              <w:spacing w:line="276" w:lineRule="auto"/>
              <w:jc w:val="center"/>
              <w:rPr>
                <w:rFonts w:ascii="Times New Roman" w:hAnsi="Times New Roman" w:cs="Times New Roman"/>
                <w:sz w:val="20"/>
                <w:szCs w:val="20"/>
              </w:rPr>
            </w:pPr>
            <w:r w:rsidRPr="006D363B">
              <w:rPr>
                <w:rFonts w:ascii="Times New Roman" w:hAnsi="Times New Roman" w:cs="Times New Roman"/>
                <w:sz w:val="20"/>
                <w:szCs w:val="20"/>
              </w:rPr>
              <w:t>1,638</w:t>
            </w:r>
          </w:p>
        </w:tc>
        <w:tc>
          <w:tcPr>
            <w:tcW w:w="1564" w:type="dxa"/>
          </w:tcPr>
          <w:p w:rsidR="004D3E32" w:rsidRPr="006D363B" w:rsidRDefault="004D3E32" w:rsidP="004D3E32">
            <w:pPr>
              <w:jc w:val="center"/>
              <w:rPr>
                <w:rFonts w:ascii="Times New Roman" w:hAnsi="Times New Roman" w:cs="Times New Roman"/>
                <w:sz w:val="20"/>
                <w:szCs w:val="20"/>
              </w:rPr>
            </w:pPr>
            <w:r w:rsidRPr="002072E2">
              <w:rPr>
                <w:rFonts w:ascii="Times New Roman" w:hAnsi="Times New Roman" w:cs="Times New Roman"/>
                <w:sz w:val="20"/>
                <w:szCs w:val="20"/>
              </w:rPr>
              <w:t>Daerah Kelabu</w:t>
            </w:r>
          </w:p>
        </w:tc>
      </w:tr>
      <w:tr w:rsidR="004D3E32" w:rsidRPr="00C0685B" w:rsidTr="004D3E32">
        <w:trPr>
          <w:trHeight w:val="276"/>
          <w:jc w:val="center"/>
        </w:trPr>
        <w:tc>
          <w:tcPr>
            <w:tcW w:w="531" w:type="dxa"/>
            <w:vMerge w:val="restart"/>
          </w:tcPr>
          <w:p w:rsidR="004D3E32" w:rsidRPr="00C0685B" w:rsidRDefault="004D3E32" w:rsidP="004D3E32">
            <w:pPr>
              <w:jc w:val="center"/>
              <w:rPr>
                <w:rFonts w:ascii="Times New Roman" w:hAnsi="Times New Roman" w:cs="Times New Roman"/>
                <w:sz w:val="20"/>
                <w:szCs w:val="20"/>
              </w:rPr>
            </w:pPr>
          </w:p>
          <w:p w:rsidR="004D3E32" w:rsidRPr="00C0685B" w:rsidRDefault="004D3E32" w:rsidP="004D3E32">
            <w:pPr>
              <w:jc w:val="center"/>
              <w:rPr>
                <w:rFonts w:ascii="Times New Roman" w:hAnsi="Times New Roman" w:cs="Times New Roman"/>
                <w:sz w:val="20"/>
                <w:szCs w:val="20"/>
              </w:rPr>
            </w:pPr>
          </w:p>
          <w:p w:rsidR="004D3E32" w:rsidRPr="00C0685B" w:rsidRDefault="004D3E32" w:rsidP="004D3E32">
            <w:pPr>
              <w:jc w:val="center"/>
              <w:rPr>
                <w:rFonts w:ascii="Times New Roman" w:hAnsi="Times New Roman" w:cs="Times New Roman"/>
                <w:sz w:val="20"/>
                <w:szCs w:val="20"/>
              </w:rPr>
            </w:pPr>
            <w:r w:rsidRPr="00C0685B">
              <w:rPr>
                <w:rFonts w:ascii="Times New Roman" w:hAnsi="Times New Roman" w:cs="Times New Roman"/>
                <w:sz w:val="20"/>
                <w:szCs w:val="20"/>
              </w:rPr>
              <w:t>13</w:t>
            </w:r>
          </w:p>
        </w:tc>
        <w:tc>
          <w:tcPr>
            <w:tcW w:w="738" w:type="dxa"/>
            <w:vMerge w:val="restart"/>
          </w:tcPr>
          <w:p w:rsidR="004D3E32" w:rsidRPr="00C0685B" w:rsidRDefault="004D3E32" w:rsidP="004D3E32">
            <w:pPr>
              <w:jc w:val="center"/>
              <w:rPr>
                <w:rFonts w:ascii="Times New Roman" w:hAnsi="Times New Roman" w:cs="Times New Roman"/>
                <w:sz w:val="20"/>
                <w:szCs w:val="20"/>
              </w:rPr>
            </w:pPr>
          </w:p>
          <w:p w:rsidR="004D3E32" w:rsidRPr="00C0685B" w:rsidRDefault="004D3E32" w:rsidP="004D3E32">
            <w:pPr>
              <w:jc w:val="center"/>
              <w:rPr>
                <w:rFonts w:ascii="Times New Roman" w:hAnsi="Times New Roman" w:cs="Times New Roman"/>
                <w:sz w:val="20"/>
                <w:szCs w:val="20"/>
              </w:rPr>
            </w:pPr>
          </w:p>
          <w:p w:rsidR="004D3E32" w:rsidRPr="00C0685B" w:rsidRDefault="004D3E32" w:rsidP="004D3E32">
            <w:pPr>
              <w:jc w:val="center"/>
              <w:rPr>
                <w:rFonts w:ascii="Times New Roman" w:hAnsi="Times New Roman" w:cs="Times New Roman"/>
                <w:sz w:val="20"/>
                <w:szCs w:val="20"/>
              </w:rPr>
            </w:pPr>
            <w:r w:rsidRPr="00C0685B">
              <w:rPr>
                <w:rFonts w:ascii="Times New Roman" w:hAnsi="Times New Roman" w:cs="Times New Roman"/>
                <w:sz w:val="20"/>
                <w:szCs w:val="20"/>
              </w:rPr>
              <w:t>PDES</w:t>
            </w:r>
          </w:p>
        </w:tc>
        <w:tc>
          <w:tcPr>
            <w:tcW w:w="1417" w:type="dxa"/>
            <w:vMerge w:val="restart"/>
          </w:tcPr>
          <w:p w:rsidR="004D3E32" w:rsidRPr="00C0685B" w:rsidRDefault="004D3E32" w:rsidP="004D3E32">
            <w:pPr>
              <w:jc w:val="center"/>
              <w:rPr>
                <w:rFonts w:ascii="Times New Roman" w:hAnsi="Times New Roman" w:cs="Times New Roman"/>
                <w:sz w:val="20"/>
                <w:szCs w:val="20"/>
              </w:rPr>
            </w:pPr>
          </w:p>
          <w:p w:rsidR="004D3E32" w:rsidRPr="00C0685B" w:rsidRDefault="004D3E32" w:rsidP="004D3E32">
            <w:pPr>
              <w:jc w:val="center"/>
              <w:rPr>
                <w:rFonts w:ascii="Times New Roman" w:hAnsi="Times New Roman" w:cs="Times New Roman"/>
                <w:sz w:val="20"/>
                <w:szCs w:val="20"/>
              </w:rPr>
            </w:pPr>
            <w:r w:rsidRPr="00C0685B">
              <w:rPr>
                <w:rFonts w:ascii="Times New Roman" w:hAnsi="Times New Roman" w:cs="Times New Roman"/>
                <w:sz w:val="20"/>
                <w:szCs w:val="20"/>
              </w:rPr>
              <w:t>PT Destinasi Tirta Nusantara Tbk</w:t>
            </w: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2014</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(0,288)</w:t>
            </w: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0,704</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0,342</w:t>
            </w:r>
          </w:p>
        </w:tc>
        <w:tc>
          <w:tcPr>
            <w:tcW w:w="709"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1,108</w:t>
            </w:r>
          </w:p>
        </w:tc>
        <w:tc>
          <w:tcPr>
            <w:tcW w:w="713" w:type="dxa"/>
          </w:tcPr>
          <w:p w:rsidR="004D3E32" w:rsidRPr="006D363B" w:rsidRDefault="004D3E32" w:rsidP="004D3E32">
            <w:pPr>
              <w:spacing w:line="276" w:lineRule="auto"/>
              <w:jc w:val="center"/>
              <w:rPr>
                <w:rFonts w:ascii="Times New Roman" w:hAnsi="Times New Roman" w:cs="Times New Roman"/>
                <w:sz w:val="20"/>
                <w:szCs w:val="20"/>
              </w:rPr>
            </w:pPr>
            <w:r w:rsidRPr="006D363B">
              <w:rPr>
                <w:rFonts w:ascii="Times New Roman" w:hAnsi="Times New Roman" w:cs="Times New Roman"/>
                <w:sz w:val="20"/>
                <w:szCs w:val="20"/>
              </w:rPr>
              <w:t>1,866</w:t>
            </w:r>
          </w:p>
        </w:tc>
        <w:tc>
          <w:tcPr>
            <w:tcW w:w="1564" w:type="dxa"/>
          </w:tcPr>
          <w:p w:rsidR="004D3E32" w:rsidRPr="0026673B" w:rsidRDefault="004D3E32" w:rsidP="004D3E32">
            <w:pPr>
              <w:jc w:val="center"/>
              <w:rPr>
                <w:rFonts w:ascii="Times New Roman" w:hAnsi="Times New Roman" w:cs="Times New Roman"/>
                <w:sz w:val="20"/>
                <w:szCs w:val="20"/>
              </w:rPr>
            </w:pPr>
            <w:r>
              <w:rPr>
                <w:rFonts w:ascii="Times New Roman" w:hAnsi="Times New Roman" w:cs="Times New Roman"/>
                <w:sz w:val="20"/>
                <w:szCs w:val="20"/>
              </w:rPr>
              <w:t>Daerah Kelabu</w:t>
            </w:r>
          </w:p>
        </w:tc>
      </w:tr>
      <w:tr w:rsidR="004D3E32" w:rsidRPr="00C0685B" w:rsidTr="004D3E32">
        <w:trPr>
          <w:trHeight w:val="276"/>
          <w:jc w:val="center"/>
        </w:trPr>
        <w:tc>
          <w:tcPr>
            <w:tcW w:w="531" w:type="dxa"/>
            <w:vMerge/>
          </w:tcPr>
          <w:p w:rsidR="004D3E32" w:rsidRPr="00C0685B" w:rsidRDefault="004D3E32" w:rsidP="004D3E32">
            <w:pPr>
              <w:jc w:val="center"/>
              <w:rPr>
                <w:rFonts w:ascii="Times New Roman" w:hAnsi="Times New Roman" w:cs="Times New Roman"/>
                <w:sz w:val="20"/>
                <w:szCs w:val="20"/>
              </w:rPr>
            </w:pPr>
          </w:p>
        </w:tc>
        <w:tc>
          <w:tcPr>
            <w:tcW w:w="738" w:type="dxa"/>
            <w:vMerge/>
          </w:tcPr>
          <w:p w:rsidR="004D3E32" w:rsidRPr="00C0685B" w:rsidRDefault="004D3E32" w:rsidP="004D3E32">
            <w:pPr>
              <w:jc w:val="center"/>
              <w:rPr>
                <w:rFonts w:ascii="Times New Roman" w:hAnsi="Times New Roman" w:cs="Times New Roman"/>
                <w:sz w:val="20"/>
                <w:szCs w:val="20"/>
              </w:rPr>
            </w:pPr>
          </w:p>
        </w:tc>
        <w:tc>
          <w:tcPr>
            <w:tcW w:w="1417" w:type="dxa"/>
            <w:vMerge/>
          </w:tcPr>
          <w:p w:rsidR="004D3E32" w:rsidRPr="00C0685B" w:rsidRDefault="004D3E32" w:rsidP="004D3E32">
            <w:pPr>
              <w:jc w:val="center"/>
              <w:rPr>
                <w:rFonts w:ascii="Times New Roman" w:hAnsi="Times New Roman" w:cs="Times New Roman"/>
                <w:sz w:val="20"/>
                <w:szCs w:val="20"/>
              </w:rPr>
            </w:pP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2015</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0,001</w:t>
            </w: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0,671</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0,161</w:t>
            </w:r>
          </w:p>
        </w:tc>
        <w:tc>
          <w:tcPr>
            <w:tcW w:w="709"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0,868</w:t>
            </w:r>
          </w:p>
        </w:tc>
        <w:tc>
          <w:tcPr>
            <w:tcW w:w="713" w:type="dxa"/>
          </w:tcPr>
          <w:p w:rsidR="004D3E32" w:rsidRPr="006D363B" w:rsidRDefault="004D3E32" w:rsidP="004D3E32">
            <w:pPr>
              <w:spacing w:line="276" w:lineRule="auto"/>
              <w:jc w:val="center"/>
              <w:rPr>
                <w:rFonts w:ascii="Times New Roman" w:hAnsi="Times New Roman" w:cs="Times New Roman"/>
                <w:sz w:val="20"/>
                <w:szCs w:val="20"/>
              </w:rPr>
            </w:pPr>
            <w:r w:rsidRPr="006D363B">
              <w:rPr>
                <w:rFonts w:ascii="Times New Roman" w:hAnsi="Times New Roman" w:cs="Times New Roman"/>
                <w:sz w:val="20"/>
                <w:szCs w:val="20"/>
              </w:rPr>
              <w:t>1,701</w:t>
            </w:r>
          </w:p>
        </w:tc>
        <w:tc>
          <w:tcPr>
            <w:tcW w:w="1564" w:type="dxa"/>
          </w:tcPr>
          <w:p w:rsidR="004D3E32" w:rsidRPr="0026673B" w:rsidRDefault="004D3E32" w:rsidP="004D3E32">
            <w:pPr>
              <w:jc w:val="center"/>
              <w:rPr>
                <w:rFonts w:ascii="Times New Roman" w:hAnsi="Times New Roman" w:cs="Times New Roman"/>
                <w:sz w:val="20"/>
                <w:szCs w:val="20"/>
              </w:rPr>
            </w:pPr>
            <w:r>
              <w:rPr>
                <w:rFonts w:ascii="Times New Roman" w:hAnsi="Times New Roman" w:cs="Times New Roman"/>
                <w:sz w:val="20"/>
                <w:szCs w:val="20"/>
              </w:rPr>
              <w:t>Daerah Kelabu</w:t>
            </w:r>
          </w:p>
        </w:tc>
      </w:tr>
      <w:tr w:rsidR="004D3E32" w:rsidRPr="00C0685B" w:rsidTr="004D3E32">
        <w:trPr>
          <w:trHeight w:val="276"/>
          <w:jc w:val="center"/>
        </w:trPr>
        <w:tc>
          <w:tcPr>
            <w:tcW w:w="531" w:type="dxa"/>
            <w:vMerge/>
          </w:tcPr>
          <w:p w:rsidR="004D3E32" w:rsidRPr="00C0685B" w:rsidRDefault="004D3E32" w:rsidP="004D3E32">
            <w:pPr>
              <w:jc w:val="center"/>
              <w:rPr>
                <w:rFonts w:ascii="Times New Roman" w:hAnsi="Times New Roman" w:cs="Times New Roman"/>
                <w:sz w:val="20"/>
                <w:szCs w:val="20"/>
              </w:rPr>
            </w:pPr>
          </w:p>
        </w:tc>
        <w:tc>
          <w:tcPr>
            <w:tcW w:w="738" w:type="dxa"/>
            <w:vMerge/>
          </w:tcPr>
          <w:p w:rsidR="004D3E32" w:rsidRPr="00C0685B" w:rsidRDefault="004D3E32" w:rsidP="004D3E32">
            <w:pPr>
              <w:jc w:val="center"/>
              <w:rPr>
                <w:rFonts w:ascii="Times New Roman" w:hAnsi="Times New Roman" w:cs="Times New Roman"/>
                <w:sz w:val="20"/>
                <w:szCs w:val="20"/>
              </w:rPr>
            </w:pPr>
          </w:p>
        </w:tc>
        <w:tc>
          <w:tcPr>
            <w:tcW w:w="1417" w:type="dxa"/>
            <w:vMerge/>
          </w:tcPr>
          <w:p w:rsidR="004D3E32" w:rsidRPr="00C0685B" w:rsidRDefault="004D3E32" w:rsidP="004D3E32">
            <w:pPr>
              <w:jc w:val="center"/>
              <w:rPr>
                <w:rFonts w:ascii="Times New Roman" w:hAnsi="Times New Roman" w:cs="Times New Roman"/>
                <w:sz w:val="20"/>
                <w:szCs w:val="20"/>
              </w:rPr>
            </w:pP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2016</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0,137</w:t>
            </w: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0,743</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0,551</w:t>
            </w:r>
          </w:p>
        </w:tc>
        <w:tc>
          <w:tcPr>
            <w:tcW w:w="709"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0,823</w:t>
            </w:r>
          </w:p>
        </w:tc>
        <w:tc>
          <w:tcPr>
            <w:tcW w:w="713" w:type="dxa"/>
          </w:tcPr>
          <w:p w:rsidR="004D3E32" w:rsidRPr="006D363B" w:rsidRDefault="004D3E32" w:rsidP="004D3E32">
            <w:pPr>
              <w:spacing w:line="276" w:lineRule="auto"/>
              <w:jc w:val="center"/>
              <w:rPr>
                <w:rFonts w:ascii="Times New Roman" w:hAnsi="Times New Roman" w:cs="Times New Roman"/>
                <w:sz w:val="20"/>
                <w:szCs w:val="20"/>
              </w:rPr>
            </w:pPr>
            <w:r w:rsidRPr="006D363B">
              <w:rPr>
                <w:rFonts w:ascii="Times New Roman" w:hAnsi="Times New Roman" w:cs="Times New Roman"/>
                <w:sz w:val="20"/>
                <w:szCs w:val="20"/>
              </w:rPr>
              <w:t>2,254</w:t>
            </w:r>
          </w:p>
        </w:tc>
        <w:tc>
          <w:tcPr>
            <w:tcW w:w="1564" w:type="dxa"/>
          </w:tcPr>
          <w:p w:rsidR="004D3E32" w:rsidRPr="0026673B" w:rsidRDefault="004D3E32" w:rsidP="004D3E32">
            <w:pPr>
              <w:jc w:val="center"/>
              <w:rPr>
                <w:rFonts w:ascii="Times New Roman" w:hAnsi="Times New Roman" w:cs="Times New Roman"/>
                <w:sz w:val="20"/>
                <w:szCs w:val="20"/>
              </w:rPr>
            </w:pPr>
            <w:r>
              <w:rPr>
                <w:rFonts w:ascii="Times New Roman" w:hAnsi="Times New Roman" w:cs="Times New Roman"/>
                <w:sz w:val="20"/>
                <w:szCs w:val="20"/>
              </w:rPr>
              <w:t>Daerah Kelabu</w:t>
            </w:r>
          </w:p>
        </w:tc>
      </w:tr>
      <w:tr w:rsidR="004D3E32" w:rsidRPr="00C0685B" w:rsidTr="004D3E32">
        <w:trPr>
          <w:trHeight w:val="276"/>
          <w:jc w:val="center"/>
        </w:trPr>
        <w:tc>
          <w:tcPr>
            <w:tcW w:w="531" w:type="dxa"/>
            <w:vMerge/>
          </w:tcPr>
          <w:p w:rsidR="004D3E32" w:rsidRPr="00C0685B" w:rsidRDefault="004D3E32" w:rsidP="004D3E32">
            <w:pPr>
              <w:jc w:val="center"/>
              <w:rPr>
                <w:rFonts w:ascii="Times New Roman" w:hAnsi="Times New Roman" w:cs="Times New Roman"/>
                <w:sz w:val="20"/>
                <w:szCs w:val="20"/>
              </w:rPr>
            </w:pPr>
          </w:p>
        </w:tc>
        <w:tc>
          <w:tcPr>
            <w:tcW w:w="738" w:type="dxa"/>
            <w:vMerge/>
          </w:tcPr>
          <w:p w:rsidR="004D3E32" w:rsidRPr="00C0685B" w:rsidRDefault="004D3E32" w:rsidP="004D3E32">
            <w:pPr>
              <w:jc w:val="center"/>
              <w:rPr>
                <w:rFonts w:ascii="Times New Roman" w:hAnsi="Times New Roman" w:cs="Times New Roman"/>
                <w:sz w:val="20"/>
                <w:szCs w:val="20"/>
              </w:rPr>
            </w:pPr>
          </w:p>
        </w:tc>
        <w:tc>
          <w:tcPr>
            <w:tcW w:w="1417" w:type="dxa"/>
            <w:vMerge/>
          </w:tcPr>
          <w:p w:rsidR="004D3E32" w:rsidRPr="00C0685B" w:rsidRDefault="004D3E32" w:rsidP="004D3E32">
            <w:pPr>
              <w:jc w:val="center"/>
              <w:rPr>
                <w:rFonts w:ascii="Times New Roman" w:hAnsi="Times New Roman" w:cs="Times New Roman"/>
                <w:sz w:val="20"/>
                <w:szCs w:val="20"/>
              </w:rPr>
            </w:pP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2017</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0,118</w:t>
            </w: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0,766</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0,604</w:t>
            </w:r>
          </w:p>
        </w:tc>
        <w:tc>
          <w:tcPr>
            <w:tcW w:w="709"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0,851</w:t>
            </w:r>
          </w:p>
        </w:tc>
        <w:tc>
          <w:tcPr>
            <w:tcW w:w="713" w:type="dxa"/>
          </w:tcPr>
          <w:p w:rsidR="004D3E32" w:rsidRPr="006D363B" w:rsidRDefault="004D3E32" w:rsidP="004D3E32">
            <w:pPr>
              <w:spacing w:line="276" w:lineRule="auto"/>
              <w:jc w:val="center"/>
              <w:rPr>
                <w:rFonts w:ascii="Times New Roman" w:hAnsi="Times New Roman" w:cs="Times New Roman"/>
                <w:sz w:val="20"/>
                <w:szCs w:val="20"/>
              </w:rPr>
            </w:pPr>
            <w:r w:rsidRPr="006D363B">
              <w:rPr>
                <w:rFonts w:ascii="Times New Roman" w:hAnsi="Times New Roman" w:cs="Times New Roman"/>
                <w:sz w:val="20"/>
                <w:szCs w:val="20"/>
              </w:rPr>
              <w:t>2,339</w:t>
            </w:r>
          </w:p>
        </w:tc>
        <w:tc>
          <w:tcPr>
            <w:tcW w:w="1564" w:type="dxa"/>
          </w:tcPr>
          <w:p w:rsidR="004D3E32" w:rsidRPr="0026673B" w:rsidRDefault="004D3E32" w:rsidP="004D3E32">
            <w:pPr>
              <w:jc w:val="center"/>
              <w:rPr>
                <w:rFonts w:ascii="Times New Roman" w:hAnsi="Times New Roman" w:cs="Times New Roman"/>
                <w:sz w:val="20"/>
                <w:szCs w:val="20"/>
              </w:rPr>
            </w:pPr>
            <w:r>
              <w:rPr>
                <w:rFonts w:ascii="Times New Roman" w:hAnsi="Times New Roman" w:cs="Times New Roman"/>
                <w:sz w:val="20"/>
                <w:szCs w:val="20"/>
              </w:rPr>
              <w:t>Daerah Kelabu</w:t>
            </w:r>
          </w:p>
        </w:tc>
      </w:tr>
      <w:tr w:rsidR="004D3E32" w:rsidRPr="00C0685B" w:rsidTr="004D3E32">
        <w:trPr>
          <w:trHeight w:val="334"/>
          <w:jc w:val="center"/>
        </w:trPr>
        <w:tc>
          <w:tcPr>
            <w:tcW w:w="531" w:type="dxa"/>
            <w:vMerge/>
          </w:tcPr>
          <w:p w:rsidR="004D3E32" w:rsidRPr="00C0685B" w:rsidRDefault="004D3E32" w:rsidP="004D3E32">
            <w:pPr>
              <w:jc w:val="center"/>
              <w:rPr>
                <w:rFonts w:ascii="Times New Roman" w:hAnsi="Times New Roman" w:cs="Times New Roman"/>
                <w:sz w:val="20"/>
                <w:szCs w:val="20"/>
              </w:rPr>
            </w:pPr>
          </w:p>
        </w:tc>
        <w:tc>
          <w:tcPr>
            <w:tcW w:w="738" w:type="dxa"/>
            <w:vMerge/>
          </w:tcPr>
          <w:p w:rsidR="004D3E32" w:rsidRPr="00C0685B" w:rsidRDefault="004D3E32" w:rsidP="004D3E32">
            <w:pPr>
              <w:jc w:val="center"/>
              <w:rPr>
                <w:rFonts w:ascii="Times New Roman" w:hAnsi="Times New Roman" w:cs="Times New Roman"/>
                <w:sz w:val="20"/>
                <w:szCs w:val="20"/>
              </w:rPr>
            </w:pPr>
          </w:p>
        </w:tc>
        <w:tc>
          <w:tcPr>
            <w:tcW w:w="1417" w:type="dxa"/>
            <w:vMerge/>
          </w:tcPr>
          <w:p w:rsidR="004D3E32" w:rsidRPr="00C0685B" w:rsidRDefault="004D3E32" w:rsidP="004D3E32">
            <w:pPr>
              <w:jc w:val="center"/>
              <w:rPr>
                <w:rFonts w:ascii="Times New Roman" w:hAnsi="Times New Roman" w:cs="Times New Roman"/>
                <w:sz w:val="20"/>
                <w:szCs w:val="20"/>
              </w:rPr>
            </w:pP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2018</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(0,131)</w:t>
            </w: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0,805</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0,100</w:t>
            </w:r>
          </w:p>
        </w:tc>
        <w:tc>
          <w:tcPr>
            <w:tcW w:w="709"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0,909</w:t>
            </w:r>
          </w:p>
        </w:tc>
        <w:tc>
          <w:tcPr>
            <w:tcW w:w="713" w:type="dxa"/>
          </w:tcPr>
          <w:p w:rsidR="004D3E32" w:rsidRPr="006D363B" w:rsidRDefault="004D3E32" w:rsidP="004D3E32">
            <w:pPr>
              <w:spacing w:line="276" w:lineRule="auto"/>
              <w:jc w:val="center"/>
              <w:rPr>
                <w:rFonts w:ascii="Times New Roman" w:hAnsi="Times New Roman" w:cs="Times New Roman"/>
                <w:sz w:val="20"/>
                <w:szCs w:val="20"/>
              </w:rPr>
            </w:pPr>
            <w:r w:rsidRPr="006D363B">
              <w:rPr>
                <w:rFonts w:ascii="Times New Roman" w:hAnsi="Times New Roman" w:cs="Times New Roman"/>
                <w:sz w:val="20"/>
                <w:szCs w:val="20"/>
              </w:rPr>
              <w:t>1,683</w:t>
            </w:r>
          </w:p>
        </w:tc>
        <w:tc>
          <w:tcPr>
            <w:tcW w:w="1564" w:type="dxa"/>
          </w:tcPr>
          <w:p w:rsidR="004D3E32" w:rsidRPr="0026673B" w:rsidRDefault="004D3E32" w:rsidP="004D3E32">
            <w:pPr>
              <w:jc w:val="center"/>
              <w:rPr>
                <w:rFonts w:ascii="Times New Roman" w:hAnsi="Times New Roman" w:cs="Times New Roman"/>
                <w:sz w:val="20"/>
                <w:szCs w:val="20"/>
              </w:rPr>
            </w:pPr>
            <w:r>
              <w:rPr>
                <w:rFonts w:ascii="Times New Roman" w:hAnsi="Times New Roman" w:cs="Times New Roman"/>
                <w:sz w:val="20"/>
                <w:szCs w:val="20"/>
              </w:rPr>
              <w:t>Daerah Kelabu</w:t>
            </w:r>
          </w:p>
        </w:tc>
      </w:tr>
      <w:tr w:rsidR="004D3E32" w:rsidRPr="00C0685B" w:rsidTr="004D3E32">
        <w:trPr>
          <w:trHeight w:val="276"/>
          <w:jc w:val="center"/>
        </w:trPr>
        <w:tc>
          <w:tcPr>
            <w:tcW w:w="531" w:type="dxa"/>
            <w:vMerge w:val="restart"/>
          </w:tcPr>
          <w:p w:rsidR="004D3E32" w:rsidRPr="00C0685B" w:rsidRDefault="004D3E32" w:rsidP="004D3E32">
            <w:pPr>
              <w:jc w:val="center"/>
              <w:rPr>
                <w:rFonts w:ascii="Times New Roman" w:hAnsi="Times New Roman" w:cs="Times New Roman"/>
                <w:sz w:val="20"/>
                <w:szCs w:val="20"/>
              </w:rPr>
            </w:pPr>
          </w:p>
          <w:p w:rsidR="004D3E32" w:rsidRPr="00C0685B" w:rsidRDefault="004D3E32" w:rsidP="004D3E32">
            <w:pPr>
              <w:jc w:val="center"/>
              <w:rPr>
                <w:rFonts w:ascii="Times New Roman" w:hAnsi="Times New Roman" w:cs="Times New Roman"/>
                <w:sz w:val="20"/>
                <w:szCs w:val="20"/>
              </w:rPr>
            </w:pPr>
          </w:p>
          <w:p w:rsidR="004D3E32" w:rsidRPr="00C0685B" w:rsidRDefault="004D3E32" w:rsidP="004D3E32">
            <w:pPr>
              <w:jc w:val="center"/>
              <w:rPr>
                <w:rFonts w:ascii="Times New Roman" w:hAnsi="Times New Roman" w:cs="Times New Roman"/>
                <w:sz w:val="20"/>
                <w:szCs w:val="20"/>
              </w:rPr>
            </w:pPr>
            <w:r w:rsidRPr="00C0685B">
              <w:rPr>
                <w:rFonts w:ascii="Times New Roman" w:hAnsi="Times New Roman" w:cs="Times New Roman"/>
                <w:sz w:val="20"/>
                <w:szCs w:val="20"/>
              </w:rPr>
              <w:t>14</w:t>
            </w:r>
          </w:p>
        </w:tc>
        <w:tc>
          <w:tcPr>
            <w:tcW w:w="738" w:type="dxa"/>
            <w:vMerge w:val="restart"/>
          </w:tcPr>
          <w:p w:rsidR="004D3E32" w:rsidRPr="00C0685B" w:rsidRDefault="004D3E32" w:rsidP="004D3E32">
            <w:pPr>
              <w:jc w:val="center"/>
              <w:rPr>
                <w:rFonts w:ascii="Times New Roman" w:hAnsi="Times New Roman" w:cs="Times New Roman"/>
                <w:sz w:val="20"/>
                <w:szCs w:val="20"/>
              </w:rPr>
            </w:pPr>
          </w:p>
          <w:p w:rsidR="004D3E32" w:rsidRPr="00C0685B" w:rsidRDefault="004D3E32" w:rsidP="004D3E32">
            <w:pPr>
              <w:jc w:val="center"/>
              <w:rPr>
                <w:rFonts w:ascii="Times New Roman" w:hAnsi="Times New Roman" w:cs="Times New Roman"/>
                <w:sz w:val="20"/>
                <w:szCs w:val="20"/>
              </w:rPr>
            </w:pPr>
          </w:p>
          <w:p w:rsidR="004D3E32" w:rsidRPr="00C0685B" w:rsidRDefault="004D3E32" w:rsidP="004D3E32">
            <w:pPr>
              <w:jc w:val="center"/>
              <w:rPr>
                <w:rFonts w:ascii="Times New Roman" w:hAnsi="Times New Roman" w:cs="Times New Roman"/>
                <w:sz w:val="20"/>
                <w:szCs w:val="20"/>
              </w:rPr>
            </w:pPr>
            <w:r w:rsidRPr="00C0685B">
              <w:rPr>
                <w:rFonts w:ascii="Times New Roman" w:hAnsi="Times New Roman" w:cs="Times New Roman"/>
                <w:sz w:val="20"/>
                <w:szCs w:val="20"/>
              </w:rPr>
              <w:t>PGLI</w:t>
            </w:r>
          </w:p>
        </w:tc>
        <w:tc>
          <w:tcPr>
            <w:tcW w:w="1417" w:type="dxa"/>
            <w:vMerge w:val="restart"/>
          </w:tcPr>
          <w:p w:rsidR="004D3E32" w:rsidRDefault="004D3E32" w:rsidP="004D3E32">
            <w:pPr>
              <w:jc w:val="center"/>
              <w:rPr>
                <w:rFonts w:ascii="Times New Roman" w:hAnsi="Times New Roman" w:cs="Times New Roman"/>
                <w:sz w:val="20"/>
                <w:szCs w:val="20"/>
              </w:rPr>
            </w:pPr>
          </w:p>
          <w:p w:rsidR="004D3E32" w:rsidRPr="00C0685B" w:rsidRDefault="004D3E32" w:rsidP="004D3E32">
            <w:pPr>
              <w:jc w:val="center"/>
              <w:rPr>
                <w:rFonts w:ascii="Times New Roman" w:hAnsi="Times New Roman" w:cs="Times New Roman"/>
                <w:sz w:val="20"/>
                <w:szCs w:val="20"/>
              </w:rPr>
            </w:pPr>
            <w:r w:rsidRPr="00C0685B">
              <w:rPr>
                <w:rFonts w:ascii="Times New Roman" w:hAnsi="Times New Roman" w:cs="Times New Roman"/>
                <w:sz w:val="20"/>
                <w:szCs w:val="20"/>
              </w:rPr>
              <w:t>PT Pembangunan Graha Lestari Indah Tbk</w:t>
            </w: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2014</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0,675</w:t>
            </w: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0,342</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0,114</w:t>
            </w:r>
          </w:p>
        </w:tc>
        <w:tc>
          <w:tcPr>
            <w:tcW w:w="709"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4,886</w:t>
            </w:r>
          </w:p>
        </w:tc>
        <w:tc>
          <w:tcPr>
            <w:tcW w:w="713" w:type="dxa"/>
          </w:tcPr>
          <w:p w:rsidR="004D3E32" w:rsidRPr="006D363B" w:rsidRDefault="004D3E32" w:rsidP="004D3E32">
            <w:pPr>
              <w:spacing w:line="276" w:lineRule="auto"/>
              <w:jc w:val="center"/>
              <w:rPr>
                <w:rFonts w:ascii="Times New Roman" w:hAnsi="Times New Roman" w:cs="Times New Roman"/>
                <w:sz w:val="20"/>
                <w:szCs w:val="20"/>
              </w:rPr>
            </w:pPr>
            <w:r w:rsidRPr="006D363B">
              <w:rPr>
                <w:rFonts w:ascii="Times New Roman" w:hAnsi="Times New Roman" w:cs="Times New Roman"/>
                <w:sz w:val="20"/>
                <w:szCs w:val="20"/>
              </w:rPr>
              <w:t>6,017</w:t>
            </w:r>
          </w:p>
        </w:tc>
        <w:tc>
          <w:tcPr>
            <w:tcW w:w="1564"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r w:rsidR="004D3E32" w:rsidRPr="00C0685B" w:rsidTr="004D3E32">
        <w:trPr>
          <w:trHeight w:val="276"/>
          <w:jc w:val="center"/>
        </w:trPr>
        <w:tc>
          <w:tcPr>
            <w:tcW w:w="531" w:type="dxa"/>
            <w:vMerge/>
          </w:tcPr>
          <w:p w:rsidR="004D3E32" w:rsidRPr="00C0685B" w:rsidRDefault="004D3E32" w:rsidP="004D3E32">
            <w:pPr>
              <w:jc w:val="center"/>
              <w:rPr>
                <w:rFonts w:ascii="Times New Roman" w:hAnsi="Times New Roman" w:cs="Times New Roman"/>
                <w:sz w:val="20"/>
                <w:szCs w:val="20"/>
              </w:rPr>
            </w:pPr>
          </w:p>
        </w:tc>
        <w:tc>
          <w:tcPr>
            <w:tcW w:w="738" w:type="dxa"/>
            <w:vMerge/>
          </w:tcPr>
          <w:p w:rsidR="004D3E32" w:rsidRPr="00C0685B" w:rsidRDefault="004D3E32" w:rsidP="004D3E32">
            <w:pPr>
              <w:jc w:val="center"/>
              <w:rPr>
                <w:rFonts w:ascii="Times New Roman" w:hAnsi="Times New Roman" w:cs="Times New Roman"/>
                <w:sz w:val="20"/>
                <w:szCs w:val="20"/>
              </w:rPr>
            </w:pPr>
          </w:p>
        </w:tc>
        <w:tc>
          <w:tcPr>
            <w:tcW w:w="1417" w:type="dxa"/>
            <w:vMerge/>
          </w:tcPr>
          <w:p w:rsidR="004D3E32" w:rsidRPr="00C0685B" w:rsidRDefault="004D3E32" w:rsidP="004D3E32">
            <w:pPr>
              <w:jc w:val="center"/>
              <w:rPr>
                <w:rFonts w:ascii="Times New Roman" w:hAnsi="Times New Roman" w:cs="Times New Roman"/>
                <w:sz w:val="20"/>
                <w:szCs w:val="20"/>
              </w:rPr>
            </w:pP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2015</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0,898</w:t>
            </w: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0,342</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0,047</w:t>
            </w:r>
          </w:p>
        </w:tc>
        <w:tc>
          <w:tcPr>
            <w:tcW w:w="709"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7,620</w:t>
            </w:r>
          </w:p>
        </w:tc>
        <w:tc>
          <w:tcPr>
            <w:tcW w:w="713" w:type="dxa"/>
          </w:tcPr>
          <w:p w:rsidR="004D3E32" w:rsidRPr="006D363B" w:rsidRDefault="004D3E32" w:rsidP="004D3E32">
            <w:pPr>
              <w:spacing w:line="276" w:lineRule="auto"/>
              <w:jc w:val="center"/>
              <w:rPr>
                <w:rFonts w:ascii="Times New Roman" w:hAnsi="Times New Roman" w:cs="Times New Roman"/>
                <w:sz w:val="20"/>
                <w:szCs w:val="20"/>
              </w:rPr>
            </w:pPr>
            <w:r w:rsidRPr="006D363B">
              <w:rPr>
                <w:rFonts w:ascii="Times New Roman" w:hAnsi="Times New Roman" w:cs="Times New Roman"/>
                <w:sz w:val="20"/>
                <w:szCs w:val="20"/>
              </w:rPr>
              <w:t>8,907</w:t>
            </w:r>
          </w:p>
        </w:tc>
        <w:tc>
          <w:tcPr>
            <w:tcW w:w="1564"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r w:rsidR="004D3E32" w:rsidRPr="00C0685B" w:rsidTr="004D3E32">
        <w:trPr>
          <w:trHeight w:val="276"/>
          <w:jc w:val="center"/>
        </w:trPr>
        <w:tc>
          <w:tcPr>
            <w:tcW w:w="531" w:type="dxa"/>
            <w:vMerge/>
          </w:tcPr>
          <w:p w:rsidR="004D3E32" w:rsidRPr="00C0685B" w:rsidRDefault="004D3E32" w:rsidP="004D3E32">
            <w:pPr>
              <w:jc w:val="center"/>
              <w:rPr>
                <w:rFonts w:ascii="Times New Roman" w:hAnsi="Times New Roman" w:cs="Times New Roman"/>
                <w:sz w:val="20"/>
                <w:szCs w:val="20"/>
              </w:rPr>
            </w:pPr>
          </w:p>
        </w:tc>
        <w:tc>
          <w:tcPr>
            <w:tcW w:w="738" w:type="dxa"/>
            <w:vMerge/>
          </w:tcPr>
          <w:p w:rsidR="004D3E32" w:rsidRPr="00C0685B" w:rsidRDefault="004D3E32" w:rsidP="004D3E32">
            <w:pPr>
              <w:jc w:val="center"/>
              <w:rPr>
                <w:rFonts w:ascii="Times New Roman" w:hAnsi="Times New Roman" w:cs="Times New Roman"/>
                <w:sz w:val="20"/>
                <w:szCs w:val="20"/>
              </w:rPr>
            </w:pPr>
          </w:p>
        </w:tc>
        <w:tc>
          <w:tcPr>
            <w:tcW w:w="1417" w:type="dxa"/>
            <w:vMerge/>
          </w:tcPr>
          <w:p w:rsidR="004D3E32" w:rsidRPr="00C0685B" w:rsidRDefault="004D3E32" w:rsidP="004D3E32">
            <w:pPr>
              <w:jc w:val="center"/>
              <w:rPr>
                <w:rFonts w:ascii="Times New Roman" w:hAnsi="Times New Roman" w:cs="Times New Roman"/>
                <w:sz w:val="20"/>
                <w:szCs w:val="20"/>
              </w:rPr>
            </w:pP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2016</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0,780</w:t>
            </w: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0,342</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0,080</w:t>
            </w:r>
          </w:p>
        </w:tc>
        <w:tc>
          <w:tcPr>
            <w:tcW w:w="709"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5,817</w:t>
            </w:r>
          </w:p>
        </w:tc>
        <w:tc>
          <w:tcPr>
            <w:tcW w:w="713" w:type="dxa"/>
          </w:tcPr>
          <w:p w:rsidR="004D3E32" w:rsidRPr="006D363B" w:rsidRDefault="004D3E32" w:rsidP="004D3E32">
            <w:pPr>
              <w:spacing w:line="276" w:lineRule="auto"/>
              <w:jc w:val="center"/>
              <w:rPr>
                <w:rFonts w:ascii="Times New Roman" w:hAnsi="Times New Roman" w:cs="Times New Roman"/>
                <w:sz w:val="20"/>
                <w:szCs w:val="20"/>
              </w:rPr>
            </w:pPr>
            <w:r w:rsidRPr="006D363B">
              <w:rPr>
                <w:rFonts w:ascii="Times New Roman" w:hAnsi="Times New Roman" w:cs="Times New Roman"/>
                <w:sz w:val="20"/>
                <w:szCs w:val="20"/>
              </w:rPr>
              <w:t>7,019</w:t>
            </w:r>
          </w:p>
        </w:tc>
        <w:tc>
          <w:tcPr>
            <w:tcW w:w="1564"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r w:rsidR="004D3E32" w:rsidRPr="00C0685B" w:rsidTr="004D3E32">
        <w:trPr>
          <w:trHeight w:val="276"/>
          <w:jc w:val="center"/>
        </w:trPr>
        <w:tc>
          <w:tcPr>
            <w:tcW w:w="531" w:type="dxa"/>
            <w:vMerge/>
          </w:tcPr>
          <w:p w:rsidR="004D3E32" w:rsidRPr="00C0685B" w:rsidRDefault="004D3E32" w:rsidP="004D3E32">
            <w:pPr>
              <w:jc w:val="center"/>
              <w:rPr>
                <w:rFonts w:ascii="Times New Roman" w:hAnsi="Times New Roman" w:cs="Times New Roman"/>
                <w:sz w:val="20"/>
                <w:szCs w:val="20"/>
              </w:rPr>
            </w:pPr>
          </w:p>
        </w:tc>
        <w:tc>
          <w:tcPr>
            <w:tcW w:w="738" w:type="dxa"/>
            <w:vMerge/>
          </w:tcPr>
          <w:p w:rsidR="004D3E32" w:rsidRPr="00C0685B" w:rsidRDefault="004D3E32" w:rsidP="004D3E32">
            <w:pPr>
              <w:jc w:val="center"/>
              <w:rPr>
                <w:rFonts w:ascii="Times New Roman" w:hAnsi="Times New Roman" w:cs="Times New Roman"/>
                <w:sz w:val="20"/>
                <w:szCs w:val="20"/>
              </w:rPr>
            </w:pPr>
          </w:p>
        </w:tc>
        <w:tc>
          <w:tcPr>
            <w:tcW w:w="1417" w:type="dxa"/>
            <w:vMerge/>
          </w:tcPr>
          <w:p w:rsidR="004D3E32" w:rsidRPr="00C0685B" w:rsidRDefault="004D3E32" w:rsidP="004D3E32">
            <w:pPr>
              <w:jc w:val="center"/>
              <w:rPr>
                <w:rFonts w:ascii="Times New Roman" w:hAnsi="Times New Roman" w:cs="Times New Roman"/>
                <w:sz w:val="20"/>
                <w:szCs w:val="20"/>
              </w:rPr>
            </w:pP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2017</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(0,157)</w:t>
            </w: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0,312</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0,208</w:t>
            </w:r>
          </w:p>
        </w:tc>
        <w:tc>
          <w:tcPr>
            <w:tcW w:w="709"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2,707</w:t>
            </w:r>
          </w:p>
        </w:tc>
        <w:tc>
          <w:tcPr>
            <w:tcW w:w="713" w:type="dxa"/>
          </w:tcPr>
          <w:p w:rsidR="004D3E32" w:rsidRPr="006D363B" w:rsidRDefault="004D3E32" w:rsidP="004D3E32">
            <w:pPr>
              <w:spacing w:line="276" w:lineRule="auto"/>
              <w:jc w:val="center"/>
              <w:rPr>
                <w:rFonts w:ascii="Times New Roman" w:hAnsi="Times New Roman" w:cs="Times New Roman"/>
                <w:sz w:val="20"/>
                <w:szCs w:val="20"/>
              </w:rPr>
            </w:pPr>
            <w:r w:rsidRPr="006D363B">
              <w:rPr>
                <w:rFonts w:ascii="Times New Roman" w:hAnsi="Times New Roman" w:cs="Times New Roman"/>
                <w:sz w:val="20"/>
                <w:szCs w:val="20"/>
              </w:rPr>
              <w:t>3,070</w:t>
            </w:r>
          </w:p>
        </w:tc>
        <w:tc>
          <w:tcPr>
            <w:tcW w:w="1564"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r w:rsidR="004D3E32" w:rsidRPr="00C0685B" w:rsidTr="004D3E32">
        <w:trPr>
          <w:trHeight w:val="276"/>
          <w:jc w:val="center"/>
        </w:trPr>
        <w:tc>
          <w:tcPr>
            <w:tcW w:w="531" w:type="dxa"/>
            <w:vMerge/>
          </w:tcPr>
          <w:p w:rsidR="004D3E32" w:rsidRPr="00C0685B" w:rsidRDefault="004D3E32" w:rsidP="004D3E32">
            <w:pPr>
              <w:jc w:val="center"/>
              <w:rPr>
                <w:rFonts w:ascii="Times New Roman" w:hAnsi="Times New Roman" w:cs="Times New Roman"/>
                <w:sz w:val="20"/>
                <w:szCs w:val="20"/>
              </w:rPr>
            </w:pPr>
          </w:p>
        </w:tc>
        <w:tc>
          <w:tcPr>
            <w:tcW w:w="738" w:type="dxa"/>
            <w:vMerge/>
          </w:tcPr>
          <w:p w:rsidR="004D3E32" w:rsidRPr="00C0685B" w:rsidRDefault="004D3E32" w:rsidP="004D3E32">
            <w:pPr>
              <w:jc w:val="center"/>
              <w:rPr>
                <w:rFonts w:ascii="Times New Roman" w:hAnsi="Times New Roman" w:cs="Times New Roman"/>
                <w:sz w:val="20"/>
                <w:szCs w:val="20"/>
              </w:rPr>
            </w:pPr>
          </w:p>
        </w:tc>
        <w:tc>
          <w:tcPr>
            <w:tcW w:w="1417" w:type="dxa"/>
            <w:vMerge/>
          </w:tcPr>
          <w:p w:rsidR="004D3E32" w:rsidRPr="00C0685B" w:rsidRDefault="004D3E32" w:rsidP="004D3E32">
            <w:pPr>
              <w:jc w:val="center"/>
              <w:rPr>
                <w:rFonts w:ascii="Times New Roman" w:hAnsi="Times New Roman" w:cs="Times New Roman"/>
                <w:sz w:val="20"/>
                <w:szCs w:val="20"/>
              </w:rPr>
            </w:pP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2018</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0,551</w:t>
            </w:r>
          </w:p>
        </w:tc>
        <w:tc>
          <w:tcPr>
            <w:tcW w:w="851"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0,469</w:t>
            </w:r>
          </w:p>
        </w:tc>
        <w:tc>
          <w:tcPr>
            <w:tcW w:w="850"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0,611</w:t>
            </w:r>
          </w:p>
        </w:tc>
        <w:tc>
          <w:tcPr>
            <w:tcW w:w="709" w:type="dxa"/>
          </w:tcPr>
          <w:p w:rsidR="004D3E32" w:rsidRPr="00C0685B" w:rsidRDefault="004D3E32" w:rsidP="004D3E32">
            <w:pPr>
              <w:spacing w:line="276" w:lineRule="auto"/>
              <w:jc w:val="center"/>
              <w:rPr>
                <w:rFonts w:ascii="Times New Roman" w:hAnsi="Times New Roman" w:cs="Times New Roman"/>
                <w:sz w:val="20"/>
                <w:szCs w:val="20"/>
              </w:rPr>
            </w:pPr>
            <w:r w:rsidRPr="00C0685B">
              <w:rPr>
                <w:rFonts w:ascii="Times New Roman" w:hAnsi="Times New Roman" w:cs="Times New Roman"/>
                <w:sz w:val="20"/>
                <w:szCs w:val="20"/>
              </w:rPr>
              <w:t>3,052</w:t>
            </w:r>
          </w:p>
        </w:tc>
        <w:tc>
          <w:tcPr>
            <w:tcW w:w="713" w:type="dxa"/>
          </w:tcPr>
          <w:p w:rsidR="004D3E32" w:rsidRPr="006D363B" w:rsidRDefault="004D3E32" w:rsidP="004D3E32">
            <w:pPr>
              <w:spacing w:line="276" w:lineRule="auto"/>
              <w:jc w:val="center"/>
              <w:rPr>
                <w:rFonts w:ascii="Times New Roman" w:hAnsi="Times New Roman" w:cs="Times New Roman"/>
                <w:sz w:val="20"/>
                <w:szCs w:val="20"/>
              </w:rPr>
            </w:pPr>
            <w:r w:rsidRPr="006D363B">
              <w:rPr>
                <w:rFonts w:ascii="Times New Roman" w:hAnsi="Times New Roman" w:cs="Times New Roman"/>
                <w:sz w:val="20"/>
                <w:szCs w:val="20"/>
              </w:rPr>
              <w:t>4,683</w:t>
            </w:r>
          </w:p>
        </w:tc>
        <w:tc>
          <w:tcPr>
            <w:tcW w:w="1564" w:type="dxa"/>
          </w:tcPr>
          <w:p w:rsidR="004D3E32" w:rsidRPr="0026673B" w:rsidRDefault="004D3E32" w:rsidP="004D3E32">
            <w:pPr>
              <w:jc w:val="center"/>
              <w:rPr>
                <w:rFonts w:ascii="Times New Roman" w:hAnsi="Times New Roman" w:cs="Times New Roman"/>
                <w:sz w:val="20"/>
                <w:szCs w:val="20"/>
              </w:rPr>
            </w:pPr>
            <w:r w:rsidRPr="00B67299">
              <w:rPr>
                <w:rFonts w:ascii="Times New Roman" w:hAnsi="Times New Roman" w:cs="Times New Roman"/>
                <w:sz w:val="20"/>
                <w:szCs w:val="20"/>
              </w:rPr>
              <w:t>Tidak Bangkrut</w:t>
            </w:r>
          </w:p>
        </w:tc>
      </w:tr>
    </w:tbl>
    <w:p w:rsidR="000C6DB1" w:rsidRDefault="000C6DB1" w:rsidP="000C6DB1">
      <w:pPr>
        <w:spacing w:line="480" w:lineRule="auto"/>
        <w:jc w:val="both"/>
        <w:rPr>
          <w:rFonts w:ascii="Times New Roman" w:hAnsi="Times New Roman" w:cs="Times New Roman"/>
          <w:sz w:val="24"/>
          <w:szCs w:val="24"/>
        </w:rPr>
      </w:pPr>
    </w:p>
    <w:p w:rsidR="000C6DB1" w:rsidRDefault="000C6DB1">
      <w:pPr>
        <w:rPr>
          <w:rFonts w:ascii="Times New Roman" w:hAnsi="Times New Roman" w:cs="Times New Roman"/>
          <w:sz w:val="24"/>
          <w:szCs w:val="24"/>
        </w:rPr>
      </w:pPr>
    </w:p>
    <w:p w:rsidR="004D3E32" w:rsidRDefault="004D3E32" w:rsidP="004D3E32">
      <w:pPr>
        <w:pStyle w:val="ListParagraph"/>
        <w:numPr>
          <w:ilvl w:val="0"/>
          <w:numId w:val="15"/>
        </w:numPr>
        <w:rPr>
          <w:rFonts w:ascii="Times New Roman" w:hAnsi="Times New Roman" w:cs="Times New Roman"/>
          <w:b/>
          <w:sz w:val="24"/>
        </w:rPr>
      </w:pPr>
      <w:r w:rsidRPr="004D3E32">
        <w:rPr>
          <w:rFonts w:ascii="Times New Roman" w:hAnsi="Times New Roman" w:cs="Times New Roman"/>
          <w:b/>
          <w:sz w:val="24"/>
        </w:rPr>
        <w:lastRenderedPageBreak/>
        <w:t>KESIMPULAN</w:t>
      </w:r>
    </w:p>
    <w:p w:rsidR="004D3E32" w:rsidRDefault="004D3E32" w:rsidP="004D3E32">
      <w:pPr>
        <w:pStyle w:val="ListParagraph"/>
        <w:rPr>
          <w:rFonts w:ascii="Times New Roman" w:hAnsi="Times New Roman" w:cs="Times New Roman"/>
          <w:b/>
          <w:sz w:val="24"/>
        </w:rPr>
      </w:pPr>
    </w:p>
    <w:p w:rsidR="004D3E32" w:rsidRDefault="004D3E32" w:rsidP="006A082D">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Dari hasil analisis data dan pembahasan pada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IV, penulis memiliki kesimpulan bahwa metode Altman </w:t>
      </w:r>
      <w:r w:rsidRPr="00663FBC">
        <w:rPr>
          <w:rFonts w:ascii="Times New Roman" w:hAnsi="Times New Roman" w:cs="Times New Roman"/>
          <w:i/>
          <w:sz w:val="24"/>
          <w:szCs w:val="24"/>
        </w:rPr>
        <w:t>Z”-Score</w:t>
      </w:r>
      <w:r>
        <w:rPr>
          <w:rFonts w:ascii="Times New Roman" w:hAnsi="Times New Roman" w:cs="Times New Roman"/>
          <w:sz w:val="24"/>
          <w:szCs w:val="24"/>
        </w:rPr>
        <w:t xml:space="preserve"> dapat digunakan untuk menganalisis kebangkrutan pada tujuh belas perusahaan jasa sub sektor restoran, hotel dan pariwisata yang terdaftar di Bursa Efek Indonesia selama lima tahun berturut-turut. </w:t>
      </w:r>
    </w:p>
    <w:p w:rsidR="004D3E32" w:rsidRPr="009E2269" w:rsidRDefault="006A082D" w:rsidP="004D3E32">
      <w:pPr>
        <w:tabs>
          <w:tab w:val="left" w:pos="1808"/>
        </w:tabs>
        <w:spacing w:after="0"/>
        <w:rPr>
          <w:rFonts w:ascii="Times New Roman" w:hAnsi="Times New Roman" w:cs="Times New Roman"/>
          <w:b/>
          <w:sz w:val="24"/>
          <w:szCs w:val="24"/>
        </w:rPr>
      </w:pPr>
      <w:r>
        <w:rPr>
          <w:rFonts w:ascii="Times New Roman" w:hAnsi="Times New Roman" w:cs="Times New Roman"/>
          <w:b/>
          <w:sz w:val="24"/>
          <w:szCs w:val="24"/>
        </w:rPr>
        <w:t>Tabel 4</w:t>
      </w:r>
      <w:r w:rsidR="004D3E32" w:rsidRPr="009E2269">
        <w:rPr>
          <w:rFonts w:ascii="Times New Roman" w:hAnsi="Times New Roman" w:cs="Times New Roman"/>
          <w:b/>
          <w:sz w:val="24"/>
          <w:szCs w:val="24"/>
        </w:rPr>
        <w:t>.1 Prediksi Hasil Analisis Kebangkrutan selama 2014-2018</w:t>
      </w:r>
    </w:p>
    <w:tbl>
      <w:tblPr>
        <w:tblStyle w:val="TableGrid"/>
        <w:tblpPr w:leftFromText="180" w:rightFromText="180" w:vertAnchor="text" w:horzAnchor="margin" w:tblpY="32"/>
        <w:tblW w:w="0" w:type="auto"/>
        <w:tblLook w:val="04A0" w:firstRow="1" w:lastRow="0" w:firstColumn="1" w:lastColumn="0" w:noHBand="0" w:noVBand="1"/>
      </w:tblPr>
      <w:tblGrid>
        <w:gridCol w:w="830"/>
        <w:gridCol w:w="2113"/>
        <w:gridCol w:w="1985"/>
        <w:gridCol w:w="2126"/>
      </w:tblGrid>
      <w:tr w:rsidR="004D3E32" w:rsidTr="004D3E32">
        <w:tc>
          <w:tcPr>
            <w:tcW w:w="830" w:type="dxa"/>
          </w:tcPr>
          <w:p w:rsidR="004D3E32" w:rsidRDefault="004D3E32" w:rsidP="004D3E32">
            <w:pPr>
              <w:spacing w:line="360" w:lineRule="auto"/>
              <w:jc w:val="center"/>
              <w:rPr>
                <w:rFonts w:ascii="Times New Roman" w:hAnsi="Times New Roman" w:cs="Times New Roman"/>
                <w:sz w:val="24"/>
                <w:szCs w:val="24"/>
              </w:rPr>
            </w:pPr>
            <w:r>
              <w:rPr>
                <w:rFonts w:ascii="Times New Roman" w:hAnsi="Times New Roman" w:cs="Times New Roman"/>
                <w:sz w:val="24"/>
                <w:szCs w:val="24"/>
              </w:rPr>
              <w:t>Tahun</w:t>
            </w:r>
          </w:p>
        </w:tc>
        <w:tc>
          <w:tcPr>
            <w:tcW w:w="2113" w:type="dxa"/>
          </w:tcPr>
          <w:p w:rsidR="004D3E32" w:rsidRDefault="004D3E32" w:rsidP="004D3E32">
            <w:pPr>
              <w:spacing w:line="360" w:lineRule="auto"/>
              <w:jc w:val="center"/>
              <w:rPr>
                <w:rFonts w:ascii="Times New Roman" w:hAnsi="Times New Roman" w:cs="Times New Roman"/>
                <w:sz w:val="24"/>
                <w:szCs w:val="24"/>
              </w:rPr>
            </w:pPr>
            <w:r>
              <w:rPr>
                <w:rFonts w:ascii="Times New Roman" w:hAnsi="Times New Roman" w:cs="Times New Roman"/>
                <w:sz w:val="24"/>
                <w:szCs w:val="24"/>
              </w:rPr>
              <w:t>Tidak Bangkrut</w:t>
            </w:r>
          </w:p>
        </w:tc>
        <w:tc>
          <w:tcPr>
            <w:tcW w:w="1985" w:type="dxa"/>
          </w:tcPr>
          <w:p w:rsidR="004D3E32" w:rsidRDefault="004D3E32" w:rsidP="004D3E32">
            <w:pPr>
              <w:spacing w:line="360" w:lineRule="auto"/>
              <w:jc w:val="center"/>
              <w:rPr>
                <w:rFonts w:ascii="Times New Roman" w:hAnsi="Times New Roman" w:cs="Times New Roman"/>
                <w:sz w:val="24"/>
                <w:szCs w:val="24"/>
              </w:rPr>
            </w:pPr>
            <w:r>
              <w:rPr>
                <w:rFonts w:ascii="Times New Roman" w:hAnsi="Times New Roman" w:cs="Times New Roman"/>
                <w:sz w:val="24"/>
                <w:szCs w:val="24"/>
              </w:rPr>
              <w:t>Daerah Kelabu</w:t>
            </w:r>
          </w:p>
        </w:tc>
        <w:tc>
          <w:tcPr>
            <w:tcW w:w="2126" w:type="dxa"/>
          </w:tcPr>
          <w:p w:rsidR="004D3E32" w:rsidRDefault="004D3E32" w:rsidP="004D3E32">
            <w:pPr>
              <w:spacing w:line="360" w:lineRule="auto"/>
              <w:jc w:val="center"/>
              <w:rPr>
                <w:rFonts w:ascii="Times New Roman" w:hAnsi="Times New Roman" w:cs="Times New Roman"/>
                <w:sz w:val="24"/>
                <w:szCs w:val="24"/>
              </w:rPr>
            </w:pPr>
            <w:r>
              <w:rPr>
                <w:rFonts w:ascii="Times New Roman" w:hAnsi="Times New Roman" w:cs="Times New Roman"/>
                <w:sz w:val="24"/>
                <w:szCs w:val="24"/>
              </w:rPr>
              <w:t>Bangkrut</w:t>
            </w:r>
          </w:p>
        </w:tc>
      </w:tr>
      <w:tr w:rsidR="004D3E32" w:rsidTr="004D3E32">
        <w:tc>
          <w:tcPr>
            <w:tcW w:w="830" w:type="dxa"/>
          </w:tcPr>
          <w:p w:rsidR="004D3E32" w:rsidRDefault="004D3E32" w:rsidP="004D3E32">
            <w:pPr>
              <w:spacing w:line="360" w:lineRule="auto"/>
              <w:jc w:val="center"/>
              <w:rPr>
                <w:rFonts w:ascii="Times New Roman" w:hAnsi="Times New Roman" w:cs="Times New Roman"/>
                <w:sz w:val="24"/>
                <w:szCs w:val="24"/>
              </w:rPr>
            </w:pPr>
            <w:r>
              <w:rPr>
                <w:rFonts w:ascii="Times New Roman" w:hAnsi="Times New Roman" w:cs="Times New Roman"/>
                <w:sz w:val="24"/>
                <w:szCs w:val="24"/>
              </w:rPr>
              <w:t>2014</w:t>
            </w:r>
          </w:p>
        </w:tc>
        <w:tc>
          <w:tcPr>
            <w:tcW w:w="2113" w:type="dxa"/>
          </w:tcPr>
          <w:p w:rsidR="004D3E32" w:rsidRDefault="004D3E32" w:rsidP="004D3E32">
            <w:pPr>
              <w:spacing w:line="360" w:lineRule="auto"/>
              <w:jc w:val="center"/>
              <w:rPr>
                <w:rFonts w:ascii="Times New Roman" w:hAnsi="Times New Roman" w:cs="Times New Roman"/>
                <w:sz w:val="24"/>
                <w:szCs w:val="24"/>
              </w:rPr>
            </w:pPr>
            <w:r>
              <w:rPr>
                <w:rFonts w:ascii="Times New Roman" w:hAnsi="Times New Roman" w:cs="Times New Roman"/>
                <w:sz w:val="24"/>
                <w:szCs w:val="24"/>
              </w:rPr>
              <w:t>11 Perusahaan</w:t>
            </w:r>
          </w:p>
        </w:tc>
        <w:tc>
          <w:tcPr>
            <w:tcW w:w="1985" w:type="dxa"/>
          </w:tcPr>
          <w:p w:rsidR="004D3E32" w:rsidRDefault="004D3E32" w:rsidP="004D3E32">
            <w:pPr>
              <w:spacing w:line="360" w:lineRule="auto"/>
              <w:jc w:val="center"/>
              <w:rPr>
                <w:rFonts w:ascii="Times New Roman" w:hAnsi="Times New Roman" w:cs="Times New Roman"/>
                <w:sz w:val="24"/>
                <w:szCs w:val="24"/>
              </w:rPr>
            </w:pPr>
            <w:r>
              <w:rPr>
                <w:rFonts w:ascii="Times New Roman" w:hAnsi="Times New Roman" w:cs="Times New Roman"/>
                <w:sz w:val="24"/>
                <w:szCs w:val="24"/>
              </w:rPr>
              <w:t>3 Perusahaan</w:t>
            </w:r>
          </w:p>
        </w:tc>
        <w:tc>
          <w:tcPr>
            <w:tcW w:w="2126" w:type="dxa"/>
          </w:tcPr>
          <w:p w:rsidR="004D3E32" w:rsidRDefault="004D3E32" w:rsidP="004D3E32">
            <w:pPr>
              <w:spacing w:line="360" w:lineRule="auto"/>
              <w:jc w:val="center"/>
              <w:rPr>
                <w:rFonts w:ascii="Times New Roman" w:hAnsi="Times New Roman" w:cs="Times New Roman"/>
                <w:sz w:val="24"/>
                <w:szCs w:val="24"/>
              </w:rPr>
            </w:pPr>
            <w:r>
              <w:rPr>
                <w:rFonts w:ascii="Times New Roman" w:hAnsi="Times New Roman" w:cs="Times New Roman"/>
                <w:sz w:val="24"/>
                <w:szCs w:val="24"/>
              </w:rPr>
              <w:t>3 Perusahaan</w:t>
            </w:r>
          </w:p>
        </w:tc>
      </w:tr>
      <w:tr w:rsidR="004D3E32" w:rsidTr="004D3E32">
        <w:tc>
          <w:tcPr>
            <w:tcW w:w="830" w:type="dxa"/>
          </w:tcPr>
          <w:p w:rsidR="004D3E32" w:rsidRDefault="004D3E32" w:rsidP="004D3E32">
            <w:pPr>
              <w:spacing w:line="360" w:lineRule="auto"/>
              <w:jc w:val="center"/>
              <w:rPr>
                <w:rFonts w:ascii="Times New Roman" w:hAnsi="Times New Roman" w:cs="Times New Roman"/>
                <w:sz w:val="24"/>
                <w:szCs w:val="24"/>
              </w:rPr>
            </w:pPr>
            <w:r>
              <w:rPr>
                <w:rFonts w:ascii="Times New Roman" w:hAnsi="Times New Roman" w:cs="Times New Roman"/>
                <w:sz w:val="24"/>
                <w:szCs w:val="24"/>
              </w:rPr>
              <w:t>2015</w:t>
            </w:r>
          </w:p>
        </w:tc>
        <w:tc>
          <w:tcPr>
            <w:tcW w:w="2113" w:type="dxa"/>
          </w:tcPr>
          <w:p w:rsidR="004D3E32" w:rsidRDefault="004D3E32" w:rsidP="004D3E32">
            <w:pPr>
              <w:spacing w:line="360" w:lineRule="auto"/>
              <w:jc w:val="center"/>
              <w:rPr>
                <w:rFonts w:ascii="Times New Roman" w:hAnsi="Times New Roman" w:cs="Times New Roman"/>
                <w:sz w:val="24"/>
                <w:szCs w:val="24"/>
              </w:rPr>
            </w:pPr>
            <w:r>
              <w:rPr>
                <w:rFonts w:ascii="Times New Roman" w:hAnsi="Times New Roman" w:cs="Times New Roman"/>
                <w:sz w:val="24"/>
                <w:szCs w:val="24"/>
              </w:rPr>
              <w:t>12 Perusahaan</w:t>
            </w:r>
          </w:p>
        </w:tc>
        <w:tc>
          <w:tcPr>
            <w:tcW w:w="1985" w:type="dxa"/>
          </w:tcPr>
          <w:p w:rsidR="004D3E32" w:rsidRDefault="004D3E32" w:rsidP="004D3E32">
            <w:pPr>
              <w:spacing w:line="360" w:lineRule="auto"/>
              <w:jc w:val="center"/>
              <w:rPr>
                <w:rFonts w:ascii="Times New Roman" w:hAnsi="Times New Roman" w:cs="Times New Roman"/>
                <w:sz w:val="24"/>
                <w:szCs w:val="24"/>
              </w:rPr>
            </w:pPr>
            <w:r>
              <w:rPr>
                <w:rFonts w:ascii="Times New Roman" w:hAnsi="Times New Roman" w:cs="Times New Roman"/>
                <w:sz w:val="24"/>
                <w:szCs w:val="24"/>
              </w:rPr>
              <w:t>1 Perusahaan</w:t>
            </w:r>
          </w:p>
        </w:tc>
        <w:tc>
          <w:tcPr>
            <w:tcW w:w="2126" w:type="dxa"/>
          </w:tcPr>
          <w:p w:rsidR="004D3E32" w:rsidRDefault="004D3E32" w:rsidP="004D3E32">
            <w:pPr>
              <w:spacing w:line="360" w:lineRule="auto"/>
              <w:jc w:val="center"/>
              <w:rPr>
                <w:rFonts w:ascii="Times New Roman" w:hAnsi="Times New Roman" w:cs="Times New Roman"/>
                <w:sz w:val="24"/>
                <w:szCs w:val="24"/>
              </w:rPr>
            </w:pPr>
            <w:r>
              <w:rPr>
                <w:rFonts w:ascii="Times New Roman" w:hAnsi="Times New Roman" w:cs="Times New Roman"/>
                <w:sz w:val="24"/>
                <w:szCs w:val="24"/>
              </w:rPr>
              <w:t>4 Perusahaan</w:t>
            </w:r>
          </w:p>
        </w:tc>
      </w:tr>
      <w:tr w:rsidR="004D3E32" w:rsidTr="004D3E32">
        <w:tc>
          <w:tcPr>
            <w:tcW w:w="830" w:type="dxa"/>
          </w:tcPr>
          <w:p w:rsidR="004D3E32" w:rsidRDefault="004D3E32" w:rsidP="004D3E32">
            <w:pPr>
              <w:spacing w:line="360" w:lineRule="auto"/>
              <w:jc w:val="center"/>
              <w:rPr>
                <w:rFonts w:ascii="Times New Roman" w:hAnsi="Times New Roman" w:cs="Times New Roman"/>
                <w:sz w:val="24"/>
                <w:szCs w:val="24"/>
              </w:rPr>
            </w:pPr>
            <w:r>
              <w:rPr>
                <w:rFonts w:ascii="Times New Roman" w:hAnsi="Times New Roman" w:cs="Times New Roman"/>
                <w:sz w:val="24"/>
                <w:szCs w:val="24"/>
              </w:rPr>
              <w:t>2016</w:t>
            </w:r>
          </w:p>
        </w:tc>
        <w:tc>
          <w:tcPr>
            <w:tcW w:w="2113" w:type="dxa"/>
          </w:tcPr>
          <w:p w:rsidR="004D3E32" w:rsidRDefault="004D3E32" w:rsidP="004D3E32">
            <w:pPr>
              <w:spacing w:line="360" w:lineRule="auto"/>
              <w:jc w:val="center"/>
              <w:rPr>
                <w:rFonts w:ascii="Times New Roman" w:hAnsi="Times New Roman" w:cs="Times New Roman"/>
                <w:sz w:val="24"/>
                <w:szCs w:val="24"/>
              </w:rPr>
            </w:pPr>
            <w:r>
              <w:rPr>
                <w:rFonts w:ascii="Times New Roman" w:hAnsi="Times New Roman" w:cs="Times New Roman"/>
                <w:sz w:val="24"/>
                <w:szCs w:val="24"/>
              </w:rPr>
              <w:t>11 Perusahaan</w:t>
            </w:r>
          </w:p>
        </w:tc>
        <w:tc>
          <w:tcPr>
            <w:tcW w:w="1985" w:type="dxa"/>
          </w:tcPr>
          <w:p w:rsidR="004D3E32" w:rsidRDefault="004D3E32" w:rsidP="004D3E32">
            <w:pPr>
              <w:spacing w:line="360" w:lineRule="auto"/>
              <w:jc w:val="center"/>
              <w:rPr>
                <w:rFonts w:ascii="Times New Roman" w:hAnsi="Times New Roman" w:cs="Times New Roman"/>
                <w:sz w:val="24"/>
                <w:szCs w:val="24"/>
              </w:rPr>
            </w:pPr>
            <w:r>
              <w:rPr>
                <w:rFonts w:ascii="Times New Roman" w:hAnsi="Times New Roman" w:cs="Times New Roman"/>
                <w:sz w:val="24"/>
                <w:szCs w:val="24"/>
              </w:rPr>
              <w:t>5 Perusahaan</w:t>
            </w:r>
          </w:p>
        </w:tc>
        <w:tc>
          <w:tcPr>
            <w:tcW w:w="2126" w:type="dxa"/>
          </w:tcPr>
          <w:p w:rsidR="004D3E32" w:rsidRDefault="004D3E32" w:rsidP="004D3E32">
            <w:pPr>
              <w:spacing w:line="360" w:lineRule="auto"/>
              <w:jc w:val="center"/>
              <w:rPr>
                <w:rFonts w:ascii="Times New Roman" w:hAnsi="Times New Roman" w:cs="Times New Roman"/>
                <w:sz w:val="24"/>
                <w:szCs w:val="24"/>
              </w:rPr>
            </w:pPr>
            <w:r>
              <w:rPr>
                <w:rFonts w:ascii="Times New Roman" w:hAnsi="Times New Roman" w:cs="Times New Roman"/>
                <w:sz w:val="24"/>
                <w:szCs w:val="24"/>
              </w:rPr>
              <w:t>1 Perusahaan</w:t>
            </w:r>
          </w:p>
        </w:tc>
      </w:tr>
      <w:tr w:rsidR="004D3E32" w:rsidTr="004D3E32">
        <w:tc>
          <w:tcPr>
            <w:tcW w:w="830" w:type="dxa"/>
          </w:tcPr>
          <w:p w:rsidR="004D3E32" w:rsidRDefault="004D3E32" w:rsidP="004D3E32">
            <w:pPr>
              <w:spacing w:line="360" w:lineRule="auto"/>
              <w:jc w:val="center"/>
              <w:rPr>
                <w:rFonts w:ascii="Times New Roman" w:hAnsi="Times New Roman" w:cs="Times New Roman"/>
                <w:sz w:val="24"/>
                <w:szCs w:val="24"/>
              </w:rPr>
            </w:pPr>
            <w:r>
              <w:rPr>
                <w:rFonts w:ascii="Times New Roman" w:hAnsi="Times New Roman" w:cs="Times New Roman"/>
                <w:sz w:val="24"/>
                <w:szCs w:val="24"/>
              </w:rPr>
              <w:t>2017</w:t>
            </w:r>
          </w:p>
        </w:tc>
        <w:tc>
          <w:tcPr>
            <w:tcW w:w="2113" w:type="dxa"/>
          </w:tcPr>
          <w:p w:rsidR="004D3E32" w:rsidRDefault="004D3E32" w:rsidP="004D3E32">
            <w:pPr>
              <w:spacing w:line="360" w:lineRule="auto"/>
              <w:jc w:val="center"/>
              <w:rPr>
                <w:rFonts w:ascii="Times New Roman" w:hAnsi="Times New Roman" w:cs="Times New Roman"/>
                <w:sz w:val="24"/>
                <w:szCs w:val="24"/>
              </w:rPr>
            </w:pPr>
            <w:r>
              <w:rPr>
                <w:rFonts w:ascii="Times New Roman" w:hAnsi="Times New Roman" w:cs="Times New Roman"/>
                <w:sz w:val="24"/>
                <w:szCs w:val="24"/>
              </w:rPr>
              <w:t>12 Perusahaan</w:t>
            </w:r>
          </w:p>
        </w:tc>
        <w:tc>
          <w:tcPr>
            <w:tcW w:w="1985" w:type="dxa"/>
          </w:tcPr>
          <w:p w:rsidR="004D3E32" w:rsidRDefault="004D3E32" w:rsidP="004D3E32">
            <w:pPr>
              <w:spacing w:line="360" w:lineRule="auto"/>
              <w:jc w:val="center"/>
              <w:rPr>
                <w:rFonts w:ascii="Times New Roman" w:hAnsi="Times New Roman" w:cs="Times New Roman"/>
                <w:sz w:val="24"/>
                <w:szCs w:val="24"/>
              </w:rPr>
            </w:pPr>
            <w:r>
              <w:rPr>
                <w:rFonts w:ascii="Times New Roman" w:hAnsi="Times New Roman" w:cs="Times New Roman"/>
                <w:sz w:val="24"/>
                <w:szCs w:val="24"/>
              </w:rPr>
              <w:t>3 Perusahaan</w:t>
            </w:r>
          </w:p>
        </w:tc>
        <w:tc>
          <w:tcPr>
            <w:tcW w:w="2126" w:type="dxa"/>
          </w:tcPr>
          <w:p w:rsidR="004D3E32" w:rsidRDefault="004D3E32" w:rsidP="004D3E32">
            <w:pPr>
              <w:spacing w:line="360" w:lineRule="auto"/>
              <w:jc w:val="center"/>
              <w:rPr>
                <w:rFonts w:ascii="Times New Roman" w:hAnsi="Times New Roman" w:cs="Times New Roman"/>
                <w:sz w:val="24"/>
                <w:szCs w:val="24"/>
              </w:rPr>
            </w:pPr>
            <w:r>
              <w:rPr>
                <w:rFonts w:ascii="Times New Roman" w:hAnsi="Times New Roman" w:cs="Times New Roman"/>
                <w:sz w:val="24"/>
                <w:szCs w:val="24"/>
              </w:rPr>
              <w:t>2 Perusahaan</w:t>
            </w:r>
          </w:p>
        </w:tc>
      </w:tr>
      <w:tr w:rsidR="004D3E32" w:rsidTr="004D3E32">
        <w:tc>
          <w:tcPr>
            <w:tcW w:w="830" w:type="dxa"/>
          </w:tcPr>
          <w:p w:rsidR="004D3E32" w:rsidRDefault="004D3E32" w:rsidP="004D3E32">
            <w:pPr>
              <w:spacing w:line="360" w:lineRule="auto"/>
              <w:jc w:val="center"/>
              <w:rPr>
                <w:rFonts w:ascii="Times New Roman" w:hAnsi="Times New Roman" w:cs="Times New Roman"/>
                <w:sz w:val="24"/>
                <w:szCs w:val="24"/>
              </w:rPr>
            </w:pPr>
            <w:r>
              <w:rPr>
                <w:rFonts w:ascii="Times New Roman" w:hAnsi="Times New Roman" w:cs="Times New Roman"/>
                <w:sz w:val="24"/>
                <w:szCs w:val="24"/>
              </w:rPr>
              <w:t>2018</w:t>
            </w:r>
          </w:p>
        </w:tc>
        <w:tc>
          <w:tcPr>
            <w:tcW w:w="2113" w:type="dxa"/>
          </w:tcPr>
          <w:p w:rsidR="004D3E32" w:rsidRDefault="004D3E32" w:rsidP="004D3E32">
            <w:pPr>
              <w:spacing w:line="360" w:lineRule="auto"/>
              <w:jc w:val="center"/>
              <w:rPr>
                <w:rFonts w:ascii="Times New Roman" w:hAnsi="Times New Roman" w:cs="Times New Roman"/>
                <w:sz w:val="24"/>
                <w:szCs w:val="24"/>
              </w:rPr>
            </w:pPr>
            <w:r>
              <w:rPr>
                <w:rFonts w:ascii="Times New Roman" w:hAnsi="Times New Roman" w:cs="Times New Roman"/>
                <w:sz w:val="24"/>
                <w:szCs w:val="24"/>
              </w:rPr>
              <w:t>10 Perusahaan</w:t>
            </w:r>
          </w:p>
        </w:tc>
        <w:tc>
          <w:tcPr>
            <w:tcW w:w="1985" w:type="dxa"/>
          </w:tcPr>
          <w:p w:rsidR="004D3E32" w:rsidRDefault="004D3E32" w:rsidP="004D3E32">
            <w:pPr>
              <w:spacing w:line="360" w:lineRule="auto"/>
              <w:jc w:val="center"/>
              <w:rPr>
                <w:rFonts w:ascii="Times New Roman" w:hAnsi="Times New Roman" w:cs="Times New Roman"/>
                <w:sz w:val="24"/>
                <w:szCs w:val="24"/>
              </w:rPr>
            </w:pPr>
            <w:r>
              <w:rPr>
                <w:rFonts w:ascii="Times New Roman" w:hAnsi="Times New Roman" w:cs="Times New Roman"/>
                <w:sz w:val="24"/>
                <w:szCs w:val="24"/>
              </w:rPr>
              <w:t>5 Perusahaan</w:t>
            </w:r>
          </w:p>
        </w:tc>
        <w:tc>
          <w:tcPr>
            <w:tcW w:w="2126" w:type="dxa"/>
          </w:tcPr>
          <w:p w:rsidR="004D3E32" w:rsidRDefault="004D3E32" w:rsidP="004D3E32">
            <w:pPr>
              <w:spacing w:line="360" w:lineRule="auto"/>
              <w:jc w:val="center"/>
              <w:rPr>
                <w:rFonts w:ascii="Times New Roman" w:hAnsi="Times New Roman" w:cs="Times New Roman"/>
                <w:sz w:val="24"/>
                <w:szCs w:val="24"/>
              </w:rPr>
            </w:pPr>
            <w:r>
              <w:rPr>
                <w:rFonts w:ascii="Times New Roman" w:hAnsi="Times New Roman" w:cs="Times New Roman"/>
                <w:sz w:val="24"/>
                <w:szCs w:val="24"/>
              </w:rPr>
              <w:t>2 Perusahaan</w:t>
            </w:r>
          </w:p>
        </w:tc>
      </w:tr>
    </w:tbl>
    <w:p w:rsidR="004D3E32" w:rsidRDefault="004D3E32" w:rsidP="004D3E32">
      <w:pPr>
        <w:spacing w:after="0" w:line="480" w:lineRule="auto"/>
        <w:jc w:val="both"/>
        <w:rPr>
          <w:rFonts w:ascii="Times New Roman" w:hAnsi="Times New Roman" w:cs="Times New Roman"/>
          <w:sz w:val="24"/>
          <w:szCs w:val="24"/>
        </w:rPr>
      </w:pPr>
    </w:p>
    <w:p w:rsidR="004D3E32" w:rsidRDefault="004D3E32" w:rsidP="004D3E32">
      <w:pPr>
        <w:spacing w:after="0" w:line="480" w:lineRule="auto"/>
        <w:jc w:val="both"/>
        <w:rPr>
          <w:rFonts w:ascii="Times New Roman" w:hAnsi="Times New Roman" w:cs="Times New Roman"/>
          <w:b/>
          <w:sz w:val="24"/>
          <w:szCs w:val="24"/>
        </w:rPr>
      </w:pPr>
    </w:p>
    <w:p w:rsidR="004D3E32" w:rsidRDefault="004D3E32" w:rsidP="004D3E32">
      <w:pPr>
        <w:spacing w:line="480" w:lineRule="auto"/>
        <w:jc w:val="both"/>
        <w:rPr>
          <w:rFonts w:ascii="Times New Roman" w:hAnsi="Times New Roman" w:cs="Times New Roman"/>
          <w:b/>
          <w:sz w:val="24"/>
          <w:szCs w:val="24"/>
        </w:rPr>
      </w:pPr>
    </w:p>
    <w:p w:rsidR="004D3E32" w:rsidRDefault="004D3E32" w:rsidP="004D3E32">
      <w:pPr>
        <w:spacing w:line="480" w:lineRule="auto"/>
        <w:jc w:val="both"/>
        <w:rPr>
          <w:rFonts w:ascii="Times New Roman" w:hAnsi="Times New Roman" w:cs="Times New Roman"/>
          <w:b/>
          <w:sz w:val="24"/>
          <w:szCs w:val="24"/>
        </w:rPr>
      </w:pPr>
    </w:p>
    <w:p w:rsidR="004D3E32" w:rsidRDefault="004D3E32" w:rsidP="004D3E32">
      <w:pPr>
        <w:pStyle w:val="ListParagraph"/>
        <w:rPr>
          <w:rFonts w:ascii="Times New Roman" w:hAnsi="Times New Roman" w:cs="Times New Roman"/>
          <w:b/>
          <w:sz w:val="24"/>
        </w:rPr>
      </w:pPr>
    </w:p>
    <w:p w:rsidR="006A082D" w:rsidRDefault="006A082D" w:rsidP="004D3E32">
      <w:pPr>
        <w:pStyle w:val="ListParagraph"/>
        <w:rPr>
          <w:rFonts w:ascii="Times New Roman" w:hAnsi="Times New Roman" w:cs="Times New Roman"/>
          <w:b/>
          <w:sz w:val="24"/>
        </w:rPr>
      </w:pPr>
    </w:p>
    <w:p w:rsidR="006A082D" w:rsidRDefault="006A082D" w:rsidP="006A082D">
      <w:pPr>
        <w:rPr>
          <w:rFonts w:ascii="Times New Roman" w:hAnsi="Times New Roman" w:cs="Times New Roman"/>
          <w:b/>
          <w:sz w:val="24"/>
        </w:rPr>
      </w:pPr>
      <w:r w:rsidRPr="006A082D">
        <w:rPr>
          <w:rFonts w:ascii="Times New Roman" w:hAnsi="Times New Roman" w:cs="Times New Roman"/>
          <w:b/>
          <w:sz w:val="24"/>
        </w:rPr>
        <w:t>REF</w:t>
      </w:r>
      <w:r>
        <w:rPr>
          <w:rFonts w:ascii="Times New Roman" w:hAnsi="Times New Roman" w:cs="Times New Roman"/>
          <w:b/>
          <w:sz w:val="24"/>
        </w:rPr>
        <w:t>E</w:t>
      </w:r>
      <w:r w:rsidRPr="006A082D">
        <w:rPr>
          <w:rFonts w:ascii="Times New Roman" w:hAnsi="Times New Roman" w:cs="Times New Roman"/>
          <w:b/>
          <w:sz w:val="24"/>
        </w:rPr>
        <w:t>RENSI</w:t>
      </w:r>
    </w:p>
    <w:p w:rsidR="006A082D" w:rsidRDefault="006A082D" w:rsidP="006A082D">
      <w:pPr>
        <w:autoSpaceDE w:val="0"/>
        <w:autoSpaceDN w:val="0"/>
        <w:adjustRightInd w:val="0"/>
        <w:spacing w:after="0"/>
        <w:ind w:left="709" w:hanging="709"/>
        <w:jc w:val="both"/>
        <w:rPr>
          <w:rFonts w:ascii="Times New Roman" w:hAnsi="Times New Roman" w:cs="Times New Roman"/>
          <w:sz w:val="24"/>
          <w:szCs w:val="24"/>
        </w:rPr>
      </w:pPr>
      <w:proofErr w:type="gramStart"/>
      <w:r w:rsidRPr="007E723C">
        <w:rPr>
          <w:rFonts w:ascii="Times New Roman" w:hAnsi="Times New Roman" w:cs="Times New Roman"/>
          <w:sz w:val="24"/>
          <w:szCs w:val="24"/>
        </w:rPr>
        <w:t>Adnan, Muhamad A &amp; Taufiq, Muhamad I. 2001.</w:t>
      </w:r>
      <w:proofErr w:type="gramEnd"/>
      <w:r w:rsidRPr="007E723C">
        <w:rPr>
          <w:rFonts w:ascii="Times New Roman" w:hAnsi="Times New Roman" w:cs="Times New Roman"/>
          <w:sz w:val="24"/>
          <w:szCs w:val="24"/>
        </w:rPr>
        <w:t xml:space="preserve"> </w:t>
      </w:r>
      <w:proofErr w:type="gramStart"/>
      <w:r w:rsidRPr="007E723C">
        <w:rPr>
          <w:rFonts w:ascii="Times New Roman" w:hAnsi="Times New Roman" w:cs="Times New Roman"/>
          <w:sz w:val="24"/>
          <w:szCs w:val="24"/>
        </w:rPr>
        <w:t>Analisis ketepatan Prediksi Metode Altman Terhadap Terjadinya Likuiditas Pada Lembaga Perbankan.</w:t>
      </w:r>
      <w:proofErr w:type="gramEnd"/>
      <w:r w:rsidRPr="007E723C">
        <w:rPr>
          <w:rFonts w:ascii="Times New Roman" w:hAnsi="Times New Roman" w:cs="Times New Roman"/>
          <w:sz w:val="24"/>
          <w:szCs w:val="24"/>
        </w:rPr>
        <w:t xml:space="preserve"> </w:t>
      </w:r>
      <w:proofErr w:type="gramStart"/>
      <w:r w:rsidRPr="007E723C">
        <w:rPr>
          <w:rFonts w:ascii="Times New Roman" w:hAnsi="Times New Roman" w:cs="Times New Roman"/>
          <w:i/>
          <w:sz w:val="24"/>
          <w:szCs w:val="24"/>
        </w:rPr>
        <w:t>Jurnal Ekonomi &amp; Auditing</w:t>
      </w:r>
      <w:r w:rsidRPr="007E723C">
        <w:rPr>
          <w:rFonts w:ascii="Times New Roman" w:hAnsi="Times New Roman" w:cs="Times New Roman"/>
          <w:sz w:val="24"/>
          <w:szCs w:val="24"/>
        </w:rPr>
        <w:t xml:space="preserve"> Volume 5 No.2 Desember.</w:t>
      </w:r>
      <w:proofErr w:type="gramEnd"/>
      <w:r w:rsidRPr="007E723C">
        <w:rPr>
          <w:rFonts w:ascii="Times New Roman" w:hAnsi="Times New Roman" w:cs="Times New Roman"/>
          <w:sz w:val="24"/>
          <w:szCs w:val="24"/>
        </w:rPr>
        <w:t xml:space="preserve"> </w:t>
      </w:r>
    </w:p>
    <w:p w:rsidR="006A082D" w:rsidRDefault="006A082D" w:rsidP="006A082D">
      <w:pPr>
        <w:autoSpaceDE w:val="0"/>
        <w:autoSpaceDN w:val="0"/>
        <w:adjustRightInd w:val="0"/>
        <w:spacing w:after="0"/>
        <w:ind w:left="709" w:hanging="709"/>
        <w:jc w:val="both"/>
        <w:rPr>
          <w:rFonts w:ascii="Times New Roman" w:hAnsi="Times New Roman" w:cs="Times New Roman"/>
          <w:sz w:val="24"/>
          <w:szCs w:val="24"/>
        </w:rPr>
      </w:pPr>
    </w:p>
    <w:p w:rsidR="006A082D" w:rsidRPr="007E723C" w:rsidRDefault="006A082D" w:rsidP="006A082D">
      <w:pPr>
        <w:autoSpaceDE w:val="0"/>
        <w:autoSpaceDN w:val="0"/>
        <w:adjustRightInd w:val="0"/>
        <w:spacing w:after="0"/>
        <w:ind w:left="709" w:hanging="709"/>
        <w:jc w:val="both"/>
        <w:rPr>
          <w:rFonts w:ascii="Times New Roman" w:hAnsi="Times New Roman" w:cs="Times New Roman"/>
          <w:sz w:val="24"/>
          <w:szCs w:val="24"/>
        </w:rPr>
      </w:pPr>
    </w:p>
    <w:p w:rsidR="006A082D" w:rsidRDefault="006A082D" w:rsidP="006A082D">
      <w:pPr>
        <w:ind w:left="709" w:hanging="709"/>
        <w:jc w:val="both"/>
        <w:rPr>
          <w:rFonts w:ascii="Times New Roman" w:hAnsi="Times New Roman" w:cs="Times New Roman"/>
          <w:sz w:val="24"/>
          <w:szCs w:val="24"/>
        </w:rPr>
      </w:pPr>
      <w:proofErr w:type="gramStart"/>
      <w:r w:rsidRPr="007E723C">
        <w:rPr>
          <w:rFonts w:ascii="Times New Roman" w:hAnsi="Times New Roman" w:cs="Times New Roman"/>
          <w:sz w:val="24"/>
          <w:szCs w:val="24"/>
        </w:rPr>
        <w:t>Ali Abusalah Elmabrok Mohammed dan Ng Kim-Soon.</w:t>
      </w:r>
      <w:proofErr w:type="gramEnd"/>
      <w:r w:rsidRPr="007E723C">
        <w:rPr>
          <w:rFonts w:ascii="Times New Roman" w:hAnsi="Times New Roman" w:cs="Times New Roman"/>
          <w:sz w:val="24"/>
          <w:szCs w:val="24"/>
        </w:rPr>
        <w:t xml:space="preserve"> 2012. Using Altman's Model and Current Ratio to Assess the Financial Status of Companies Quoted In the Malaysian Stock Exchange”. </w:t>
      </w:r>
      <w:r w:rsidRPr="007E723C">
        <w:rPr>
          <w:rFonts w:ascii="Times New Roman" w:hAnsi="Times New Roman" w:cs="Times New Roman"/>
          <w:i/>
          <w:sz w:val="24"/>
          <w:szCs w:val="24"/>
        </w:rPr>
        <w:t>International Journal of Scientific and Research Publications</w:t>
      </w:r>
      <w:r w:rsidRPr="007E723C">
        <w:rPr>
          <w:rFonts w:ascii="Times New Roman" w:hAnsi="Times New Roman" w:cs="Times New Roman"/>
          <w:sz w:val="24"/>
          <w:szCs w:val="24"/>
        </w:rPr>
        <w:t>, Volume 2, Issue 7, Juli 2012.</w:t>
      </w:r>
    </w:p>
    <w:p w:rsidR="006A082D" w:rsidRPr="007E723C" w:rsidRDefault="006A082D" w:rsidP="006A082D">
      <w:pPr>
        <w:tabs>
          <w:tab w:val="left" w:pos="2022"/>
        </w:tabs>
        <w:ind w:left="709" w:hanging="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6A082D" w:rsidRDefault="006A082D" w:rsidP="006A082D">
      <w:pPr>
        <w:ind w:left="709" w:hanging="709"/>
        <w:jc w:val="both"/>
        <w:rPr>
          <w:rFonts w:ascii="Times New Roman" w:hAnsi="Times New Roman" w:cs="Times New Roman"/>
          <w:sz w:val="24"/>
          <w:szCs w:val="24"/>
        </w:rPr>
      </w:pPr>
      <w:r w:rsidRPr="007E723C">
        <w:rPr>
          <w:rFonts w:ascii="Times New Roman" w:hAnsi="Times New Roman" w:cs="Times New Roman"/>
          <w:sz w:val="24"/>
          <w:szCs w:val="24"/>
        </w:rPr>
        <w:t xml:space="preserve">Annisa Oktaviandri, Anisah Firli dan Aldilla Iradianty.2015. </w:t>
      </w:r>
      <w:proofErr w:type="gramStart"/>
      <w:r w:rsidRPr="007E723C">
        <w:rPr>
          <w:rFonts w:ascii="Times New Roman" w:hAnsi="Times New Roman" w:cs="Times New Roman"/>
          <w:sz w:val="24"/>
          <w:szCs w:val="24"/>
        </w:rPr>
        <w:t xml:space="preserve">Analisis Prediksi Kebangkrutan Dengan Model Altman, Spingate, Ohlson dan Grover pada </w:t>
      </w:r>
      <w:r w:rsidRPr="007E723C">
        <w:rPr>
          <w:rFonts w:ascii="Times New Roman" w:hAnsi="Times New Roman" w:cs="Times New Roman"/>
          <w:sz w:val="24"/>
          <w:szCs w:val="24"/>
        </w:rPr>
        <w:lastRenderedPageBreak/>
        <w:t>Perusahaan di Sektor Pertanian Bursa Efek Indonesia periode 2011 – 2015.</w:t>
      </w:r>
      <w:proofErr w:type="gramEnd"/>
      <w:r w:rsidRPr="007E723C">
        <w:rPr>
          <w:rFonts w:ascii="Times New Roman" w:hAnsi="Times New Roman" w:cs="Times New Roman"/>
          <w:sz w:val="24"/>
          <w:szCs w:val="24"/>
        </w:rPr>
        <w:t xml:space="preserve"> </w:t>
      </w:r>
      <w:proofErr w:type="gramStart"/>
      <w:r w:rsidRPr="007E723C">
        <w:rPr>
          <w:rFonts w:ascii="Times New Roman" w:hAnsi="Times New Roman" w:cs="Times New Roman"/>
          <w:i/>
          <w:sz w:val="24"/>
          <w:szCs w:val="24"/>
        </w:rPr>
        <w:t>Jurnal Ilmiah UNIKOM</w:t>
      </w:r>
      <w:r w:rsidRPr="007E723C">
        <w:rPr>
          <w:rFonts w:ascii="Times New Roman" w:hAnsi="Times New Roman" w:cs="Times New Roman"/>
          <w:sz w:val="24"/>
          <w:szCs w:val="24"/>
        </w:rPr>
        <w:t xml:space="preserve"> Vol.15 No. 1.</w:t>
      </w:r>
      <w:proofErr w:type="gramEnd"/>
    </w:p>
    <w:p w:rsidR="006A082D" w:rsidRPr="007E723C" w:rsidRDefault="006A082D" w:rsidP="006A082D">
      <w:pPr>
        <w:ind w:left="709" w:hanging="709"/>
        <w:jc w:val="both"/>
        <w:rPr>
          <w:rFonts w:ascii="Times New Roman" w:hAnsi="Times New Roman" w:cs="Times New Roman"/>
          <w:sz w:val="24"/>
          <w:szCs w:val="24"/>
        </w:rPr>
      </w:pPr>
    </w:p>
    <w:p w:rsidR="006A082D" w:rsidRDefault="006A082D" w:rsidP="006A082D">
      <w:pPr>
        <w:ind w:left="709" w:hanging="709"/>
        <w:jc w:val="both"/>
        <w:rPr>
          <w:rFonts w:ascii="Times New Roman" w:hAnsi="Times New Roman" w:cs="Times New Roman"/>
          <w:sz w:val="24"/>
          <w:szCs w:val="24"/>
        </w:rPr>
      </w:pPr>
      <w:proofErr w:type="gramStart"/>
      <w:r w:rsidRPr="007E723C">
        <w:rPr>
          <w:rFonts w:ascii="Times New Roman" w:hAnsi="Times New Roman" w:cs="Times New Roman"/>
          <w:sz w:val="24"/>
          <w:szCs w:val="24"/>
        </w:rPr>
        <w:t>Bambang Sudiyatno dan Elen Puspitasari.2010.</w:t>
      </w:r>
      <w:proofErr w:type="gramEnd"/>
      <w:r w:rsidRPr="007E723C">
        <w:rPr>
          <w:rFonts w:ascii="Times New Roman" w:hAnsi="Times New Roman" w:cs="Times New Roman"/>
          <w:sz w:val="24"/>
          <w:szCs w:val="24"/>
        </w:rPr>
        <w:t xml:space="preserve"> Tobin's Q Altman dan Z-Score sebagai pengukuran </w:t>
      </w:r>
      <w:proofErr w:type="gramStart"/>
      <w:r w:rsidRPr="007E723C">
        <w:rPr>
          <w:rFonts w:ascii="Times New Roman" w:hAnsi="Times New Roman" w:cs="Times New Roman"/>
          <w:sz w:val="24"/>
          <w:szCs w:val="24"/>
        </w:rPr>
        <w:t>kinerja .</w:t>
      </w:r>
      <w:proofErr w:type="gramEnd"/>
      <w:r w:rsidRPr="007E723C">
        <w:rPr>
          <w:rFonts w:ascii="Times New Roman" w:hAnsi="Times New Roman" w:cs="Times New Roman"/>
          <w:sz w:val="24"/>
          <w:szCs w:val="24"/>
        </w:rPr>
        <w:t xml:space="preserve">  </w:t>
      </w:r>
      <w:proofErr w:type="gramStart"/>
      <w:r w:rsidRPr="007E723C">
        <w:rPr>
          <w:rFonts w:ascii="Times New Roman" w:hAnsi="Times New Roman" w:cs="Times New Roman"/>
          <w:i/>
          <w:sz w:val="24"/>
          <w:szCs w:val="24"/>
        </w:rPr>
        <w:t>Jurnal Akuntansi</w:t>
      </w:r>
      <w:r w:rsidRPr="007E723C">
        <w:rPr>
          <w:rFonts w:ascii="Times New Roman" w:hAnsi="Times New Roman" w:cs="Times New Roman"/>
          <w:sz w:val="24"/>
          <w:szCs w:val="24"/>
        </w:rPr>
        <w:t xml:space="preserve"> 21 Vol. 2.</w:t>
      </w:r>
      <w:proofErr w:type="gramEnd"/>
      <w:r w:rsidRPr="007E723C">
        <w:rPr>
          <w:rFonts w:ascii="Times New Roman" w:hAnsi="Times New Roman" w:cs="Times New Roman"/>
          <w:sz w:val="24"/>
          <w:szCs w:val="24"/>
        </w:rPr>
        <w:t xml:space="preserve"> No. 1 </w:t>
      </w:r>
      <w:proofErr w:type="gramStart"/>
      <w:r w:rsidRPr="007E723C">
        <w:rPr>
          <w:rFonts w:ascii="Times New Roman" w:hAnsi="Times New Roman" w:cs="Times New Roman"/>
          <w:sz w:val="24"/>
          <w:szCs w:val="24"/>
        </w:rPr>
        <w:t>ISSN :</w:t>
      </w:r>
      <w:proofErr w:type="gramEnd"/>
      <w:r w:rsidRPr="007E723C">
        <w:rPr>
          <w:rFonts w:ascii="Times New Roman" w:hAnsi="Times New Roman" w:cs="Times New Roman"/>
          <w:sz w:val="24"/>
          <w:szCs w:val="24"/>
        </w:rPr>
        <w:t xml:space="preserve"> 1979-4886.</w:t>
      </w:r>
    </w:p>
    <w:p w:rsidR="006A082D" w:rsidRPr="007E723C" w:rsidRDefault="006A082D" w:rsidP="006A082D">
      <w:pPr>
        <w:ind w:left="709" w:hanging="709"/>
        <w:jc w:val="both"/>
        <w:rPr>
          <w:rFonts w:ascii="Times New Roman" w:hAnsi="Times New Roman" w:cs="Times New Roman"/>
          <w:sz w:val="24"/>
          <w:szCs w:val="24"/>
        </w:rPr>
      </w:pPr>
    </w:p>
    <w:p w:rsidR="006A082D" w:rsidRDefault="006A082D" w:rsidP="006A082D">
      <w:pPr>
        <w:ind w:left="709" w:hanging="709"/>
        <w:jc w:val="both"/>
        <w:rPr>
          <w:rFonts w:ascii="Times New Roman" w:hAnsi="Times New Roman" w:cs="Times New Roman"/>
          <w:sz w:val="24"/>
          <w:szCs w:val="24"/>
        </w:rPr>
      </w:pPr>
      <w:r w:rsidRPr="007E723C">
        <w:rPr>
          <w:rFonts w:ascii="Times New Roman" w:hAnsi="Times New Roman" w:cs="Times New Roman"/>
          <w:sz w:val="24"/>
          <w:szCs w:val="24"/>
        </w:rPr>
        <w:t xml:space="preserve">Gumayumi, Rindu Rika.2009. Berbagai </w:t>
      </w:r>
      <w:proofErr w:type="gramStart"/>
      <w:r w:rsidRPr="007E723C">
        <w:rPr>
          <w:rFonts w:ascii="Times New Roman" w:hAnsi="Times New Roman" w:cs="Times New Roman"/>
          <w:sz w:val="24"/>
          <w:szCs w:val="24"/>
        </w:rPr>
        <w:t>Alternatif  Model</w:t>
      </w:r>
      <w:proofErr w:type="gramEnd"/>
      <w:r w:rsidRPr="007E723C">
        <w:rPr>
          <w:rFonts w:ascii="Times New Roman" w:hAnsi="Times New Roman" w:cs="Times New Roman"/>
          <w:sz w:val="24"/>
          <w:szCs w:val="24"/>
        </w:rPr>
        <w:t xml:space="preserve"> Prediksi Kebangkrutan. </w:t>
      </w:r>
      <w:r w:rsidRPr="007E723C">
        <w:rPr>
          <w:rFonts w:ascii="Times New Roman" w:hAnsi="Times New Roman" w:cs="Times New Roman"/>
          <w:i/>
          <w:sz w:val="24"/>
          <w:szCs w:val="24"/>
        </w:rPr>
        <w:t>Jurnal Akuntansi dan Keuangan</w:t>
      </w:r>
      <w:r w:rsidRPr="007E723C">
        <w:rPr>
          <w:rFonts w:ascii="Times New Roman" w:hAnsi="Times New Roman" w:cs="Times New Roman"/>
          <w:sz w:val="24"/>
          <w:szCs w:val="24"/>
        </w:rPr>
        <w:t xml:space="preserve"> Vol. 14 No. 1</w:t>
      </w:r>
      <w:proofErr w:type="gramStart"/>
      <w:r w:rsidRPr="007E723C">
        <w:rPr>
          <w:rFonts w:ascii="Times New Roman" w:hAnsi="Times New Roman" w:cs="Times New Roman"/>
          <w:sz w:val="24"/>
          <w:szCs w:val="24"/>
        </w:rPr>
        <w:t>,.</w:t>
      </w:r>
      <w:proofErr w:type="gramEnd"/>
      <w:r w:rsidRPr="007E723C">
        <w:rPr>
          <w:rFonts w:ascii="Times New Roman" w:hAnsi="Times New Roman" w:cs="Times New Roman"/>
          <w:sz w:val="24"/>
          <w:szCs w:val="24"/>
        </w:rPr>
        <w:t xml:space="preserve">  </w:t>
      </w:r>
      <w:proofErr w:type="gramStart"/>
      <w:r w:rsidRPr="007E723C">
        <w:rPr>
          <w:rFonts w:ascii="Times New Roman" w:hAnsi="Times New Roman" w:cs="Times New Roman"/>
          <w:sz w:val="24"/>
          <w:szCs w:val="24"/>
        </w:rPr>
        <w:t>Januari 2009.</w:t>
      </w:r>
      <w:proofErr w:type="gramEnd"/>
    </w:p>
    <w:p w:rsidR="006A082D" w:rsidRPr="007E723C" w:rsidRDefault="006A082D" w:rsidP="006A082D">
      <w:pPr>
        <w:ind w:left="709" w:hanging="709"/>
        <w:jc w:val="both"/>
        <w:rPr>
          <w:rFonts w:ascii="Times New Roman" w:hAnsi="Times New Roman" w:cs="Times New Roman"/>
          <w:sz w:val="24"/>
          <w:szCs w:val="24"/>
        </w:rPr>
      </w:pPr>
    </w:p>
    <w:p w:rsidR="006A082D" w:rsidRDefault="006A082D" w:rsidP="006A082D">
      <w:pPr>
        <w:ind w:left="709" w:hanging="709"/>
        <w:jc w:val="both"/>
        <w:rPr>
          <w:rFonts w:ascii="Times New Roman" w:hAnsi="Times New Roman" w:cs="Times New Roman"/>
          <w:sz w:val="24"/>
          <w:szCs w:val="24"/>
        </w:rPr>
      </w:pPr>
      <w:proofErr w:type="gramStart"/>
      <w:r w:rsidRPr="007E723C">
        <w:rPr>
          <w:rFonts w:ascii="Times New Roman" w:hAnsi="Times New Roman" w:cs="Times New Roman"/>
          <w:sz w:val="24"/>
          <w:szCs w:val="24"/>
        </w:rPr>
        <w:t>Gumayumi, Rindu Rika.2011.Analisis Ketepatan Model Altman sebagai Alat untuk Memprediksi Kebangkrutan (Studi Empiris pada Perusahaan Manufaktur di BEI</w:t>
      </w:r>
      <w:r w:rsidRPr="007E723C">
        <w:rPr>
          <w:rFonts w:ascii="Times New Roman" w:hAnsi="Times New Roman" w:cs="Times New Roman"/>
          <w:i/>
          <w:sz w:val="24"/>
          <w:szCs w:val="24"/>
        </w:rPr>
        <w:t>).</w:t>
      </w:r>
      <w:proofErr w:type="gramEnd"/>
      <w:r w:rsidRPr="007E723C">
        <w:rPr>
          <w:rFonts w:ascii="Times New Roman" w:hAnsi="Times New Roman" w:cs="Times New Roman"/>
          <w:i/>
          <w:sz w:val="24"/>
          <w:szCs w:val="24"/>
        </w:rPr>
        <w:t xml:space="preserve"> </w:t>
      </w:r>
      <w:proofErr w:type="gramStart"/>
      <w:r w:rsidRPr="007E723C">
        <w:rPr>
          <w:rFonts w:ascii="Times New Roman" w:hAnsi="Times New Roman" w:cs="Times New Roman"/>
          <w:i/>
          <w:sz w:val="24"/>
          <w:szCs w:val="24"/>
        </w:rPr>
        <w:t>Jurnal Akuntansi dan Keuangan</w:t>
      </w:r>
      <w:r w:rsidRPr="007E723C">
        <w:rPr>
          <w:rFonts w:ascii="Times New Roman" w:hAnsi="Times New Roman" w:cs="Times New Roman"/>
          <w:sz w:val="24"/>
          <w:szCs w:val="24"/>
        </w:rPr>
        <w:t xml:space="preserve"> Vol. 16 No.2.Januari 2011.</w:t>
      </w:r>
      <w:proofErr w:type="gramEnd"/>
    </w:p>
    <w:p w:rsidR="006A082D" w:rsidRPr="007E723C" w:rsidRDefault="006A082D" w:rsidP="006A082D">
      <w:pPr>
        <w:ind w:left="709" w:hanging="709"/>
        <w:jc w:val="both"/>
        <w:rPr>
          <w:rFonts w:ascii="Times New Roman" w:hAnsi="Times New Roman" w:cs="Times New Roman"/>
          <w:sz w:val="24"/>
          <w:szCs w:val="24"/>
        </w:rPr>
      </w:pPr>
    </w:p>
    <w:p w:rsidR="006A082D" w:rsidRPr="007E723C" w:rsidRDefault="006A082D" w:rsidP="006A082D">
      <w:pPr>
        <w:jc w:val="both"/>
        <w:rPr>
          <w:rFonts w:ascii="Times New Roman" w:hAnsi="Times New Roman" w:cs="Times New Roman"/>
          <w:sz w:val="24"/>
          <w:szCs w:val="24"/>
        </w:rPr>
      </w:pPr>
      <w:r w:rsidRPr="007E723C">
        <w:rPr>
          <w:rFonts w:ascii="Times New Roman" w:hAnsi="Times New Roman" w:cs="Times New Roman"/>
          <w:sz w:val="24"/>
          <w:szCs w:val="24"/>
        </w:rPr>
        <w:t xml:space="preserve">Handoko, T.Hani.1984. </w:t>
      </w:r>
      <w:r w:rsidRPr="007E723C">
        <w:rPr>
          <w:rFonts w:ascii="Times New Roman" w:hAnsi="Times New Roman" w:cs="Times New Roman"/>
          <w:i/>
          <w:sz w:val="24"/>
          <w:szCs w:val="24"/>
        </w:rPr>
        <w:t>Manajemen, Edisi Kedua</w:t>
      </w:r>
      <w:r w:rsidRPr="007E723C">
        <w:rPr>
          <w:rFonts w:ascii="Times New Roman" w:hAnsi="Times New Roman" w:cs="Times New Roman"/>
          <w:sz w:val="24"/>
          <w:szCs w:val="24"/>
        </w:rPr>
        <w:t>. Yogyakarta: BPFE-Yogyakarta</w:t>
      </w:r>
    </w:p>
    <w:p w:rsidR="006A082D" w:rsidRDefault="006A082D" w:rsidP="006A082D">
      <w:pPr>
        <w:ind w:left="720" w:hanging="720"/>
        <w:jc w:val="both"/>
        <w:rPr>
          <w:rFonts w:ascii="Times New Roman" w:hAnsi="Times New Roman" w:cs="Times New Roman"/>
          <w:sz w:val="24"/>
          <w:szCs w:val="24"/>
        </w:rPr>
      </w:pPr>
    </w:p>
    <w:p w:rsidR="006A082D" w:rsidRDefault="006A082D" w:rsidP="006A082D">
      <w:pPr>
        <w:ind w:left="720" w:hanging="720"/>
        <w:jc w:val="both"/>
        <w:rPr>
          <w:rFonts w:ascii="Times New Roman" w:hAnsi="Times New Roman" w:cs="Times New Roman"/>
          <w:sz w:val="24"/>
          <w:szCs w:val="24"/>
        </w:rPr>
      </w:pPr>
      <w:proofErr w:type="gramStart"/>
      <w:r w:rsidRPr="007E723C">
        <w:rPr>
          <w:rFonts w:ascii="Times New Roman" w:hAnsi="Times New Roman" w:cs="Times New Roman"/>
          <w:sz w:val="24"/>
          <w:szCs w:val="24"/>
        </w:rPr>
        <w:t xml:space="preserve">Herispon.2018. </w:t>
      </w:r>
      <w:r w:rsidRPr="007E723C">
        <w:rPr>
          <w:rFonts w:ascii="Times New Roman" w:hAnsi="Times New Roman" w:cs="Times New Roman"/>
          <w:i/>
          <w:sz w:val="24"/>
          <w:szCs w:val="24"/>
        </w:rPr>
        <w:t>Analisis Laporan Keuangan</w:t>
      </w:r>
      <w:r w:rsidRPr="007E723C">
        <w:rPr>
          <w:rFonts w:ascii="Times New Roman" w:hAnsi="Times New Roman" w:cs="Times New Roman"/>
          <w:sz w:val="24"/>
          <w:szCs w:val="24"/>
        </w:rPr>
        <w:t>.</w:t>
      </w:r>
      <w:proofErr w:type="gramEnd"/>
      <w:r w:rsidRPr="007E723C">
        <w:rPr>
          <w:rFonts w:ascii="Times New Roman" w:hAnsi="Times New Roman" w:cs="Times New Roman"/>
          <w:sz w:val="24"/>
          <w:szCs w:val="24"/>
        </w:rPr>
        <w:t xml:space="preserve"> Pekanbaru: Bahan </w:t>
      </w:r>
      <w:proofErr w:type="gramStart"/>
      <w:r w:rsidRPr="007E723C">
        <w:rPr>
          <w:rFonts w:ascii="Times New Roman" w:hAnsi="Times New Roman" w:cs="Times New Roman"/>
          <w:sz w:val="24"/>
          <w:szCs w:val="24"/>
        </w:rPr>
        <w:t>Ajar</w:t>
      </w:r>
      <w:proofErr w:type="gramEnd"/>
      <w:r w:rsidRPr="007E723C">
        <w:rPr>
          <w:rFonts w:ascii="Times New Roman" w:hAnsi="Times New Roman" w:cs="Times New Roman"/>
          <w:sz w:val="24"/>
          <w:szCs w:val="24"/>
        </w:rPr>
        <w:t xml:space="preserve"> Akademi Keuangan &amp; Perbankan Riau (AKBAR) Pekanbaru.</w:t>
      </w:r>
    </w:p>
    <w:p w:rsidR="006A082D" w:rsidRPr="007E723C" w:rsidRDefault="006A082D" w:rsidP="006A082D">
      <w:pPr>
        <w:ind w:left="720" w:hanging="720"/>
        <w:jc w:val="both"/>
        <w:rPr>
          <w:rFonts w:ascii="Times New Roman" w:hAnsi="Times New Roman" w:cs="Times New Roman"/>
          <w:sz w:val="24"/>
          <w:szCs w:val="24"/>
        </w:rPr>
      </w:pPr>
    </w:p>
    <w:p w:rsidR="006A082D" w:rsidRDefault="006A082D" w:rsidP="006A082D">
      <w:pPr>
        <w:ind w:left="720" w:hanging="720"/>
        <w:jc w:val="both"/>
        <w:rPr>
          <w:rFonts w:ascii="Times New Roman" w:hAnsi="Times New Roman" w:cs="Times New Roman"/>
          <w:i/>
          <w:sz w:val="24"/>
          <w:szCs w:val="24"/>
        </w:rPr>
      </w:pPr>
      <w:r w:rsidRPr="007E723C">
        <w:rPr>
          <w:rFonts w:ascii="Times New Roman" w:hAnsi="Times New Roman" w:cs="Times New Roman"/>
          <w:sz w:val="24"/>
          <w:szCs w:val="24"/>
        </w:rPr>
        <w:t xml:space="preserve">Maria Sherly Anita. </w:t>
      </w:r>
      <w:proofErr w:type="gramStart"/>
      <w:r w:rsidRPr="007E723C">
        <w:rPr>
          <w:rFonts w:ascii="Times New Roman" w:hAnsi="Times New Roman" w:cs="Times New Roman"/>
          <w:sz w:val="24"/>
          <w:szCs w:val="24"/>
        </w:rPr>
        <w:t>2017. Analisis Prediksi Kebangkrutan Studi Kasus pada Perusahaan Jasa Sub Sektor Restoran, Hotel, dan Pariwisata yang terdaftar di Bursa Efek Indonesia tahun 2011-2015.</w:t>
      </w:r>
      <w:proofErr w:type="gramEnd"/>
      <w:r w:rsidRPr="007E723C">
        <w:rPr>
          <w:rFonts w:ascii="Times New Roman" w:hAnsi="Times New Roman" w:cs="Times New Roman"/>
          <w:sz w:val="24"/>
          <w:szCs w:val="24"/>
        </w:rPr>
        <w:t xml:space="preserve"> </w:t>
      </w:r>
      <w:r w:rsidRPr="007E723C">
        <w:rPr>
          <w:rFonts w:ascii="Times New Roman" w:hAnsi="Times New Roman" w:cs="Times New Roman"/>
          <w:i/>
          <w:sz w:val="24"/>
          <w:szCs w:val="24"/>
        </w:rPr>
        <w:t>Skripsi</w:t>
      </w:r>
    </w:p>
    <w:p w:rsidR="006A082D" w:rsidRPr="007E723C" w:rsidRDefault="006A082D" w:rsidP="006A082D">
      <w:pPr>
        <w:ind w:left="720" w:hanging="720"/>
        <w:jc w:val="both"/>
        <w:rPr>
          <w:rFonts w:ascii="Times New Roman" w:hAnsi="Times New Roman" w:cs="Times New Roman"/>
          <w:i/>
          <w:sz w:val="24"/>
          <w:szCs w:val="24"/>
        </w:rPr>
      </w:pPr>
    </w:p>
    <w:p w:rsidR="006A082D" w:rsidRDefault="006A082D" w:rsidP="006A082D">
      <w:pPr>
        <w:ind w:left="720" w:hanging="720"/>
        <w:jc w:val="both"/>
        <w:rPr>
          <w:rFonts w:ascii="Times New Roman" w:hAnsi="Times New Roman" w:cs="Times New Roman"/>
          <w:sz w:val="24"/>
          <w:szCs w:val="24"/>
        </w:rPr>
      </w:pPr>
      <w:r w:rsidRPr="007E723C">
        <w:rPr>
          <w:rFonts w:ascii="Times New Roman" w:hAnsi="Times New Roman" w:cs="Times New Roman"/>
          <w:sz w:val="24"/>
          <w:szCs w:val="24"/>
        </w:rPr>
        <w:t xml:space="preserve">Muflihah, Tri.2015. </w:t>
      </w:r>
      <w:proofErr w:type="gramStart"/>
      <w:r w:rsidRPr="007E723C">
        <w:rPr>
          <w:rFonts w:ascii="Times New Roman" w:hAnsi="Times New Roman" w:cs="Times New Roman"/>
          <w:sz w:val="24"/>
          <w:szCs w:val="24"/>
        </w:rPr>
        <w:t>Penggunaan Metode Altman Z Score untuk memprediksi kebangkrutan pada perusahaan Food and Beverages yang terdaftar pada perusahaan bursa efek.</w:t>
      </w:r>
      <w:proofErr w:type="gramEnd"/>
      <w:r w:rsidRPr="007E723C">
        <w:rPr>
          <w:rFonts w:ascii="Times New Roman" w:hAnsi="Times New Roman" w:cs="Times New Roman"/>
          <w:sz w:val="24"/>
          <w:szCs w:val="24"/>
        </w:rPr>
        <w:t xml:space="preserve"> </w:t>
      </w:r>
      <w:r w:rsidRPr="00180B75">
        <w:rPr>
          <w:rFonts w:ascii="Times New Roman" w:hAnsi="Times New Roman" w:cs="Times New Roman"/>
          <w:i/>
          <w:sz w:val="24"/>
          <w:szCs w:val="24"/>
        </w:rPr>
        <w:t>Jurnal Ekonomi Universitas PGRI</w:t>
      </w:r>
      <w:r w:rsidRPr="007E723C">
        <w:rPr>
          <w:rFonts w:ascii="Times New Roman" w:hAnsi="Times New Roman" w:cs="Times New Roman"/>
          <w:sz w:val="24"/>
          <w:szCs w:val="24"/>
        </w:rPr>
        <w:t>. November 2015.</w:t>
      </w:r>
    </w:p>
    <w:p w:rsidR="006A082D" w:rsidRPr="007E723C" w:rsidRDefault="006A082D" w:rsidP="006A082D">
      <w:pPr>
        <w:ind w:left="720" w:hanging="720"/>
        <w:jc w:val="both"/>
        <w:rPr>
          <w:rFonts w:ascii="Times New Roman" w:hAnsi="Times New Roman" w:cs="Times New Roman"/>
          <w:sz w:val="24"/>
          <w:szCs w:val="24"/>
        </w:rPr>
      </w:pPr>
    </w:p>
    <w:p w:rsidR="006A082D" w:rsidRDefault="006A082D" w:rsidP="006A082D">
      <w:pPr>
        <w:jc w:val="both"/>
        <w:rPr>
          <w:rFonts w:ascii="Times New Roman" w:hAnsi="Times New Roman" w:cs="Times New Roman"/>
          <w:sz w:val="24"/>
          <w:szCs w:val="24"/>
        </w:rPr>
      </w:pPr>
      <w:r w:rsidRPr="007E723C">
        <w:rPr>
          <w:rFonts w:ascii="Times New Roman" w:hAnsi="Times New Roman" w:cs="Times New Roman"/>
          <w:sz w:val="24"/>
          <w:szCs w:val="24"/>
        </w:rPr>
        <w:lastRenderedPageBreak/>
        <w:t xml:space="preserve">Munawir, S. 2004. </w:t>
      </w:r>
      <w:r w:rsidRPr="00180B75">
        <w:rPr>
          <w:rFonts w:ascii="Times New Roman" w:hAnsi="Times New Roman" w:cs="Times New Roman"/>
          <w:i/>
          <w:sz w:val="24"/>
          <w:szCs w:val="24"/>
        </w:rPr>
        <w:t>Analisa Laporan Keuangan</w:t>
      </w:r>
      <w:r w:rsidRPr="007E723C">
        <w:rPr>
          <w:rFonts w:ascii="Times New Roman" w:hAnsi="Times New Roman" w:cs="Times New Roman"/>
          <w:sz w:val="24"/>
          <w:szCs w:val="24"/>
        </w:rPr>
        <w:t>, Edisi keempat. Yog</w:t>
      </w:r>
      <w:r>
        <w:rPr>
          <w:rFonts w:ascii="Times New Roman" w:hAnsi="Times New Roman" w:cs="Times New Roman"/>
          <w:sz w:val="24"/>
          <w:szCs w:val="24"/>
        </w:rPr>
        <w:t xml:space="preserve">yakarta: </w:t>
      </w:r>
      <w:r w:rsidRPr="007E723C">
        <w:rPr>
          <w:rFonts w:ascii="Times New Roman" w:hAnsi="Times New Roman" w:cs="Times New Roman"/>
          <w:sz w:val="24"/>
          <w:szCs w:val="24"/>
        </w:rPr>
        <w:t>Liberty</w:t>
      </w:r>
    </w:p>
    <w:p w:rsidR="006A082D" w:rsidRPr="007E723C" w:rsidRDefault="006A082D" w:rsidP="006A082D">
      <w:pPr>
        <w:jc w:val="both"/>
        <w:rPr>
          <w:rFonts w:ascii="Times New Roman" w:hAnsi="Times New Roman" w:cs="Times New Roman"/>
          <w:sz w:val="24"/>
          <w:szCs w:val="24"/>
        </w:rPr>
      </w:pPr>
    </w:p>
    <w:p w:rsidR="006A082D" w:rsidRDefault="006A082D" w:rsidP="006A082D">
      <w:pPr>
        <w:ind w:left="720" w:hanging="720"/>
        <w:jc w:val="both"/>
        <w:rPr>
          <w:rFonts w:ascii="Times New Roman" w:hAnsi="Times New Roman" w:cs="Times New Roman"/>
          <w:sz w:val="24"/>
          <w:szCs w:val="24"/>
        </w:rPr>
      </w:pPr>
      <w:proofErr w:type="gramStart"/>
      <w:r w:rsidRPr="007E723C">
        <w:rPr>
          <w:rFonts w:ascii="Times New Roman" w:hAnsi="Times New Roman" w:cs="Times New Roman"/>
          <w:sz w:val="24"/>
          <w:szCs w:val="24"/>
        </w:rPr>
        <w:t>Pemerintah Indonesia.</w:t>
      </w:r>
      <w:proofErr w:type="gramEnd"/>
      <w:r w:rsidRPr="007E723C">
        <w:rPr>
          <w:rFonts w:ascii="Times New Roman" w:hAnsi="Times New Roman" w:cs="Times New Roman"/>
          <w:sz w:val="24"/>
          <w:szCs w:val="24"/>
        </w:rPr>
        <w:t xml:space="preserve"> 1982. Undang-Undang No. 3 Tahun 1982 Yang Mengatur Tentang Wajib Daftar Perusahaan. Lembaran Negara RI Tahun 1982, No.3. Sekretariat Negara. Jakarta.</w:t>
      </w:r>
      <w:r>
        <w:rPr>
          <w:rFonts w:ascii="Times New Roman" w:hAnsi="Times New Roman" w:cs="Times New Roman"/>
          <w:sz w:val="24"/>
          <w:szCs w:val="24"/>
        </w:rPr>
        <w:t xml:space="preserve"> </w:t>
      </w:r>
    </w:p>
    <w:p w:rsidR="006A082D" w:rsidRPr="007E723C" w:rsidRDefault="006A082D" w:rsidP="006A082D">
      <w:pPr>
        <w:ind w:left="720" w:hanging="720"/>
        <w:jc w:val="both"/>
        <w:rPr>
          <w:rFonts w:ascii="Times New Roman" w:hAnsi="Times New Roman" w:cs="Times New Roman"/>
          <w:sz w:val="24"/>
          <w:szCs w:val="24"/>
        </w:rPr>
      </w:pPr>
    </w:p>
    <w:p w:rsidR="006A082D" w:rsidRDefault="006A082D" w:rsidP="006A082D">
      <w:pPr>
        <w:jc w:val="both"/>
        <w:rPr>
          <w:rFonts w:ascii="Times New Roman" w:hAnsi="Times New Roman" w:cs="Times New Roman"/>
          <w:sz w:val="24"/>
          <w:szCs w:val="24"/>
        </w:rPr>
      </w:pPr>
      <w:r w:rsidRPr="007E723C">
        <w:rPr>
          <w:rFonts w:ascii="Times New Roman" w:hAnsi="Times New Roman" w:cs="Times New Roman"/>
          <w:sz w:val="24"/>
          <w:szCs w:val="24"/>
        </w:rPr>
        <w:t xml:space="preserve">Prihadi, Toto. 2010. </w:t>
      </w:r>
      <w:r w:rsidRPr="00180B75">
        <w:rPr>
          <w:rFonts w:ascii="Times New Roman" w:hAnsi="Times New Roman" w:cs="Times New Roman"/>
          <w:i/>
          <w:sz w:val="24"/>
          <w:szCs w:val="24"/>
        </w:rPr>
        <w:t>Analisis Laporan Keuangan</w:t>
      </w:r>
      <w:r w:rsidRPr="007E723C">
        <w:rPr>
          <w:rFonts w:ascii="Times New Roman" w:hAnsi="Times New Roman" w:cs="Times New Roman"/>
          <w:sz w:val="24"/>
          <w:szCs w:val="24"/>
        </w:rPr>
        <w:t>. Jakara: Penerbit PPM</w:t>
      </w:r>
    </w:p>
    <w:p w:rsidR="006A082D" w:rsidRPr="007E723C" w:rsidRDefault="006A082D" w:rsidP="006A082D">
      <w:pPr>
        <w:jc w:val="both"/>
        <w:rPr>
          <w:rFonts w:ascii="Times New Roman" w:hAnsi="Times New Roman" w:cs="Times New Roman"/>
          <w:sz w:val="24"/>
          <w:szCs w:val="24"/>
        </w:rPr>
      </w:pPr>
    </w:p>
    <w:p w:rsidR="006A082D" w:rsidRDefault="006A082D" w:rsidP="006A082D">
      <w:pPr>
        <w:ind w:left="720" w:hanging="720"/>
        <w:jc w:val="both"/>
        <w:rPr>
          <w:rFonts w:ascii="Times New Roman" w:hAnsi="Times New Roman" w:cs="Times New Roman"/>
          <w:sz w:val="24"/>
          <w:szCs w:val="24"/>
        </w:rPr>
      </w:pPr>
      <w:r w:rsidRPr="007E723C">
        <w:rPr>
          <w:rFonts w:ascii="Times New Roman" w:hAnsi="Times New Roman" w:cs="Times New Roman"/>
          <w:sz w:val="24"/>
          <w:szCs w:val="24"/>
        </w:rPr>
        <w:t xml:space="preserve">Setyani </w:t>
      </w:r>
      <w:proofErr w:type="gramStart"/>
      <w:r w:rsidRPr="007E723C">
        <w:rPr>
          <w:rFonts w:ascii="Times New Roman" w:hAnsi="Times New Roman" w:cs="Times New Roman"/>
          <w:sz w:val="24"/>
          <w:szCs w:val="24"/>
        </w:rPr>
        <w:t>Dwi</w:t>
      </w:r>
      <w:proofErr w:type="gramEnd"/>
      <w:r w:rsidRPr="007E723C">
        <w:rPr>
          <w:rFonts w:ascii="Times New Roman" w:hAnsi="Times New Roman" w:cs="Times New Roman"/>
          <w:sz w:val="24"/>
          <w:szCs w:val="24"/>
        </w:rPr>
        <w:t xml:space="preserve"> Lestari, Retno Fuji Oktaviani dan Willy Arafah.2016. “Financial Distress Prediction With Altman Z-Score And Effect On Stock Price: Empirical Study On Companies Subsectors Chemical Listed In Indonesia Stock Exchange Period 2009-2014</w:t>
      </w:r>
      <w:proofErr w:type="gramStart"/>
      <w:r w:rsidRPr="007E723C">
        <w:rPr>
          <w:rFonts w:ascii="Times New Roman" w:hAnsi="Times New Roman" w:cs="Times New Roman"/>
          <w:sz w:val="24"/>
          <w:szCs w:val="24"/>
        </w:rPr>
        <w:t>” .</w:t>
      </w:r>
      <w:proofErr w:type="gramEnd"/>
      <w:r w:rsidRPr="007E723C">
        <w:rPr>
          <w:rFonts w:ascii="Times New Roman" w:hAnsi="Times New Roman" w:cs="Times New Roman"/>
          <w:sz w:val="24"/>
          <w:szCs w:val="24"/>
        </w:rPr>
        <w:t xml:space="preserve"> </w:t>
      </w:r>
      <w:proofErr w:type="gramStart"/>
      <w:r w:rsidRPr="00180B75">
        <w:rPr>
          <w:rFonts w:ascii="Times New Roman" w:hAnsi="Times New Roman" w:cs="Times New Roman"/>
          <w:i/>
          <w:sz w:val="24"/>
          <w:szCs w:val="24"/>
        </w:rPr>
        <w:t>International Journal of Business and Management Invention Volume</w:t>
      </w:r>
      <w:r w:rsidRPr="007E723C">
        <w:rPr>
          <w:rFonts w:ascii="Times New Roman" w:hAnsi="Times New Roman" w:cs="Times New Roman"/>
          <w:sz w:val="24"/>
          <w:szCs w:val="24"/>
        </w:rPr>
        <w:t xml:space="preserve"> 5 Issue 8, Agustus 2016.</w:t>
      </w:r>
      <w:proofErr w:type="gramEnd"/>
    </w:p>
    <w:p w:rsidR="006A082D" w:rsidRPr="007E723C" w:rsidRDefault="006A082D" w:rsidP="006A082D">
      <w:pPr>
        <w:ind w:left="720" w:hanging="720"/>
        <w:jc w:val="both"/>
        <w:rPr>
          <w:rFonts w:ascii="Times New Roman" w:hAnsi="Times New Roman" w:cs="Times New Roman"/>
          <w:sz w:val="24"/>
          <w:szCs w:val="24"/>
        </w:rPr>
      </w:pPr>
    </w:p>
    <w:p w:rsidR="006A082D" w:rsidRPr="007E723C" w:rsidRDefault="006A082D" w:rsidP="006A082D">
      <w:pPr>
        <w:ind w:left="720" w:hanging="720"/>
        <w:jc w:val="both"/>
        <w:rPr>
          <w:rFonts w:ascii="Times New Roman" w:hAnsi="Times New Roman" w:cs="Times New Roman"/>
          <w:sz w:val="24"/>
          <w:szCs w:val="24"/>
        </w:rPr>
      </w:pPr>
      <w:r w:rsidRPr="007E723C">
        <w:rPr>
          <w:rFonts w:ascii="Times New Roman" w:hAnsi="Times New Roman" w:cs="Times New Roman"/>
          <w:sz w:val="24"/>
          <w:szCs w:val="24"/>
        </w:rPr>
        <w:t xml:space="preserve">Silaban, Pasaman.2014. </w:t>
      </w:r>
      <w:proofErr w:type="gramStart"/>
      <w:r w:rsidRPr="007E723C">
        <w:rPr>
          <w:rFonts w:ascii="Times New Roman" w:hAnsi="Times New Roman" w:cs="Times New Roman"/>
          <w:sz w:val="24"/>
          <w:szCs w:val="24"/>
        </w:rPr>
        <w:t>Analisis Prediksi Kebangkrutan menggunakan Model Altman (Z-Score).</w:t>
      </w:r>
      <w:proofErr w:type="gramEnd"/>
      <w:r w:rsidRPr="007E723C">
        <w:rPr>
          <w:rFonts w:ascii="Times New Roman" w:hAnsi="Times New Roman" w:cs="Times New Roman"/>
          <w:sz w:val="24"/>
          <w:szCs w:val="24"/>
        </w:rPr>
        <w:t xml:space="preserve"> </w:t>
      </w:r>
      <w:r w:rsidRPr="00180B75">
        <w:rPr>
          <w:rFonts w:ascii="Times New Roman" w:hAnsi="Times New Roman" w:cs="Times New Roman"/>
          <w:i/>
          <w:sz w:val="24"/>
          <w:szCs w:val="24"/>
        </w:rPr>
        <w:t>Jurnal Akuntansi</w:t>
      </w:r>
      <w:r w:rsidRPr="007E723C">
        <w:rPr>
          <w:rFonts w:ascii="Times New Roman" w:hAnsi="Times New Roman" w:cs="Times New Roman"/>
          <w:sz w:val="24"/>
          <w:szCs w:val="24"/>
        </w:rPr>
        <w:t>/Volume XVIII, No. 03</w:t>
      </w:r>
      <w:r>
        <w:rPr>
          <w:rFonts w:ascii="Times New Roman" w:hAnsi="Times New Roman" w:cs="Times New Roman"/>
          <w:sz w:val="24"/>
          <w:szCs w:val="24"/>
        </w:rPr>
        <w:br/>
      </w:r>
    </w:p>
    <w:p w:rsidR="006A082D" w:rsidRDefault="006A082D" w:rsidP="006A082D">
      <w:pPr>
        <w:ind w:left="720" w:hanging="720"/>
        <w:jc w:val="both"/>
        <w:rPr>
          <w:rFonts w:ascii="Times New Roman" w:hAnsi="Times New Roman" w:cs="Times New Roman"/>
          <w:sz w:val="24"/>
          <w:szCs w:val="24"/>
        </w:rPr>
      </w:pPr>
      <w:r w:rsidRPr="007E723C">
        <w:rPr>
          <w:rFonts w:ascii="Times New Roman" w:hAnsi="Times New Roman" w:cs="Times New Roman"/>
          <w:sz w:val="24"/>
          <w:szCs w:val="24"/>
        </w:rPr>
        <w:t>Sudjana</w:t>
      </w:r>
      <w:proofErr w:type="gramStart"/>
      <w:r w:rsidRPr="007E723C">
        <w:rPr>
          <w:rFonts w:ascii="Times New Roman" w:hAnsi="Times New Roman" w:cs="Times New Roman"/>
          <w:sz w:val="24"/>
          <w:szCs w:val="24"/>
        </w:rPr>
        <w:t>,Nengah.2015</w:t>
      </w:r>
      <w:proofErr w:type="gramEnd"/>
      <w:r w:rsidRPr="007E723C">
        <w:rPr>
          <w:rFonts w:ascii="Times New Roman" w:hAnsi="Times New Roman" w:cs="Times New Roman"/>
          <w:sz w:val="24"/>
          <w:szCs w:val="24"/>
        </w:rPr>
        <w:t>. Prediksi Kebangkrutan Menggunakan Analisi Model Z-</w:t>
      </w:r>
      <w:proofErr w:type="gramStart"/>
      <w:r w:rsidRPr="007E723C">
        <w:rPr>
          <w:rFonts w:ascii="Times New Roman" w:hAnsi="Times New Roman" w:cs="Times New Roman"/>
          <w:sz w:val="24"/>
          <w:szCs w:val="24"/>
        </w:rPr>
        <w:t>Score  (</w:t>
      </w:r>
      <w:proofErr w:type="gramEnd"/>
      <w:r w:rsidRPr="007E723C">
        <w:rPr>
          <w:rFonts w:ascii="Times New Roman" w:hAnsi="Times New Roman" w:cs="Times New Roman"/>
          <w:sz w:val="24"/>
          <w:szCs w:val="24"/>
        </w:rPr>
        <w:t>Studi Pada Subsektor Textile Mill Products Yang Terdaftar Di Bursa Efek Indonesia Periode 2009-2013).Malang</w:t>
      </w:r>
      <w:r w:rsidRPr="00180B75">
        <w:rPr>
          <w:rFonts w:ascii="Times New Roman" w:hAnsi="Times New Roman" w:cs="Times New Roman"/>
          <w:i/>
          <w:sz w:val="24"/>
          <w:szCs w:val="24"/>
        </w:rPr>
        <w:t>: Jurnal Administrasi Bisnis (JAB)</w:t>
      </w:r>
      <w:r w:rsidRPr="007E723C">
        <w:rPr>
          <w:rFonts w:ascii="Times New Roman" w:hAnsi="Times New Roman" w:cs="Times New Roman"/>
          <w:sz w:val="24"/>
          <w:szCs w:val="24"/>
        </w:rPr>
        <w:t>|Vol. 28 No. 1 .</w:t>
      </w:r>
    </w:p>
    <w:p w:rsidR="006A082D" w:rsidRPr="007E723C" w:rsidRDefault="006A082D" w:rsidP="006A082D">
      <w:pPr>
        <w:ind w:left="720" w:hanging="720"/>
        <w:jc w:val="both"/>
        <w:rPr>
          <w:rFonts w:ascii="Times New Roman" w:hAnsi="Times New Roman" w:cs="Times New Roman"/>
          <w:sz w:val="24"/>
          <w:szCs w:val="24"/>
        </w:rPr>
      </w:pPr>
    </w:p>
    <w:p w:rsidR="006A082D" w:rsidRDefault="006A082D" w:rsidP="006A082D">
      <w:pPr>
        <w:ind w:left="720" w:hanging="720"/>
        <w:jc w:val="both"/>
        <w:rPr>
          <w:rFonts w:ascii="Times New Roman" w:hAnsi="Times New Roman" w:cs="Times New Roman"/>
          <w:sz w:val="24"/>
          <w:szCs w:val="24"/>
        </w:rPr>
      </w:pPr>
      <w:r w:rsidRPr="007E723C">
        <w:rPr>
          <w:rFonts w:ascii="Times New Roman" w:hAnsi="Times New Roman" w:cs="Times New Roman"/>
          <w:sz w:val="24"/>
          <w:szCs w:val="24"/>
        </w:rPr>
        <w:t xml:space="preserve">Sugiyono.1984. </w:t>
      </w:r>
      <w:r w:rsidRPr="00180B75">
        <w:rPr>
          <w:rFonts w:ascii="Times New Roman" w:hAnsi="Times New Roman" w:cs="Times New Roman"/>
          <w:i/>
          <w:sz w:val="24"/>
          <w:szCs w:val="24"/>
        </w:rPr>
        <w:t>Metode Penelitian Pendidikan, Pendekatan Kuantitatif, Kualitatif, dan R&amp;D</w:t>
      </w:r>
      <w:r w:rsidRPr="007E723C">
        <w:rPr>
          <w:rFonts w:ascii="Times New Roman" w:hAnsi="Times New Roman" w:cs="Times New Roman"/>
          <w:sz w:val="24"/>
          <w:szCs w:val="24"/>
        </w:rPr>
        <w:t>. Bandung: Penerbit Alfabeta-Bandung</w:t>
      </w:r>
    </w:p>
    <w:p w:rsidR="006A082D" w:rsidRPr="007E723C" w:rsidRDefault="006A082D" w:rsidP="006A082D">
      <w:pPr>
        <w:ind w:left="720" w:hanging="720"/>
        <w:jc w:val="both"/>
        <w:rPr>
          <w:rFonts w:ascii="Times New Roman" w:hAnsi="Times New Roman" w:cs="Times New Roman"/>
          <w:sz w:val="24"/>
          <w:szCs w:val="24"/>
        </w:rPr>
      </w:pPr>
    </w:p>
    <w:p w:rsidR="006A082D" w:rsidRPr="007E723C" w:rsidRDefault="006A082D" w:rsidP="006A082D">
      <w:pPr>
        <w:ind w:left="720" w:hanging="720"/>
        <w:jc w:val="both"/>
        <w:rPr>
          <w:rFonts w:ascii="Times New Roman" w:hAnsi="Times New Roman" w:cs="Times New Roman"/>
          <w:sz w:val="24"/>
          <w:szCs w:val="24"/>
        </w:rPr>
      </w:pPr>
      <w:r w:rsidRPr="007E723C">
        <w:rPr>
          <w:rFonts w:ascii="Times New Roman" w:hAnsi="Times New Roman" w:cs="Times New Roman"/>
          <w:sz w:val="24"/>
          <w:szCs w:val="24"/>
        </w:rPr>
        <w:t>Suteja</w:t>
      </w:r>
      <w:proofErr w:type="gramStart"/>
      <w:r w:rsidRPr="007E723C">
        <w:rPr>
          <w:rFonts w:ascii="Times New Roman" w:hAnsi="Times New Roman" w:cs="Times New Roman"/>
          <w:sz w:val="24"/>
          <w:szCs w:val="24"/>
        </w:rPr>
        <w:t>,I</w:t>
      </w:r>
      <w:proofErr w:type="gramEnd"/>
      <w:r w:rsidRPr="007E723C">
        <w:rPr>
          <w:rFonts w:ascii="Times New Roman" w:hAnsi="Times New Roman" w:cs="Times New Roman"/>
          <w:sz w:val="24"/>
          <w:szCs w:val="24"/>
        </w:rPr>
        <w:t xml:space="preserve"> Gede.2018. Analisis Kinerja Keuangan dengan Metode Altman Z-Score </w:t>
      </w:r>
      <w:proofErr w:type="gramStart"/>
      <w:r w:rsidRPr="007E723C">
        <w:rPr>
          <w:rFonts w:ascii="Times New Roman" w:hAnsi="Times New Roman" w:cs="Times New Roman"/>
          <w:sz w:val="24"/>
          <w:szCs w:val="24"/>
        </w:rPr>
        <w:t>Pada  PT</w:t>
      </w:r>
      <w:proofErr w:type="gramEnd"/>
      <w:r w:rsidRPr="007E723C">
        <w:rPr>
          <w:rFonts w:ascii="Times New Roman" w:hAnsi="Times New Roman" w:cs="Times New Roman"/>
          <w:sz w:val="24"/>
          <w:szCs w:val="24"/>
        </w:rPr>
        <w:t xml:space="preserve"> Ace Hardware Indonesia Tbk. Bekasi: </w:t>
      </w:r>
      <w:r w:rsidRPr="00180B75">
        <w:rPr>
          <w:rFonts w:ascii="Times New Roman" w:hAnsi="Times New Roman" w:cs="Times New Roman"/>
          <w:i/>
          <w:sz w:val="24"/>
          <w:szCs w:val="24"/>
        </w:rPr>
        <w:t>Jurnal Moneter</w:t>
      </w:r>
      <w:r w:rsidRPr="007E723C">
        <w:rPr>
          <w:rFonts w:ascii="Times New Roman" w:hAnsi="Times New Roman" w:cs="Times New Roman"/>
          <w:sz w:val="24"/>
          <w:szCs w:val="24"/>
        </w:rPr>
        <w:t xml:space="preserve"> Vol. V No. 1.</w:t>
      </w:r>
    </w:p>
    <w:p w:rsidR="006A082D" w:rsidRDefault="006A082D" w:rsidP="006A082D">
      <w:pPr>
        <w:rPr>
          <w:rFonts w:ascii="Times New Roman" w:hAnsi="Times New Roman" w:cs="Times New Roman"/>
          <w:b/>
          <w:sz w:val="24"/>
        </w:rPr>
      </w:pPr>
      <w:bookmarkStart w:id="0" w:name="_GoBack"/>
      <w:bookmarkEnd w:id="0"/>
    </w:p>
    <w:p w:rsidR="006A082D" w:rsidRPr="006A082D" w:rsidRDefault="006A082D" w:rsidP="006A082D">
      <w:pPr>
        <w:rPr>
          <w:rFonts w:ascii="Times New Roman" w:hAnsi="Times New Roman" w:cs="Times New Roman"/>
          <w:b/>
          <w:sz w:val="24"/>
        </w:rPr>
      </w:pPr>
    </w:p>
    <w:sectPr w:rsidR="006A082D" w:rsidRPr="006A082D" w:rsidSect="00847C24">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C65" w:rsidRDefault="00F91C65" w:rsidP="00847C24">
      <w:pPr>
        <w:spacing w:after="0" w:line="240" w:lineRule="auto"/>
      </w:pPr>
      <w:r>
        <w:separator/>
      </w:r>
    </w:p>
  </w:endnote>
  <w:endnote w:type="continuationSeparator" w:id="0">
    <w:p w:rsidR="00F91C65" w:rsidRDefault="00F91C65" w:rsidP="00847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C65" w:rsidRDefault="00F91C65" w:rsidP="00847C24">
      <w:pPr>
        <w:spacing w:after="0" w:line="240" w:lineRule="auto"/>
      </w:pPr>
      <w:r>
        <w:separator/>
      </w:r>
    </w:p>
  </w:footnote>
  <w:footnote w:type="continuationSeparator" w:id="0">
    <w:p w:rsidR="00F91C65" w:rsidRDefault="00F91C65" w:rsidP="00847C24">
      <w:pPr>
        <w:spacing w:after="0" w:line="240" w:lineRule="auto"/>
      </w:pPr>
      <w:r>
        <w:continuationSeparator/>
      </w:r>
    </w:p>
  </w:footnote>
  <w:footnote w:id="1">
    <w:p w:rsidR="004D3E32" w:rsidRPr="0070302A" w:rsidRDefault="004D3E32" w:rsidP="004E471F">
      <w:pPr>
        <w:pStyle w:val="Default"/>
        <w:rPr>
          <w:i/>
          <w:iCs/>
          <w:color w:val="3A3A3A"/>
          <w:sz w:val="16"/>
          <w:szCs w:val="16"/>
          <w:shd w:val="clear" w:color="auto" w:fill="FFFFFF"/>
        </w:rPr>
      </w:pPr>
      <w:r w:rsidRPr="0070302A">
        <w:rPr>
          <w:rStyle w:val="FootnoteReference"/>
          <w:sz w:val="16"/>
          <w:szCs w:val="16"/>
        </w:rPr>
        <w:footnoteRef/>
      </w:r>
      <w:r w:rsidRPr="0070302A">
        <w:rPr>
          <w:sz w:val="16"/>
          <w:szCs w:val="16"/>
        </w:rPr>
        <w:t xml:space="preserve"> </w:t>
      </w:r>
      <w:r>
        <w:rPr>
          <w:i/>
          <w:iCs/>
          <w:color w:val="3A3A3A"/>
          <w:sz w:val="16"/>
          <w:szCs w:val="16"/>
          <w:shd w:val="clear" w:color="auto" w:fill="FFFFFF"/>
        </w:rPr>
        <w:t>Suteja</w:t>
      </w:r>
      <w:proofErr w:type="gramStart"/>
      <w:r>
        <w:rPr>
          <w:i/>
          <w:iCs/>
          <w:color w:val="3A3A3A"/>
          <w:sz w:val="16"/>
          <w:szCs w:val="16"/>
          <w:shd w:val="clear" w:color="auto" w:fill="FFFFFF"/>
        </w:rPr>
        <w:t>,I</w:t>
      </w:r>
      <w:proofErr w:type="gramEnd"/>
      <w:r>
        <w:rPr>
          <w:i/>
          <w:iCs/>
          <w:color w:val="3A3A3A"/>
          <w:sz w:val="16"/>
          <w:szCs w:val="16"/>
          <w:shd w:val="clear" w:color="auto" w:fill="FFFFFF"/>
        </w:rPr>
        <w:t xml:space="preserve"> Gede</w:t>
      </w:r>
      <w:r w:rsidRPr="0070302A">
        <w:rPr>
          <w:i/>
          <w:iCs/>
          <w:color w:val="3A3A3A"/>
          <w:sz w:val="16"/>
          <w:szCs w:val="16"/>
          <w:shd w:val="clear" w:color="auto" w:fill="FFFFFF"/>
        </w:rPr>
        <w:t>, “</w:t>
      </w:r>
      <w:r>
        <w:rPr>
          <w:i/>
          <w:iCs/>
          <w:color w:val="3A3A3A"/>
          <w:sz w:val="16"/>
          <w:szCs w:val="16"/>
          <w:shd w:val="clear" w:color="auto" w:fill="FFFFFF"/>
        </w:rPr>
        <w:t>A</w:t>
      </w:r>
      <w:r w:rsidRPr="0070302A">
        <w:rPr>
          <w:bCs/>
          <w:sz w:val="16"/>
          <w:szCs w:val="16"/>
        </w:rPr>
        <w:t xml:space="preserve">nalisis Kinerja Keuangan dengan Metode Altman Z-Score Pada </w:t>
      </w:r>
      <w:r>
        <w:rPr>
          <w:bCs/>
          <w:sz w:val="16"/>
          <w:szCs w:val="16"/>
        </w:rPr>
        <w:t xml:space="preserve"> </w:t>
      </w:r>
      <w:r w:rsidRPr="0070302A">
        <w:rPr>
          <w:bCs/>
          <w:sz w:val="16"/>
          <w:szCs w:val="16"/>
        </w:rPr>
        <w:t>PT Ace Hardware Indonesia Tbk</w:t>
      </w:r>
      <w:r w:rsidRPr="0070302A">
        <w:rPr>
          <w:i/>
          <w:iCs/>
          <w:color w:val="3A3A3A"/>
          <w:sz w:val="16"/>
          <w:szCs w:val="16"/>
          <w:shd w:val="clear" w:color="auto" w:fill="FFFFFF"/>
        </w:rPr>
        <w:t>”. Jurnal Mo</w:t>
      </w:r>
      <w:r>
        <w:rPr>
          <w:i/>
          <w:iCs/>
          <w:color w:val="3A3A3A"/>
          <w:sz w:val="16"/>
          <w:szCs w:val="16"/>
          <w:shd w:val="clear" w:color="auto" w:fill="FFFFFF"/>
        </w:rPr>
        <w:t xml:space="preserve">neter </w:t>
      </w:r>
      <w:r w:rsidRPr="0070302A">
        <w:rPr>
          <w:i/>
          <w:iCs/>
          <w:color w:val="3A3A3A"/>
          <w:sz w:val="16"/>
          <w:szCs w:val="16"/>
          <w:shd w:val="clear" w:color="auto" w:fill="FFFFFF"/>
        </w:rPr>
        <w:t>Vol. V No. 1 April 2018</w:t>
      </w:r>
      <w:r>
        <w:rPr>
          <w:i/>
          <w:iCs/>
          <w:color w:val="3A3A3A"/>
          <w:sz w:val="16"/>
          <w:szCs w:val="16"/>
          <w:shd w:val="clear" w:color="auto" w:fill="FFFFFF"/>
        </w:rPr>
        <w:t>, hal. 13</w:t>
      </w:r>
      <w:r w:rsidRPr="0070302A">
        <w:rPr>
          <w:i/>
          <w:iCs/>
          <w:color w:val="3A3A3A"/>
          <w:sz w:val="16"/>
          <w:szCs w:val="16"/>
          <w:shd w:val="clear" w:color="auto" w:fill="FFFFFF"/>
        </w:rPr>
        <w:t>.</w:t>
      </w:r>
    </w:p>
  </w:footnote>
  <w:footnote w:id="2">
    <w:p w:rsidR="004D3E32" w:rsidRPr="002B1673" w:rsidRDefault="004D3E32" w:rsidP="000C6DB1">
      <w:pPr>
        <w:pStyle w:val="FootnoteText"/>
        <w:tabs>
          <w:tab w:val="left" w:pos="5760"/>
        </w:tabs>
        <w:rPr>
          <w:rFonts w:ascii="Times New Roman" w:hAnsi="Times New Roman" w:cs="Times New Roman"/>
          <w:sz w:val="16"/>
          <w:szCs w:val="16"/>
        </w:rPr>
      </w:pPr>
      <w:r w:rsidRPr="009432D4">
        <w:rPr>
          <w:rStyle w:val="FootnoteReference"/>
          <w:rFonts w:ascii="Times New Roman" w:hAnsi="Times New Roman" w:cs="Times New Roman"/>
          <w:sz w:val="16"/>
          <w:szCs w:val="16"/>
        </w:rPr>
        <w:footnoteRef/>
      </w:r>
      <w:r w:rsidRPr="009432D4">
        <w:rPr>
          <w:rFonts w:ascii="Times New Roman" w:hAnsi="Times New Roman" w:cs="Times New Roman"/>
          <w:sz w:val="16"/>
          <w:szCs w:val="16"/>
        </w:rPr>
        <w:t xml:space="preserve"> </w:t>
      </w:r>
      <w:r w:rsidRPr="002B1673">
        <w:rPr>
          <w:rFonts w:ascii="Times New Roman" w:hAnsi="Times New Roman" w:cs="Times New Roman"/>
          <w:sz w:val="16"/>
          <w:szCs w:val="16"/>
        </w:rPr>
        <w:t>Ibid</w:t>
      </w:r>
      <w:r>
        <w:rPr>
          <w:rFonts w:ascii="Times New Roman" w:hAnsi="Times New Roman" w:cs="Times New Roman"/>
          <w:sz w:val="16"/>
          <w:szCs w:val="16"/>
        </w:rPr>
        <w:tab/>
      </w:r>
    </w:p>
  </w:footnote>
  <w:footnote w:id="3">
    <w:p w:rsidR="004D3E32" w:rsidRPr="00950F6F" w:rsidRDefault="004D3E32" w:rsidP="004E471F">
      <w:pPr>
        <w:pStyle w:val="FootnoteText"/>
        <w:rPr>
          <w:rFonts w:ascii="Times New Roman" w:hAnsi="Times New Roman" w:cs="Times New Roman"/>
          <w:i/>
          <w:sz w:val="16"/>
          <w:szCs w:val="16"/>
        </w:rPr>
      </w:pPr>
      <w:r w:rsidRPr="00950F6F">
        <w:rPr>
          <w:rStyle w:val="FootnoteReference"/>
          <w:rFonts w:ascii="Times New Roman" w:hAnsi="Times New Roman" w:cs="Times New Roman"/>
          <w:i/>
          <w:sz w:val="16"/>
          <w:szCs w:val="16"/>
        </w:rPr>
        <w:footnoteRef/>
      </w:r>
      <w:r w:rsidRPr="00950F6F">
        <w:rPr>
          <w:rFonts w:ascii="Times New Roman" w:hAnsi="Times New Roman" w:cs="Times New Roman"/>
          <w:i/>
          <w:sz w:val="16"/>
          <w:szCs w:val="16"/>
        </w:rPr>
        <w:t xml:space="preserve"> Ibid</w:t>
      </w:r>
    </w:p>
  </w:footnote>
  <w:footnote w:id="4">
    <w:p w:rsidR="004D3E32" w:rsidRDefault="004D3E32" w:rsidP="004E471F">
      <w:pPr>
        <w:pStyle w:val="FootnoteText"/>
      </w:pPr>
      <w:r>
        <w:rPr>
          <w:rStyle w:val="FootnoteReference"/>
        </w:rPr>
        <w:footnoteRef/>
      </w:r>
      <w:r>
        <w:t xml:space="preserve"> </w:t>
      </w:r>
      <w:proofErr w:type="gramStart"/>
      <w:r>
        <w:rPr>
          <w:rFonts w:ascii="Times New Roman" w:hAnsi="Times New Roman" w:cs="Times New Roman"/>
          <w:i/>
          <w:iCs/>
          <w:color w:val="3A3A3A"/>
          <w:sz w:val="16"/>
          <w:szCs w:val="16"/>
          <w:shd w:val="clear" w:color="auto" w:fill="FFFFFF"/>
        </w:rPr>
        <w:t>Muflihah, Tri</w:t>
      </w:r>
      <w:r w:rsidRPr="002F353D">
        <w:rPr>
          <w:rFonts w:ascii="Times New Roman" w:hAnsi="Times New Roman" w:cs="Times New Roman"/>
          <w:i/>
          <w:iCs/>
          <w:color w:val="3A3A3A"/>
          <w:sz w:val="16"/>
          <w:szCs w:val="16"/>
          <w:shd w:val="clear" w:color="auto" w:fill="FFFFFF"/>
        </w:rPr>
        <w:t>, “</w:t>
      </w:r>
      <w:r>
        <w:rPr>
          <w:rFonts w:ascii="Times New Roman" w:hAnsi="Times New Roman" w:cs="Times New Roman"/>
          <w:i/>
          <w:iCs/>
          <w:color w:val="3A3A3A"/>
          <w:sz w:val="16"/>
          <w:szCs w:val="16"/>
          <w:shd w:val="clear" w:color="auto" w:fill="FFFFFF"/>
        </w:rPr>
        <w:t>Penggunaan Metode Altman Z Score untuk memprediksi kebangkrutan pada perusahaan Food and Beverages yang terdaftar pada perusahaan bursa efek</w:t>
      </w:r>
      <w:r w:rsidRPr="002F353D">
        <w:rPr>
          <w:rFonts w:ascii="Times New Roman" w:hAnsi="Times New Roman" w:cs="Times New Roman"/>
          <w:i/>
          <w:iCs/>
          <w:color w:val="3A3A3A"/>
          <w:sz w:val="16"/>
          <w:szCs w:val="16"/>
          <w:shd w:val="clear" w:color="auto" w:fill="FFFFFF"/>
        </w:rPr>
        <w:t>”.</w:t>
      </w:r>
      <w:proofErr w:type="gramEnd"/>
      <w:r w:rsidRPr="002F353D">
        <w:rPr>
          <w:rFonts w:ascii="Times New Roman" w:hAnsi="Times New Roman" w:cs="Times New Roman"/>
          <w:i/>
          <w:iCs/>
          <w:color w:val="3A3A3A"/>
          <w:sz w:val="16"/>
          <w:szCs w:val="16"/>
          <w:shd w:val="clear" w:color="auto" w:fill="FFFFFF"/>
        </w:rPr>
        <w:t xml:space="preserve"> </w:t>
      </w:r>
      <w:r>
        <w:rPr>
          <w:rFonts w:ascii="Times New Roman" w:hAnsi="Times New Roman" w:cs="Times New Roman"/>
          <w:sz w:val="16"/>
          <w:szCs w:val="16"/>
        </w:rPr>
        <w:t xml:space="preserve">Jurnal Ekonomi Universitas PGRI. </w:t>
      </w:r>
      <w:proofErr w:type="gramStart"/>
      <w:r w:rsidRPr="002F353D">
        <w:rPr>
          <w:rFonts w:ascii="Times New Roman" w:hAnsi="Times New Roman" w:cs="Times New Roman"/>
          <w:sz w:val="16"/>
          <w:szCs w:val="16"/>
        </w:rPr>
        <w:t>November 2015</w:t>
      </w:r>
      <w:r>
        <w:rPr>
          <w:rFonts w:ascii="Times New Roman" w:hAnsi="Times New Roman" w:cs="Times New Roman"/>
          <w:i/>
          <w:iCs/>
          <w:color w:val="3A3A3A"/>
          <w:sz w:val="16"/>
          <w:szCs w:val="16"/>
          <w:shd w:val="clear" w:color="auto" w:fill="FFFFFF"/>
        </w:rPr>
        <w:t>, hal.3.</w:t>
      </w:r>
      <w:proofErr w:type="gramEnd"/>
    </w:p>
    <w:p w:rsidR="004D3E32" w:rsidRPr="002F353D" w:rsidRDefault="004D3E32" w:rsidP="004E471F">
      <w:pPr>
        <w:spacing w:line="480" w:lineRule="auto"/>
        <w:jc w:val="both"/>
        <w:rPr>
          <w:rFonts w:ascii="Times New Roman" w:hAnsi="Times New Roman" w:cs="Times New Roman"/>
          <w:sz w:val="16"/>
          <w:szCs w:val="16"/>
        </w:rPr>
      </w:pPr>
    </w:p>
    <w:p w:rsidR="004D3E32" w:rsidRDefault="004D3E32" w:rsidP="004E471F">
      <w:pPr>
        <w:pStyle w:val="FootnoteText"/>
      </w:pPr>
    </w:p>
  </w:footnote>
  <w:footnote w:id="5">
    <w:p w:rsidR="004D3E32" w:rsidRPr="00E91190" w:rsidRDefault="004D3E32" w:rsidP="004E471F">
      <w:pPr>
        <w:pStyle w:val="Default"/>
        <w:rPr>
          <w:sz w:val="16"/>
          <w:szCs w:val="16"/>
        </w:rPr>
      </w:pPr>
      <w:r>
        <w:rPr>
          <w:rStyle w:val="FootnoteReference"/>
        </w:rPr>
        <w:footnoteRef/>
      </w:r>
      <w:r>
        <w:t xml:space="preserve"> </w:t>
      </w:r>
      <w:r>
        <w:rPr>
          <w:iCs/>
          <w:sz w:val="16"/>
          <w:szCs w:val="16"/>
        </w:rPr>
        <w:t>Prihadi</w:t>
      </w:r>
      <w:proofErr w:type="gramStart"/>
      <w:r>
        <w:rPr>
          <w:iCs/>
          <w:sz w:val="16"/>
          <w:szCs w:val="16"/>
        </w:rPr>
        <w:t>,Toto</w:t>
      </w:r>
      <w:proofErr w:type="gramEnd"/>
      <w:r>
        <w:rPr>
          <w:rFonts w:eastAsia="Times New Roman"/>
          <w:sz w:val="16"/>
          <w:szCs w:val="16"/>
        </w:rPr>
        <w:t xml:space="preserve">. (2010). </w:t>
      </w:r>
      <w:r w:rsidRPr="00A05248">
        <w:rPr>
          <w:bCs/>
          <w:i/>
          <w:sz w:val="16"/>
          <w:szCs w:val="16"/>
        </w:rPr>
        <w:t xml:space="preserve">ANALISIS LAPORAN </w:t>
      </w:r>
      <w:proofErr w:type="gramStart"/>
      <w:r w:rsidRPr="00A05248">
        <w:rPr>
          <w:bCs/>
          <w:i/>
          <w:sz w:val="16"/>
          <w:szCs w:val="16"/>
        </w:rPr>
        <w:t>KEUANGAN</w:t>
      </w:r>
      <w:r>
        <w:rPr>
          <w:bCs/>
          <w:i/>
          <w:sz w:val="16"/>
          <w:szCs w:val="16"/>
        </w:rPr>
        <w:t xml:space="preserve"> </w:t>
      </w:r>
      <w:r>
        <w:rPr>
          <w:bCs/>
          <w:sz w:val="16"/>
          <w:szCs w:val="16"/>
        </w:rPr>
        <w:t xml:space="preserve"> Teori</w:t>
      </w:r>
      <w:proofErr w:type="gramEnd"/>
      <w:r>
        <w:rPr>
          <w:bCs/>
          <w:sz w:val="16"/>
          <w:szCs w:val="16"/>
        </w:rPr>
        <w:t xml:space="preserve"> dan Aplikasi</w:t>
      </w:r>
      <w:r>
        <w:rPr>
          <w:rFonts w:eastAsia="Times New Roman"/>
          <w:sz w:val="16"/>
          <w:szCs w:val="16"/>
        </w:rPr>
        <w:t>. Penerbit PPM, hlm.336.</w:t>
      </w:r>
    </w:p>
  </w:footnote>
  <w:footnote w:id="6">
    <w:p w:rsidR="004D3E32" w:rsidRPr="003F2C4E" w:rsidRDefault="004D3E32" w:rsidP="004E471F">
      <w:pPr>
        <w:rPr>
          <w:rFonts w:ascii="Times New Roman" w:hAnsi="Times New Roman" w:cs="Times New Roman"/>
          <w:bCs/>
          <w:color w:val="000000"/>
          <w:sz w:val="16"/>
          <w:szCs w:val="16"/>
        </w:rPr>
      </w:pPr>
      <w:r>
        <w:rPr>
          <w:rStyle w:val="FootnoteReference"/>
        </w:rPr>
        <w:footnoteRef/>
      </w:r>
      <w:r>
        <w:t xml:space="preserve"> </w:t>
      </w:r>
      <w:r>
        <w:rPr>
          <w:rFonts w:ascii="Times New Roman" w:hAnsi="Times New Roman" w:cs="Times New Roman"/>
          <w:i/>
          <w:iCs/>
          <w:color w:val="3A3A3A"/>
          <w:sz w:val="16"/>
          <w:szCs w:val="16"/>
          <w:shd w:val="clear" w:color="auto" w:fill="FFFFFF"/>
        </w:rPr>
        <w:t>Gumayumi, Rindu Rika</w:t>
      </w:r>
      <w:r w:rsidRPr="003F2C4E">
        <w:rPr>
          <w:rFonts w:ascii="Times New Roman" w:hAnsi="Times New Roman" w:cs="Times New Roman"/>
          <w:i/>
          <w:iCs/>
          <w:color w:val="3A3A3A"/>
          <w:sz w:val="16"/>
          <w:szCs w:val="16"/>
          <w:shd w:val="clear" w:color="auto" w:fill="FFFFFF"/>
        </w:rPr>
        <w:t xml:space="preserve"> “</w:t>
      </w:r>
      <w:r>
        <w:rPr>
          <w:rFonts w:ascii="Times New Roman" w:hAnsi="Times New Roman" w:cs="Times New Roman"/>
          <w:bCs/>
          <w:color w:val="000000"/>
          <w:sz w:val="16"/>
          <w:szCs w:val="16"/>
        </w:rPr>
        <w:t xml:space="preserve">Berbagai </w:t>
      </w:r>
      <w:proofErr w:type="gramStart"/>
      <w:r>
        <w:rPr>
          <w:rFonts w:ascii="Times New Roman" w:hAnsi="Times New Roman" w:cs="Times New Roman"/>
          <w:bCs/>
          <w:color w:val="000000"/>
          <w:sz w:val="16"/>
          <w:szCs w:val="16"/>
        </w:rPr>
        <w:t>Alternatif  Model</w:t>
      </w:r>
      <w:proofErr w:type="gramEnd"/>
      <w:r>
        <w:rPr>
          <w:rFonts w:ascii="Times New Roman" w:hAnsi="Times New Roman" w:cs="Times New Roman"/>
          <w:bCs/>
          <w:color w:val="000000"/>
          <w:sz w:val="16"/>
          <w:szCs w:val="16"/>
        </w:rPr>
        <w:t xml:space="preserve"> Prediksi Kebangkrutan</w:t>
      </w:r>
      <w:r w:rsidRPr="003F2C4E">
        <w:rPr>
          <w:rFonts w:ascii="Times New Roman" w:hAnsi="Times New Roman" w:cs="Times New Roman"/>
          <w:i/>
          <w:iCs/>
          <w:color w:val="3A3A3A"/>
          <w:sz w:val="16"/>
          <w:szCs w:val="16"/>
          <w:shd w:val="clear" w:color="auto" w:fill="FFFFFF"/>
        </w:rPr>
        <w:t xml:space="preserve">”. </w:t>
      </w:r>
      <w:r w:rsidRPr="003F2C4E">
        <w:rPr>
          <w:rFonts w:ascii="Times New Roman" w:hAnsi="Times New Roman" w:cs="Times New Roman"/>
          <w:i/>
          <w:sz w:val="16"/>
          <w:szCs w:val="16"/>
        </w:rPr>
        <w:t>Jurnal Akuntansi dan Keuangan Vol. 14 No. 1</w:t>
      </w:r>
      <w:proofErr w:type="gramStart"/>
      <w:r w:rsidRPr="003F2C4E">
        <w:rPr>
          <w:rFonts w:ascii="Times New Roman" w:hAnsi="Times New Roman" w:cs="Times New Roman"/>
          <w:i/>
          <w:sz w:val="16"/>
          <w:szCs w:val="16"/>
        </w:rPr>
        <w:t>,</w:t>
      </w:r>
      <w:r w:rsidRPr="003F2C4E">
        <w:rPr>
          <w:rFonts w:ascii="Times New Roman" w:hAnsi="Times New Roman" w:cs="Times New Roman"/>
          <w:sz w:val="16"/>
          <w:szCs w:val="16"/>
        </w:rPr>
        <w:t>.</w:t>
      </w:r>
      <w:proofErr w:type="gramEnd"/>
      <w:r w:rsidRPr="003F2C4E">
        <w:rPr>
          <w:rFonts w:ascii="Times New Roman" w:hAnsi="Times New Roman" w:cs="Times New Roman"/>
          <w:sz w:val="16"/>
          <w:szCs w:val="16"/>
        </w:rPr>
        <w:t xml:space="preserve">  </w:t>
      </w:r>
      <w:proofErr w:type="gramStart"/>
      <w:r w:rsidRPr="003F2C4E">
        <w:rPr>
          <w:rFonts w:ascii="Times New Roman" w:hAnsi="Times New Roman" w:cs="Times New Roman"/>
          <w:sz w:val="16"/>
          <w:szCs w:val="16"/>
        </w:rPr>
        <w:t>January 2009</w:t>
      </w:r>
      <w:r w:rsidRPr="003F2C4E">
        <w:rPr>
          <w:rFonts w:ascii="Times New Roman" w:hAnsi="Times New Roman" w:cs="Times New Roman"/>
          <w:i/>
          <w:iCs/>
          <w:color w:val="3A3A3A"/>
          <w:sz w:val="16"/>
          <w:szCs w:val="16"/>
          <w:shd w:val="clear" w:color="auto" w:fill="FFFFFF"/>
        </w:rPr>
        <w:t>, Page.5.</w:t>
      </w:r>
      <w:proofErr w:type="gramEnd"/>
    </w:p>
    <w:p w:rsidR="004D3E32" w:rsidRDefault="004D3E32" w:rsidP="004E471F">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7C9A"/>
    <w:multiLevelType w:val="hybridMultilevel"/>
    <w:tmpl w:val="713C8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A421EE"/>
    <w:multiLevelType w:val="hybridMultilevel"/>
    <w:tmpl w:val="20560E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DC06FD"/>
    <w:multiLevelType w:val="hybridMultilevel"/>
    <w:tmpl w:val="32460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2E4D0C"/>
    <w:multiLevelType w:val="hybridMultilevel"/>
    <w:tmpl w:val="7EDC5B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8D37E8"/>
    <w:multiLevelType w:val="hybridMultilevel"/>
    <w:tmpl w:val="F04AE5B0"/>
    <w:lvl w:ilvl="0" w:tplc="2586EC32">
      <w:start w:val="1"/>
      <w:numFmt w:val="lowerLetter"/>
      <w:lvlText w:val="%1."/>
      <w:lvlJc w:val="left"/>
      <w:pPr>
        <w:ind w:left="654" w:hanging="360"/>
      </w:pPr>
      <w:rPr>
        <w:rFonts w:hint="default"/>
      </w:rPr>
    </w:lvl>
    <w:lvl w:ilvl="1" w:tplc="04090019" w:tentative="1">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5">
    <w:nsid w:val="2A8D23B5"/>
    <w:multiLevelType w:val="multilevel"/>
    <w:tmpl w:val="FC32CDA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E702903"/>
    <w:multiLevelType w:val="multilevel"/>
    <w:tmpl w:val="92FE8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31746E8D"/>
    <w:multiLevelType w:val="hybridMultilevel"/>
    <w:tmpl w:val="BBA091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4426F9"/>
    <w:multiLevelType w:val="multilevel"/>
    <w:tmpl w:val="A308FC0A"/>
    <w:lvl w:ilvl="0">
      <w:start w:val="1"/>
      <w:numFmt w:val="decimal"/>
      <w:lvlText w:val="%1."/>
      <w:lvlJc w:val="left"/>
      <w:pPr>
        <w:ind w:left="654" w:hanging="360"/>
      </w:pPr>
      <w:rPr>
        <w:rFonts w:hint="default"/>
      </w:rPr>
    </w:lvl>
    <w:lvl w:ilvl="1">
      <w:start w:val="2"/>
      <w:numFmt w:val="decimal"/>
      <w:isLgl/>
      <w:lvlText w:val="%1.%2."/>
      <w:lvlJc w:val="left"/>
      <w:pPr>
        <w:ind w:left="714" w:hanging="420"/>
      </w:pPr>
      <w:rPr>
        <w:rFonts w:hint="default"/>
      </w:rPr>
    </w:lvl>
    <w:lvl w:ilvl="2">
      <w:start w:val="1"/>
      <w:numFmt w:val="decimal"/>
      <w:isLgl/>
      <w:lvlText w:val="%1.%2.%3."/>
      <w:lvlJc w:val="left"/>
      <w:pPr>
        <w:ind w:left="1014" w:hanging="720"/>
      </w:pPr>
      <w:rPr>
        <w:rFonts w:hint="default"/>
      </w:rPr>
    </w:lvl>
    <w:lvl w:ilvl="3">
      <w:start w:val="1"/>
      <w:numFmt w:val="decimal"/>
      <w:isLgl/>
      <w:lvlText w:val="%1.%2.%3.%4."/>
      <w:lvlJc w:val="left"/>
      <w:pPr>
        <w:ind w:left="1014" w:hanging="720"/>
      </w:pPr>
      <w:rPr>
        <w:rFonts w:hint="default"/>
      </w:rPr>
    </w:lvl>
    <w:lvl w:ilvl="4">
      <w:start w:val="1"/>
      <w:numFmt w:val="decimal"/>
      <w:isLgl/>
      <w:lvlText w:val="%1.%2.%3.%4.%5."/>
      <w:lvlJc w:val="left"/>
      <w:pPr>
        <w:ind w:left="1374" w:hanging="1080"/>
      </w:pPr>
      <w:rPr>
        <w:rFonts w:hint="default"/>
      </w:rPr>
    </w:lvl>
    <w:lvl w:ilvl="5">
      <w:start w:val="1"/>
      <w:numFmt w:val="decimal"/>
      <w:isLgl/>
      <w:lvlText w:val="%1.%2.%3.%4.%5.%6."/>
      <w:lvlJc w:val="left"/>
      <w:pPr>
        <w:ind w:left="1374" w:hanging="1080"/>
      </w:pPr>
      <w:rPr>
        <w:rFonts w:hint="default"/>
      </w:rPr>
    </w:lvl>
    <w:lvl w:ilvl="6">
      <w:start w:val="1"/>
      <w:numFmt w:val="decimal"/>
      <w:isLgl/>
      <w:lvlText w:val="%1.%2.%3.%4.%5.%6.%7."/>
      <w:lvlJc w:val="left"/>
      <w:pPr>
        <w:ind w:left="1734" w:hanging="1440"/>
      </w:pPr>
      <w:rPr>
        <w:rFonts w:hint="default"/>
      </w:rPr>
    </w:lvl>
    <w:lvl w:ilvl="7">
      <w:start w:val="1"/>
      <w:numFmt w:val="decimal"/>
      <w:isLgl/>
      <w:lvlText w:val="%1.%2.%3.%4.%5.%6.%7.%8."/>
      <w:lvlJc w:val="left"/>
      <w:pPr>
        <w:ind w:left="1734" w:hanging="1440"/>
      </w:pPr>
      <w:rPr>
        <w:rFonts w:hint="default"/>
      </w:rPr>
    </w:lvl>
    <w:lvl w:ilvl="8">
      <w:start w:val="1"/>
      <w:numFmt w:val="decimal"/>
      <w:isLgl/>
      <w:lvlText w:val="%1.%2.%3.%4.%5.%6.%7.%8.%9."/>
      <w:lvlJc w:val="left"/>
      <w:pPr>
        <w:ind w:left="2094" w:hanging="1800"/>
      </w:pPr>
      <w:rPr>
        <w:rFonts w:hint="default"/>
      </w:rPr>
    </w:lvl>
  </w:abstractNum>
  <w:abstractNum w:abstractNumId="9">
    <w:nsid w:val="36A21A17"/>
    <w:multiLevelType w:val="hybridMultilevel"/>
    <w:tmpl w:val="BA42FD32"/>
    <w:lvl w:ilvl="0" w:tplc="C6148332">
      <w:start w:val="1"/>
      <w:numFmt w:val="decimal"/>
      <w:lvlText w:val="%1."/>
      <w:lvlJc w:val="left"/>
      <w:pPr>
        <w:ind w:left="654" w:hanging="360"/>
      </w:pPr>
      <w:rPr>
        <w:rFonts w:hint="default"/>
      </w:rPr>
    </w:lvl>
    <w:lvl w:ilvl="1" w:tplc="04090019" w:tentative="1">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10">
    <w:nsid w:val="3B6A0CE0"/>
    <w:multiLevelType w:val="hybridMultilevel"/>
    <w:tmpl w:val="B5C86CC0"/>
    <w:lvl w:ilvl="0" w:tplc="E4FACA4E">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80243A"/>
    <w:multiLevelType w:val="hybridMultilevel"/>
    <w:tmpl w:val="ECA40CC6"/>
    <w:lvl w:ilvl="0" w:tplc="0EB0B1A8">
      <w:start w:val="1"/>
      <w:numFmt w:val="lowerLetter"/>
      <w:lvlText w:val="%1."/>
      <w:lvlJc w:val="left"/>
      <w:pPr>
        <w:ind w:left="654" w:hanging="360"/>
      </w:pPr>
      <w:rPr>
        <w:rFonts w:hint="default"/>
      </w:rPr>
    </w:lvl>
    <w:lvl w:ilvl="1" w:tplc="04090019" w:tentative="1">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12">
    <w:nsid w:val="42951843"/>
    <w:multiLevelType w:val="hybridMultilevel"/>
    <w:tmpl w:val="7550F924"/>
    <w:lvl w:ilvl="0" w:tplc="02362BCC">
      <w:start w:val="1"/>
      <w:numFmt w:val="lowerLetter"/>
      <w:lvlText w:val="%1."/>
      <w:lvlJc w:val="left"/>
      <w:pPr>
        <w:ind w:left="654" w:hanging="360"/>
      </w:pPr>
      <w:rPr>
        <w:rFonts w:hint="default"/>
      </w:rPr>
    </w:lvl>
    <w:lvl w:ilvl="1" w:tplc="04090019" w:tentative="1">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13">
    <w:nsid w:val="52984AAE"/>
    <w:multiLevelType w:val="hybridMultilevel"/>
    <w:tmpl w:val="E80008FA"/>
    <w:lvl w:ilvl="0" w:tplc="B49C73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2E06718"/>
    <w:multiLevelType w:val="hybridMultilevel"/>
    <w:tmpl w:val="DF6A7CE4"/>
    <w:lvl w:ilvl="0" w:tplc="0B9EF5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E119E6"/>
    <w:multiLevelType w:val="hybridMultilevel"/>
    <w:tmpl w:val="524E0386"/>
    <w:lvl w:ilvl="0" w:tplc="24E84EE0">
      <w:start w:val="1"/>
      <w:numFmt w:val="decimal"/>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6">
    <w:nsid w:val="72A60E4A"/>
    <w:multiLevelType w:val="hybridMultilevel"/>
    <w:tmpl w:val="B3B242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AB79AA"/>
    <w:multiLevelType w:val="multilevel"/>
    <w:tmpl w:val="667ACF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
  </w:num>
  <w:num w:numId="3">
    <w:abstractNumId w:val="5"/>
    <w:lvlOverride w:ilvl="0">
      <w:startOverride w:val="1"/>
    </w:lvlOverride>
    <w:lvlOverride w:ilvl="1">
      <w:startOverride w:val="6"/>
    </w:lvlOverride>
  </w:num>
  <w:num w:numId="4">
    <w:abstractNumId w:val="14"/>
  </w:num>
  <w:num w:numId="5">
    <w:abstractNumId w:val="16"/>
  </w:num>
  <w:num w:numId="6">
    <w:abstractNumId w:val="8"/>
  </w:num>
  <w:num w:numId="7">
    <w:abstractNumId w:val="11"/>
  </w:num>
  <w:num w:numId="8">
    <w:abstractNumId w:val="12"/>
  </w:num>
  <w:num w:numId="9">
    <w:abstractNumId w:val="4"/>
  </w:num>
  <w:num w:numId="10">
    <w:abstractNumId w:val="15"/>
  </w:num>
  <w:num w:numId="11">
    <w:abstractNumId w:val="3"/>
  </w:num>
  <w:num w:numId="12">
    <w:abstractNumId w:val="1"/>
  </w:num>
  <w:num w:numId="13">
    <w:abstractNumId w:val="17"/>
  </w:num>
  <w:num w:numId="14">
    <w:abstractNumId w:val="9"/>
  </w:num>
  <w:num w:numId="15">
    <w:abstractNumId w:val="6"/>
  </w:num>
  <w:num w:numId="16">
    <w:abstractNumId w:val="10"/>
  </w:num>
  <w:num w:numId="17">
    <w:abstractNumId w:val="13"/>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C24"/>
    <w:rsid w:val="000C6DB1"/>
    <w:rsid w:val="004D3E32"/>
    <w:rsid w:val="004E471F"/>
    <w:rsid w:val="0056705D"/>
    <w:rsid w:val="006A082D"/>
    <w:rsid w:val="00847C24"/>
    <w:rsid w:val="00F91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C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7C24"/>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847C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7C24"/>
    <w:rPr>
      <w:sz w:val="20"/>
      <w:szCs w:val="20"/>
    </w:rPr>
  </w:style>
  <w:style w:type="character" w:styleId="FootnoteReference">
    <w:name w:val="footnote reference"/>
    <w:basedOn w:val="DefaultParagraphFont"/>
    <w:uiPriority w:val="99"/>
    <w:semiHidden/>
    <w:unhideWhenUsed/>
    <w:rsid w:val="00847C24"/>
    <w:rPr>
      <w:vertAlign w:val="superscript"/>
    </w:rPr>
  </w:style>
  <w:style w:type="paragraph" w:styleId="ListParagraph">
    <w:name w:val="List Paragraph"/>
    <w:basedOn w:val="Normal"/>
    <w:link w:val="ListParagraphChar"/>
    <w:uiPriority w:val="34"/>
    <w:qFormat/>
    <w:rsid w:val="00847C24"/>
    <w:pPr>
      <w:ind w:left="720"/>
      <w:contextualSpacing/>
    </w:pPr>
  </w:style>
  <w:style w:type="character" w:customStyle="1" w:styleId="ListParagraphChar">
    <w:name w:val="List Paragraph Char"/>
    <w:basedOn w:val="DefaultParagraphFont"/>
    <w:link w:val="ListParagraph"/>
    <w:uiPriority w:val="34"/>
    <w:rsid w:val="004E471F"/>
  </w:style>
  <w:style w:type="character" w:styleId="Hyperlink">
    <w:name w:val="Hyperlink"/>
    <w:basedOn w:val="DefaultParagraphFont"/>
    <w:uiPriority w:val="99"/>
    <w:unhideWhenUsed/>
    <w:rsid w:val="000C6DB1"/>
    <w:rPr>
      <w:color w:val="0000FF" w:themeColor="hyperlink"/>
      <w:u w:val="single"/>
    </w:rPr>
  </w:style>
  <w:style w:type="table" w:styleId="TableGrid">
    <w:name w:val="Table Grid"/>
    <w:basedOn w:val="TableNormal"/>
    <w:uiPriority w:val="59"/>
    <w:rsid w:val="000C6D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C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7C24"/>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847C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7C24"/>
    <w:rPr>
      <w:sz w:val="20"/>
      <w:szCs w:val="20"/>
    </w:rPr>
  </w:style>
  <w:style w:type="character" w:styleId="FootnoteReference">
    <w:name w:val="footnote reference"/>
    <w:basedOn w:val="DefaultParagraphFont"/>
    <w:uiPriority w:val="99"/>
    <w:semiHidden/>
    <w:unhideWhenUsed/>
    <w:rsid w:val="00847C24"/>
    <w:rPr>
      <w:vertAlign w:val="superscript"/>
    </w:rPr>
  </w:style>
  <w:style w:type="paragraph" w:styleId="ListParagraph">
    <w:name w:val="List Paragraph"/>
    <w:basedOn w:val="Normal"/>
    <w:link w:val="ListParagraphChar"/>
    <w:uiPriority w:val="34"/>
    <w:qFormat/>
    <w:rsid w:val="00847C24"/>
    <w:pPr>
      <w:ind w:left="720"/>
      <w:contextualSpacing/>
    </w:pPr>
  </w:style>
  <w:style w:type="character" w:customStyle="1" w:styleId="ListParagraphChar">
    <w:name w:val="List Paragraph Char"/>
    <w:basedOn w:val="DefaultParagraphFont"/>
    <w:link w:val="ListParagraph"/>
    <w:uiPriority w:val="34"/>
    <w:rsid w:val="004E471F"/>
  </w:style>
  <w:style w:type="character" w:styleId="Hyperlink">
    <w:name w:val="Hyperlink"/>
    <w:basedOn w:val="DefaultParagraphFont"/>
    <w:uiPriority w:val="99"/>
    <w:unhideWhenUsed/>
    <w:rsid w:val="000C6DB1"/>
    <w:rPr>
      <w:color w:val="0000FF" w:themeColor="hyperlink"/>
      <w:u w:val="single"/>
    </w:rPr>
  </w:style>
  <w:style w:type="table" w:styleId="TableGrid">
    <w:name w:val="Table Grid"/>
    <w:basedOn w:val="TableNormal"/>
    <w:uiPriority w:val="59"/>
    <w:rsid w:val="000C6D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22</Pages>
  <Words>3856</Words>
  <Characters>21983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Memet</dc:creator>
  <cp:lastModifiedBy>Memet</cp:lastModifiedBy>
  <cp:revision>1</cp:revision>
  <dcterms:created xsi:type="dcterms:W3CDTF">2020-01-12T10:03:00Z</dcterms:created>
  <dcterms:modified xsi:type="dcterms:W3CDTF">2020-01-12T11:07:00Z</dcterms:modified>
</cp:coreProperties>
</file>