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3C108" w14:textId="7B8C575D" w:rsidR="00D87E4C" w:rsidRDefault="001A2CEE" w:rsidP="00D87E4C">
      <w:pPr>
        <w:spacing w:after="0" w:line="240" w:lineRule="auto"/>
        <w:jc w:val="center"/>
        <w:rPr>
          <w:rFonts w:ascii="Times New Roman" w:hAnsi="Times New Roman" w:cs="Times New Roman"/>
          <w:b/>
          <w:sz w:val="24"/>
          <w:szCs w:val="30"/>
          <w:lang w:val="en-US"/>
        </w:rPr>
      </w:pPr>
      <w:r w:rsidRPr="0076114D">
        <w:rPr>
          <w:rFonts w:ascii="Times New Roman" w:hAnsi="Times New Roman" w:cs="Times New Roman"/>
          <w:b/>
          <w:i/>
          <w:sz w:val="24"/>
          <w:szCs w:val="30"/>
        </w:rPr>
        <w:t xml:space="preserve">EMPLOYEE ENGAGEMENT </w:t>
      </w:r>
      <w:r w:rsidRPr="0076114D">
        <w:rPr>
          <w:rFonts w:ascii="Times New Roman" w:hAnsi="Times New Roman" w:cs="Times New Roman"/>
          <w:b/>
          <w:sz w:val="24"/>
          <w:szCs w:val="30"/>
        </w:rPr>
        <w:t xml:space="preserve">DENGAN </w:t>
      </w:r>
      <w:r w:rsidRPr="0076114D">
        <w:rPr>
          <w:rFonts w:ascii="Times New Roman" w:hAnsi="Times New Roman" w:cs="Times New Roman"/>
          <w:b/>
          <w:i/>
          <w:sz w:val="24"/>
          <w:szCs w:val="30"/>
        </w:rPr>
        <w:t>ORGANIZATIONAL CITIZENSHIP BEHAVIOR</w:t>
      </w:r>
      <w:r w:rsidRPr="0076114D">
        <w:rPr>
          <w:rFonts w:ascii="Times New Roman" w:hAnsi="Times New Roman" w:cs="Times New Roman"/>
          <w:b/>
          <w:sz w:val="24"/>
          <w:szCs w:val="30"/>
        </w:rPr>
        <w:t xml:space="preserve"> PADA KARYAWAN </w:t>
      </w:r>
      <w:r w:rsidR="000711C1">
        <w:rPr>
          <w:rFonts w:ascii="Times New Roman" w:hAnsi="Times New Roman" w:cs="Times New Roman"/>
          <w:b/>
          <w:sz w:val="24"/>
          <w:szCs w:val="30"/>
          <w:lang w:val="en-US"/>
        </w:rPr>
        <w:t>BAGIAN PRODUKSI</w:t>
      </w:r>
    </w:p>
    <w:p w14:paraId="52008E35" w14:textId="77777777" w:rsidR="000711C1" w:rsidRDefault="000711C1" w:rsidP="00D87E4C">
      <w:pPr>
        <w:spacing w:after="0" w:line="240" w:lineRule="auto"/>
        <w:jc w:val="center"/>
        <w:rPr>
          <w:rFonts w:ascii="Times New Roman" w:hAnsi="Times New Roman" w:cs="Times New Roman"/>
          <w:b/>
          <w:sz w:val="24"/>
          <w:szCs w:val="30"/>
          <w:lang w:val="en-US"/>
        </w:rPr>
      </w:pPr>
    </w:p>
    <w:p w14:paraId="7A5C782B" w14:textId="75E02CB8" w:rsidR="000711C1" w:rsidRPr="000711C1" w:rsidRDefault="000711C1" w:rsidP="00D87E4C">
      <w:pPr>
        <w:spacing w:after="0" w:line="240" w:lineRule="auto"/>
        <w:jc w:val="center"/>
        <w:rPr>
          <w:rFonts w:ascii="Times New Roman" w:hAnsi="Times New Roman" w:cs="Times New Roman"/>
          <w:b/>
          <w:sz w:val="24"/>
          <w:szCs w:val="30"/>
          <w:lang w:val="en-US"/>
        </w:rPr>
      </w:pPr>
      <w:r w:rsidRPr="000711C1">
        <w:rPr>
          <w:rFonts w:ascii="Times New Roman" w:hAnsi="Times New Roman" w:cs="Times New Roman"/>
          <w:b/>
          <w:sz w:val="24"/>
          <w:szCs w:val="30"/>
          <w:lang w:val="en-US"/>
        </w:rPr>
        <w:t>EMPLOYEE ENGAGEMENT WITH BEHAVIOR ORGANIZATIONAL CITIZENSHIP ON PRODUCTION EMPLOYEES</w:t>
      </w:r>
    </w:p>
    <w:p w14:paraId="7F2C5611" w14:textId="77777777" w:rsidR="000711C1" w:rsidRPr="0076114D" w:rsidRDefault="000711C1" w:rsidP="00D87E4C">
      <w:pPr>
        <w:spacing w:after="0" w:line="240" w:lineRule="auto"/>
        <w:jc w:val="center"/>
        <w:rPr>
          <w:rFonts w:ascii="Times New Roman" w:hAnsi="Times New Roman" w:cs="Times New Roman"/>
          <w:b/>
          <w:sz w:val="24"/>
          <w:szCs w:val="30"/>
        </w:rPr>
      </w:pPr>
    </w:p>
    <w:p w14:paraId="3E083F8F" w14:textId="77777777" w:rsidR="001A2CEE" w:rsidRPr="0076114D" w:rsidRDefault="001A2CEE" w:rsidP="008F6CC3">
      <w:pPr>
        <w:spacing w:after="0" w:line="240" w:lineRule="auto"/>
        <w:jc w:val="center"/>
        <w:rPr>
          <w:rFonts w:ascii="Times New Roman" w:hAnsi="Times New Roman" w:cs="Times New Roman"/>
          <w:b/>
          <w:bCs/>
          <w:vertAlign w:val="superscript"/>
        </w:rPr>
      </w:pPr>
      <w:r w:rsidRPr="0076114D">
        <w:rPr>
          <w:rFonts w:ascii="Times New Roman" w:hAnsi="Times New Roman" w:cs="Times New Roman"/>
          <w:b/>
          <w:bCs/>
        </w:rPr>
        <w:t xml:space="preserve">Riezal </w:t>
      </w:r>
      <w:proofErr w:type="spellStart"/>
      <w:r w:rsidRPr="0076114D">
        <w:rPr>
          <w:rFonts w:ascii="Times New Roman" w:hAnsi="Times New Roman" w:cs="Times New Roman"/>
          <w:b/>
          <w:bCs/>
          <w:lang w:val="en-US"/>
        </w:rPr>
        <w:t>Indra</w:t>
      </w:r>
      <w:proofErr w:type="spellEnd"/>
      <w:r w:rsidRPr="0076114D">
        <w:rPr>
          <w:rFonts w:ascii="Times New Roman" w:hAnsi="Times New Roman" w:cs="Times New Roman"/>
          <w:b/>
          <w:bCs/>
          <w:lang w:val="en-US"/>
        </w:rPr>
        <w:t xml:space="preserve"> </w:t>
      </w:r>
      <w:proofErr w:type="spellStart"/>
      <w:r w:rsidRPr="0076114D">
        <w:rPr>
          <w:rFonts w:ascii="Times New Roman" w:hAnsi="Times New Roman" w:cs="Times New Roman"/>
          <w:b/>
          <w:bCs/>
          <w:lang w:val="en-US"/>
        </w:rPr>
        <w:t>Prakoso</w:t>
      </w:r>
      <w:proofErr w:type="spellEnd"/>
      <w:r w:rsidRPr="0076114D">
        <w:rPr>
          <w:rFonts w:ascii="Times New Roman" w:hAnsi="Times New Roman" w:cs="Times New Roman"/>
          <w:b/>
          <w:bCs/>
          <w:vertAlign w:val="superscript"/>
        </w:rPr>
        <w:t>(1)</w:t>
      </w:r>
      <w:r w:rsidRPr="0076114D">
        <w:rPr>
          <w:rFonts w:ascii="Times New Roman" w:hAnsi="Times New Roman" w:cs="Times New Roman"/>
          <w:b/>
          <w:bCs/>
        </w:rPr>
        <w:t>, Sowanya Ardi Prahara</w:t>
      </w:r>
      <w:r w:rsidRPr="0076114D">
        <w:rPr>
          <w:rFonts w:ascii="Times New Roman" w:hAnsi="Times New Roman" w:cs="Times New Roman"/>
          <w:b/>
          <w:bCs/>
          <w:vertAlign w:val="superscript"/>
        </w:rPr>
        <w:t>(2)</w:t>
      </w:r>
    </w:p>
    <w:p w14:paraId="5D7B14C2" w14:textId="77777777" w:rsidR="001A2CEE" w:rsidRPr="0076114D" w:rsidRDefault="001A2CEE" w:rsidP="008F6CC3">
      <w:pPr>
        <w:spacing w:after="0" w:line="240" w:lineRule="auto"/>
        <w:jc w:val="center"/>
        <w:rPr>
          <w:rFonts w:ascii="Times New Roman" w:hAnsi="Times New Roman" w:cs="Times New Roman"/>
          <w:sz w:val="20"/>
          <w:szCs w:val="20"/>
        </w:rPr>
      </w:pPr>
      <w:r w:rsidRPr="0076114D">
        <w:rPr>
          <w:rFonts w:ascii="Times New Roman" w:hAnsi="Times New Roman" w:cs="Times New Roman"/>
          <w:sz w:val="20"/>
          <w:szCs w:val="20"/>
        </w:rPr>
        <w:t>Fakultas Psikologi Universitas Mercu Buana Yogyakarta</w:t>
      </w:r>
    </w:p>
    <w:p w14:paraId="55D83F13" w14:textId="227E99EA" w:rsidR="008F6CC3" w:rsidRPr="0076114D" w:rsidRDefault="00055C1C" w:rsidP="008F6CC3">
      <w:pPr>
        <w:spacing w:after="0" w:line="240" w:lineRule="auto"/>
        <w:jc w:val="center"/>
        <w:rPr>
          <w:rStyle w:val="Hyperlink"/>
          <w:rFonts w:ascii="Times New Roman" w:hAnsi="Times New Roman" w:cs="Times New Roman"/>
          <w:sz w:val="20"/>
          <w:szCs w:val="20"/>
          <w:lang w:val="zh-CN" w:eastAsia="zh-CN"/>
        </w:rPr>
      </w:pPr>
      <w:hyperlink r:id="rId7" w:history="1">
        <w:r w:rsidR="001A2CEE" w:rsidRPr="0076114D">
          <w:rPr>
            <w:rStyle w:val="Hyperlink"/>
            <w:rFonts w:ascii="Times New Roman" w:hAnsi="Times New Roman" w:cs="Times New Roman"/>
            <w:sz w:val="20"/>
            <w:szCs w:val="20"/>
            <w:vertAlign w:val="superscript"/>
            <w:lang w:val="zh-CN"/>
          </w:rPr>
          <w:t xml:space="preserve">1 </w:t>
        </w:r>
        <w:r w:rsidR="001A2CEE" w:rsidRPr="0076114D">
          <w:rPr>
            <w:rStyle w:val="Hyperlink"/>
            <w:rFonts w:ascii="Times New Roman" w:hAnsi="Times New Roman" w:cs="Times New Roman"/>
            <w:sz w:val="20"/>
            <w:szCs w:val="20"/>
          </w:rPr>
          <w:t>rizalindra11@gmail</w:t>
        </w:r>
        <w:r w:rsidR="001A2CEE" w:rsidRPr="0076114D">
          <w:rPr>
            <w:rStyle w:val="Hyperlink"/>
            <w:rFonts w:ascii="Times New Roman" w:hAnsi="Times New Roman" w:cs="Times New Roman"/>
            <w:sz w:val="20"/>
            <w:szCs w:val="20"/>
            <w:lang w:val="zh-CN"/>
          </w:rPr>
          <w:t>.com</w:t>
        </w:r>
      </w:hyperlink>
      <w:r w:rsidR="000124A3">
        <w:rPr>
          <w:rStyle w:val="Hyperlink"/>
          <w:rFonts w:ascii="Times New Roman" w:hAnsi="Times New Roman" w:cs="Times New Roman"/>
          <w:sz w:val="20"/>
          <w:szCs w:val="20"/>
          <w:lang w:val="en-US"/>
        </w:rPr>
        <w:t>,</w:t>
      </w:r>
      <w:hyperlink r:id="rId8" w:history="1">
        <w:r w:rsidR="001A2CEE" w:rsidRPr="0076114D">
          <w:rPr>
            <w:rStyle w:val="Hyperlink"/>
            <w:rFonts w:ascii="Times New Roman" w:hAnsi="Times New Roman" w:cs="Times New Roman"/>
            <w:sz w:val="20"/>
            <w:szCs w:val="20"/>
            <w:vertAlign w:val="superscript"/>
            <w:lang w:val="zh-CN"/>
          </w:rPr>
          <w:t>2</w:t>
        </w:r>
        <w:r w:rsidR="001A2CEE" w:rsidRPr="0076114D">
          <w:rPr>
            <w:rStyle w:val="Hyperlink"/>
            <w:rFonts w:ascii="Times New Roman" w:hAnsi="Times New Roman" w:cs="Times New Roman"/>
            <w:sz w:val="20"/>
            <w:szCs w:val="20"/>
          </w:rPr>
          <w:t>sowanya_hara</w:t>
        </w:r>
        <w:r w:rsidR="001A2CEE" w:rsidRPr="0076114D">
          <w:rPr>
            <w:rStyle w:val="Hyperlink"/>
            <w:rFonts w:ascii="Times New Roman" w:hAnsi="Times New Roman" w:cs="Times New Roman"/>
            <w:sz w:val="20"/>
            <w:szCs w:val="20"/>
            <w:lang w:val="zh-CN"/>
          </w:rPr>
          <w:t>@</w:t>
        </w:r>
        <w:r w:rsidR="001A2CEE" w:rsidRPr="0076114D">
          <w:rPr>
            <w:rStyle w:val="Hyperlink"/>
            <w:rFonts w:ascii="Times New Roman" w:hAnsi="Times New Roman" w:cs="Times New Roman"/>
            <w:sz w:val="20"/>
            <w:szCs w:val="20"/>
          </w:rPr>
          <w:t>yahoo</w:t>
        </w:r>
        <w:r w:rsidR="001A2CEE" w:rsidRPr="0076114D">
          <w:rPr>
            <w:rStyle w:val="Hyperlink"/>
            <w:rFonts w:ascii="Times New Roman" w:hAnsi="Times New Roman" w:cs="Times New Roman"/>
            <w:sz w:val="20"/>
            <w:szCs w:val="20"/>
            <w:lang w:val="zh-CN"/>
          </w:rPr>
          <w:t>.com</w:t>
        </w:r>
      </w:hyperlink>
    </w:p>
    <w:p w14:paraId="63F8AB9E" w14:textId="77777777" w:rsidR="001A2CEE" w:rsidRDefault="001A2CEE" w:rsidP="001A2CEE">
      <w:pPr>
        <w:jc w:val="center"/>
        <w:rPr>
          <w:rStyle w:val="Hyperlink"/>
          <w:rFonts w:ascii="Times New Roman" w:hAnsi="Times New Roman"/>
          <w:sz w:val="20"/>
          <w:szCs w:val="20"/>
          <w:lang w:val="zh-CN" w:eastAsia="zh-CN"/>
        </w:rPr>
      </w:pPr>
    </w:p>
    <w:p w14:paraId="55DCC5EE" w14:textId="77777777" w:rsidR="001A2CEE" w:rsidRPr="0012439D" w:rsidRDefault="001A2CEE" w:rsidP="007F1B98">
      <w:pPr>
        <w:spacing w:after="0"/>
        <w:jc w:val="center"/>
        <w:rPr>
          <w:rFonts w:ascii="Times New Roman" w:hAnsi="Times New Roman" w:cs="Times New Roman"/>
          <w:b/>
        </w:rPr>
      </w:pPr>
      <w:r w:rsidRPr="0012439D">
        <w:rPr>
          <w:rFonts w:ascii="Times New Roman" w:hAnsi="Times New Roman" w:cs="Times New Roman"/>
          <w:b/>
        </w:rPr>
        <w:t>Abstrak</w:t>
      </w:r>
    </w:p>
    <w:p w14:paraId="288E7A8E" w14:textId="25A2513A" w:rsidR="007C0E76" w:rsidRPr="007F1B98" w:rsidRDefault="007C0E76" w:rsidP="007F1B98">
      <w:pPr>
        <w:spacing w:after="0" w:line="240" w:lineRule="auto"/>
        <w:ind w:firstLine="720"/>
        <w:jc w:val="both"/>
        <w:rPr>
          <w:rFonts w:ascii="Times New Roman" w:hAnsi="Times New Roman" w:cs="Times New Roman"/>
          <w:sz w:val="20"/>
        </w:rPr>
      </w:pPr>
      <w:r w:rsidRPr="007F1B98">
        <w:rPr>
          <w:rFonts w:ascii="Times New Roman" w:hAnsi="Times New Roman" w:cs="Times New Roman"/>
          <w:sz w:val="20"/>
        </w:rPr>
        <w:t xml:space="preserve">Penelitian ini bertujuan untuk mengetahui hubungan antara </w:t>
      </w:r>
      <w:r w:rsidRPr="007F1B98">
        <w:rPr>
          <w:rFonts w:ascii="Times New Roman" w:hAnsi="Times New Roman" w:cs="Times New Roman"/>
          <w:i/>
          <w:sz w:val="20"/>
        </w:rPr>
        <w:t>employee engagement</w:t>
      </w:r>
      <w:r w:rsidRPr="007F1B98">
        <w:rPr>
          <w:rFonts w:ascii="Times New Roman" w:hAnsi="Times New Roman" w:cs="Times New Roman"/>
          <w:sz w:val="20"/>
        </w:rPr>
        <w:t xml:space="preserve"> dengan </w:t>
      </w:r>
      <w:r w:rsidRPr="007F1B98">
        <w:rPr>
          <w:rFonts w:ascii="Times New Roman" w:hAnsi="Times New Roman" w:cs="Times New Roman"/>
          <w:i/>
          <w:sz w:val="20"/>
        </w:rPr>
        <w:t>organizational citizenship behavior</w:t>
      </w:r>
      <w:r w:rsidRPr="007F1B98">
        <w:rPr>
          <w:rFonts w:ascii="Times New Roman" w:hAnsi="Times New Roman" w:cs="Times New Roman"/>
          <w:sz w:val="20"/>
        </w:rPr>
        <w:t xml:space="preserve"> (OCB) pada karyawan produksi PT. Primissima. Hipotesis yang diajukan adalah ada hubungan positif antara </w:t>
      </w:r>
      <w:r w:rsidRPr="007F1B98">
        <w:rPr>
          <w:rFonts w:ascii="Times New Roman" w:hAnsi="Times New Roman" w:cs="Times New Roman"/>
          <w:i/>
          <w:sz w:val="20"/>
        </w:rPr>
        <w:t>employee engagement</w:t>
      </w:r>
      <w:r w:rsidRPr="007F1B98">
        <w:rPr>
          <w:rFonts w:ascii="Times New Roman" w:hAnsi="Times New Roman" w:cs="Times New Roman"/>
          <w:sz w:val="20"/>
        </w:rPr>
        <w:t xml:space="preserve"> dengan </w:t>
      </w:r>
      <w:r w:rsidRPr="007F1B98">
        <w:rPr>
          <w:rFonts w:ascii="Times New Roman" w:hAnsi="Times New Roman" w:cs="Times New Roman"/>
          <w:i/>
          <w:sz w:val="20"/>
        </w:rPr>
        <w:t>organizational citizenship behavior</w:t>
      </w:r>
      <w:r w:rsidRPr="007F1B98">
        <w:rPr>
          <w:rFonts w:ascii="Times New Roman" w:hAnsi="Times New Roman" w:cs="Times New Roman"/>
          <w:sz w:val="20"/>
        </w:rPr>
        <w:t xml:space="preserve"> (OCB) pada karyawan produksi PT. Primissima. Subjek dalam penelitian ini berjumlah 60 orang</w:t>
      </w:r>
      <w:r w:rsidRPr="007F1B98">
        <w:rPr>
          <w:rFonts w:ascii="Times New Roman" w:hAnsi="Times New Roman" w:cs="Times New Roman"/>
          <w:sz w:val="20"/>
          <w:lang w:val="en-US"/>
        </w:rPr>
        <w:t xml:space="preserve"> yang </w:t>
      </w:r>
      <w:proofErr w:type="spellStart"/>
      <w:r w:rsidRPr="007F1B98">
        <w:rPr>
          <w:rFonts w:ascii="Times New Roman" w:hAnsi="Times New Roman" w:cs="Times New Roman"/>
          <w:sz w:val="20"/>
          <w:lang w:val="en-US"/>
        </w:rPr>
        <w:t>memliki</w:t>
      </w:r>
      <w:proofErr w:type="spellEnd"/>
      <w:r w:rsidRPr="007F1B98">
        <w:rPr>
          <w:rFonts w:ascii="Times New Roman" w:hAnsi="Times New Roman" w:cs="Times New Roman"/>
          <w:sz w:val="20"/>
          <w:lang w:val="en-US"/>
        </w:rPr>
        <w:t xml:space="preserve"> </w:t>
      </w:r>
      <w:proofErr w:type="spellStart"/>
      <w:r w:rsidRPr="007F1B98">
        <w:rPr>
          <w:rFonts w:ascii="Times New Roman" w:hAnsi="Times New Roman" w:cs="Times New Roman"/>
          <w:sz w:val="20"/>
          <w:lang w:val="en-US"/>
        </w:rPr>
        <w:t>karakteristik</w:t>
      </w:r>
      <w:proofErr w:type="spellEnd"/>
      <w:r w:rsidRPr="007F1B98">
        <w:rPr>
          <w:rFonts w:ascii="Times New Roman" w:hAnsi="Times New Roman" w:cs="Times New Roman"/>
          <w:sz w:val="20"/>
          <w:lang w:val="en-US"/>
        </w:rPr>
        <w:t xml:space="preserve"> </w:t>
      </w:r>
      <w:r w:rsidRPr="007F1B98">
        <w:rPr>
          <w:rFonts w:ascii="Times New Roman" w:hAnsi="Times New Roman" w:cs="Times New Roman"/>
          <w:sz w:val="20"/>
        </w:rPr>
        <w:t>karyawan bagian produksi dan masa kerja minimal 1 tahun.</w:t>
      </w:r>
      <w:r w:rsidRPr="007F1B98">
        <w:rPr>
          <w:rFonts w:ascii="Times New Roman" w:hAnsi="Times New Roman" w:cs="Times New Roman"/>
          <w:sz w:val="20"/>
          <w:lang w:val="en-US"/>
        </w:rPr>
        <w:t xml:space="preserve"> </w:t>
      </w:r>
      <w:r w:rsidRPr="007F1B98">
        <w:rPr>
          <w:rFonts w:ascii="Times New Roman" w:hAnsi="Times New Roman" w:cs="Times New Roman"/>
          <w:sz w:val="20"/>
        </w:rPr>
        <w:t xml:space="preserve">Cara pengambilan data menggunakan metode </w:t>
      </w:r>
      <w:r w:rsidRPr="007F1B98">
        <w:rPr>
          <w:rFonts w:ascii="Times New Roman" w:hAnsi="Times New Roman" w:cs="Times New Roman"/>
          <w:i/>
          <w:sz w:val="20"/>
        </w:rPr>
        <w:t xml:space="preserve">purposive sampling. </w:t>
      </w:r>
      <w:r w:rsidRPr="007F1B98">
        <w:rPr>
          <w:rFonts w:ascii="Times New Roman" w:hAnsi="Times New Roman" w:cs="Times New Roman"/>
          <w:sz w:val="20"/>
        </w:rPr>
        <w:t xml:space="preserve">Pengambilan data penelitian ini menggunakan Skala </w:t>
      </w:r>
      <w:r w:rsidRPr="007F1B98">
        <w:rPr>
          <w:rFonts w:ascii="Times New Roman" w:hAnsi="Times New Roman" w:cs="Times New Roman"/>
          <w:i/>
          <w:sz w:val="20"/>
        </w:rPr>
        <w:t>Employee Engagament</w:t>
      </w:r>
      <w:r w:rsidRPr="007F1B98">
        <w:rPr>
          <w:rFonts w:ascii="Times New Roman" w:hAnsi="Times New Roman" w:cs="Times New Roman"/>
          <w:sz w:val="20"/>
        </w:rPr>
        <w:t xml:space="preserve"> dan Skala </w:t>
      </w:r>
      <w:r w:rsidRPr="007F1B98">
        <w:rPr>
          <w:rFonts w:ascii="Times New Roman" w:hAnsi="Times New Roman" w:cs="Times New Roman"/>
          <w:i/>
          <w:sz w:val="20"/>
        </w:rPr>
        <w:t>Organizational Citizenship Behavior</w:t>
      </w:r>
      <w:r w:rsidRPr="007F1B98">
        <w:rPr>
          <w:rFonts w:ascii="Times New Roman" w:hAnsi="Times New Roman" w:cs="Times New Roman"/>
          <w:sz w:val="20"/>
        </w:rPr>
        <w:t xml:space="preserve">. Teknik analisis data yang digunakan adalah korelasi product moment. Berdasarkan hasil analisis data diperoleh koefisien korelasi (R) sebesar 0,733 dengan p = 0,000 (p &lt; 0,05). Hasil tersebut menunjukan bahwa terdapat hubungan positif yang signifikat antara </w:t>
      </w:r>
      <w:r w:rsidRPr="007F1B98">
        <w:rPr>
          <w:rFonts w:ascii="Times New Roman" w:hAnsi="Times New Roman" w:cs="Times New Roman"/>
          <w:i/>
          <w:sz w:val="20"/>
        </w:rPr>
        <w:t>employee engagement</w:t>
      </w:r>
      <w:r w:rsidRPr="007F1B98">
        <w:rPr>
          <w:rFonts w:ascii="Times New Roman" w:hAnsi="Times New Roman" w:cs="Times New Roman"/>
          <w:sz w:val="20"/>
        </w:rPr>
        <w:t xml:space="preserve"> dengan </w:t>
      </w:r>
      <w:r w:rsidRPr="007F1B98">
        <w:rPr>
          <w:rFonts w:ascii="Times New Roman" w:hAnsi="Times New Roman" w:cs="Times New Roman"/>
          <w:i/>
          <w:sz w:val="20"/>
        </w:rPr>
        <w:t>organizational citizenship behavior.</w:t>
      </w:r>
      <w:r w:rsidRPr="007F1B98">
        <w:rPr>
          <w:rFonts w:ascii="Times New Roman" w:hAnsi="Times New Roman" w:cs="Times New Roman"/>
          <w:sz w:val="20"/>
        </w:rPr>
        <w:t xml:space="preserve"> Diterimanya hipotesis dalam penelitian ini menunjukan koefisien determinasi (R) sebesar 0,573 variabel </w:t>
      </w:r>
      <w:r w:rsidRPr="007F1B98">
        <w:rPr>
          <w:rFonts w:ascii="Times New Roman" w:hAnsi="Times New Roman" w:cs="Times New Roman"/>
          <w:i/>
          <w:sz w:val="20"/>
        </w:rPr>
        <w:t>employee engagement</w:t>
      </w:r>
      <w:r w:rsidRPr="007F1B98">
        <w:rPr>
          <w:rFonts w:ascii="Times New Roman" w:hAnsi="Times New Roman" w:cs="Times New Roman"/>
          <w:sz w:val="20"/>
        </w:rPr>
        <w:t xml:space="preserve"> menunjukan kontribusi sebesar 53.7 % terhadap </w:t>
      </w:r>
      <w:r w:rsidRPr="007F1B98">
        <w:rPr>
          <w:rFonts w:ascii="Times New Roman" w:hAnsi="Times New Roman" w:cs="Times New Roman"/>
          <w:i/>
          <w:sz w:val="20"/>
        </w:rPr>
        <w:t>organizational citizenship behavior</w:t>
      </w:r>
      <w:r w:rsidRPr="007F1B98">
        <w:rPr>
          <w:rFonts w:ascii="Times New Roman" w:hAnsi="Times New Roman" w:cs="Times New Roman"/>
          <w:sz w:val="20"/>
        </w:rPr>
        <w:t xml:space="preserve"> dan sisinya 46.3 % dipengaruhi oleh faktor lain yaitu suasana hati, budaya dan iklim organisasi, persepsi terhadap dukungan organisasi, persepsi terhadap kualitas interaksi antara atasan dan bawahan, masa kerja, jenis kelamin.</w:t>
      </w:r>
    </w:p>
    <w:p w14:paraId="7D006D47" w14:textId="77777777" w:rsidR="007C0E76" w:rsidRDefault="007C0E76" w:rsidP="007F1B98">
      <w:pPr>
        <w:spacing w:after="0" w:line="240" w:lineRule="auto"/>
        <w:jc w:val="both"/>
        <w:rPr>
          <w:rFonts w:ascii="Times New Roman" w:hAnsi="Times New Roman" w:cs="Times New Roman"/>
          <w:i/>
          <w:sz w:val="20"/>
        </w:rPr>
      </w:pPr>
      <w:r w:rsidRPr="007F1B98">
        <w:rPr>
          <w:rFonts w:ascii="Times New Roman" w:hAnsi="Times New Roman" w:cs="Times New Roman"/>
          <w:b/>
          <w:sz w:val="20"/>
        </w:rPr>
        <w:t>Kata kunci</w:t>
      </w:r>
      <w:r w:rsidRPr="007F1B98">
        <w:rPr>
          <w:rFonts w:ascii="Times New Roman" w:hAnsi="Times New Roman" w:cs="Times New Roman"/>
          <w:sz w:val="20"/>
        </w:rPr>
        <w:t xml:space="preserve"> : </w:t>
      </w:r>
      <w:r w:rsidRPr="007F1B98">
        <w:rPr>
          <w:rFonts w:ascii="Times New Roman" w:hAnsi="Times New Roman" w:cs="Times New Roman"/>
          <w:i/>
          <w:sz w:val="20"/>
        </w:rPr>
        <w:t>employee engagement, organizational citizenship behavior</w:t>
      </w:r>
    </w:p>
    <w:p w14:paraId="233AFE22" w14:textId="77777777" w:rsidR="007F1B98" w:rsidRPr="007F1B98" w:rsidRDefault="007F1B98" w:rsidP="007F1B98">
      <w:pPr>
        <w:spacing w:after="0" w:line="240" w:lineRule="auto"/>
        <w:jc w:val="both"/>
        <w:rPr>
          <w:rFonts w:ascii="Times New Roman" w:hAnsi="Times New Roman" w:cs="Times New Roman"/>
          <w:i/>
          <w:sz w:val="20"/>
        </w:rPr>
      </w:pPr>
    </w:p>
    <w:p w14:paraId="28D0761B" w14:textId="77777777" w:rsidR="007F1B98" w:rsidRDefault="00BC0D61" w:rsidP="007F1B98">
      <w:pPr>
        <w:spacing w:after="0"/>
        <w:jc w:val="center"/>
        <w:rPr>
          <w:rFonts w:ascii="Times New Roman" w:hAnsi="Times New Roman" w:cs="Times New Roman"/>
          <w:b/>
          <w:i/>
        </w:rPr>
      </w:pPr>
      <w:r w:rsidRPr="0012439D">
        <w:rPr>
          <w:rFonts w:ascii="Times New Roman" w:hAnsi="Times New Roman" w:cs="Times New Roman"/>
          <w:b/>
          <w:i/>
        </w:rPr>
        <w:t>Abstract</w:t>
      </w:r>
    </w:p>
    <w:p w14:paraId="76094E39" w14:textId="604FA42D" w:rsidR="007C0E76" w:rsidRDefault="007C0E76" w:rsidP="007F1B98">
      <w:pPr>
        <w:spacing w:after="0"/>
        <w:jc w:val="both"/>
        <w:rPr>
          <w:rFonts w:ascii="Times New Roman" w:hAnsi="Times New Roman" w:cs="Times New Roman"/>
          <w:i/>
          <w:sz w:val="20"/>
        </w:rPr>
      </w:pPr>
      <w:r w:rsidRPr="007F1B98">
        <w:rPr>
          <w:rFonts w:ascii="Times New Roman" w:hAnsi="Times New Roman" w:cs="Times New Roman"/>
          <w:i/>
          <w:sz w:val="20"/>
        </w:rPr>
        <w:t xml:space="preserve">This research aims to determine the relationship between employee engagement with organizational citizenship behavior (OCB) on PT. Primissima. The hypothesis proposed is that there is a positive relationship between employee engagement with organizational citizenship behavior (OCB) on PT. Primissima. Subjects in this study amounted to 60 people </w:t>
      </w:r>
      <w:r w:rsidRPr="007F1B98">
        <w:rPr>
          <w:rFonts w:ascii="Times New Roman" w:hAnsi="Times New Roman" w:cs="Times New Roman"/>
          <w:i/>
          <w:sz w:val="20"/>
          <w:lang w:val="en-US"/>
        </w:rPr>
        <w:t xml:space="preserve">who had the </w:t>
      </w:r>
      <w:r w:rsidRPr="007F1B98">
        <w:rPr>
          <w:rFonts w:ascii="Times New Roman" w:hAnsi="Times New Roman" w:cs="Times New Roman"/>
          <w:i/>
          <w:sz w:val="20"/>
        </w:rPr>
        <w:t xml:space="preserve">Characteristics of a subjects in this research were employees of the production department and a minimum working period of 1 year. </w:t>
      </w:r>
      <w:r w:rsidRPr="007F1B98">
        <w:rPr>
          <w:rFonts w:ascii="Times New Roman" w:hAnsi="Times New Roman"/>
          <w:i/>
          <w:iCs/>
          <w:sz w:val="20"/>
        </w:rPr>
        <w:t>How to take the subject using purposive sampling method.</w:t>
      </w:r>
      <w:r w:rsidRPr="007F1B98">
        <w:rPr>
          <w:rFonts w:ascii="Times New Roman" w:hAnsi="Times New Roman" w:cs="Times New Roman"/>
          <w:i/>
          <w:sz w:val="20"/>
          <w:lang w:val="en-US"/>
        </w:rPr>
        <w:t xml:space="preserve"> Retrieval of</w:t>
      </w:r>
      <w:r w:rsidRPr="007F1B98">
        <w:rPr>
          <w:rFonts w:ascii="Times New Roman" w:hAnsi="Times New Roman" w:cs="Times New Roman"/>
          <w:i/>
          <w:sz w:val="20"/>
        </w:rPr>
        <w:t xml:space="preserve"> this research using Employee Engineering Scale and Organizational Citizenship Behavior Scale. The data analysis technique used is product moment correlation. Based on the results of data analysis obtained correlation coefficient (R) of 0.733 with p = 0,000 (p &lt;0.05). These results indicate that there is a significant positive relationship between employee engagement with organizational citizenship behavior. Acceptance of the hypothesis in this research shows a coefficient of determination (R) of 0.537 employee engagement variables showed a contribution of 53.7% to organizational citizenship behavior and the remaining 46.3% was influenced by other factors namely mood, culture and organizational climate, perceptions of organizational support , perception of the quality of interaction between superiors and subordinates, years of service, gender.</w:t>
      </w:r>
    </w:p>
    <w:p w14:paraId="6A5A3F4B" w14:textId="77777777" w:rsidR="007F1B98" w:rsidRPr="007F1B98" w:rsidRDefault="007F1B98" w:rsidP="007F1B98">
      <w:pPr>
        <w:spacing w:after="0"/>
        <w:jc w:val="both"/>
        <w:rPr>
          <w:rFonts w:ascii="Times New Roman" w:hAnsi="Times New Roman" w:cs="Times New Roman"/>
          <w:i/>
          <w:sz w:val="20"/>
        </w:rPr>
      </w:pPr>
    </w:p>
    <w:p w14:paraId="4E12D54D" w14:textId="77777777" w:rsidR="00BC0D61" w:rsidRPr="007F1B98" w:rsidRDefault="00BC0D61" w:rsidP="008271DB">
      <w:pPr>
        <w:spacing w:line="240" w:lineRule="auto"/>
        <w:jc w:val="both"/>
        <w:rPr>
          <w:rFonts w:ascii="Times New Roman" w:hAnsi="Times New Roman" w:cs="Times New Roman"/>
          <w:i/>
          <w:sz w:val="20"/>
        </w:rPr>
      </w:pPr>
      <w:proofErr w:type="gramStart"/>
      <w:r w:rsidRPr="007F1B98">
        <w:rPr>
          <w:rFonts w:ascii="Times New Roman" w:hAnsi="Times New Roman" w:cs="Times New Roman"/>
          <w:b/>
          <w:sz w:val="20"/>
          <w:lang w:val="en-US"/>
        </w:rPr>
        <w:t>keywords</w:t>
      </w:r>
      <w:r w:rsidRPr="007F1B98">
        <w:rPr>
          <w:rFonts w:ascii="Times New Roman" w:hAnsi="Times New Roman" w:cs="Times New Roman"/>
          <w:sz w:val="20"/>
        </w:rPr>
        <w:t xml:space="preserve"> :</w:t>
      </w:r>
      <w:proofErr w:type="gramEnd"/>
      <w:r w:rsidRPr="007F1B98">
        <w:rPr>
          <w:rFonts w:ascii="Times New Roman" w:hAnsi="Times New Roman" w:cs="Times New Roman"/>
          <w:sz w:val="20"/>
        </w:rPr>
        <w:t xml:space="preserve"> </w:t>
      </w:r>
      <w:r w:rsidRPr="007F1B98">
        <w:rPr>
          <w:rFonts w:ascii="Times New Roman" w:hAnsi="Times New Roman" w:cs="Times New Roman"/>
          <w:i/>
          <w:sz w:val="20"/>
        </w:rPr>
        <w:t>employee engagement, organizational citizenship behavior</w:t>
      </w:r>
    </w:p>
    <w:p w14:paraId="438DD838" w14:textId="75543469" w:rsidR="00BC0D61" w:rsidRDefault="00BC0D61">
      <w:pPr>
        <w:rPr>
          <w:lang w:val="en-US" w:eastAsia="zh-CN"/>
        </w:rPr>
      </w:pPr>
    </w:p>
    <w:p w14:paraId="33ACAFBD" w14:textId="5FFCFD43" w:rsidR="001A2CEE" w:rsidRPr="009858E4" w:rsidRDefault="00CA6B7E" w:rsidP="00F608D7">
      <w:pPr>
        <w:spacing w:after="0" w:line="360" w:lineRule="auto"/>
        <w:rPr>
          <w:rFonts w:ascii="Times New Roman" w:hAnsi="Times New Roman" w:cs="Times New Roman"/>
          <w:b/>
          <w:lang w:val="en-US" w:eastAsia="zh-CN"/>
        </w:rPr>
      </w:pPr>
      <w:r w:rsidRPr="009858E4">
        <w:rPr>
          <w:rFonts w:ascii="Times New Roman" w:hAnsi="Times New Roman" w:cs="Times New Roman"/>
          <w:b/>
          <w:lang w:val="en-US" w:eastAsia="zh-CN"/>
        </w:rPr>
        <w:lastRenderedPageBreak/>
        <w:t xml:space="preserve">PENDAHULUAN </w:t>
      </w:r>
    </w:p>
    <w:p w14:paraId="6D2C7909" w14:textId="1821EA8B" w:rsidR="00250197" w:rsidRPr="009858E4" w:rsidRDefault="00B82D67" w:rsidP="00F608D7">
      <w:pPr>
        <w:spacing w:after="0" w:line="360" w:lineRule="auto"/>
        <w:ind w:firstLine="720"/>
        <w:jc w:val="both"/>
        <w:rPr>
          <w:rFonts w:ascii="Times New Roman" w:hAnsi="Times New Roman" w:cs="Times New Roman"/>
          <w:lang w:val="en-US"/>
        </w:rPr>
      </w:pPr>
      <w:proofErr w:type="spellStart"/>
      <w:r w:rsidRPr="009858E4">
        <w:rPr>
          <w:rFonts w:ascii="Times New Roman" w:hAnsi="Times New Roman" w:cs="Times New Roman"/>
          <w:lang w:val="en-US"/>
        </w:rPr>
        <w:t>Perkembangan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industri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saat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telah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memasuki</w:t>
      </w:r>
      <w:proofErr w:type="spellEnd"/>
      <w:r w:rsidRPr="009858E4">
        <w:rPr>
          <w:rFonts w:ascii="Times New Roman" w:hAnsi="Times New Roman" w:cs="Times New Roman"/>
          <w:lang w:val="en-US"/>
        </w:rPr>
        <w:t xml:space="preserve"> era yang modern, </w:t>
      </w:r>
      <w:proofErr w:type="spellStart"/>
      <w:r w:rsidRPr="009858E4">
        <w:rPr>
          <w:rFonts w:ascii="Times New Roman" w:hAnsi="Times New Roman" w:cs="Times New Roman"/>
          <w:lang w:val="en-US"/>
        </w:rPr>
        <w:t>dari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industri</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dikelola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oleh</w:t>
      </w:r>
      <w:proofErr w:type="spellEnd"/>
      <w:r w:rsidRPr="009858E4">
        <w:rPr>
          <w:rFonts w:ascii="Times New Roman" w:hAnsi="Times New Roman" w:cs="Times New Roman"/>
          <w:lang w:val="en-US"/>
        </w:rPr>
        <w:t xml:space="preserve"> </w:t>
      </w:r>
      <w:proofErr w:type="spellStart"/>
      <w:r w:rsidRPr="00F61419">
        <w:rPr>
          <w:rFonts w:ascii="Times New Roman" w:hAnsi="Times New Roman" w:cs="Times New Roman"/>
          <w:lang w:val="en-US"/>
        </w:rPr>
        <w:t>pemerintah</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maupun</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industri</w:t>
      </w:r>
      <w:proofErr w:type="spellEnd"/>
      <w:r w:rsidRPr="00F61419">
        <w:rPr>
          <w:rFonts w:ascii="Times New Roman" w:hAnsi="Times New Roman" w:cs="Times New Roman"/>
          <w:lang w:val="en-US"/>
        </w:rPr>
        <w:t xml:space="preserve"> yang </w:t>
      </w:r>
      <w:proofErr w:type="spellStart"/>
      <w:r w:rsidRPr="00F61419">
        <w:rPr>
          <w:rFonts w:ascii="Times New Roman" w:hAnsi="Times New Roman" w:cs="Times New Roman"/>
          <w:lang w:val="en-US"/>
        </w:rPr>
        <w:t>dikelola</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oleh</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swasta</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salah</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satunya</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adalah</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industri</w:t>
      </w:r>
      <w:proofErr w:type="spellEnd"/>
      <w:r w:rsidRPr="00F61419">
        <w:rPr>
          <w:rFonts w:ascii="Times New Roman" w:hAnsi="Times New Roman" w:cs="Times New Roman"/>
          <w:lang w:val="en-US"/>
        </w:rPr>
        <w:t xml:space="preserve"> </w:t>
      </w:r>
      <w:proofErr w:type="spellStart"/>
      <w:r w:rsidRPr="00F61419">
        <w:rPr>
          <w:rFonts w:ascii="Times New Roman" w:hAnsi="Times New Roman" w:cs="Times New Roman"/>
          <w:lang w:val="en-US"/>
        </w:rPr>
        <w:t>manufaktur</w:t>
      </w:r>
      <w:proofErr w:type="spellEnd"/>
      <w:r w:rsidR="00F61419" w:rsidRPr="00F61419">
        <w:rPr>
          <w:rFonts w:ascii="Times New Roman" w:hAnsi="Times New Roman" w:cs="Times New Roman"/>
        </w:rPr>
        <w:t xml:space="preserve"> Industri manufaktur adalah industri </w:t>
      </w:r>
      <w:r w:rsidR="00F61419" w:rsidRPr="00F61419">
        <w:rPr>
          <w:rFonts w:ascii="Times New Roman" w:hAnsi="Times New Roman" w:cs="Times New Roman"/>
          <w:lang w:val="en-US"/>
        </w:rPr>
        <w:t xml:space="preserve">yang </w:t>
      </w:r>
      <w:proofErr w:type="spellStart"/>
      <w:r w:rsidR="00F61419" w:rsidRPr="00F61419">
        <w:rPr>
          <w:rFonts w:ascii="Times New Roman" w:hAnsi="Times New Roman" w:cs="Times New Roman"/>
          <w:lang w:val="en-US"/>
        </w:rPr>
        <w:t>kegiatan</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utamanya</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mengubah</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bahan</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baku</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atau</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komponen</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lainnya</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menjadi</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barang</w:t>
      </w:r>
      <w:proofErr w:type="spellEnd"/>
      <w:r w:rsidR="00F61419" w:rsidRPr="00F61419">
        <w:rPr>
          <w:rFonts w:ascii="Times New Roman" w:hAnsi="Times New Roman" w:cs="Times New Roman"/>
          <w:lang w:val="en-US"/>
        </w:rPr>
        <w:t xml:space="preserve"> yang </w:t>
      </w:r>
      <w:proofErr w:type="spellStart"/>
      <w:r w:rsidR="00F61419" w:rsidRPr="00F61419">
        <w:rPr>
          <w:rFonts w:ascii="Times New Roman" w:hAnsi="Times New Roman" w:cs="Times New Roman"/>
          <w:lang w:val="en-US"/>
        </w:rPr>
        <w:t>memenuhi</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strandar</w:t>
      </w:r>
      <w:proofErr w:type="spellEnd"/>
      <w:r w:rsidR="00F61419" w:rsidRPr="00F61419">
        <w:rPr>
          <w:rFonts w:ascii="Times New Roman" w:hAnsi="Times New Roman" w:cs="Times New Roman"/>
          <w:lang w:val="en-US"/>
        </w:rPr>
        <w:t xml:space="preserve"> </w:t>
      </w:r>
      <w:proofErr w:type="spellStart"/>
      <w:r w:rsidR="00FB6E3D">
        <w:rPr>
          <w:rFonts w:ascii="Times New Roman" w:hAnsi="Times New Roman" w:cs="Times New Roman"/>
          <w:lang w:val="en-US"/>
        </w:rPr>
        <w:t>spesifikasi</w:t>
      </w:r>
      <w:proofErr w:type="spellEnd"/>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selain</w:t>
      </w:r>
      <w:proofErr w:type="spellEnd"/>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itu</w:t>
      </w:r>
      <w:proofErr w:type="spellEnd"/>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industri</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manufaktur</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pada</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umumnya</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mampu</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memproduksi</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dalam</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skala</w:t>
      </w:r>
      <w:proofErr w:type="spellEnd"/>
      <w:r w:rsidR="00F61419" w:rsidRPr="00F61419">
        <w:rPr>
          <w:rFonts w:ascii="Times New Roman" w:hAnsi="Times New Roman" w:cs="Times New Roman"/>
          <w:lang w:val="en-US"/>
        </w:rPr>
        <w:t xml:space="preserve"> </w:t>
      </w:r>
      <w:proofErr w:type="spellStart"/>
      <w:r w:rsidR="00F61419" w:rsidRPr="00F61419">
        <w:rPr>
          <w:rFonts w:ascii="Times New Roman" w:hAnsi="Times New Roman" w:cs="Times New Roman"/>
          <w:lang w:val="en-US"/>
        </w:rPr>
        <w:t>besar</w:t>
      </w:r>
      <w:proofErr w:type="spellEnd"/>
      <w:r w:rsidR="00F61419" w:rsidRPr="00F61419">
        <w:rPr>
          <w:rFonts w:ascii="Times New Roman" w:hAnsi="Times New Roman" w:cs="Times New Roman"/>
          <w:lang w:val="en-US"/>
        </w:rPr>
        <w:t xml:space="preserve"> (Saleh &amp; </w:t>
      </w:r>
      <w:proofErr w:type="spellStart"/>
      <w:r w:rsidR="00F61419" w:rsidRPr="00F61419">
        <w:rPr>
          <w:rFonts w:ascii="Times New Roman" w:hAnsi="Times New Roman" w:cs="Times New Roman"/>
          <w:lang w:val="en-US"/>
        </w:rPr>
        <w:t>Hasyim</w:t>
      </w:r>
      <w:proofErr w:type="spellEnd"/>
      <w:r w:rsidR="00F61419" w:rsidRPr="00F61419">
        <w:rPr>
          <w:rFonts w:ascii="Times New Roman" w:hAnsi="Times New Roman" w:cs="Times New Roman"/>
          <w:lang w:val="en-US"/>
        </w:rPr>
        <w:t>, 2018)</w:t>
      </w:r>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Untuk</w:t>
      </w:r>
      <w:proofErr w:type="spellEnd"/>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menunjang</w:t>
      </w:r>
      <w:proofErr w:type="spellEnd"/>
      <w:r w:rsidR="00FB6E3D">
        <w:rPr>
          <w:rFonts w:ascii="Times New Roman" w:hAnsi="Times New Roman" w:cs="Times New Roman"/>
          <w:lang w:val="en-US"/>
        </w:rPr>
        <w:t xml:space="preserve"> </w:t>
      </w:r>
      <w:proofErr w:type="spellStart"/>
      <w:r w:rsidR="00FB6E3D">
        <w:rPr>
          <w:rFonts w:ascii="Times New Roman" w:hAnsi="Times New Roman" w:cs="Times New Roman"/>
          <w:lang w:val="en-US"/>
        </w:rPr>
        <w:t>produksi</w:t>
      </w:r>
      <w:proofErr w:type="spellEnd"/>
      <w:r w:rsidR="00FB6E3D">
        <w:rPr>
          <w:rFonts w:ascii="Times New Roman" w:hAnsi="Times New Roman" w:cs="Times New Roman"/>
          <w:lang w:val="en-US"/>
        </w:rPr>
        <w:t xml:space="preserve"> s</w:t>
      </w:r>
      <w:r w:rsidR="001F06B6" w:rsidRPr="009858E4">
        <w:rPr>
          <w:rFonts w:ascii="Times New Roman" w:hAnsi="Times New Roman" w:cs="Times New Roman"/>
        </w:rPr>
        <w:t>umber daya manusia adalah aset berharga yang dimiliki setiap perusahaan</w:t>
      </w:r>
      <w:r w:rsidR="001F06B6" w:rsidRPr="009858E4">
        <w:rPr>
          <w:rFonts w:ascii="Times New Roman" w:hAnsi="Times New Roman" w:cs="Times New Roman"/>
          <w:lang w:val="en-US"/>
        </w:rPr>
        <w:t xml:space="preserve"> </w:t>
      </w:r>
      <w:proofErr w:type="spellStart"/>
      <w:r w:rsidR="001F06B6" w:rsidRPr="009858E4">
        <w:rPr>
          <w:rFonts w:ascii="Times New Roman" w:hAnsi="Times New Roman" w:cs="Times New Roman"/>
          <w:lang w:val="en-US"/>
        </w:rPr>
        <w:t>termasuk</w:t>
      </w:r>
      <w:proofErr w:type="spellEnd"/>
      <w:r w:rsidR="001F06B6" w:rsidRPr="009858E4">
        <w:rPr>
          <w:rFonts w:ascii="Times New Roman" w:hAnsi="Times New Roman" w:cs="Times New Roman"/>
          <w:lang w:val="en-US"/>
        </w:rPr>
        <w:t xml:space="preserve"> PT </w:t>
      </w:r>
      <w:proofErr w:type="spellStart"/>
      <w:r w:rsidR="001F06B6" w:rsidRPr="009858E4">
        <w:rPr>
          <w:rFonts w:ascii="Times New Roman" w:hAnsi="Times New Roman" w:cs="Times New Roman"/>
          <w:lang w:val="en-US"/>
        </w:rPr>
        <w:t>Primissima</w:t>
      </w:r>
      <w:proofErr w:type="spellEnd"/>
      <w:r w:rsidR="001F06B6" w:rsidRPr="009858E4">
        <w:rPr>
          <w:rFonts w:ascii="Times New Roman" w:hAnsi="Times New Roman" w:cs="Times New Roman"/>
          <w:lang w:val="en-US"/>
        </w:rPr>
        <w:t xml:space="preserve">, </w:t>
      </w:r>
      <w:proofErr w:type="spellStart"/>
      <w:r w:rsidR="001F06B6" w:rsidRPr="009858E4">
        <w:rPr>
          <w:rFonts w:ascii="Times New Roman" w:hAnsi="Times New Roman" w:cs="Times New Roman"/>
          <w:lang w:val="en-US"/>
        </w:rPr>
        <w:t>oleh</w:t>
      </w:r>
      <w:proofErr w:type="spellEnd"/>
      <w:r w:rsidR="001F06B6" w:rsidRPr="009858E4">
        <w:rPr>
          <w:rFonts w:ascii="Times New Roman" w:hAnsi="Times New Roman" w:cs="Times New Roman"/>
        </w:rPr>
        <w:t xml:space="preserve"> karena</w:t>
      </w:r>
      <w:r w:rsidR="001F06B6" w:rsidRPr="009858E4">
        <w:rPr>
          <w:rFonts w:ascii="Times New Roman" w:hAnsi="Times New Roman" w:cs="Times New Roman"/>
          <w:lang w:val="en-US"/>
        </w:rPr>
        <w:t xml:space="preserve"> </w:t>
      </w:r>
      <w:proofErr w:type="spellStart"/>
      <w:r w:rsidR="001F06B6" w:rsidRPr="009858E4">
        <w:rPr>
          <w:rFonts w:ascii="Times New Roman" w:hAnsi="Times New Roman" w:cs="Times New Roman"/>
          <w:lang w:val="en-US"/>
        </w:rPr>
        <w:t>itu</w:t>
      </w:r>
      <w:proofErr w:type="spellEnd"/>
      <w:r w:rsidR="001F06B6" w:rsidRPr="009858E4">
        <w:rPr>
          <w:rFonts w:ascii="Times New Roman" w:hAnsi="Times New Roman" w:cs="Times New Roman"/>
        </w:rPr>
        <w:t xml:space="preserve"> pekerja berkontribusi banyak dalam menajalankan perusahaan melalui kinerja yang baik tentu tujuan perusahaan </w:t>
      </w:r>
      <w:proofErr w:type="gramStart"/>
      <w:r w:rsidR="001F06B6" w:rsidRPr="009858E4">
        <w:rPr>
          <w:rFonts w:ascii="Times New Roman" w:hAnsi="Times New Roman" w:cs="Times New Roman"/>
        </w:rPr>
        <w:t>akan</w:t>
      </w:r>
      <w:proofErr w:type="gramEnd"/>
      <w:r w:rsidR="001F06B6" w:rsidRPr="009858E4">
        <w:rPr>
          <w:rFonts w:ascii="Times New Roman" w:hAnsi="Times New Roman" w:cs="Times New Roman"/>
        </w:rPr>
        <w:t xml:space="preserve"> tercapai. Menjaga </w:t>
      </w:r>
      <w:proofErr w:type="spellStart"/>
      <w:r w:rsidR="001F06B6" w:rsidRPr="009858E4">
        <w:rPr>
          <w:rFonts w:ascii="Times New Roman" w:hAnsi="Times New Roman" w:cs="Times New Roman"/>
          <w:lang w:val="en-US"/>
        </w:rPr>
        <w:t>pekerja</w:t>
      </w:r>
      <w:proofErr w:type="spellEnd"/>
      <w:r w:rsidR="001F06B6" w:rsidRPr="009858E4">
        <w:rPr>
          <w:rFonts w:ascii="Times New Roman" w:hAnsi="Times New Roman" w:cs="Times New Roman"/>
        </w:rPr>
        <w:t xml:space="preserve"> dalam kondisi yang baik adalah hal yang harus dilakukan perusahaan agar kinerja karyawan selalu terjaga dan optimal.</w:t>
      </w:r>
      <w:r w:rsidR="001F06B6" w:rsidRPr="009858E4">
        <w:rPr>
          <w:rFonts w:ascii="Times New Roman" w:hAnsi="Times New Roman" w:cs="Times New Roman"/>
          <w:lang w:val="en-US"/>
        </w:rPr>
        <w:t xml:space="preserve"> </w:t>
      </w:r>
      <w:r w:rsidR="00C03C09">
        <w:rPr>
          <w:rFonts w:ascii="Times New Roman" w:hAnsi="Times New Roman" w:cs="Times New Roman"/>
        </w:rPr>
        <w:t>Mangkunegara (</w:t>
      </w:r>
      <w:r w:rsidR="00C03C09">
        <w:rPr>
          <w:rFonts w:ascii="Times New Roman" w:hAnsi="Times New Roman" w:cs="Times New Roman"/>
          <w:lang w:val="en-US"/>
        </w:rPr>
        <w:t>200</w:t>
      </w:r>
      <w:r w:rsidR="001F06B6" w:rsidRPr="009858E4">
        <w:rPr>
          <w:rFonts w:ascii="Times New Roman" w:hAnsi="Times New Roman" w:cs="Times New Roman"/>
          <w:lang w:val="en-US"/>
        </w:rPr>
        <w:t>5)</w:t>
      </w:r>
      <w:r w:rsidR="001F06B6" w:rsidRPr="009858E4">
        <w:rPr>
          <w:rFonts w:ascii="Times New Roman" w:hAnsi="Times New Roman" w:cs="Times New Roman"/>
        </w:rPr>
        <w:t xml:space="preserve"> menyatakan bahwa kinerja adalah hasil kerja karyawan secara kualitas dan kuantitas yang dicapai dalam melaksanakan tugas-tugasnya sesuai dengan tanggung jawab yang diberikan</w:t>
      </w:r>
      <w:r w:rsidR="001F06B6" w:rsidRPr="009858E4">
        <w:rPr>
          <w:rFonts w:ascii="Times New Roman" w:hAnsi="Times New Roman" w:cs="Times New Roman"/>
          <w:lang w:val="en-US"/>
        </w:rPr>
        <w:t xml:space="preserve">. </w:t>
      </w:r>
      <w:r w:rsidR="001F06B6" w:rsidRPr="009858E4">
        <w:rPr>
          <w:rFonts w:ascii="Times New Roman" w:hAnsi="Times New Roman" w:cs="Times New Roman"/>
        </w:rPr>
        <w:t>Menurut Bakker dan Laiter (2010) perusahaan saat ini harus membuat karyawan memiliki sikap antusias dan menunjukan inisiatif pada pekerjaan selain itu kary</w:t>
      </w:r>
      <w:r w:rsidR="001F06B6" w:rsidRPr="009858E4">
        <w:rPr>
          <w:rFonts w:ascii="Times New Roman" w:hAnsi="Times New Roman" w:cs="Times New Roman"/>
          <w:lang w:val="en-US"/>
        </w:rPr>
        <w:t>a</w:t>
      </w:r>
      <w:r w:rsidR="001F06B6" w:rsidRPr="009858E4">
        <w:rPr>
          <w:rFonts w:ascii="Times New Roman" w:hAnsi="Times New Roman" w:cs="Times New Roman"/>
        </w:rPr>
        <w:t>wan juga harus memiiliki energi dan mau berusaha mencapai kualitas terbaik dalam bekerja  dan kinerja yang bagus dalam perusahaan</w:t>
      </w:r>
      <w:r w:rsidR="001F06B6" w:rsidRPr="009858E4">
        <w:rPr>
          <w:rFonts w:ascii="Times New Roman" w:hAnsi="Times New Roman" w:cs="Times New Roman"/>
          <w:lang w:val="en-US"/>
        </w:rPr>
        <w:t xml:space="preserve">. </w:t>
      </w:r>
      <w:proofErr w:type="spellStart"/>
      <w:r w:rsidR="00BB61F7" w:rsidRPr="00BB61F7">
        <w:rPr>
          <w:rFonts w:ascii="Times New Roman" w:hAnsi="Times New Roman" w:cs="Times New Roman"/>
          <w:szCs w:val="24"/>
          <w:lang w:val="en-US"/>
        </w:rPr>
        <w:t>Bolino</w:t>
      </w:r>
      <w:proofErr w:type="spellEnd"/>
      <w:r w:rsidR="00BB61F7" w:rsidRPr="00BB61F7">
        <w:rPr>
          <w:rFonts w:ascii="Times New Roman" w:hAnsi="Times New Roman" w:cs="Times New Roman"/>
          <w:szCs w:val="24"/>
          <w:lang w:val="en-US"/>
        </w:rPr>
        <w:t xml:space="preserve">, </w:t>
      </w:r>
      <w:proofErr w:type="spellStart"/>
      <w:r w:rsidR="00BB61F7" w:rsidRPr="00BB61F7">
        <w:rPr>
          <w:rFonts w:ascii="Times New Roman" w:hAnsi="Times New Roman" w:cs="Times New Roman"/>
          <w:szCs w:val="24"/>
          <w:lang w:val="en-US"/>
        </w:rPr>
        <w:t>Turnley</w:t>
      </w:r>
      <w:proofErr w:type="spellEnd"/>
      <w:r w:rsidR="00BB61F7" w:rsidRPr="00BB61F7">
        <w:rPr>
          <w:rFonts w:ascii="Times New Roman" w:hAnsi="Times New Roman" w:cs="Times New Roman"/>
          <w:szCs w:val="24"/>
          <w:lang w:val="en-US"/>
        </w:rPr>
        <w:t xml:space="preserve"> </w:t>
      </w:r>
      <w:proofErr w:type="spellStart"/>
      <w:r w:rsidR="00BB61F7" w:rsidRPr="00BB61F7">
        <w:rPr>
          <w:rFonts w:ascii="Times New Roman" w:hAnsi="Times New Roman" w:cs="Times New Roman"/>
          <w:szCs w:val="24"/>
          <w:lang w:val="en-US"/>
        </w:rPr>
        <w:t>dan</w:t>
      </w:r>
      <w:proofErr w:type="spellEnd"/>
      <w:r w:rsidR="00BB61F7" w:rsidRPr="00BB61F7">
        <w:rPr>
          <w:rFonts w:ascii="Times New Roman" w:hAnsi="Times New Roman" w:cs="Times New Roman"/>
          <w:szCs w:val="24"/>
          <w:lang w:val="en-US"/>
        </w:rPr>
        <w:t xml:space="preserve"> </w:t>
      </w:r>
      <w:proofErr w:type="spellStart"/>
      <w:r w:rsidR="00BB61F7" w:rsidRPr="00BB61F7">
        <w:rPr>
          <w:rFonts w:ascii="Times New Roman" w:hAnsi="Times New Roman" w:cs="Times New Roman"/>
          <w:szCs w:val="24"/>
          <w:lang w:val="en-US"/>
        </w:rPr>
        <w:t>Bloodgood</w:t>
      </w:r>
      <w:proofErr w:type="spellEnd"/>
      <w:r w:rsidR="00BB61F7" w:rsidRPr="00BB61F7">
        <w:rPr>
          <w:rFonts w:ascii="Times New Roman" w:hAnsi="Times New Roman" w:cs="Times New Roman"/>
          <w:szCs w:val="24"/>
          <w:lang w:val="en-US"/>
        </w:rPr>
        <w:t xml:space="preserve"> (2002)</w:t>
      </w:r>
      <w:r w:rsidR="00BB61F7" w:rsidRPr="00BB61F7">
        <w:rPr>
          <w:rFonts w:ascii="Times New Roman" w:hAnsi="Times New Roman" w:cs="Times New Roman"/>
          <w:szCs w:val="24"/>
        </w:rPr>
        <w:t xml:space="preserve"> mengemukakan bahwa </w:t>
      </w:r>
      <w:proofErr w:type="spellStart"/>
      <w:r w:rsidR="00BB61F7" w:rsidRPr="00BB61F7">
        <w:rPr>
          <w:rFonts w:ascii="Times New Roman" w:hAnsi="Times New Roman" w:cs="Times New Roman"/>
          <w:szCs w:val="24"/>
          <w:lang w:val="en-US"/>
        </w:rPr>
        <w:t>produktifitas</w:t>
      </w:r>
      <w:proofErr w:type="spellEnd"/>
      <w:r w:rsidR="00BB61F7" w:rsidRPr="00BB61F7">
        <w:rPr>
          <w:rFonts w:ascii="Times New Roman" w:hAnsi="Times New Roman" w:cs="Times New Roman"/>
          <w:szCs w:val="24"/>
          <w:lang w:val="en-US"/>
        </w:rPr>
        <w:t xml:space="preserve"> </w:t>
      </w:r>
      <w:r w:rsidR="00BB61F7" w:rsidRPr="00BB61F7">
        <w:rPr>
          <w:rFonts w:ascii="Times New Roman" w:hAnsi="Times New Roman" w:cs="Times New Roman"/>
          <w:szCs w:val="24"/>
        </w:rPr>
        <w:t xml:space="preserve">perusahaan </w:t>
      </w:r>
      <w:proofErr w:type="gramStart"/>
      <w:r w:rsidR="00BB61F7" w:rsidRPr="00BB61F7">
        <w:rPr>
          <w:rFonts w:ascii="Times New Roman" w:hAnsi="Times New Roman" w:cs="Times New Roman"/>
          <w:szCs w:val="24"/>
        </w:rPr>
        <w:t>akan</w:t>
      </w:r>
      <w:proofErr w:type="gramEnd"/>
      <w:r w:rsidR="00BB61F7" w:rsidRPr="00BB61F7">
        <w:rPr>
          <w:rFonts w:ascii="Times New Roman" w:hAnsi="Times New Roman" w:cs="Times New Roman"/>
          <w:szCs w:val="24"/>
        </w:rPr>
        <w:t xml:space="preserve"> berjalan lebih baik jika karyawan memberikan kontribusi melebihi tugas-tugas formalnya.</w:t>
      </w:r>
      <w:r w:rsidR="00250197" w:rsidRPr="009858E4">
        <w:rPr>
          <w:rFonts w:ascii="Times New Roman" w:hAnsi="Times New Roman" w:cs="Times New Roman"/>
          <w:lang w:val="en-US"/>
        </w:rPr>
        <w:t xml:space="preserve"> </w:t>
      </w:r>
    </w:p>
    <w:p w14:paraId="4F8AB19C" w14:textId="675B19E0" w:rsidR="00E945D8" w:rsidRPr="009858E4" w:rsidRDefault="00640589" w:rsidP="00F608D7">
      <w:pPr>
        <w:spacing w:after="0" w:line="360" w:lineRule="auto"/>
        <w:ind w:firstLine="720"/>
        <w:jc w:val="both"/>
        <w:rPr>
          <w:rFonts w:ascii="Times New Roman" w:hAnsi="Times New Roman" w:cs="Times New Roman"/>
          <w:lang w:val="en-US"/>
        </w:rPr>
      </w:pPr>
      <w:r w:rsidRPr="009858E4">
        <w:rPr>
          <w:rFonts w:ascii="Times New Roman" w:hAnsi="Times New Roman" w:cs="Times New Roman"/>
        </w:rPr>
        <w:t xml:space="preserve">Organ, </w:t>
      </w:r>
      <w:proofErr w:type="spellStart"/>
      <w:r w:rsidR="00C06575">
        <w:rPr>
          <w:rFonts w:ascii="Times New Roman" w:hAnsi="Times New Roman" w:cs="Times New Roman"/>
          <w:lang w:val="en-US"/>
        </w:rPr>
        <w:t>Podsakoff</w:t>
      </w:r>
      <w:proofErr w:type="spellEnd"/>
      <w:r w:rsidR="00C06575">
        <w:rPr>
          <w:rFonts w:ascii="Times New Roman" w:hAnsi="Times New Roman" w:cs="Times New Roman"/>
          <w:lang w:val="en-US"/>
        </w:rPr>
        <w:t xml:space="preserve"> </w:t>
      </w:r>
      <w:proofErr w:type="spellStart"/>
      <w:r w:rsidR="00C06575">
        <w:rPr>
          <w:rFonts w:ascii="Times New Roman" w:hAnsi="Times New Roman" w:cs="Times New Roman"/>
          <w:lang w:val="en-US"/>
        </w:rPr>
        <w:t>dan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MacKenzie</w:t>
      </w:r>
      <w:proofErr w:type="spellEnd"/>
      <w:r w:rsidRPr="009858E4">
        <w:rPr>
          <w:rFonts w:ascii="Times New Roman" w:hAnsi="Times New Roman" w:cs="Times New Roman"/>
        </w:rPr>
        <w:t xml:space="preserve"> (2006) mendefinisikan </w:t>
      </w:r>
      <w:r w:rsidRPr="009858E4">
        <w:rPr>
          <w:rFonts w:ascii="Times New Roman" w:hAnsi="Times New Roman" w:cs="Times New Roman"/>
          <w:i/>
        </w:rPr>
        <w:t>organizational citizenship behavior</w:t>
      </w:r>
      <w:r w:rsidRPr="009858E4">
        <w:rPr>
          <w:rFonts w:ascii="Times New Roman" w:hAnsi="Times New Roman" w:cs="Times New Roman"/>
        </w:rPr>
        <w:t xml:space="preserve"> sebagai perilaku Individu yang bersifat bebas, yang secara tidak langsung atau eksplisit diakui oleh sistem penghargaan formal, dan secara keseluruhan mendorong fungsi menjadi efisien dan efektif</w:t>
      </w:r>
      <w:r w:rsidRPr="009858E4">
        <w:rPr>
          <w:rFonts w:ascii="Times New Roman" w:hAnsi="Times New Roman" w:cs="Times New Roman"/>
          <w:lang w:val="en-US"/>
        </w:rPr>
        <w:t xml:space="preserve">. </w:t>
      </w:r>
      <w:r w:rsidRPr="009858E4">
        <w:rPr>
          <w:rFonts w:ascii="Times New Roman" w:hAnsi="Times New Roman" w:cs="Times New Roman"/>
        </w:rPr>
        <w:t xml:space="preserve">Schultz (2006) menyatakan bahwa </w:t>
      </w:r>
      <w:r w:rsidRPr="009858E4">
        <w:rPr>
          <w:rFonts w:ascii="Times New Roman" w:hAnsi="Times New Roman" w:cs="Times New Roman"/>
          <w:i/>
        </w:rPr>
        <w:t>organizational citizenship behavior</w:t>
      </w:r>
      <w:r w:rsidRPr="009858E4">
        <w:rPr>
          <w:rFonts w:ascii="Times New Roman" w:hAnsi="Times New Roman" w:cs="Times New Roman"/>
        </w:rPr>
        <w:t xml:space="preserve"> merupakan usaha atau tindakan ekstra yang dilakukan karyawan diluar peran yang dibebankan sabagai anggota organisasi melebihi persyaratan umum.</w:t>
      </w:r>
      <w:r w:rsidR="004138C8" w:rsidRPr="009858E4">
        <w:rPr>
          <w:rFonts w:ascii="Times New Roman" w:hAnsi="Times New Roman" w:cs="Times New Roman"/>
          <w:lang w:val="en-US"/>
        </w:rPr>
        <w:t xml:space="preserve"> </w:t>
      </w:r>
      <w:proofErr w:type="spellStart"/>
      <w:r w:rsidR="004138C8" w:rsidRPr="009858E4">
        <w:rPr>
          <w:rFonts w:ascii="Times New Roman" w:hAnsi="Times New Roman" w:cs="Times New Roman"/>
          <w:lang w:val="en-US"/>
        </w:rPr>
        <w:t>Lebih</w:t>
      </w:r>
      <w:proofErr w:type="spellEnd"/>
      <w:r w:rsidR="004138C8" w:rsidRPr="009858E4">
        <w:rPr>
          <w:rFonts w:ascii="Times New Roman" w:hAnsi="Times New Roman" w:cs="Times New Roman"/>
          <w:lang w:val="en-US"/>
        </w:rPr>
        <w:t xml:space="preserve"> </w:t>
      </w:r>
      <w:proofErr w:type="spellStart"/>
      <w:r w:rsidR="004138C8" w:rsidRPr="009858E4">
        <w:rPr>
          <w:rFonts w:ascii="Times New Roman" w:hAnsi="Times New Roman" w:cs="Times New Roman"/>
          <w:lang w:val="en-US"/>
        </w:rPr>
        <w:t>lanjut</w:t>
      </w:r>
      <w:proofErr w:type="spellEnd"/>
      <w:r w:rsidR="004138C8" w:rsidRPr="009858E4">
        <w:rPr>
          <w:rFonts w:ascii="Times New Roman" w:hAnsi="Times New Roman" w:cs="Times New Roman"/>
          <w:lang w:val="en-US"/>
        </w:rPr>
        <w:t xml:space="preserve"> </w:t>
      </w:r>
      <w:proofErr w:type="spellStart"/>
      <w:r w:rsidR="004138C8" w:rsidRPr="009858E4">
        <w:rPr>
          <w:rFonts w:ascii="Times New Roman" w:hAnsi="Times New Roman" w:cs="Times New Roman"/>
          <w:lang w:val="en-US"/>
        </w:rPr>
        <w:t>dijelasa</w:t>
      </w:r>
      <w:proofErr w:type="spellEnd"/>
      <w:r w:rsidR="00E945D8" w:rsidRPr="009858E4">
        <w:rPr>
          <w:rFonts w:ascii="Times New Roman" w:hAnsi="Times New Roman" w:cs="Times New Roman"/>
          <w:lang w:val="en-US"/>
        </w:rPr>
        <w:t xml:space="preserve"> </w:t>
      </w:r>
      <w:proofErr w:type="spellStart"/>
      <w:r w:rsidR="00E945D8" w:rsidRPr="009858E4">
        <w:rPr>
          <w:rFonts w:ascii="Times New Roman" w:hAnsi="Times New Roman" w:cs="Times New Roman"/>
          <w:lang w:val="en-US"/>
        </w:rPr>
        <w:t>oleh</w:t>
      </w:r>
      <w:proofErr w:type="spellEnd"/>
      <w:r w:rsidR="00E945D8" w:rsidRPr="009858E4">
        <w:rPr>
          <w:rFonts w:ascii="Times New Roman" w:hAnsi="Times New Roman" w:cs="Times New Roman"/>
          <w:lang w:val="en-US"/>
        </w:rPr>
        <w:t xml:space="preserve"> Organ </w:t>
      </w:r>
      <w:proofErr w:type="spellStart"/>
      <w:r w:rsidR="00E945D8" w:rsidRPr="009858E4">
        <w:rPr>
          <w:rFonts w:ascii="Times New Roman" w:hAnsi="Times New Roman" w:cs="Times New Roman"/>
          <w:lang w:val="en-US"/>
        </w:rPr>
        <w:t>dkk</w:t>
      </w:r>
      <w:proofErr w:type="spellEnd"/>
      <w:r w:rsidR="00E945D8" w:rsidRPr="009858E4">
        <w:rPr>
          <w:rFonts w:ascii="Times New Roman" w:hAnsi="Times New Roman" w:cs="Times New Roman"/>
          <w:lang w:val="en-US"/>
        </w:rPr>
        <w:t xml:space="preserve">. (2006) </w:t>
      </w:r>
      <w:r w:rsidR="00E945D8" w:rsidRPr="009858E4">
        <w:rPr>
          <w:rFonts w:ascii="Times New Roman" w:hAnsi="Times New Roman" w:cs="Times New Roman"/>
          <w:i/>
          <w:lang w:val="en-US"/>
        </w:rPr>
        <w:t>organizational citizenship behavior</w:t>
      </w:r>
      <w:r w:rsidR="00E945D8" w:rsidRPr="009858E4">
        <w:rPr>
          <w:rFonts w:ascii="Times New Roman" w:hAnsi="Times New Roman" w:cs="Times New Roman"/>
          <w:lang w:val="en-US"/>
        </w:rPr>
        <w:t xml:space="preserve"> </w:t>
      </w:r>
      <w:proofErr w:type="spellStart"/>
      <w:r w:rsidR="00E945D8" w:rsidRPr="009858E4">
        <w:rPr>
          <w:rFonts w:ascii="Times New Roman" w:hAnsi="Times New Roman" w:cs="Times New Roman"/>
          <w:lang w:val="en-US"/>
        </w:rPr>
        <w:t>memiliki</w:t>
      </w:r>
      <w:proofErr w:type="spellEnd"/>
      <w:r w:rsidR="00E945D8" w:rsidRPr="009858E4">
        <w:rPr>
          <w:rFonts w:ascii="Times New Roman" w:hAnsi="Times New Roman" w:cs="Times New Roman"/>
          <w:lang w:val="en-US"/>
        </w:rPr>
        <w:t xml:space="preserve"> </w:t>
      </w:r>
      <w:proofErr w:type="gramStart"/>
      <w:r w:rsidR="00E945D8" w:rsidRPr="009858E4">
        <w:rPr>
          <w:rFonts w:ascii="Times New Roman" w:hAnsi="Times New Roman" w:cs="Times New Roman"/>
          <w:lang w:val="en-US"/>
        </w:rPr>
        <w:t>lima</w:t>
      </w:r>
      <w:proofErr w:type="gramEnd"/>
      <w:r w:rsidR="00E945D8" w:rsidRPr="009858E4">
        <w:rPr>
          <w:rFonts w:ascii="Times New Roman" w:hAnsi="Times New Roman" w:cs="Times New Roman"/>
          <w:lang w:val="en-US"/>
        </w:rPr>
        <w:t xml:space="preserve"> </w:t>
      </w:r>
      <w:proofErr w:type="spellStart"/>
      <w:r w:rsidR="00E945D8" w:rsidRPr="009858E4">
        <w:rPr>
          <w:rFonts w:ascii="Times New Roman" w:hAnsi="Times New Roman" w:cs="Times New Roman"/>
          <w:lang w:val="en-US"/>
        </w:rPr>
        <w:t>dimensi</w:t>
      </w:r>
      <w:proofErr w:type="spellEnd"/>
      <w:r w:rsidR="00E945D8" w:rsidRPr="009858E4">
        <w:rPr>
          <w:rFonts w:ascii="Times New Roman" w:hAnsi="Times New Roman" w:cs="Times New Roman"/>
          <w:lang w:val="en-US"/>
        </w:rPr>
        <w:t xml:space="preserve"> </w:t>
      </w:r>
      <w:proofErr w:type="spellStart"/>
      <w:r w:rsidR="00E945D8" w:rsidRPr="009858E4">
        <w:rPr>
          <w:rFonts w:ascii="Times New Roman" w:hAnsi="Times New Roman" w:cs="Times New Roman"/>
          <w:lang w:val="en-US"/>
        </w:rPr>
        <w:t>yaitu</w:t>
      </w:r>
      <w:proofErr w:type="spellEnd"/>
      <w:r w:rsidR="00E945D8" w:rsidRPr="009858E4">
        <w:rPr>
          <w:rFonts w:ascii="Times New Roman" w:hAnsi="Times New Roman" w:cs="Times New Roman"/>
          <w:lang w:val="en-US"/>
        </w:rPr>
        <w:t xml:space="preserve"> </w:t>
      </w:r>
      <w:r w:rsidR="00E945D8" w:rsidRPr="009858E4">
        <w:rPr>
          <w:rFonts w:ascii="Times New Roman" w:hAnsi="Times New Roman" w:cs="Times New Roman"/>
          <w:i/>
        </w:rPr>
        <w:t>Altruism (helping)</w:t>
      </w:r>
      <w:r w:rsidR="00E945D8" w:rsidRPr="009858E4">
        <w:rPr>
          <w:rFonts w:ascii="Times New Roman" w:hAnsi="Times New Roman" w:cs="Times New Roman"/>
        </w:rPr>
        <w:t xml:space="preserve"> berarti memberikan pertolongan kepada orang lain untuk menyelesaikan tugas atau pekerjaannya dalam kondisi tertentu</w:t>
      </w:r>
      <w:r w:rsidR="00E945D8" w:rsidRPr="009858E4">
        <w:rPr>
          <w:rStyle w:val="tlid-translation"/>
          <w:rFonts w:ascii="Times New Roman" w:hAnsi="Times New Roman" w:cs="Times New Roman"/>
          <w:lang w:val="en-US"/>
        </w:rPr>
        <w:t>.</w:t>
      </w:r>
      <w:r w:rsidR="00E945D8" w:rsidRPr="009858E4">
        <w:rPr>
          <w:rStyle w:val="tlid-translation"/>
          <w:rFonts w:ascii="Times New Roman" w:hAnsi="Times New Roman" w:cs="Times New Roman"/>
        </w:rPr>
        <w:t xml:space="preserve"> </w:t>
      </w:r>
      <w:r w:rsidR="00E945D8" w:rsidRPr="009858E4">
        <w:rPr>
          <w:rFonts w:ascii="Times New Roman" w:hAnsi="Times New Roman" w:cs="Times New Roman"/>
          <w:i/>
        </w:rPr>
        <w:t>Courtesy</w:t>
      </w:r>
      <w:r w:rsidR="00E945D8" w:rsidRPr="009858E4">
        <w:rPr>
          <w:rFonts w:ascii="Times New Roman" w:hAnsi="Times New Roman" w:cs="Times New Roman"/>
          <w:i/>
          <w:lang w:val="en-US"/>
        </w:rPr>
        <w:t xml:space="preserve"> </w:t>
      </w:r>
      <w:proofErr w:type="spellStart"/>
      <w:r w:rsidR="00E945D8" w:rsidRPr="009858E4">
        <w:rPr>
          <w:rFonts w:ascii="Times New Roman" w:hAnsi="Times New Roman" w:cs="Times New Roman"/>
          <w:lang w:val="en-US"/>
        </w:rPr>
        <w:t>berarti</w:t>
      </w:r>
      <w:proofErr w:type="spellEnd"/>
      <w:r w:rsidR="00E945D8" w:rsidRPr="009858E4">
        <w:rPr>
          <w:rFonts w:ascii="Times New Roman" w:hAnsi="Times New Roman" w:cs="Times New Roman"/>
        </w:rPr>
        <w:t xml:space="preserve"> sikap hormat atau perilaku individu menjaga hubungan baik dengan rekan kerjanya secara interpersonal agar terhidar dari perselisihan antar karywan dalam perusahaan atau melakukan tindakan untuk merekadan atau mengurangi suatu masalah. </w:t>
      </w:r>
      <w:r w:rsidR="00E945D8" w:rsidRPr="009858E4">
        <w:rPr>
          <w:rFonts w:ascii="Times New Roman" w:hAnsi="Times New Roman" w:cs="Times New Roman"/>
          <w:i/>
        </w:rPr>
        <w:t>Sportsmanship</w:t>
      </w:r>
      <w:r w:rsidR="00E945D8" w:rsidRPr="009858E4">
        <w:rPr>
          <w:rFonts w:ascii="Times New Roman" w:hAnsi="Times New Roman" w:cs="Times New Roman"/>
        </w:rPr>
        <w:t xml:space="preserve"> berarti tindakan yang lebih menekankan untuk </w:t>
      </w:r>
      <w:r w:rsidR="00E945D8" w:rsidRPr="009858E4">
        <w:rPr>
          <w:rFonts w:ascii="Times New Roman" w:hAnsi="Times New Roman" w:cs="Times New Roman"/>
        </w:rPr>
        <w:lastRenderedPageBreak/>
        <w:t xml:space="preserve">memandang aspek-aspek positif dibanding aspek-aspek negatif dari organisasi. </w:t>
      </w:r>
      <w:r w:rsidR="00E945D8" w:rsidRPr="009858E4">
        <w:rPr>
          <w:rFonts w:ascii="Times New Roman" w:hAnsi="Times New Roman" w:cs="Times New Roman"/>
          <w:i/>
        </w:rPr>
        <w:t>Conscientiousness</w:t>
      </w:r>
      <w:r w:rsidR="00E945D8" w:rsidRPr="009858E4">
        <w:rPr>
          <w:rFonts w:ascii="Times New Roman" w:hAnsi="Times New Roman" w:cs="Times New Roman"/>
        </w:rPr>
        <w:t xml:space="preserve"> berarti karyawan yang melaksanakan tugasnya lebih dari yang diharapkan. </w:t>
      </w:r>
      <w:r w:rsidR="00E945D8" w:rsidRPr="009858E4">
        <w:rPr>
          <w:rFonts w:ascii="Times New Roman" w:hAnsi="Times New Roman" w:cs="Times New Roman"/>
          <w:i/>
        </w:rPr>
        <w:t xml:space="preserve">Civic Virtue </w:t>
      </w:r>
      <w:r w:rsidR="00E945D8" w:rsidRPr="009858E4">
        <w:rPr>
          <w:rFonts w:ascii="Times New Roman" w:hAnsi="Times New Roman" w:cs="Times New Roman"/>
        </w:rPr>
        <w:t>berarti perilaku karyawan yang ikut berperan aktif dalam organisasi untuk terlibat dalam perkembangan organsasi</w:t>
      </w:r>
      <w:r w:rsidR="00E945D8" w:rsidRPr="009858E4">
        <w:rPr>
          <w:rFonts w:ascii="Times New Roman" w:hAnsi="Times New Roman" w:cs="Times New Roman"/>
          <w:lang w:val="en-US"/>
        </w:rPr>
        <w:t>.</w:t>
      </w:r>
    </w:p>
    <w:p w14:paraId="58F9B156" w14:textId="5A6CFECD" w:rsidR="00BC0D61" w:rsidRPr="009858E4" w:rsidRDefault="008C4CC7" w:rsidP="00F608D7">
      <w:pPr>
        <w:spacing w:after="0" w:line="360" w:lineRule="auto"/>
        <w:ind w:firstLine="720"/>
        <w:jc w:val="both"/>
        <w:rPr>
          <w:rFonts w:ascii="Times New Roman" w:hAnsi="Times New Roman" w:cs="Times New Roman"/>
          <w:lang w:val="en-US"/>
        </w:rPr>
      </w:pPr>
      <w:proofErr w:type="spellStart"/>
      <w:r w:rsidRPr="009858E4">
        <w:rPr>
          <w:rFonts w:ascii="Times New Roman" w:hAnsi="Times New Roman" w:cs="Times New Roman"/>
          <w:lang w:val="en-US"/>
        </w:rPr>
        <w:t>Penelitian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dilakukan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Yunniasanti</w:t>
      </w:r>
      <w:proofErr w:type="spellEnd"/>
      <w:r w:rsidRPr="009858E4">
        <w:rPr>
          <w:rFonts w:ascii="Times New Roman" w:hAnsi="Times New Roman" w:cs="Times New Roman"/>
          <w:lang w:val="en-US"/>
        </w:rPr>
        <w:t xml:space="preserve"> (2014) </w:t>
      </w:r>
      <w:proofErr w:type="spellStart"/>
      <w:r w:rsidRPr="009858E4">
        <w:rPr>
          <w:rFonts w:ascii="Times New Roman" w:hAnsi="Times New Roman" w:cs="Times New Roman"/>
          <w:lang w:val="en-US"/>
        </w:rPr>
        <w:t>pada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pegawai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tetap</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pada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instansi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pemerintah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menunjukan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bahwa</w:t>
      </w:r>
      <w:proofErr w:type="spellEnd"/>
      <w:r w:rsidRPr="009858E4">
        <w:rPr>
          <w:rFonts w:ascii="Times New Roman" w:hAnsi="Times New Roman" w:cs="Times New Roman"/>
          <w:lang w:val="en-US"/>
        </w:rPr>
        <w:t xml:space="preserve"> 3%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memiiliki</w:t>
      </w:r>
      <w:proofErr w:type="spellEnd"/>
      <w:r w:rsidRPr="009858E4">
        <w:rPr>
          <w:rFonts w:ascii="Times New Roman" w:hAnsi="Times New Roman" w:cs="Times New Roman"/>
          <w:lang w:val="en-US"/>
        </w:rPr>
        <w:t xml:space="preserve"> </w:t>
      </w:r>
      <w:r w:rsidRPr="009858E4">
        <w:rPr>
          <w:rFonts w:ascii="Times New Roman" w:hAnsi="Times New Roman" w:cs="Times New Roman"/>
          <w:i/>
        </w:rPr>
        <w:t>organizational citizenship behavior</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sangat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rendah</w:t>
      </w:r>
      <w:proofErr w:type="spellEnd"/>
      <w:r w:rsidRPr="009858E4">
        <w:rPr>
          <w:rFonts w:ascii="Times New Roman" w:hAnsi="Times New Roman" w:cs="Times New Roman"/>
          <w:lang w:val="en-US"/>
        </w:rPr>
        <w:t xml:space="preserve">, 17%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r w:rsidRPr="009858E4">
        <w:rPr>
          <w:rFonts w:ascii="Times New Roman" w:hAnsi="Times New Roman" w:cs="Times New Roman"/>
          <w:i/>
        </w:rPr>
        <w:t>organizational citizenship behavior</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rendah</w:t>
      </w:r>
      <w:proofErr w:type="spellEnd"/>
      <w:r w:rsidRPr="009858E4">
        <w:rPr>
          <w:rFonts w:ascii="Times New Roman" w:hAnsi="Times New Roman" w:cs="Times New Roman"/>
          <w:lang w:val="en-US"/>
        </w:rPr>
        <w:t xml:space="preserve">, 63%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r w:rsidRPr="009858E4">
        <w:rPr>
          <w:rFonts w:ascii="Times New Roman" w:hAnsi="Times New Roman" w:cs="Times New Roman"/>
          <w:i/>
        </w:rPr>
        <w:t>organizational citizenship behavior</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sedang</w:t>
      </w:r>
      <w:proofErr w:type="spellEnd"/>
      <w:r w:rsidRPr="009858E4">
        <w:rPr>
          <w:rFonts w:ascii="Times New Roman" w:hAnsi="Times New Roman" w:cs="Times New Roman"/>
          <w:lang w:val="en-US"/>
        </w:rPr>
        <w:t xml:space="preserve">, 3%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r w:rsidRPr="009858E4">
        <w:rPr>
          <w:rFonts w:ascii="Times New Roman" w:hAnsi="Times New Roman" w:cs="Times New Roman"/>
          <w:i/>
        </w:rPr>
        <w:t>organizational citizenship behavior</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tinggi</w:t>
      </w:r>
      <w:proofErr w:type="spellEnd"/>
      <w:r w:rsidRPr="009858E4">
        <w:rPr>
          <w:rFonts w:ascii="Times New Roman" w:hAnsi="Times New Roman" w:cs="Times New Roman"/>
          <w:lang w:val="en-US"/>
        </w:rPr>
        <w:t xml:space="preserve"> 13% </w:t>
      </w:r>
      <w:proofErr w:type="spellStart"/>
      <w:r w:rsidRPr="009858E4">
        <w:rPr>
          <w:rFonts w:ascii="Times New Roman" w:hAnsi="Times New Roman" w:cs="Times New Roman"/>
          <w:lang w:val="en-US"/>
        </w:rPr>
        <w:t>sangat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tingg</w:t>
      </w:r>
      <w:r w:rsidRPr="00C06575">
        <w:rPr>
          <w:rFonts w:ascii="Times New Roman" w:hAnsi="Times New Roman" w:cs="Times New Roman"/>
          <w:lang w:val="en-US"/>
        </w:rPr>
        <w:t>i</w:t>
      </w:r>
      <w:proofErr w:type="spellEnd"/>
      <w:r w:rsidRPr="00C06575">
        <w:rPr>
          <w:rFonts w:ascii="Times New Roman" w:hAnsi="Times New Roman" w:cs="Times New Roman"/>
          <w:lang w:val="en-US"/>
        </w:rPr>
        <w:t>.</w:t>
      </w:r>
      <w:r w:rsidR="00C30285" w:rsidRPr="00C06575">
        <w:rPr>
          <w:rFonts w:ascii="Times New Roman" w:hAnsi="Times New Roman" w:cs="Times New Roman"/>
          <w:lang w:val="en-US"/>
        </w:rPr>
        <w:t xml:space="preserve"> </w:t>
      </w:r>
      <w:proofErr w:type="spellStart"/>
      <w:r w:rsidR="00C06575" w:rsidRPr="00C06575">
        <w:rPr>
          <w:rFonts w:ascii="Times New Roman" w:hAnsi="Times New Roman" w:cs="Times New Roman"/>
          <w:lang w:val="en-US"/>
        </w:rPr>
        <w:t>Senada</w:t>
      </w:r>
      <w:proofErr w:type="spellEnd"/>
      <w:r w:rsidR="00C06575" w:rsidRPr="00C06575">
        <w:rPr>
          <w:rFonts w:ascii="Times New Roman" w:hAnsi="Times New Roman" w:cs="Times New Roman"/>
          <w:lang w:val="en-US"/>
        </w:rPr>
        <w:t xml:space="preserve"> </w:t>
      </w:r>
      <w:proofErr w:type="spellStart"/>
      <w:r w:rsidR="00C06575" w:rsidRPr="00C06575">
        <w:rPr>
          <w:rFonts w:ascii="Times New Roman" w:hAnsi="Times New Roman" w:cs="Times New Roman"/>
          <w:lang w:val="en-US"/>
        </w:rPr>
        <w:t>dengan</w:t>
      </w:r>
      <w:proofErr w:type="spellEnd"/>
      <w:r w:rsidR="00C06575" w:rsidRPr="00C06575">
        <w:rPr>
          <w:rFonts w:ascii="Times New Roman" w:hAnsi="Times New Roman" w:cs="Times New Roman"/>
          <w:lang w:val="en-US"/>
        </w:rPr>
        <w:t xml:space="preserve"> </w:t>
      </w:r>
      <w:proofErr w:type="spellStart"/>
      <w:r w:rsidR="00C06575" w:rsidRPr="00C06575">
        <w:rPr>
          <w:rFonts w:ascii="Times New Roman" w:hAnsi="Times New Roman" w:cs="Times New Roman"/>
          <w:lang w:val="en-US"/>
        </w:rPr>
        <w:t>penelitian</w:t>
      </w:r>
      <w:proofErr w:type="spellEnd"/>
      <w:r w:rsidR="00C06575" w:rsidRPr="00C06575">
        <w:rPr>
          <w:rFonts w:ascii="Times New Roman" w:hAnsi="Times New Roman" w:cs="Times New Roman"/>
          <w:lang w:val="en-US"/>
        </w:rPr>
        <w:t xml:space="preserve"> </w:t>
      </w:r>
      <w:proofErr w:type="spellStart"/>
      <w:r w:rsidR="00C06575" w:rsidRPr="00C06575">
        <w:rPr>
          <w:rFonts w:ascii="Times New Roman" w:hAnsi="Times New Roman" w:cs="Times New Roman"/>
          <w:lang w:val="en-US"/>
        </w:rPr>
        <w:t>tersebut</w:t>
      </w:r>
      <w:proofErr w:type="spellEnd"/>
      <w:r w:rsidR="00C06575" w:rsidRPr="00C06575">
        <w:rPr>
          <w:rFonts w:ascii="Times New Roman" w:hAnsi="Times New Roman" w:cs="Times New Roman"/>
          <w:lang w:val="en-US"/>
        </w:rPr>
        <w:t xml:space="preserve"> s</w:t>
      </w:r>
      <w:r w:rsidR="00C06575" w:rsidRPr="00C06575">
        <w:rPr>
          <w:rFonts w:ascii="Times New Roman" w:hAnsi="Times New Roman" w:cs="Times New Roman"/>
        </w:rPr>
        <w:t>urvei yang dilakukan oleh Mau</w:t>
      </w:r>
      <w:r w:rsidR="00C06575" w:rsidRPr="00C06575">
        <w:rPr>
          <w:rFonts w:ascii="Times New Roman" w:hAnsi="Times New Roman" w:cs="Times New Roman"/>
          <w:lang w:val="en-US"/>
        </w:rPr>
        <w:t>l</w:t>
      </w:r>
      <w:r w:rsidR="00C06575" w:rsidRPr="00C06575">
        <w:rPr>
          <w:rFonts w:ascii="Times New Roman" w:hAnsi="Times New Roman" w:cs="Times New Roman"/>
        </w:rPr>
        <w:t>ani dan Dewi (2015) menunjukan 13,3% karyawan bersedia membantu rekan kerja, 10% membantu rekan kerja baru, 20% pekerjaan terselesaikan tepat waktu, 13,3% mengemukakan pendapat untuk organisasi, 20% mengikuti perkembangan organisasi, 10% mengajak rekan kerja berdiskusi dan 13,3% memberikan saran kepada rekan kerja.</w:t>
      </w:r>
    </w:p>
    <w:p w14:paraId="2DC7C84F" w14:textId="5227E0B1" w:rsidR="00C30285" w:rsidRPr="009858E4" w:rsidRDefault="00C30285" w:rsidP="00F608D7">
      <w:pPr>
        <w:spacing w:after="0" w:line="360" w:lineRule="auto"/>
        <w:ind w:firstLine="720"/>
        <w:jc w:val="both"/>
        <w:rPr>
          <w:rFonts w:ascii="Times New Roman" w:hAnsi="Times New Roman" w:cs="Times New Roman"/>
          <w:lang w:val="en-US"/>
        </w:rPr>
      </w:pPr>
      <w:proofErr w:type="spellStart"/>
      <w:r w:rsidRPr="009858E4">
        <w:rPr>
          <w:rFonts w:ascii="Times New Roman" w:hAnsi="Times New Roman" w:cs="Times New Roman"/>
          <w:lang w:val="en-US"/>
        </w:rPr>
        <w:t>Menurut</w:t>
      </w:r>
      <w:proofErr w:type="spellEnd"/>
      <w:r w:rsidRPr="009858E4">
        <w:rPr>
          <w:rFonts w:ascii="Times New Roman" w:hAnsi="Times New Roman" w:cs="Times New Roman"/>
          <w:lang w:val="en-US"/>
        </w:rPr>
        <w:t xml:space="preserve"> Organ</w:t>
      </w:r>
      <w:r w:rsidR="007A1836">
        <w:rPr>
          <w:rFonts w:ascii="Times New Roman" w:hAnsi="Times New Roman" w:cs="Times New Roman"/>
          <w:lang w:val="en-US"/>
        </w:rPr>
        <w:t xml:space="preserve"> </w:t>
      </w:r>
      <w:proofErr w:type="spellStart"/>
      <w:r w:rsidR="007A1836">
        <w:rPr>
          <w:rFonts w:ascii="Times New Roman" w:hAnsi="Times New Roman" w:cs="Times New Roman"/>
          <w:lang w:val="en-US"/>
        </w:rPr>
        <w:t>dkk</w:t>
      </w:r>
      <w:proofErr w:type="spellEnd"/>
      <w:r w:rsidRPr="009858E4">
        <w:rPr>
          <w:rFonts w:ascii="Times New Roman" w:hAnsi="Times New Roman" w:cs="Times New Roman"/>
          <w:lang w:val="en-US"/>
        </w:rPr>
        <w:t xml:space="preserve"> (2006) </w:t>
      </w:r>
      <w:proofErr w:type="spellStart"/>
      <w:r w:rsidRPr="009858E4">
        <w:rPr>
          <w:rFonts w:ascii="Times New Roman" w:hAnsi="Times New Roman" w:cs="Times New Roman"/>
          <w:lang w:val="en-US"/>
        </w:rPr>
        <w:t>seharusnya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sifat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suka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menolong</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sesama</w:t>
      </w:r>
      <w:proofErr w:type="spellEnd"/>
      <w:r w:rsidRPr="009858E4">
        <w:rPr>
          <w:rFonts w:ascii="Times New Roman" w:hAnsi="Times New Roman" w:cs="Times New Roman"/>
          <w:lang w:val="en-US"/>
        </w:rPr>
        <w:t xml:space="preserve"> orang lain, </w:t>
      </w:r>
      <w:proofErr w:type="spellStart"/>
      <w:r w:rsidRPr="009858E4">
        <w:rPr>
          <w:rFonts w:ascii="Times New Roman" w:hAnsi="Times New Roman" w:cs="Times New Roman"/>
          <w:lang w:val="en-US"/>
        </w:rPr>
        <w:t>menjaga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kerahasiaan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perusahaan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perilaku</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sesuai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peraturan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ada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berfikir</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sebelum</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mengambil</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tindakan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tidak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suka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mengeluh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hal-hal</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sepele</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sehingga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tersebut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OCB yang </w:t>
      </w:r>
      <w:proofErr w:type="spellStart"/>
      <w:r w:rsidRPr="009858E4">
        <w:rPr>
          <w:rFonts w:ascii="Times New Roman" w:hAnsi="Times New Roman" w:cs="Times New Roman"/>
          <w:lang w:val="en-US"/>
        </w:rPr>
        <w:t>baik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Sejalan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pernyataan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tersebut</w:t>
      </w:r>
      <w:proofErr w:type="spellEnd"/>
      <w:r w:rsidRPr="009858E4">
        <w:rPr>
          <w:rFonts w:ascii="Times New Roman" w:hAnsi="Times New Roman" w:cs="Times New Roman"/>
          <w:lang w:val="en-US"/>
        </w:rPr>
        <w:t xml:space="preserve"> Robbins </w:t>
      </w:r>
      <w:proofErr w:type="spellStart"/>
      <w:r w:rsidRPr="009858E4">
        <w:rPr>
          <w:rFonts w:ascii="Times New Roman" w:hAnsi="Times New Roman" w:cs="Times New Roman"/>
          <w:lang w:val="en-US"/>
        </w:rPr>
        <w:t>dan</w:t>
      </w:r>
      <w:proofErr w:type="spellEnd"/>
      <w:r w:rsidRPr="009858E4">
        <w:rPr>
          <w:rFonts w:ascii="Times New Roman" w:hAnsi="Times New Roman" w:cs="Times New Roman"/>
          <w:lang w:val="en-US"/>
        </w:rPr>
        <w:t xml:space="preserve"> judge (2008) </w:t>
      </w:r>
      <w:proofErr w:type="spellStart"/>
      <w:r w:rsidRPr="009858E4">
        <w:rPr>
          <w:rFonts w:ascii="Times New Roman" w:hAnsi="Times New Roman" w:cs="Times New Roman"/>
          <w:lang w:val="en-US"/>
        </w:rPr>
        <w:t>menyatakan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idealnya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seorang</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OCB di</w:t>
      </w:r>
      <w:r w:rsidR="00A42799">
        <w:rPr>
          <w:rFonts w:ascii="Times New Roman" w:hAnsi="Times New Roman" w:cs="Times New Roman"/>
          <w:lang w:val="en-US"/>
        </w:rPr>
        <w:t xml:space="preserve"> </w:t>
      </w:r>
      <w:proofErr w:type="spellStart"/>
      <w:r w:rsidRPr="009858E4">
        <w:rPr>
          <w:rFonts w:ascii="Times New Roman" w:hAnsi="Times New Roman" w:cs="Times New Roman"/>
          <w:lang w:val="en-US"/>
        </w:rPr>
        <w:t>dalam</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dirinya</w:t>
      </w:r>
      <w:proofErr w:type="spellEnd"/>
      <w:r w:rsidRPr="009858E4">
        <w:rPr>
          <w:rFonts w:ascii="Times New Roman" w:hAnsi="Times New Roman" w:cs="Times New Roman"/>
          <w:lang w:val="en-US"/>
        </w:rPr>
        <w:t xml:space="preserve"> agar </w:t>
      </w:r>
      <w:proofErr w:type="spellStart"/>
      <w:r w:rsidRPr="009858E4">
        <w:rPr>
          <w:rFonts w:ascii="Times New Roman" w:hAnsi="Times New Roman" w:cs="Times New Roman"/>
          <w:lang w:val="en-US"/>
        </w:rPr>
        <w:t>menunjukan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perilaku</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sukarela</w:t>
      </w:r>
      <w:proofErr w:type="spellEnd"/>
      <w:r w:rsidRPr="009858E4">
        <w:rPr>
          <w:rFonts w:ascii="Times New Roman" w:hAnsi="Times New Roman" w:cs="Times New Roman"/>
          <w:lang w:val="en-US"/>
        </w:rPr>
        <w:t xml:space="preserve"> di</w:t>
      </w:r>
      <w:r w:rsidR="00A42799">
        <w:rPr>
          <w:rFonts w:ascii="Times New Roman" w:hAnsi="Times New Roman" w:cs="Times New Roman"/>
          <w:lang w:val="en-US"/>
        </w:rPr>
        <w:t xml:space="preserve"> </w:t>
      </w:r>
      <w:proofErr w:type="spellStart"/>
      <w:r w:rsidRPr="009858E4">
        <w:rPr>
          <w:rFonts w:ascii="Times New Roman" w:hAnsi="Times New Roman" w:cs="Times New Roman"/>
          <w:lang w:val="en-US"/>
        </w:rPr>
        <w:t>luar</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deskrpsi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kerja</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telah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ditetapkan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untuk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meningkatkan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kemajuan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kinerja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perusahaan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Seorang</w:t>
      </w:r>
      <w:proofErr w:type="spellEnd"/>
      <w:r w:rsidRPr="009858E4">
        <w:rPr>
          <w:rFonts w:ascii="Times New Roman" w:hAnsi="Times New Roman" w:cs="Times New Roman"/>
          <w:lang w:val="en-US"/>
        </w:rPr>
        <w:t xml:space="preserve"> </w:t>
      </w:r>
      <w:proofErr w:type="spellStart"/>
      <w:proofErr w:type="gramStart"/>
      <w:r w:rsidRPr="009858E4">
        <w:rPr>
          <w:rFonts w:ascii="Times New Roman" w:hAnsi="Times New Roman" w:cs="Times New Roman"/>
          <w:lang w:val="en-US"/>
        </w:rPr>
        <w:t>akan</w:t>
      </w:r>
      <w:proofErr w:type="spellEnd"/>
      <w:proofErr w:type="gram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menunjukan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bentuk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dari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ekspresi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kecintaan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loyalitas</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dan</w:t>
      </w:r>
      <w:proofErr w:type="spellEnd"/>
      <w:r w:rsidRPr="009858E4">
        <w:rPr>
          <w:rFonts w:ascii="Times New Roman" w:hAnsi="Times New Roman" w:cs="Times New Roman"/>
          <w:lang w:val="en-US"/>
        </w:rPr>
        <w:t xml:space="preserve"> rasa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tinggi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dari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anggota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organisasi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terhadap</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perusahaannya</w:t>
      </w:r>
      <w:proofErr w:type="spellEnd"/>
      <w:r w:rsidRPr="009858E4">
        <w:rPr>
          <w:rFonts w:ascii="Times New Roman" w:hAnsi="Times New Roman" w:cs="Times New Roman"/>
          <w:lang w:val="en-US"/>
        </w:rPr>
        <w:t>.</w:t>
      </w:r>
    </w:p>
    <w:p w14:paraId="1118F0C4" w14:textId="1241F823" w:rsidR="00C57E7E" w:rsidRPr="00705002" w:rsidRDefault="00A42799" w:rsidP="00F608D7">
      <w:pPr>
        <w:spacing w:after="0" w:line="360" w:lineRule="auto"/>
        <w:ind w:firstLine="720"/>
        <w:jc w:val="both"/>
        <w:rPr>
          <w:rFonts w:ascii="Times New Roman" w:hAnsi="Times New Roman" w:cs="Times New Roman"/>
        </w:rPr>
      </w:pPr>
      <w:proofErr w:type="spellStart"/>
      <w:r>
        <w:rPr>
          <w:rFonts w:ascii="Times New Roman" w:hAnsi="Times New Roman" w:cs="Times New Roman"/>
          <w:lang w:val="en-US" w:eastAsia="zh-CN"/>
        </w:rPr>
        <w:t>Terdapat</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beberapa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fak</w:t>
      </w:r>
      <w:r w:rsidR="00D8604D" w:rsidRPr="009858E4">
        <w:rPr>
          <w:rFonts w:ascii="Times New Roman" w:hAnsi="Times New Roman" w:cs="Times New Roman"/>
          <w:lang w:val="en-US" w:eastAsia="zh-CN"/>
        </w:rPr>
        <w:t>tor</w:t>
      </w:r>
      <w:proofErr w:type="spellEnd"/>
      <w:r w:rsidR="00D8604D" w:rsidRPr="009858E4">
        <w:rPr>
          <w:rFonts w:ascii="Times New Roman" w:hAnsi="Times New Roman" w:cs="Times New Roman"/>
          <w:lang w:val="en-US" w:eastAsia="zh-CN"/>
        </w:rPr>
        <w:t xml:space="preserve"> yang </w:t>
      </w:r>
      <w:proofErr w:type="spellStart"/>
      <w:r w:rsidR="00D8604D" w:rsidRPr="009858E4">
        <w:rPr>
          <w:rFonts w:ascii="Times New Roman" w:hAnsi="Times New Roman" w:cs="Times New Roman"/>
          <w:lang w:val="en-US" w:eastAsia="zh-CN"/>
        </w:rPr>
        <w:t>mempengaruhi</w:t>
      </w:r>
      <w:proofErr w:type="spellEnd"/>
      <w:r w:rsidR="00D8604D" w:rsidRPr="009858E4">
        <w:rPr>
          <w:rFonts w:ascii="Times New Roman" w:hAnsi="Times New Roman" w:cs="Times New Roman"/>
          <w:lang w:val="en-US" w:eastAsia="zh-CN"/>
        </w:rPr>
        <w:t xml:space="preserve"> </w:t>
      </w:r>
      <w:r w:rsidR="00D8604D" w:rsidRPr="00A42799">
        <w:rPr>
          <w:rFonts w:ascii="Times New Roman" w:hAnsi="Times New Roman" w:cs="Times New Roman"/>
          <w:i/>
          <w:lang w:val="en-US" w:eastAsia="zh-CN"/>
        </w:rPr>
        <w:t>organizational citizenship behavior,</w:t>
      </w:r>
      <w:r w:rsidR="00D8604D" w:rsidRPr="009858E4">
        <w:rPr>
          <w:rFonts w:ascii="Times New Roman" w:hAnsi="Times New Roman" w:cs="Times New Roman"/>
          <w:lang w:val="en-US" w:eastAsia="zh-CN"/>
        </w:rPr>
        <w:t xml:space="preserve"> </w:t>
      </w:r>
      <w:r w:rsidR="00D8604D" w:rsidRPr="009858E4">
        <w:rPr>
          <w:rFonts w:ascii="Times New Roman" w:hAnsi="Times New Roman" w:cs="Times New Roman"/>
          <w:i/>
          <w:lang w:val="en-US"/>
        </w:rPr>
        <w:t>Organizational citizenship behavior</w:t>
      </w:r>
      <w:r w:rsidR="00D8604D" w:rsidRPr="009858E4">
        <w:rPr>
          <w:rFonts w:ascii="Times New Roman" w:hAnsi="Times New Roman" w:cs="Times New Roman"/>
          <w:lang w:val="en-US"/>
        </w:rPr>
        <w:t xml:space="preserve"> yang </w:t>
      </w:r>
      <w:proofErr w:type="spellStart"/>
      <w:r w:rsidR="00D8604D" w:rsidRPr="009858E4">
        <w:rPr>
          <w:rFonts w:ascii="Times New Roman" w:hAnsi="Times New Roman" w:cs="Times New Roman"/>
          <w:lang w:val="en-US"/>
        </w:rPr>
        <w:t>terjadi</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pada</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karyawan</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tidak</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terjadi</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dengan</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sendirinya</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ada</w:t>
      </w:r>
      <w:proofErr w:type="spellEnd"/>
      <w:r w:rsidR="00D8604D" w:rsidRPr="009858E4">
        <w:rPr>
          <w:rFonts w:ascii="Times New Roman" w:hAnsi="Times New Roman" w:cs="Times New Roman"/>
          <w:lang w:val="en-US"/>
        </w:rPr>
        <w:t xml:space="preserve"> </w:t>
      </w:r>
      <w:proofErr w:type="spellStart"/>
      <w:r w:rsidR="00D8604D" w:rsidRPr="009858E4">
        <w:rPr>
          <w:rFonts w:ascii="Times New Roman" w:hAnsi="Times New Roman" w:cs="Times New Roman"/>
          <w:lang w:val="en-US"/>
        </w:rPr>
        <w:t>faktor-faktor</w:t>
      </w:r>
      <w:proofErr w:type="spellEnd"/>
      <w:r w:rsidR="00D8604D" w:rsidRPr="009858E4">
        <w:rPr>
          <w:rFonts w:ascii="Times New Roman" w:hAnsi="Times New Roman" w:cs="Times New Roman"/>
          <w:lang w:val="en-US"/>
        </w:rPr>
        <w:t xml:space="preserve"> yang </w:t>
      </w:r>
      <w:proofErr w:type="spellStart"/>
      <w:r w:rsidR="00D8604D" w:rsidRPr="009858E4">
        <w:rPr>
          <w:rFonts w:ascii="Times New Roman" w:hAnsi="Times New Roman" w:cs="Times New Roman"/>
          <w:lang w:val="en-US"/>
        </w:rPr>
        <w:t>mempengaruhinya</w:t>
      </w:r>
      <w:proofErr w:type="spellEnd"/>
      <w:r w:rsidR="00D8604D" w:rsidRPr="009858E4">
        <w:rPr>
          <w:rFonts w:ascii="Times New Roman" w:hAnsi="Times New Roman" w:cs="Times New Roman"/>
          <w:lang w:val="en-US"/>
        </w:rPr>
        <w:t xml:space="preserve">. </w:t>
      </w:r>
      <w:r>
        <w:rPr>
          <w:rFonts w:ascii="Times New Roman" w:hAnsi="Times New Roman" w:cs="Times New Roman"/>
          <w:lang w:val="en-US"/>
        </w:rPr>
        <w:t xml:space="preserve">Salah </w:t>
      </w:r>
      <w:proofErr w:type="spellStart"/>
      <w:r>
        <w:rPr>
          <w:rFonts w:ascii="Times New Roman" w:hAnsi="Times New Roman" w:cs="Times New Roman"/>
          <w:lang w:val="en-US"/>
        </w:rPr>
        <w:t>satunya</w:t>
      </w:r>
      <w:proofErr w:type="spellEnd"/>
      <w:r>
        <w:rPr>
          <w:rFonts w:ascii="Times New Roman" w:hAnsi="Times New Roman" w:cs="Times New Roman"/>
          <w:lang w:val="en-US"/>
        </w:rPr>
        <w:t xml:space="preserve"> </w:t>
      </w:r>
      <w:r w:rsidRPr="00A42799">
        <w:rPr>
          <w:rFonts w:ascii="Times New Roman" w:hAnsi="Times New Roman" w:cs="Times New Roman"/>
          <w:i/>
          <w:lang w:val="en-US"/>
        </w:rPr>
        <w:t>employee engagement</w:t>
      </w:r>
      <w:r w:rsidR="00705002">
        <w:rPr>
          <w:rFonts w:ascii="Times New Roman" w:hAnsi="Times New Roman" w:cs="Times New Roman"/>
          <w:lang w:val="en-US"/>
        </w:rPr>
        <w:t xml:space="preserve"> </w:t>
      </w:r>
      <w:proofErr w:type="spellStart"/>
      <w:r w:rsidR="00705002">
        <w:rPr>
          <w:rFonts w:ascii="Times New Roman" w:hAnsi="Times New Roman" w:cs="Times New Roman"/>
          <w:lang w:val="en-US"/>
        </w:rPr>
        <w:t>dalam</w:t>
      </w:r>
      <w:proofErr w:type="spellEnd"/>
      <w:r w:rsidR="00705002">
        <w:rPr>
          <w:rFonts w:ascii="Times New Roman" w:hAnsi="Times New Roman" w:cs="Times New Roman"/>
          <w:lang w:val="en-US"/>
        </w:rPr>
        <w:t xml:space="preserve"> </w:t>
      </w:r>
      <w:proofErr w:type="spellStart"/>
      <w:r w:rsidR="00705002">
        <w:rPr>
          <w:rFonts w:ascii="Times New Roman" w:hAnsi="Times New Roman" w:cs="Times New Roman"/>
          <w:lang w:val="en-US"/>
        </w:rPr>
        <w:t>penelitian</w:t>
      </w:r>
      <w:proofErr w:type="spellEnd"/>
      <w:r w:rsidR="00705002">
        <w:rPr>
          <w:rFonts w:ascii="Times New Roman" w:hAnsi="Times New Roman" w:cs="Times New Roman"/>
          <w:lang w:val="en-US"/>
        </w:rPr>
        <w:t xml:space="preserve"> </w:t>
      </w:r>
      <w:proofErr w:type="spellStart"/>
      <w:r w:rsidR="00705002">
        <w:rPr>
          <w:rFonts w:ascii="Times New Roman" w:hAnsi="Times New Roman" w:cs="Times New Roman"/>
          <w:lang w:val="en-US"/>
        </w:rPr>
        <w:t>ini</w:t>
      </w:r>
      <w:proofErr w:type="spellEnd"/>
      <w:r w:rsidR="00705002">
        <w:rPr>
          <w:rFonts w:ascii="Times New Roman" w:hAnsi="Times New Roman" w:cs="Times New Roman"/>
          <w:lang w:val="en-US"/>
        </w:rPr>
        <w:t xml:space="preserve"> </w:t>
      </w:r>
      <w:r w:rsidR="00C57E7E" w:rsidRPr="009858E4">
        <w:rPr>
          <w:rFonts w:ascii="Times New Roman" w:hAnsi="Times New Roman" w:cs="Times New Roman"/>
        </w:rPr>
        <w:t xml:space="preserve">peneliti memilih </w:t>
      </w:r>
      <w:r w:rsidR="00C57E7E" w:rsidRPr="009858E4">
        <w:rPr>
          <w:rFonts w:ascii="Times New Roman" w:hAnsi="Times New Roman" w:cs="Times New Roman"/>
          <w:i/>
        </w:rPr>
        <w:t>employee engagement</w:t>
      </w:r>
      <w:r w:rsidR="00C57E7E" w:rsidRPr="009858E4">
        <w:rPr>
          <w:rFonts w:ascii="Times New Roman" w:hAnsi="Times New Roman" w:cs="Times New Roman"/>
        </w:rPr>
        <w:t xml:space="preserve"> sebagai variabel independent.</w:t>
      </w:r>
      <w:r w:rsidR="00C57E7E" w:rsidRPr="009858E4">
        <w:rPr>
          <w:rFonts w:ascii="Times New Roman" w:hAnsi="Times New Roman" w:cs="Times New Roman"/>
          <w:lang w:val="en-US"/>
        </w:rPr>
        <w:t xml:space="preserve"> </w:t>
      </w:r>
      <w:proofErr w:type="spellStart"/>
      <w:r w:rsidR="00C57E7E" w:rsidRPr="009858E4">
        <w:rPr>
          <w:rFonts w:ascii="Times New Roman" w:hAnsi="Times New Roman" w:cs="Times New Roman"/>
          <w:lang w:val="en-US"/>
        </w:rPr>
        <w:t>Disebutkan</w:t>
      </w:r>
      <w:proofErr w:type="spellEnd"/>
      <w:r w:rsidR="00C57E7E" w:rsidRPr="009858E4">
        <w:rPr>
          <w:rFonts w:ascii="Times New Roman" w:hAnsi="Times New Roman" w:cs="Times New Roman"/>
          <w:lang w:val="en-US"/>
        </w:rPr>
        <w:t xml:space="preserve"> </w:t>
      </w:r>
      <w:proofErr w:type="spellStart"/>
      <w:r w:rsidR="00C57E7E" w:rsidRPr="009858E4">
        <w:rPr>
          <w:rFonts w:ascii="Times New Roman" w:hAnsi="Times New Roman" w:cs="Times New Roman"/>
          <w:lang w:val="en-US"/>
        </w:rPr>
        <w:t>oleh</w:t>
      </w:r>
      <w:proofErr w:type="spellEnd"/>
      <w:r w:rsidR="00C57E7E" w:rsidRPr="009858E4">
        <w:rPr>
          <w:rFonts w:ascii="Times New Roman" w:hAnsi="Times New Roman" w:cs="Times New Roman"/>
          <w:lang w:val="en-US"/>
        </w:rPr>
        <w:t xml:space="preserve"> </w:t>
      </w:r>
      <w:r w:rsidR="00C57E7E" w:rsidRPr="009858E4">
        <w:rPr>
          <w:rFonts w:ascii="Times New Roman" w:hAnsi="Times New Roman" w:cs="Times New Roman"/>
        </w:rPr>
        <w:t>Rich</w:t>
      </w:r>
      <w:r w:rsidR="00C57E7E" w:rsidRPr="009858E4">
        <w:rPr>
          <w:rFonts w:ascii="Times New Roman" w:hAnsi="Times New Roman" w:cs="Times New Roman"/>
          <w:lang w:val="en-US"/>
        </w:rPr>
        <w:t>,</w:t>
      </w:r>
      <w:r w:rsidR="00C57E7E" w:rsidRPr="009858E4">
        <w:rPr>
          <w:rFonts w:ascii="Times New Roman" w:hAnsi="Times New Roman" w:cs="Times New Roman"/>
        </w:rPr>
        <w:t xml:space="preserve"> Lepine dan Crawford (</w:t>
      </w:r>
      <w:r w:rsidR="00C57E7E" w:rsidRPr="009858E4">
        <w:rPr>
          <w:rFonts w:ascii="Times New Roman" w:hAnsi="Times New Roman" w:cs="Times New Roman"/>
          <w:lang w:val="en-US"/>
        </w:rPr>
        <w:t>2010</w:t>
      </w:r>
      <w:r w:rsidR="00C57E7E" w:rsidRPr="009858E4">
        <w:rPr>
          <w:rFonts w:ascii="Times New Roman" w:hAnsi="Times New Roman" w:cs="Times New Roman"/>
        </w:rPr>
        <w:t>)</w:t>
      </w:r>
      <w:r w:rsidR="00C57E7E" w:rsidRPr="009858E4">
        <w:rPr>
          <w:rFonts w:ascii="Times New Roman" w:hAnsi="Times New Roman" w:cs="Times New Roman"/>
          <w:lang w:val="en-US"/>
        </w:rPr>
        <w:t xml:space="preserve"> </w:t>
      </w:r>
      <w:r w:rsidR="00C57E7E" w:rsidRPr="009858E4">
        <w:rPr>
          <w:rFonts w:ascii="Times New Roman" w:hAnsi="Times New Roman" w:cs="Times New Roman"/>
          <w:i/>
        </w:rPr>
        <w:t>employee engagement</w:t>
      </w:r>
      <w:r w:rsidR="00C57E7E" w:rsidRPr="009858E4">
        <w:rPr>
          <w:rFonts w:ascii="Times New Roman" w:hAnsi="Times New Roman" w:cs="Times New Roman"/>
        </w:rPr>
        <w:t xml:space="preserve"> telah diteliti sebagai prediktor potensial dalam beberapa studi </w:t>
      </w:r>
      <w:r w:rsidR="00C57E7E" w:rsidRPr="009858E4">
        <w:rPr>
          <w:rFonts w:ascii="Times New Roman" w:hAnsi="Times New Roman" w:cs="Times New Roman"/>
          <w:i/>
        </w:rPr>
        <w:t>organizational citizenship behavior</w:t>
      </w:r>
      <w:r w:rsidR="00C57E7E" w:rsidRPr="009858E4">
        <w:rPr>
          <w:rFonts w:ascii="Times New Roman" w:hAnsi="Times New Roman" w:cs="Times New Roman"/>
          <w:lang w:val="en-US"/>
        </w:rPr>
        <w:t>.</w:t>
      </w:r>
      <w:r w:rsidR="00C57E7E" w:rsidRPr="009858E4">
        <w:rPr>
          <w:rFonts w:ascii="Times New Roman" w:hAnsi="Times New Roman" w:cs="Times New Roman"/>
        </w:rPr>
        <w:t xml:space="preserve"> Berdasarkan penelitian yang diklakukan oleh </w:t>
      </w:r>
      <w:r w:rsidR="00C57E7E" w:rsidRPr="009858E4">
        <w:rPr>
          <w:rStyle w:val="tlid-translation"/>
          <w:rFonts w:ascii="Times New Roman" w:hAnsi="Times New Roman" w:cs="Times New Roman"/>
        </w:rPr>
        <w:t xml:space="preserve">Schaufeli dan Bakker (2003) karyawan yang memiliki </w:t>
      </w:r>
      <w:r w:rsidR="00C57E7E" w:rsidRPr="009858E4">
        <w:rPr>
          <w:rStyle w:val="tlid-translation"/>
          <w:rFonts w:ascii="Times New Roman" w:hAnsi="Times New Roman" w:cs="Times New Roman"/>
          <w:i/>
        </w:rPr>
        <w:t>engagement</w:t>
      </w:r>
      <w:r w:rsidR="00C57E7E" w:rsidRPr="009858E4">
        <w:rPr>
          <w:rFonts w:ascii="Times New Roman" w:hAnsi="Times New Roman" w:cs="Times New Roman"/>
        </w:rPr>
        <w:t xml:space="preserve"> </w:t>
      </w:r>
      <w:r w:rsidR="00C57E7E" w:rsidRPr="009858E4">
        <w:rPr>
          <w:rStyle w:val="tlid-translation"/>
          <w:rFonts w:ascii="Times New Roman" w:hAnsi="Times New Roman" w:cs="Times New Roman"/>
        </w:rPr>
        <w:t xml:space="preserve">tinggi akan memiliki ikatan emosional yang tinggi dengan organisasi sehingga </w:t>
      </w:r>
      <w:r w:rsidR="00C57E7E" w:rsidRPr="009858E4">
        <w:rPr>
          <w:rStyle w:val="tlid-translation"/>
          <w:rFonts w:ascii="Times New Roman" w:hAnsi="Times New Roman" w:cs="Times New Roman"/>
        </w:rPr>
        <w:lastRenderedPageBreak/>
        <w:t>akan berpengaruh</w:t>
      </w:r>
      <w:r w:rsidR="00C57E7E" w:rsidRPr="009858E4">
        <w:rPr>
          <w:rFonts w:ascii="Times New Roman" w:hAnsi="Times New Roman" w:cs="Times New Roman"/>
        </w:rPr>
        <w:t xml:space="preserve"> </w:t>
      </w:r>
      <w:r w:rsidR="00C57E7E" w:rsidRPr="009858E4">
        <w:rPr>
          <w:rStyle w:val="tlid-translation"/>
          <w:rFonts w:ascii="Times New Roman" w:hAnsi="Times New Roman" w:cs="Times New Roman"/>
        </w:rPr>
        <w:t>menyelesaikan pekerjaan dan cenderung memiliki kualitas kerja yang memuaskan.</w:t>
      </w:r>
      <w:r w:rsidR="00C57E7E" w:rsidRPr="009858E4">
        <w:rPr>
          <w:rFonts w:ascii="Times New Roman" w:hAnsi="Times New Roman" w:cs="Times New Roman"/>
        </w:rPr>
        <w:t xml:space="preserve"> Karena adanya perlakuan yang di berikan organisasi karyawan cenderung memiliki emosi positif dan membalasnya dengan perlakuan yang menguntungkan organisasi </w:t>
      </w:r>
      <w:r w:rsidR="00C57E7E" w:rsidRPr="009858E4">
        <w:rPr>
          <w:rStyle w:val="tlid-translation"/>
          <w:rFonts w:ascii="Times New Roman" w:hAnsi="Times New Roman" w:cs="Times New Roman"/>
        </w:rPr>
        <w:t xml:space="preserve">Rhoades dan </w:t>
      </w:r>
      <w:r w:rsidR="00C57E7E" w:rsidRPr="009858E4">
        <w:rPr>
          <w:rFonts w:ascii="Times New Roman" w:hAnsi="Times New Roman" w:cs="Times New Roman"/>
        </w:rPr>
        <w:t>Eisenberger</w:t>
      </w:r>
      <w:r w:rsidR="00C57E7E" w:rsidRPr="009858E4">
        <w:rPr>
          <w:rFonts w:ascii="Times New Roman" w:hAnsi="Times New Roman" w:cs="Times New Roman"/>
          <w:lang w:val="en-US"/>
        </w:rPr>
        <w:t xml:space="preserve"> </w:t>
      </w:r>
      <w:r w:rsidR="00C57E7E" w:rsidRPr="009858E4">
        <w:rPr>
          <w:rFonts w:ascii="Times New Roman" w:hAnsi="Times New Roman" w:cs="Times New Roman"/>
        </w:rPr>
        <w:t>(2002).</w:t>
      </w:r>
      <w:r w:rsidR="00C57E7E" w:rsidRPr="009858E4">
        <w:rPr>
          <w:rStyle w:val="tlid-translation"/>
          <w:rFonts w:ascii="Times New Roman" w:hAnsi="Times New Roman" w:cs="Times New Roman"/>
        </w:rPr>
        <w:t xml:space="preserve"> </w:t>
      </w:r>
      <w:proofErr w:type="spellStart"/>
      <w:r w:rsidR="00C57E7E" w:rsidRPr="009858E4">
        <w:rPr>
          <w:rStyle w:val="tlid-translation"/>
          <w:rFonts w:ascii="Times New Roman" w:hAnsi="Times New Roman" w:cs="Times New Roman"/>
          <w:lang w:val="en-US"/>
        </w:rPr>
        <w:t>Sejalan</w:t>
      </w:r>
      <w:proofErr w:type="spellEnd"/>
      <w:r w:rsidR="00C57E7E" w:rsidRPr="009858E4">
        <w:rPr>
          <w:rStyle w:val="tlid-translation"/>
          <w:rFonts w:ascii="Times New Roman" w:hAnsi="Times New Roman" w:cs="Times New Roman"/>
          <w:lang w:val="en-US"/>
        </w:rPr>
        <w:t xml:space="preserve"> </w:t>
      </w:r>
      <w:proofErr w:type="spellStart"/>
      <w:proofErr w:type="gramStart"/>
      <w:r w:rsidR="00C57E7E" w:rsidRPr="009858E4">
        <w:rPr>
          <w:rStyle w:val="tlid-translation"/>
          <w:rFonts w:ascii="Times New Roman" w:hAnsi="Times New Roman" w:cs="Times New Roman"/>
          <w:lang w:val="en-US"/>
        </w:rPr>
        <w:t>dengan</w:t>
      </w:r>
      <w:proofErr w:type="spellEnd"/>
      <w:r w:rsidR="00C57E7E" w:rsidRPr="009858E4">
        <w:rPr>
          <w:rStyle w:val="tlid-translation"/>
          <w:rFonts w:ascii="Times New Roman" w:hAnsi="Times New Roman" w:cs="Times New Roman"/>
          <w:lang w:val="en-US"/>
        </w:rPr>
        <w:t xml:space="preserve"> </w:t>
      </w:r>
      <w:r w:rsidR="00C57E7E" w:rsidRPr="009858E4">
        <w:rPr>
          <w:rStyle w:val="tlid-translation"/>
          <w:rFonts w:ascii="Times New Roman" w:hAnsi="Times New Roman" w:cs="Times New Roman"/>
        </w:rPr>
        <w:t xml:space="preserve"> model</w:t>
      </w:r>
      <w:proofErr w:type="gramEnd"/>
      <w:r w:rsidR="00C57E7E" w:rsidRPr="009858E4">
        <w:rPr>
          <w:rStyle w:val="tlid-translation"/>
          <w:rFonts w:ascii="Times New Roman" w:hAnsi="Times New Roman" w:cs="Times New Roman"/>
        </w:rPr>
        <w:t xml:space="preserve"> yang menunjukkan bahwa perilaku peran ekstra</w:t>
      </w:r>
      <w:r w:rsidR="00C57E7E" w:rsidRPr="009858E4">
        <w:rPr>
          <w:rStyle w:val="tlid-translation"/>
          <w:rFonts w:ascii="Times New Roman" w:hAnsi="Times New Roman" w:cs="Times New Roman"/>
          <w:lang w:val="en-US"/>
        </w:rPr>
        <w:t xml:space="preserve"> </w:t>
      </w:r>
      <w:proofErr w:type="spellStart"/>
      <w:r w:rsidR="00C57E7E" w:rsidRPr="009858E4">
        <w:rPr>
          <w:rStyle w:val="tlid-translation"/>
          <w:rFonts w:ascii="Times New Roman" w:hAnsi="Times New Roman" w:cs="Times New Roman"/>
          <w:lang w:val="en-US"/>
        </w:rPr>
        <w:t>atau</w:t>
      </w:r>
      <w:proofErr w:type="spellEnd"/>
      <w:r w:rsidR="00C57E7E" w:rsidRPr="009858E4">
        <w:rPr>
          <w:rStyle w:val="tlid-translation"/>
          <w:rFonts w:ascii="Times New Roman" w:hAnsi="Times New Roman" w:cs="Times New Roman"/>
          <w:lang w:val="en-US"/>
        </w:rPr>
        <w:t xml:space="preserve"> </w:t>
      </w:r>
      <w:r w:rsidR="00C57E7E" w:rsidRPr="009858E4">
        <w:rPr>
          <w:rFonts w:ascii="Times New Roman" w:hAnsi="Times New Roman" w:cs="Times New Roman"/>
          <w:i/>
        </w:rPr>
        <w:t>organizational citizenship behavior</w:t>
      </w:r>
      <w:r w:rsidR="00C57E7E" w:rsidRPr="009858E4">
        <w:rPr>
          <w:rStyle w:val="tlid-translation"/>
          <w:rFonts w:ascii="Times New Roman" w:hAnsi="Times New Roman" w:cs="Times New Roman"/>
        </w:rPr>
        <w:t xml:space="preserve"> adalah akibat langsung dari emosi karyawan Miles, Borman, Spector &amp; Fox</w:t>
      </w:r>
      <w:r w:rsidR="00C57E7E" w:rsidRPr="009858E4">
        <w:rPr>
          <w:rStyle w:val="tlid-translation"/>
          <w:rFonts w:ascii="Times New Roman" w:hAnsi="Times New Roman" w:cs="Times New Roman"/>
          <w:lang w:val="en-US"/>
        </w:rPr>
        <w:t xml:space="preserve"> </w:t>
      </w:r>
      <w:r w:rsidR="00C57E7E" w:rsidRPr="009858E4">
        <w:rPr>
          <w:rStyle w:val="tlid-translation"/>
          <w:rFonts w:ascii="Times New Roman" w:hAnsi="Times New Roman" w:cs="Times New Roman"/>
        </w:rPr>
        <w:t>(2002).</w:t>
      </w:r>
      <w:r w:rsidR="00C57E7E" w:rsidRPr="009858E4">
        <w:rPr>
          <w:rStyle w:val="tlid-translation"/>
          <w:lang w:val="en-US"/>
        </w:rPr>
        <w:t xml:space="preserve"> </w:t>
      </w:r>
      <w:r w:rsidR="00C57E7E" w:rsidRPr="009858E4">
        <w:rPr>
          <w:rFonts w:ascii="Times New Roman" w:hAnsi="Times New Roman" w:cs="Times New Roman"/>
          <w:i/>
        </w:rPr>
        <w:t>employee engagement</w:t>
      </w:r>
      <w:r w:rsidR="00C57E7E" w:rsidRPr="009858E4">
        <w:rPr>
          <w:rFonts w:ascii="Times New Roman" w:hAnsi="Times New Roman" w:cs="Times New Roman"/>
        </w:rPr>
        <w:t xml:space="preserve"> terkait dengan </w:t>
      </w:r>
      <w:r w:rsidR="00C57E7E" w:rsidRPr="009858E4">
        <w:rPr>
          <w:rFonts w:ascii="Times New Roman" w:hAnsi="Times New Roman" w:cs="Times New Roman"/>
          <w:i/>
        </w:rPr>
        <w:t>organizational citizenship behavior</w:t>
      </w:r>
      <w:r w:rsidR="00C57E7E" w:rsidRPr="009858E4">
        <w:rPr>
          <w:rFonts w:ascii="Times New Roman" w:hAnsi="Times New Roman" w:cs="Times New Roman"/>
        </w:rPr>
        <w:t xml:space="preserve"> berdasarkan teori</w:t>
      </w:r>
      <w:r w:rsidR="00C57E7E" w:rsidRPr="009858E4">
        <w:rPr>
          <w:rFonts w:ascii="Times New Roman" w:hAnsi="Times New Roman" w:cs="Times New Roman"/>
          <w:lang w:val="en-US"/>
        </w:rPr>
        <w:t xml:space="preserve"> </w:t>
      </w:r>
      <w:r w:rsidR="00C57E7E" w:rsidRPr="009858E4">
        <w:rPr>
          <w:rStyle w:val="tlid-translation"/>
          <w:rFonts w:ascii="Times New Roman" w:hAnsi="Times New Roman" w:cs="Times New Roman"/>
        </w:rPr>
        <w:t>pertukaran sosial dan prinsip</w:t>
      </w:r>
      <w:r w:rsidR="00C57E7E" w:rsidRPr="009858E4">
        <w:rPr>
          <w:rFonts w:ascii="Times New Roman" w:hAnsi="Times New Roman" w:cs="Times New Roman"/>
        </w:rPr>
        <w:t xml:space="preserve"> </w:t>
      </w:r>
      <w:r w:rsidR="00C57E7E" w:rsidRPr="009858E4">
        <w:rPr>
          <w:rStyle w:val="tlid-translation"/>
          <w:rFonts w:ascii="Times New Roman" w:hAnsi="Times New Roman" w:cs="Times New Roman"/>
        </w:rPr>
        <w:t>timbal balik</w:t>
      </w:r>
      <w:r w:rsidR="00C57E7E" w:rsidRPr="009858E4">
        <w:rPr>
          <w:rStyle w:val="tlid-translation"/>
          <w:rFonts w:ascii="Times New Roman" w:hAnsi="Times New Roman" w:cs="Times New Roman"/>
          <w:lang w:val="en-US"/>
        </w:rPr>
        <w:t xml:space="preserve"> </w:t>
      </w:r>
      <w:r w:rsidR="00C57E7E" w:rsidRPr="009858E4">
        <w:rPr>
          <w:rStyle w:val="tlid-translation"/>
          <w:rFonts w:ascii="Times New Roman" w:hAnsi="Times New Roman" w:cs="Times New Roman"/>
        </w:rPr>
        <w:t>Bennett dan Robinson</w:t>
      </w:r>
      <w:r w:rsidR="00C57E7E" w:rsidRPr="009858E4">
        <w:rPr>
          <w:rStyle w:val="tlid-translation"/>
          <w:rFonts w:ascii="Times New Roman" w:hAnsi="Times New Roman" w:cs="Times New Roman"/>
          <w:lang w:val="en-US"/>
        </w:rPr>
        <w:t>.</w:t>
      </w:r>
      <w:r w:rsidR="00C57E7E" w:rsidRPr="009858E4">
        <w:rPr>
          <w:rFonts w:ascii="Times New Roman" w:hAnsi="Times New Roman" w:cs="Times New Roman"/>
        </w:rPr>
        <w:t xml:space="preserve"> Ariarni (2013) mengemukakan bahwa ada hubungan positif dan signifikan antara </w:t>
      </w:r>
      <w:r w:rsidR="00C57E7E" w:rsidRPr="009858E4">
        <w:rPr>
          <w:rFonts w:ascii="Times New Roman" w:hAnsi="Times New Roman" w:cs="Times New Roman"/>
          <w:i/>
        </w:rPr>
        <w:t xml:space="preserve">employee engagement </w:t>
      </w:r>
      <w:r w:rsidR="00C57E7E" w:rsidRPr="009858E4">
        <w:rPr>
          <w:rFonts w:ascii="Times New Roman" w:hAnsi="Times New Roman" w:cs="Times New Roman"/>
        </w:rPr>
        <w:t xml:space="preserve">dengan </w:t>
      </w:r>
      <w:r w:rsidR="00C57E7E" w:rsidRPr="009858E4">
        <w:rPr>
          <w:rFonts w:ascii="Times New Roman" w:hAnsi="Times New Roman" w:cs="Times New Roman"/>
          <w:i/>
        </w:rPr>
        <w:t>organizational citizenship behavior</w:t>
      </w:r>
      <w:r w:rsidR="00C57E7E" w:rsidRPr="009858E4">
        <w:rPr>
          <w:rFonts w:ascii="Times New Roman" w:hAnsi="Times New Roman" w:cs="Times New Roman"/>
          <w:i/>
          <w:lang w:val="en-US"/>
        </w:rPr>
        <w:t>.</w:t>
      </w:r>
    </w:p>
    <w:p w14:paraId="63A34773" w14:textId="23B46EAE" w:rsidR="00C30285" w:rsidRPr="009858E4" w:rsidRDefault="00C57E7E" w:rsidP="00F608D7">
      <w:pPr>
        <w:spacing w:after="0" w:line="360" w:lineRule="auto"/>
        <w:ind w:firstLine="720"/>
        <w:jc w:val="both"/>
        <w:rPr>
          <w:rFonts w:ascii="Times New Roman" w:hAnsi="Times New Roman" w:cs="Times New Roman"/>
        </w:rPr>
      </w:pPr>
      <w:r w:rsidRPr="009858E4">
        <w:rPr>
          <w:rFonts w:ascii="Times New Roman" w:hAnsi="Times New Roman" w:cs="Times New Roman"/>
        </w:rPr>
        <w:t>Schaufeli dan Bakker (2004)</w:t>
      </w:r>
      <w:r w:rsidR="00705002">
        <w:rPr>
          <w:rFonts w:ascii="Times New Roman" w:hAnsi="Times New Roman" w:cs="Times New Roman"/>
          <w:lang w:val="en-US"/>
        </w:rPr>
        <w:t xml:space="preserve"> </w:t>
      </w:r>
      <w:proofErr w:type="spellStart"/>
      <w:r w:rsidR="00705002">
        <w:rPr>
          <w:rFonts w:ascii="Times New Roman" w:hAnsi="Times New Roman" w:cs="Times New Roman"/>
          <w:lang w:val="en-US"/>
        </w:rPr>
        <w:t>mendefinisikan</w:t>
      </w:r>
      <w:proofErr w:type="spellEnd"/>
      <w:r w:rsidRPr="009858E4">
        <w:rPr>
          <w:rFonts w:ascii="Times New Roman" w:hAnsi="Times New Roman" w:cs="Times New Roman"/>
        </w:rPr>
        <w:t xml:space="preserve"> </w:t>
      </w:r>
      <w:r w:rsidRPr="009858E4">
        <w:rPr>
          <w:rFonts w:ascii="Times New Roman" w:hAnsi="Times New Roman" w:cs="Times New Roman"/>
          <w:i/>
        </w:rPr>
        <w:t>employee engagemen</w:t>
      </w:r>
      <w:r w:rsidRPr="009858E4">
        <w:rPr>
          <w:rFonts w:ascii="Times New Roman" w:hAnsi="Times New Roman" w:cs="Times New Roman"/>
        </w:rPr>
        <w:t xml:space="preserve">t </w:t>
      </w:r>
      <w:r w:rsidRPr="009858E4">
        <w:rPr>
          <w:rStyle w:val="tlid-translation"/>
          <w:rFonts w:ascii="Times New Roman" w:hAnsi="Times New Roman" w:cs="Times New Roman"/>
        </w:rPr>
        <w:t xml:space="preserve">sebagai kondisi pikiran yang positif, memuaskan, dan terkait dengan pekerjaan yang ditandai dengan </w:t>
      </w:r>
      <w:r w:rsidRPr="009858E4">
        <w:rPr>
          <w:rStyle w:val="tlid-translation"/>
          <w:rFonts w:ascii="Times New Roman" w:hAnsi="Times New Roman" w:cs="Times New Roman"/>
          <w:i/>
        </w:rPr>
        <w:t xml:space="preserve">vigor, dedication, </w:t>
      </w:r>
      <w:proofErr w:type="spellStart"/>
      <w:r w:rsidRPr="009858E4">
        <w:rPr>
          <w:rStyle w:val="tlid-translation"/>
          <w:rFonts w:ascii="Times New Roman" w:hAnsi="Times New Roman" w:cs="Times New Roman"/>
          <w:lang w:val="en-US"/>
        </w:rPr>
        <w:t>dan</w:t>
      </w:r>
      <w:proofErr w:type="spellEnd"/>
      <w:r w:rsidRPr="009858E4">
        <w:rPr>
          <w:rStyle w:val="tlid-translation"/>
          <w:rFonts w:ascii="Times New Roman" w:hAnsi="Times New Roman" w:cs="Times New Roman"/>
          <w:i/>
        </w:rPr>
        <w:t xml:space="preserve"> absorption</w:t>
      </w:r>
      <w:r w:rsidRPr="009858E4">
        <w:rPr>
          <w:rStyle w:val="tlid-translation"/>
          <w:lang w:val="en-US"/>
        </w:rPr>
        <w:t xml:space="preserve"> </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Menurut</w:t>
      </w:r>
      <w:proofErr w:type="spellEnd"/>
      <w:r w:rsidRPr="009858E4">
        <w:rPr>
          <w:rFonts w:ascii="Times New Roman" w:hAnsi="Times New Roman" w:cs="Times New Roman"/>
          <w:lang w:val="en-US"/>
        </w:rPr>
        <w:t xml:space="preserve"> </w:t>
      </w:r>
      <w:r w:rsidRPr="009858E4">
        <w:rPr>
          <w:rFonts w:ascii="Times New Roman" w:hAnsi="Times New Roman" w:cs="Times New Roman"/>
        </w:rPr>
        <w:t>Harter, Schmidt dan Hayes</w:t>
      </w:r>
      <w:r w:rsidRPr="009858E4">
        <w:rPr>
          <w:rFonts w:ascii="Times New Roman" w:hAnsi="Times New Roman" w:cs="Times New Roman"/>
          <w:lang w:val="en-US"/>
        </w:rPr>
        <w:t xml:space="preserve"> (2002)</w:t>
      </w:r>
      <w:r w:rsidRPr="009858E4">
        <w:rPr>
          <w:rFonts w:ascii="Times New Roman" w:hAnsi="Times New Roman" w:cs="Times New Roman"/>
        </w:rPr>
        <w:t xml:space="preserve"> </w:t>
      </w:r>
      <w:r w:rsidRPr="009858E4">
        <w:rPr>
          <w:rFonts w:ascii="Times New Roman" w:hAnsi="Times New Roman" w:cs="Times New Roman"/>
          <w:i/>
        </w:rPr>
        <w:t>employee engagement</w:t>
      </w:r>
      <w:r w:rsidRPr="009858E4">
        <w:rPr>
          <w:rFonts w:ascii="Times New Roman" w:hAnsi="Times New Roman" w:cs="Times New Roman"/>
        </w:rPr>
        <w:t xml:space="preserve"> sebagai bentuk keterlibatan individu dan kepuasan serta antusiasmenya dalam melakukan pekerjaan.</w:t>
      </w:r>
      <w:r w:rsidR="007B4EEA" w:rsidRPr="009858E4">
        <w:rPr>
          <w:rFonts w:ascii="Times New Roman" w:hAnsi="Times New Roman" w:cs="Times New Roman"/>
          <w:lang w:val="en-US"/>
        </w:rPr>
        <w:t xml:space="preserve"> </w:t>
      </w:r>
      <w:proofErr w:type="spellStart"/>
      <w:r w:rsidR="007B4EEA" w:rsidRPr="009858E4">
        <w:rPr>
          <w:rFonts w:ascii="Times New Roman" w:hAnsi="Times New Roman" w:cs="Times New Roman"/>
          <w:lang w:val="en-US"/>
        </w:rPr>
        <w:t>Lebih</w:t>
      </w:r>
      <w:proofErr w:type="spellEnd"/>
      <w:r w:rsidR="007B4EEA" w:rsidRPr="009858E4">
        <w:rPr>
          <w:rFonts w:ascii="Times New Roman" w:hAnsi="Times New Roman" w:cs="Times New Roman"/>
          <w:lang w:val="en-US"/>
        </w:rPr>
        <w:t xml:space="preserve"> </w:t>
      </w:r>
      <w:proofErr w:type="spellStart"/>
      <w:r w:rsidR="007B4EEA" w:rsidRPr="009858E4">
        <w:rPr>
          <w:rFonts w:ascii="Times New Roman" w:hAnsi="Times New Roman" w:cs="Times New Roman"/>
          <w:lang w:val="en-US"/>
        </w:rPr>
        <w:t>lanjut</w:t>
      </w:r>
      <w:proofErr w:type="spellEnd"/>
      <w:r w:rsidR="007B4EEA" w:rsidRPr="009858E4">
        <w:rPr>
          <w:rFonts w:ascii="Times New Roman" w:hAnsi="Times New Roman" w:cs="Times New Roman"/>
          <w:lang w:val="en-US"/>
        </w:rPr>
        <w:t xml:space="preserve"> </w:t>
      </w:r>
      <w:proofErr w:type="spellStart"/>
      <w:r w:rsidR="007B4EEA" w:rsidRPr="009858E4">
        <w:rPr>
          <w:rFonts w:ascii="Times New Roman" w:hAnsi="Times New Roman" w:cs="Times New Roman"/>
          <w:lang w:val="en-US"/>
        </w:rPr>
        <w:t>dijelaskan</w:t>
      </w:r>
      <w:proofErr w:type="spellEnd"/>
      <w:r w:rsidR="007B4EEA" w:rsidRPr="009858E4">
        <w:rPr>
          <w:rFonts w:ascii="Times New Roman" w:hAnsi="Times New Roman" w:cs="Times New Roman"/>
          <w:lang w:val="en-US"/>
        </w:rPr>
        <w:t xml:space="preserve"> </w:t>
      </w:r>
      <w:r w:rsidR="007B4EEA" w:rsidRPr="009858E4">
        <w:rPr>
          <w:rFonts w:ascii="Times New Roman" w:hAnsi="Times New Roman" w:cs="Times New Roman"/>
        </w:rPr>
        <w:t xml:space="preserve">Schaufeli dan Bakker (2004) menyebutkan ada tiga karakteristik dalam </w:t>
      </w:r>
      <w:r w:rsidR="007B4EEA" w:rsidRPr="009858E4">
        <w:rPr>
          <w:rFonts w:ascii="Times New Roman" w:hAnsi="Times New Roman" w:cs="Times New Roman"/>
          <w:i/>
        </w:rPr>
        <w:t>employee engagaement</w:t>
      </w:r>
      <w:r w:rsidR="007B4EEA" w:rsidRPr="009858E4">
        <w:rPr>
          <w:rFonts w:ascii="Times New Roman" w:hAnsi="Times New Roman" w:cs="Times New Roman"/>
        </w:rPr>
        <w:t xml:space="preserve"> </w:t>
      </w:r>
      <w:proofErr w:type="gramStart"/>
      <w:r w:rsidR="007B4EEA" w:rsidRPr="009858E4">
        <w:rPr>
          <w:rFonts w:ascii="Times New Roman" w:hAnsi="Times New Roman" w:cs="Times New Roman"/>
        </w:rPr>
        <w:t>yaitu :</w:t>
      </w:r>
      <w:proofErr w:type="gramEnd"/>
      <w:r w:rsidR="007B4EEA" w:rsidRPr="009858E4">
        <w:rPr>
          <w:rFonts w:ascii="Times New Roman" w:hAnsi="Times New Roman" w:cs="Times New Roman"/>
          <w:i/>
        </w:rPr>
        <w:t xml:space="preserve"> vigor</w:t>
      </w:r>
      <w:r w:rsidR="007B4EEA" w:rsidRPr="009858E4">
        <w:rPr>
          <w:rFonts w:ascii="Times New Roman" w:hAnsi="Times New Roman" w:cs="Times New Roman"/>
        </w:rPr>
        <w:t xml:space="preserve">, ditandai dengan tingkat energi yang tinggi dan ketahanan mental yang kuat saat bekerja, gigih dalam bekerja serta tahan saat menghadapi kesulitan. </w:t>
      </w:r>
      <w:r w:rsidR="007B4EEA" w:rsidRPr="009858E4">
        <w:rPr>
          <w:rFonts w:ascii="Times New Roman" w:hAnsi="Times New Roman" w:cs="Times New Roman"/>
          <w:i/>
        </w:rPr>
        <w:t>dedication</w:t>
      </w:r>
      <w:r w:rsidR="007B4EEA" w:rsidRPr="009858E4">
        <w:rPr>
          <w:rFonts w:ascii="Times New Roman" w:hAnsi="Times New Roman" w:cs="Times New Roman"/>
        </w:rPr>
        <w:t>, ditandai dengan rasa signifikasi, antusias, inspirasi</w:t>
      </w:r>
      <w:r w:rsidR="007B4EEA" w:rsidRPr="009858E4">
        <w:rPr>
          <w:rFonts w:ascii="Times New Roman" w:hAnsi="Times New Roman" w:cs="Times New Roman"/>
          <w:lang w:val="en-US"/>
        </w:rPr>
        <w:t>,</w:t>
      </w:r>
      <w:r w:rsidR="007B4EEA" w:rsidRPr="009858E4">
        <w:rPr>
          <w:rFonts w:ascii="Times New Roman" w:hAnsi="Times New Roman" w:cs="Times New Roman"/>
        </w:rPr>
        <w:t xml:space="preserve"> kebanggaan dan tantangan. </w:t>
      </w:r>
      <w:r w:rsidR="007B4EEA" w:rsidRPr="009858E4">
        <w:rPr>
          <w:rFonts w:ascii="Times New Roman" w:hAnsi="Times New Roman" w:cs="Times New Roman"/>
          <w:lang w:val="en-US"/>
        </w:rPr>
        <w:t>A</w:t>
      </w:r>
      <w:r w:rsidR="007B4EEA" w:rsidRPr="009858E4">
        <w:rPr>
          <w:rFonts w:ascii="Times New Roman" w:hAnsi="Times New Roman" w:cs="Times New Roman"/>
          <w:i/>
        </w:rPr>
        <w:t>bsorption</w:t>
      </w:r>
      <w:r w:rsidR="007B4EEA" w:rsidRPr="009858E4">
        <w:rPr>
          <w:rFonts w:ascii="Times New Roman" w:hAnsi="Times New Roman" w:cs="Times New Roman"/>
        </w:rPr>
        <w:t xml:space="preserve"> ditandai dengan memliki konsentrasi yang tinggi, senang dalam bekerja, sehingga merasakan waktu berlalu dengan cepat.</w:t>
      </w:r>
    </w:p>
    <w:p w14:paraId="7639B39D" w14:textId="1EAC7B0F" w:rsidR="002D0E81" w:rsidRPr="009858E4" w:rsidRDefault="002D0E81" w:rsidP="00F608D7">
      <w:pPr>
        <w:spacing w:after="0" w:line="360" w:lineRule="auto"/>
        <w:ind w:firstLine="720"/>
        <w:jc w:val="both"/>
        <w:rPr>
          <w:rFonts w:ascii="Times New Roman" w:hAnsi="Times New Roman" w:cs="Times New Roman"/>
        </w:rPr>
      </w:pPr>
      <w:r w:rsidRPr="009858E4">
        <w:rPr>
          <w:rFonts w:ascii="Times New Roman" w:hAnsi="Times New Roman" w:cs="Times New Roman"/>
        </w:rPr>
        <w:t xml:space="preserve">Menurut Cook (2008) </w:t>
      </w:r>
      <w:r w:rsidRPr="009858E4">
        <w:rPr>
          <w:rFonts w:ascii="Times New Roman" w:hAnsi="Times New Roman" w:cs="Times New Roman"/>
          <w:i/>
        </w:rPr>
        <w:t>employee engagement</w:t>
      </w:r>
      <w:r w:rsidRPr="009858E4">
        <w:rPr>
          <w:rFonts w:ascii="Times New Roman" w:hAnsi="Times New Roman" w:cs="Times New Roman"/>
        </w:rPr>
        <w:t xml:space="preserve"> mengacu pada suatu tingkat di</w:t>
      </w:r>
      <w:r w:rsidRPr="009858E4">
        <w:rPr>
          <w:rFonts w:ascii="Times New Roman" w:hAnsi="Times New Roman" w:cs="Times New Roman"/>
          <w:lang w:val="en-US"/>
        </w:rPr>
        <w:t xml:space="preserve"> </w:t>
      </w:r>
      <w:r w:rsidRPr="009858E4">
        <w:rPr>
          <w:rFonts w:ascii="Times New Roman" w:hAnsi="Times New Roman" w:cs="Times New Roman"/>
        </w:rPr>
        <w:t>mana para karyawan melakukan perannya dalam tata krama yang positif dan proaktif</w:t>
      </w:r>
      <w:r w:rsidRPr="009858E4">
        <w:rPr>
          <w:rFonts w:ascii="Times New Roman" w:hAnsi="Times New Roman" w:cs="Times New Roman"/>
          <w:lang w:val="en-US"/>
        </w:rPr>
        <w:t xml:space="preserve">. </w:t>
      </w:r>
      <w:r w:rsidRPr="009858E4">
        <w:rPr>
          <w:rFonts w:ascii="Times New Roman" w:hAnsi="Times New Roman" w:cs="Times New Roman"/>
        </w:rPr>
        <w:t xml:space="preserve">Van Rooy, Whitman, Hart dan Caleo (2011) </w:t>
      </w:r>
      <w:proofErr w:type="spellStart"/>
      <w:r w:rsidRPr="009858E4">
        <w:rPr>
          <w:rFonts w:ascii="Times New Roman" w:hAnsi="Times New Roman" w:cs="Times New Roman"/>
          <w:lang w:val="en-US"/>
        </w:rPr>
        <w:t>menyatakan</w:t>
      </w:r>
      <w:proofErr w:type="spellEnd"/>
      <w:r w:rsidRPr="009858E4">
        <w:rPr>
          <w:rFonts w:ascii="Times New Roman" w:hAnsi="Times New Roman" w:cs="Times New Roman"/>
          <w:lang w:val="en-US"/>
        </w:rPr>
        <w:t xml:space="preserve"> </w:t>
      </w:r>
      <w:r w:rsidRPr="009858E4">
        <w:rPr>
          <w:rFonts w:ascii="Times New Roman" w:hAnsi="Times New Roman" w:cs="Times New Roman"/>
        </w:rPr>
        <w:t xml:space="preserve"> bahwa kurangnya </w:t>
      </w:r>
      <w:r w:rsidRPr="009858E4">
        <w:rPr>
          <w:rFonts w:ascii="Times New Roman" w:hAnsi="Times New Roman" w:cs="Times New Roman"/>
          <w:i/>
        </w:rPr>
        <w:t>employee engagement</w:t>
      </w:r>
      <w:r w:rsidRPr="009858E4">
        <w:rPr>
          <w:rFonts w:ascii="Times New Roman" w:hAnsi="Times New Roman" w:cs="Times New Roman"/>
        </w:rPr>
        <w:t xml:space="preserve"> dapat berpengaruh terhadap proses bisnis organisasi, yang kemudian juga mengakibatkan turunnya performansi organisasi.</w:t>
      </w:r>
      <w:r w:rsidRPr="009858E4">
        <w:rPr>
          <w:rFonts w:ascii="Times New Roman" w:hAnsi="Times New Roman" w:cs="Times New Roman"/>
          <w:lang w:val="en-US"/>
        </w:rPr>
        <w:t xml:space="preserve"> </w:t>
      </w:r>
      <w:r w:rsidRPr="009858E4">
        <w:rPr>
          <w:rFonts w:ascii="Times New Roman" w:hAnsi="Times New Roman" w:cs="Times New Roman"/>
        </w:rPr>
        <w:t>Lockwood (2007),</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dalam</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penelitinnya</w:t>
      </w:r>
      <w:proofErr w:type="spellEnd"/>
      <w:r w:rsidRPr="009858E4">
        <w:rPr>
          <w:rFonts w:ascii="Times New Roman" w:hAnsi="Times New Roman" w:cs="Times New Roman"/>
        </w:rPr>
        <w:t xml:space="preserve"> </w:t>
      </w:r>
      <w:proofErr w:type="spellStart"/>
      <w:r w:rsidRPr="009858E4">
        <w:rPr>
          <w:rFonts w:ascii="Times New Roman" w:hAnsi="Times New Roman" w:cs="Times New Roman"/>
          <w:lang w:val="en-US"/>
        </w:rPr>
        <w:t>menemukan</w:t>
      </w:r>
      <w:proofErr w:type="spellEnd"/>
      <w:r w:rsidRPr="009858E4">
        <w:rPr>
          <w:rFonts w:ascii="Times New Roman" w:hAnsi="Times New Roman" w:cs="Times New Roman"/>
          <w:lang w:val="en-US"/>
        </w:rPr>
        <w:t xml:space="preserve"> </w:t>
      </w:r>
      <w:r w:rsidRPr="009858E4">
        <w:rPr>
          <w:rFonts w:ascii="Times New Roman" w:hAnsi="Times New Roman" w:cs="Times New Roman"/>
        </w:rPr>
        <w:t xml:space="preserve">karyawan yang </w:t>
      </w:r>
      <w:r w:rsidRPr="009858E4">
        <w:rPr>
          <w:rFonts w:ascii="Times New Roman" w:hAnsi="Times New Roman" w:cs="Times New Roman"/>
          <w:i/>
        </w:rPr>
        <w:t>engaged</w:t>
      </w:r>
      <w:r w:rsidRPr="009858E4">
        <w:rPr>
          <w:rFonts w:ascii="Times New Roman" w:hAnsi="Times New Roman" w:cs="Times New Roman"/>
        </w:rPr>
        <w:t xml:space="preserve"> merupakan aset yang berharga bagi organisasi.</w:t>
      </w:r>
    </w:p>
    <w:p w14:paraId="6CE47F3F" w14:textId="77777777" w:rsidR="002D0E81" w:rsidRPr="009858E4" w:rsidRDefault="002D0E81" w:rsidP="00F608D7">
      <w:pPr>
        <w:spacing w:after="0" w:line="360" w:lineRule="auto"/>
        <w:ind w:firstLine="720"/>
        <w:jc w:val="both"/>
        <w:rPr>
          <w:rFonts w:ascii="Times New Roman" w:hAnsi="Times New Roman" w:cs="Times New Roman"/>
          <w:lang w:val="en-US"/>
        </w:rPr>
      </w:pPr>
      <w:r w:rsidRPr="009858E4">
        <w:rPr>
          <w:rFonts w:ascii="Times New Roman" w:hAnsi="Times New Roman" w:cs="Times New Roman"/>
        </w:rPr>
        <w:t xml:space="preserve">Bowles dan Cooper (2009) mengatakan bahwa karyawan yang merasa </w:t>
      </w:r>
      <w:r w:rsidRPr="009858E4">
        <w:rPr>
          <w:rFonts w:ascii="Times New Roman" w:hAnsi="Times New Roman" w:cs="Times New Roman"/>
          <w:i/>
        </w:rPr>
        <w:t>engaged</w:t>
      </w:r>
      <w:r w:rsidRPr="009858E4">
        <w:rPr>
          <w:rFonts w:ascii="Times New Roman" w:hAnsi="Times New Roman" w:cs="Times New Roman"/>
        </w:rPr>
        <w:t xml:space="preserve"> akan melakukan beberapa tindakan seperti, merekomendasikan tempat kerjanya sebagai tempat kerja yang baik, merekomendasikan barang atau jasa yang dihasilkan, tidak langsung pulang saat jam kerja berakhir, mengusahakan kebutuhan pelanggan agar terpenuhi, menjadi relawan dalam menyelesaikan tugas-tugas yang ada dan menunjukan rendahnya konfik</w:t>
      </w:r>
      <w:r w:rsidRPr="009858E4">
        <w:rPr>
          <w:rFonts w:ascii="Times New Roman" w:hAnsi="Times New Roman" w:cs="Times New Roman"/>
          <w:lang w:val="en-US"/>
        </w:rPr>
        <w:t xml:space="preserve">. </w:t>
      </w:r>
      <w:r w:rsidRPr="009858E4">
        <w:rPr>
          <w:rFonts w:ascii="Times New Roman" w:hAnsi="Times New Roman" w:cs="Times New Roman"/>
        </w:rPr>
        <w:t>Ariarni (2013)</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mengatakan</w:t>
      </w:r>
      <w:proofErr w:type="spellEnd"/>
      <w:r w:rsidRPr="009858E4">
        <w:rPr>
          <w:rFonts w:ascii="Times New Roman" w:hAnsi="Times New Roman" w:cs="Times New Roman"/>
          <w:lang w:val="en-US"/>
        </w:rPr>
        <w:t xml:space="preserve"> </w:t>
      </w:r>
      <w:r w:rsidRPr="009858E4">
        <w:rPr>
          <w:rFonts w:ascii="Times New Roman" w:hAnsi="Times New Roman" w:cs="Times New Roman"/>
          <w:i/>
        </w:rPr>
        <w:t>Employee engagaement</w:t>
      </w:r>
      <w:r w:rsidRPr="009858E4">
        <w:rPr>
          <w:rFonts w:ascii="Times New Roman" w:hAnsi="Times New Roman" w:cs="Times New Roman"/>
        </w:rPr>
        <w:t xml:space="preserve"> dengan level energi dan aktivitas yang tinggi mendorong </w:t>
      </w:r>
      <w:r w:rsidRPr="009858E4">
        <w:rPr>
          <w:rFonts w:ascii="Times New Roman" w:hAnsi="Times New Roman" w:cs="Times New Roman"/>
        </w:rPr>
        <w:lastRenderedPageBreak/>
        <w:t xml:space="preserve">perilaku proaktif seperti </w:t>
      </w:r>
      <w:r w:rsidRPr="009858E4">
        <w:rPr>
          <w:rFonts w:ascii="Times New Roman" w:hAnsi="Times New Roman" w:cs="Times New Roman"/>
          <w:i/>
        </w:rPr>
        <w:t>organizational citizenship behavior</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Hasil</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penelitian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dilakukan</w:t>
      </w:r>
      <w:proofErr w:type="spellEnd"/>
      <w:r w:rsidRPr="009858E4">
        <w:rPr>
          <w:rFonts w:ascii="Times New Roman" w:hAnsi="Times New Roman" w:cs="Times New Roman"/>
          <w:lang w:val="en-US"/>
        </w:rPr>
        <w:t xml:space="preserve"> </w:t>
      </w:r>
      <w:r w:rsidRPr="009858E4">
        <w:rPr>
          <w:rFonts w:ascii="Times New Roman" w:hAnsi="Times New Roman" w:cs="Times New Roman"/>
        </w:rPr>
        <w:t>Ariarni (2013)</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menjukan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bahwa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engagement</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tinggi</w:t>
      </w:r>
      <w:proofErr w:type="spellEnd"/>
      <w:r w:rsidRPr="009858E4">
        <w:rPr>
          <w:rFonts w:ascii="Times New Roman" w:hAnsi="Times New Roman" w:cs="Times New Roman"/>
          <w:lang w:val="en-US"/>
        </w:rPr>
        <w:t xml:space="preserve"> </w:t>
      </w:r>
      <w:proofErr w:type="spellStart"/>
      <w:proofErr w:type="gramStart"/>
      <w:r w:rsidRPr="009858E4">
        <w:rPr>
          <w:rFonts w:ascii="Times New Roman" w:hAnsi="Times New Roman" w:cs="Times New Roman"/>
          <w:lang w:val="en-US"/>
        </w:rPr>
        <w:t>akan</w:t>
      </w:r>
      <w:proofErr w:type="spellEnd"/>
      <w:proofErr w:type="gramEnd"/>
      <w:r w:rsidRPr="009858E4">
        <w:rPr>
          <w:rFonts w:ascii="Times New Roman" w:hAnsi="Times New Roman" w:cs="Times New Roman"/>
          <w:lang w:val="en-US"/>
        </w:rPr>
        <w:t xml:space="preserve"> di </w:t>
      </w:r>
      <w:proofErr w:type="spellStart"/>
      <w:r w:rsidRPr="009858E4">
        <w:rPr>
          <w:rFonts w:ascii="Times New Roman" w:hAnsi="Times New Roman" w:cs="Times New Roman"/>
          <w:lang w:val="en-US"/>
        </w:rPr>
        <w:t>ikuti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organizational citizenship behavior</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tinggi</w:t>
      </w:r>
      <w:proofErr w:type="spellEnd"/>
      <w:r w:rsidRPr="009858E4">
        <w:rPr>
          <w:rFonts w:ascii="Times New Roman" w:hAnsi="Times New Roman" w:cs="Times New Roman"/>
          <w:lang w:val="en-US"/>
        </w:rPr>
        <w:t xml:space="preserve">. </w:t>
      </w:r>
    </w:p>
    <w:p w14:paraId="0E7CC48D" w14:textId="77777777" w:rsidR="009858E4" w:rsidRPr="009858E4" w:rsidRDefault="009858E4" w:rsidP="00F608D7">
      <w:pPr>
        <w:spacing w:after="0" w:line="360" w:lineRule="auto"/>
        <w:ind w:firstLine="720"/>
        <w:jc w:val="both"/>
        <w:rPr>
          <w:rFonts w:ascii="Times New Roman" w:hAnsi="Times New Roman" w:cs="Times New Roman"/>
          <w:lang w:val="en-US"/>
        </w:rPr>
      </w:pPr>
      <w:proofErr w:type="spellStart"/>
      <w:r w:rsidRPr="009858E4">
        <w:rPr>
          <w:rFonts w:ascii="Times New Roman" w:hAnsi="Times New Roman" w:cs="Times New Roman"/>
          <w:lang w:val="en-US"/>
        </w:rPr>
        <w:t>Sedangkan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menurut</w:t>
      </w:r>
      <w:proofErr w:type="spellEnd"/>
      <w:r w:rsidRPr="009858E4">
        <w:rPr>
          <w:rFonts w:ascii="Times New Roman" w:hAnsi="Times New Roman" w:cs="Times New Roman"/>
          <w:lang w:val="en-US"/>
        </w:rPr>
        <w:t xml:space="preserve"> Khan (1990) </w:t>
      </w:r>
      <w:proofErr w:type="spellStart"/>
      <w:r w:rsidRPr="009858E4">
        <w:rPr>
          <w:rFonts w:ascii="Times New Roman" w:hAnsi="Times New Roman" w:cs="Times New Roman"/>
          <w:lang w:val="en-US"/>
        </w:rPr>
        <w:t>perusahaan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memiliki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disengagement</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ditandai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menarik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diri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secara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fisik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kognitif</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atau</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amosional</w:t>
      </w:r>
      <w:proofErr w:type="spellEnd"/>
      <w:r w:rsidRPr="009858E4">
        <w:rPr>
          <w:rFonts w:ascii="Times New Roman" w:hAnsi="Times New Roman" w:cs="Times New Roman"/>
          <w:lang w:val="en-US"/>
        </w:rPr>
        <w:t xml:space="preserve"> </w:t>
      </w:r>
      <w:proofErr w:type="spellStart"/>
      <w:proofErr w:type="gramStart"/>
      <w:r w:rsidRPr="009858E4">
        <w:rPr>
          <w:rFonts w:ascii="Times New Roman" w:hAnsi="Times New Roman" w:cs="Times New Roman"/>
          <w:lang w:val="en-US"/>
        </w:rPr>
        <w:t>akan</w:t>
      </w:r>
      <w:proofErr w:type="spellEnd"/>
      <w:proofErr w:type="gram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menyebabkan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menurunnya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tingkat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produktivitas</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suatu</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perusahaan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menarik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diri</w:t>
      </w:r>
      <w:proofErr w:type="spellEnd"/>
      <w:r w:rsidRPr="009858E4">
        <w:rPr>
          <w:rFonts w:ascii="Times New Roman" w:hAnsi="Times New Roman" w:cs="Times New Roman"/>
          <w:lang w:val="en-US"/>
        </w:rPr>
        <w:t xml:space="preserve"> </w:t>
      </w:r>
      <w:proofErr w:type="spellStart"/>
      <w:proofErr w:type="gramStart"/>
      <w:r w:rsidRPr="009858E4">
        <w:rPr>
          <w:rFonts w:ascii="Times New Roman" w:hAnsi="Times New Roman" w:cs="Times New Roman"/>
          <w:lang w:val="en-US"/>
        </w:rPr>
        <w:t>menimbulkan</w:t>
      </w:r>
      <w:proofErr w:type="spellEnd"/>
      <w:r w:rsidRPr="009858E4">
        <w:rPr>
          <w:rFonts w:ascii="Times New Roman" w:hAnsi="Times New Roman" w:cs="Times New Roman"/>
          <w:lang w:val="en-US"/>
        </w:rPr>
        <w:t xml:space="preserve">  OCB</w:t>
      </w:r>
      <w:proofErr w:type="gram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rendah</w:t>
      </w:r>
      <w:proofErr w:type="spellEnd"/>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membuat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tidak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bertanggung</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jawab</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pasif</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dalam</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bekerja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tidak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punya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inisiatif</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untuk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ikut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memperbaiki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organiasi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menjadi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lebih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baik</w:t>
      </w:r>
      <w:proofErr w:type="spellEnd"/>
      <w:r w:rsidRPr="009858E4">
        <w:rPr>
          <w:rFonts w:ascii="Times New Roman" w:hAnsi="Times New Roman" w:cs="Times New Roman"/>
          <w:lang w:val="en-US"/>
        </w:rPr>
        <w:t xml:space="preserve"> (Organ, 2006). </w:t>
      </w:r>
      <w:proofErr w:type="spellStart"/>
      <w:r w:rsidRPr="009858E4">
        <w:rPr>
          <w:rFonts w:ascii="Times New Roman" w:hAnsi="Times New Roman" w:cs="Times New Roman"/>
          <w:lang w:val="en-US"/>
        </w:rPr>
        <w:t>Oleh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karena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itu</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employee engagement</w:t>
      </w:r>
      <w:r w:rsidRPr="009858E4">
        <w:rPr>
          <w:rFonts w:ascii="Times New Roman" w:hAnsi="Times New Roman" w:cs="Times New Roman"/>
          <w:lang w:val="en-US"/>
        </w:rPr>
        <w:t xml:space="preserve"> yang </w:t>
      </w:r>
      <w:proofErr w:type="spellStart"/>
      <w:r w:rsidRPr="009858E4">
        <w:rPr>
          <w:rFonts w:ascii="Times New Roman" w:hAnsi="Times New Roman" w:cs="Times New Roman"/>
          <w:lang w:val="en-US"/>
        </w:rPr>
        <w:t>rendah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dapat</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berdampak</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pada</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 xml:space="preserve">organizational citizenship behavior. </w:t>
      </w:r>
      <w:r w:rsidRPr="009858E4">
        <w:rPr>
          <w:rFonts w:ascii="Times New Roman" w:hAnsi="Times New Roman" w:cs="Times New Roman"/>
        </w:rPr>
        <w:t>Aria</w:t>
      </w:r>
      <w:r w:rsidRPr="009858E4">
        <w:rPr>
          <w:rFonts w:ascii="Times New Roman" w:hAnsi="Times New Roman" w:cs="Times New Roman"/>
          <w:lang w:val="en-US"/>
        </w:rPr>
        <w:t>r</w:t>
      </w:r>
      <w:r w:rsidRPr="009858E4">
        <w:rPr>
          <w:rFonts w:ascii="Times New Roman" w:hAnsi="Times New Roman" w:cs="Times New Roman"/>
        </w:rPr>
        <w:t xml:space="preserve">ni (2008) menemukan bahwa </w:t>
      </w:r>
      <w:r w:rsidRPr="009858E4">
        <w:rPr>
          <w:rFonts w:ascii="Times New Roman" w:hAnsi="Times New Roman" w:cs="Times New Roman"/>
          <w:i/>
        </w:rPr>
        <w:t>Organizational citizenship behavior</w:t>
      </w:r>
      <w:r w:rsidRPr="009858E4">
        <w:rPr>
          <w:rFonts w:ascii="Times New Roman" w:hAnsi="Times New Roman" w:cs="Times New Roman"/>
        </w:rPr>
        <w:t xml:space="preserve"> merupakan perilaku positif di tempat kerja yang dapat mendukung kinerja individu dan keefektifan organisasi</w:t>
      </w:r>
      <w:r w:rsidRPr="009858E4">
        <w:rPr>
          <w:rFonts w:ascii="Times New Roman" w:hAnsi="Times New Roman" w:cs="Times New Roman"/>
          <w:lang w:val="en-US"/>
        </w:rPr>
        <w:t xml:space="preserve">. </w:t>
      </w:r>
    </w:p>
    <w:p w14:paraId="382E67BE" w14:textId="77777777" w:rsidR="00A21D14" w:rsidRDefault="009858E4" w:rsidP="00F608D7">
      <w:pPr>
        <w:spacing w:after="0" w:line="360" w:lineRule="auto"/>
        <w:ind w:firstLine="720"/>
        <w:jc w:val="both"/>
        <w:rPr>
          <w:rFonts w:ascii="Times New Roman" w:hAnsi="Times New Roman" w:cs="Times New Roman"/>
          <w:lang w:val="en-US"/>
        </w:rPr>
      </w:pPr>
      <w:proofErr w:type="spellStart"/>
      <w:r w:rsidRPr="009858E4">
        <w:rPr>
          <w:rFonts w:ascii="Times New Roman" w:hAnsi="Times New Roman" w:cs="Times New Roman"/>
          <w:lang w:val="en-US"/>
        </w:rPr>
        <w:t>Berdasarkan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uraian</w:t>
      </w:r>
      <w:proofErr w:type="spellEnd"/>
      <w:r w:rsidRPr="009858E4">
        <w:rPr>
          <w:rFonts w:ascii="Times New Roman" w:hAnsi="Times New Roman" w:cs="Times New Roman"/>
          <w:lang w:val="en-US"/>
        </w:rPr>
        <w:t xml:space="preserve"> di </w:t>
      </w:r>
      <w:proofErr w:type="spellStart"/>
      <w:r w:rsidRPr="009858E4">
        <w:rPr>
          <w:rFonts w:ascii="Times New Roman" w:hAnsi="Times New Roman" w:cs="Times New Roman"/>
          <w:lang w:val="en-US"/>
        </w:rPr>
        <w:t>atas</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peneliti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ingin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mengajukan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rumusan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masalah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dalam</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penelitian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ini</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apakah</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ada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hubungan</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antara</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employee engagement</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dengan</w:t>
      </w:r>
      <w:proofErr w:type="spellEnd"/>
      <w:r w:rsidRPr="009858E4">
        <w:rPr>
          <w:rFonts w:ascii="Times New Roman" w:hAnsi="Times New Roman" w:cs="Times New Roman"/>
          <w:lang w:val="en-US"/>
        </w:rPr>
        <w:t xml:space="preserve"> </w:t>
      </w:r>
      <w:r w:rsidRPr="009858E4">
        <w:rPr>
          <w:rFonts w:ascii="Times New Roman" w:hAnsi="Times New Roman" w:cs="Times New Roman"/>
          <w:i/>
          <w:lang w:val="en-US"/>
        </w:rPr>
        <w:t>organizational citizenship behavior</w:t>
      </w:r>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pada</w:t>
      </w:r>
      <w:proofErr w:type="spellEnd"/>
      <w:r w:rsidRPr="009858E4">
        <w:rPr>
          <w:rFonts w:ascii="Times New Roman" w:hAnsi="Times New Roman" w:cs="Times New Roman"/>
          <w:lang w:val="en-US"/>
        </w:rPr>
        <w:t xml:space="preserve"> </w:t>
      </w:r>
      <w:proofErr w:type="spellStart"/>
      <w:r w:rsidRPr="009858E4">
        <w:rPr>
          <w:rFonts w:ascii="Times New Roman" w:hAnsi="Times New Roman" w:cs="Times New Roman"/>
          <w:lang w:val="en-US"/>
        </w:rPr>
        <w:t>karyawan</w:t>
      </w:r>
      <w:proofErr w:type="spellEnd"/>
      <w:r w:rsidRPr="009858E4">
        <w:rPr>
          <w:rFonts w:ascii="Times New Roman" w:hAnsi="Times New Roman" w:cs="Times New Roman"/>
          <w:lang w:val="en-US"/>
        </w:rPr>
        <w:t xml:space="preserve"> PT. </w:t>
      </w:r>
      <w:proofErr w:type="spellStart"/>
      <w:r w:rsidRPr="009858E4">
        <w:rPr>
          <w:rFonts w:ascii="Times New Roman" w:hAnsi="Times New Roman" w:cs="Times New Roman"/>
          <w:lang w:val="en-US"/>
        </w:rPr>
        <w:t>Primissima</w:t>
      </w:r>
      <w:proofErr w:type="spellEnd"/>
      <w:r w:rsidRPr="009858E4">
        <w:rPr>
          <w:rFonts w:ascii="Times New Roman" w:hAnsi="Times New Roman" w:cs="Times New Roman"/>
          <w:lang w:val="en-US"/>
        </w:rPr>
        <w:t>?</w:t>
      </w:r>
    </w:p>
    <w:p w14:paraId="7EAD426E" w14:textId="77777777" w:rsidR="0070204D" w:rsidRDefault="0070204D" w:rsidP="00F608D7">
      <w:pPr>
        <w:spacing w:after="0" w:line="360" w:lineRule="auto"/>
        <w:jc w:val="both"/>
        <w:rPr>
          <w:rFonts w:ascii="Times New Roman" w:hAnsi="Times New Roman" w:cs="Times New Roman"/>
          <w:b/>
          <w:lang w:val="en-US" w:eastAsia="zh-CN"/>
        </w:rPr>
      </w:pPr>
    </w:p>
    <w:p w14:paraId="7E1520DB" w14:textId="674EAAD4" w:rsidR="00BC0D61" w:rsidRPr="00A21D14" w:rsidRDefault="00345A2A" w:rsidP="00F608D7">
      <w:pPr>
        <w:spacing w:after="0" w:line="360" w:lineRule="auto"/>
        <w:jc w:val="both"/>
        <w:rPr>
          <w:rFonts w:ascii="Times New Roman" w:hAnsi="Times New Roman" w:cs="Times New Roman"/>
          <w:b/>
          <w:lang w:val="en-US" w:eastAsia="zh-CN"/>
        </w:rPr>
      </w:pPr>
      <w:r w:rsidRPr="00A21D14">
        <w:rPr>
          <w:rFonts w:ascii="Times New Roman" w:hAnsi="Times New Roman" w:cs="Times New Roman"/>
          <w:b/>
          <w:lang w:val="en-US" w:eastAsia="zh-CN"/>
        </w:rPr>
        <w:t>METODE</w:t>
      </w:r>
    </w:p>
    <w:p w14:paraId="42C8580B" w14:textId="77777777" w:rsidR="002609EA" w:rsidRDefault="003234DA" w:rsidP="00F608D7">
      <w:pPr>
        <w:spacing w:after="0" w:line="360" w:lineRule="auto"/>
        <w:ind w:firstLine="720"/>
        <w:jc w:val="both"/>
        <w:rPr>
          <w:rFonts w:ascii="Times New Roman" w:hAnsi="Times New Roman" w:cs="Times New Roman"/>
          <w:lang w:val="en-US"/>
        </w:rPr>
      </w:pPr>
      <w:proofErr w:type="spellStart"/>
      <w:r w:rsidRPr="00A21D14">
        <w:rPr>
          <w:rFonts w:ascii="Times New Roman" w:hAnsi="Times New Roman" w:cs="Times New Roman"/>
          <w:lang w:val="en-US" w:eastAsia="zh-CN"/>
        </w:rPr>
        <w:t>Subjek</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dalam</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penelitian</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ini</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adalah</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karyawan</w:t>
      </w:r>
      <w:proofErr w:type="spellEnd"/>
      <w:r w:rsidRPr="00A21D14">
        <w:rPr>
          <w:rFonts w:ascii="Times New Roman" w:hAnsi="Times New Roman" w:cs="Times New Roman"/>
          <w:lang w:val="en-US" w:eastAsia="zh-CN"/>
        </w:rPr>
        <w:t xml:space="preserve"> PT. </w:t>
      </w:r>
      <w:proofErr w:type="spellStart"/>
      <w:r w:rsidRPr="00A21D14">
        <w:rPr>
          <w:rFonts w:ascii="Times New Roman" w:hAnsi="Times New Roman" w:cs="Times New Roman"/>
          <w:lang w:val="en-US" w:eastAsia="zh-CN"/>
        </w:rPr>
        <w:t>Primissima</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bagian</w:t>
      </w:r>
      <w:proofErr w:type="spellEnd"/>
      <w:r w:rsidRPr="00A21D14">
        <w:rPr>
          <w:rFonts w:ascii="Times New Roman" w:hAnsi="Times New Roman" w:cs="Times New Roman"/>
          <w:lang w:val="en-US" w:eastAsia="zh-CN"/>
        </w:rPr>
        <w:t xml:space="preserve"> </w:t>
      </w:r>
      <w:proofErr w:type="spellStart"/>
      <w:r w:rsidRPr="00A21D14">
        <w:rPr>
          <w:rFonts w:ascii="Times New Roman" w:hAnsi="Times New Roman" w:cs="Times New Roman"/>
          <w:lang w:val="en-US" w:eastAsia="zh-CN"/>
        </w:rPr>
        <w:t>produksi</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pengambilan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subjek</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dalam</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penelitian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ini</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menggunakan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teknik</w:t>
      </w:r>
      <w:proofErr w:type="spellEnd"/>
      <w:r w:rsidR="00231F88" w:rsidRPr="00A21D14">
        <w:rPr>
          <w:rFonts w:ascii="Times New Roman" w:hAnsi="Times New Roman" w:cs="Times New Roman"/>
          <w:lang w:val="en-US" w:eastAsia="zh-CN"/>
        </w:rPr>
        <w:t xml:space="preserve"> </w:t>
      </w:r>
      <w:r w:rsidR="00231F88" w:rsidRPr="00A21D14">
        <w:rPr>
          <w:rFonts w:ascii="Times New Roman" w:hAnsi="Times New Roman" w:cs="Times New Roman"/>
          <w:i/>
          <w:lang w:val="en-US" w:eastAsia="zh-CN"/>
        </w:rPr>
        <w:t>purposive sampling</w:t>
      </w:r>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Jumlah</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subjek</w:t>
      </w:r>
      <w:proofErr w:type="spellEnd"/>
      <w:r w:rsidR="00231F88" w:rsidRPr="00A21D14">
        <w:rPr>
          <w:rFonts w:ascii="Times New Roman" w:hAnsi="Times New Roman" w:cs="Times New Roman"/>
          <w:lang w:val="en-US" w:eastAsia="zh-CN"/>
        </w:rPr>
        <w:t xml:space="preserve"> yang </w:t>
      </w:r>
      <w:proofErr w:type="spellStart"/>
      <w:r w:rsidR="00231F88" w:rsidRPr="00A21D14">
        <w:rPr>
          <w:rFonts w:ascii="Times New Roman" w:hAnsi="Times New Roman" w:cs="Times New Roman"/>
          <w:lang w:val="en-US" w:eastAsia="zh-CN"/>
        </w:rPr>
        <w:t>digunakan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sebanyak</w:t>
      </w:r>
      <w:proofErr w:type="spellEnd"/>
      <w:r w:rsidR="00231F88" w:rsidRPr="00A21D14">
        <w:rPr>
          <w:rFonts w:ascii="Times New Roman" w:hAnsi="Times New Roman" w:cs="Times New Roman"/>
          <w:lang w:val="en-US" w:eastAsia="zh-CN"/>
        </w:rPr>
        <w:t xml:space="preserve"> 60 </w:t>
      </w:r>
      <w:proofErr w:type="spellStart"/>
      <w:r w:rsidR="00231F88" w:rsidRPr="00A21D14">
        <w:rPr>
          <w:rFonts w:ascii="Times New Roman" w:hAnsi="Times New Roman" w:cs="Times New Roman"/>
          <w:lang w:val="en-US" w:eastAsia="zh-CN"/>
        </w:rPr>
        <w:t>subjek</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Metode</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penyusunan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skala</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dalam</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penelitian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ini</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mengacu</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pada</w:t>
      </w:r>
      <w:proofErr w:type="spellEnd"/>
      <w:r w:rsidR="00231F88" w:rsidRPr="00A21D14">
        <w:rPr>
          <w:rFonts w:ascii="Times New Roman" w:hAnsi="Times New Roman" w:cs="Times New Roman"/>
          <w:lang w:val="en-US" w:eastAsia="zh-CN"/>
        </w:rPr>
        <w:t xml:space="preserve"> model </w:t>
      </w:r>
      <w:proofErr w:type="spellStart"/>
      <w:r w:rsidR="00231F88" w:rsidRPr="00A21D14">
        <w:rPr>
          <w:rFonts w:ascii="Times New Roman" w:hAnsi="Times New Roman" w:cs="Times New Roman"/>
          <w:i/>
          <w:lang w:val="en-US" w:eastAsia="zh-CN"/>
        </w:rPr>
        <w:t>likert</w:t>
      </w:r>
      <w:proofErr w:type="spellEnd"/>
      <w:r w:rsidR="00231F88" w:rsidRPr="00A21D14">
        <w:rPr>
          <w:rFonts w:ascii="Times New Roman" w:hAnsi="Times New Roman" w:cs="Times New Roman"/>
          <w:i/>
          <w:lang w:val="en-US" w:eastAsia="zh-CN"/>
        </w:rPr>
        <w:t xml:space="preserve">. </w:t>
      </w:r>
      <w:proofErr w:type="spellStart"/>
      <w:r w:rsidR="00231F88" w:rsidRPr="00A21D14">
        <w:rPr>
          <w:rFonts w:ascii="Times New Roman" w:hAnsi="Times New Roman" w:cs="Times New Roman"/>
          <w:lang w:val="en-US" w:eastAsia="zh-CN"/>
        </w:rPr>
        <w:t>Skala</w:t>
      </w:r>
      <w:proofErr w:type="spellEnd"/>
      <w:r w:rsidR="00231F88" w:rsidRPr="00A21D14">
        <w:rPr>
          <w:rFonts w:ascii="Times New Roman" w:hAnsi="Times New Roman" w:cs="Times New Roman"/>
          <w:lang w:val="en-US" w:eastAsia="zh-CN"/>
        </w:rPr>
        <w:t xml:space="preserve"> yang </w:t>
      </w:r>
      <w:proofErr w:type="spellStart"/>
      <w:r w:rsidR="00231F88" w:rsidRPr="00A21D14">
        <w:rPr>
          <w:rFonts w:ascii="Times New Roman" w:hAnsi="Times New Roman" w:cs="Times New Roman"/>
          <w:lang w:val="en-US" w:eastAsia="zh-CN"/>
        </w:rPr>
        <w:t>digunakan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dalam</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penelitian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ini</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adalah</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Skala</w:t>
      </w:r>
      <w:proofErr w:type="spellEnd"/>
      <w:r w:rsidR="00231F88" w:rsidRPr="00A21D14">
        <w:rPr>
          <w:rFonts w:ascii="Times New Roman" w:hAnsi="Times New Roman" w:cs="Times New Roman"/>
          <w:lang w:val="en-US" w:eastAsia="zh-CN"/>
        </w:rPr>
        <w:t xml:space="preserve"> </w:t>
      </w:r>
      <w:r w:rsidR="00C7526C" w:rsidRPr="00A21D14">
        <w:rPr>
          <w:rFonts w:ascii="Times New Roman" w:hAnsi="Times New Roman" w:cs="Times New Roman"/>
          <w:i/>
          <w:lang w:val="en-US" w:eastAsia="zh-CN"/>
        </w:rPr>
        <w:t>Employee Engagement</w:t>
      </w:r>
      <w:r w:rsidR="00C7526C"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Skala</w:t>
      </w:r>
      <w:proofErr w:type="spellEnd"/>
      <w:r w:rsidR="00231F88" w:rsidRPr="00A21D14">
        <w:rPr>
          <w:rFonts w:ascii="Times New Roman" w:hAnsi="Times New Roman" w:cs="Times New Roman"/>
          <w:lang w:val="en-US" w:eastAsia="zh-CN"/>
        </w:rPr>
        <w:t xml:space="preserve"> </w:t>
      </w:r>
      <w:r w:rsidR="00C7526C" w:rsidRPr="00A21D14">
        <w:rPr>
          <w:rFonts w:ascii="Times New Roman" w:hAnsi="Times New Roman" w:cs="Times New Roman"/>
          <w:i/>
          <w:lang w:val="en-US" w:eastAsia="zh-CN"/>
        </w:rPr>
        <w:t>Organizational Citizenship Behavior</w:t>
      </w:r>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dengan</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aitem</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skala</w:t>
      </w:r>
      <w:proofErr w:type="spellEnd"/>
      <w:r w:rsidR="00231F88" w:rsidRPr="00A21D14">
        <w:rPr>
          <w:rFonts w:ascii="Times New Roman" w:hAnsi="Times New Roman" w:cs="Times New Roman"/>
          <w:lang w:val="en-US" w:eastAsia="zh-CN"/>
        </w:rPr>
        <w:t xml:space="preserve"> yang </w:t>
      </w:r>
      <w:proofErr w:type="spellStart"/>
      <w:r w:rsidR="00231F88" w:rsidRPr="00A21D14">
        <w:rPr>
          <w:rFonts w:ascii="Times New Roman" w:hAnsi="Times New Roman" w:cs="Times New Roman"/>
          <w:lang w:val="en-US" w:eastAsia="zh-CN"/>
        </w:rPr>
        <w:t>hanya</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dibagi</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dalam</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satu</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kelompok</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saja</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lang w:val="en-US" w:eastAsia="zh-CN"/>
        </w:rPr>
        <w:t>yaitu</w:t>
      </w:r>
      <w:proofErr w:type="spellEnd"/>
      <w:r w:rsidR="00231F88" w:rsidRPr="00A21D14">
        <w:rPr>
          <w:rFonts w:ascii="Times New Roman" w:hAnsi="Times New Roman" w:cs="Times New Roman"/>
          <w:lang w:val="en-US" w:eastAsia="zh-CN"/>
        </w:rPr>
        <w:t xml:space="preserve"> </w:t>
      </w:r>
      <w:proofErr w:type="spellStart"/>
      <w:r w:rsidR="00231F88" w:rsidRPr="00A21D14">
        <w:rPr>
          <w:rFonts w:ascii="Times New Roman" w:hAnsi="Times New Roman" w:cs="Times New Roman"/>
          <w:i/>
          <w:lang w:val="en-US" w:eastAsia="zh-CN"/>
        </w:rPr>
        <w:t>favourable</w:t>
      </w:r>
      <w:proofErr w:type="spellEnd"/>
      <w:r w:rsidR="00C7526C" w:rsidRPr="00A21D14">
        <w:rPr>
          <w:rFonts w:ascii="Times New Roman" w:hAnsi="Times New Roman" w:cs="Times New Roman"/>
          <w:i/>
          <w:lang w:val="en-US" w:eastAsia="zh-CN"/>
        </w:rPr>
        <w:t xml:space="preserve">. </w:t>
      </w:r>
      <w:r w:rsidR="00C7526C" w:rsidRPr="00A21D14">
        <w:rPr>
          <w:rFonts w:ascii="Times New Roman" w:hAnsi="Times New Roman"/>
          <w:color w:val="000000" w:themeColor="text1"/>
        </w:rPr>
        <w:t>Bentuk skala yang digunakan adalah model skala likert, dengan 4 alternatif jawaban yaitu: Sangat Sesuai (SS), Sesuai (S), Tidak Sesuai (TS), dan Sangat Tidak Sesuai (STS).</w:t>
      </w:r>
      <w:r w:rsidR="00C7526C" w:rsidRPr="00A21D14">
        <w:rPr>
          <w:rFonts w:ascii="Times New Roman" w:hAnsi="Times New Roman"/>
          <w:color w:val="000000" w:themeColor="text1"/>
          <w:lang w:val="en-US"/>
        </w:rPr>
        <w:t xml:space="preserve"> </w:t>
      </w:r>
      <w:proofErr w:type="spellStart"/>
      <w:r w:rsidR="00C7526C" w:rsidRPr="00A21D14">
        <w:rPr>
          <w:rFonts w:ascii="Times New Roman" w:hAnsi="Times New Roman"/>
          <w:color w:val="000000" w:themeColor="text1"/>
          <w:lang w:val="en-US"/>
        </w:rPr>
        <w:t>Skala</w:t>
      </w:r>
      <w:proofErr w:type="spellEnd"/>
      <w:r w:rsidR="00C7526C" w:rsidRPr="00A21D14">
        <w:rPr>
          <w:rFonts w:ascii="Times New Roman" w:hAnsi="Times New Roman"/>
          <w:color w:val="000000" w:themeColor="text1"/>
          <w:lang w:val="en-US"/>
        </w:rPr>
        <w:t xml:space="preserve"> employee engagement </w:t>
      </w:r>
      <w:proofErr w:type="spellStart"/>
      <w:r w:rsidR="00C7526C" w:rsidRPr="00A21D14">
        <w:rPr>
          <w:rFonts w:ascii="Times New Roman" w:hAnsi="Times New Roman"/>
          <w:color w:val="000000" w:themeColor="text1"/>
          <w:lang w:val="en-US"/>
        </w:rPr>
        <w:t>terdiri</w:t>
      </w:r>
      <w:proofErr w:type="spellEnd"/>
      <w:r w:rsidR="00C7526C" w:rsidRPr="00A21D14">
        <w:rPr>
          <w:rFonts w:ascii="Times New Roman" w:hAnsi="Times New Roman"/>
          <w:color w:val="000000" w:themeColor="text1"/>
          <w:lang w:val="en-US"/>
        </w:rPr>
        <w:t xml:space="preserve"> </w:t>
      </w:r>
      <w:proofErr w:type="spellStart"/>
      <w:r w:rsidR="00C7526C" w:rsidRPr="00A21D14">
        <w:rPr>
          <w:rFonts w:ascii="Times New Roman" w:hAnsi="Times New Roman"/>
          <w:color w:val="000000" w:themeColor="text1"/>
          <w:lang w:val="en-US"/>
        </w:rPr>
        <w:t>dari</w:t>
      </w:r>
      <w:proofErr w:type="spellEnd"/>
      <w:r w:rsidR="00C7526C" w:rsidRPr="00A21D14">
        <w:rPr>
          <w:rFonts w:ascii="Times New Roman" w:hAnsi="Times New Roman"/>
          <w:color w:val="000000" w:themeColor="text1"/>
          <w:lang w:val="en-US"/>
        </w:rPr>
        <w:t xml:space="preserve"> 15 </w:t>
      </w:r>
      <w:proofErr w:type="spellStart"/>
      <w:r w:rsidR="00C7526C" w:rsidRPr="00A21D14">
        <w:rPr>
          <w:rFonts w:ascii="Times New Roman" w:hAnsi="Times New Roman"/>
          <w:color w:val="000000" w:themeColor="text1"/>
          <w:lang w:val="en-US"/>
        </w:rPr>
        <w:t>aitem</w:t>
      </w:r>
      <w:proofErr w:type="spellEnd"/>
      <w:r w:rsidR="00C7526C" w:rsidRPr="00A21D14">
        <w:rPr>
          <w:rFonts w:ascii="Times New Roman" w:hAnsi="Times New Roman"/>
          <w:color w:val="000000" w:themeColor="text1"/>
          <w:lang w:val="en-US"/>
        </w:rPr>
        <w:t xml:space="preserve"> </w:t>
      </w:r>
      <w:proofErr w:type="spellStart"/>
      <w:r w:rsidR="00C7526C" w:rsidRPr="00A21D14">
        <w:rPr>
          <w:rFonts w:ascii="Times New Roman" w:hAnsi="Times New Roman"/>
          <w:color w:val="000000" w:themeColor="text1"/>
          <w:lang w:val="en-US"/>
        </w:rPr>
        <w:t>dengan</w:t>
      </w:r>
      <w:proofErr w:type="spellEnd"/>
      <w:r w:rsidR="00C7526C" w:rsidRPr="00A21D14">
        <w:rPr>
          <w:rFonts w:ascii="Times New Roman" w:hAnsi="Times New Roman"/>
          <w:color w:val="000000" w:themeColor="text1"/>
          <w:lang w:val="en-US"/>
        </w:rPr>
        <w:t xml:space="preserve"> </w:t>
      </w:r>
      <w:proofErr w:type="spellStart"/>
      <w:r w:rsidR="00C7526C" w:rsidRPr="00A21D14">
        <w:rPr>
          <w:rFonts w:ascii="Times New Roman" w:hAnsi="Times New Roman"/>
          <w:color w:val="000000" w:themeColor="text1"/>
          <w:lang w:val="en-US"/>
        </w:rPr>
        <w:t>koefisien</w:t>
      </w:r>
      <w:proofErr w:type="spellEnd"/>
      <w:r w:rsidR="00C7526C"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aitem</w:t>
      </w:r>
      <w:proofErr w:type="spellEnd"/>
      <w:r w:rsidR="002407B6" w:rsidRPr="00A21D14">
        <w:rPr>
          <w:rFonts w:ascii="Times New Roman" w:hAnsi="Times New Roman"/>
          <w:color w:val="000000" w:themeColor="text1"/>
          <w:lang w:val="en-US"/>
        </w:rPr>
        <w:t xml:space="preserve"> total (</w:t>
      </w:r>
      <w:proofErr w:type="spellStart"/>
      <w:r w:rsidR="002407B6" w:rsidRPr="00A21D14">
        <w:rPr>
          <w:rFonts w:ascii="Times New Roman" w:hAnsi="Times New Roman"/>
          <w:color w:val="000000" w:themeColor="text1"/>
          <w:lang w:val="en-US"/>
        </w:rPr>
        <w:t>rix</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daya</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beda</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aitem</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bergerah</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dari</w:t>
      </w:r>
      <w:proofErr w:type="spellEnd"/>
      <w:r w:rsidR="002407B6" w:rsidRPr="00A21D14">
        <w:rPr>
          <w:rFonts w:ascii="Times New Roman" w:hAnsi="Times New Roman"/>
          <w:color w:val="000000" w:themeColor="text1"/>
          <w:lang w:val="en-US"/>
        </w:rPr>
        <w:t xml:space="preserve"> </w:t>
      </w:r>
      <w:proofErr w:type="spellStart"/>
      <w:r w:rsidR="002407B6" w:rsidRPr="00A21D14">
        <w:rPr>
          <w:rFonts w:ascii="Times New Roman" w:hAnsi="Times New Roman"/>
          <w:color w:val="000000" w:themeColor="text1"/>
          <w:lang w:val="en-US"/>
        </w:rPr>
        <w:t>rentang</w:t>
      </w:r>
      <w:proofErr w:type="spellEnd"/>
      <w:r w:rsidR="002407B6" w:rsidRPr="00A21D14">
        <w:rPr>
          <w:rFonts w:ascii="Times New Roman" w:hAnsi="Times New Roman"/>
          <w:color w:val="000000" w:themeColor="text1"/>
          <w:lang w:val="en-US"/>
        </w:rPr>
        <w:t xml:space="preserve"> </w:t>
      </w:r>
      <w:r w:rsidR="002407B6" w:rsidRPr="00A21D14">
        <w:rPr>
          <w:rFonts w:ascii="Times New Roman" w:hAnsi="Times New Roman" w:cs="Times New Roman"/>
          <w:lang w:val="en-US"/>
        </w:rPr>
        <w:t xml:space="preserve">0,305 </w:t>
      </w:r>
      <w:proofErr w:type="spellStart"/>
      <w:r w:rsidR="002407B6" w:rsidRPr="00A21D14">
        <w:rPr>
          <w:rFonts w:ascii="Times New Roman" w:hAnsi="Times New Roman" w:cs="Times New Roman"/>
          <w:lang w:val="en-US"/>
        </w:rPr>
        <w:t>hingga</w:t>
      </w:r>
      <w:proofErr w:type="spellEnd"/>
      <w:r w:rsidR="002407B6" w:rsidRPr="00A21D14">
        <w:rPr>
          <w:rFonts w:ascii="Times New Roman" w:hAnsi="Times New Roman" w:cs="Times New Roman"/>
          <w:lang w:val="en-US"/>
        </w:rPr>
        <w:t xml:space="preserve"> 0,612, </w:t>
      </w:r>
      <w:proofErr w:type="spellStart"/>
      <w:r w:rsidR="002407B6" w:rsidRPr="00A21D14">
        <w:rPr>
          <w:rFonts w:ascii="Times New Roman" w:hAnsi="Times New Roman" w:cs="Times New Roman"/>
          <w:lang w:val="en-US"/>
        </w:rPr>
        <w:t>sedangkan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eastAsia="zh-CN"/>
        </w:rPr>
        <w:t>Skala</w:t>
      </w:r>
      <w:proofErr w:type="spellEnd"/>
      <w:r w:rsidR="002407B6" w:rsidRPr="00A21D14">
        <w:rPr>
          <w:rFonts w:ascii="Times New Roman" w:hAnsi="Times New Roman" w:cs="Times New Roman"/>
          <w:lang w:val="en-US" w:eastAsia="zh-CN"/>
        </w:rPr>
        <w:t xml:space="preserve"> </w:t>
      </w:r>
      <w:r w:rsidR="002407B6" w:rsidRPr="00A21D14">
        <w:rPr>
          <w:rFonts w:ascii="Times New Roman" w:hAnsi="Times New Roman" w:cs="Times New Roman"/>
          <w:i/>
          <w:lang w:val="en-US" w:eastAsia="zh-CN"/>
        </w:rPr>
        <w:t xml:space="preserve">Organizational Citizenship Behavior </w:t>
      </w:r>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terdiri</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dari</w:t>
      </w:r>
      <w:proofErr w:type="spellEnd"/>
      <w:r w:rsidR="002407B6" w:rsidRPr="00A21D14">
        <w:rPr>
          <w:rFonts w:ascii="Times New Roman" w:hAnsi="Times New Roman" w:cs="Times New Roman"/>
          <w:lang w:val="en-US" w:eastAsia="zh-CN"/>
        </w:rPr>
        <w:t xml:space="preserve"> 23 </w:t>
      </w:r>
      <w:proofErr w:type="spellStart"/>
      <w:r w:rsidR="002407B6" w:rsidRPr="00A21D14">
        <w:rPr>
          <w:rFonts w:ascii="Times New Roman" w:hAnsi="Times New Roman" w:cs="Times New Roman"/>
          <w:lang w:val="en-US" w:eastAsia="zh-CN"/>
        </w:rPr>
        <w:t>aitem</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dengan</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koefisien</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aitem</w:t>
      </w:r>
      <w:proofErr w:type="spellEnd"/>
      <w:r w:rsidR="002407B6" w:rsidRPr="00A21D14">
        <w:rPr>
          <w:rFonts w:ascii="Times New Roman" w:hAnsi="Times New Roman" w:cs="Times New Roman"/>
          <w:lang w:val="en-US" w:eastAsia="zh-CN"/>
        </w:rPr>
        <w:t xml:space="preserve"> total (</w:t>
      </w:r>
      <w:proofErr w:type="spellStart"/>
      <w:r w:rsidR="002407B6" w:rsidRPr="00A21D14">
        <w:rPr>
          <w:rFonts w:ascii="Times New Roman" w:hAnsi="Times New Roman" w:cs="Times New Roman"/>
          <w:lang w:val="en-US" w:eastAsia="zh-CN"/>
        </w:rPr>
        <w:t>rix</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daya</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beda</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aitem</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bergerak</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dari</w:t>
      </w:r>
      <w:proofErr w:type="spellEnd"/>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eastAsia="zh-CN"/>
        </w:rPr>
        <w:t>rentang</w:t>
      </w:r>
      <w:proofErr w:type="spellEnd"/>
      <w:r w:rsidR="002407B6" w:rsidRPr="00A21D14">
        <w:rPr>
          <w:rFonts w:ascii="Times New Roman" w:hAnsi="Times New Roman" w:cs="Times New Roman"/>
          <w:lang w:val="en-US" w:eastAsia="zh-CN"/>
        </w:rPr>
        <w:t xml:space="preserve"> </w:t>
      </w:r>
      <w:r w:rsidR="002407B6" w:rsidRPr="00A21D14">
        <w:rPr>
          <w:rFonts w:ascii="Times New Roman" w:hAnsi="Times New Roman" w:cs="Times New Roman"/>
          <w:lang w:val="en-US"/>
        </w:rPr>
        <w:t xml:space="preserve">0,337 </w:t>
      </w:r>
      <w:proofErr w:type="spellStart"/>
      <w:r w:rsidR="002407B6" w:rsidRPr="00A21D14">
        <w:rPr>
          <w:rFonts w:ascii="Times New Roman" w:hAnsi="Times New Roman" w:cs="Times New Roman"/>
          <w:lang w:val="en-US"/>
        </w:rPr>
        <w:t>hingga</w:t>
      </w:r>
      <w:proofErr w:type="spellEnd"/>
      <w:r w:rsidR="002407B6" w:rsidRPr="00A21D14">
        <w:rPr>
          <w:rFonts w:ascii="Times New Roman" w:hAnsi="Times New Roman" w:cs="Times New Roman"/>
          <w:lang w:val="en-US"/>
        </w:rPr>
        <w:t xml:space="preserve"> 0,683. </w:t>
      </w:r>
      <w:proofErr w:type="spellStart"/>
      <w:r w:rsidR="002407B6" w:rsidRPr="00A21D14">
        <w:rPr>
          <w:rFonts w:ascii="Times New Roman" w:hAnsi="Times New Roman" w:cs="Times New Roman"/>
          <w:lang w:val="en-US"/>
        </w:rPr>
        <w:t>Berdadsarkan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perhitungan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dari</w:t>
      </w:r>
      <w:proofErr w:type="spellEnd"/>
      <w:r w:rsidR="002407B6"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Skala</w:t>
      </w:r>
      <w:proofErr w:type="spellEnd"/>
      <w:r w:rsidR="00A21D14" w:rsidRPr="00A21D14">
        <w:rPr>
          <w:rFonts w:ascii="Times New Roman" w:hAnsi="Times New Roman" w:cs="Times New Roman"/>
          <w:lang w:val="en-US"/>
        </w:rPr>
        <w:t xml:space="preserve"> </w:t>
      </w:r>
      <w:r w:rsidR="00A21D14" w:rsidRPr="00A21D14">
        <w:rPr>
          <w:rFonts w:ascii="Times New Roman" w:hAnsi="Times New Roman" w:cs="Times New Roman"/>
          <w:i/>
          <w:lang w:val="en-US"/>
        </w:rPr>
        <w:t>Employee Engagement</w:t>
      </w:r>
      <w:r w:rsidR="00A21D14"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diperoleh</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koerifiseien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reliabilitas</w:t>
      </w:r>
      <w:proofErr w:type="spellEnd"/>
      <w:r w:rsidR="002407B6" w:rsidRPr="00A21D14">
        <w:rPr>
          <w:rFonts w:ascii="Times New Roman" w:hAnsi="Times New Roman" w:cs="Times New Roman"/>
          <w:lang w:val="en-US"/>
        </w:rPr>
        <w:t xml:space="preserve"> alpha (a) </w:t>
      </w:r>
      <w:proofErr w:type="spellStart"/>
      <w:r w:rsidR="002407B6" w:rsidRPr="00A21D14">
        <w:rPr>
          <w:rFonts w:ascii="Times New Roman" w:hAnsi="Times New Roman" w:cs="Times New Roman"/>
          <w:lang w:val="en-US"/>
        </w:rPr>
        <w:t>sebesar</w:t>
      </w:r>
      <w:proofErr w:type="spellEnd"/>
      <w:r w:rsidR="002407B6" w:rsidRPr="00A21D14">
        <w:rPr>
          <w:rFonts w:ascii="Times New Roman" w:hAnsi="Times New Roman" w:cs="Times New Roman"/>
          <w:lang w:val="en-US"/>
        </w:rPr>
        <w:t xml:space="preserve"> 0,838 </w:t>
      </w:r>
      <w:proofErr w:type="spellStart"/>
      <w:r w:rsidR="002407B6" w:rsidRPr="00A21D14">
        <w:rPr>
          <w:rFonts w:ascii="Times New Roman" w:hAnsi="Times New Roman" w:cs="Times New Roman"/>
          <w:lang w:val="en-US"/>
        </w:rPr>
        <w:t>dan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eastAsia="zh-CN"/>
        </w:rPr>
        <w:t>Skala</w:t>
      </w:r>
      <w:proofErr w:type="spellEnd"/>
      <w:r w:rsidR="002407B6" w:rsidRPr="00A21D14">
        <w:rPr>
          <w:rFonts w:ascii="Times New Roman" w:hAnsi="Times New Roman" w:cs="Times New Roman"/>
          <w:lang w:val="en-US" w:eastAsia="zh-CN"/>
        </w:rPr>
        <w:t xml:space="preserve"> </w:t>
      </w:r>
      <w:r w:rsidR="002407B6" w:rsidRPr="00A21D14">
        <w:rPr>
          <w:rFonts w:ascii="Times New Roman" w:hAnsi="Times New Roman" w:cs="Times New Roman"/>
          <w:i/>
          <w:lang w:val="en-US" w:eastAsia="zh-CN"/>
        </w:rPr>
        <w:t xml:space="preserve">Organizational Citizenship Behavior </w:t>
      </w:r>
      <w:r w:rsidR="002407B6" w:rsidRPr="00A21D14">
        <w:rPr>
          <w:rFonts w:ascii="Times New Roman" w:hAnsi="Times New Roman" w:cs="Times New Roman"/>
          <w:lang w:val="en-US" w:eastAsia="zh-CN"/>
        </w:rPr>
        <w:t xml:space="preserve"> </w:t>
      </w:r>
      <w:proofErr w:type="spellStart"/>
      <w:r w:rsidR="002407B6" w:rsidRPr="00A21D14">
        <w:rPr>
          <w:rFonts w:ascii="Times New Roman" w:hAnsi="Times New Roman" w:cs="Times New Roman"/>
          <w:lang w:val="en-US"/>
        </w:rPr>
        <w:t>diperoleh</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t>koerifiseien</w:t>
      </w:r>
      <w:proofErr w:type="spellEnd"/>
      <w:r w:rsidR="002407B6" w:rsidRPr="00A21D14">
        <w:rPr>
          <w:rFonts w:ascii="Times New Roman" w:hAnsi="Times New Roman" w:cs="Times New Roman"/>
          <w:lang w:val="en-US"/>
        </w:rPr>
        <w:t xml:space="preserve"> </w:t>
      </w:r>
      <w:proofErr w:type="spellStart"/>
      <w:r w:rsidR="002407B6" w:rsidRPr="00A21D14">
        <w:rPr>
          <w:rFonts w:ascii="Times New Roman" w:hAnsi="Times New Roman" w:cs="Times New Roman"/>
          <w:lang w:val="en-US"/>
        </w:rPr>
        <w:lastRenderedPageBreak/>
        <w:t>reliabilitas</w:t>
      </w:r>
      <w:proofErr w:type="spellEnd"/>
      <w:r w:rsidR="002407B6" w:rsidRPr="00A21D14">
        <w:rPr>
          <w:rFonts w:ascii="Times New Roman" w:hAnsi="Times New Roman" w:cs="Times New Roman"/>
          <w:lang w:val="en-US"/>
        </w:rPr>
        <w:t xml:space="preserve"> alpha (a) </w:t>
      </w:r>
      <w:proofErr w:type="spellStart"/>
      <w:r w:rsidR="002407B6" w:rsidRPr="00A21D14">
        <w:rPr>
          <w:rFonts w:ascii="Times New Roman" w:hAnsi="Times New Roman" w:cs="Times New Roman"/>
          <w:lang w:val="en-US"/>
        </w:rPr>
        <w:t>sebesar</w:t>
      </w:r>
      <w:proofErr w:type="spellEnd"/>
      <w:r w:rsidR="002407B6" w:rsidRPr="00A21D14">
        <w:rPr>
          <w:rFonts w:ascii="Times New Roman" w:hAnsi="Times New Roman" w:cs="Times New Roman"/>
          <w:lang w:val="en-US"/>
        </w:rPr>
        <w:t xml:space="preserve"> </w:t>
      </w:r>
      <w:r w:rsidR="00A21D14" w:rsidRPr="00A21D14">
        <w:rPr>
          <w:rFonts w:ascii="Times New Roman" w:hAnsi="Times New Roman" w:cs="Times New Roman"/>
          <w:lang w:val="en-US"/>
        </w:rPr>
        <w:t xml:space="preserve">0,897. </w:t>
      </w:r>
      <w:proofErr w:type="spellStart"/>
      <w:r w:rsidR="00A21D14" w:rsidRPr="00A21D14">
        <w:rPr>
          <w:rFonts w:ascii="Times New Roman" w:hAnsi="Times New Roman" w:cs="Times New Roman"/>
          <w:lang w:val="en-US"/>
        </w:rPr>
        <w:t>Metode</w:t>
      </w:r>
      <w:proofErr w:type="spellEnd"/>
      <w:r w:rsidR="00A21D14"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analisis</w:t>
      </w:r>
      <w:proofErr w:type="spellEnd"/>
      <w:r w:rsidR="00A21D14" w:rsidRPr="00A21D14">
        <w:rPr>
          <w:rFonts w:ascii="Times New Roman" w:hAnsi="Times New Roman" w:cs="Times New Roman"/>
          <w:lang w:val="en-US"/>
        </w:rPr>
        <w:t xml:space="preserve"> data </w:t>
      </w:r>
      <w:proofErr w:type="spellStart"/>
      <w:r w:rsidR="00A21D14" w:rsidRPr="00A21D14">
        <w:rPr>
          <w:rFonts w:ascii="Times New Roman" w:hAnsi="Times New Roman" w:cs="Times New Roman"/>
          <w:lang w:val="en-US"/>
        </w:rPr>
        <w:t>menggunakan</w:t>
      </w:r>
      <w:proofErr w:type="spellEnd"/>
      <w:r w:rsidR="00A21D14"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teknik</w:t>
      </w:r>
      <w:proofErr w:type="spellEnd"/>
      <w:r w:rsidR="00A21D14"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korelasi</w:t>
      </w:r>
      <w:proofErr w:type="spellEnd"/>
      <w:r w:rsidR="00A21D14" w:rsidRPr="00A21D14">
        <w:rPr>
          <w:rFonts w:ascii="Times New Roman" w:hAnsi="Times New Roman" w:cs="Times New Roman"/>
          <w:lang w:val="en-US"/>
        </w:rPr>
        <w:t xml:space="preserve"> </w:t>
      </w:r>
      <w:r w:rsidR="00A21D14" w:rsidRPr="00A21D14">
        <w:rPr>
          <w:rFonts w:ascii="Times New Roman" w:hAnsi="Times New Roman" w:cs="Times New Roman"/>
          <w:i/>
          <w:lang w:val="en-US"/>
        </w:rPr>
        <w:t>Product moment.</w:t>
      </w:r>
      <w:r w:rsidR="00A21D14"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Keseluruhan</w:t>
      </w:r>
      <w:proofErr w:type="spellEnd"/>
      <w:r w:rsidR="00A21D14" w:rsidRPr="00A21D14">
        <w:rPr>
          <w:rFonts w:ascii="Times New Roman" w:hAnsi="Times New Roman" w:cs="Times New Roman"/>
          <w:lang w:val="en-US"/>
        </w:rPr>
        <w:t xml:space="preserve"> data </w:t>
      </w:r>
      <w:proofErr w:type="spellStart"/>
      <w:r w:rsidR="00A21D14" w:rsidRPr="00A21D14">
        <w:rPr>
          <w:rFonts w:ascii="Times New Roman" w:hAnsi="Times New Roman" w:cs="Times New Roman"/>
          <w:lang w:val="en-US"/>
        </w:rPr>
        <w:t>dianalisis</w:t>
      </w:r>
      <w:proofErr w:type="spellEnd"/>
      <w:r w:rsidR="00A21D14" w:rsidRPr="00A21D14">
        <w:rPr>
          <w:rFonts w:ascii="Times New Roman" w:hAnsi="Times New Roman" w:cs="Times New Roman"/>
          <w:lang w:val="en-US"/>
        </w:rPr>
        <w:t xml:space="preserve"> </w:t>
      </w:r>
      <w:proofErr w:type="spellStart"/>
      <w:r w:rsidR="00A21D14" w:rsidRPr="00A21D14">
        <w:rPr>
          <w:rFonts w:ascii="Times New Roman" w:hAnsi="Times New Roman" w:cs="Times New Roman"/>
          <w:lang w:val="en-US"/>
        </w:rPr>
        <w:t>me</w:t>
      </w:r>
      <w:r w:rsidR="00A21D14">
        <w:rPr>
          <w:rFonts w:ascii="Times New Roman" w:hAnsi="Times New Roman" w:cs="Times New Roman"/>
          <w:lang w:val="en-US"/>
        </w:rPr>
        <w:t>nggunakan</w:t>
      </w:r>
      <w:proofErr w:type="spellEnd"/>
      <w:r w:rsidR="00A21D14">
        <w:rPr>
          <w:rFonts w:ascii="Times New Roman" w:hAnsi="Times New Roman" w:cs="Times New Roman"/>
          <w:lang w:val="en-US"/>
        </w:rPr>
        <w:t xml:space="preserve"> program </w:t>
      </w:r>
      <w:proofErr w:type="spellStart"/>
      <w:r w:rsidR="00A21D14">
        <w:rPr>
          <w:rFonts w:ascii="Times New Roman" w:hAnsi="Times New Roman" w:cs="Times New Roman"/>
          <w:lang w:val="en-US"/>
        </w:rPr>
        <w:t>analisis</w:t>
      </w:r>
      <w:proofErr w:type="spellEnd"/>
      <w:r w:rsidR="00A21D14">
        <w:rPr>
          <w:rFonts w:ascii="Times New Roman" w:hAnsi="Times New Roman" w:cs="Times New Roman"/>
          <w:lang w:val="en-US"/>
        </w:rPr>
        <w:t xml:space="preserve"> data. </w:t>
      </w:r>
    </w:p>
    <w:p w14:paraId="4B5749FD" w14:textId="77777777" w:rsidR="00F608D7" w:rsidRDefault="00F608D7" w:rsidP="00F608D7">
      <w:pPr>
        <w:spacing w:after="0" w:line="360" w:lineRule="auto"/>
        <w:jc w:val="both"/>
        <w:rPr>
          <w:rFonts w:ascii="Times New Roman" w:hAnsi="Times New Roman" w:cs="Times New Roman"/>
          <w:b/>
          <w:lang w:val="en-US" w:eastAsia="zh-CN"/>
        </w:rPr>
      </w:pPr>
    </w:p>
    <w:p w14:paraId="170E6F0E" w14:textId="1892A744" w:rsidR="002609EA" w:rsidRPr="002609EA" w:rsidRDefault="00A21D14" w:rsidP="00F608D7">
      <w:pPr>
        <w:spacing w:after="0" w:line="360" w:lineRule="auto"/>
        <w:jc w:val="both"/>
        <w:rPr>
          <w:rFonts w:ascii="Times New Roman" w:hAnsi="Times New Roman" w:cs="Times New Roman"/>
          <w:lang w:val="en-US"/>
        </w:rPr>
      </w:pPr>
      <w:r w:rsidRPr="009858E4">
        <w:rPr>
          <w:rFonts w:ascii="Times New Roman" w:hAnsi="Times New Roman" w:cs="Times New Roman"/>
          <w:b/>
          <w:lang w:val="en-US" w:eastAsia="zh-CN"/>
        </w:rPr>
        <w:t>HASIL DAN PEMBAHASAN</w:t>
      </w:r>
    </w:p>
    <w:p w14:paraId="726AD364" w14:textId="5E3319C0" w:rsidR="00BC0D61" w:rsidRDefault="002609EA" w:rsidP="00F608D7">
      <w:pPr>
        <w:spacing w:after="0" w:line="360" w:lineRule="auto"/>
        <w:ind w:firstLine="720"/>
        <w:jc w:val="both"/>
        <w:rPr>
          <w:rFonts w:ascii="Times New Roman" w:hAnsi="Times New Roman" w:cs="Times New Roman"/>
        </w:rPr>
      </w:pPr>
      <w:proofErr w:type="spellStart"/>
      <w:r w:rsidRPr="00327C25">
        <w:rPr>
          <w:rFonts w:ascii="Times New Roman" w:hAnsi="Times New Roman" w:cs="Times New Roman"/>
          <w:lang w:val="en-US" w:eastAsia="zh-CN"/>
        </w:rPr>
        <w:t>Sebelum</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melakukan</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uji</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hipotesis</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terlebih</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dahulu</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dilakukan</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normalitas</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dan</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linearitas</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Uji</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normalitas</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menggunakan</w:t>
      </w:r>
      <w:proofErr w:type="spellEnd"/>
      <w:r w:rsidRPr="00327C25">
        <w:rPr>
          <w:rFonts w:ascii="Times New Roman" w:hAnsi="Times New Roman" w:cs="Times New Roman"/>
          <w:lang w:val="en-US" w:eastAsia="zh-CN"/>
        </w:rPr>
        <w:t xml:space="preserve"> model Kolmogorov-</w:t>
      </w:r>
      <w:proofErr w:type="spellStart"/>
      <w:r w:rsidRPr="00327C25">
        <w:rPr>
          <w:rFonts w:ascii="Times New Roman" w:hAnsi="Times New Roman" w:cs="Times New Roman"/>
          <w:lang w:val="en-US" w:eastAsia="zh-CN"/>
        </w:rPr>
        <w:t>smirnov</w:t>
      </w:r>
      <w:proofErr w:type="spellEnd"/>
      <w:r w:rsidRPr="00327C25">
        <w:rPr>
          <w:rFonts w:ascii="Times New Roman" w:hAnsi="Times New Roman" w:cs="Times New Roman"/>
          <w:lang w:val="en-US" w:eastAsia="zh-CN"/>
        </w:rPr>
        <w:t xml:space="preserve">. Dari </w:t>
      </w:r>
      <w:proofErr w:type="spellStart"/>
      <w:r w:rsidRPr="00327C25">
        <w:rPr>
          <w:rFonts w:ascii="Times New Roman" w:hAnsi="Times New Roman" w:cs="Times New Roman"/>
          <w:lang w:val="en-US" w:eastAsia="zh-CN"/>
        </w:rPr>
        <w:t>hasil</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uji</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normalitas</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variabel</w:t>
      </w:r>
      <w:proofErr w:type="spellEnd"/>
      <w:r w:rsidRPr="00327C25">
        <w:rPr>
          <w:rFonts w:ascii="Times New Roman" w:hAnsi="Times New Roman" w:cs="Times New Roman"/>
          <w:lang w:val="en-US" w:eastAsia="zh-CN"/>
        </w:rPr>
        <w:t xml:space="preserve"> </w:t>
      </w:r>
      <w:r w:rsidRPr="00327C25">
        <w:rPr>
          <w:rFonts w:ascii="Times New Roman" w:hAnsi="Times New Roman" w:cs="Times New Roman"/>
          <w:i/>
          <w:lang w:val="en-US" w:eastAsia="zh-CN"/>
        </w:rPr>
        <w:t>organizational citizenship behavior</w:t>
      </w:r>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diperoleh</w:t>
      </w:r>
      <w:proofErr w:type="spellEnd"/>
      <w:r w:rsidRPr="00327C25">
        <w:rPr>
          <w:rFonts w:ascii="Times New Roman" w:hAnsi="Times New Roman" w:cs="Times New Roman"/>
          <w:lang w:val="en-US" w:eastAsia="zh-CN"/>
        </w:rPr>
        <w:t xml:space="preserve"> KS-Z </w:t>
      </w:r>
      <w:r w:rsidR="00327C25" w:rsidRPr="00327C25">
        <w:rPr>
          <w:rFonts w:ascii="Times New Roman" w:hAnsi="Times New Roman" w:cs="Times New Roman"/>
          <w:lang w:val="en-US" w:eastAsia="zh-CN"/>
        </w:rPr>
        <w:t>0.082</w:t>
      </w:r>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dengan</w:t>
      </w:r>
      <w:proofErr w:type="spellEnd"/>
      <w:r w:rsidRPr="00327C25">
        <w:rPr>
          <w:rFonts w:ascii="Times New Roman" w:hAnsi="Times New Roman" w:cs="Times New Roman"/>
          <w:lang w:val="en-US" w:eastAsia="zh-CN"/>
        </w:rPr>
        <w:t xml:space="preserve"> p = </w:t>
      </w:r>
      <w:r w:rsidR="00327C25" w:rsidRPr="00327C25">
        <w:rPr>
          <w:rFonts w:ascii="Times New Roman" w:hAnsi="Times New Roman" w:cs="Times New Roman"/>
          <w:lang w:val="en-US" w:eastAsia="zh-CN"/>
        </w:rPr>
        <w:t xml:space="preserve">0.200 </w:t>
      </w:r>
      <w:proofErr w:type="spellStart"/>
      <w:r w:rsidRPr="00327C25">
        <w:rPr>
          <w:rFonts w:ascii="Times New Roman" w:hAnsi="Times New Roman" w:cs="Times New Roman"/>
          <w:lang w:val="en-US" w:eastAsia="zh-CN"/>
        </w:rPr>
        <w:t>dan</w:t>
      </w:r>
      <w:proofErr w:type="spellEnd"/>
      <w:r w:rsidRPr="00327C25">
        <w:rPr>
          <w:rFonts w:ascii="Times New Roman" w:hAnsi="Times New Roman" w:cs="Times New Roman"/>
          <w:lang w:val="en-US" w:eastAsia="zh-CN"/>
        </w:rPr>
        <w:t xml:space="preserve"> </w:t>
      </w:r>
      <w:proofErr w:type="spellStart"/>
      <w:r w:rsidRPr="00327C25">
        <w:rPr>
          <w:rFonts w:ascii="Times New Roman" w:hAnsi="Times New Roman" w:cs="Times New Roman"/>
          <w:lang w:val="en-US" w:eastAsia="zh-CN"/>
        </w:rPr>
        <w:t>variabel</w:t>
      </w:r>
      <w:proofErr w:type="spellEnd"/>
      <w:r w:rsidRPr="00327C25">
        <w:rPr>
          <w:rFonts w:ascii="Times New Roman" w:hAnsi="Times New Roman" w:cs="Times New Roman"/>
          <w:lang w:val="en-US" w:eastAsia="zh-CN"/>
        </w:rPr>
        <w:t xml:space="preserve"> </w:t>
      </w:r>
      <w:r w:rsidRPr="00327C25">
        <w:rPr>
          <w:rFonts w:ascii="Times New Roman" w:hAnsi="Times New Roman" w:cs="Times New Roman"/>
          <w:i/>
          <w:lang w:val="en-US" w:eastAsia="zh-CN"/>
        </w:rPr>
        <w:t>employee engagemen</w:t>
      </w:r>
      <w:r w:rsidRPr="00327C25">
        <w:rPr>
          <w:rFonts w:ascii="Times New Roman" w:hAnsi="Times New Roman" w:cs="Times New Roman"/>
          <w:lang w:val="en-US" w:eastAsia="zh-CN"/>
        </w:rPr>
        <w:t xml:space="preserve">t </w:t>
      </w:r>
      <w:proofErr w:type="spellStart"/>
      <w:r w:rsidRPr="00327C25">
        <w:rPr>
          <w:rFonts w:ascii="Times New Roman" w:hAnsi="Times New Roman" w:cs="Times New Roman"/>
          <w:lang w:val="en-US" w:eastAsia="zh-CN"/>
        </w:rPr>
        <w:t>diperoleh</w:t>
      </w:r>
      <w:proofErr w:type="spellEnd"/>
      <w:r w:rsidRPr="00327C25">
        <w:rPr>
          <w:rFonts w:ascii="Times New Roman" w:hAnsi="Times New Roman" w:cs="Times New Roman"/>
          <w:lang w:val="en-US" w:eastAsia="zh-CN"/>
        </w:rPr>
        <w:t xml:space="preserve"> KS-Z </w:t>
      </w:r>
      <w:r w:rsidR="00327C25" w:rsidRPr="00327C25">
        <w:rPr>
          <w:rFonts w:ascii="Times New Roman" w:hAnsi="Times New Roman" w:cs="Times New Roman"/>
          <w:lang w:val="en-US" w:eastAsia="zh-CN"/>
        </w:rPr>
        <w:t xml:space="preserve">0.183 </w:t>
      </w:r>
      <w:proofErr w:type="spellStart"/>
      <w:r w:rsidRPr="00327C25">
        <w:rPr>
          <w:rFonts w:ascii="Times New Roman" w:hAnsi="Times New Roman" w:cs="Times New Roman"/>
          <w:lang w:val="en-US" w:eastAsia="zh-CN"/>
        </w:rPr>
        <w:t>dengan</w:t>
      </w:r>
      <w:proofErr w:type="spellEnd"/>
      <w:r w:rsidRPr="00327C25">
        <w:rPr>
          <w:rFonts w:ascii="Times New Roman" w:hAnsi="Times New Roman" w:cs="Times New Roman"/>
          <w:lang w:val="en-US" w:eastAsia="zh-CN"/>
        </w:rPr>
        <w:t xml:space="preserve"> p = </w:t>
      </w:r>
      <w:r w:rsidR="00327C25" w:rsidRPr="00327C25">
        <w:rPr>
          <w:rFonts w:ascii="Times New Roman" w:hAnsi="Times New Roman" w:cs="Times New Roman"/>
          <w:lang w:val="en-US" w:eastAsia="zh-CN"/>
        </w:rPr>
        <w:t xml:space="preserve">0.000. </w:t>
      </w:r>
      <w:proofErr w:type="gramStart"/>
      <w:r w:rsidR="00327C25" w:rsidRPr="00327C25">
        <w:rPr>
          <w:rFonts w:ascii="Times New Roman" w:hAnsi="Times New Roman" w:cs="Times New Roman"/>
          <w:lang w:val="en-US" w:eastAsia="zh-CN"/>
        </w:rPr>
        <w:t>data</w:t>
      </w:r>
      <w:proofErr w:type="gram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tersebut</w:t>
      </w:r>
      <w:proofErr w:type="spell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menunjukan</w:t>
      </w:r>
      <w:proofErr w:type="spell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bahwa</w:t>
      </w:r>
      <w:proofErr w:type="spell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variabel</w:t>
      </w:r>
      <w:proofErr w:type="spellEnd"/>
      <w:r w:rsidR="00327C25" w:rsidRPr="00327C25">
        <w:rPr>
          <w:rFonts w:ascii="Times New Roman" w:hAnsi="Times New Roman" w:cs="Times New Roman"/>
          <w:lang w:val="en-US" w:eastAsia="zh-CN"/>
        </w:rPr>
        <w:t xml:space="preserve"> </w:t>
      </w:r>
      <w:r w:rsidR="00327C25" w:rsidRPr="00327C25">
        <w:rPr>
          <w:rFonts w:ascii="Times New Roman" w:hAnsi="Times New Roman" w:cs="Times New Roman"/>
          <w:i/>
          <w:lang w:val="en-US" w:eastAsia="zh-CN"/>
        </w:rPr>
        <w:t>organizational citizenship behavior</w:t>
      </w:r>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berdistribusi</w:t>
      </w:r>
      <w:proofErr w:type="spellEnd"/>
      <w:r w:rsidR="00327C25" w:rsidRPr="00327C25">
        <w:rPr>
          <w:rFonts w:ascii="Times New Roman" w:hAnsi="Times New Roman" w:cs="Times New Roman"/>
          <w:lang w:val="en-US" w:eastAsia="zh-CN"/>
        </w:rPr>
        <w:t xml:space="preserve"> normal </w:t>
      </w:r>
      <w:proofErr w:type="spellStart"/>
      <w:r w:rsidR="00327C25" w:rsidRPr="00327C25">
        <w:rPr>
          <w:rFonts w:ascii="Times New Roman" w:hAnsi="Times New Roman" w:cs="Times New Roman"/>
          <w:lang w:val="en-US" w:eastAsia="zh-CN"/>
        </w:rPr>
        <w:t>sedangkan</w:t>
      </w:r>
      <w:proofErr w:type="spell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variabel</w:t>
      </w:r>
      <w:proofErr w:type="spellEnd"/>
      <w:r w:rsidR="00327C25" w:rsidRPr="00327C25">
        <w:rPr>
          <w:rFonts w:ascii="Times New Roman" w:hAnsi="Times New Roman" w:cs="Times New Roman"/>
          <w:lang w:val="en-US" w:eastAsia="zh-CN"/>
        </w:rPr>
        <w:t xml:space="preserve"> </w:t>
      </w:r>
      <w:r w:rsidR="00327C25" w:rsidRPr="00327C25">
        <w:rPr>
          <w:rFonts w:ascii="Times New Roman" w:hAnsi="Times New Roman" w:cs="Times New Roman"/>
          <w:i/>
          <w:lang w:val="en-US" w:eastAsia="zh-CN"/>
        </w:rPr>
        <w:t>employee engagement</w:t>
      </w:r>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berdistribusi</w:t>
      </w:r>
      <w:proofErr w:type="spellEnd"/>
      <w:r w:rsidR="00327C25" w:rsidRPr="00327C25">
        <w:rPr>
          <w:rFonts w:ascii="Times New Roman" w:hAnsi="Times New Roman" w:cs="Times New Roman"/>
          <w:lang w:val="en-US" w:eastAsia="zh-CN"/>
        </w:rPr>
        <w:t xml:space="preserve"> </w:t>
      </w:r>
      <w:proofErr w:type="spellStart"/>
      <w:r w:rsidR="00327C25" w:rsidRPr="00327C25">
        <w:rPr>
          <w:rFonts w:ascii="Times New Roman" w:hAnsi="Times New Roman" w:cs="Times New Roman"/>
          <w:lang w:val="en-US" w:eastAsia="zh-CN"/>
        </w:rPr>
        <w:t>tidak</w:t>
      </w:r>
      <w:proofErr w:type="spellEnd"/>
      <w:r w:rsidR="00327C25" w:rsidRPr="00327C25">
        <w:rPr>
          <w:rFonts w:ascii="Times New Roman" w:hAnsi="Times New Roman" w:cs="Times New Roman"/>
          <w:lang w:val="en-US" w:eastAsia="zh-CN"/>
        </w:rPr>
        <w:t xml:space="preserve"> normal. </w:t>
      </w:r>
      <w:r w:rsidR="00327C25" w:rsidRPr="00327C25">
        <w:rPr>
          <w:rFonts w:ascii="Times New Roman" w:hAnsi="Times New Roman" w:cs="Times New Roman"/>
        </w:rPr>
        <w:t xml:space="preserve">Menurut Hadi (2016), bahwa normal atau tidaknya data penelitian tidak akan berpengaruh pada hasil akhir pada penelitian. lebih lanjut, ketika subjek penelitian berjumlah besar atau jumlah subjek N ≥ 30 maka dapat dikatakan data terdistribusi normal. Sejelan dengan pernyataan tersebut, Nurdin, Mara dan Kusnandar (2014) juga menyatakan apabila subjek lebih dari 30, maka data tetap terdistribusi normal apapun bentuk awal distribusinya. Maka dari itu variabel </w:t>
      </w:r>
      <w:r w:rsidR="00327C25" w:rsidRPr="00327C25">
        <w:rPr>
          <w:rFonts w:ascii="Times New Roman" w:hAnsi="Times New Roman" w:cs="Times New Roman"/>
          <w:i/>
        </w:rPr>
        <w:t>employee engagement</w:t>
      </w:r>
      <w:r w:rsidR="00327C25" w:rsidRPr="00327C25">
        <w:rPr>
          <w:rFonts w:ascii="Times New Roman" w:hAnsi="Times New Roman" w:cs="Times New Roman"/>
        </w:rPr>
        <w:t xml:space="preserve"> dapat digunakan pada langkah berikutnya, yaitu digunakan untuk uji linearitas dan hipotesis karena jumlah subjek yang digunakan dalam penelitian berjumlah  60 karyawan.</w:t>
      </w:r>
    </w:p>
    <w:p w14:paraId="0E80F0F2" w14:textId="5C06DFE7" w:rsidR="00327C25" w:rsidRPr="00202BEA" w:rsidRDefault="00327C25" w:rsidP="00F608D7">
      <w:pPr>
        <w:spacing w:after="0" w:line="360" w:lineRule="auto"/>
        <w:ind w:firstLine="720"/>
        <w:jc w:val="both"/>
        <w:rPr>
          <w:rFonts w:ascii="Times New Roman" w:hAnsi="Times New Roman" w:cs="Times New Roman"/>
          <w:lang w:val="en-US"/>
        </w:rPr>
      </w:pPr>
      <w:proofErr w:type="spellStart"/>
      <w:r w:rsidRPr="00202BEA">
        <w:rPr>
          <w:rFonts w:ascii="Times New Roman" w:hAnsi="Times New Roman" w:cs="Times New Roman"/>
          <w:lang w:val="en-US"/>
        </w:rPr>
        <w:t>Selanjutnya</w:t>
      </w:r>
      <w:proofErr w:type="spellEnd"/>
      <w:r w:rsidRPr="00202BEA">
        <w:rPr>
          <w:rFonts w:ascii="Times New Roman" w:hAnsi="Times New Roman" w:cs="Times New Roman"/>
          <w:lang w:val="en-US"/>
        </w:rPr>
        <w:t xml:space="preserve"> </w:t>
      </w:r>
      <w:proofErr w:type="spellStart"/>
      <w:r w:rsidR="00575C91" w:rsidRPr="00202BEA">
        <w:rPr>
          <w:rFonts w:ascii="Times New Roman" w:hAnsi="Times New Roman" w:cs="Times New Roman"/>
          <w:lang w:val="en-US"/>
        </w:rPr>
        <w:t>pada</w:t>
      </w:r>
      <w:proofErr w:type="spellEnd"/>
      <w:r w:rsidR="00575C91" w:rsidRPr="00202BEA">
        <w:rPr>
          <w:rFonts w:ascii="Times New Roman" w:hAnsi="Times New Roman" w:cs="Times New Roman"/>
          <w:lang w:val="en-US"/>
        </w:rPr>
        <w:t xml:space="preserve"> </w:t>
      </w:r>
      <w:proofErr w:type="spellStart"/>
      <w:r w:rsidR="00575C91" w:rsidRPr="00202BEA">
        <w:rPr>
          <w:rFonts w:ascii="Times New Roman" w:hAnsi="Times New Roman" w:cs="Times New Roman"/>
          <w:lang w:val="en-US"/>
        </w:rPr>
        <w:t>uji</w:t>
      </w:r>
      <w:proofErr w:type="spellEnd"/>
      <w:r w:rsidR="00575C91" w:rsidRPr="00202BEA">
        <w:rPr>
          <w:rFonts w:ascii="Times New Roman" w:hAnsi="Times New Roman" w:cs="Times New Roman"/>
          <w:lang w:val="en-US"/>
        </w:rPr>
        <w:t xml:space="preserve"> </w:t>
      </w:r>
      <w:proofErr w:type="spellStart"/>
      <w:r w:rsidR="00575C91" w:rsidRPr="00202BEA">
        <w:rPr>
          <w:rFonts w:ascii="Times New Roman" w:hAnsi="Times New Roman" w:cs="Times New Roman"/>
          <w:lang w:val="en-US"/>
        </w:rPr>
        <w:t>linearitas</w:t>
      </w:r>
      <w:proofErr w:type="spellEnd"/>
      <w:r w:rsidR="00575C91" w:rsidRPr="00202BEA">
        <w:rPr>
          <w:rFonts w:ascii="Times New Roman" w:hAnsi="Times New Roman" w:cs="Times New Roman"/>
          <w:lang w:val="en-US"/>
        </w:rPr>
        <w:t xml:space="preserve"> </w:t>
      </w:r>
      <w:r w:rsidR="00575C91" w:rsidRPr="00202BEA">
        <w:rPr>
          <w:rFonts w:ascii="Times New Roman" w:hAnsi="Times New Roman" w:cs="Times New Roman"/>
        </w:rPr>
        <w:t xml:space="preserve">diperoleh F = 88.264 dan p = 0.000. hal tersebut menunjukan bahwa hubungan antara </w:t>
      </w:r>
      <w:r w:rsidR="00575C91" w:rsidRPr="00202BEA">
        <w:rPr>
          <w:rFonts w:ascii="Times New Roman" w:hAnsi="Times New Roman" w:cs="Times New Roman"/>
          <w:i/>
        </w:rPr>
        <w:t>organizational citizenship behavior</w:t>
      </w:r>
      <w:r w:rsidR="00575C91" w:rsidRPr="00202BEA">
        <w:rPr>
          <w:rFonts w:ascii="Times New Roman" w:hAnsi="Times New Roman" w:cs="Times New Roman"/>
        </w:rPr>
        <w:t xml:space="preserve"> dengan </w:t>
      </w:r>
      <w:r w:rsidR="00575C91" w:rsidRPr="00202BEA">
        <w:rPr>
          <w:rFonts w:ascii="Times New Roman" w:hAnsi="Times New Roman" w:cs="Times New Roman"/>
          <w:i/>
        </w:rPr>
        <w:t>employee engagement</w:t>
      </w:r>
      <w:r w:rsidR="00575C91" w:rsidRPr="00202BEA">
        <w:rPr>
          <w:rFonts w:ascii="Times New Roman" w:hAnsi="Times New Roman" w:cs="Times New Roman"/>
        </w:rPr>
        <w:t xml:space="preserve"> merupakan hubungan yang linier.</w:t>
      </w:r>
      <w:r w:rsidR="00F234FD" w:rsidRPr="00202BEA">
        <w:rPr>
          <w:rFonts w:ascii="Times New Roman" w:hAnsi="Times New Roman" w:cs="Times New Roman"/>
          <w:lang w:val="en-US"/>
        </w:rPr>
        <w:t xml:space="preserve"> </w:t>
      </w:r>
      <w:r w:rsidR="00F234FD" w:rsidRPr="00202BEA">
        <w:rPr>
          <w:rFonts w:ascii="Times New Roman" w:hAnsi="Times New Roman" w:cs="Times New Roman"/>
        </w:rPr>
        <w:t xml:space="preserve">Dari analisis </w:t>
      </w:r>
      <w:r w:rsidR="00F234FD" w:rsidRPr="00202BEA">
        <w:rPr>
          <w:rFonts w:ascii="Times New Roman" w:hAnsi="Times New Roman" w:cs="Times New Roman"/>
          <w:i/>
        </w:rPr>
        <w:t>product moment</w:t>
      </w:r>
      <w:r w:rsidR="00F234FD" w:rsidRPr="00202BEA">
        <w:rPr>
          <w:rFonts w:ascii="Times New Roman" w:hAnsi="Times New Roman" w:cs="Times New Roman"/>
        </w:rPr>
        <w:t xml:space="preserve"> (</w:t>
      </w:r>
      <w:r w:rsidR="00F234FD" w:rsidRPr="00202BEA">
        <w:rPr>
          <w:rFonts w:ascii="Times New Roman" w:hAnsi="Times New Roman" w:cs="Times New Roman"/>
          <w:i/>
        </w:rPr>
        <w:t>pearson correlation</w:t>
      </w:r>
      <w:r w:rsidR="00F234FD" w:rsidRPr="00202BEA">
        <w:rPr>
          <w:rFonts w:ascii="Times New Roman" w:hAnsi="Times New Roman" w:cs="Times New Roman"/>
        </w:rPr>
        <w:t xml:space="preserve">) diperoleh koefisien korelasi (rxy) = 0.733 dengan p =0.000 yang berarti adad bubungan positif antara </w:t>
      </w:r>
      <w:r w:rsidR="00F234FD" w:rsidRPr="00202BEA">
        <w:rPr>
          <w:rFonts w:ascii="Times New Roman" w:hAnsi="Times New Roman" w:cs="Times New Roman"/>
          <w:i/>
        </w:rPr>
        <w:t>organizational citizenship behavior</w:t>
      </w:r>
      <w:r w:rsidR="00F234FD" w:rsidRPr="00202BEA">
        <w:rPr>
          <w:rFonts w:ascii="Times New Roman" w:hAnsi="Times New Roman" w:cs="Times New Roman"/>
        </w:rPr>
        <w:t xml:space="preserve"> dengan </w:t>
      </w:r>
      <w:r w:rsidR="00F234FD" w:rsidRPr="00202BEA">
        <w:rPr>
          <w:rFonts w:ascii="Times New Roman" w:hAnsi="Times New Roman" w:cs="Times New Roman"/>
          <w:i/>
        </w:rPr>
        <w:t>employee engagement</w:t>
      </w:r>
      <w:r w:rsidR="00F234FD" w:rsidRPr="00202BEA">
        <w:rPr>
          <w:rFonts w:ascii="Times New Roman" w:hAnsi="Times New Roman" w:cs="Times New Roman"/>
        </w:rPr>
        <w:t xml:space="preserve"> pada karyawan bagian produksi yang bekerja di PT. Primissima. Hal tersesebut menunjuka bahwa hipotesis dalam penelitian ini diterima. Besarnya nilai R = 0.733 yang artinya antara variabel </w:t>
      </w:r>
      <w:r w:rsidR="00F234FD" w:rsidRPr="00202BEA">
        <w:rPr>
          <w:rFonts w:ascii="Times New Roman" w:hAnsi="Times New Roman" w:cs="Times New Roman"/>
          <w:i/>
        </w:rPr>
        <w:t>organizational citizenship behavior</w:t>
      </w:r>
      <w:r w:rsidR="00F234FD" w:rsidRPr="00202BEA">
        <w:rPr>
          <w:rFonts w:ascii="Times New Roman" w:hAnsi="Times New Roman" w:cs="Times New Roman"/>
        </w:rPr>
        <w:t xml:space="preserve"> dengan </w:t>
      </w:r>
      <w:r w:rsidR="00F234FD" w:rsidRPr="00202BEA">
        <w:rPr>
          <w:rFonts w:ascii="Times New Roman" w:hAnsi="Times New Roman" w:cs="Times New Roman"/>
          <w:i/>
        </w:rPr>
        <w:t>employee engagement</w:t>
      </w:r>
      <w:r w:rsidR="00F234FD" w:rsidRPr="00202BEA">
        <w:rPr>
          <w:rFonts w:ascii="Times New Roman" w:hAnsi="Times New Roman" w:cs="Times New Roman"/>
        </w:rPr>
        <w:t xml:space="preserve"> terdapat korelasi, korelasi pada kedua variabel tersebut kuat karena koefisien korealasi berkisar antara 0.660 sampai 0.799 (Sugiyono, 2015). </w:t>
      </w:r>
    </w:p>
    <w:p w14:paraId="6DB60250" w14:textId="0532868F" w:rsidR="00F234FD" w:rsidRPr="004700B6" w:rsidRDefault="00F234FD" w:rsidP="00F608D7">
      <w:pPr>
        <w:spacing w:after="0" w:line="360" w:lineRule="auto"/>
        <w:ind w:firstLine="720"/>
        <w:jc w:val="both"/>
        <w:rPr>
          <w:rFonts w:ascii="Times New Roman" w:hAnsi="Times New Roman" w:cs="Times New Roman"/>
        </w:rPr>
      </w:pPr>
      <w:proofErr w:type="spellStart"/>
      <w:r w:rsidRPr="004700B6">
        <w:rPr>
          <w:rFonts w:ascii="Times New Roman" w:hAnsi="Times New Roman" w:cs="Times New Roman"/>
          <w:lang w:val="en-US"/>
        </w:rPr>
        <w:t>Hasil</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kategorisasi</w:t>
      </w:r>
      <w:proofErr w:type="spellEnd"/>
      <w:r w:rsidRPr="004700B6">
        <w:rPr>
          <w:rFonts w:ascii="Times New Roman" w:hAnsi="Times New Roman" w:cs="Times New Roman"/>
          <w:lang w:val="en-US"/>
        </w:rPr>
        <w:t xml:space="preserve"> </w:t>
      </w:r>
      <w:r w:rsidRPr="004700B6">
        <w:rPr>
          <w:rFonts w:ascii="Times New Roman" w:hAnsi="Times New Roman" w:cs="Times New Roman"/>
          <w:i/>
          <w:lang w:val="en-US"/>
        </w:rPr>
        <w:t>organizational citizenship behavior</w:t>
      </w:r>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yaitu</w:t>
      </w:r>
      <w:proofErr w:type="spellEnd"/>
      <w:r w:rsidRPr="004700B6">
        <w:rPr>
          <w:rFonts w:ascii="Times New Roman" w:hAnsi="Times New Roman" w:cs="Times New Roman"/>
          <w:lang w:val="en-US"/>
        </w:rPr>
        <w:t xml:space="preserve"> </w:t>
      </w:r>
      <w:r w:rsidRPr="004700B6">
        <w:rPr>
          <w:rFonts w:ascii="Times New Roman" w:hAnsi="Times New Roman" w:cs="Times New Roman"/>
        </w:rPr>
        <w:t xml:space="preserve">diperoleh hasil kategori tinggi sebesar 55% (33 subjek), kategori sedang sebesar 45% (27 subjek), dan kategori rendah 0% (0 subjek). Sehinggal dapat disimpulkan bahwa </w:t>
      </w:r>
      <w:r w:rsidRPr="004700B6">
        <w:rPr>
          <w:rFonts w:ascii="Times New Roman" w:hAnsi="Times New Roman" w:cs="Times New Roman"/>
          <w:i/>
        </w:rPr>
        <w:t>organizational citizenship behavior</w:t>
      </w:r>
      <w:r w:rsidRPr="004700B6">
        <w:rPr>
          <w:rFonts w:ascii="Times New Roman" w:hAnsi="Times New Roman" w:cs="Times New Roman"/>
        </w:rPr>
        <w:t xml:space="preserve"> yang dimiliki karyawan cenderung tinggi.</w:t>
      </w:r>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Pada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kategorisasi</w:t>
      </w:r>
      <w:proofErr w:type="spellEnd"/>
      <w:r w:rsidRPr="004700B6">
        <w:rPr>
          <w:rFonts w:ascii="Times New Roman" w:hAnsi="Times New Roman" w:cs="Times New Roman"/>
          <w:lang w:val="en-US"/>
        </w:rPr>
        <w:t xml:space="preserve"> </w:t>
      </w:r>
      <w:proofErr w:type="spellStart"/>
      <w:r w:rsidR="008F2890" w:rsidRPr="004700B6">
        <w:rPr>
          <w:rFonts w:ascii="Times New Roman" w:hAnsi="Times New Roman" w:cs="Times New Roman"/>
          <w:lang w:val="en-US"/>
        </w:rPr>
        <w:t>variabel</w:t>
      </w:r>
      <w:proofErr w:type="spellEnd"/>
      <w:r w:rsidR="008F2890" w:rsidRPr="004700B6">
        <w:rPr>
          <w:rFonts w:ascii="Times New Roman" w:hAnsi="Times New Roman" w:cs="Times New Roman"/>
          <w:lang w:val="en-US"/>
        </w:rPr>
        <w:t xml:space="preserve"> </w:t>
      </w:r>
      <w:r w:rsidR="008F2890" w:rsidRPr="004700B6">
        <w:rPr>
          <w:rFonts w:ascii="Times New Roman" w:hAnsi="Times New Roman" w:cs="Times New Roman"/>
          <w:i/>
          <w:lang w:val="en-US"/>
        </w:rPr>
        <w:t>employee engagement</w:t>
      </w:r>
      <w:r w:rsidR="008F2890" w:rsidRPr="004700B6">
        <w:rPr>
          <w:rFonts w:ascii="Times New Roman" w:hAnsi="Times New Roman" w:cs="Times New Roman"/>
          <w:lang w:val="en-US"/>
        </w:rPr>
        <w:t xml:space="preserve"> </w:t>
      </w:r>
      <w:r w:rsidR="004E0C09" w:rsidRPr="004700B6">
        <w:rPr>
          <w:rFonts w:ascii="Times New Roman" w:hAnsi="Times New Roman" w:cs="Times New Roman"/>
        </w:rPr>
        <w:lastRenderedPageBreak/>
        <w:t xml:space="preserve">diperoleh hasil </w:t>
      </w:r>
      <w:proofErr w:type="gramStart"/>
      <w:r w:rsidR="004E0C09" w:rsidRPr="004700B6">
        <w:rPr>
          <w:rFonts w:ascii="Times New Roman" w:hAnsi="Times New Roman" w:cs="Times New Roman"/>
        </w:rPr>
        <w:t>kategori  tinggi</w:t>
      </w:r>
      <w:proofErr w:type="gramEnd"/>
      <w:r w:rsidR="004E0C09" w:rsidRPr="004700B6">
        <w:rPr>
          <w:rFonts w:ascii="Times New Roman" w:hAnsi="Times New Roman" w:cs="Times New Roman"/>
        </w:rPr>
        <w:t xml:space="preserve"> sebesar 75% (45 subjek), kategori sedang sebesar </w:t>
      </w:r>
      <w:r w:rsidR="004E0C09" w:rsidRPr="004700B6">
        <w:rPr>
          <w:rFonts w:ascii="Times New Roman" w:hAnsi="Times New Roman" w:cs="Times New Roman"/>
          <w:lang w:val="en-US"/>
        </w:rPr>
        <w:t>2</w:t>
      </w:r>
      <w:r w:rsidR="004E0C09" w:rsidRPr="004700B6">
        <w:rPr>
          <w:rFonts w:ascii="Times New Roman" w:hAnsi="Times New Roman" w:cs="Times New Roman"/>
        </w:rPr>
        <w:t>5% (15 subjek), dan kategori rendah 0% (0 subjek)</w:t>
      </w:r>
      <w:r w:rsidR="004E0C09" w:rsidRPr="004700B6">
        <w:rPr>
          <w:rFonts w:ascii="Times New Roman" w:hAnsi="Times New Roman" w:cs="Times New Roman"/>
          <w:lang w:val="en-US"/>
        </w:rPr>
        <w:t>.</w:t>
      </w:r>
      <w:r w:rsidR="004E0C09" w:rsidRPr="004700B6">
        <w:rPr>
          <w:rFonts w:ascii="Times New Roman" w:hAnsi="Times New Roman" w:cs="Times New Roman"/>
        </w:rPr>
        <w:t xml:space="preserve"> Sehinggal dapat disimpulkan bahwa </w:t>
      </w:r>
      <w:r w:rsidR="004E0C09" w:rsidRPr="004700B6">
        <w:rPr>
          <w:rFonts w:ascii="Times New Roman" w:hAnsi="Times New Roman" w:cs="Times New Roman"/>
          <w:i/>
        </w:rPr>
        <w:t>employee engagament</w:t>
      </w:r>
      <w:r w:rsidR="004E0C09" w:rsidRPr="004700B6">
        <w:rPr>
          <w:rFonts w:ascii="Times New Roman" w:hAnsi="Times New Roman" w:cs="Times New Roman"/>
        </w:rPr>
        <w:t xml:space="preserve"> yang dimiliki karyawan cenderung tinggi.</w:t>
      </w:r>
    </w:p>
    <w:p w14:paraId="5B47591D" w14:textId="77777777" w:rsidR="004700B6" w:rsidRPr="004700B6" w:rsidRDefault="004700B6" w:rsidP="00F608D7">
      <w:pPr>
        <w:spacing w:after="0" w:line="360" w:lineRule="auto"/>
        <w:ind w:firstLine="720"/>
        <w:jc w:val="both"/>
        <w:rPr>
          <w:rFonts w:ascii="Times New Roman" w:hAnsi="Times New Roman" w:cs="Times New Roman"/>
          <w:i/>
        </w:rPr>
      </w:pPr>
      <w:r w:rsidRPr="004700B6">
        <w:rPr>
          <w:rFonts w:ascii="Times New Roman" w:hAnsi="Times New Roman" w:cs="Times New Roman"/>
        </w:rPr>
        <w:t xml:space="preserve">Menurut robbin dan judge (2008) </w:t>
      </w:r>
      <w:r w:rsidRPr="004700B6">
        <w:rPr>
          <w:rFonts w:ascii="Times New Roman" w:hAnsi="Times New Roman" w:cs="Times New Roman"/>
          <w:i/>
        </w:rPr>
        <w:t xml:space="preserve">employee engagement  </w:t>
      </w:r>
      <w:r w:rsidRPr="004700B6">
        <w:rPr>
          <w:rFonts w:ascii="Times New Roman" w:hAnsi="Times New Roman" w:cs="Times New Roman"/>
        </w:rPr>
        <w:t xml:space="preserve">adalah keterlibatan, kepuasan dan antusiasme individual dengan pekerjaan yang mereka lakukan. Penelitian yang dilakukan Cendani dan Endang (2015) menunjukan bahwa </w:t>
      </w:r>
      <w:r w:rsidRPr="004700B6">
        <w:rPr>
          <w:rFonts w:ascii="Times New Roman" w:hAnsi="Times New Roman" w:cs="Times New Roman"/>
          <w:i/>
        </w:rPr>
        <w:t>employee engagement</w:t>
      </w:r>
      <w:r w:rsidRPr="004700B6">
        <w:rPr>
          <w:rFonts w:ascii="Times New Roman" w:hAnsi="Times New Roman" w:cs="Times New Roman"/>
        </w:rPr>
        <w:t xml:space="preserve"> berpengaruh positif terhadap </w:t>
      </w:r>
      <w:r w:rsidRPr="004700B6">
        <w:rPr>
          <w:rFonts w:ascii="Times New Roman" w:hAnsi="Times New Roman" w:cs="Times New Roman"/>
          <w:i/>
        </w:rPr>
        <w:t>organizational citizenship behavior</w:t>
      </w:r>
      <w:r w:rsidRPr="004700B6">
        <w:rPr>
          <w:rFonts w:ascii="Times New Roman" w:hAnsi="Times New Roman" w:cs="Times New Roman"/>
        </w:rPr>
        <w:t xml:space="preserve">. Artinya semakin tinggi </w:t>
      </w:r>
      <w:r w:rsidRPr="004700B6">
        <w:rPr>
          <w:rFonts w:ascii="Times New Roman" w:hAnsi="Times New Roman" w:cs="Times New Roman"/>
          <w:i/>
        </w:rPr>
        <w:t>employee engagement</w:t>
      </w:r>
      <w:r w:rsidRPr="004700B6">
        <w:rPr>
          <w:rFonts w:ascii="Times New Roman" w:hAnsi="Times New Roman" w:cs="Times New Roman"/>
        </w:rPr>
        <w:t xml:space="preserve"> maka semakin tinggi pula </w:t>
      </w:r>
      <w:r w:rsidRPr="004700B6">
        <w:rPr>
          <w:rFonts w:ascii="Times New Roman" w:hAnsi="Times New Roman" w:cs="Times New Roman"/>
          <w:i/>
        </w:rPr>
        <w:t>organizational citizenship behavior</w:t>
      </w:r>
      <w:r w:rsidRPr="004700B6">
        <w:rPr>
          <w:rFonts w:ascii="Times New Roman" w:hAnsi="Times New Roman" w:cs="Times New Roman"/>
        </w:rPr>
        <w:t xml:space="preserve"> pada karyawan. Bowles dan Cooper (2009) mengatakan bahwa karyawan yang merasa </w:t>
      </w:r>
      <w:r w:rsidRPr="004700B6">
        <w:rPr>
          <w:rFonts w:ascii="Times New Roman" w:hAnsi="Times New Roman" w:cs="Times New Roman"/>
          <w:i/>
        </w:rPr>
        <w:t>engaged</w:t>
      </w:r>
      <w:r w:rsidRPr="004700B6">
        <w:rPr>
          <w:rFonts w:ascii="Times New Roman" w:hAnsi="Times New Roman" w:cs="Times New Roman"/>
        </w:rPr>
        <w:t xml:space="preserve"> akan melakukan beberapa tindakan seperti, merekomendasikan tempat kerjanya sebagai tempat kerja yang baik, merekomendasikan barang atau jasa yang dihasilkan, tidak langsung pulang saat jam kerja berakhir, mengusahakan kebutuhan pelanggan agar terpenuhi, menjadi relawan dalam menyelesaikan tugas-tugas yang ada dan menunjukan rendahnya konfik. Menurut Schaufeli dan Bakker (2004) </w:t>
      </w:r>
      <w:r w:rsidRPr="004700B6">
        <w:rPr>
          <w:rFonts w:ascii="Times New Roman" w:hAnsi="Times New Roman" w:cs="Times New Roman"/>
          <w:i/>
        </w:rPr>
        <w:t>employee engagemen</w:t>
      </w:r>
      <w:r w:rsidRPr="004700B6">
        <w:rPr>
          <w:rFonts w:ascii="Times New Roman" w:hAnsi="Times New Roman" w:cs="Times New Roman"/>
        </w:rPr>
        <w:t xml:space="preserve">t  memiliki tiga aspek yaitu </w:t>
      </w:r>
      <w:r w:rsidRPr="004700B6">
        <w:rPr>
          <w:rFonts w:ascii="Times New Roman" w:hAnsi="Times New Roman" w:cs="Times New Roman"/>
          <w:i/>
        </w:rPr>
        <w:t>vigor, dedication</w:t>
      </w:r>
      <w:r w:rsidRPr="004700B6">
        <w:rPr>
          <w:rFonts w:ascii="Times New Roman" w:hAnsi="Times New Roman" w:cs="Times New Roman"/>
        </w:rPr>
        <w:t xml:space="preserve"> dan </w:t>
      </w:r>
      <w:r w:rsidRPr="004700B6">
        <w:rPr>
          <w:rFonts w:ascii="Times New Roman" w:hAnsi="Times New Roman" w:cs="Times New Roman"/>
          <w:i/>
        </w:rPr>
        <w:t>absorption.</w:t>
      </w:r>
    </w:p>
    <w:p w14:paraId="5B329EE6" w14:textId="77777777" w:rsidR="004700B6" w:rsidRPr="004700B6" w:rsidRDefault="004700B6" w:rsidP="00F608D7">
      <w:pPr>
        <w:spacing w:after="0" w:line="360" w:lineRule="auto"/>
        <w:ind w:firstLine="720"/>
        <w:jc w:val="both"/>
        <w:rPr>
          <w:rFonts w:ascii="Times New Roman" w:hAnsi="Times New Roman" w:cs="Times New Roman"/>
        </w:rPr>
      </w:pPr>
      <w:r w:rsidRPr="004700B6">
        <w:rPr>
          <w:rFonts w:ascii="Times New Roman" w:hAnsi="Times New Roman" w:cs="Times New Roman"/>
          <w:i/>
        </w:rPr>
        <w:t>Vigor</w:t>
      </w:r>
      <w:r w:rsidRPr="004700B6">
        <w:rPr>
          <w:rFonts w:ascii="Times New Roman" w:hAnsi="Times New Roman" w:cs="Times New Roman"/>
        </w:rPr>
        <w:t xml:space="preserve"> merupakan tingkat energi tinggi yang dimiliki karyawan, ketahanan mental yang kuat saat bekerja, gigih dalam bekerja serta tahan saat menghadapi kesulitan. Schaufeli dan Bakker </w:t>
      </w:r>
      <w:r w:rsidRPr="004700B6">
        <w:rPr>
          <w:rFonts w:ascii="Times New Roman" w:hAnsi="Times New Roman" w:cs="Times New Roman"/>
          <w:lang w:val="en-US"/>
        </w:rPr>
        <w:t>(</w:t>
      </w:r>
      <w:r w:rsidRPr="004700B6">
        <w:rPr>
          <w:rFonts w:ascii="Times New Roman" w:hAnsi="Times New Roman" w:cs="Times New Roman"/>
        </w:rPr>
        <w:t xml:space="preserve">2004) </w:t>
      </w:r>
      <w:r w:rsidRPr="004700B6">
        <w:rPr>
          <w:rFonts w:ascii="Times New Roman" w:hAnsi="Times New Roman" w:cs="Times New Roman"/>
          <w:lang w:val="en-US"/>
        </w:rPr>
        <w:t>k</w:t>
      </w:r>
      <w:r w:rsidRPr="004700B6">
        <w:rPr>
          <w:rFonts w:ascii="Times New Roman" w:hAnsi="Times New Roman" w:cs="Times New Roman"/>
        </w:rPr>
        <w:t xml:space="preserve">aryawan yang memiliki </w:t>
      </w:r>
      <w:r w:rsidRPr="004700B6">
        <w:rPr>
          <w:rFonts w:ascii="Times New Roman" w:hAnsi="Times New Roman" w:cs="Times New Roman"/>
          <w:i/>
        </w:rPr>
        <w:t>vigor</w:t>
      </w:r>
      <w:r w:rsidRPr="004700B6">
        <w:rPr>
          <w:rFonts w:ascii="Times New Roman" w:hAnsi="Times New Roman" w:cs="Times New Roman"/>
        </w:rPr>
        <w:t xml:space="preserve"> tinggi akan selalu memiliki alternatif lain ketika menghadapi kesulitan dalam berkerja di perusahaan, menjaga level kinerjanya serta memiliki mental yang kuat</w:t>
      </w:r>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Sejalan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dengan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itu</w:t>
      </w:r>
      <w:proofErr w:type="spellEnd"/>
      <w:r w:rsidRPr="004700B6">
        <w:rPr>
          <w:rFonts w:ascii="Times New Roman" w:hAnsi="Times New Roman" w:cs="Times New Roman"/>
          <w:lang w:val="en-US"/>
        </w:rPr>
        <w:t xml:space="preserve"> </w:t>
      </w:r>
      <w:r w:rsidRPr="004700B6">
        <w:rPr>
          <w:rFonts w:ascii="Times New Roman" w:hAnsi="Times New Roman" w:cs="Times New Roman"/>
        </w:rPr>
        <w:t xml:space="preserve">Schaufeli, Salanova, Gonzalez, dan Bakker </w:t>
      </w:r>
      <w:r w:rsidRPr="004700B6">
        <w:rPr>
          <w:rFonts w:ascii="Times New Roman" w:hAnsi="Times New Roman" w:cs="Times New Roman"/>
          <w:lang w:val="en-US"/>
        </w:rPr>
        <w:t xml:space="preserve">(2002) </w:t>
      </w:r>
      <w:proofErr w:type="spellStart"/>
      <w:r w:rsidRPr="004700B6">
        <w:rPr>
          <w:rFonts w:ascii="Times New Roman" w:hAnsi="Times New Roman" w:cs="Times New Roman"/>
          <w:lang w:val="en-US"/>
        </w:rPr>
        <w:t>karyawan</w:t>
      </w:r>
      <w:proofErr w:type="spellEnd"/>
      <w:r w:rsidRPr="004700B6">
        <w:rPr>
          <w:rFonts w:ascii="Times New Roman" w:hAnsi="Times New Roman" w:cs="Times New Roman"/>
          <w:lang w:val="en-US"/>
        </w:rPr>
        <w:t xml:space="preserve"> yang </w:t>
      </w:r>
      <w:proofErr w:type="spellStart"/>
      <w:r w:rsidRPr="004700B6">
        <w:rPr>
          <w:rFonts w:ascii="Times New Roman" w:hAnsi="Times New Roman" w:cs="Times New Roman"/>
          <w:lang w:val="en-US"/>
        </w:rPr>
        <w:t>memiliki</w:t>
      </w:r>
      <w:proofErr w:type="spellEnd"/>
      <w:r w:rsidRPr="004700B6">
        <w:rPr>
          <w:rFonts w:ascii="Times New Roman" w:hAnsi="Times New Roman" w:cs="Times New Roman"/>
          <w:lang w:val="en-US"/>
        </w:rPr>
        <w:t xml:space="preserve"> </w:t>
      </w:r>
      <w:r w:rsidRPr="004700B6">
        <w:rPr>
          <w:rFonts w:ascii="Times New Roman" w:hAnsi="Times New Roman" w:cs="Times New Roman"/>
          <w:i/>
          <w:lang w:val="en-US"/>
        </w:rPr>
        <w:t>vigor</w:t>
      </w:r>
      <w:r w:rsidRPr="004700B6">
        <w:rPr>
          <w:rFonts w:ascii="Times New Roman" w:hAnsi="Times New Roman" w:cs="Times New Roman"/>
          <w:lang w:val="en-US"/>
        </w:rPr>
        <w:t xml:space="preserve"> </w:t>
      </w:r>
      <w:proofErr w:type="spellStart"/>
      <w:proofErr w:type="gramStart"/>
      <w:r w:rsidRPr="004700B6">
        <w:rPr>
          <w:rFonts w:ascii="Times New Roman" w:hAnsi="Times New Roman" w:cs="Times New Roman"/>
          <w:lang w:val="en-US"/>
        </w:rPr>
        <w:t>akan</w:t>
      </w:r>
      <w:proofErr w:type="spellEnd"/>
      <w:proofErr w:type="gram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berusaha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sebaik</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mungkin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pada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perkejaanya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serta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selalu</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optimis</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dalam</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berkerja</w:t>
      </w:r>
      <w:proofErr w:type="spellEnd"/>
      <w:r w:rsidRPr="004700B6">
        <w:rPr>
          <w:rFonts w:ascii="Times New Roman" w:hAnsi="Times New Roman" w:cs="Times New Roman"/>
          <w:lang w:val="en-US"/>
        </w:rPr>
        <w:t>.</w:t>
      </w:r>
      <w:r w:rsidRPr="004700B6">
        <w:rPr>
          <w:rFonts w:ascii="Times New Roman" w:hAnsi="Times New Roman" w:cs="Times New Roman"/>
        </w:rPr>
        <w:t xml:space="preserve"> Karyawan dengan mental yang kuat tidak akan membesar-besarkan masalah yang ada dan tidak akan banyak mengeluh serta dapan mentolelir masalah diperusahaan (Organ dkk, 2006). </w:t>
      </w:r>
      <w:proofErr w:type="spellStart"/>
      <w:r w:rsidRPr="004700B6">
        <w:rPr>
          <w:rFonts w:ascii="Times New Roman" w:hAnsi="Times New Roman" w:cs="Times New Roman"/>
          <w:lang w:val="en-US"/>
        </w:rPr>
        <w:t>Sejalan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dengan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itu</w:t>
      </w:r>
      <w:proofErr w:type="spellEnd"/>
      <w:r w:rsidRPr="004700B6">
        <w:rPr>
          <w:rFonts w:ascii="Times New Roman" w:hAnsi="Times New Roman" w:cs="Times New Roman"/>
          <w:lang w:val="en-US"/>
        </w:rPr>
        <w:t xml:space="preserve"> Steven </w:t>
      </w:r>
      <w:proofErr w:type="spellStart"/>
      <w:r w:rsidRPr="004700B6">
        <w:rPr>
          <w:rFonts w:ascii="Times New Roman" w:hAnsi="Times New Roman" w:cs="Times New Roman"/>
          <w:lang w:val="en-US"/>
        </w:rPr>
        <w:t>dan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Prihatsanti</w:t>
      </w:r>
      <w:proofErr w:type="spellEnd"/>
      <w:r w:rsidRPr="004700B6">
        <w:rPr>
          <w:rFonts w:ascii="Times New Roman" w:hAnsi="Times New Roman" w:cs="Times New Roman"/>
          <w:lang w:val="en-US"/>
        </w:rPr>
        <w:t xml:space="preserve"> (2017) </w:t>
      </w:r>
      <w:proofErr w:type="spellStart"/>
      <w:r w:rsidRPr="004700B6">
        <w:rPr>
          <w:rFonts w:ascii="Times New Roman" w:hAnsi="Times New Roman" w:cs="Times New Roman"/>
          <w:lang w:val="en-US"/>
        </w:rPr>
        <w:t>menjelaskan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karyawan</w:t>
      </w:r>
      <w:proofErr w:type="spellEnd"/>
      <w:r w:rsidRPr="004700B6">
        <w:rPr>
          <w:rFonts w:ascii="Times New Roman" w:hAnsi="Times New Roman" w:cs="Times New Roman"/>
          <w:lang w:val="en-US"/>
        </w:rPr>
        <w:t xml:space="preserve"> yang </w:t>
      </w:r>
      <w:proofErr w:type="spellStart"/>
      <w:r w:rsidRPr="004700B6">
        <w:rPr>
          <w:rFonts w:ascii="Times New Roman" w:hAnsi="Times New Roman" w:cs="Times New Roman"/>
          <w:lang w:val="en-US"/>
        </w:rPr>
        <w:t>memiliki</w:t>
      </w:r>
      <w:proofErr w:type="spellEnd"/>
      <w:r w:rsidRPr="004700B6">
        <w:rPr>
          <w:rFonts w:ascii="Times New Roman" w:hAnsi="Times New Roman" w:cs="Times New Roman"/>
          <w:lang w:val="en-US"/>
        </w:rPr>
        <w:t xml:space="preserve"> mental yang </w:t>
      </w:r>
      <w:proofErr w:type="spellStart"/>
      <w:r w:rsidRPr="004700B6">
        <w:rPr>
          <w:rFonts w:ascii="Times New Roman" w:hAnsi="Times New Roman" w:cs="Times New Roman"/>
          <w:lang w:val="en-US"/>
        </w:rPr>
        <w:t>baik</w:t>
      </w:r>
      <w:proofErr w:type="spellEnd"/>
      <w:r w:rsidRPr="004700B6">
        <w:rPr>
          <w:rFonts w:ascii="Times New Roman" w:hAnsi="Times New Roman" w:cs="Times New Roman"/>
          <w:lang w:val="en-US"/>
        </w:rPr>
        <w:t xml:space="preserve"> </w:t>
      </w:r>
      <w:proofErr w:type="spellStart"/>
      <w:proofErr w:type="gramStart"/>
      <w:r w:rsidRPr="004700B6">
        <w:rPr>
          <w:rFonts w:ascii="Times New Roman" w:hAnsi="Times New Roman" w:cs="Times New Roman"/>
          <w:lang w:val="en-US"/>
        </w:rPr>
        <w:t>akan</w:t>
      </w:r>
      <w:proofErr w:type="spellEnd"/>
      <w:proofErr w:type="gram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mudah</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beradaptasi</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dengan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sistem</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baru</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antusias</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memperlajarinya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sehingga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tidak</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menghalangi</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pekerjaanya</w:t>
      </w:r>
      <w:proofErr w:type="spellEnd"/>
      <w:r w:rsidRPr="004700B6">
        <w:rPr>
          <w:rFonts w:ascii="Times New Roman" w:hAnsi="Times New Roman" w:cs="Times New Roman"/>
          <w:lang w:val="en-US"/>
        </w:rPr>
        <w:t xml:space="preserve">. </w:t>
      </w:r>
      <w:r w:rsidRPr="004700B6">
        <w:rPr>
          <w:rFonts w:ascii="Times New Roman" w:hAnsi="Times New Roman" w:cs="Times New Roman"/>
        </w:rPr>
        <w:t>Hal ini diperkuat dengan respon subjek dilapangan yang mengatakan bahwa subjek selalu berusaha maksimal dalam menyelesaikan pekerjaanya serta selalu berusaha menjaga kualitas pekerjaanya dengan baik. Ketika subjek mampu menjaga kinerjanya di level tertinggi subjek dapat menyesuaikan diri dengan kondsi yang kurang ideal serta menerima keputusan ketika harus dipindahkan ke tim yang berbeda.</w:t>
      </w:r>
    </w:p>
    <w:p w14:paraId="4006D6F0" w14:textId="77777777" w:rsidR="004700B6" w:rsidRPr="004700B6" w:rsidRDefault="004700B6" w:rsidP="00F608D7">
      <w:pPr>
        <w:spacing w:after="0" w:line="360" w:lineRule="auto"/>
        <w:ind w:firstLine="720"/>
        <w:jc w:val="both"/>
        <w:rPr>
          <w:rFonts w:ascii="Times New Roman" w:hAnsi="Times New Roman" w:cs="Times New Roman"/>
        </w:rPr>
      </w:pPr>
      <w:r w:rsidRPr="004700B6">
        <w:rPr>
          <w:rFonts w:ascii="Times New Roman" w:hAnsi="Times New Roman" w:cs="Times New Roman"/>
          <w:i/>
        </w:rPr>
        <w:lastRenderedPageBreak/>
        <w:t>Dedication</w:t>
      </w:r>
      <w:r w:rsidRPr="004700B6">
        <w:rPr>
          <w:rFonts w:ascii="Times New Roman" w:hAnsi="Times New Roman" w:cs="Times New Roman"/>
        </w:rPr>
        <w:t xml:space="preserve"> merupakan keterlibatan karyawan dalam pekerjaanya, memiliki rasa penting dalam pekerjaannya, antusias dalam bekerja selalu memiliki inspirasi, serta merasa bangga dengan pekerjaannya. Schaufeli dan Bakker </w:t>
      </w:r>
      <w:r w:rsidRPr="004700B6">
        <w:rPr>
          <w:rFonts w:ascii="Times New Roman" w:hAnsi="Times New Roman" w:cs="Times New Roman"/>
          <w:lang w:val="en-US"/>
        </w:rPr>
        <w:t>(</w:t>
      </w:r>
      <w:r w:rsidRPr="004700B6">
        <w:rPr>
          <w:rFonts w:ascii="Times New Roman" w:hAnsi="Times New Roman" w:cs="Times New Roman"/>
        </w:rPr>
        <w:t xml:space="preserve">2004) </w:t>
      </w:r>
      <w:proofErr w:type="spellStart"/>
      <w:r w:rsidRPr="004700B6">
        <w:rPr>
          <w:rFonts w:ascii="Times New Roman" w:hAnsi="Times New Roman" w:cs="Times New Roman"/>
          <w:lang w:val="en-US"/>
        </w:rPr>
        <w:t>menjelaskan</w:t>
      </w:r>
      <w:proofErr w:type="spellEnd"/>
      <w:r w:rsidRPr="004700B6">
        <w:rPr>
          <w:rFonts w:ascii="Times New Roman" w:hAnsi="Times New Roman" w:cs="Times New Roman"/>
          <w:lang w:val="en-US"/>
        </w:rPr>
        <w:t xml:space="preserve"> </w:t>
      </w:r>
      <w:r w:rsidRPr="004700B6">
        <w:rPr>
          <w:rFonts w:ascii="Times New Roman" w:hAnsi="Times New Roman" w:cs="Times New Roman"/>
        </w:rPr>
        <w:t>karyawan yang memiliki dedikasi yang tinggi dengan perusahaan akan terlibat aktif dalam aktivitas yang memajukan perusahaan, antusias dalam bekerja serta bangga dengan pekerjaannya</w:t>
      </w:r>
      <w:r w:rsidRPr="004700B6">
        <w:rPr>
          <w:rFonts w:ascii="Times New Roman" w:hAnsi="Times New Roman" w:cs="Times New Roman"/>
          <w:lang w:val="en-US"/>
        </w:rPr>
        <w:t xml:space="preserve">. </w:t>
      </w:r>
      <w:r w:rsidRPr="004700B6">
        <w:rPr>
          <w:rFonts w:ascii="Times New Roman" w:hAnsi="Times New Roman" w:cs="Times New Roman"/>
        </w:rPr>
        <w:t>Saks</w:t>
      </w:r>
      <w:r w:rsidRPr="004700B6">
        <w:rPr>
          <w:rFonts w:ascii="Times New Roman" w:hAnsi="Times New Roman" w:cs="Times New Roman"/>
          <w:lang w:val="en-US"/>
        </w:rPr>
        <w:t xml:space="preserve"> (2006) </w:t>
      </w:r>
      <w:proofErr w:type="spellStart"/>
      <w:r w:rsidRPr="004700B6">
        <w:rPr>
          <w:rFonts w:ascii="Times New Roman" w:hAnsi="Times New Roman" w:cs="Times New Roman"/>
          <w:lang w:val="en-US"/>
        </w:rPr>
        <w:t>karyawan</w:t>
      </w:r>
      <w:proofErr w:type="spellEnd"/>
      <w:r w:rsidRPr="004700B6">
        <w:rPr>
          <w:rFonts w:ascii="Times New Roman" w:hAnsi="Times New Roman" w:cs="Times New Roman"/>
          <w:lang w:val="en-US"/>
        </w:rPr>
        <w:t xml:space="preserve"> yang </w:t>
      </w:r>
      <w:r w:rsidRPr="004700B6">
        <w:rPr>
          <w:rFonts w:ascii="Times New Roman" w:hAnsi="Times New Roman" w:cs="Times New Roman"/>
          <w:i/>
          <w:lang w:val="en-US"/>
        </w:rPr>
        <w:t>engagement</w:t>
      </w:r>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akan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mencurahkan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waktu</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energinya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pada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pekerjaanya</w:t>
      </w:r>
      <w:proofErr w:type="spellEnd"/>
      <w:r w:rsidRPr="004700B6">
        <w:rPr>
          <w:rFonts w:ascii="Times New Roman" w:hAnsi="Times New Roman" w:cs="Times New Roman"/>
          <w:lang w:val="en-US"/>
        </w:rPr>
        <w:t xml:space="preserve">. </w:t>
      </w:r>
      <w:r w:rsidRPr="004700B6">
        <w:rPr>
          <w:rFonts w:ascii="Times New Roman" w:hAnsi="Times New Roman" w:cs="Times New Roman"/>
        </w:rPr>
        <w:t>Karyawan yang terlibat aktif dalam perusahaan akan mengikuti perubahan dalam perusahaan, mengambil inisiatif untuk merekomendasikan bagaimana operasi atau prosedur terbaik dan melindungi sumber daya yang dimiliki perusahaan (Organ dkk, 2006). Hal ini diperkuat dengan respon subjek dilapangan yang mengatakan bahwa subjek selalu berusaha bertanggung jawab menyelesaikan pekerjaanya dengan baik serta subjek bangga dengan pekerjaan yang subjek lakukan saat ini. Ketika subjek bangga dengan pekerjaanya subjek akan senang memberikan ide – ide terkait dengan pekerjaanya serta dengan senang hati mengikuti kegiatan di perusahaan.</w:t>
      </w:r>
    </w:p>
    <w:p w14:paraId="34C09E7D" w14:textId="51D676D8" w:rsidR="007A1836" w:rsidRDefault="004700B6" w:rsidP="008C56AC">
      <w:pPr>
        <w:spacing w:after="0" w:line="360" w:lineRule="auto"/>
        <w:ind w:firstLine="720"/>
        <w:jc w:val="both"/>
        <w:rPr>
          <w:rFonts w:ascii="Times New Roman" w:hAnsi="Times New Roman" w:cs="Times New Roman"/>
        </w:rPr>
      </w:pPr>
      <w:r w:rsidRPr="004700B6">
        <w:rPr>
          <w:rFonts w:ascii="Times New Roman" w:hAnsi="Times New Roman" w:cs="Times New Roman"/>
          <w:i/>
        </w:rPr>
        <w:t>Absorption</w:t>
      </w:r>
      <w:r w:rsidRPr="004700B6">
        <w:rPr>
          <w:rFonts w:ascii="Times New Roman" w:hAnsi="Times New Roman" w:cs="Times New Roman"/>
        </w:rPr>
        <w:t xml:space="preserve"> merupakan tingkat konsentrasi yang dimiliki karyawan dalam bekerja, merasa senang dengan pekerjaannya, karyawan juga merasa waktu cepat berlalu ketika bekerja serta sulit lepas dari pekerjaannya.</w:t>
      </w:r>
      <w:r w:rsidRPr="004700B6">
        <w:rPr>
          <w:rFonts w:ascii="Times New Roman" w:hAnsi="Times New Roman" w:cs="Times New Roman"/>
          <w:lang w:val="en-US"/>
        </w:rPr>
        <w:t xml:space="preserve"> </w:t>
      </w:r>
      <w:r w:rsidRPr="004700B6">
        <w:rPr>
          <w:rFonts w:ascii="Times New Roman" w:hAnsi="Times New Roman" w:cs="Times New Roman"/>
        </w:rPr>
        <w:t xml:space="preserve">Schaufeli dan Bakker </w:t>
      </w:r>
      <w:r w:rsidRPr="004700B6">
        <w:rPr>
          <w:rFonts w:ascii="Times New Roman" w:hAnsi="Times New Roman" w:cs="Times New Roman"/>
          <w:lang w:val="en-US"/>
        </w:rPr>
        <w:t>(</w:t>
      </w:r>
      <w:r w:rsidRPr="004700B6">
        <w:rPr>
          <w:rFonts w:ascii="Times New Roman" w:hAnsi="Times New Roman" w:cs="Times New Roman"/>
        </w:rPr>
        <w:t>2004)</w:t>
      </w:r>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menjelaskan</w:t>
      </w:r>
      <w:proofErr w:type="spellEnd"/>
      <w:r w:rsidRPr="004700B6">
        <w:rPr>
          <w:rFonts w:ascii="Times New Roman" w:hAnsi="Times New Roman" w:cs="Times New Roman"/>
        </w:rPr>
        <w:t xml:space="preserve"> karyawan dengan tingkat </w:t>
      </w:r>
      <w:r w:rsidRPr="004700B6">
        <w:rPr>
          <w:rFonts w:ascii="Times New Roman" w:hAnsi="Times New Roman" w:cs="Times New Roman"/>
          <w:i/>
        </w:rPr>
        <w:t>absorbtion</w:t>
      </w:r>
      <w:r w:rsidRPr="004700B6">
        <w:rPr>
          <w:rFonts w:ascii="Times New Roman" w:hAnsi="Times New Roman" w:cs="Times New Roman"/>
        </w:rPr>
        <w:t xml:space="preserve"> yang tinggi biasanya merasa senang dengan pekerjaanya, tidak mengenal waktu ketika sedang bekerja serta memiliki konsentrasi yang penuh dengan pekerjaanya.</w:t>
      </w:r>
      <w:r w:rsidRPr="004700B6">
        <w:rPr>
          <w:rFonts w:ascii="Times New Roman" w:hAnsi="Times New Roman" w:cs="Times New Roman"/>
          <w:lang w:val="en-US"/>
        </w:rPr>
        <w:t xml:space="preserve"> Saks (2006)</w:t>
      </w:r>
      <w:r w:rsidRPr="004700B6">
        <w:rPr>
          <w:rFonts w:ascii="Times New Roman" w:hAnsi="Times New Roman" w:cs="Times New Roman"/>
        </w:rPr>
        <w:t xml:space="preserve"> </w:t>
      </w:r>
      <w:proofErr w:type="spellStart"/>
      <w:r w:rsidRPr="004700B6">
        <w:rPr>
          <w:rFonts w:ascii="Times New Roman" w:hAnsi="Times New Roman" w:cs="Times New Roman"/>
          <w:lang w:val="en-US"/>
        </w:rPr>
        <w:t>menjelaskan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karyawan</w:t>
      </w:r>
      <w:proofErr w:type="spellEnd"/>
      <w:r w:rsidRPr="004700B6">
        <w:rPr>
          <w:rFonts w:ascii="Times New Roman" w:hAnsi="Times New Roman" w:cs="Times New Roman"/>
          <w:lang w:val="en-US"/>
        </w:rPr>
        <w:t xml:space="preserve"> yang engagement </w:t>
      </w:r>
      <w:proofErr w:type="spellStart"/>
      <w:proofErr w:type="gramStart"/>
      <w:r w:rsidRPr="004700B6">
        <w:rPr>
          <w:rFonts w:ascii="Times New Roman" w:hAnsi="Times New Roman" w:cs="Times New Roman"/>
          <w:lang w:val="en-US"/>
        </w:rPr>
        <w:t>akan</w:t>
      </w:r>
      <w:proofErr w:type="spellEnd"/>
      <w:proofErr w:type="gram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sulit</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melepaskan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diri</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dari</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pekerjaanya</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dan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merasakan</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waktu</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cepat</w:t>
      </w:r>
      <w:proofErr w:type="spellEnd"/>
      <w:r w:rsidRPr="004700B6">
        <w:rPr>
          <w:rFonts w:ascii="Times New Roman" w:hAnsi="Times New Roman" w:cs="Times New Roman"/>
          <w:lang w:val="en-US"/>
        </w:rPr>
        <w:t xml:space="preserve"> </w:t>
      </w:r>
      <w:proofErr w:type="spellStart"/>
      <w:r w:rsidRPr="004700B6">
        <w:rPr>
          <w:rFonts w:ascii="Times New Roman" w:hAnsi="Times New Roman" w:cs="Times New Roman"/>
          <w:lang w:val="en-US"/>
        </w:rPr>
        <w:t>berlalu</w:t>
      </w:r>
      <w:proofErr w:type="spellEnd"/>
      <w:r w:rsidRPr="004700B6">
        <w:rPr>
          <w:rFonts w:ascii="Times New Roman" w:hAnsi="Times New Roman" w:cs="Times New Roman"/>
          <w:lang w:val="en-US"/>
        </w:rPr>
        <w:t xml:space="preserve">. </w:t>
      </w:r>
      <w:r w:rsidRPr="004700B6">
        <w:rPr>
          <w:rFonts w:ascii="Times New Roman" w:hAnsi="Times New Roman" w:cs="Times New Roman"/>
        </w:rPr>
        <w:t>Newstorm (2007) menjelaskan karyawan yang senang dan memiliki sikap antusias dalam bekerja akan menunjukan perilaku OCB dengan menunjukan spontanitas dan memiliki siakap sukarela sehingga karyawan akan menunjukan hasil yang membangun organisasinya. Hal ini diperkuat dengan respon subjek di lapangan yang mangatakan bahwa subjek menikmati pekerjaan yang dilakukan serta subjek juga mampu berkonsentrasi dalam menyelesaikan pekerjaanya dengan baik. Ketika subjek menikmati pekerjannya subjek akan secara sukarela menawarkan bantuan pada karyawan lain serta membantu karyawan lain ketika bermasalah dengan pekerjaannya.</w:t>
      </w:r>
    </w:p>
    <w:p w14:paraId="2B9A1B7B" w14:textId="77777777" w:rsidR="008C56AC" w:rsidRPr="008C56AC" w:rsidRDefault="008C56AC" w:rsidP="008C56AC">
      <w:pPr>
        <w:spacing w:after="0" w:line="360" w:lineRule="auto"/>
        <w:ind w:firstLine="720"/>
        <w:jc w:val="both"/>
        <w:rPr>
          <w:rFonts w:ascii="Times New Roman" w:hAnsi="Times New Roman" w:cs="Times New Roman"/>
        </w:rPr>
      </w:pPr>
    </w:p>
    <w:p w14:paraId="4CC469BF" w14:textId="77777777" w:rsidR="00691B22" w:rsidRDefault="00691B22">
      <w:pPr>
        <w:rPr>
          <w:rFonts w:ascii="Times New Roman" w:hAnsi="Times New Roman" w:cs="Times New Roman"/>
          <w:b/>
          <w:lang w:val="en-US" w:eastAsia="zh-CN"/>
        </w:rPr>
      </w:pPr>
      <w:r>
        <w:rPr>
          <w:rFonts w:ascii="Times New Roman" w:hAnsi="Times New Roman" w:cs="Times New Roman"/>
          <w:b/>
          <w:lang w:val="en-US" w:eastAsia="zh-CN"/>
        </w:rPr>
        <w:br w:type="page"/>
      </w:r>
    </w:p>
    <w:p w14:paraId="7C8A1B55" w14:textId="1481A5DA" w:rsidR="004700B6" w:rsidRDefault="004700B6" w:rsidP="00F608D7">
      <w:pPr>
        <w:spacing w:after="0" w:line="360" w:lineRule="auto"/>
        <w:rPr>
          <w:rFonts w:ascii="Times New Roman" w:hAnsi="Times New Roman" w:cs="Times New Roman"/>
          <w:b/>
          <w:lang w:val="en-US" w:eastAsia="zh-CN"/>
        </w:rPr>
      </w:pPr>
      <w:r w:rsidRPr="009858E4">
        <w:rPr>
          <w:rFonts w:ascii="Times New Roman" w:hAnsi="Times New Roman" w:cs="Times New Roman"/>
          <w:b/>
          <w:lang w:val="en-US" w:eastAsia="zh-CN"/>
        </w:rPr>
        <w:lastRenderedPageBreak/>
        <w:t>KESIMPULAN</w:t>
      </w:r>
    </w:p>
    <w:p w14:paraId="4C415B03" w14:textId="7A689697" w:rsidR="008A28BC" w:rsidRDefault="00BA79D8" w:rsidP="008C56AC">
      <w:pPr>
        <w:autoSpaceDE w:val="0"/>
        <w:autoSpaceDN w:val="0"/>
        <w:adjustRightInd w:val="0"/>
        <w:spacing w:after="0" w:line="360" w:lineRule="auto"/>
        <w:ind w:firstLine="540"/>
        <w:jc w:val="both"/>
        <w:rPr>
          <w:rFonts w:ascii="Times New Roman" w:hAnsi="Times New Roman" w:cs="Times New Roman"/>
          <w:szCs w:val="24"/>
        </w:rPr>
      </w:pPr>
      <w:r w:rsidRPr="00BA79D8">
        <w:rPr>
          <w:rFonts w:ascii="Times New Roman" w:hAnsi="Times New Roman" w:cs="Times New Roman"/>
        </w:rPr>
        <w:t>Berdasarkan hasil peneli</w:t>
      </w:r>
      <w:r w:rsidR="0076575B">
        <w:rPr>
          <w:rFonts w:ascii="Times New Roman" w:hAnsi="Times New Roman" w:cs="Times New Roman"/>
        </w:rPr>
        <w:t>tian dan pembahasan dapat disim</w:t>
      </w:r>
      <w:r w:rsidRPr="00BA79D8">
        <w:rPr>
          <w:rFonts w:ascii="Times New Roman" w:hAnsi="Times New Roman" w:cs="Times New Roman"/>
        </w:rPr>
        <w:t xml:space="preserve">pulkan bahwa terdapat hubungan yang positf antara </w:t>
      </w:r>
      <w:r w:rsidR="005F3D7E">
        <w:rPr>
          <w:rFonts w:ascii="Times New Roman" w:hAnsi="Times New Roman" w:cs="Times New Roman"/>
          <w:i/>
        </w:rPr>
        <w:t>employee</w:t>
      </w:r>
      <w:r w:rsidRPr="00BA79D8">
        <w:rPr>
          <w:rFonts w:ascii="Times New Roman" w:hAnsi="Times New Roman" w:cs="Times New Roman"/>
          <w:i/>
        </w:rPr>
        <w:t xml:space="preserve"> engagement</w:t>
      </w:r>
      <w:r w:rsidRPr="00BA79D8">
        <w:rPr>
          <w:rFonts w:ascii="Times New Roman" w:hAnsi="Times New Roman" w:cs="Times New Roman"/>
        </w:rPr>
        <w:t xml:space="preserve"> dengan </w:t>
      </w:r>
      <w:r w:rsidRPr="00BA79D8">
        <w:rPr>
          <w:rFonts w:ascii="Times New Roman" w:hAnsi="Times New Roman" w:cs="Times New Roman"/>
          <w:i/>
        </w:rPr>
        <w:t>organizational citizenship behavior</w:t>
      </w:r>
      <w:r w:rsidRPr="00BA79D8">
        <w:rPr>
          <w:rFonts w:ascii="Times New Roman" w:hAnsi="Times New Roman" w:cs="Times New Roman"/>
        </w:rPr>
        <w:t xml:space="preserve"> pada karyawan PT. Primissima. Artinya semakin positif  </w:t>
      </w:r>
      <w:r w:rsidR="005F3D7E">
        <w:rPr>
          <w:rFonts w:ascii="Times New Roman" w:hAnsi="Times New Roman" w:cs="Times New Roman"/>
          <w:i/>
        </w:rPr>
        <w:t>employee</w:t>
      </w:r>
      <w:r w:rsidRPr="00BA79D8">
        <w:rPr>
          <w:rFonts w:ascii="Times New Roman" w:hAnsi="Times New Roman" w:cs="Times New Roman"/>
          <w:i/>
        </w:rPr>
        <w:t xml:space="preserve"> engagement</w:t>
      </w:r>
      <w:r w:rsidRPr="00BA79D8">
        <w:rPr>
          <w:rFonts w:ascii="Times New Roman" w:hAnsi="Times New Roman" w:cs="Times New Roman"/>
        </w:rPr>
        <w:t xml:space="preserve"> maka semakin tinggi </w:t>
      </w:r>
      <w:r w:rsidRPr="00BA79D8">
        <w:rPr>
          <w:rFonts w:ascii="Times New Roman" w:hAnsi="Times New Roman" w:cs="Times New Roman"/>
          <w:i/>
        </w:rPr>
        <w:t>organizational citizenship behavior</w:t>
      </w:r>
      <w:r w:rsidRPr="00BA79D8">
        <w:rPr>
          <w:rFonts w:ascii="Times New Roman" w:hAnsi="Times New Roman" w:cs="Times New Roman"/>
        </w:rPr>
        <w:t>. Begitu pula sebalikny</w:t>
      </w:r>
      <w:r w:rsidRPr="00BA79D8">
        <w:rPr>
          <w:rFonts w:ascii="Times New Roman" w:hAnsi="Times New Roman" w:cs="Times New Roman"/>
          <w:lang w:val="en-US"/>
        </w:rPr>
        <w:t>a</w:t>
      </w:r>
      <w:r w:rsidRPr="00BA79D8">
        <w:rPr>
          <w:rFonts w:ascii="Times New Roman" w:hAnsi="Times New Roman" w:cs="Times New Roman"/>
        </w:rPr>
        <w:t xml:space="preserve"> semakin </w:t>
      </w:r>
      <w:r w:rsidR="001F7703">
        <w:rPr>
          <w:rFonts w:ascii="Times New Roman" w:hAnsi="Times New Roman" w:cs="Times New Roman"/>
        </w:rPr>
        <w:t>negatif</w:t>
      </w:r>
      <w:r w:rsidR="005F3D7E">
        <w:rPr>
          <w:rFonts w:ascii="Times New Roman" w:hAnsi="Times New Roman" w:cs="Times New Roman"/>
          <w:i/>
        </w:rPr>
        <w:t xml:space="preserve"> employee</w:t>
      </w:r>
      <w:r w:rsidRPr="00BA79D8">
        <w:rPr>
          <w:rFonts w:ascii="Times New Roman" w:hAnsi="Times New Roman" w:cs="Times New Roman"/>
          <w:i/>
        </w:rPr>
        <w:t xml:space="preserve"> engagement</w:t>
      </w:r>
      <w:r w:rsidRPr="00BA79D8">
        <w:rPr>
          <w:rFonts w:ascii="Times New Roman" w:hAnsi="Times New Roman" w:cs="Times New Roman"/>
        </w:rPr>
        <w:t xml:space="preserve"> maka semakin rendah </w:t>
      </w:r>
      <w:r w:rsidRPr="00BA79D8">
        <w:rPr>
          <w:rFonts w:ascii="Times New Roman" w:hAnsi="Times New Roman" w:cs="Times New Roman"/>
          <w:i/>
        </w:rPr>
        <w:t>organizational citizenship behavior</w:t>
      </w:r>
      <w:r w:rsidRPr="00BA79D8">
        <w:rPr>
          <w:rFonts w:ascii="Times New Roman" w:hAnsi="Times New Roman" w:cs="Times New Roman"/>
        </w:rPr>
        <w:t xml:space="preserve"> pada karyawan. </w:t>
      </w:r>
    </w:p>
    <w:p w14:paraId="3F87A51F" w14:textId="77777777" w:rsidR="008C56AC" w:rsidRPr="008C56AC" w:rsidRDefault="008C56AC" w:rsidP="008C56AC">
      <w:pPr>
        <w:autoSpaceDE w:val="0"/>
        <w:autoSpaceDN w:val="0"/>
        <w:adjustRightInd w:val="0"/>
        <w:spacing w:after="0" w:line="360" w:lineRule="auto"/>
        <w:ind w:firstLine="540"/>
        <w:jc w:val="both"/>
        <w:rPr>
          <w:rFonts w:ascii="Times New Roman" w:hAnsi="Times New Roman" w:cs="Times New Roman"/>
          <w:szCs w:val="24"/>
        </w:rPr>
      </w:pPr>
    </w:p>
    <w:p w14:paraId="16C56435" w14:textId="22163CA8" w:rsidR="00D2698E" w:rsidRDefault="00D2698E" w:rsidP="00F608D7">
      <w:pPr>
        <w:autoSpaceDE w:val="0"/>
        <w:autoSpaceDN w:val="0"/>
        <w:adjustRightInd w:val="0"/>
        <w:spacing w:after="0" w:line="360" w:lineRule="auto"/>
        <w:jc w:val="both"/>
        <w:rPr>
          <w:rFonts w:ascii="Times New Roman" w:hAnsi="Times New Roman" w:cs="Times New Roman"/>
          <w:b/>
          <w:szCs w:val="24"/>
          <w:lang w:val="en-US"/>
        </w:rPr>
      </w:pPr>
      <w:r w:rsidRPr="00D2698E">
        <w:rPr>
          <w:rFonts w:ascii="Times New Roman" w:hAnsi="Times New Roman" w:cs="Times New Roman"/>
          <w:b/>
          <w:szCs w:val="24"/>
          <w:lang w:val="en-US"/>
        </w:rPr>
        <w:t>SARAN</w:t>
      </w:r>
    </w:p>
    <w:p w14:paraId="28527452" w14:textId="21599234" w:rsidR="008A28BC" w:rsidRPr="0027017A" w:rsidRDefault="00094138" w:rsidP="00F608D7">
      <w:pPr>
        <w:spacing w:after="0" w:line="360" w:lineRule="auto"/>
        <w:jc w:val="both"/>
        <w:rPr>
          <w:rFonts w:ascii="Times New Roman" w:hAnsi="Times New Roman" w:cs="Times New Roman"/>
        </w:rPr>
      </w:pPr>
      <w:r w:rsidRPr="0027017A">
        <w:rPr>
          <w:rFonts w:ascii="Times New Roman" w:hAnsi="Times New Roman" w:cs="Times New Roman"/>
        </w:rPr>
        <w:t xml:space="preserve">Diharapkan penelitian ini dapat menjadi pengetahuan tambahan bagi karyawan agar dapat mempertahankan tingkat </w:t>
      </w:r>
      <w:r w:rsidRPr="0027017A">
        <w:rPr>
          <w:rFonts w:ascii="Times New Roman" w:hAnsi="Times New Roman" w:cs="Times New Roman"/>
          <w:i/>
        </w:rPr>
        <w:t>employee engagement</w:t>
      </w:r>
      <w:r w:rsidRPr="0027017A">
        <w:rPr>
          <w:rFonts w:ascii="Times New Roman" w:hAnsi="Times New Roman" w:cs="Times New Roman"/>
        </w:rPr>
        <w:t xml:space="preserve"> pada level tinggi sehingga dapat memicu tingginya </w:t>
      </w:r>
      <w:r w:rsidRPr="0027017A">
        <w:rPr>
          <w:rFonts w:ascii="Times New Roman" w:hAnsi="Times New Roman" w:cs="Times New Roman"/>
          <w:i/>
        </w:rPr>
        <w:t>organizational citizenship behavior</w:t>
      </w:r>
      <w:r w:rsidR="0027017A">
        <w:rPr>
          <w:rFonts w:ascii="Times New Roman" w:hAnsi="Times New Roman" w:cs="Times New Roman"/>
          <w:lang w:val="en-US"/>
        </w:rPr>
        <w:t>.</w:t>
      </w:r>
      <w:r w:rsidR="0027017A" w:rsidRPr="0027017A">
        <w:rPr>
          <w:rFonts w:ascii="Times New Roman" w:hAnsi="Times New Roman" w:cs="Times New Roman"/>
        </w:rPr>
        <w:t xml:space="preserve"> Bagi perusahaan agar lebih memperhatikan engagement pada karyawannya  agar karyawan dapat mempertahankan level </w:t>
      </w:r>
      <w:r w:rsidR="0027017A" w:rsidRPr="0027017A">
        <w:rPr>
          <w:rFonts w:ascii="Times New Roman" w:hAnsi="Times New Roman" w:cs="Times New Roman"/>
          <w:i/>
        </w:rPr>
        <w:t xml:space="preserve">vigor, dedication </w:t>
      </w:r>
      <w:r w:rsidR="0027017A" w:rsidRPr="0027017A">
        <w:rPr>
          <w:rFonts w:ascii="Times New Roman" w:hAnsi="Times New Roman" w:cs="Times New Roman"/>
        </w:rPr>
        <w:t xml:space="preserve">dan </w:t>
      </w:r>
      <w:r w:rsidR="0027017A" w:rsidRPr="0027017A">
        <w:rPr>
          <w:rFonts w:ascii="Times New Roman" w:hAnsi="Times New Roman" w:cs="Times New Roman"/>
          <w:i/>
        </w:rPr>
        <w:t>absorbtion.</w:t>
      </w:r>
      <w:r w:rsidR="0027017A" w:rsidRPr="0027017A">
        <w:rPr>
          <w:rFonts w:ascii="Times New Roman" w:hAnsi="Times New Roman" w:cs="Times New Roman"/>
        </w:rPr>
        <w:t xml:space="preserve"> Supaya </w:t>
      </w:r>
      <w:r w:rsidR="0027017A" w:rsidRPr="0027017A">
        <w:rPr>
          <w:rFonts w:ascii="Times New Roman" w:hAnsi="Times New Roman" w:cs="Times New Roman"/>
          <w:i/>
        </w:rPr>
        <w:t>Organizational Citizenship Behavior</w:t>
      </w:r>
      <w:r w:rsidR="0027017A" w:rsidRPr="0027017A">
        <w:rPr>
          <w:rFonts w:ascii="Times New Roman" w:hAnsi="Times New Roman" w:cs="Times New Roman"/>
        </w:rPr>
        <w:t xml:space="preserve"> pada karyawan dapat dipertahankan</w:t>
      </w:r>
      <w:r w:rsidR="0027017A" w:rsidRPr="0027017A">
        <w:rPr>
          <w:rFonts w:ascii="Times New Roman" w:hAnsi="Times New Roman" w:cs="Times New Roman"/>
          <w:lang w:val="en-US"/>
        </w:rPr>
        <w:t xml:space="preserve"> </w:t>
      </w:r>
      <w:r w:rsidR="00D13AFE" w:rsidRPr="0027017A">
        <w:rPr>
          <w:rFonts w:ascii="Times New Roman" w:hAnsi="Times New Roman" w:cs="Times New Roman"/>
        </w:rPr>
        <w:t xml:space="preserve">bagi peneliti selanjutnya agar menggali faktor-faktor lain dari </w:t>
      </w:r>
      <w:r w:rsidR="00D13AFE" w:rsidRPr="0027017A">
        <w:rPr>
          <w:rFonts w:ascii="Times New Roman" w:hAnsi="Times New Roman" w:cs="Times New Roman"/>
          <w:i/>
        </w:rPr>
        <w:t>organizational citizenship behavior</w:t>
      </w:r>
      <w:r w:rsidR="00D13AFE" w:rsidRPr="0027017A">
        <w:rPr>
          <w:rFonts w:ascii="Times New Roman" w:hAnsi="Times New Roman" w:cs="Times New Roman"/>
        </w:rPr>
        <w:t xml:space="preserve"> seperti suasana hati, budaya dan iklim organisasi, persepsi terhadap dukungan organisasi, persepsi terhadap kualitas interaksi antara atasan dan bawahan, masa kerja, jenis kelamin. </w:t>
      </w:r>
    </w:p>
    <w:p w14:paraId="6D94B8E5" w14:textId="77777777" w:rsidR="007A1836" w:rsidRDefault="007A1836" w:rsidP="00F608D7">
      <w:pPr>
        <w:spacing w:after="0"/>
        <w:rPr>
          <w:rFonts w:ascii="Times New Roman" w:hAnsi="Times New Roman" w:cs="Times New Roman"/>
          <w:b/>
          <w:lang w:val="en-US" w:eastAsia="zh-CN"/>
        </w:rPr>
      </w:pPr>
      <w:r>
        <w:rPr>
          <w:rFonts w:ascii="Times New Roman" w:hAnsi="Times New Roman" w:cs="Times New Roman"/>
          <w:b/>
          <w:lang w:val="en-US" w:eastAsia="zh-CN"/>
        </w:rPr>
        <w:br w:type="page"/>
      </w:r>
    </w:p>
    <w:p w14:paraId="42E3D1DC" w14:textId="1D12996D" w:rsidR="00BC0D61" w:rsidRDefault="00D13AFE" w:rsidP="008C56AC">
      <w:pPr>
        <w:spacing w:after="0" w:line="240" w:lineRule="auto"/>
        <w:jc w:val="center"/>
        <w:rPr>
          <w:rFonts w:ascii="Times New Roman" w:hAnsi="Times New Roman" w:cs="Times New Roman"/>
          <w:b/>
          <w:lang w:val="en-US" w:eastAsia="zh-CN"/>
        </w:rPr>
      </w:pPr>
      <w:r w:rsidRPr="007A1836">
        <w:rPr>
          <w:rFonts w:ascii="Times New Roman" w:hAnsi="Times New Roman" w:cs="Times New Roman"/>
          <w:b/>
          <w:lang w:val="en-US" w:eastAsia="zh-CN"/>
        </w:rPr>
        <w:lastRenderedPageBreak/>
        <w:t>DAFTAR PUSTAKA</w:t>
      </w:r>
    </w:p>
    <w:p w14:paraId="7C889397" w14:textId="77777777" w:rsidR="00BA5EBC" w:rsidRDefault="00BA5EBC" w:rsidP="007A1836">
      <w:pPr>
        <w:spacing w:after="0" w:line="240" w:lineRule="auto"/>
        <w:rPr>
          <w:rFonts w:ascii="Times New Roman" w:hAnsi="Times New Roman" w:cs="Times New Roman"/>
          <w:b/>
          <w:lang w:val="en-US" w:eastAsia="zh-CN"/>
        </w:rPr>
      </w:pPr>
    </w:p>
    <w:p w14:paraId="467DE5C2" w14:textId="77777777" w:rsidR="00E45429" w:rsidRPr="00423E73" w:rsidRDefault="00E45429" w:rsidP="00423E73">
      <w:pPr>
        <w:pStyle w:val="NormalWeb"/>
        <w:spacing w:before="0" w:beforeAutospacing="0" w:after="0" w:afterAutospacing="0"/>
        <w:ind w:left="475" w:hanging="475"/>
        <w:jc w:val="both"/>
        <w:rPr>
          <w:sz w:val="22"/>
          <w:szCs w:val="22"/>
        </w:rPr>
      </w:pPr>
      <w:proofErr w:type="spellStart"/>
      <w:r w:rsidRPr="00423E73">
        <w:rPr>
          <w:sz w:val="22"/>
          <w:szCs w:val="22"/>
        </w:rPr>
        <w:t>Ariani</w:t>
      </w:r>
      <w:proofErr w:type="spellEnd"/>
      <w:r w:rsidRPr="00423E73">
        <w:rPr>
          <w:sz w:val="22"/>
          <w:szCs w:val="22"/>
        </w:rPr>
        <w:t xml:space="preserve">, D. W. (2013). The relationship between employee engagement, organizational citizenship behavior, and counterproductive work behavior. </w:t>
      </w:r>
      <w:r w:rsidRPr="00423E73">
        <w:rPr>
          <w:i/>
          <w:sz w:val="22"/>
          <w:szCs w:val="22"/>
        </w:rPr>
        <w:t xml:space="preserve">International </w:t>
      </w:r>
      <w:proofErr w:type="spellStart"/>
      <w:r w:rsidRPr="00423E73">
        <w:rPr>
          <w:i/>
          <w:sz w:val="22"/>
          <w:szCs w:val="22"/>
        </w:rPr>
        <w:t>jurnal</w:t>
      </w:r>
      <w:proofErr w:type="spellEnd"/>
      <w:r w:rsidRPr="00423E73">
        <w:rPr>
          <w:i/>
          <w:sz w:val="22"/>
          <w:szCs w:val="22"/>
        </w:rPr>
        <w:t xml:space="preserve"> of business administration</w:t>
      </w:r>
      <w:r w:rsidRPr="00423E73">
        <w:rPr>
          <w:sz w:val="22"/>
          <w:szCs w:val="22"/>
        </w:rPr>
        <w:t>, 4(2), 45-56</w:t>
      </w:r>
    </w:p>
    <w:p w14:paraId="5CC46E00" w14:textId="77777777" w:rsidR="00E45429" w:rsidRPr="00423E73" w:rsidRDefault="00E45429" w:rsidP="00423E73">
      <w:pPr>
        <w:spacing w:after="0" w:line="240" w:lineRule="auto"/>
        <w:jc w:val="both"/>
        <w:rPr>
          <w:rFonts w:ascii="Times New Roman" w:hAnsi="Times New Roman" w:cs="Times New Roman"/>
          <w:b/>
          <w:lang w:val="en-US" w:eastAsia="zh-CN"/>
        </w:rPr>
      </w:pPr>
    </w:p>
    <w:p w14:paraId="1E931566" w14:textId="776543F9" w:rsidR="00BA5EBC" w:rsidRPr="00423E73" w:rsidRDefault="00BA5EBC" w:rsidP="00423E73">
      <w:pPr>
        <w:spacing w:after="0" w:line="240" w:lineRule="auto"/>
        <w:ind w:left="475" w:hanging="475"/>
        <w:jc w:val="both"/>
        <w:rPr>
          <w:rFonts w:ascii="Times New Roman" w:hAnsi="Times New Roman" w:cs="Times New Roman"/>
        </w:rPr>
      </w:pPr>
      <w:r w:rsidRPr="00423E73">
        <w:rPr>
          <w:rFonts w:ascii="Times New Roman" w:hAnsi="Times New Roman" w:cs="Times New Roman"/>
        </w:rPr>
        <w:t xml:space="preserve">Bennett, R.J., &amp; Robinson, S.L. (2000). Development of </w:t>
      </w:r>
      <w:r w:rsidR="00094138" w:rsidRPr="00423E73">
        <w:rPr>
          <w:rFonts w:ascii="Times New Roman" w:hAnsi="Times New Roman" w:cs="Times New Roman"/>
        </w:rPr>
        <w:t>measure of workplace deviance</w:t>
      </w:r>
      <w:r w:rsidRPr="00423E73">
        <w:rPr>
          <w:rFonts w:ascii="Times New Roman" w:hAnsi="Times New Roman" w:cs="Times New Roman"/>
        </w:rPr>
        <w:t xml:space="preserve">. </w:t>
      </w:r>
      <w:r w:rsidRPr="00027345">
        <w:rPr>
          <w:rFonts w:ascii="Times New Roman" w:hAnsi="Times New Roman" w:cs="Times New Roman"/>
          <w:i/>
        </w:rPr>
        <w:t>Journal of Applied Psychology</w:t>
      </w:r>
      <w:r w:rsidRPr="00423E73">
        <w:rPr>
          <w:rFonts w:ascii="Times New Roman" w:hAnsi="Times New Roman" w:cs="Times New Roman"/>
        </w:rPr>
        <w:t xml:space="preserve">, 85, 349-360. </w:t>
      </w:r>
      <w:r w:rsidR="00237397">
        <w:fldChar w:fldCharType="begin"/>
      </w:r>
      <w:r w:rsidR="00237397">
        <w:instrText xml:space="preserve"> HYPERLINK "http://dx.doi.org/10.1037/0021-9010.85.3.349" </w:instrText>
      </w:r>
      <w:r w:rsidR="00237397">
        <w:fldChar w:fldCharType="separate"/>
      </w:r>
      <w:r w:rsidR="00C519C2" w:rsidRPr="00423E73">
        <w:rPr>
          <w:rStyle w:val="Hyperlink"/>
          <w:rFonts w:ascii="Times New Roman" w:hAnsi="Times New Roman" w:cs="Times New Roman"/>
        </w:rPr>
        <w:t>http://dx.doi.org/10.1037/0021-9010.85.3.349</w:t>
      </w:r>
      <w:r w:rsidR="00237397">
        <w:rPr>
          <w:rStyle w:val="Hyperlink"/>
          <w:rFonts w:ascii="Times New Roman" w:hAnsi="Times New Roman" w:cs="Times New Roman"/>
        </w:rPr>
        <w:fldChar w:fldCharType="end"/>
      </w:r>
    </w:p>
    <w:p w14:paraId="4EB3B944" w14:textId="77777777" w:rsidR="00C519C2" w:rsidRPr="00423E73" w:rsidRDefault="00C519C2" w:rsidP="00423E73">
      <w:pPr>
        <w:spacing w:after="0" w:line="240" w:lineRule="auto"/>
        <w:jc w:val="both"/>
        <w:rPr>
          <w:rFonts w:ascii="Times New Roman" w:hAnsi="Times New Roman" w:cs="Times New Roman"/>
        </w:rPr>
      </w:pPr>
    </w:p>
    <w:p w14:paraId="796F5DA9" w14:textId="40690585" w:rsidR="00C519C2" w:rsidRPr="00423E73" w:rsidRDefault="00C519C2" w:rsidP="00423E73">
      <w:pPr>
        <w:spacing w:after="0" w:line="240" w:lineRule="auto"/>
        <w:ind w:left="475" w:hanging="475"/>
        <w:jc w:val="both"/>
        <w:rPr>
          <w:rFonts w:ascii="Times New Roman" w:hAnsi="Times New Roman" w:cs="Times New Roman"/>
          <w:b/>
          <w:lang w:val="en-US" w:eastAsia="zh-CN"/>
        </w:rPr>
      </w:pPr>
      <w:r w:rsidRPr="00423E73">
        <w:rPr>
          <w:rFonts w:ascii="Times New Roman" w:hAnsi="Times New Roman" w:cs="Times New Roman"/>
        </w:rPr>
        <w:t xml:space="preserve">Bowles, D &amp; Cooper, C. (2009). </w:t>
      </w:r>
      <w:r w:rsidRPr="00423E73">
        <w:rPr>
          <w:rFonts w:ascii="Times New Roman" w:hAnsi="Times New Roman" w:cs="Times New Roman"/>
          <w:i/>
        </w:rPr>
        <w:t>Employee morale: Driving performance in challenging times</w:t>
      </w:r>
      <w:r w:rsidRPr="00423E73">
        <w:rPr>
          <w:rFonts w:ascii="Times New Roman" w:hAnsi="Times New Roman" w:cs="Times New Roman"/>
        </w:rPr>
        <w:t>. Basingstoke: Palgrave Macmillan.</w:t>
      </w:r>
    </w:p>
    <w:p w14:paraId="79C2030C" w14:textId="77777777" w:rsidR="007A1836" w:rsidRPr="00423E73" w:rsidRDefault="007A1836" w:rsidP="00423E73">
      <w:pPr>
        <w:spacing w:after="0" w:line="240" w:lineRule="auto"/>
        <w:jc w:val="both"/>
        <w:rPr>
          <w:rFonts w:ascii="Times New Roman" w:hAnsi="Times New Roman" w:cs="Times New Roman"/>
          <w:b/>
          <w:lang w:val="en-US" w:eastAsia="zh-CN"/>
        </w:rPr>
      </w:pPr>
    </w:p>
    <w:p w14:paraId="12B4BFB2" w14:textId="7F212605" w:rsidR="007A1836" w:rsidRPr="00423E73" w:rsidRDefault="007A1836" w:rsidP="00423E73">
      <w:pPr>
        <w:pStyle w:val="NormalWeb"/>
        <w:spacing w:before="0" w:beforeAutospacing="0" w:after="0" w:afterAutospacing="0"/>
        <w:ind w:left="475" w:hanging="475"/>
        <w:jc w:val="both"/>
        <w:rPr>
          <w:sz w:val="22"/>
          <w:szCs w:val="22"/>
        </w:rPr>
      </w:pPr>
      <w:proofErr w:type="spellStart"/>
      <w:r w:rsidRPr="00423E73">
        <w:rPr>
          <w:sz w:val="22"/>
          <w:szCs w:val="22"/>
        </w:rPr>
        <w:t>Bolino</w:t>
      </w:r>
      <w:proofErr w:type="spellEnd"/>
      <w:r w:rsidRPr="00423E73">
        <w:rPr>
          <w:sz w:val="22"/>
          <w:szCs w:val="22"/>
        </w:rPr>
        <w:t xml:space="preserve">, M. C., </w:t>
      </w:r>
      <w:proofErr w:type="spellStart"/>
      <w:r w:rsidRPr="00423E73">
        <w:rPr>
          <w:sz w:val="22"/>
          <w:szCs w:val="22"/>
        </w:rPr>
        <w:t>Turnley</w:t>
      </w:r>
      <w:proofErr w:type="spellEnd"/>
      <w:r w:rsidRPr="00423E73">
        <w:rPr>
          <w:sz w:val="22"/>
          <w:szCs w:val="22"/>
        </w:rPr>
        <w:t xml:space="preserve">, W. H &amp; </w:t>
      </w:r>
      <w:proofErr w:type="spellStart"/>
      <w:r w:rsidRPr="00423E73">
        <w:rPr>
          <w:sz w:val="22"/>
          <w:szCs w:val="22"/>
        </w:rPr>
        <w:t>Bloodgood</w:t>
      </w:r>
      <w:proofErr w:type="spellEnd"/>
      <w:r w:rsidRPr="00423E73">
        <w:rPr>
          <w:sz w:val="22"/>
          <w:szCs w:val="22"/>
        </w:rPr>
        <w:t>, J. M. (2002)</w:t>
      </w:r>
      <w:r w:rsidR="00CD548F">
        <w:rPr>
          <w:sz w:val="22"/>
          <w:szCs w:val="22"/>
        </w:rPr>
        <w:t>.</w:t>
      </w:r>
      <w:r w:rsidRPr="00423E73">
        <w:rPr>
          <w:sz w:val="22"/>
          <w:szCs w:val="22"/>
        </w:rPr>
        <w:t xml:space="preserve"> Citizenship </w:t>
      </w:r>
      <w:r w:rsidR="00094138" w:rsidRPr="00423E73">
        <w:rPr>
          <w:sz w:val="22"/>
          <w:szCs w:val="22"/>
        </w:rPr>
        <w:t>behav</w:t>
      </w:r>
      <w:r w:rsidRPr="00423E73">
        <w:rPr>
          <w:sz w:val="22"/>
          <w:szCs w:val="22"/>
        </w:rPr>
        <w:t xml:space="preserve">ior and the creation of social capital in organization. </w:t>
      </w:r>
      <w:r w:rsidRPr="00423E73">
        <w:rPr>
          <w:i/>
          <w:sz w:val="22"/>
          <w:szCs w:val="22"/>
        </w:rPr>
        <w:t>Academy of Management Journal</w:t>
      </w:r>
      <w:r w:rsidRPr="00423E73">
        <w:rPr>
          <w:sz w:val="22"/>
          <w:szCs w:val="22"/>
        </w:rPr>
        <w:t xml:space="preserve">, </w:t>
      </w:r>
      <w:r w:rsidRPr="00423E73">
        <w:rPr>
          <w:i/>
          <w:sz w:val="22"/>
          <w:szCs w:val="22"/>
        </w:rPr>
        <w:t>07</w:t>
      </w:r>
      <w:r w:rsidRPr="00423E73">
        <w:rPr>
          <w:sz w:val="22"/>
          <w:szCs w:val="22"/>
        </w:rPr>
        <w:t>(04). 505-522</w:t>
      </w:r>
    </w:p>
    <w:p w14:paraId="13279206" w14:textId="77777777" w:rsidR="00D17043" w:rsidRPr="00423E73" w:rsidRDefault="00D17043" w:rsidP="00423E73">
      <w:pPr>
        <w:pStyle w:val="NormalWeb"/>
        <w:spacing w:before="0" w:beforeAutospacing="0" w:after="0" w:afterAutospacing="0"/>
        <w:ind w:left="475" w:hanging="475"/>
        <w:jc w:val="both"/>
        <w:rPr>
          <w:sz w:val="22"/>
          <w:szCs w:val="22"/>
        </w:rPr>
      </w:pPr>
    </w:p>
    <w:p w14:paraId="7019A168" w14:textId="2251F996" w:rsidR="00D17043" w:rsidRPr="00423E73" w:rsidRDefault="00D17043" w:rsidP="00423E73">
      <w:pPr>
        <w:pStyle w:val="NormalWeb"/>
        <w:spacing w:before="0" w:beforeAutospacing="0" w:after="0" w:afterAutospacing="0"/>
        <w:ind w:left="475" w:hanging="475"/>
        <w:jc w:val="both"/>
        <w:rPr>
          <w:sz w:val="22"/>
          <w:szCs w:val="22"/>
        </w:rPr>
      </w:pPr>
      <w:proofErr w:type="spellStart"/>
      <w:r w:rsidRPr="00423E73">
        <w:rPr>
          <w:sz w:val="22"/>
          <w:szCs w:val="22"/>
        </w:rPr>
        <w:t>Cendani</w:t>
      </w:r>
      <w:proofErr w:type="spellEnd"/>
      <w:r w:rsidRPr="00423E73">
        <w:rPr>
          <w:sz w:val="22"/>
          <w:szCs w:val="22"/>
        </w:rPr>
        <w:t xml:space="preserve">, C., &amp; </w:t>
      </w:r>
      <w:proofErr w:type="spellStart"/>
      <w:r w:rsidRPr="00423E73">
        <w:rPr>
          <w:sz w:val="22"/>
          <w:szCs w:val="22"/>
        </w:rPr>
        <w:t>Endang</w:t>
      </w:r>
      <w:proofErr w:type="spellEnd"/>
      <w:r w:rsidRPr="00423E73">
        <w:rPr>
          <w:sz w:val="22"/>
          <w:szCs w:val="22"/>
        </w:rPr>
        <w:t xml:space="preserve">, T. (2015). </w:t>
      </w:r>
      <w:proofErr w:type="spellStart"/>
      <w:r w:rsidRPr="00423E73">
        <w:rPr>
          <w:sz w:val="22"/>
          <w:szCs w:val="22"/>
        </w:rPr>
        <w:t>Pengaruh</w:t>
      </w:r>
      <w:proofErr w:type="spellEnd"/>
      <w:r w:rsidRPr="00423E73">
        <w:rPr>
          <w:sz w:val="22"/>
          <w:szCs w:val="22"/>
        </w:rPr>
        <w:t xml:space="preserve"> employee engagement </w:t>
      </w:r>
      <w:proofErr w:type="spellStart"/>
      <w:r w:rsidRPr="00423E73">
        <w:rPr>
          <w:sz w:val="22"/>
          <w:szCs w:val="22"/>
        </w:rPr>
        <w:t>dan</w:t>
      </w:r>
      <w:proofErr w:type="spellEnd"/>
      <w:r w:rsidRPr="00423E73">
        <w:rPr>
          <w:sz w:val="22"/>
          <w:szCs w:val="22"/>
        </w:rPr>
        <w:t xml:space="preserve"> modal </w:t>
      </w:r>
      <w:proofErr w:type="spellStart"/>
      <w:r w:rsidRPr="00423E73">
        <w:rPr>
          <w:sz w:val="22"/>
          <w:szCs w:val="22"/>
        </w:rPr>
        <w:t>sosial</w:t>
      </w:r>
      <w:proofErr w:type="spellEnd"/>
      <w:r w:rsidRPr="00423E73">
        <w:rPr>
          <w:sz w:val="22"/>
          <w:szCs w:val="22"/>
        </w:rPr>
        <w:t xml:space="preserve"> </w:t>
      </w:r>
      <w:proofErr w:type="spellStart"/>
      <w:r w:rsidRPr="00423E73">
        <w:rPr>
          <w:sz w:val="22"/>
          <w:szCs w:val="22"/>
        </w:rPr>
        <w:t>terhadap</w:t>
      </w:r>
      <w:proofErr w:type="spellEnd"/>
      <w:r w:rsidRPr="00423E73">
        <w:rPr>
          <w:sz w:val="22"/>
          <w:szCs w:val="22"/>
        </w:rPr>
        <w:t xml:space="preserve"> </w:t>
      </w:r>
      <w:proofErr w:type="spellStart"/>
      <w:r w:rsidRPr="00423E73">
        <w:rPr>
          <w:sz w:val="22"/>
          <w:szCs w:val="22"/>
        </w:rPr>
        <w:t>kinerja</w:t>
      </w:r>
      <w:proofErr w:type="spellEnd"/>
      <w:r w:rsidRPr="00423E73">
        <w:rPr>
          <w:sz w:val="22"/>
          <w:szCs w:val="22"/>
        </w:rPr>
        <w:t xml:space="preserve"> </w:t>
      </w:r>
      <w:proofErr w:type="spellStart"/>
      <w:r w:rsidRPr="00423E73">
        <w:rPr>
          <w:sz w:val="22"/>
          <w:szCs w:val="22"/>
        </w:rPr>
        <w:t>karyawan</w:t>
      </w:r>
      <w:proofErr w:type="spellEnd"/>
      <w:r w:rsidRPr="00423E73">
        <w:rPr>
          <w:sz w:val="22"/>
          <w:szCs w:val="22"/>
        </w:rPr>
        <w:t xml:space="preserve"> </w:t>
      </w:r>
      <w:proofErr w:type="spellStart"/>
      <w:r w:rsidRPr="00423E73">
        <w:rPr>
          <w:sz w:val="22"/>
          <w:szCs w:val="22"/>
        </w:rPr>
        <w:t>dengan</w:t>
      </w:r>
      <w:proofErr w:type="spellEnd"/>
      <w:r w:rsidRPr="00423E73">
        <w:rPr>
          <w:sz w:val="22"/>
          <w:szCs w:val="22"/>
        </w:rPr>
        <w:t xml:space="preserve"> </w:t>
      </w:r>
      <w:proofErr w:type="spellStart"/>
      <w:r w:rsidRPr="00423E73">
        <w:rPr>
          <w:sz w:val="22"/>
          <w:szCs w:val="22"/>
        </w:rPr>
        <w:t>ocb</w:t>
      </w:r>
      <w:proofErr w:type="spellEnd"/>
      <w:r w:rsidRPr="00423E73">
        <w:rPr>
          <w:sz w:val="22"/>
          <w:szCs w:val="22"/>
        </w:rPr>
        <w:t xml:space="preserve"> (organizational citizenship </w:t>
      </w:r>
      <w:proofErr w:type="spellStart"/>
      <w:r w:rsidRPr="00423E73">
        <w:rPr>
          <w:sz w:val="22"/>
          <w:szCs w:val="22"/>
        </w:rPr>
        <w:t>behaviour</w:t>
      </w:r>
      <w:proofErr w:type="spellEnd"/>
      <w:r w:rsidRPr="00423E73">
        <w:rPr>
          <w:sz w:val="22"/>
          <w:szCs w:val="22"/>
        </w:rPr>
        <w:t xml:space="preserve">) </w:t>
      </w:r>
      <w:proofErr w:type="spellStart"/>
      <w:r w:rsidRPr="00423E73">
        <w:rPr>
          <w:sz w:val="22"/>
          <w:szCs w:val="22"/>
        </w:rPr>
        <w:t>sebagai</w:t>
      </w:r>
      <w:proofErr w:type="spellEnd"/>
      <w:r w:rsidRPr="00423E73">
        <w:rPr>
          <w:sz w:val="22"/>
          <w:szCs w:val="22"/>
        </w:rPr>
        <w:t xml:space="preserve"> </w:t>
      </w:r>
      <w:proofErr w:type="spellStart"/>
      <w:r w:rsidRPr="00423E73">
        <w:rPr>
          <w:sz w:val="22"/>
          <w:szCs w:val="22"/>
        </w:rPr>
        <w:t>mediasi</w:t>
      </w:r>
      <w:proofErr w:type="spellEnd"/>
      <w:r w:rsidRPr="00423E73">
        <w:rPr>
          <w:sz w:val="22"/>
          <w:szCs w:val="22"/>
        </w:rPr>
        <w:t xml:space="preserve"> (</w:t>
      </w:r>
      <w:proofErr w:type="spellStart"/>
      <w:r w:rsidRPr="00423E73">
        <w:rPr>
          <w:sz w:val="22"/>
          <w:szCs w:val="22"/>
        </w:rPr>
        <w:t>studi</w:t>
      </w:r>
      <w:proofErr w:type="spellEnd"/>
      <w:r w:rsidRPr="00423E73">
        <w:rPr>
          <w:sz w:val="22"/>
          <w:szCs w:val="22"/>
        </w:rPr>
        <w:t xml:space="preserve"> </w:t>
      </w:r>
      <w:proofErr w:type="spellStart"/>
      <w:r w:rsidRPr="00423E73">
        <w:rPr>
          <w:sz w:val="22"/>
          <w:szCs w:val="22"/>
        </w:rPr>
        <w:t>pada</w:t>
      </w:r>
      <w:proofErr w:type="spellEnd"/>
      <w:r w:rsidRPr="00423E73">
        <w:rPr>
          <w:sz w:val="22"/>
          <w:szCs w:val="22"/>
        </w:rPr>
        <w:t xml:space="preserve"> bank </w:t>
      </w:r>
      <w:proofErr w:type="spellStart"/>
      <w:r w:rsidRPr="00423E73">
        <w:rPr>
          <w:sz w:val="22"/>
          <w:szCs w:val="22"/>
        </w:rPr>
        <w:t>Jateng</w:t>
      </w:r>
      <w:proofErr w:type="spellEnd"/>
      <w:r w:rsidRPr="00423E73">
        <w:rPr>
          <w:sz w:val="22"/>
          <w:szCs w:val="22"/>
        </w:rPr>
        <w:t xml:space="preserve"> </w:t>
      </w:r>
      <w:proofErr w:type="spellStart"/>
      <w:proofErr w:type="gramStart"/>
      <w:r w:rsidRPr="00423E73">
        <w:rPr>
          <w:sz w:val="22"/>
          <w:szCs w:val="22"/>
        </w:rPr>
        <w:t>kantor</w:t>
      </w:r>
      <w:proofErr w:type="spellEnd"/>
      <w:proofErr w:type="gramEnd"/>
      <w:r w:rsidRPr="00423E73">
        <w:rPr>
          <w:sz w:val="22"/>
          <w:szCs w:val="22"/>
        </w:rPr>
        <w:t xml:space="preserve"> </w:t>
      </w:r>
      <w:proofErr w:type="spellStart"/>
      <w:r w:rsidRPr="00423E73">
        <w:rPr>
          <w:sz w:val="22"/>
          <w:szCs w:val="22"/>
        </w:rPr>
        <w:t>pusat</w:t>
      </w:r>
      <w:proofErr w:type="spellEnd"/>
      <w:r w:rsidRPr="00423E73">
        <w:rPr>
          <w:sz w:val="22"/>
          <w:szCs w:val="22"/>
        </w:rPr>
        <w:t xml:space="preserve">). </w:t>
      </w:r>
      <w:r w:rsidRPr="00423E73">
        <w:rPr>
          <w:i/>
          <w:iCs/>
          <w:sz w:val="22"/>
          <w:szCs w:val="22"/>
        </w:rPr>
        <w:t xml:space="preserve">Media </w:t>
      </w:r>
      <w:proofErr w:type="spellStart"/>
      <w:r w:rsidRPr="00423E73">
        <w:rPr>
          <w:i/>
          <w:iCs/>
          <w:sz w:val="22"/>
          <w:szCs w:val="22"/>
        </w:rPr>
        <w:t>Ekonomi</w:t>
      </w:r>
      <w:proofErr w:type="spellEnd"/>
      <w:r w:rsidRPr="00423E73">
        <w:rPr>
          <w:i/>
          <w:iCs/>
          <w:sz w:val="22"/>
          <w:szCs w:val="22"/>
        </w:rPr>
        <w:t xml:space="preserve"> Dan </w:t>
      </w:r>
      <w:proofErr w:type="spellStart"/>
      <w:r w:rsidRPr="00423E73">
        <w:rPr>
          <w:i/>
          <w:iCs/>
          <w:sz w:val="22"/>
          <w:szCs w:val="22"/>
        </w:rPr>
        <w:t>Manajemen</w:t>
      </w:r>
      <w:proofErr w:type="spellEnd"/>
      <w:r w:rsidRPr="00423E73">
        <w:rPr>
          <w:sz w:val="22"/>
          <w:szCs w:val="22"/>
        </w:rPr>
        <w:t xml:space="preserve">, </w:t>
      </w:r>
      <w:r w:rsidRPr="00423E73">
        <w:rPr>
          <w:i/>
          <w:iCs/>
          <w:sz w:val="22"/>
          <w:szCs w:val="22"/>
        </w:rPr>
        <w:t>30</w:t>
      </w:r>
      <w:r w:rsidRPr="00423E73">
        <w:rPr>
          <w:sz w:val="22"/>
          <w:szCs w:val="22"/>
        </w:rPr>
        <w:t>(2), 149–160.</w:t>
      </w:r>
    </w:p>
    <w:p w14:paraId="0C04907A" w14:textId="77777777" w:rsidR="00C519C2" w:rsidRPr="00423E73" w:rsidRDefault="00C519C2" w:rsidP="00423E73">
      <w:pPr>
        <w:pStyle w:val="NormalWeb"/>
        <w:spacing w:before="0" w:beforeAutospacing="0" w:after="0" w:afterAutospacing="0"/>
        <w:ind w:left="475" w:hanging="475"/>
        <w:jc w:val="both"/>
        <w:rPr>
          <w:sz w:val="22"/>
          <w:szCs w:val="22"/>
        </w:rPr>
      </w:pPr>
    </w:p>
    <w:p w14:paraId="0AB6C371" w14:textId="2834C8B5" w:rsidR="00C519C2" w:rsidRPr="00423E73" w:rsidRDefault="00C519C2" w:rsidP="00423E73">
      <w:pPr>
        <w:pStyle w:val="NormalWeb"/>
        <w:spacing w:before="0" w:beforeAutospacing="0" w:after="0" w:afterAutospacing="0"/>
        <w:ind w:left="475" w:hanging="475"/>
        <w:jc w:val="both"/>
        <w:rPr>
          <w:sz w:val="22"/>
          <w:szCs w:val="22"/>
        </w:rPr>
      </w:pPr>
      <w:r w:rsidRPr="00423E73">
        <w:rPr>
          <w:sz w:val="22"/>
          <w:szCs w:val="22"/>
        </w:rPr>
        <w:t xml:space="preserve">Cook, S. (2008). </w:t>
      </w:r>
      <w:r w:rsidRPr="00027345">
        <w:rPr>
          <w:i/>
          <w:sz w:val="22"/>
          <w:szCs w:val="22"/>
        </w:rPr>
        <w:t>The essential guide to employee engagement: Better business performance through staff satisfaction</w:t>
      </w:r>
      <w:r w:rsidRPr="00423E73">
        <w:rPr>
          <w:sz w:val="22"/>
          <w:szCs w:val="22"/>
        </w:rPr>
        <w:t xml:space="preserve">. London, UK: </w:t>
      </w:r>
      <w:proofErr w:type="spellStart"/>
      <w:r w:rsidRPr="00423E73">
        <w:rPr>
          <w:sz w:val="22"/>
          <w:szCs w:val="22"/>
        </w:rPr>
        <w:t>Kogan</w:t>
      </w:r>
      <w:proofErr w:type="spellEnd"/>
      <w:r w:rsidRPr="00423E73">
        <w:rPr>
          <w:sz w:val="22"/>
          <w:szCs w:val="22"/>
        </w:rPr>
        <w:t xml:space="preserve"> Page.</w:t>
      </w:r>
    </w:p>
    <w:p w14:paraId="2506C865" w14:textId="77777777" w:rsidR="00E45429" w:rsidRPr="00423E73" w:rsidRDefault="00E45429" w:rsidP="00423E73">
      <w:pPr>
        <w:pStyle w:val="NormalWeb"/>
        <w:spacing w:before="0" w:beforeAutospacing="0" w:after="0" w:afterAutospacing="0"/>
        <w:ind w:left="475" w:hanging="475"/>
        <w:jc w:val="both"/>
        <w:rPr>
          <w:sz w:val="22"/>
          <w:szCs w:val="22"/>
        </w:rPr>
      </w:pPr>
    </w:p>
    <w:p w14:paraId="578206E4" w14:textId="324F3DE8" w:rsidR="00E45429" w:rsidRPr="00423E73" w:rsidRDefault="00E45429" w:rsidP="00423E73">
      <w:pPr>
        <w:pStyle w:val="NormalWeb"/>
        <w:spacing w:before="0" w:beforeAutospacing="0" w:after="0" w:afterAutospacing="0"/>
        <w:ind w:left="475" w:hanging="475"/>
        <w:jc w:val="both"/>
        <w:rPr>
          <w:sz w:val="22"/>
          <w:szCs w:val="22"/>
        </w:rPr>
      </w:pPr>
      <w:r w:rsidRPr="00423E73">
        <w:rPr>
          <w:sz w:val="22"/>
          <w:szCs w:val="22"/>
        </w:rPr>
        <w:t xml:space="preserve">Harter, J. K., Schmidt, F. L., &amp; Hayes, T. L. (2002). Business-unit-level relationship between employee satisfaction, employee engagement, and business outcomes: A </w:t>
      </w:r>
      <w:proofErr w:type="spellStart"/>
      <w:r w:rsidRPr="00423E73">
        <w:rPr>
          <w:sz w:val="22"/>
          <w:szCs w:val="22"/>
        </w:rPr>
        <w:t>metaanalysis</w:t>
      </w:r>
      <w:proofErr w:type="spellEnd"/>
      <w:r w:rsidRPr="00423E73">
        <w:rPr>
          <w:sz w:val="22"/>
          <w:szCs w:val="22"/>
        </w:rPr>
        <w:t xml:space="preserve">. </w:t>
      </w:r>
      <w:r w:rsidRPr="00423E73">
        <w:rPr>
          <w:i/>
          <w:sz w:val="22"/>
          <w:szCs w:val="22"/>
        </w:rPr>
        <w:t>Journal of Applied Psychology</w:t>
      </w:r>
      <w:r w:rsidRPr="00423E73">
        <w:rPr>
          <w:sz w:val="22"/>
          <w:szCs w:val="22"/>
        </w:rPr>
        <w:t xml:space="preserve">, </w:t>
      </w:r>
      <w:r w:rsidRPr="00423E73">
        <w:rPr>
          <w:i/>
          <w:sz w:val="22"/>
          <w:szCs w:val="22"/>
        </w:rPr>
        <w:t>87</w:t>
      </w:r>
      <w:r w:rsidRPr="00423E73">
        <w:rPr>
          <w:sz w:val="22"/>
          <w:szCs w:val="22"/>
        </w:rPr>
        <w:t>, 268-279.</w:t>
      </w:r>
    </w:p>
    <w:p w14:paraId="6B233E06" w14:textId="77777777" w:rsidR="00C519C2" w:rsidRPr="00423E73" w:rsidRDefault="00C519C2" w:rsidP="00423E73">
      <w:pPr>
        <w:pStyle w:val="NormalWeb"/>
        <w:spacing w:before="0" w:beforeAutospacing="0" w:after="0" w:afterAutospacing="0"/>
        <w:ind w:left="475" w:hanging="475"/>
        <w:jc w:val="both"/>
        <w:rPr>
          <w:sz w:val="22"/>
          <w:szCs w:val="22"/>
        </w:rPr>
      </w:pPr>
    </w:p>
    <w:p w14:paraId="420F6929" w14:textId="644222D5" w:rsidR="00C519C2" w:rsidRPr="00423E73" w:rsidRDefault="00C519C2" w:rsidP="00423E73">
      <w:pPr>
        <w:pStyle w:val="NormalWeb"/>
        <w:spacing w:before="0" w:beforeAutospacing="0" w:after="0" w:afterAutospacing="0"/>
        <w:ind w:left="475" w:hanging="475"/>
        <w:jc w:val="both"/>
        <w:rPr>
          <w:sz w:val="22"/>
          <w:szCs w:val="22"/>
        </w:rPr>
      </w:pPr>
      <w:r w:rsidRPr="00423E73">
        <w:rPr>
          <w:sz w:val="22"/>
          <w:szCs w:val="22"/>
        </w:rPr>
        <w:t xml:space="preserve">Kahn, William A. (1990). Psychological condition of personal engagement and disengagement at work. </w:t>
      </w:r>
      <w:r w:rsidRPr="00423E73">
        <w:rPr>
          <w:i/>
          <w:sz w:val="22"/>
          <w:szCs w:val="22"/>
        </w:rPr>
        <w:t>Academy of Management Journal</w:t>
      </w:r>
      <w:r w:rsidRPr="00423E73">
        <w:rPr>
          <w:sz w:val="22"/>
          <w:szCs w:val="22"/>
        </w:rPr>
        <w:t xml:space="preserve">, </w:t>
      </w:r>
      <w:r w:rsidRPr="00423E73">
        <w:rPr>
          <w:i/>
          <w:sz w:val="22"/>
          <w:szCs w:val="22"/>
        </w:rPr>
        <w:t>33</w:t>
      </w:r>
      <w:r w:rsidRPr="00423E73">
        <w:rPr>
          <w:sz w:val="22"/>
          <w:szCs w:val="22"/>
        </w:rPr>
        <w:t>(4) 692-724.</w:t>
      </w:r>
    </w:p>
    <w:p w14:paraId="30E316DE" w14:textId="77777777" w:rsidR="00C519C2" w:rsidRPr="00423E73" w:rsidRDefault="00C519C2" w:rsidP="00423E73">
      <w:pPr>
        <w:pStyle w:val="NormalWeb"/>
        <w:spacing w:before="0" w:beforeAutospacing="0" w:after="0" w:afterAutospacing="0"/>
        <w:ind w:left="475" w:hanging="475"/>
        <w:jc w:val="both"/>
        <w:rPr>
          <w:sz w:val="22"/>
          <w:szCs w:val="22"/>
        </w:rPr>
      </w:pPr>
    </w:p>
    <w:p w14:paraId="43B9DD4B" w14:textId="77777777" w:rsidR="00C519C2" w:rsidRPr="00423E73" w:rsidRDefault="00C519C2" w:rsidP="00423E73">
      <w:pPr>
        <w:pStyle w:val="NormalWeb"/>
        <w:spacing w:before="0" w:beforeAutospacing="0" w:after="0" w:afterAutospacing="0"/>
        <w:ind w:left="475" w:hanging="475"/>
        <w:jc w:val="both"/>
        <w:rPr>
          <w:sz w:val="22"/>
          <w:szCs w:val="22"/>
        </w:rPr>
      </w:pPr>
      <w:r w:rsidRPr="00423E73">
        <w:rPr>
          <w:sz w:val="22"/>
          <w:szCs w:val="22"/>
        </w:rPr>
        <w:t xml:space="preserve">Lockwood, N. R. (2007). Leveraging employee engagement for competitive advantage. </w:t>
      </w:r>
      <w:r w:rsidRPr="00423E73">
        <w:rPr>
          <w:i/>
          <w:sz w:val="22"/>
          <w:szCs w:val="22"/>
        </w:rPr>
        <w:t>SHRM Research Quarterly</w:t>
      </w:r>
      <w:r w:rsidRPr="00423E73">
        <w:rPr>
          <w:sz w:val="22"/>
          <w:szCs w:val="22"/>
        </w:rPr>
        <w:t>, 2-10.</w:t>
      </w:r>
    </w:p>
    <w:p w14:paraId="12F10783" w14:textId="77777777" w:rsidR="00C519C2" w:rsidRPr="00423E73" w:rsidRDefault="00C519C2" w:rsidP="00423E73">
      <w:pPr>
        <w:pStyle w:val="NormalWeb"/>
        <w:spacing w:before="0" w:beforeAutospacing="0" w:after="0" w:afterAutospacing="0"/>
        <w:ind w:left="475" w:hanging="475"/>
        <w:jc w:val="both"/>
        <w:rPr>
          <w:sz w:val="22"/>
          <w:szCs w:val="22"/>
        </w:rPr>
      </w:pPr>
    </w:p>
    <w:p w14:paraId="7BDA8C2C" w14:textId="35BC92E4" w:rsidR="007A1836" w:rsidRPr="00423E73" w:rsidRDefault="007A1836" w:rsidP="00423E73">
      <w:pPr>
        <w:spacing w:after="0" w:line="240" w:lineRule="auto"/>
        <w:ind w:left="450" w:hanging="450"/>
        <w:jc w:val="both"/>
        <w:rPr>
          <w:rFonts w:ascii="Times New Roman" w:hAnsi="Times New Roman" w:cs="Times New Roman"/>
        </w:rPr>
      </w:pPr>
      <w:r w:rsidRPr="00423E73">
        <w:rPr>
          <w:rFonts w:ascii="Times New Roman" w:hAnsi="Times New Roman" w:cs="Times New Roman"/>
        </w:rPr>
        <w:t>Mangkunegara, A. &amp; Anwar Prabu. (2005)</w:t>
      </w:r>
      <w:r w:rsidR="00CD548F">
        <w:rPr>
          <w:rFonts w:ascii="Times New Roman" w:hAnsi="Times New Roman" w:cs="Times New Roman"/>
          <w:lang w:val="en-US"/>
        </w:rPr>
        <w:t>.</w:t>
      </w:r>
      <w:r w:rsidRPr="00423E73">
        <w:rPr>
          <w:rFonts w:ascii="Times New Roman" w:hAnsi="Times New Roman" w:cs="Times New Roman"/>
        </w:rPr>
        <w:t xml:space="preserve"> </w:t>
      </w:r>
      <w:r w:rsidRPr="00423E73">
        <w:rPr>
          <w:rFonts w:ascii="Times New Roman" w:hAnsi="Times New Roman" w:cs="Times New Roman"/>
          <w:i/>
        </w:rPr>
        <w:t>Manajemen sumber daya manusia perusahaan</w:t>
      </w:r>
      <w:r w:rsidRPr="00423E73">
        <w:rPr>
          <w:rFonts w:ascii="Times New Roman" w:hAnsi="Times New Roman" w:cs="Times New Roman"/>
        </w:rPr>
        <w:t>. Bandung : PT. Remaja Rosdakarya.</w:t>
      </w:r>
    </w:p>
    <w:p w14:paraId="64E6508D" w14:textId="77777777" w:rsidR="00BA5EBC" w:rsidRPr="00423E73" w:rsidRDefault="00BA5EBC" w:rsidP="00423E73">
      <w:pPr>
        <w:spacing w:after="0" w:line="240" w:lineRule="auto"/>
        <w:ind w:left="450" w:hanging="450"/>
        <w:jc w:val="both"/>
        <w:rPr>
          <w:rFonts w:ascii="Times New Roman" w:hAnsi="Times New Roman" w:cs="Times New Roman"/>
        </w:rPr>
      </w:pPr>
    </w:p>
    <w:p w14:paraId="72AD2DD3" w14:textId="7C11A684" w:rsidR="00BA5EBC" w:rsidRPr="00423E73" w:rsidRDefault="00BA5EBC" w:rsidP="00423E73">
      <w:pPr>
        <w:spacing w:after="0" w:line="240" w:lineRule="auto"/>
        <w:ind w:left="450" w:hanging="450"/>
        <w:jc w:val="both"/>
        <w:rPr>
          <w:rFonts w:ascii="Times New Roman" w:hAnsi="Times New Roman" w:cs="Times New Roman"/>
        </w:rPr>
      </w:pPr>
      <w:r w:rsidRPr="00423E73">
        <w:rPr>
          <w:rFonts w:ascii="Times New Roman" w:hAnsi="Times New Roman" w:cs="Times New Roman"/>
        </w:rPr>
        <w:t xml:space="preserve">Miles, D.E., Spector, P.E., Borman, W.E., &amp; Fox, S. (2002). Building an integrative model of extra role work behavior: A comparison of counterproductive work behavior with organizational citizenship behavior. </w:t>
      </w:r>
      <w:r w:rsidRPr="00423E73">
        <w:rPr>
          <w:rFonts w:ascii="Times New Roman" w:hAnsi="Times New Roman" w:cs="Times New Roman"/>
          <w:i/>
        </w:rPr>
        <w:t>International Journal of Selection and Assessment</w:t>
      </w:r>
      <w:r w:rsidRPr="00423E73">
        <w:rPr>
          <w:rFonts w:ascii="Times New Roman" w:hAnsi="Times New Roman" w:cs="Times New Roman"/>
        </w:rPr>
        <w:t xml:space="preserve">, </w:t>
      </w:r>
      <w:r w:rsidRPr="00423E73">
        <w:rPr>
          <w:rFonts w:ascii="Times New Roman" w:hAnsi="Times New Roman" w:cs="Times New Roman"/>
          <w:i/>
        </w:rPr>
        <w:t>10</w:t>
      </w:r>
      <w:r w:rsidRPr="00423E73">
        <w:rPr>
          <w:rFonts w:ascii="Times New Roman" w:hAnsi="Times New Roman" w:cs="Times New Roman"/>
        </w:rPr>
        <w:t xml:space="preserve">(1/2), 51-57. </w:t>
      </w:r>
      <w:r w:rsidR="00237397">
        <w:fldChar w:fldCharType="begin"/>
      </w:r>
      <w:r w:rsidR="00237397">
        <w:instrText xml:space="preserve"> HYPERLINK "http://dx.doi.org/10.1111/1468-2389.00193" </w:instrText>
      </w:r>
      <w:r w:rsidR="00237397">
        <w:fldChar w:fldCharType="separate"/>
      </w:r>
      <w:r w:rsidR="00C519C2" w:rsidRPr="00423E73">
        <w:rPr>
          <w:rStyle w:val="Hyperlink"/>
          <w:rFonts w:ascii="Times New Roman" w:hAnsi="Times New Roman" w:cs="Times New Roman"/>
        </w:rPr>
        <w:t>http://dx.doi.org/10.1111/1468-2389.00193</w:t>
      </w:r>
      <w:r w:rsidR="00237397">
        <w:rPr>
          <w:rStyle w:val="Hyperlink"/>
          <w:rFonts w:ascii="Times New Roman" w:hAnsi="Times New Roman" w:cs="Times New Roman"/>
        </w:rPr>
        <w:fldChar w:fldCharType="end"/>
      </w:r>
    </w:p>
    <w:p w14:paraId="1810CBC2" w14:textId="77777777" w:rsidR="00C519C2" w:rsidRPr="00423E73" w:rsidRDefault="00C519C2" w:rsidP="00423E73">
      <w:pPr>
        <w:spacing w:after="0" w:line="240" w:lineRule="auto"/>
        <w:ind w:left="450" w:hanging="450"/>
        <w:jc w:val="both"/>
        <w:rPr>
          <w:rFonts w:ascii="Times New Roman" w:hAnsi="Times New Roman" w:cs="Times New Roman"/>
        </w:rPr>
      </w:pPr>
    </w:p>
    <w:p w14:paraId="4C2E1841" w14:textId="3AD942D8" w:rsidR="00C519C2" w:rsidRDefault="00C519C2" w:rsidP="00423E73">
      <w:pPr>
        <w:spacing w:after="0" w:line="240" w:lineRule="auto"/>
        <w:ind w:left="450" w:hanging="450"/>
        <w:jc w:val="both"/>
        <w:rPr>
          <w:rFonts w:ascii="Times New Roman" w:hAnsi="Times New Roman" w:cs="Times New Roman"/>
        </w:rPr>
      </w:pPr>
      <w:r w:rsidRPr="00423E73">
        <w:rPr>
          <w:rFonts w:ascii="Times New Roman" w:hAnsi="Times New Roman" w:cs="Times New Roman"/>
        </w:rPr>
        <w:t xml:space="preserve">Nurudin, M., Mara, M. N., &amp; Kusnandar, D. (2014). Ukuran sampel dan distribusi sampling dari beberapa variabel random kontinu. </w:t>
      </w:r>
      <w:r w:rsidRPr="00423E73">
        <w:rPr>
          <w:rFonts w:ascii="Times New Roman" w:hAnsi="Times New Roman" w:cs="Times New Roman"/>
          <w:i/>
        </w:rPr>
        <w:t>Buletin Ilmiah Mat Stat dan Terapannya,</w:t>
      </w:r>
      <w:r w:rsidRPr="00423E73">
        <w:rPr>
          <w:rFonts w:ascii="Times New Roman" w:hAnsi="Times New Roman" w:cs="Times New Roman"/>
        </w:rPr>
        <w:t xml:space="preserve"> 3(1),1-6.</w:t>
      </w:r>
    </w:p>
    <w:p w14:paraId="74E5660E" w14:textId="77777777" w:rsidR="00EB5B0F" w:rsidRPr="00423E73" w:rsidRDefault="00EB5B0F" w:rsidP="00423E73">
      <w:pPr>
        <w:spacing w:after="0" w:line="240" w:lineRule="auto"/>
        <w:ind w:left="450" w:hanging="450"/>
        <w:jc w:val="both"/>
        <w:rPr>
          <w:rFonts w:ascii="Times New Roman" w:hAnsi="Times New Roman" w:cs="Times New Roman"/>
        </w:rPr>
      </w:pPr>
    </w:p>
    <w:p w14:paraId="167CA4ED" w14:textId="46CFD8C3" w:rsidR="007A1836" w:rsidRDefault="007A1836" w:rsidP="00EB5B0F">
      <w:pPr>
        <w:spacing w:after="0" w:line="240" w:lineRule="auto"/>
        <w:ind w:left="450" w:hanging="450"/>
        <w:jc w:val="both"/>
        <w:rPr>
          <w:rFonts w:ascii="Times New Roman" w:hAnsi="Times New Roman" w:cs="Times New Roman"/>
        </w:rPr>
      </w:pPr>
      <w:r w:rsidRPr="00423E73">
        <w:rPr>
          <w:rFonts w:ascii="Times New Roman" w:hAnsi="Times New Roman" w:cs="Times New Roman"/>
        </w:rPr>
        <w:lastRenderedPageBreak/>
        <w:t xml:space="preserve">Organ, D. W , Podsakoff, P. M &amp; MacKenzie, S. B. (2006). </w:t>
      </w:r>
      <w:r w:rsidRPr="00423E73">
        <w:rPr>
          <w:rFonts w:ascii="Times New Roman" w:hAnsi="Times New Roman" w:cs="Times New Roman"/>
          <w:i/>
        </w:rPr>
        <w:t>Organizational Citizenship Behavior : its nature, antacedemts, and consequences</w:t>
      </w:r>
      <w:r w:rsidRPr="00423E73">
        <w:rPr>
          <w:rFonts w:ascii="Times New Roman" w:hAnsi="Times New Roman" w:cs="Times New Roman"/>
        </w:rPr>
        <w:t>. California: Sage Publications</w:t>
      </w:r>
    </w:p>
    <w:p w14:paraId="1F8919E1" w14:textId="77777777" w:rsidR="00EB5B0F" w:rsidRDefault="00EB5B0F" w:rsidP="00EB5B0F">
      <w:pPr>
        <w:spacing w:after="0" w:line="240" w:lineRule="auto"/>
        <w:ind w:left="450" w:hanging="450"/>
        <w:jc w:val="both"/>
        <w:rPr>
          <w:rFonts w:ascii="Times New Roman" w:hAnsi="Times New Roman" w:cs="Times New Roman"/>
        </w:rPr>
      </w:pPr>
    </w:p>
    <w:p w14:paraId="1269C83C" w14:textId="77777777" w:rsidR="00423E73" w:rsidRPr="00423E73" w:rsidRDefault="00423E73" w:rsidP="00EB5B0F">
      <w:pPr>
        <w:pStyle w:val="NormalWeb"/>
        <w:spacing w:before="0" w:beforeAutospacing="0" w:after="0" w:afterAutospacing="0"/>
        <w:ind w:left="475" w:hanging="475"/>
        <w:jc w:val="both"/>
        <w:rPr>
          <w:i/>
          <w:sz w:val="22"/>
          <w:szCs w:val="22"/>
        </w:rPr>
      </w:pPr>
      <w:r w:rsidRPr="00423E73">
        <w:rPr>
          <w:sz w:val="22"/>
          <w:szCs w:val="22"/>
        </w:rPr>
        <w:t xml:space="preserve">Rich, B.L., </w:t>
      </w:r>
      <w:proofErr w:type="spellStart"/>
      <w:r w:rsidRPr="00423E73">
        <w:rPr>
          <w:sz w:val="22"/>
          <w:szCs w:val="22"/>
        </w:rPr>
        <w:t>Lepine</w:t>
      </w:r>
      <w:proofErr w:type="spellEnd"/>
      <w:r w:rsidRPr="00423E73">
        <w:rPr>
          <w:sz w:val="22"/>
          <w:szCs w:val="22"/>
        </w:rPr>
        <w:t xml:space="preserve">, J.A., &amp; Crawford, E.R. (2010). Job engagement: Antecedents and effects on job performance. </w:t>
      </w:r>
      <w:r w:rsidRPr="00423E73">
        <w:rPr>
          <w:i/>
          <w:sz w:val="22"/>
          <w:szCs w:val="22"/>
        </w:rPr>
        <w:t>Academy of Management Journal</w:t>
      </w:r>
      <w:r w:rsidRPr="00423E73">
        <w:rPr>
          <w:sz w:val="22"/>
          <w:szCs w:val="22"/>
        </w:rPr>
        <w:t xml:space="preserve">, </w:t>
      </w:r>
      <w:r w:rsidRPr="00423E73">
        <w:rPr>
          <w:i/>
          <w:sz w:val="22"/>
          <w:szCs w:val="22"/>
        </w:rPr>
        <w:t>53</w:t>
      </w:r>
      <w:r w:rsidRPr="00423E73">
        <w:rPr>
          <w:sz w:val="22"/>
          <w:szCs w:val="22"/>
        </w:rPr>
        <w:t xml:space="preserve">(3), 617-635. </w:t>
      </w:r>
      <w:hyperlink r:id="rId9" w:history="1">
        <w:r w:rsidRPr="00423E73">
          <w:rPr>
            <w:rStyle w:val="Hyperlink"/>
            <w:i/>
            <w:color w:val="auto"/>
            <w:sz w:val="22"/>
            <w:szCs w:val="22"/>
          </w:rPr>
          <w:t>http://dx.doi.org/10.5465/AMJ.2010.51468988</w:t>
        </w:r>
      </w:hyperlink>
    </w:p>
    <w:p w14:paraId="7F3364F5" w14:textId="77777777" w:rsidR="00423E73" w:rsidRPr="00423E73" w:rsidRDefault="00423E73" w:rsidP="00EB5B0F">
      <w:pPr>
        <w:pStyle w:val="NormalWeb"/>
        <w:spacing w:before="0" w:beforeAutospacing="0" w:after="0" w:afterAutospacing="0"/>
        <w:ind w:left="475" w:hanging="475"/>
        <w:jc w:val="both"/>
        <w:rPr>
          <w:i/>
          <w:sz w:val="22"/>
          <w:szCs w:val="22"/>
        </w:rPr>
      </w:pPr>
    </w:p>
    <w:p w14:paraId="71B50FED" w14:textId="77777777" w:rsidR="00423E73" w:rsidRPr="00423E73" w:rsidRDefault="00423E73" w:rsidP="00EB5B0F">
      <w:pPr>
        <w:pStyle w:val="NormalWeb"/>
        <w:spacing w:before="0" w:beforeAutospacing="0" w:after="0" w:afterAutospacing="0"/>
        <w:ind w:left="475" w:hanging="475"/>
        <w:jc w:val="both"/>
        <w:rPr>
          <w:sz w:val="22"/>
          <w:szCs w:val="22"/>
        </w:rPr>
      </w:pPr>
      <w:r w:rsidRPr="00423E73">
        <w:rPr>
          <w:sz w:val="22"/>
          <w:szCs w:val="22"/>
        </w:rPr>
        <w:t xml:space="preserve">Rhoades, L., &amp; </w:t>
      </w:r>
      <w:proofErr w:type="spellStart"/>
      <w:r w:rsidRPr="00423E73">
        <w:rPr>
          <w:sz w:val="22"/>
          <w:szCs w:val="22"/>
        </w:rPr>
        <w:t>dan</w:t>
      </w:r>
      <w:proofErr w:type="spellEnd"/>
      <w:r w:rsidRPr="00423E73">
        <w:rPr>
          <w:sz w:val="22"/>
          <w:szCs w:val="22"/>
        </w:rPr>
        <w:t xml:space="preserve"> </w:t>
      </w:r>
      <w:proofErr w:type="spellStart"/>
      <w:r w:rsidRPr="00423E73">
        <w:rPr>
          <w:sz w:val="22"/>
          <w:szCs w:val="22"/>
        </w:rPr>
        <w:t>Eisenberger</w:t>
      </w:r>
      <w:proofErr w:type="spellEnd"/>
      <w:r w:rsidRPr="00423E73">
        <w:rPr>
          <w:sz w:val="22"/>
          <w:szCs w:val="22"/>
        </w:rPr>
        <w:t xml:space="preserve">, R. (2002). Perceived organizational support: A review of the literature. </w:t>
      </w:r>
      <w:r w:rsidRPr="00423E73">
        <w:rPr>
          <w:i/>
          <w:sz w:val="22"/>
          <w:szCs w:val="22"/>
        </w:rPr>
        <w:t>Journal of Applied Psychology</w:t>
      </w:r>
      <w:r w:rsidRPr="00423E73">
        <w:rPr>
          <w:sz w:val="22"/>
          <w:szCs w:val="22"/>
        </w:rPr>
        <w:t xml:space="preserve">, </w:t>
      </w:r>
      <w:r w:rsidRPr="00423E73">
        <w:rPr>
          <w:i/>
          <w:sz w:val="22"/>
          <w:szCs w:val="22"/>
        </w:rPr>
        <w:t>87</w:t>
      </w:r>
      <w:r w:rsidRPr="00423E73">
        <w:rPr>
          <w:sz w:val="22"/>
          <w:szCs w:val="22"/>
        </w:rPr>
        <w:t>(4), 698-714. http://dx.doi.org/10.1037/0021-9010.87.4.698</w:t>
      </w:r>
    </w:p>
    <w:p w14:paraId="4A30D9EE" w14:textId="77777777" w:rsidR="00423E73" w:rsidRPr="00423E73" w:rsidRDefault="00423E73" w:rsidP="00EB5B0F">
      <w:pPr>
        <w:pStyle w:val="NormalWeb"/>
        <w:spacing w:before="0" w:beforeAutospacing="0" w:after="0" w:afterAutospacing="0"/>
        <w:ind w:left="475" w:hanging="475"/>
        <w:jc w:val="both"/>
        <w:rPr>
          <w:sz w:val="22"/>
          <w:szCs w:val="22"/>
        </w:rPr>
      </w:pPr>
    </w:p>
    <w:p w14:paraId="4F25496A" w14:textId="77777777" w:rsidR="00423E73" w:rsidRPr="00423E73" w:rsidRDefault="00423E73" w:rsidP="00EB5B0F">
      <w:pPr>
        <w:pStyle w:val="NormalWeb"/>
        <w:spacing w:before="0" w:beforeAutospacing="0" w:after="0" w:afterAutospacing="0"/>
        <w:ind w:left="475" w:hanging="475"/>
        <w:jc w:val="both"/>
        <w:rPr>
          <w:sz w:val="22"/>
          <w:szCs w:val="22"/>
        </w:rPr>
      </w:pPr>
      <w:r w:rsidRPr="00423E73">
        <w:rPr>
          <w:sz w:val="22"/>
          <w:szCs w:val="22"/>
        </w:rPr>
        <w:t xml:space="preserve">Robbins, S &amp; Judge, T.A. (2008). </w:t>
      </w:r>
      <w:proofErr w:type="spellStart"/>
      <w:r w:rsidRPr="00423E73">
        <w:rPr>
          <w:i/>
          <w:sz w:val="22"/>
          <w:szCs w:val="22"/>
        </w:rPr>
        <w:t>Perilaku</w:t>
      </w:r>
      <w:proofErr w:type="spellEnd"/>
      <w:r w:rsidRPr="00423E73">
        <w:rPr>
          <w:i/>
          <w:sz w:val="22"/>
          <w:szCs w:val="22"/>
        </w:rPr>
        <w:t xml:space="preserve"> </w:t>
      </w:r>
      <w:proofErr w:type="spellStart"/>
      <w:r w:rsidRPr="00423E73">
        <w:rPr>
          <w:i/>
          <w:sz w:val="22"/>
          <w:szCs w:val="22"/>
        </w:rPr>
        <w:t>organisasi</w:t>
      </w:r>
      <w:proofErr w:type="spellEnd"/>
      <w:r w:rsidRPr="00423E73">
        <w:rPr>
          <w:sz w:val="22"/>
          <w:szCs w:val="22"/>
        </w:rPr>
        <w:t xml:space="preserve">. </w:t>
      </w:r>
      <w:proofErr w:type="gramStart"/>
      <w:r w:rsidRPr="00423E73">
        <w:rPr>
          <w:sz w:val="22"/>
          <w:szCs w:val="22"/>
        </w:rPr>
        <w:t>Jakarta :</w:t>
      </w:r>
      <w:proofErr w:type="gramEnd"/>
      <w:r w:rsidRPr="00423E73">
        <w:rPr>
          <w:sz w:val="22"/>
          <w:szCs w:val="22"/>
        </w:rPr>
        <w:t xml:space="preserve"> </w:t>
      </w:r>
      <w:proofErr w:type="spellStart"/>
      <w:r w:rsidRPr="00423E73">
        <w:rPr>
          <w:sz w:val="22"/>
          <w:szCs w:val="22"/>
        </w:rPr>
        <w:t>Salemba</w:t>
      </w:r>
      <w:proofErr w:type="spellEnd"/>
    </w:p>
    <w:p w14:paraId="61E3934C" w14:textId="77777777" w:rsidR="007A1836" w:rsidRPr="00423E73" w:rsidRDefault="007A1836" w:rsidP="00EB5B0F">
      <w:pPr>
        <w:spacing w:after="0" w:line="240" w:lineRule="auto"/>
        <w:jc w:val="both"/>
        <w:rPr>
          <w:rFonts w:ascii="Times New Roman" w:hAnsi="Times New Roman" w:cs="Times New Roman"/>
          <w:b/>
          <w:lang w:val="en-US" w:eastAsia="zh-CN"/>
        </w:rPr>
      </w:pPr>
    </w:p>
    <w:p w14:paraId="35588108" w14:textId="1E5BFF16" w:rsidR="007A1836" w:rsidRDefault="007A1836" w:rsidP="00EB5B0F">
      <w:pPr>
        <w:spacing w:after="0" w:line="240" w:lineRule="auto"/>
        <w:ind w:left="450" w:hanging="450"/>
        <w:jc w:val="both"/>
        <w:rPr>
          <w:rFonts w:ascii="Times New Roman" w:hAnsi="Times New Roman" w:cs="Times New Roman"/>
          <w:lang w:val="en-US"/>
        </w:rPr>
      </w:pPr>
      <w:r w:rsidRPr="00423E73">
        <w:rPr>
          <w:rFonts w:ascii="Times New Roman" w:hAnsi="Times New Roman" w:cs="Times New Roman"/>
        </w:rPr>
        <w:t>Saleh, A. S., &amp; Hasyim, M. RA. (2018)</w:t>
      </w:r>
      <w:r w:rsidR="00CD548F">
        <w:rPr>
          <w:rFonts w:ascii="Times New Roman" w:hAnsi="Times New Roman" w:cs="Times New Roman"/>
          <w:lang w:val="en-US"/>
        </w:rPr>
        <w:t>.</w:t>
      </w:r>
      <w:r w:rsidRPr="00423E73">
        <w:rPr>
          <w:rFonts w:ascii="Times New Roman" w:hAnsi="Times New Roman" w:cs="Times New Roman"/>
        </w:rPr>
        <w:t xml:space="preserve"> </w:t>
      </w:r>
      <w:r w:rsidRPr="00423E73">
        <w:rPr>
          <w:rFonts w:ascii="Times New Roman" w:hAnsi="Times New Roman" w:cs="Times New Roman"/>
          <w:i/>
        </w:rPr>
        <w:t>Buku ajar perancangan alat mesin penanam (trasplanter) bibit padi sawah sederhana</w:t>
      </w:r>
      <w:r w:rsidRPr="00423E73">
        <w:rPr>
          <w:rFonts w:ascii="Times New Roman" w:hAnsi="Times New Roman" w:cs="Times New Roman"/>
          <w:i/>
          <w:lang w:val="en-US"/>
        </w:rPr>
        <w:t xml:space="preserve">. </w:t>
      </w:r>
      <w:proofErr w:type="gramStart"/>
      <w:r w:rsidRPr="00423E73">
        <w:rPr>
          <w:rFonts w:ascii="Times New Roman" w:hAnsi="Times New Roman" w:cs="Times New Roman"/>
          <w:lang w:val="en-US"/>
        </w:rPr>
        <w:t>Yogyakarta :</w:t>
      </w:r>
      <w:proofErr w:type="gramEnd"/>
      <w:r w:rsidRPr="00423E73">
        <w:rPr>
          <w:rFonts w:ascii="Times New Roman" w:hAnsi="Times New Roman" w:cs="Times New Roman"/>
          <w:lang w:val="en-US"/>
        </w:rPr>
        <w:t xml:space="preserve"> CV. Budi </w:t>
      </w:r>
      <w:proofErr w:type="spellStart"/>
      <w:r w:rsidRPr="00423E73">
        <w:rPr>
          <w:rFonts w:ascii="Times New Roman" w:hAnsi="Times New Roman" w:cs="Times New Roman"/>
          <w:lang w:val="en-US"/>
        </w:rPr>
        <w:t>Utama</w:t>
      </w:r>
      <w:proofErr w:type="spellEnd"/>
    </w:p>
    <w:p w14:paraId="69B28AB4" w14:textId="77777777" w:rsidR="00EB5B0F" w:rsidRPr="00423E73" w:rsidRDefault="00EB5B0F" w:rsidP="00EB5B0F">
      <w:pPr>
        <w:spacing w:after="0" w:line="240" w:lineRule="auto"/>
        <w:ind w:left="450" w:hanging="450"/>
        <w:jc w:val="both"/>
        <w:rPr>
          <w:rFonts w:ascii="Times New Roman" w:hAnsi="Times New Roman" w:cs="Times New Roman"/>
          <w:lang w:val="en-US"/>
        </w:rPr>
      </w:pPr>
    </w:p>
    <w:p w14:paraId="2E36930B" w14:textId="7EB3CEB4" w:rsidR="00BA5EBC" w:rsidRDefault="00BA5EBC" w:rsidP="00EB5B0F">
      <w:pPr>
        <w:spacing w:after="0" w:line="240" w:lineRule="auto"/>
        <w:ind w:left="450" w:hanging="450"/>
        <w:jc w:val="both"/>
        <w:rPr>
          <w:rFonts w:ascii="Times New Roman" w:hAnsi="Times New Roman" w:cs="Times New Roman"/>
        </w:rPr>
      </w:pPr>
      <w:r w:rsidRPr="00423E73">
        <w:rPr>
          <w:rFonts w:ascii="Times New Roman" w:hAnsi="Times New Roman" w:cs="Times New Roman"/>
        </w:rPr>
        <w:t xml:space="preserve">Schaufeli, W. B., &amp; Bakker, A. B. (2004). Job demands, job resources, and their relationship with burnout and engagement: A multi-sample study. </w:t>
      </w:r>
      <w:r w:rsidRPr="00423E73">
        <w:rPr>
          <w:rFonts w:ascii="Times New Roman" w:hAnsi="Times New Roman" w:cs="Times New Roman"/>
          <w:i/>
          <w:iCs/>
        </w:rPr>
        <w:t>Journal of Organizational Behavior</w:t>
      </w:r>
      <w:r w:rsidRPr="00423E73">
        <w:rPr>
          <w:rFonts w:ascii="Times New Roman" w:hAnsi="Times New Roman" w:cs="Times New Roman"/>
        </w:rPr>
        <w:t xml:space="preserve">, </w:t>
      </w:r>
      <w:r w:rsidRPr="00423E73">
        <w:rPr>
          <w:rFonts w:ascii="Times New Roman" w:hAnsi="Times New Roman" w:cs="Times New Roman"/>
          <w:i/>
          <w:iCs/>
        </w:rPr>
        <w:t>25</w:t>
      </w:r>
      <w:r w:rsidRPr="00423E73">
        <w:rPr>
          <w:rFonts w:ascii="Times New Roman" w:hAnsi="Times New Roman" w:cs="Times New Roman"/>
        </w:rPr>
        <w:t>(3), 293–315. doi:org/10.1002/job.248</w:t>
      </w:r>
    </w:p>
    <w:p w14:paraId="017FFD8D" w14:textId="77777777" w:rsidR="00EB5B0F" w:rsidRPr="00423E73" w:rsidRDefault="00EB5B0F" w:rsidP="00EB5B0F">
      <w:pPr>
        <w:spacing w:after="0" w:line="240" w:lineRule="auto"/>
        <w:ind w:left="450" w:hanging="450"/>
        <w:jc w:val="both"/>
        <w:rPr>
          <w:rFonts w:ascii="Times New Roman" w:hAnsi="Times New Roman" w:cs="Times New Roman"/>
          <w:lang w:val="en-US"/>
        </w:rPr>
      </w:pPr>
    </w:p>
    <w:p w14:paraId="7BABE188" w14:textId="77777777" w:rsidR="007A1836" w:rsidRPr="00423E73" w:rsidRDefault="007A1836" w:rsidP="00EB5B0F">
      <w:pPr>
        <w:pStyle w:val="NormalWeb"/>
        <w:spacing w:before="0" w:beforeAutospacing="0" w:after="0" w:afterAutospacing="0"/>
        <w:ind w:left="475" w:hanging="475"/>
        <w:jc w:val="both"/>
        <w:rPr>
          <w:sz w:val="22"/>
          <w:szCs w:val="22"/>
        </w:rPr>
      </w:pPr>
      <w:r w:rsidRPr="00423E73">
        <w:rPr>
          <w:sz w:val="22"/>
          <w:szCs w:val="22"/>
        </w:rPr>
        <w:t xml:space="preserve">Schultz, D. &amp; Schultz, S. E. (2006). Psychology and work today. New </w:t>
      </w:r>
      <w:proofErr w:type="gramStart"/>
      <w:r w:rsidRPr="00423E73">
        <w:rPr>
          <w:sz w:val="22"/>
          <w:szCs w:val="22"/>
        </w:rPr>
        <w:t>Jersey :</w:t>
      </w:r>
      <w:proofErr w:type="gramEnd"/>
      <w:r w:rsidRPr="00423E73">
        <w:rPr>
          <w:sz w:val="22"/>
          <w:szCs w:val="22"/>
        </w:rPr>
        <w:t xml:space="preserve"> </w:t>
      </w:r>
      <w:proofErr w:type="spellStart"/>
      <w:r w:rsidRPr="00423E73">
        <w:rPr>
          <w:sz w:val="22"/>
          <w:szCs w:val="22"/>
        </w:rPr>
        <w:t>Perarson</w:t>
      </w:r>
      <w:proofErr w:type="spellEnd"/>
      <w:r w:rsidRPr="00423E73">
        <w:rPr>
          <w:sz w:val="22"/>
          <w:szCs w:val="22"/>
        </w:rPr>
        <w:t xml:space="preserve"> Education Inc.</w:t>
      </w:r>
    </w:p>
    <w:p w14:paraId="384245C9" w14:textId="77777777" w:rsidR="00D17043" w:rsidRPr="00423E73" w:rsidRDefault="00D17043" w:rsidP="00EB5B0F">
      <w:pPr>
        <w:pStyle w:val="NormalWeb"/>
        <w:spacing w:before="0" w:beforeAutospacing="0" w:after="0" w:afterAutospacing="0"/>
        <w:ind w:left="475" w:hanging="475"/>
        <w:jc w:val="both"/>
        <w:rPr>
          <w:sz w:val="22"/>
          <w:szCs w:val="22"/>
        </w:rPr>
      </w:pPr>
    </w:p>
    <w:p w14:paraId="6D28DEE3" w14:textId="77777777" w:rsidR="00D17043" w:rsidRPr="00423E73" w:rsidRDefault="00D17043" w:rsidP="00EB5B0F">
      <w:pPr>
        <w:pStyle w:val="NormalWeb"/>
        <w:spacing w:before="0" w:beforeAutospacing="0" w:after="0" w:afterAutospacing="0"/>
        <w:ind w:left="475" w:hanging="475"/>
        <w:jc w:val="both"/>
        <w:rPr>
          <w:sz w:val="22"/>
          <w:szCs w:val="22"/>
        </w:rPr>
      </w:pPr>
      <w:r w:rsidRPr="00423E73">
        <w:rPr>
          <w:sz w:val="22"/>
          <w:szCs w:val="22"/>
        </w:rPr>
        <w:t xml:space="preserve">Steven, J., &amp; </w:t>
      </w:r>
      <w:proofErr w:type="spellStart"/>
      <w:r w:rsidRPr="00423E73">
        <w:rPr>
          <w:sz w:val="22"/>
          <w:szCs w:val="22"/>
        </w:rPr>
        <w:t>Prihatsanti</w:t>
      </w:r>
      <w:proofErr w:type="spellEnd"/>
      <w:r w:rsidRPr="00423E73">
        <w:rPr>
          <w:sz w:val="22"/>
          <w:szCs w:val="22"/>
        </w:rPr>
        <w:t xml:space="preserve">, U. (2017). </w:t>
      </w:r>
      <w:proofErr w:type="spellStart"/>
      <w:r w:rsidRPr="00423E73">
        <w:rPr>
          <w:sz w:val="22"/>
          <w:szCs w:val="22"/>
        </w:rPr>
        <w:t>Hubungan</w:t>
      </w:r>
      <w:proofErr w:type="spellEnd"/>
      <w:r w:rsidRPr="00423E73">
        <w:rPr>
          <w:sz w:val="22"/>
          <w:szCs w:val="22"/>
        </w:rPr>
        <w:t xml:space="preserve"> </w:t>
      </w:r>
      <w:proofErr w:type="spellStart"/>
      <w:r w:rsidRPr="00423E73">
        <w:rPr>
          <w:sz w:val="22"/>
          <w:szCs w:val="22"/>
        </w:rPr>
        <w:t>antara</w:t>
      </w:r>
      <w:proofErr w:type="spellEnd"/>
      <w:r w:rsidRPr="00423E73">
        <w:rPr>
          <w:sz w:val="22"/>
          <w:szCs w:val="22"/>
        </w:rPr>
        <w:t xml:space="preserve"> </w:t>
      </w:r>
      <w:proofErr w:type="spellStart"/>
      <w:r w:rsidRPr="00423E73">
        <w:rPr>
          <w:sz w:val="22"/>
          <w:szCs w:val="22"/>
        </w:rPr>
        <w:t>resiliensi</w:t>
      </w:r>
      <w:proofErr w:type="spellEnd"/>
      <w:r w:rsidRPr="00423E73">
        <w:rPr>
          <w:sz w:val="22"/>
          <w:szCs w:val="22"/>
        </w:rPr>
        <w:t xml:space="preserve"> </w:t>
      </w:r>
      <w:proofErr w:type="spellStart"/>
      <w:r w:rsidRPr="00423E73">
        <w:rPr>
          <w:sz w:val="22"/>
          <w:szCs w:val="22"/>
        </w:rPr>
        <w:t>dengan</w:t>
      </w:r>
      <w:proofErr w:type="spellEnd"/>
      <w:r w:rsidRPr="00423E73">
        <w:rPr>
          <w:sz w:val="22"/>
          <w:szCs w:val="22"/>
        </w:rPr>
        <w:t xml:space="preserve"> </w:t>
      </w:r>
      <w:bookmarkStart w:id="0" w:name="_GoBack"/>
      <w:r w:rsidRPr="00423E73">
        <w:rPr>
          <w:sz w:val="22"/>
          <w:szCs w:val="22"/>
        </w:rPr>
        <w:t>work</w:t>
      </w:r>
      <w:bookmarkEnd w:id="0"/>
      <w:r w:rsidRPr="00423E73">
        <w:rPr>
          <w:sz w:val="22"/>
          <w:szCs w:val="22"/>
        </w:rPr>
        <w:t xml:space="preserve"> engagement </w:t>
      </w:r>
      <w:proofErr w:type="spellStart"/>
      <w:r w:rsidRPr="00423E73">
        <w:rPr>
          <w:sz w:val="22"/>
          <w:szCs w:val="22"/>
        </w:rPr>
        <w:t>pada</w:t>
      </w:r>
      <w:proofErr w:type="spellEnd"/>
      <w:r w:rsidRPr="00423E73">
        <w:rPr>
          <w:sz w:val="22"/>
          <w:szCs w:val="22"/>
        </w:rPr>
        <w:t xml:space="preserve"> </w:t>
      </w:r>
      <w:proofErr w:type="spellStart"/>
      <w:r w:rsidRPr="00423E73">
        <w:rPr>
          <w:sz w:val="22"/>
          <w:szCs w:val="22"/>
        </w:rPr>
        <w:t>karyawan</w:t>
      </w:r>
      <w:proofErr w:type="spellEnd"/>
      <w:r w:rsidRPr="00423E73">
        <w:rPr>
          <w:sz w:val="22"/>
          <w:szCs w:val="22"/>
        </w:rPr>
        <w:t xml:space="preserve"> bank </w:t>
      </w:r>
      <w:proofErr w:type="spellStart"/>
      <w:r w:rsidRPr="00423E73">
        <w:rPr>
          <w:sz w:val="22"/>
          <w:szCs w:val="22"/>
        </w:rPr>
        <w:t>panin</w:t>
      </w:r>
      <w:proofErr w:type="spellEnd"/>
      <w:r w:rsidRPr="00423E73">
        <w:rPr>
          <w:sz w:val="22"/>
          <w:szCs w:val="22"/>
        </w:rPr>
        <w:t xml:space="preserve"> </w:t>
      </w:r>
      <w:proofErr w:type="spellStart"/>
      <w:r w:rsidRPr="00423E73">
        <w:rPr>
          <w:sz w:val="22"/>
          <w:szCs w:val="22"/>
        </w:rPr>
        <w:t>cabang</w:t>
      </w:r>
      <w:proofErr w:type="spellEnd"/>
      <w:r w:rsidRPr="00423E73">
        <w:rPr>
          <w:sz w:val="22"/>
          <w:szCs w:val="22"/>
        </w:rPr>
        <w:t xml:space="preserve"> </w:t>
      </w:r>
      <w:proofErr w:type="spellStart"/>
      <w:r w:rsidRPr="00423E73">
        <w:rPr>
          <w:sz w:val="22"/>
          <w:szCs w:val="22"/>
        </w:rPr>
        <w:t>menara</w:t>
      </w:r>
      <w:proofErr w:type="spellEnd"/>
      <w:r w:rsidRPr="00423E73">
        <w:rPr>
          <w:sz w:val="22"/>
          <w:szCs w:val="22"/>
        </w:rPr>
        <w:t xml:space="preserve"> imperium </w:t>
      </w:r>
      <w:proofErr w:type="spellStart"/>
      <w:r w:rsidRPr="00423E73">
        <w:rPr>
          <w:sz w:val="22"/>
          <w:szCs w:val="22"/>
        </w:rPr>
        <w:t>Kuningan</w:t>
      </w:r>
      <w:proofErr w:type="spellEnd"/>
      <w:r w:rsidRPr="00423E73">
        <w:rPr>
          <w:sz w:val="22"/>
          <w:szCs w:val="22"/>
        </w:rPr>
        <w:t xml:space="preserve"> Jakarta. </w:t>
      </w:r>
      <w:proofErr w:type="spellStart"/>
      <w:r w:rsidRPr="00423E73">
        <w:rPr>
          <w:sz w:val="22"/>
          <w:szCs w:val="22"/>
        </w:rPr>
        <w:t>Jurnal</w:t>
      </w:r>
      <w:proofErr w:type="spellEnd"/>
      <w:r w:rsidRPr="00423E73">
        <w:rPr>
          <w:sz w:val="22"/>
          <w:szCs w:val="22"/>
        </w:rPr>
        <w:t xml:space="preserve"> </w:t>
      </w:r>
      <w:proofErr w:type="spellStart"/>
      <w:r w:rsidRPr="00423E73">
        <w:rPr>
          <w:sz w:val="22"/>
          <w:szCs w:val="22"/>
        </w:rPr>
        <w:t>Empati</w:t>
      </w:r>
      <w:proofErr w:type="spellEnd"/>
      <w:r w:rsidRPr="00423E73">
        <w:rPr>
          <w:sz w:val="22"/>
          <w:szCs w:val="22"/>
        </w:rPr>
        <w:t>, 7(3), 160-169.</w:t>
      </w:r>
    </w:p>
    <w:p w14:paraId="617C006A" w14:textId="77777777" w:rsidR="00D17043" w:rsidRPr="00423E73" w:rsidRDefault="00D17043" w:rsidP="00EB5B0F">
      <w:pPr>
        <w:pStyle w:val="NormalWeb"/>
        <w:spacing w:before="0" w:beforeAutospacing="0" w:after="0" w:afterAutospacing="0"/>
        <w:ind w:left="475" w:hanging="475"/>
        <w:jc w:val="both"/>
        <w:rPr>
          <w:sz w:val="22"/>
          <w:szCs w:val="22"/>
        </w:rPr>
      </w:pPr>
    </w:p>
    <w:p w14:paraId="55E26A01" w14:textId="799A7A7A" w:rsidR="00D17043" w:rsidRPr="00423E73" w:rsidRDefault="00D17043" w:rsidP="00EB5B0F">
      <w:pPr>
        <w:pStyle w:val="NormalWeb"/>
        <w:spacing w:before="0" w:beforeAutospacing="0" w:after="0" w:afterAutospacing="0"/>
        <w:ind w:left="475" w:hanging="475"/>
        <w:jc w:val="both"/>
        <w:rPr>
          <w:sz w:val="22"/>
          <w:szCs w:val="22"/>
        </w:rPr>
      </w:pPr>
      <w:proofErr w:type="spellStart"/>
      <w:r w:rsidRPr="00423E73">
        <w:rPr>
          <w:sz w:val="22"/>
          <w:szCs w:val="22"/>
        </w:rPr>
        <w:t>Sugiyono</w:t>
      </w:r>
      <w:proofErr w:type="spellEnd"/>
      <w:r w:rsidRPr="00423E73">
        <w:rPr>
          <w:sz w:val="22"/>
          <w:szCs w:val="22"/>
        </w:rPr>
        <w:t xml:space="preserve">. (2015). </w:t>
      </w:r>
      <w:proofErr w:type="spellStart"/>
      <w:r w:rsidRPr="00423E73">
        <w:rPr>
          <w:i/>
          <w:sz w:val="22"/>
          <w:szCs w:val="22"/>
        </w:rPr>
        <w:t>Metode</w:t>
      </w:r>
      <w:proofErr w:type="spellEnd"/>
      <w:r w:rsidRPr="00423E73">
        <w:rPr>
          <w:i/>
          <w:sz w:val="22"/>
          <w:szCs w:val="22"/>
        </w:rPr>
        <w:t xml:space="preserve"> </w:t>
      </w:r>
      <w:proofErr w:type="spellStart"/>
      <w:r w:rsidRPr="00423E73">
        <w:rPr>
          <w:i/>
          <w:sz w:val="22"/>
          <w:szCs w:val="22"/>
        </w:rPr>
        <w:t>penelitian</w:t>
      </w:r>
      <w:proofErr w:type="spellEnd"/>
      <w:r w:rsidRPr="00423E73">
        <w:rPr>
          <w:i/>
          <w:sz w:val="22"/>
          <w:szCs w:val="22"/>
        </w:rPr>
        <w:t xml:space="preserve"> </w:t>
      </w:r>
      <w:proofErr w:type="spellStart"/>
      <w:r w:rsidRPr="00423E73">
        <w:rPr>
          <w:i/>
          <w:sz w:val="22"/>
          <w:szCs w:val="22"/>
        </w:rPr>
        <w:t>kuantitatif</w:t>
      </w:r>
      <w:proofErr w:type="spellEnd"/>
      <w:r w:rsidRPr="00423E73">
        <w:rPr>
          <w:i/>
          <w:sz w:val="22"/>
          <w:szCs w:val="22"/>
        </w:rPr>
        <w:t xml:space="preserve">, </w:t>
      </w:r>
      <w:proofErr w:type="spellStart"/>
      <w:r w:rsidRPr="00423E73">
        <w:rPr>
          <w:i/>
          <w:sz w:val="22"/>
          <w:szCs w:val="22"/>
        </w:rPr>
        <w:t>kualitatif</w:t>
      </w:r>
      <w:proofErr w:type="spellEnd"/>
      <w:r w:rsidRPr="00423E73">
        <w:rPr>
          <w:i/>
          <w:sz w:val="22"/>
          <w:szCs w:val="22"/>
        </w:rPr>
        <w:t xml:space="preserve"> </w:t>
      </w:r>
      <w:proofErr w:type="spellStart"/>
      <w:r w:rsidRPr="00423E73">
        <w:rPr>
          <w:i/>
          <w:sz w:val="22"/>
          <w:szCs w:val="22"/>
        </w:rPr>
        <w:t>dan</w:t>
      </w:r>
      <w:proofErr w:type="spellEnd"/>
      <w:r w:rsidRPr="00423E73">
        <w:rPr>
          <w:i/>
          <w:sz w:val="22"/>
          <w:szCs w:val="22"/>
        </w:rPr>
        <w:t xml:space="preserve"> R&amp;D.</w:t>
      </w:r>
      <w:r w:rsidRPr="00423E73">
        <w:rPr>
          <w:sz w:val="22"/>
          <w:szCs w:val="22"/>
        </w:rPr>
        <w:t xml:space="preserve"> Bandung: PT </w:t>
      </w:r>
      <w:proofErr w:type="spellStart"/>
      <w:r w:rsidRPr="00423E73">
        <w:rPr>
          <w:sz w:val="22"/>
          <w:szCs w:val="22"/>
        </w:rPr>
        <w:t>Alfabeta</w:t>
      </w:r>
      <w:proofErr w:type="spellEnd"/>
      <w:r w:rsidRPr="00423E73">
        <w:rPr>
          <w:sz w:val="22"/>
          <w:szCs w:val="22"/>
        </w:rPr>
        <w:t>.</w:t>
      </w:r>
    </w:p>
    <w:p w14:paraId="76511E5B" w14:textId="77777777" w:rsidR="007A1836" w:rsidRPr="00423E73" w:rsidRDefault="007A1836" w:rsidP="00EB5B0F">
      <w:pPr>
        <w:pStyle w:val="NormalWeb"/>
        <w:spacing w:before="0" w:beforeAutospacing="0" w:after="0" w:afterAutospacing="0"/>
        <w:ind w:left="475" w:hanging="475"/>
        <w:jc w:val="both"/>
        <w:rPr>
          <w:sz w:val="22"/>
          <w:szCs w:val="22"/>
        </w:rPr>
      </w:pPr>
    </w:p>
    <w:p w14:paraId="4D7E3366" w14:textId="77777777" w:rsidR="00C519C2" w:rsidRPr="00423E73" w:rsidRDefault="00C519C2" w:rsidP="00EB5B0F">
      <w:pPr>
        <w:pStyle w:val="NormalWeb"/>
        <w:spacing w:before="0" w:beforeAutospacing="0" w:after="0" w:afterAutospacing="0"/>
        <w:ind w:left="475" w:hanging="475"/>
        <w:jc w:val="both"/>
        <w:rPr>
          <w:rStyle w:val="Hyperlink"/>
          <w:sz w:val="22"/>
          <w:szCs w:val="22"/>
        </w:rPr>
      </w:pPr>
      <w:r w:rsidRPr="00423E73">
        <w:rPr>
          <w:sz w:val="22"/>
          <w:szCs w:val="22"/>
        </w:rPr>
        <w:t xml:space="preserve">Van </w:t>
      </w:r>
      <w:proofErr w:type="spellStart"/>
      <w:r w:rsidRPr="00423E73">
        <w:rPr>
          <w:sz w:val="22"/>
          <w:szCs w:val="22"/>
        </w:rPr>
        <w:t>Rooy</w:t>
      </w:r>
      <w:proofErr w:type="spellEnd"/>
      <w:r w:rsidRPr="00423E73">
        <w:rPr>
          <w:sz w:val="22"/>
          <w:szCs w:val="22"/>
        </w:rPr>
        <w:t xml:space="preserve">, D. L., Whitman, D. S., Hart, D., &amp; </w:t>
      </w:r>
      <w:proofErr w:type="spellStart"/>
      <w:r w:rsidRPr="00423E73">
        <w:rPr>
          <w:sz w:val="22"/>
          <w:szCs w:val="22"/>
        </w:rPr>
        <w:t>Caleo</w:t>
      </w:r>
      <w:proofErr w:type="spellEnd"/>
      <w:r w:rsidRPr="00423E73">
        <w:rPr>
          <w:sz w:val="22"/>
          <w:szCs w:val="22"/>
        </w:rPr>
        <w:t xml:space="preserve">, S. (2011). Measuring employee engagement during a financial downturn: Business imperative or nuisance? </w:t>
      </w:r>
      <w:r w:rsidRPr="00423E73">
        <w:rPr>
          <w:i/>
          <w:sz w:val="22"/>
          <w:szCs w:val="22"/>
        </w:rPr>
        <w:t>Journal of Business and Psychology</w:t>
      </w:r>
      <w:r w:rsidRPr="00423E73">
        <w:rPr>
          <w:sz w:val="22"/>
          <w:szCs w:val="22"/>
        </w:rPr>
        <w:t xml:space="preserve">, </w:t>
      </w:r>
      <w:r w:rsidRPr="00423E73">
        <w:rPr>
          <w:i/>
          <w:sz w:val="22"/>
          <w:szCs w:val="22"/>
        </w:rPr>
        <w:t>26,</w:t>
      </w:r>
      <w:r w:rsidRPr="00423E73">
        <w:rPr>
          <w:sz w:val="22"/>
          <w:szCs w:val="22"/>
        </w:rPr>
        <w:t xml:space="preserve"> 147-152. http://dx.doi: 10.1007/ s10869-011-9225-6.</w:t>
      </w:r>
    </w:p>
    <w:p w14:paraId="7B38DE10" w14:textId="77777777" w:rsidR="007A1836" w:rsidRPr="00423E73" w:rsidRDefault="007A1836" w:rsidP="00EB5B0F">
      <w:pPr>
        <w:pStyle w:val="NormalWeb"/>
        <w:spacing w:before="0" w:beforeAutospacing="0" w:after="0" w:afterAutospacing="0"/>
        <w:ind w:left="475" w:hanging="475"/>
        <w:jc w:val="both"/>
        <w:rPr>
          <w:sz w:val="22"/>
          <w:szCs w:val="22"/>
        </w:rPr>
      </w:pPr>
    </w:p>
    <w:p w14:paraId="4AA4F504" w14:textId="5989D08E" w:rsidR="007A1836" w:rsidRPr="00BA5EBC" w:rsidRDefault="007A1836" w:rsidP="00EB5B0F">
      <w:pPr>
        <w:spacing w:after="0" w:line="240" w:lineRule="auto"/>
        <w:ind w:left="450" w:hanging="450"/>
        <w:jc w:val="both"/>
        <w:rPr>
          <w:rFonts w:ascii="Times New Roman" w:hAnsi="Times New Roman" w:cs="Times New Roman"/>
          <w:b/>
          <w:lang w:val="en-US" w:eastAsia="zh-CN"/>
        </w:rPr>
      </w:pPr>
      <w:r w:rsidRPr="00423E73">
        <w:rPr>
          <w:rFonts w:ascii="Times New Roman" w:hAnsi="Times New Roman" w:cs="Times New Roman"/>
        </w:rPr>
        <w:t xml:space="preserve">Yuniasanti, R. (2014). Organizational citizenship behavior ( ocb ) ditinjau dari persepsi karyawan tetap instansi pemerintah terhadap gaya kepemimpinan transformasional atasan penulis buku indonesia negara pegawai perilaku-perilaku. </w:t>
      </w:r>
      <w:r w:rsidRPr="00423E73">
        <w:rPr>
          <w:rFonts w:ascii="Times New Roman" w:hAnsi="Times New Roman" w:cs="Times New Roman"/>
          <w:i/>
          <w:iCs/>
        </w:rPr>
        <w:t>Jurnal Psikologi</w:t>
      </w:r>
      <w:r w:rsidRPr="00423E73">
        <w:rPr>
          <w:rFonts w:ascii="Times New Roman" w:hAnsi="Times New Roman" w:cs="Times New Roman"/>
        </w:rPr>
        <w:t xml:space="preserve">, </w:t>
      </w:r>
      <w:r w:rsidRPr="00423E73">
        <w:rPr>
          <w:rFonts w:ascii="Times New Roman" w:hAnsi="Times New Roman" w:cs="Times New Roman"/>
          <w:i/>
          <w:iCs/>
        </w:rPr>
        <w:t>9</w:t>
      </w:r>
      <w:r w:rsidRPr="00423E73">
        <w:rPr>
          <w:rFonts w:ascii="Times New Roman" w:hAnsi="Times New Roman" w:cs="Times New Roman"/>
        </w:rPr>
        <w:t>(2), 86–98.</w:t>
      </w:r>
    </w:p>
    <w:p w14:paraId="727B0569" w14:textId="77777777" w:rsidR="00A21D14" w:rsidRPr="009858E4" w:rsidRDefault="00A21D14" w:rsidP="00A21D14">
      <w:pPr>
        <w:spacing w:after="0" w:line="360" w:lineRule="auto"/>
        <w:rPr>
          <w:rFonts w:ascii="Times New Roman" w:hAnsi="Times New Roman" w:cs="Times New Roman"/>
          <w:b/>
          <w:lang w:val="en-US" w:eastAsia="zh-CN"/>
        </w:rPr>
      </w:pPr>
    </w:p>
    <w:sectPr w:rsidR="00A21D14" w:rsidRPr="009858E4" w:rsidSect="009858E4">
      <w:headerReference w:type="default" r:id="rId10"/>
      <w:footerReference w:type="default" r:id="rId11"/>
      <w:headerReference w:type="first" r:id="rId12"/>
      <w:footerReference w:type="first" r:id="rId13"/>
      <w:type w:val="continuous"/>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B127" w14:textId="77777777" w:rsidR="00055C1C" w:rsidRDefault="00055C1C">
      <w:pPr>
        <w:spacing w:after="0" w:line="240" w:lineRule="auto"/>
      </w:pPr>
      <w:r>
        <w:separator/>
      </w:r>
    </w:p>
  </w:endnote>
  <w:endnote w:type="continuationSeparator" w:id="0">
    <w:p w14:paraId="1F931FC7" w14:textId="77777777" w:rsidR="00055C1C" w:rsidRDefault="0005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357752"/>
      <w:docPartObj>
        <w:docPartGallery w:val="Page Numbers (Bottom of Page)"/>
        <w:docPartUnique/>
      </w:docPartObj>
    </w:sdtPr>
    <w:sdtEndPr>
      <w:rPr>
        <w:noProof/>
      </w:rPr>
    </w:sdtEndPr>
    <w:sdtContent>
      <w:p w14:paraId="2F7791AA" w14:textId="61EB23C7" w:rsidR="009E4B2B" w:rsidRDefault="009E4B2B">
        <w:pPr>
          <w:pStyle w:val="Footer"/>
          <w:jc w:val="center"/>
        </w:pPr>
        <w:r>
          <w:fldChar w:fldCharType="begin"/>
        </w:r>
        <w:r>
          <w:instrText xml:space="preserve"> PAGE   \* MERGEFORMAT </w:instrText>
        </w:r>
        <w:r>
          <w:fldChar w:fldCharType="separate"/>
        </w:r>
        <w:r w:rsidR="005F3D7E">
          <w:rPr>
            <w:noProof/>
          </w:rPr>
          <w:t>2</w:t>
        </w:r>
        <w:r>
          <w:rPr>
            <w:noProof/>
          </w:rPr>
          <w:fldChar w:fldCharType="end"/>
        </w:r>
      </w:p>
    </w:sdtContent>
  </w:sdt>
  <w:p w14:paraId="3066DE8B" w14:textId="77777777" w:rsidR="008F6CC3" w:rsidRDefault="008F6C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82F1" w14:textId="77777777" w:rsidR="008F6CC3" w:rsidRDefault="008F6CC3">
    <w:pPr>
      <w:pStyle w:val="Footer"/>
      <w:jc w:val="center"/>
    </w:pPr>
  </w:p>
  <w:p w14:paraId="6ABA1EE1" w14:textId="77777777" w:rsidR="008F6CC3" w:rsidRDefault="008F6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6D007" w14:textId="77777777" w:rsidR="00055C1C" w:rsidRDefault="00055C1C">
      <w:pPr>
        <w:spacing w:after="0" w:line="240" w:lineRule="auto"/>
      </w:pPr>
      <w:r>
        <w:separator/>
      </w:r>
    </w:p>
  </w:footnote>
  <w:footnote w:type="continuationSeparator" w:id="0">
    <w:p w14:paraId="308BD14F" w14:textId="77777777" w:rsidR="00055C1C" w:rsidRDefault="00055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580C" w14:textId="1D5198E3" w:rsidR="008F6CC3" w:rsidRDefault="008F6CC3">
    <w:pPr>
      <w:pStyle w:val="Header"/>
      <w:jc w:val="right"/>
    </w:pPr>
  </w:p>
  <w:p w14:paraId="603CBD38" w14:textId="77777777" w:rsidR="008F6CC3" w:rsidRDefault="008F6C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425713"/>
      <w:docPartObj>
        <w:docPartGallery w:val="Page Numbers (Top of Page)"/>
        <w:docPartUnique/>
      </w:docPartObj>
    </w:sdtPr>
    <w:sdtEndPr>
      <w:rPr>
        <w:noProof/>
      </w:rPr>
    </w:sdtEndPr>
    <w:sdtContent>
      <w:p w14:paraId="08B2287E" w14:textId="77777777" w:rsidR="008F6CC3" w:rsidRDefault="008F6CC3">
        <w:pPr>
          <w:pStyle w:val="Header"/>
          <w:jc w:val="right"/>
        </w:pPr>
        <w:r>
          <w:fldChar w:fldCharType="begin"/>
        </w:r>
        <w:r>
          <w:instrText xml:space="preserve"> PAGE   \* MERGEFORMAT </w:instrText>
        </w:r>
        <w:r>
          <w:fldChar w:fldCharType="separate"/>
        </w:r>
        <w:r w:rsidR="0070204D">
          <w:rPr>
            <w:noProof/>
          </w:rPr>
          <w:t>1</w:t>
        </w:r>
        <w:r>
          <w:rPr>
            <w:noProof/>
          </w:rPr>
          <w:fldChar w:fldCharType="end"/>
        </w:r>
      </w:p>
    </w:sdtContent>
  </w:sdt>
  <w:p w14:paraId="35C8238B" w14:textId="77777777" w:rsidR="008F6CC3" w:rsidRDefault="008F6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10"/>
    <w:rsid w:val="000124A3"/>
    <w:rsid w:val="00027345"/>
    <w:rsid w:val="00055C1C"/>
    <w:rsid w:val="000711C1"/>
    <w:rsid w:val="00094138"/>
    <w:rsid w:val="0012439D"/>
    <w:rsid w:val="001A2CEE"/>
    <w:rsid w:val="001F06B6"/>
    <w:rsid w:val="001F7703"/>
    <w:rsid w:val="00202BEA"/>
    <w:rsid w:val="00231F88"/>
    <w:rsid w:val="00237397"/>
    <w:rsid w:val="002407B6"/>
    <w:rsid w:val="00250197"/>
    <w:rsid w:val="002609EA"/>
    <w:rsid w:val="0027017A"/>
    <w:rsid w:val="002A74A6"/>
    <w:rsid w:val="002D0E81"/>
    <w:rsid w:val="003234DA"/>
    <w:rsid w:val="0032377A"/>
    <w:rsid w:val="00327C25"/>
    <w:rsid w:val="00345A2A"/>
    <w:rsid w:val="003D578B"/>
    <w:rsid w:val="004138C8"/>
    <w:rsid w:val="00423E73"/>
    <w:rsid w:val="004700B6"/>
    <w:rsid w:val="00472394"/>
    <w:rsid w:val="004E0C09"/>
    <w:rsid w:val="005458F4"/>
    <w:rsid w:val="00575C91"/>
    <w:rsid w:val="005F3D7E"/>
    <w:rsid w:val="00601741"/>
    <w:rsid w:val="00640589"/>
    <w:rsid w:val="006544A6"/>
    <w:rsid w:val="006661F0"/>
    <w:rsid w:val="00691B22"/>
    <w:rsid w:val="00695495"/>
    <w:rsid w:val="0070204D"/>
    <w:rsid w:val="00705002"/>
    <w:rsid w:val="007318CC"/>
    <w:rsid w:val="007371E0"/>
    <w:rsid w:val="0076114D"/>
    <w:rsid w:val="0076575B"/>
    <w:rsid w:val="007A1836"/>
    <w:rsid w:val="007B4EEA"/>
    <w:rsid w:val="007C0E76"/>
    <w:rsid w:val="007E0208"/>
    <w:rsid w:val="007F1B98"/>
    <w:rsid w:val="008271DB"/>
    <w:rsid w:val="008A28BC"/>
    <w:rsid w:val="008C4CC7"/>
    <w:rsid w:val="008C56AC"/>
    <w:rsid w:val="008F2890"/>
    <w:rsid w:val="008F6CC3"/>
    <w:rsid w:val="009858E4"/>
    <w:rsid w:val="009E4B2B"/>
    <w:rsid w:val="00A21D14"/>
    <w:rsid w:val="00A42799"/>
    <w:rsid w:val="00A63CF2"/>
    <w:rsid w:val="00A657A1"/>
    <w:rsid w:val="00B40B6F"/>
    <w:rsid w:val="00B82D67"/>
    <w:rsid w:val="00BA5EBC"/>
    <w:rsid w:val="00BA79D8"/>
    <w:rsid w:val="00BB61F7"/>
    <w:rsid w:val="00BC0D61"/>
    <w:rsid w:val="00C03C09"/>
    <w:rsid w:val="00C06575"/>
    <w:rsid w:val="00C30285"/>
    <w:rsid w:val="00C519C2"/>
    <w:rsid w:val="00C57E7E"/>
    <w:rsid w:val="00C7526C"/>
    <w:rsid w:val="00CA2310"/>
    <w:rsid w:val="00CA6B7E"/>
    <w:rsid w:val="00CD548F"/>
    <w:rsid w:val="00D13AFE"/>
    <w:rsid w:val="00D17043"/>
    <w:rsid w:val="00D2698E"/>
    <w:rsid w:val="00D82A41"/>
    <w:rsid w:val="00D8604D"/>
    <w:rsid w:val="00D87E4C"/>
    <w:rsid w:val="00E45429"/>
    <w:rsid w:val="00E945D8"/>
    <w:rsid w:val="00EB5B0F"/>
    <w:rsid w:val="00F234FD"/>
    <w:rsid w:val="00F608D7"/>
    <w:rsid w:val="00F61419"/>
    <w:rsid w:val="00F62D04"/>
    <w:rsid w:val="00F807F3"/>
    <w:rsid w:val="00FB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C63B"/>
  <w15:chartTrackingRefBased/>
  <w15:docId w15:val="{B684042C-5B8E-4CE2-9620-2D7851F3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F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F4"/>
    <w:rPr>
      <w:lang w:val="id-ID"/>
    </w:rPr>
  </w:style>
  <w:style w:type="paragraph" w:styleId="Footer">
    <w:name w:val="footer"/>
    <w:basedOn w:val="Normal"/>
    <w:link w:val="FooterChar"/>
    <w:uiPriority w:val="99"/>
    <w:unhideWhenUsed/>
    <w:rsid w:val="0054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F4"/>
    <w:rPr>
      <w:lang w:val="id-ID"/>
    </w:rPr>
  </w:style>
  <w:style w:type="character" w:styleId="Hyperlink">
    <w:name w:val="Hyperlink"/>
    <w:basedOn w:val="DefaultParagraphFont"/>
    <w:uiPriority w:val="99"/>
    <w:unhideWhenUsed/>
    <w:rsid w:val="001A2CEE"/>
    <w:rPr>
      <w:color w:val="0000FF"/>
      <w:u w:val="single"/>
    </w:rPr>
  </w:style>
  <w:style w:type="character" w:styleId="CommentReference">
    <w:name w:val="annotation reference"/>
    <w:basedOn w:val="DefaultParagraphFont"/>
    <w:uiPriority w:val="99"/>
    <w:semiHidden/>
    <w:unhideWhenUsed/>
    <w:rsid w:val="00640589"/>
    <w:rPr>
      <w:sz w:val="16"/>
      <w:szCs w:val="16"/>
    </w:rPr>
  </w:style>
  <w:style w:type="paragraph" w:styleId="CommentText">
    <w:name w:val="annotation text"/>
    <w:basedOn w:val="Normal"/>
    <w:link w:val="CommentTextChar"/>
    <w:uiPriority w:val="99"/>
    <w:semiHidden/>
    <w:unhideWhenUsed/>
    <w:rsid w:val="0064058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40589"/>
    <w:rPr>
      <w:rFonts w:eastAsiaTheme="minorHAnsi"/>
      <w:sz w:val="20"/>
      <w:szCs w:val="20"/>
      <w:lang w:val="id-ID"/>
    </w:rPr>
  </w:style>
  <w:style w:type="character" w:customStyle="1" w:styleId="tlid-translation">
    <w:name w:val="tlid-translation"/>
    <w:basedOn w:val="DefaultParagraphFont"/>
    <w:rsid w:val="00E945D8"/>
  </w:style>
  <w:style w:type="paragraph" w:styleId="BalloonText">
    <w:name w:val="Balloon Text"/>
    <w:basedOn w:val="Normal"/>
    <w:link w:val="BalloonTextChar"/>
    <w:uiPriority w:val="99"/>
    <w:semiHidden/>
    <w:unhideWhenUsed/>
    <w:rsid w:val="00985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E4"/>
    <w:rPr>
      <w:rFonts w:ascii="Segoe UI" w:hAnsi="Segoe UI" w:cs="Segoe UI"/>
      <w:sz w:val="18"/>
      <w:szCs w:val="18"/>
      <w:lang w:val="id-ID"/>
    </w:rPr>
  </w:style>
  <w:style w:type="paragraph" w:styleId="NormalWeb">
    <w:name w:val="Normal (Web)"/>
    <w:basedOn w:val="Normal"/>
    <w:uiPriority w:val="99"/>
    <w:semiHidden/>
    <w:unhideWhenUsed/>
    <w:rsid w:val="00D13A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owanya_hara@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1%20rizalindra11@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5465/AMJ.2010.514689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34598-0C99-4A88-82C2-19440F93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4259</TotalTime>
  <Pages>11</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2020-01-21T02:36:00Z</cp:lastPrinted>
  <dcterms:created xsi:type="dcterms:W3CDTF">2020-01-11T09:16:00Z</dcterms:created>
  <dcterms:modified xsi:type="dcterms:W3CDTF">2020-02-16T12:18:00Z</dcterms:modified>
</cp:coreProperties>
</file>