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4A0CF" w14:textId="52D1B850" w:rsidR="00134E4C" w:rsidRPr="008D69E6" w:rsidRDefault="005D6FB8" w:rsidP="00436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9E6">
        <w:rPr>
          <w:rFonts w:ascii="Times New Roman" w:hAnsi="Times New Roman" w:cs="Times New Roman"/>
          <w:b/>
          <w:sz w:val="24"/>
          <w:szCs w:val="24"/>
        </w:rPr>
        <w:t xml:space="preserve">HUBUNGAN ANTARA HARGA DIRI </w:t>
      </w:r>
      <w:r w:rsidRPr="008D69E6">
        <w:rPr>
          <w:rFonts w:ascii="Times New Roman" w:hAnsi="Times New Roman" w:cs="Times New Roman"/>
          <w:b/>
          <w:i/>
          <w:sz w:val="24"/>
          <w:szCs w:val="24"/>
        </w:rPr>
        <w:t xml:space="preserve">(SELF ESTEEM) </w:t>
      </w:r>
      <w:r w:rsidRPr="008D69E6">
        <w:rPr>
          <w:rFonts w:ascii="Times New Roman" w:hAnsi="Times New Roman" w:cs="Times New Roman"/>
          <w:b/>
          <w:sz w:val="24"/>
          <w:szCs w:val="24"/>
        </w:rPr>
        <w:t xml:space="preserve">DENGAN KECEMASAN SOSIAL PADA REMAJA </w:t>
      </w:r>
    </w:p>
    <w:p w14:paraId="5298C9F3" w14:textId="77777777" w:rsidR="001D77C0" w:rsidRPr="008D69E6" w:rsidRDefault="001D77C0" w:rsidP="00436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C28E9" w14:textId="119846CE" w:rsidR="005D6FB8" w:rsidRPr="008D69E6" w:rsidRDefault="005D6FB8" w:rsidP="00436D3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9E0F66C" w14:textId="0CE64A25" w:rsidR="005D6FB8" w:rsidRPr="008D69E6" w:rsidRDefault="005D6FB8" w:rsidP="00436D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8D69E6">
        <w:rPr>
          <w:rFonts w:ascii="Times New Roman" w:hAnsi="Times New Roman" w:cs="Times New Roman"/>
          <w:b/>
          <w:bCs/>
        </w:rPr>
        <w:t>Meilani Liskasiwi</w:t>
      </w:r>
      <w:r w:rsidR="000472B7" w:rsidRPr="008D69E6">
        <w:rPr>
          <w:rFonts w:ascii="Times New Roman" w:hAnsi="Times New Roman" w:cs="Times New Roman"/>
          <w:b/>
          <w:bCs/>
        </w:rPr>
        <w:t xml:space="preserve"> </w:t>
      </w:r>
      <w:r w:rsidR="000472B7" w:rsidRPr="008D69E6">
        <w:rPr>
          <w:rFonts w:ascii="Times New Roman" w:hAnsi="Times New Roman" w:cs="Times New Roman"/>
          <w:b/>
          <w:bCs/>
          <w:vertAlign w:val="superscript"/>
        </w:rPr>
        <w:t>1</w:t>
      </w:r>
      <w:r w:rsidR="00084584" w:rsidRPr="008D69E6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084584" w:rsidRPr="008D69E6">
        <w:rPr>
          <w:rFonts w:ascii="Times New Roman" w:hAnsi="Times New Roman" w:cs="Times New Roman"/>
          <w:b/>
          <w:bCs/>
        </w:rPr>
        <w:t>Kamsih</w:t>
      </w:r>
      <w:proofErr w:type="spellEnd"/>
      <w:r w:rsidR="00084584" w:rsidRPr="008D69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84584" w:rsidRPr="008D69E6">
        <w:rPr>
          <w:rFonts w:ascii="Times New Roman" w:hAnsi="Times New Roman" w:cs="Times New Roman"/>
          <w:b/>
          <w:bCs/>
        </w:rPr>
        <w:t>Astuti</w:t>
      </w:r>
      <w:proofErr w:type="spellEnd"/>
      <w:r w:rsidR="000472B7" w:rsidRPr="008D69E6">
        <w:rPr>
          <w:rFonts w:ascii="Times New Roman" w:hAnsi="Times New Roman" w:cs="Times New Roman"/>
          <w:b/>
          <w:bCs/>
        </w:rPr>
        <w:t xml:space="preserve"> </w:t>
      </w:r>
      <w:r w:rsidR="000472B7" w:rsidRPr="008D69E6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</w:p>
    <w:p w14:paraId="01F29094" w14:textId="1983F29E" w:rsidR="005D6FB8" w:rsidRPr="008D69E6" w:rsidRDefault="00781BEB" w:rsidP="00436D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69E6">
        <w:rPr>
          <w:rFonts w:ascii="Times New Roman" w:hAnsi="Times New Roman" w:cs="Times New Roman"/>
          <w:sz w:val="20"/>
          <w:szCs w:val="20"/>
          <w:vertAlign w:val="superscript"/>
        </w:rPr>
        <w:t>123</w:t>
      </w:r>
      <w:r w:rsidR="005D6FB8" w:rsidRPr="008D69E6">
        <w:rPr>
          <w:rFonts w:ascii="Times New Roman" w:hAnsi="Times New Roman" w:cs="Times New Roman"/>
          <w:sz w:val="20"/>
          <w:szCs w:val="20"/>
        </w:rPr>
        <w:t xml:space="preserve">Universitas </w:t>
      </w:r>
      <w:proofErr w:type="spellStart"/>
      <w:r w:rsidR="005D6FB8" w:rsidRPr="008D69E6">
        <w:rPr>
          <w:rFonts w:ascii="Times New Roman" w:hAnsi="Times New Roman" w:cs="Times New Roman"/>
          <w:sz w:val="20"/>
          <w:szCs w:val="20"/>
        </w:rPr>
        <w:t>Mercu</w:t>
      </w:r>
      <w:proofErr w:type="spellEnd"/>
      <w:r w:rsidR="005D6FB8" w:rsidRPr="008D69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6FB8" w:rsidRPr="008D69E6">
        <w:rPr>
          <w:rFonts w:ascii="Times New Roman" w:hAnsi="Times New Roman" w:cs="Times New Roman"/>
          <w:sz w:val="20"/>
          <w:szCs w:val="20"/>
        </w:rPr>
        <w:t>Buana</w:t>
      </w:r>
      <w:proofErr w:type="spellEnd"/>
      <w:r w:rsidR="005D6FB8" w:rsidRPr="008D69E6">
        <w:rPr>
          <w:rFonts w:ascii="Times New Roman" w:hAnsi="Times New Roman" w:cs="Times New Roman"/>
          <w:sz w:val="20"/>
          <w:szCs w:val="20"/>
        </w:rPr>
        <w:t xml:space="preserve"> Yogyakarta</w:t>
      </w:r>
    </w:p>
    <w:p w14:paraId="4776C88B" w14:textId="64D4EF98" w:rsidR="005D6FB8" w:rsidRPr="008D69E6" w:rsidRDefault="00781BEB" w:rsidP="00436D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69E6">
        <w:rPr>
          <w:vertAlign w:val="superscript"/>
        </w:rPr>
        <w:t>123</w:t>
      </w:r>
      <w:hyperlink r:id="rId8" w:history="1">
        <w:r w:rsidR="00557AA0" w:rsidRPr="008D69E6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meilani08mei@gmail.com</w:t>
        </w:r>
      </w:hyperlink>
    </w:p>
    <w:p w14:paraId="290F1593" w14:textId="42BB7FEB" w:rsidR="00084584" w:rsidRPr="008D69E6" w:rsidRDefault="00084584" w:rsidP="00436D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2745B5" w14:textId="33A9FF21" w:rsidR="00084584" w:rsidRPr="008D69E6" w:rsidRDefault="00084584" w:rsidP="00436D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77BCCF2" w14:textId="77777777" w:rsidR="00084584" w:rsidRPr="008D69E6" w:rsidRDefault="00084584" w:rsidP="00436D30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0" w:name="_Toc30457425"/>
      <w:r w:rsidRPr="008D69E6">
        <w:rPr>
          <w:rFonts w:ascii="Times New Roman" w:hAnsi="Times New Roman" w:cs="Times New Roman"/>
          <w:b/>
          <w:color w:val="auto"/>
          <w:sz w:val="20"/>
          <w:szCs w:val="20"/>
        </w:rPr>
        <w:t>ABSTRAK</w:t>
      </w:r>
      <w:bookmarkEnd w:id="0"/>
    </w:p>
    <w:p w14:paraId="1372418C" w14:textId="77777777" w:rsidR="00084584" w:rsidRPr="008D69E6" w:rsidRDefault="00084584" w:rsidP="0043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1496556" w14:textId="1875D384" w:rsidR="00084584" w:rsidRPr="008D69E6" w:rsidRDefault="00084584" w:rsidP="0043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D69E6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Penelitian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ini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bertujuan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untuk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mengetahui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hubungan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antara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harga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diri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  <w:i/>
          <w:iCs/>
          <w:sz w:val="20"/>
          <w:szCs w:val="20"/>
        </w:rPr>
        <w:t>self esteem</w:t>
      </w:r>
      <w:proofErr w:type="spellEnd"/>
      <w:r w:rsidRPr="008D69E6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kecemasan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sosial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pada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remaja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Hipotesis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diajukan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dalam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penelitian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ini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adalah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ada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hubungan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negatif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antara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harga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diri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  <w:i/>
          <w:iCs/>
          <w:sz w:val="20"/>
          <w:szCs w:val="20"/>
        </w:rPr>
        <w:t>self esteem</w:t>
      </w:r>
      <w:proofErr w:type="spellEnd"/>
      <w:r w:rsidRPr="008D69E6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kecemasan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sosial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pada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remaja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Subjek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dalam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penelitian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ini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adalah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132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remaja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bersekolah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di Madrasah Aliyah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Assalafiyyah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Yogyakarta.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Metode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pengumpulan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data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dilakukan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menggunakan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skala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harga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diri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  <w:i/>
          <w:iCs/>
          <w:sz w:val="20"/>
          <w:szCs w:val="20"/>
        </w:rPr>
        <w:t>self esteem</w:t>
      </w:r>
      <w:proofErr w:type="spellEnd"/>
      <w:r w:rsidRPr="008D69E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) </w:t>
      </w:r>
      <w:r w:rsidRPr="008D69E6">
        <w:rPr>
          <w:rFonts w:ascii="Times New Roman" w:hAnsi="Times New Roman" w:cs="Times New Roman"/>
          <w:bCs/>
          <w:sz w:val="20"/>
          <w:szCs w:val="20"/>
        </w:rPr>
        <w:t xml:space="preserve">dan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skala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kecemasan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sosial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. Teknik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analisis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data yang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digunakan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adalah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korelasi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D69E6">
        <w:rPr>
          <w:rFonts w:ascii="Times New Roman" w:hAnsi="Times New Roman" w:cs="Times New Roman"/>
          <w:bCs/>
          <w:i/>
          <w:iCs/>
          <w:sz w:val="20"/>
          <w:szCs w:val="20"/>
        </w:rPr>
        <w:t>product moment</w:t>
      </w:r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dari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Karl Pearson.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Berdasarkan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hasil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analisis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data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diperoleh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koefisien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korelasi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(r)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sebesar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rxy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= - 213 dan p = 0,07. Hasil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tersebut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menunjukkan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bahwa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terdapat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hubungan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negatif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antara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harga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diri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  <w:i/>
          <w:iCs/>
          <w:sz w:val="20"/>
          <w:szCs w:val="20"/>
        </w:rPr>
        <w:t>self esteem</w:t>
      </w:r>
      <w:proofErr w:type="spellEnd"/>
      <w:r w:rsidRPr="008D69E6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kecemasan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sosial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Diterimanya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hipotesis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dalam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penelitian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ini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menunjukkan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koefisien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determinasi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Pr="008D69E6">
        <w:rPr>
          <w:rFonts w:ascii="Times New Roman" w:hAnsi="Times New Roman" w:cs="Times New Roman"/>
          <w:sz w:val="20"/>
          <w:szCs w:val="20"/>
        </w:rPr>
        <w:t>R</w:t>
      </w:r>
      <w:r w:rsidRPr="008D69E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D69E6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8D69E6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8D69E6">
        <w:rPr>
          <w:rFonts w:ascii="Times New Roman" w:hAnsi="Times New Roman" w:cs="Times New Roman"/>
          <w:sz w:val="20"/>
          <w:szCs w:val="20"/>
        </w:rPr>
        <w:t xml:space="preserve"> 0,045 </w:t>
      </w:r>
      <w:proofErr w:type="spellStart"/>
      <w:r w:rsidRPr="008D69E6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8D69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8D69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sz w:val="20"/>
          <w:szCs w:val="20"/>
        </w:rPr>
        <w:t>dikatakan</w:t>
      </w:r>
      <w:proofErr w:type="spellEnd"/>
      <w:r w:rsidRPr="008D69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8D69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8D69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sz w:val="20"/>
          <w:szCs w:val="20"/>
        </w:rPr>
        <w:t>harga</w:t>
      </w:r>
      <w:proofErr w:type="spellEnd"/>
      <w:r w:rsidRPr="008D69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sz w:val="20"/>
          <w:szCs w:val="20"/>
        </w:rPr>
        <w:t>diri</w:t>
      </w:r>
      <w:proofErr w:type="spellEnd"/>
      <w:r w:rsidRPr="008D69E6">
        <w:rPr>
          <w:rFonts w:ascii="Times New Roman" w:hAnsi="Times New Roman" w:cs="Times New Roman"/>
          <w:sz w:val="20"/>
          <w:szCs w:val="20"/>
        </w:rPr>
        <w:t xml:space="preserve"> </w:t>
      </w:r>
      <w:r w:rsidRPr="008D69E6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r w:rsidRPr="008D69E6">
        <w:rPr>
          <w:rFonts w:ascii="Times New Roman" w:hAnsi="Times New Roman" w:cs="Times New Roman"/>
          <w:bCs/>
          <w:i/>
          <w:iCs/>
          <w:sz w:val="20"/>
          <w:szCs w:val="20"/>
        </w:rPr>
        <w:t>self esteem</w:t>
      </w:r>
      <w:proofErr w:type="spellEnd"/>
      <w:r w:rsidRPr="008D69E6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memiliki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kontribusi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4,5 %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terhadap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kecemasan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sosial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pada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remaja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sisanya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95,5%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dikontribusikan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oleh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faktor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lain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seperti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faktor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D69E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strangers </w:t>
      </w:r>
      <w:r w:rsidRPr="008D69E6">
        <w:rPr>
          <w:rFonts w:ascii="Times New Roman" w:hAnsi="Times New Roman" w:cs="Times New Roman"/>
          <w:bCs/>
          <w:sz w:val="20"/>
          <w:szCs w:val="20"/>
        </w:rPr>
        <w:t xml:space="preserve">(orang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asing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),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genetik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evaluasi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diri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negatif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pengalaman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masa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lalu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, dan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kemampuan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sosial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  <w:sz w:val="20"/>
          <w:szCs w:val="20"/>
        </w:rPr>
        <w:t>kurang</w:t>
      </w:r>
      <w:proofErr w:type="spellEnd"/>
      <w:r w:rsidRPr="008D69E6">
        <w:rPr>
          <w:rFonts w:ascii="Times New Roman" w:hAnsi="Times New Roman" w:cs="Times New Roman"/>
          <w:bCs/>
          <w:sz w:val="20"/>
          <w:szCs w:val="20"/>
        </w:rPr>
        <w:t>.</w:t>
      </w:r>
    </w:p>
    <w:p w14:paraId="17C1670A" w14:textId="77777777" w:rsidR="00084584" w:rsidRPr="008D69E6" w:rsidRDefault="00084584" w:rsidP="0043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88C8129" w14:textId="6F216F7D" w:rsidR="00084584" w:rsidRPr="008D69E6" w:rsidRDefault="00084584" w:rsidP="0043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69E6">
        <w:rPr>
          <w:rFonts w:ascii="Times New Roman" w:hAnsi="Times New Roman" w:cs="Times New Roman"/>
          <w:b/>
          <w:sz w:val="20"/>
          <w:szCs w:val="20"/>
        </w:rPr>
        <w:t xml:space="preserve">Kata </w:t>
      </w:r>
      <w:proofErr w:type="spellStart"/>
      <w:proofErr w:type="gramStart"/>
      <w:r w:rsidRPr="008D69E6">
        <w:rPr>
          <w:rFonts w:ascii="Times New Roman" w:hAnsi="Times New Roman" w:cs="Times New Roman"/>
          <w:b/>
          <w:sz w:val="20"/>
          <w:szCs w:val="20"/>
        </w:rPr>
        <w:t>Kunci</w:t>
      </w:r>
      <w:proofErr w:type="spellEnd"/>
      <w:r w:rsidRPr="008D69E6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8D69E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/>
          <w:sz w:val="20"/>
          <w:szCs w:val="20"/>
        </w:rPr>
        <w:t>Harga</w:t>
      </w:r>
      <w:proofErr w:type="spellEnd"/>
      <w:r w:rsidRPr="008D69E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/>
          <w:sz w:val="20"/>
          <w:szCs w:val="20"/>
        </w:rPr>
        <w:t>diri</w:t>
      </w:r>
      <w:proofErr w:type="spellEnd"/>
      <w:r w:rsidRPr="008D69E6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8D69E6">
        <w:rPr>
          <w:rFonts w:ascii="Times New Roman" w:hAnsi="Times New Roman" w:cs="Times New Roman"/>
          <w:b/>
          <w:i/>
          <w:iCs/>
          <w:sz w:val="20"/>
          <w:szCs w:val="20"/>
        </w:rPr>
        <w:t>self esteem</w:t>
      </w:r>
      <w:proofErr w:type="spellEnd"/>
      <w:r w:rsidRPr="008D69E6">
        <w:rPr>
          <w:rFonts w:ascii="Times New Roman" w:hAnsi="Times New Roman" w:cs="Times New Roman"/>
          <w:b/>
          <w:i/>
          <w:iCs/>
          <w:sz w:val="20"/>
          <w:szCs w:val="20"/>
        </w:rPr>
        <w:t>),</w:t>
      </w:r>
      <w:r w:rsidRPr="008D69E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/>
          <w:sz w:val="20"/>
          <w:szCs w:val="20"/>
        </w:rPr>
        <w:t>remaja</w:t>
      </w:r>
      <w:proofErr w:type="spellEnd"/>
      <w:r w:rsidRPr="008D69E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8D69E6">
        <w:rPr>
          <w:rFonts w:ascii="Times New Roman" w:hAnsi="Times New Roman" w:cs="Times New Roman"/>
          <w:b/>
          <w:sz w:val="20"/>
          <w:szCs w:val="20"/>
        </w:rPr>
        <w:t>kecemasan</w:t>
      </w:r>
      <w:proofErr w:type="spellEnd"/>
      <w:r w:rsidRPr="008D69E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b/>
          <w:sz w:val="20"/>
          <w:szCs w:val="20"/>
        </w:rPr>
        <w:t>sosial</w:t>
      </w:r>
      <w:proofErr w:type="spellEnd"/>
      <w:r w:rsidRPr="008D69E6">
        <w:rPr>
          <w:rFonts w:ascii="Times New Roman" w:hAnsi="Times New Roman" w:cs="Times New Roman"/>
          <w:b/>
          <w:sz w:val="20"/>
          <w:szCs w:val="20"/>
        </w:rPr>
        <w:t>.</w:t>
      </w:r>
    </w:p>
    <w:p w14:paraId="3143C302" w14:textId="77777777" w:rsidR="00084584" w:rsidRPr="008D69E6" w:rsidRDefault="00084584" w:rsidP="0043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F9CF7A6" w14:textId="6D776A96" w:rsidR="00084584" w:rsidRPr="008D69E6" w:rsidRDefault="00084584" w:rsidP="0043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940FA60" w14:textId="6CD1EE58" w:rsidR="00474AC2" w:rsidRPr="008D69E6" w:rsidRDefault="00474AC2" w:rsidP="0043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8D55BB9" w14:textId="77777777" w:rsidR="00474AC2" w:rsidRPr="008D69E6" w:rsidRDefault="00474AC2" w:rsidP="00474AC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69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RELATIONSHIP BETWEEN SELF ESTEEM WITH SOCIAL ANXIETY IN ADOLESCENTS</w:t>
      </w:r>
    </w:p>
    <w:p w14:paraId="4CB18C05" w14:textId="632ED02E" w:rsidR="00474AC2" w:rsidRPr="008D69E6" w:rsidRDefault="00474AC2" w:rsidP="0043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5F55BBD" w14:textId="77777777" w:rsidR="00474AC2" w:rsidRPr="008D69E6" w:rsidRDefault="00474AC2" w:rsidP="0043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0EFCD3" w14:textId="77777777" w:rsidR="00474AC2" w:rsidRPr="008D69E6" w:rsidRDefault="00474AC2" w:rsidP="00474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8D69E6">
        <w:rPr>
          <w:rFonts w:ascii="Times New Roman" w:hAnsi="Times New Roman" w:cs="Times New Roman"/>
          <w:b/>
          <w:bCs/>
        </w:rPr>
        <w:t xml:space="preserve">Meilani Liskasiwi </w:t>
      </w:r>
      <w:r w:rsidRPr="008D69E6">
        <w:rPr>
          <w:rFonts w:ascii="Times New Roman" w:hAnsi="Times New Roman" w:cs="Times New Roman"/>
          <w:b/>
          <w:bCs/>
          <w:vertAlign w:val="superscript"/>
        </w:rPr>
        <w:t>1</w:t>
      </w:r>
      <w:r w:rsidRPr="008D69E6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/>
          <w:bCs/>
        </w:rPr>
        <w:t>Kamsih</w:t>
      </w:r>
      <w:proofErr w:type="spellEnd"/>
      <w:r w:rsidRPr="008D69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/>
          <w:bCs/>
        </w:rPr>
        <w:t>Astuti</w:t>
      </w:r>
      <w:proofErr w:type="spellEnd"/>
      <w:r w:rsidRPr="008D69E6">
        <w:rPr>
          <w:rFonts w:ascii="Times New Roman" w:hAnsi="Times New Roman" w:cs="Times New Roman"/>
          <w:b/>
          <w:bCs/>
        </w:rPr>
        <w:t xml:space="preserve"> </w:t>
      </w:r>
      <w:r w:rsidRPr="008D69E6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</w:p>
    <w:p w14:paraId="75061B7E" w14:textId="77777777" w:rsidR="00474AC2" w:rsidRPr="008D69E6" w:rsidRDefault="00474AC2" w:rsidP="00474A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69E6">
        <w:rPr>
          <w:rFonts w:ascii="Times New Roman" w:hAnsi="Times New Roman" w:cs="Times New Roman"/>
          <w:sz w:val="20"/>
          <w:szCs w:val="20"/>
          <w:vertAlign w:val="superscript"/>
        </w:rPr>
        <w:t>123</w:t>
      </w:r>
      <w:r w:rsidRPr="008D69E6">
        <w:rPr>
          <w:rFonts w:ascii="Times New Roman" w:hAnsi="Times New Roman" w:cs="Times New Roman"/>
          <w:sz w:val="20"/>
          <w:szCs w:val="20"/>
        </w:rPr>
        <w:t xml:space="preserve">Universitas </w:t>
      </w:r>
      <w:proofErr w:type="spellStart"/>
      <w:r w:rsidRPr="008D69E6">
        <w:rPr>
          <w:rFonts w:ascii="Times New Roman" w:hAnsi="Times New Roman" w:cs="Times New Roman"/>
          <w:sz w:val="20"/>
          <w:szCs w:val="20"/>
        </w:rPr>
        <w:t>Mercu</w:t>
      </w:r>
      <w:proofErr w:type="spellEnd"/>
      <w:r w:rsidRPr="008D69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9E6">
        <w:rPr>
          <w:rFonts w:ascii="Times New Roman" w:hAnsi="Times New Roman" w:cs="Times New Roman"/>
          <w:sz w:val="20"/>
          <w:szCs w:val="20"/>
        </w:rPr>
        <w:t>Buana</w:t>
      </w:r>
      <w:proofErr w:type="spellEnd"/>
      <w:r w:rsidRPr="008D69E6">
        <w:rPr>
          <w:rFonts w:ascii="Times New Roman" w:hAnsi="Times New Roman" w:cs="Times New Roman"/>
          <w:sz w:val="20"/>
          <w:szCs w:val="20"/>
        </w:rPr>
        <w:t xml:space="preserve"> Yogyakarta</w:t>
      </w:r>
    </w:p>
    <w:p w14:paraId="06599FBF" w14:textId="77777777" w:rsidR="00474AC2" w:rsidRPr="008D69E6" w:rsidRDefault="00474AC2" w:rsidP="00474A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69E6">
        <w:rPr>
          <w:rFonts w:ascii="Times New Roman" w:hAnsi="Times New Roman" w:cs="Times New Roman"/>
          <w:sz w:val="20"/>
          <w:szCs w:val="20"/>
          <w:vertAlign w:val="superscript"/>
        </w:rPr>
        <w:t>123</w:t>
      </w:r>
      <w:hyperlink r:id="rId9" w:history="1">
        <w:r w:rsidRPr="008D69E6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meilani08mei@gmail.com</w:t>
        </w:r>
      </w:hyperlink>
    </w:p>
    <w:p w14:paraId="37521650" w14:textId="77777777" w:rsidR="00474AC2" w:rsidRPr="008D69E6" w:rsidRDefault="00474AC2" w:rsidP="00474A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0433DA" w14:textId="77777777" w:rsidR="00474AC2" w:rsidRPr="008D69E6" w:rsidRDefault="00474AC2" w:rsidP="0043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3D55F91" w14:textId="77777777" w:rsidR="00084584" w:rsidRPr="008D69E6" w:rsidRDefault="00084584" w:rsidP="00436D30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i/>
          <w:iCs/>
          <w:color w:val="auto"/>
          <w:sz w:val="20"/>
          <w:szCs w:val="20"/>
        </w:rPr>
      </w:pPr>
      <w:bookmarkStart w:id="1" w:name="_Toc30457426"/>
      <w:r w:rsidRPr="008D69E6">
        <w:rPr>
          <w:rFonts w:ascii="Times New Roman" w:hAnsi="Times New Roman" w:cs="Times New Roman"/>
          <w:b/>
          <w:i/>
          <w:iCs/>
          <w:color w:val="auto"/>
          <w:sz w:val="20"/>
          <w:szCs w:val="20"/>
        </w:rPr>
        <w:t>ABSTRACT</w:t>
      </w:r>
      <w:bookmarkEnd w:id="1"/>
    </w:p>
    <w:p w14:paraId="7BC0035B" w14:textId="77777777" w:rsidR="00084584" w:rsidRPr="008D69E6" w:rsidRDefault="00084584" w:rsidP="00436D3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04DB76B" w14:textId="77777777" w:rsidR="00084584" w:rsidRPr="008D69E6" w:rsidRDefault="00084584" w:rsidP="0043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D69E6">
        <w:rPr>
          <w:rFonts w:ascii="Times New Roman" w:hAnsi="Times New Roman" w:cs="Times New Roman"/>
          <w:bCs/>
          <w:i/>
          <w:iCs/>
          <w:sz w:val="20"/>
          <w:szCs w:val="20"/>
        </w:rPr>
        <w:tab/>
        <w:t>This study aims to determine the relationship between self-esteem (</w:t>
      </w:r>
      <w:proofErr w:type="spellStart"/>
      <w:r w:rsidRPr="008D69E6">
        <w:rPr>
          <w:rFonts w:ascii="Times New Roman" w:hAnsi="Times New Roman" w:cs="Times New Roman"/>
          <w:bCs/>
          <w:i/>
          <w:iCs/>
          <w:sz w:val="20"/>
          <w:szCs w:val="20"/>
        </w:rPr>
        <w:t>self esteem</w:t>
      </w:r>
      <w:proofErr w:type="spellEnd"/>
      <w:r w:rsidRPr="008D69E6">
        <w:rPr>
          <w:rFonts w:ascii="Times New Roman" w:hAnsi="Times New Roman" w:cs="Times New Roman"/>
          <w:bCs/>
          <w:i/>
          <w:iCs/>
          <w:sz w:val="20"/>
          <w:szCs w:val="20"/>
        </w:rPr>
        <w:t>) with social anxiety in adolescents. The hypothesis proposed in this study is that there is a negative relationship between self-esteem (</w:t>
      </w:r>
      <w:proofErr w:type="spellStart"/>
      <w:r w:rsidRPr="008D69E6">
        <w:rPr>
          <w:rFonts w:ascii="Times New Roman" w:hAnsi="Times New Roman" w:cs="Times New Roman"/>
          <w:bCs/>
          <w:i/>
          <w:iCs/>
          <w:sz w:val="20"/>
          <w:szCs w:val="20"/>
        </w:rPr>
        <w:t>self esteem</w:t>
      </w:r>
      <w:proofErr w:type="spellEnd"/>
      <w:r w:rsidRPr="008D69E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) with social anxiety in adolescents. The subjects in this study were 132 adolescents who went to Madrasah Aliyah </w:t>
      </w:r>
      <w:proofErr w:type="spellStart"/>
      <w:r w:rsidRPr="008D69E6">
        <w:rPr>
          <w:rFonts w:ascii="Times New Roman" w:hAnsi="Times New Roman" w:cs="Times New Roman"/>
          <w:bCs/>
          <w:i/>
          <w:iCs/>
          <w:sz w:val="20"/>
          <w:szCs w:val="20"/>
        </w:rPr>
        <w:t>Assalafiyyah</w:t>
      </w:r>
      <w:proofErr w:type="spellEnd"/>
      <w:r w:rsidRPr="008D69E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Yogyakarta. The method of data collection is done by using a scale of self-esteem (self-esteem) and social anxiety scale. The data analysis technique used is the product moment correlation from Karl Pearson. Based on the results of data analysis obtained correlation coefficient (r) of </w:t>
      </w:r>
      <w:proofErr w:type="spellStart"/>
      <w:r w:rsidRPr="008D69E6">
        <w:rPr>
          <w:rFonts w:ascii="Times New Roman" w:hAnsi="Times New Roman" w:cs="Times New Roman"/>
          <w:bCs/>
          <w:i/>
          <w:iCs/>
          <w:sz w:val="20"/>
          <w:szCs w:val="20"/>
        </w:rPr>
        <w:t>rxy</w:t>
      </w:r>
      <w:proofErr w:type="spellEnd"/>
      <w:r w:rsidRPr="008D69E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= - 213 and p = 0.07. These results indicate that there is a negative relationship between self-esteem (</w:t>
      </w:r>
      <w:proofErr w:type="spellStart"/>
      <w:r w:rsidRPr="008D69E6">
        <w:rPr>
          <w:rFonts w:ascii="Times New Roman" w:hAnsi="Times New Roman" w:cs="Times New Roman"/>
          <w:bCs/>
          <w:i/>
          <w:iCs/>
          <w:sz w:val="20"/>
          <w:szCs w:val="20"/>
        </w:rPr>
        <w:t>self esteem</w:t>
      </w:r>
      <w:proofErr w:type="spellEnd"/>
      <w:r w:rsidRPr="008D69E6">
        <w:rPr>
          <w:rFonts w:ascii="Times New Roman" w:hAnsi="Times New Roman" w:cs="Times New Roman"/>
          <w:bCs/>
          <w:i/>
          <w:iCs/>
          <w:sz w:val="20"/>
          <w:szCs w:val="20"/>
        </w:rPr>
        <w:t>) with social anxiety. Acceptance of the hypothesis in this study showed a coefficient of determination (R2) of 0.045 so that it can be said that the variable self-esteem (</w:t>
      </w:r>
      <w:proofErr w:type="spellStart"/>
      <w:r w:rsidRPr="008D69E6">
        <w:rPr>
          <w:rFonts w:ascii="Times New Roman" w:hAnsi="Times New Roman" w:cs="Times New Roman"/>
          <w:bCs/>
          <w:i/>
          <w:iCs/>
          <w:sz w:val="20"/>
          <w:szCs w:val="20"/>
        </w:rPr>
        <w:t>self esteem</w:t>
      </w:r>
      <w:proofErr w:type="spellEnd"/>
      <w:r w:rsidRPr="008D69E6">
        <w:rPr>
          <w:rFonts w:ascii="Times New Roman" w:hAnsi="Times New Roman" w:cs="Times New Roman"/>
          <w:bCs/>
          <w:i/>
          <w:iCs/>
          <w:sz w:val="20"/>
          <w:szCs w:val="20"/>
        </w:rPr>
        <w:t>) contributed 4.5% to social anxiety in adolescents and the remaining 95.5% was contributed by other factors such as strangers (people foreign), genetic, negative self-evaluation, past experience, and lack of social skills.</w:t>
      </w:r>
    </w:p>
    <w:p w14:paraId="10823301" w14:textId="77777777" w:rsidR="00084584" w:rsidRPr="008D69E6" w:rsidRDefault="00084584" w:rsidP="0043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6DEB6A81" w14:textId="4C0480B6" w:rsidR="00084584" w:rsidRPr="008D69E6" w:rsidRDefault="00084584" w:rsidP="0043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D69E6">
        <w:rPr>
          <w:rFonts w:ascii="Times New Roman" w:hAnsi="Times New Roman" w:cs="Times New Roman"/>
          <w:b/>
          <w:i/>
          <w:iCs/>
          <w:sz w:val="20"/>
          <w:szCs w:val="20"/>
        </w:rPr>
        <w:t>Keywords: Self-esteem, adolescents, social anxiety.</w:t>
      </w:r>
    </w:p>
    <w:p w14:paraId="63CA9D1B" w14:textId="31A4A1B3" w:rsidR="000472B7" w:rsidRPr="008D69E6" w:rsidRDefault="000472B7" w:rsidP="0043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13DC22D3" w14:textId="7F30C779" w:rsidR="001B2DC1" w:rsidRPr="008D69E6" w:rsidRDefault="001B2DC1" w:rsidP="0043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0D617076" w14:textId="6E2409F3" w:rsidR="001B2DC1" w:rsidRPr="008D69E6" w:rsidRDefault="001B2DC1" w:rsidP="0043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779E9A1F" w14:textId="1A8B985E" w:rsidR="001B2DC1" w:rsidRPr="008D69E6" w:rsidRDefault="001B2DC1" w:rsidP="0043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7FC3CA00" w14:textId="77777777" w:rsidR="001B2DC1" w:rsidRPr="008D69E6" w:rsidRDefault="001B2DC1" w:rsidP="00436D3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5AD6033" w14:textId="549C3866" w:rsidR="008706B0" w:rsidRPr="008D69E6" w:rsidRDefault="008706B0" w:rsidP="008706B0">
      <w:pPr>
        <w:tabs>
          <w:tab w:val="left" w:pos="5241"/>
        </w:tabs>
        <w:rPr>
          <w:rFonts w:ascii="Times New Roman" w:hAnsi="Times New Roman" w:cs="Times New Roman"/>
          <w:b/>
          <w:bCs/>
          <w:sz w:val="20"/>
          <w:szCs w:val="20"/>
        </w:rPr>
        <w:sectPr w:rsidR="008706B0" w:rsidRPr="008D69E6" w:rsidSect="00436D30">
          <w:headerReference w:type="default" r:id="rId10"/>
          <w:footerReference w:type="default" r:id="rId11"/>
          <w:footerReference w:type="first" r:id="rId12"/>
          <w:pgSz w:w="11906" w:h="16838" w:code="9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8D69E6">
        <w:rPr>
          <w:rFonts w:ascii="Times New Roman" w:hAnsi="Times New Roman" w:cs="Times New Roman"/>
          <w:sz w:val="20"/>
          <w:szCs w:val="20"/>
        </w:rPr>
        <w:tab/>
      </w:r>
    </w:p>
    <w:p w14:paraId="7498AFFB" w14:textId="6FE7ADA0" w:rsidR="00E825A2" w:rsidRPr="008D69E6" w:rsidRDefault="000472B7" w:rsidP="003A082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8D69E6">
        <w:rPr>
          <w:rFonts w:ascii="Times New Roman" w:hAnsi="Times New Roman" w:cs="Times New Roman"/>
          <w:b/>
          <w:bCs/>
        </w:rPr>
        <w:lastRenderedPageBreak/>
        <w:t>PENDAHULUAN</w:t>
      </w:r>
    </w:p>
    <w:p w14:paraId="1C6C5E87" w14:textId="77777777" w:rsidR="00346E84" w:rsidRPr="008D69E6" w:rsidRDefault="001D77C0" w:rsidP="003A082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 w:rsidRPr="008D69E6">
        <w:rPr>
          <w:rFonts w:ascii="Times New Roman" w:hAnsi="Times New Roman" w:cs="Times New Roman"/>
          <w:bCs/>
        </w:rPr>
        <w:tab/>
      </w:r>
      <w:proofErr w:type="spellStart"/>
      <w:r w:rsidR="000472B7" w:rsidRPr="008D69E6">
        <w:rPr>
          <w:rFonts w:ascii="Times New Roman" w:hAnsi="Times New Roman" w:cs="Times New Roman"/>
          <w:bCs/>
        </w:rPr>
        <w:t>Istilah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remaja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dikenal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dengan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“</w:t>
      </w:r>
      <w:r w:rsidR="000472B7" w:rsidRPr="008D69E6">
        <w:rPr>
          <w:rFonts w:ascii="Times New Roman" w:hAnsi="Times New Roman" w:cs="Times New Roman"/>
          <w:bCs/>
          <w:i/>
          <w:iCs/>
        </w:rPr>
        <w:t>adolescence”</w:t>
      </w:r>
      <w:r w:rsidR="000472B7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0472B7" w:rsidRPr="008D69E6">
        <w:rPr>
          <w:rFonts w:ascii="Times New Roman" w:hAnsi="Times New Roman" w:cs="Times New Roman"/>
          <w:bCs/>
        </w:rPr>
        <w:t>berasal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dari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kata Latin “</w:t>
      </w:r>
      <w:proofErr w:type="spellStart"/>
      <w:r w:rsidR="000472B7" w:rsidRPr="008D69E6">
        <w:rPr>
          <w:rFonts w:ascii="Times New Roman" w:hAnsi="Times New Roman" w:cs="Times New Roman"/>
          <w:bCs/>
          <w:i/>
          <w:iCs/>
        </w:rPr>
        <w:t>adolescere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” (kata </w:t>
      </w:r>
      <w:proofErr w:type="spellStart"/>
      <w:r w:rsidR="000472B7" w:rsidRPr="008D69E6">
        <w:rPr>
          <w:rFonts w:ascii="Times New Roman" w:hAnsi="Times New Roman" w:cs="Times New Roman"/>
          <w:bCs/>
        </w:rPr>
        <w:t>bendanya</w:t>
      </w:r>
      <w:proofErr w:type="spellEnd"/>
      <w:r w:rsidR="000472B7" w:rsidRPr="008D69E6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  <w:i/>
          <w:iCs/>
        </w:rPr>
        <w:t>adolescentia</w:t>
      </w:r>
      <w:proofErr w:type="spellEnd"/>
      <w:r w:rsidR="000472B7" w:rsidRPr="008D69E6">
        <w:rPr>
          <w:rFonts w:ascii="Times New Roman" w:hAnsi="Times New Roman" w:cs="Times New Roman"/>
          <w:bCs/>
          <w:i/>
          <w:iCs/>
        </w:rPr>
        <w:t xml:space="preserve"> </w:t>
      </w:r>
      <w:r w:rsidR="000472B7" w:rsidRPr="008D69E6">
        <w:rPr>
          <w:rFonts w:ascii="Times New Roman" w:hAnsi="Times New Roman" w:cs="Times New Roman"/>
          <w:bCs/>
        </w:rPr>
        <w:t xml:space="preserve">= </w:t>
      </w:r>
      <w:proofErr w:type="spellStart"/>
      <w:r w:rsidR="000472B7" w:rsidRPr="008D69E6">
        <w:rPr>
          <w:rFonts w:ascii="Times New Roman" w:hAnsi="Times New Roman" w:cs="Times New Roman"/>
          <w:bCs/>
        </w:rPr>
        <w:t>remaja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) yang </w:t>
      </w:r>
      <w:proofErr w:type="spellStart"/>
      <w:r w:rsidR="000472B7" w:rsidRPr="008D69E6">
        <w:rPr>
          <w:rFonts w:ascii="Times New Roman" w:hAnsi="Times New Roman" w:cs="Times New Roman"/>
          <w:bCs/>
        </w:rPr>
        <w:t>memiliki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arti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tumbuh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menjadi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dewasa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atau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dalam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perkembangan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menjadi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dewasa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(Desmita,2015). </w:t>
      </w:r>
      <w:proofErr w:type="spellStart"/>
      <w:r w:rsidR="000472B7" w:rsidRPr="008D69E6">
        <w:rPr>
          <w:rFonts w:ascii="Times New Roman" w:hAnsi="Times New Roman" w:cs="Times New Roman"/>
          <w:bCs/>
        </w:rPr>
        <w:t>Menurut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Hurlock (2014) </w:t>
      </w:r>
      <w:proofErr w:type="spellStart"/>
      <w:r w:rsidR="000472B7" w:rsidRPr="008D69E6">
        <w:rPr>
          <w:rFonts w:ascii="Times New Roman" w:hAnsi="Times New Roman" w:cs="Times New Roman"/>
          <w:bCs/>
        </w:rPr>
        <w:t>awal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masa </w:t>
      </w:r>
      <w:proofErr w:type="spellStart"/>
      <w:r w:rsidR="000472B7" w:rsidRPr="008D69E6">
        <w:rPr>
          <w:rFonts w:ascii="Times New Roman" w:hAnsi="Times New Roman" w:cs="Times New Roman"/>
          <w:bCs/>
        </w:rPr>
        <w:t>remaja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berlangsung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kira-kira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dari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13-16 </w:t>
      </w:r>
      <w:proofErr w:type="spellStart"/>
      <w:r w:rsidR="000472B7" w:rsidRPr="008D69E6">
        <w:rPr>
          <w:rFonts w:ascii="Times New Roman" w:hAnsi="Times New Roman" w:cs="Times New Roman"/>
          <w:bCs/>
        </w:rPr>
        <w:t>tahun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="000472B7" w:rsidRPr="008D69E6">
        <w:rPr>
          <w:rFonts w:ascii="Times New Roman" w:hAnsi="Times New Roman" w:cs="Times New Roman"/>
          <w:bCs/>
        </w:rPr>
        <w:t>akhir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masa </w:t>
      </w:r>
      <w:proofErr w:type="spellStart"/>
      <w:r w:rsidR="000472B7" w:rsidRPr="008D69E6">
        <w:rPr>
          <w:rFonts w:ascii="Times New Roman" w:hAnsi="Times New Roman" w:cs="Times New Roman"/>
          <w:bCs/>
        </w:rPr>
        <w:t>remaja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bermula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dari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usia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16-18 </w:t>
      </w:r>
      <w:proofErr w:type="spellStart"/>
      <w:r w:rsidR="000472B7" w:rsidRPr="008D69E6">
        <w:rPr>
          <w:rFonts w:ascii="Times New Roman" w:hAnsi="Times New Roman" w:cs="Times New Roman"/>
          <w:bCs/>
        </w:rPr>
        <w:t>tahun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0472B7" w:rsidRPr="008D69E6">
        <w:rPr>
          <w:rFonts w:ascii="Times New Roman" w:hAnsi="Times New Roman" w:cs="Times New Roman"/>
          <w:bCs/>
        </w:rPr>
        <w:t>yaitu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usia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matang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secara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hukum</w:t>
      </w:r>
      <w:proofErr w:type="spellEnd"/>
      <w:r w:rsidR="000472B7" w:rsidRPr="008D69E6">
        <w:rPr>
          <w:rFonts w:ascii="Times New Roman" w:hAnsi="Times New Roman" w:cs="Times New Roman"/>
          <w:bCs/>
        </w:rPr>
        <w:t>.</w:t>
      </w:r>
      <w:r w:rsidRPr="008D69E6">
        <w:rPr>
          <w:rFonts w:ascii="Times New Roman" w:hAnsi="Times New Roman" w:cs="Times New Roman"/>
          <w:bCs/>
        </w:rPr>
        <w:t xml:space="preserve"> </w:t>
      </w:r>
      <w:r w:rsidR="000472B7" w:rsidRPr="008D69E6">
        <w:rPr>
          <w:rFonts w:ascii="Times New Roman" w:hAnsi="Times New Roman" w:cs="Times New Roman"/>
          <w:bCs/>
        </w:rPr>
        <w:t xml:space="preserve">Masa </w:t>
      </w:r>
      <w:proofErr w:type="spellStart"/>
      <w:r w:rsidR="000472B7" w:rsidRPr="008D69E6">
        <w:rPr>
          <w:rFonts w:ascii="Times New Roman" w:hAnsi="Times New Roman" w:cs="Times New Roman"/>
          <w:bCs/>
        </w:rPr>
        <w:t>remaja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ini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disebut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sebagai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r w:rsidR="000472B7" w:rsidRPr="008D69E6">
        <w:rPr>
          <w:rFonts w:ascii="Times New Roman" w:hAnsi="Times New Roman" w:cs="Times New Roman"/>
          <w:bCs/>
          <w:iCs/>
        </w:rPr>
        <w:t xml:space="preserve">masa </w:t>
      </w:r>
      <w:proofErr w:type="spellStart"/>
      <w:r w:rsidR="000472B7" w:rsidRPr="008D69E6">
        <w:rPr>
          <w:rFonts w:ascii="Times New Roman" w:hAnsi="Times New Roman" w:cs="Times New Roman"/>
          <w:bCs/>
          <w:iCs/>
        </w:rPr>
        <w:t>mencari</w:t>
      </w:r>
      <w:proofErr w:type="spellEnd"/>
      <w:r w:rsidR="000472B7" w:rsidRPr="008D69E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  <w:iCs/>
        </w:rPr>
        <w:t>jati</w:t>
      </w:r>
      <w:proofErr w:type="spellEnd"/>
      <w:r w:rsidR="000472B7" w:rsidRPr="008D69E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  <w:iCs/>
        </w:rPr>
        <w:t>diri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atau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(</w:t>
      </w:r>
      <w:r w:rsidR="000472B7" w:rsidRPr="008D69E6">
        <w:rPr>
          <w:rFonts w:ascii="Times New Roman" w:hAnsi="Times New Roman" w:cs="Times New Roman"/>
          <w:bCs/>
          <w:i/>
        </w:rPr>
        <w:t xml:space="preserve">ego identity), </w:t>
      </w:r>
      <w:proofErr w:type="spellStart"/>
      <w:r w:rsidR="000472B7" w:rsidRPr="008D69E6">
        <w:rPr>
          <w:rFonts w:ascii="Times New Roman" w:hAnsi="Times New Roman" w:cs="Times New Roman"/>
          <w:bCs/>
        </w:rPr>
        <w:t>hal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itu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karena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pada masa </w:t>
      </w:r>
      <w:proofErr w:type="spellStart"/>
      <w:r w:rsidR="000472B7" w:rsidRPr="008D69E6">
        <w:rPr>
          <w:rFonts w:ascii="Times New Roman" w:hAnsi="Times New Roman" w:cs="Times New Roman"/>
          <w:bCs/>
        </w:rPr>
        <w:t>ini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mereka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sudah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bukan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anak-anak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lagi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melainkan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sudah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seperti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orang </w:t>
      </w:r>
      <w:proofErr w:type="spellStart"/>
      <w:r w:rsidR="000472B7" w:rsidRPr="008D69E6">
        <w:rPr>
          <w:rFonts w:ascii="Times New Roman" w:hAnsi="Times New Roman" w:cs="Times New Roman"/>
          <w:bCs/>
        </w:rPr>
        <w:t>dewasa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0472B7" w:rsidRPr="008D69E6">
        <w:rPr>
          <w:rFonts w:ascii="Times New Roman" w:hAnsi="Times New Roman" w:cs="Times New Roman"/>
          <w:bCs/>
        </w:rPr>
        <w:t>tetapi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jika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diperlakukan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sebagai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orang </w:t>
      </w:r>
      <w:proofErr w:type="spellStart"/>
      <w:r w:rsidR="000472B7" w:rsidRPr="008D69E6">
        <w:rPr>
          <w:rFonts w:ascii="Times New Roman" w:hAnsi="Times New Roman" w:cs="Times New Roman"/>
          <w:bCs/>
        </w:rPr>
        <w:t>dewasa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ternyata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belum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dapat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menunjukkan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sikap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dewasa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. (Erickson </w:t>
      </w:r>
      <w:proofErr w:type="spellStart"/>
      <w:r w:rsidR="000472B7" w:rsidRPr="008D69E6">
        <w:rPr>
          <w:rFonts w:ascii="Times New Roman" w:hAnsi="Times New Roman" w:cs="Times New Roman"/>
          <w:bCs/>
        </w:rPr>
        <w:t>dalam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Ali &amp; </w:t>
      </w:r>
      <w:proofErr w:type="spellStart"/>
      <w:r w:rsidR="000472B7" w:rsidRPr="008D69E6">
        <w:rPr>
          <w:rFonts w:ascii="Times New Roman" w:hAnsi="Times New Roman" w:cs="Times New Roman"/>
          <w:bCs/>
        </w:rPr>
        <w:t>Asrori</w:t>
      </w:r>
      <w:proofErr w:type="spellEnd"/>
      <w:r w:rsidR="000472B7" w:rsidRPr="008D69E6">
        <w:rPr>
          <w:rFonts w:ascii="Times New Roman" w:hAnsi="Times New Roman" w:cs="Times New Roman"/>
          <w:bCs/>
        </w:rPr>
        <w:t>, 2010).</w:t>
      </w:r>
      <w:r w:rsidR="00436D30" w:rsidRPr="008D69E6">
        <w:rPr>
          <w:rFonts w:ascii="Times New Roman" w:hAnsi="Times New Roman" w:cs="Times New Roman"/>
          <w:bCs/>
        </w:rPr>
        <w:t xml:space="preserve"> </w:t>
      </w:r>
    </w:p>
    <w:p w14:paraId="5D1B6854" w14:textId="77777777" w:rsidR="00557AA0" w:rsidRPr="008D69E6" w:rsidRDefault="00346E84" w:rsidP="003A082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 w:rsidRPr="008D69E6">
        <w:rPr>
          <w:rFonts w:ascii="Times New Roman" w:hAnsi="Times New Roman" w:cs="Times New Roman"/>
          <w:bCs/>
        </w:rPr>
        <w:tab/>
      </w:r>
      <w:r w:rsidR="000472B7" w:rsidRPr="008D69E6">
        <w:rPr>
          <w:rFonts w:ascii="Times New Roman" w:hAnsi="Times New Roman" w:cs="Times New Roman"/>
          <w:bCs/>
        </w:rPr>
        <w:t xml:space="preserve">Hurlock (2014) </w:t>
      </w:r>
      <w:proofErr w:type="spellStart"/>
      <w:r w:rsidR="000472B7" w:rsidRPr="008D69E6">
        <w:rPr>
          <w:rFonts w:ascii="Times New Roman" w:hAnsi="Times New Roman" w:cs="Times New Roman"/>
          <w:bCs/>
        </w:rPr>
        <w:t>meng</w:t>
      </w:r>
      <w:r w:rsidR="00B56EAF" w:rsidRPr="008D69E6">
        <w:rPr>
          <w:rFonts w:ascii="Times New Roman" w:hAnsi="Times New Roman" w:cs="Times New Roman"/>
          <w:bCs/>
        </w:rPr>
        <w:t>angg</w:t>
      </w:r>
      <w:r w:rsidR="000472B7" w:rsidRPr="008D69E6">
        <w:rPr>
          <w:rFonts w:ascii="Times New Roman" w:hAnsi="Times New Roman" w:cs="Times New Roman"/>
          <w:bCs/>
        </w:rPr>
        <w:t>ap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masa </w:t>
      </w:r>
      <w:proofErr w:type="spellStart"/>
      <w:r w:rsidR="000472B7" w:rsidRPr="008D69E6">
        <w:rPr>
          <w:rFonts w:ascii="Times New Roman" w:hAnsi="Times New Roman" w:cs="Times New Roman"/>
          <w:bCs/>
        </w:rPr>
        <w:t>remaja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sebagai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periode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“</w:t>
      </w:r>
      <w:proofErr w:type="spellStart"/>
      <w:r w:rsidR="000472B7" w:rsidRPr="008D69E6">
        <w:rPr>
          <w:rFonts w:ascii="Times New Roman" w:hAnsi="Times New Roman" w:cs="Times New Roman"/>
          <w:bCs/>
        </w:rPr>
        <w:t>badai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="000472B7" w:rsidRPr="008D69E6">
        <w:rPr>
          <w:rFonts w:ascii="Times New Roman" w:hAnsi="Times New Roman" w:cs="Times New Roman"/>
          <w:bCs/>
        </w:rPr>
        <w:t>tekanan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”, </w:t>
      </w:r>
      <w:proofErr w:type="spellStart"/>
      <w:r w:rsidR="000472B7" w:rsidRPr="008D69E6">
        <w:rPr>
          <w:rFonts w:ascii="Times New Roman" w:hAnsi="Times New Roman" w:cs="Times New Roman"/>
          <w:bCs/>
        </w:rPr>
        <w:t>yaitu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suatu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masa </w:t>
      </w:r>
      <w:proofErr w:type="spellStart"/>
      <w:r w:rsidR="000472B7" w:rsidRPr="008D69E6">
        <w:rPr>
          <w:rFonts w:ascii="Times New Roman" w:hAnsi="Times New Roman" w:cs="Times New Roman"/>
          <w:bCs/>
        </w:rPr>
        <w:t>dimana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ketegangan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emosi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meninggi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sebagai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akibat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dari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perubahan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fisik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="000472B7" w:rsidRPr="008D69E6">
        <w:rPr>
          <w:rFonts w:ascii="Times New Roman" w:hAnsi="Times New Roman" w:cs="Times New Roman"/>
          <w:bCs/>
        </w:rPr>
        <w:t>kelenjar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0472B7" w:rsidRPr="008D69E6">
        <w:rPr>
          <w:rFonts w:ascii="Times New Roman" w:hAnsi="Times New Roman" w:cs="Times New Roman"/>
          <w:bCs/>
        </w:rPr>
        <w:t>dialami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="000472B7" w:rsidRPr="008D69E6">
        <w:rPr>
          <w:rFonts w:ascii="Times New Roman" w:hAnsi="Times New Roman" w:cs="Times New Roman"/>
          <w:bCs/>
        </w:rPr>
        <w:t>Tetapi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tidak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semua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remaja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mengalami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masa </w:t>
      </w:r>
      <w:proofErr w:type="spellStart"/>
      <w:r w:rsidR="000472B7" w:rsidRPr="008D69E6">
        <w:rPr>
          <w:rFonts w:ascii="Times New Roman" w:hAnsi="Times New Roman" w:cs="Times New Roman"/>
          <w:bCs/>
        </w:rPr>
        <w:t>badai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="000472B7" w:rsidRPr="008D69E6">
        <w:rPr>
          <w:rFonts w:ascii="Times New Roman" w:hAnsi="Times New Roman" w:cs="Times New Roman"/>
          <w:bCs/>
        </w:rPr>
        <w:t>tekanan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0472B7" w:rsidRPr="008D69E6">
        <w:rPr>
          <w:rFonts w:ascii="Times New Roman" w:hAnsi="Times New Roman" w:cs="Times New Roman"/>
          <w:bCs/>
        </w:rPr>
        <w:t>namun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sebagaian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besar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remaj</w:t>
      </w:r>
      <w:r w:rsidR="001D77C0" w:rsidRPr="008D69E6">
        <w:rPr>
          <w:rFonts w:ascii="Times New Roman" w:hAnsi="Times New Roman" w:cs="Times New Roman"/>
          <w:bCs/>
        </w:rPr>
        <w:t>a</w:t>
      </w:r>
      <w:proofErr w:type="spellEnd"/>
      <w:r w:rsidR="001D77C0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mengalami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ketidakstabilan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emosi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dari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waktu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ke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waktu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sebagai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konsekuensi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dari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usaha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penyesuaian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diri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="000472B7" w:rsidRPr="008D69E6">
        <w:rPr>
          <w:rFonts w:ascii="Times New Roman" w:hAnsi="Times New Roman" w:cs="Times New Roman"/>
          <w:bCs/>
        </w:rPr>
        <w:t>pola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perilaku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baru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="000472B7" w:rsidRPr="008D69E6">
        <w:rPr>
          <w:rFonts w:ascii="Times New Roman" w:hAnsi="Times New Roman" w:cs="Times New Roman"/>
          <w:bCs/>
        </w:rPr>
        <w:t>harapan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sosial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0472B7" w:rsidRPr="008D69E6">
        <w:rPr>
          <w:rFonts w:ascii="Times New Roman" w:hAnsi="Times New Roman" w:cs="Times New Roman"/>
          <w:bCs/>
        </w:rPr>
        <w:t>baru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. Hal </w:t>
      </w:r>
      <w:proofErr w:type="spellStart"/>
      <w:r w:rsidR="000472B7" w:rsidRPr="008D69E6">
        <w:rPr>
          <w:rFonts w:ascii="Times New Roman" w:hAnsi="Times New Roman" w:cs="Times New Roman"/>
          <w:bCs/>
        </w:rPr>
        <w:t>itu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sejalan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dengan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salah </w:t>
      </w:r>
      <w:proofErr w:type="spellStart"/>
      <w:r w:rsidR="000472B7" w:rsidRPr="008D69E6">
        <w:rPr>
          <w:rFonts w:ascii="Times New Roman" w:hAnsi="Times New Roman" w:cs="Times New Roman"/>
          <w:bCs/>
        </w:rPr>
        <w:t>satu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tugas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perkembangan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masa </w:t>
      </w:r>
      <w:proofErr w:type="spellStart"/>
      <w:r w:rsidR="000472B7" w:rsidRPr="008D69E6">
        <w:rPr>
          <w:rFonts w:ascii="Times New Roman" w:hAnsi="Times New Roman" w:cs="Times New Roman"/>
          <w:bCs/>
        </w:rPr>
        <w:t>remaja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0472B7" w:rsidRPr="008D69E6">
        <w:rPr>
          <w:rFonts w:ascii="Times New Roman" w:hAnsi="Times New Roman" w:cs="Times New Roman"/>
          <w:bCs/>
        </w:rPr>
        <w:t>berhubungan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dengan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penyesuaian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sosial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yang mana </w:t>
      </w:r>
      <w:proofErr w:type="spellStart"/>
      <w:r w:rsidR="000472B7" w:rsidRPr="008D69E6">
        <w:rPr>
          <w:rFonts w:ascii="Times New Roman" w:hAnsi="Times New Roman" w:cs="Times New Roman"/>
          <w:bCs/>
        </w:rPr>
        <w:t>remaja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harus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menyesuaikan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diri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dengan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lingkungan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selain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lingkungan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keluarga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="000472B7" w:rsidRPr="008D69E6">
        <w:rPr>
          <w:rFonts w:ascii="Times New Roman" w:hAnsi="Times New Roman" w:cs="Times New Roman"/>
          <w:bCs/>
        </w:rPr>
        <w:t>Kemudian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untuk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mencapai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tujuan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tersebut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0472B7" w:rsidRPr="008D69E6">
        <w:rPr>
          <w:rFonts w:ascii="Times New Roman" w:hAnsi="Times New Roman" w:cs="Times New Roman"/>
          <w:bCs/>
        </w:rPr>
        <w:t>remaja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harus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membuat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banyak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penyesuaian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baru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. </w:t>
      </w:r>
    </w:p>
    <w:p w14:paraId="2A3BD61A" w14:textId="77777777" w:rsidR="00557AA0" w:rsidRPr="008D69E6" w:rsidRDefault="00557AA0" w:rsidP="003A082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</w:p>
    <w:p w14:paraId="60ACA916" w14:textId="167A440F" w:rsidR="00436D30" w:rsidRPr="008D69E6" w:rsidRDefault="00557AA0" w:rsidP="003A082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 w:rsidRPr="008D69E6">
        <w:rPr>
          <w:rFonts w:ascii="Times New Roman" w:hAnsi="Times New Roman" w:cs="Times New Roman"/>
          <w:bCs/>
        </w:rPr>
        <w:tab/>
      </w:r>
      <w:proofErr w:type="spellStart"/>
      <w:r w:rsidR="000472B7" w:rsidRPr="008D69E6">
        <w:rPr>
          <w:rFonts w:ascii="Times New Roman" w:hAnsi="Times New Roman" w:cs="Times New Roman"/>
          <w:bCs/>
        </w:rPr>
        <w:t>Menurut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Hurlock (2014) </w:t>
      </w:r>
      <w:proofErr w:type="spellStart"/>
      <w:r w:rsidR="001D77C0" w:rsidRPr="008D69E6">
        <w:rPr>
          <w:rFonts w:ascii="Times New Roman" w:hAnsi="Times New Roman" w:cs="Times New Roman"/>
          <w:bCs/>
        </w:rPr>
        <w:t>r</w:t>
      </w:r>
      <w:r w:rsidR="000472B7" w:rsidRPr="008D69E6">
        <w:rPr>
          <w:rFonts w:ascii="Times New Roman" w:hAnsi="Times New Roman" w:cs="Times New Roman"/>
          <w:bCs/>
        </w:rPr>
        <w:t>emaja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0472B7" w:rsidRPr="008D69E6">
        <w:rPr>
          <w:rFonts w:ascii="Times New Roman" w:hAnsi="Times New Roman" w:cs="Times New Roman"/>
          <w:bCs/>
        </w:rPr>
        <w:t>mengetahui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bahwa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sikap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="000472B7" w:rsidRPr="008D69E6">
        <w:rPr>
          <w:rFonts w:ascii="Times New Roman" w:hAnsi="Times New Roman" w:cs="Times New Roman"/>
          <w:bCs/>
        </w:rPr>
        <w:t>perilakunya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dianggap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“</w:t>
      </w:r>
      <w:proofErr w:type="spellStart"/>
      <w:r w:rsidR="000472B7" w:rsidRPr="008D69E6">
        <w:rPr>
          <w:rFonts w:ascii="Times New Roman" w:hAnsi="Times New Roman" w:cs="Times New Roman"/>
          <w:bCs/>
        </w:rPr>
        <w:t>tidak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matang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” oleh </w:t>
      </w:r>
      <w:proofErr w:type="spellStart"/>
      <w:r w:rsidR="000472B7" w:rsidRPr="008D69E6">
        <w:rPr>
          <w:rFonts w:ascii="Times New Roman" w:hAnsi="Times New Roman" w:cs="Times New Roman"/>
          <w:bCs/>
        </w:rPr>
        <w:t>kelompok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sosial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dan yang </w:t>
      </w:r>
      <w:proofErr w:type="spellStart"/>
      <w:r w:rsidR="000472B7" w:rsidRPr="008D69E6">
        <w:rPr>
          <w:rFonts w:ascii="Times New Roman" w:hAnsi="Times New Roman" w:cs="Times New Roman"/>
          <w:bCs/>
        </w:rPr>
        <w:t>menyadari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bahwa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orang lain </w:t>
      </w:r>
      <w:proofErr w:type="spellStart"/>
      <w:r w:rsidR="000472B7" w:rsidRPr="008D69E6">
        <w:rPr>
          <w:rFonts w:ascii="Times New Roman" w:hAnsi="Times New Roman" w:cs="Times New Roman"/>
          <w:bCs/>
        </w:rPr>
        <w:t>memandangnya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tidak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mampu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menjalankan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peran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dewasa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0472B7" w:rsidRPr="008D69E6">
        <w:rPr>
          <w:rFonts w:ascii="Times New Roman" w:hAnsi="Times New Roman" w:cs="Times New Roman"/>
          <w:bCs/>
        </w:rPr>
        <w:t>baik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0472B7" w:rsidRPr="008D69E6">
        <w:rPr>
          <w:rFonts w:ascii="Times New Roman" w:hAnsi="Times New Roman" w:cs="Times New Roman"/>
          <w:bCs/>
        </w:rPr>
        <w:t>maka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akan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mengembangkan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sikap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minder </w:t>
      </w:r>
      <w:proofErr w:type="spellStart"/>
      <w:r w:rsidR="000472B7" w:rsidRPr="008D69E6">
        <w:rPr>
          <w:rFonts w:ascii="Times New Roman" w:hAnsi="Times New Roman" w:cs="Times New Roman"/>
          <w:bCs/>
        </w:rPr>
        <w:t>atau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merasa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lebih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rendah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dari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pada orang lain, </w:t>
      </w:r>
      <w:proofErr w:type="spellStart"/>
      <w:r w:rsidR="000472B7" w:rsidRPr="008D69E6">
        <w:rPr>
          <w:rFonts w:ascii="Times New Roman" w:hAnsi="Times New Roman" w:cs="Times New Roman"/>
          <w:bCs/>
        </w:rPr>
        <w:t>sehingga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individu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tidak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puas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="000472B7" w:rsidRPr="008D69E6">
        <w:rPr>
          <w:rFonts w:ascii="Times New Roman" w:hAnsi="Times New Roman" w:cs="Times New Roman"/>
          <w:bCs/>
        </w:rPr>
        <w:t>diri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sendiri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="000472B7" w:rsidRPr="008D69E6">
        <w:rPr>
          <w:rFonts w:ascii="Times New Roman" w:hAnsi="Times New Roman" w:cs="Times New Roman"/>
          <w:bCs/>
        </w:rPr>
        <w:t>mempunyai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sikap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menolak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diri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="000472B7" w:rsidRPr="008D69E6">
        <w:rPr>
          <w:rFonts w:ascii="Times New Roman" w:hAnsi="Times New Roman" w:cs="Times New Roman"/>
          <w:bCs/>
        </w:rPr>
        <w:t>Remaja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0472B7" w:rsidRPr="008D69E6">
        <w:rPr>
          <w:rFonts w:ascii="Times New Roman" w:hAnsi="Times New Roman" w:cs="Times New Roman"/>
          <w:bCs/>
        </w:rPr>
        <w:t>menolak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diri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tidak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dapat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menyesuaikan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diri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="000472B7" w:rsidRPr="008D69E6">
        <w:rPr>
          <w:rFonts w:ascii="Times New Roman" w:hAnsi="Times New Roman" w:cs="Times New Roman"/>
          <w:bCs/>
        </w:rPr>
        <w:t>tidak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bahagia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="000472B7" w:rsidRPr="008D69E6">
        <w:rPr>
          <w:rFonts w:ascii="Times New Roman" w:hAnsi="Times New Roman" w:cs="Times New Roman"/>
          <w:bCs/>
        </w:rPr>
        <w:t>Remaja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0472B7" w:rsidRPr="008D69E6">
        <w:rPr>
          <w:rFonts w:ascii="Times New Roman" w:hAnsi="Times New Roman" w:cs="Times New Roman"/>
          <w:bCs/>
        </w:rPr>
        <w:t>mengalami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perasaan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menolak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diri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merasa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dirinya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memainkan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peran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sebagai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orang yang </w:t>
      </w:r>
      <w:proofErr w:type="spellStart"/>
      <w:r w:rsidR="000472B7" w:rsidRPr="008D69E6">
        <w:rPr>
          <w:rFonts w:ascii="Times New Roman" w:hAnsi="Times New Roman" w:cs="Times New Roman"/>
          <w:bCs/>
        </w:rPr>
        <w:t>dikucilkan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="000472B7" w:rsidRPr="008D69E6">
        <w:rPr>
          <w:rFonts w:ascii="Times New Roman" w:hAnsi="Times New Roman" w:cs="Times New Roman"/>
          <w:bCs/>
        </w:rPr>
        <w:t>selalu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menghindar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dari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lingkungannya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. </w:t>
      </w:r>
    </w:p>
    <w:p w14:paraId="6341AD48" w14:textId="3383BC1C" w:rsidR="005F68E5" w:rsidRPr="008D69E6" w:rsidRDefault="00436D30" w:rsidP="003A08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D69E6">
        <w:rPr>
          <w:rFonts w:ascii="Times New Roman" w:hAnsi="Times New Roman" w:cs="Times New Roman"/>
          <w:bCs/>
        </w:rPr>
        <w:tab/>
      </w:r>
      <w:proofErr w:type="spellStart"/>
      <w:r w:rsidR="000472B7" w:rsidRPr="008D69E6">
        <w:rPr>
          <w:rFonts w:ascii="Times New Roman" w:hAnsi="Times New Roman" w:cs="Times New Roman"/>
          <w:bCs/>
        </w:rPr>
        <w:t>Gunarsa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="000472B7" w:rsidRPr="008D69E6">
        <w:rPr>
          <w:rFonts w:ascii="Times New Roman" w:hAnsi="Times New Roman" w:cs="Times New Roman"/>
          <w:bCs/>
        </w:rPr>
        <w:t>dalam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Nainggolan,2011) </w:t>
      </w:r>
      <w:proofErr w:type="spellStart"/>
      <w:r w:rsidR="000472B7" w:rsidRPr="008D69E6">
        <w:rPr>
          <w:rFonts w:ascii="Times New Roman" w:hAnsi="Times New Roman" w:cs="Times New Roman"/>
          <w:bCs/>
        </w:rPr>
        <w:t>mengemukakan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bahwa</w:t>
      </w:r>
      <w:proofErr w:type="spellEnd"/>
      <w:r w:rsidRPr="008D69E6">
        <w:rPr>
          <w:rFonts w:ascii="Times New Roman" w:hAnsi="Times New Roman" w:cs="Times New Roman"/>
          <w:bCs/>
        </w:rPr>
        <w:t>,</w:t>
      </w:r>
      <w:r w:rsidR="000472B7" w:rsidRPr="008D69E6">
        <w:rPr>
          <w:rFonts w:ascii="Times New Roman" w:hAnsi="Times New Roman" w:cs="Times New Roman"/>
          <w:bCs/>
        </w:rPr>
        <w:t xml:space="preserve"> “</w:t>
      </w:r>
      <w:proofErr w:type="spellStart"/>
      <w:r w:rsidR="000472B7" w:rsidRPr="008D69E6">
        <w:rPr>
          <w:rFonts w:ascii="Times New Roman" w:hAnsi="Times New Roman" w:cs="Times New Roman"/>
          <w:bCs/>
        </w:rPr>
        <w:t>kecemasan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sebagai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perasaan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0472B7" w:rsidRPr="008D69E6">
        <w:rPr>
          <w:rFonts w:ascii="Times New Roman" w:hAnsi="Times New Roman" w:cs="Times New Roman"/>
          <w:bCs/>
        </w:rPr>
        <w:t>tidak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menentu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0472B7" w:rsidRPr="008D69E6">
        <w:rPr>
          <w:rFonts w:ascii="Times New Roman" w:hAnsi="Times New Roman" w:cs="Times New Roman"/>
          <w:bCs/>
        </w:rPr>
        <w:t>takut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0472B7" w:rsidRPr="008D69E6">
        <w:rPr>
          <w:rFonts w:ascii="Times New Roman" w:hAnsi="Times New Roman" w:cs="Times New Roman"/>
          <w:bCs/>
        </w:rPr>
        <w:t>tidak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jelas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, dan </w:t>
      </w:r>
      <w:proofErr w:type="spellStart"/>
      <w:r w:rsidR="000472B7" w:rsidRPr="008D69E6">
        <w:rPr>
          <w:rFonts w:ascii="Times New Roman" w:hAnsi="Times New Roman" w:cs="Times New Roman"/>
          <w:bCs/>
        </w:rPr>
        <w:t>tidak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terikat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="000472B7" w:rsidRPr="008D69E6">
        <w:rPr>
          <w:rFonts w:ascii="Times New Roman" w:hAnsi="Times New Roman" w:cs="Times New Roman"/>
          <w:bCs/>
        </w:rPr>
        <w:t>suatu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ancaman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bisa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menyebabkan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individu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menjauhkan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diri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0472B7" w:rsidRPr="008D69E6">
        <w:rPr>
          <w:rFonts w:ascii="Times New Roman" w:hAnsi="Times New Roman" w:cs="Times New Roman"/>
          <w:bCs/>
        </w:rPr>
        <w:t>menghindar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dari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lingkungan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0472B7" w:rsidRPr="008D69E6">
        <w:rPr>
          <w:rFonts w:ascii="Times New Roman" w:hAnsi="Times New Roman" w:cs="Times New Roman"/>
          <w:bCs/>
        </w:rPr>
        <w:t>atau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tempat</w:t>
      </w:r>
      <w:proofErr w:type="spellEnd"/>
      <w:r w:rsidR="000472B7" w:rsidRPr="008D69E6">
        <w:rPr>
          <w:rFonts w:ascii="Times New Roman" w:hAnsi="Times New Roman" w:cs="Times New Roman"/>
          <w:bCs/>
        </w:rPr>
        <w:t>–</w:t>
      </w:r>
      <w:proofErr w:type="spellStart"/>
      <w:r w:rsidR="000472B7" w:rsidRPr="008D69E6">
        <w:rPr>
          <w:rFonts w:ascii="Times New Roman" w:hAnsi="Times New Roman" w:cs="Times New Roman"/>
          <w:bCs/>
        </w:rPr>
        <w:t>tempat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="000472B7" w:rsidRPr="008D69E6">
        <w:rPr>
          <w:rFonts w:ascii="Times New Roman" w:hAnsi="Times New Roman" w:cs="Times New Roman"/>
          <w:bCs/>
        </w:rPr>
        <w:t>keadaan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tertentu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”. </w:t>
      </w:r>
      <w:proofErr w:type="spellStart"/>
      <w:r w:rsidR="000472B7" w:rsidRPr="008D69E6">
        <w:rPr>
          <w:rFonts w:ascii="Times New Roman" w:hAnsi="Times New Roman" w:cs="Times New Roman"/>
          <w:bCs/>
        </w:rPr>
        <w:t>Pendapat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tersebut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merujuk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kecemasan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sosial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="000472B7" w:rsidRPr="008D69E6">
        <w:rPr>
          <w:rFonts w:ascii="Times New Roman" w:hAnsi="Times New Roman" w:cs="Times New Roman"/>
          <w:bCs/>
        </w:rPr>
        <w:t>faktor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internal </w:t>
      </w:r>
      <w:proofErr w:type="spellStart"/>
      <w:r w:rsidR="000472B7" w:rsidRPr="008D69E6">
        <w:rPr>
          <w:rFonts w:ascii="Times New Roman" w:hAnsi="Times New Roman" w:cs="Times New Roman"/>
          <w:bCs/>
        </w:rPr>
        <w:t>individu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tentang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bagaimana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cara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pandang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="000472B7" w:rsidRPr="008D69E6">
        <w:rPr>
          <w:rFonts w:ascii="Times New Roman" w:hAnsi="Times New Roman" w:cs="Times New Roman"/>
          <w:bCs/>
        </w:rPr>
        <w:t>perspektif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) </w:t>
      </w:r>
      <w:proofErr w:type="spellStart"/>
      <w:r w:rsidR="000472B7" w:rsidRPr="008D69E6">
        <w:rPr>
          <w:rFonts w:ascii="Times New Roman" w:hAnsi="Times New Roman" w:cs="Times New Roman"/>
          <w:bCs/>
        </w:rPr>
        <w:t>terhadap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lingkungan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sosial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="000472B7" w:rsidRPr="008D69E6">
        <w:rPr>
          <w:rFonts w:ascii="Times New Roman" w:hAnsi="Times New Roman" w:cs="Times New Roman"/>
          <w:bCs/>
        </w:rPr>
        <w:t>Dengan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kata lain, </w:t>
      </w:r>
      <w:proofErr w:type="spellStart"/>
      <w:r w:rsidR="000472B7" w:rsidRPr="008D69E6">
        <w:rPr>
          <w:rFonts w:ascii="Times New Roman" w:hAnsi="Times New Roman" w:cs="Times New Roman"/>
          <w:bCs/>
        </w:rPr>
        <w:t>dapat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dikatakan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bahwa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kecemasan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sosial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lahir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dari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subjektivitas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individu</w:t>
      </w:r>
      <w:proofErr w:type="spellEnd"/>
      <w:r w:rsidR="000472B7" w:rsidRPr="008D69E6">
        <w:rPr>
          <w:rFonts w:ascii="Times New Roman" w:hAnsi="Times New Roman" w:cs="Times New Roman"/>
          <w:bCs/>
        </w:rPr>
        <w:t>.</w:t>
      </w:r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D64AE" w:rsidRPr="008D69E6">
        <w:rPr>
          <w:rFonts w:ascii="Times New Roman" w:hAnsi="Times New Roman" w:cs="Times New Roman"/>
          <w:bCs/>
        </w:rPr>
        <w:t>K</w:t>
      </w:r>
      <w:r w:rsidR="000472B7" w:rsidRPr="008D69E6">
        <w:rPr>
          <w:rFonts w:ascii="Times New Roman" w:hAnsi="Times New Roman" w:cs="Times New Roman"/>
          <w:bCs/>
        </w:rPr>
        <w:t>ecemasan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sosial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menurut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La </w:t>
      </w:r>
      <w:proofErr w:type="spellStart"/>
      <w:r w:rsidR="000472B7" w:rsidRPr="008D69E6">
        <w:rPr>
          <w:rFonts w:ascii="Times New Roman" w:hAnsi="Times New Roman" w:cs="Times New Roman"/>
          <w:bCs/>
        </w:rPr>
        <w:t>Greca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dan Lopez (1998) </w:t>
      </w:r>
      <w:proofErr w:type="spellStart"/>
      <w:r w:rsidR="000472B7" w:rsidRPr="008D69E6">
        <w:rPr>
          <w:rFonts w:ascii="Times New Roman" w:hAnsi="Times New Roman" w:cs="Times New Roman"/>
          <w:bCs/>
        </w:rPr>
        <w:t>adalah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ketakutan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0472B7" w:rsidRPr="008D69E6">
        <w:rPr>
          <w:rFonts w:ascii="Times New Roman" w:hAnsi="Times New Roman" w:cs="Times New Roman"/>
          <w:bCs/>
        </w:rPr>
        <w:t>menetap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terhadap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situasi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sosial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0472B7" w:rsidRPr="008D69E6">
        <w:rPr>
          <w:rFonts w:ascii="Times New Roman" w:hAnsi="Times New Roman" w:cs="Times New Roman"/>
          <w:bCs/>
        </w:rPr>
        <w:t>berhubungan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dengan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performa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diri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="000472B7" w:rsidRPr="008D69E6">
        <w:rPr>
          <w:rFonts w:ascii="Times New Roman" w:hAnsi="Times New Roman" w:cs="Times New Roman"/>
          <w:bCs/>
        </w:rPr>
        <w:t>menghadapi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evaluasi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dari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orang lain, </w:t>
      </w:r>
      <w:proofErr w:type="spellStart"/>
      <w:r w:rsidR="000472B7" w:rsidRPr="008D69E6">
        <w:rPr>
          <w:rFonts w:ascii="Times New Roman" w:hAnsi="Times New Roman" w:cs="Times New Roman"/>
          <w:bCs/>
        </w:rPr>
        <w:t>diamati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0472B7" w:rsidRPr="008D69E6">
        <w:rPr>
          <w:rFonts w:ascii="Times New Roman" w:hAnsi="Times New Roman" w:cs="Times New Roman"/>
          <w:bCs/>
        </w:rPr>
        <w:t>takut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dipermalukan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="000472B7" w:rsidRPr="008D69E6">
        <w:rPr>
          <w:rFonts w:ascii="Times New Roman" w:hAnsi="Times New Roman" w:cs="Times New Roman"/>
          <w:bCs/>
        </w:rPr>
        <w:t>dihina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="000472B7" w:rsidRPr="008D69E6">
        <w:rPr>
          <w:rFonts w:ascii="Times New Roman" w:hAnsi="Times New Roman" w:cs="Times New Roman"/>
          <w:bCs/>
        </w:rPr>
        <w:t>Dayakisni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="000472B7" w:rsidRPr="008D69E6">
        <w:rPr>
          <w:rFonts w:ascii="Times New Roman" w:hAnsi="Times New Roman" w:cs="Times New Roman"/>
          <w:bCs/>
        </w:rPr>
        <w:t>Hudaniyah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(2015) </w:t>
      </w:r>
      <w:proofErr w:type="spellStart"/>
      <w:r w:rsidR="000472B7" w:rsidRPr="008D69E6">
        <w:rPr>
          <w:rFonts w:ascii="Times New Roman" w:hAnsi="Times New Roman" w:cs="Times New Roman"/>
          <w:bCs/>
        </w:rPr>
        <w:t>mengungkapkan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bahwa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kecemasan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sosial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adalah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perasaan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tak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nyaman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dalam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kehadiran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orang lain yang </w:t>
      </w:r>
      <w:proofErr w:type="spellStart"/>
      <w:r w:rsidR="000472B7" w:rsidRPr="008D69E6">
        <w:rPr>
          <w:rFonts w:ascii="Times New Roman" w:hAnsi="Times New Roman" w:cs="Times New Roman"/>
          <w:bCs/>
        </w:rPr>
        <w:t>selalu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disertai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r w:rsidR="000472B7" w:rsidRPr="008D69E6">
        <w:rPr>
          <w:rFonts w:ascii="Times New Roman" w:hAnsi="Times New Roman" w:cs="Times New Roman"/>
          <w:bCs/>
        </w:rPr>
        <w:lastRenderedPageBreak/>
        <w:t xml:space="preserve">oleh </w:t>
      </w:r>
      <w:proofErr w:type="spellStart"/>
      <w:r w:rsidR="000472B7" w:rsidRPr="008D69E6">
        <w:rPr>
          <w:rFonts w:ascii="Times New Roman" w:hAnsi="Times New Roman" w:cs="Times New Roman"/>
          <w:bCs/>
        </w:rPr>
        <w:t>perasaan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malu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0472B7" w:rsidRPr="008D69E6">
        <w:rPr>
          <w:rFonts w:ascii="Times New Roman" w:hAnsi="Times New Roman" w:cs="Times New Roman"/>
          <w:bCs/>
        </w:rPr>
        <w:t>ditandai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dengan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kejanggalan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atau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kekakuan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0472B7" w:rsidRPr="008D69E6">
        <w:rPr>
          <w:rFonts w:ascii="Times New Roman" w:hAnsi="Times New Roman" w:cs="Times New Roman"/>
          <w:bCs/>
        </w:rPr>
        <w:t>hambatan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="000472B7" w:rsidRPr="008D69E6">
        <w:rPr>
          <w:rFonts w:ascii="Times New Roman" w:hAnsi="Times New Roman" w:cs="Times New Roman"/>
          <w:bCs/>
        </w:rPr>
        <w:t>kecenderungan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untuk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menghindari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interaksi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sosial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="000472B7" w:rsidRPr="008D69E6">
        <w:rPr>
          <w:rFonts w:ascii="Times New Roman" w:hAnsi="Times New Roman" w:cs="Times New Roman"/>
          <w:bCs/>
        </w:rPr>
        <w:t>Jadi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0472B7" w:rsidRPr="008D69E6">
        <w:rPr>
          <w:rFonts w:ascii="Times New Roman" w:hAnsi="Times New Roman" w:cs="Times New Roman"/>
          <w:bCs/>
        </w:rPr>
        <w:t>kecemasan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sosial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adalah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ketakutan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0472B7" w:rsidRPr="008D69E6">
        <w:rPr>
          <w:rFonts w:ascii="Times New Roman" w:hAnsi="Times New Roman" w:cs="Times New Roman"/>
          <w:bCs/>
        </w:rPr>
        <w:t>menetap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terhadap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situasi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sosial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0472B7" w:rsidRPr="008D69E6">
        <w:rPr>
          <w:rFonts w:ascii="Times New Roman" w:hAnsi="Times New Roman" w:cs="Times New Roman"/>
          <w:bCs/>
        </w:rPr>
        <w:t>berhubungan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dengan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performa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diri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="000472B7" w:rsidRPr="008D69E6">
        <w:rPr>
          <w:rFonts w:ascii="Times New Roman" w:hAnsi="Times New Roman" w:cs="Times New Roman"/>
          <w:bCs/>
        </w:rPr>
        <w:t>menghadapi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evaluasi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dari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orang lain, </w:t>
      </w:r>
      <w:proofErr w:type="spellStart"/>
      <w:r w:rsidR="000472B7" w:rsidRPr="008D69E6">
        <w:rPr>
          <w:rFonts w:ascii="Times New Roman" w:hAnsi="Times New Roman" w:cs="Times New Roman"/>
          <w:bCs/>
        </w:rPr>
        <w:t>diamati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0472B7" w:rsidRPr="008D69E6">
        <w:rPr>
          <w:rFonts w:ascii="Times New Roman" w:hAnsi="Times New Roman" w:cs="Times New Roman"/>
          <w:bCs/>
        </w:rPr>
        <w:t>takut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dipermalukan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, dan </w:t>
      </w:r>
      <w:proofErr w:type="spellStart"/>
      <w:r w:rsidR="000472B7" w:rsidRPr="008D69E6">
        <w:rPr>
          <w:rFonts w:ascii="Times New Roman" w:hAnsi="Times New Roman" w:cs="Times New Roman"/>
          <w:bCs/>
        </w:rPr>
        <w:t>dihina</w:t>
      </w:r>
      <w:proofErr w:type="spellEnd"/>
      <w:r w:rsidR="000472B7" w:rsidRPr="008D69E6">
        <w:rPr>
          <w:rFonts w:ascii="Times New Roman" w:hAnsi="Times New Roman" w:cs="Times New Roman"/>
          <w:bCs/>
        </w:rPr>
        <w:t>.</w:t>
      </w:r>
      <w:r w:rsidR="00346E84" w:rsidRPr="008D69E6">
        <w:rPr>
          <w:rFonts w:ascii="Times New Roman" w:hAnsi="Times New Roman" w:cs="Times New Roman"/>
          <w:bCs/>
        </w:rPr>
        <w:t xml:space="preserve"> </w:t>
      </w:r>
    </w:p>
    <w:p w14:paraId="5AE97BA6" w14:textId="78DE9053" w:rsidR="000472B7" w:rsidRPr="008D69E6" w:rsidRDefault="005F68E5" w:rsidP="003A08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D69E6">
        <w:rPr>
          <w:rFonts w:ascii="Times New Roman" w:hAnsi="Times New Roman" w:cs="Times New Roman"/>
          <w:bCs/>
        </w:rPr>
        <w:tab/>
      </w:r>
      <w:r w:rsidR="000472B7" w:rsidRPr="008D69E6">
        <w:rPr>
          <w:rFonts w:ascii="Times New Roman" w:hAnsi="Times New Roman" w:cs="Times New Roman"/>
          <w:bCs/>
        </w:rPr>
        <w:t>La</w:t>
      </w:r>
      <w:r w:rsidR="008D64AE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Greca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dan Lopez (1998)</w:t>
      </w:r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mengungkapkan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bahwa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kecemasan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sosial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dapat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diketahui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dari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: </w:t>
      </w:r>
      <w:proofErr w:type="spellStart"/>
      <w:r w:rsidR="000472B7" w:rsidRPr="008D69E6">
        <w:rPr>
          <w:rFonts w:ascii="Times New Roman" w:hAnsi="Times New Roman" w:cs="Times New Roman"/>
          <w:bCs/>
        </w:rPr>
        <w:t>pertama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587C48" w:rsidRPr="008D69E6">
        <w:rPr>
          <w:rFonts w:ascii="Times New Roman" w:hAnsi="Times New Roman" w:cs="Times New Roman"/>
          <w:bCs/>
        </w:rPr>
        <w:t>adalah</w:t>
      </w:r>
      <w:proofErr w:type="spellEnd"/>
      <w:r w:rsidR="00587C4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a</w:t>
      </w:r>
      <w:r w:rsidR="00587C48" w:rsidRPr="008D69E6">
        <w:rPr>
          <w:rFonts w:ascii="Times New Roman" w:hAnsi="Times New Roman" w:cs="Times New Roman"/>
          <w:bCs/>
        </w:rPr>
        <w:t>danya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takut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evaluasi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negatif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0472B7" w:rsidRPr="008D69E6">
        <w:rPr>
          <w:rFonts w:ascii="Times New Roman" w:hAnsi="Times New Roman" w:cs="Times New Roman"/>
          <w:bCs/>
        </w:rPr>
        <w:t>kedua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ada</w:t>
      </w:r>
      <w:r w:rsidR="00587C48" w:rsidRPr="008D69E6">
        <w:rPr>
          <w:rFonts w:ascii="Times New Roman" w:hAnsi="Times New Roman" w:cs="Times New Roman"/>
          <w:bCs/>
        </w:rPr>
        <w:t>lah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penghindaran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sosial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orang </w:t>
      </w:r>
      <w:proofErr w:type="spellStart"/>
      <w:r w:rsidR="000472B7" w:rsidRPr="008D69E6">
        <w:rPr>
          <w:rFonts w:ascii="Times New Roman" w:hAnsi="Times New Roman" w:cs="Times New Roman"/>
          <w:bCs/>
        </w:rPr>
        <w:t>asing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yaitu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rasa </w:t>
      </w:r>
      <w:proofErr w:type="spellStart"/>
      <w:r w:rsidR="000472B7" w:rsidRPr="008D69E6">
        <w:rPr>
          <w:rFonts w:ascii="Times New Roman" w:hAnsi="Times New Roman" w:cs="Times New Roman"/>
          <w:bCs/>
        </w:rPr>
        <w:t>tertekan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dalam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situasi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baru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0472B7" w:rsidRPr="008D69E6">
        <w:rPr>
          <w:rFonts w:ascii="Times New Roman" w:hAnsi="Times New Roman" w:cs="Times New Roman"/>
          <w:bCs/>
        </w:rPr>
        <w:t>berhubungan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dengan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orang </w:t>
      </w:r>
      <w:proofErr w:type="spellStart"/>
      <w:r w:rsidR="000472B7" w:rsidRPr="008D69E6">
        <w:rPr>
          <w:rFonts w:ascii="Times New Roman" w:hAnsi="Times New Roman" w:cs="Times New Roman"/>
          <w:bCs/>
        </w:rPr>
        <w:t>asing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, dan yang </w:t>
      </w:r>
      <w:proofErr w:type="spellStart"/>
      <w:r w:rsidR="000472B7" w:rsidRPr="008D69E6">
        <w:rPr>
          <w:rFonts w:ascii="Times New Roman" w:hAnsi="Times New Roman" w:cs="Times New Roman"/>
          <w:bCs/>
        </w:rPr>
        <w:t>ketiga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adalah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penghindaran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sosial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orang yang </w:t>
      </w:r>
      <w:proofErr w:type="spellStart"/>
      <w:r w:rsidR="000472B7" w:rsidRPr="008D69E6">
        <w:rPr>
          <w:rFonts w:ascii="Times New Roman" w:hAnsi="Times New Roman" w:cs="Times New Roman"/>
          <w:bCs/>
        </w:rPr>
        <w:t>dikenal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0472B7" w:rsidRPr="008D69E6">
        <w:rPr>
          <w:rFonts w:ascii="Times New Roman" w:hAnsi="Times New Roman" w:cs="Times New Roman"/>
          <w:bCs/>
        </w:rPr>
        <w:t>yaitu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rasa </w:t>
      </w:r>
      <w:proofErr w:type="spellStart"/>
      <w:r w:rsidR="000472B7" w:rsidRPr="008D69E6">
        <w:rPr>
          <w:rFonts w:ascii="Times New Roman" w:hAnsi="Times New Roman" w:cs="Times New Roman"/>
          <w:bCs/>
        </w:rPr>
        <w:t>tertekan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0472B7" w:rsidRPr="008D69E6">
        <w:rPr>
          <w:rFonts w:ascii="Times New Roman" w:hAnsi="Times New Roman" w:cs="Times New Roman"/>
          <w:bCs/>
        </w:rPr>
        <w:t>dialami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secara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umum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atau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dengan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orang yang </w:t>
      </w:r>
      <w:proofErr w:type="spellStart"/>
      <w:r w:rsidR="000472B7" w:rsidRPr="008D69E6">
        <w:rPr>
          <w:rFonts w:ascii="Times New Roman" w:hAnsi="Times New Roman" w:cs="Times New Roman"/>
          <w:bCs/>
        </w:rPr>
        <w:t>dikenal</w:t>
      </w:r>
      <w:proofErr w:type="spellEnd"/>
      <w:r w:rsidR="000472B7" w:rsidRPr="008D69E6">
        <w:rPr>
          <w:rFonts w:ascii="Times New Roman" w:hAnsi="Times New Roman" w:cs="Times New Roman"/>
          <w:bCs/>
        </w:rPr>
        <w:t>.</w:t>
      </w:r>
      <w:r w:rsidR="008D64AE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Menurut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Richards (2019) </w:t>
      </w:r>
      <w:proofErr w:type="spellStart"/>
      <w:r w:rsidR="000472B7" w:rsidRPr="008D69E6">
        <w:rPr>
          <w:rFonts w:ascii="Times New Roman" w:hAnsi="Times New Roman" w:cs="Times New Roman"/>
          <w:bCs/>
        </w:rPr>
        <w:t>kecemasan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sosial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merupakan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masalah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psikologis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ketiga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terbesar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di Amerika </w:t>
      </w:r>
      <w:proofErr w:type="spellStart"/>
      <w:r w:rsidR="000472B7" w:rsidRPr="008D69E6">
        <w:rPr>
          <w:rFonts w:ascii="Times New Roman" w:hAnsi="Times New Roman" w:cs="Times New Roman"/>
          <w:bCs/>
        </w:rPr>
        <w:t>Serikat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saat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ini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="000472B7" w:rsidRPr="008D69E6">
        <w:rPr>
          <w:rFonts w:ascii="Times New Roman" w:hAnsi="Times New Roman" w:cs="Times New Roman"/>
          <w:bCs/>
        </w:rPr>
        <w:t>Jenis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kecemasan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ini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dialami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oleh 15 </w:t>
      </w:r>
      <w:proofErr w:type="spellStart"/>
      <w:r w:rsidR="000472B7" w:rsidRPr="008D69E6">
        <w:rPr>
          <w:rFonts w:ascii="Times New Roman" w:hAnsi="Times New Roman" w:cs="Times New Roman"/>
          <w:bCs/>
        </w:rPr>
        <w:t>juta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orang Amerika </w:t>
      </w:r>
      <w:proofErr w:type="spellStart"/>
      <w:r w:rsidR="000472B7" w:rsidRPr="008D69E6">
        <w:rPr>
          <w:rFonts w:ascii="Times New Roman" w:hAnsi="Times New Roman" w:cs="Times New Roman"/>
          <w:bCs/>
        </w:rPr>
        <w:t>setiap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tahunnya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="000472B7" w:rsidRPr="008D69E6">
        <w:rPr>
          <w:rFonts w:ascii="Times New Roman" w:hAnsi="Times New Roman" w:cs="Times New Roman"/>
          <w:bCs/>
        </w:rPr>
        <w:t>Kecemasan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sosial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tidak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hanya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meluas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di Amerika </w:t>
      </w:r>
      <w:proofErr w:type="spellStart"/>
      <w:r w:rsidR="000472B7" w:rsidRPr="008D69E6">
        <w:rPr>
          <w:rFonts w:ascii="Times New Roman" w:hAnsi="Times New Roman" w:cs="Times New Roman"/>
          <w:bCs/>
        </w:rPr>
        <w:t>Serikat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0472B7" w:rsidRPr="008D69E6">
        <w:rPr>
          <w:rFonts w:ascii="Times New Roman" w:hAnsi="Times New Roman" w:cs="Times New Roman"/>
          <w:bCs/>
        </w:rPr>
        <w:t>tapi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juga di </w:t>
      </w:r>
      <w:proofErr w:type="spellStart"/>
      <w:r w:rsidR="000472B7" w:rsidRPr="008D69E6">
        <w:rPr>
          <w:rFonts w:ascii="Times New Roman" w:hAnsi="Times New Roman" w:cs="Times New Roman"/>
          <w:bCs/>
        </w:rPr>
        <w:t>seluruh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dunia, </w:t>
      </w:r>
      <w:proofErr w:type="spellStart"/>
      <w:r w:rsidR="000472B7" w:rsidRPr="008D69E6">
        <w:rPr>
          <w:rFonts w:ascii="Times New Roman" w:hAnsi="Times New Roman" w:cs="Times New Roman"/>
          <w:bCs/>
        </w:rPr>
        <w:t>dengan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berbagai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latar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belakang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kebudayaan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="000472B7" w:rsidRPr="008D69E6">
        <w:rPr>
          <w:rFonts w:ascii="Times New Roman" w:hAnsi="Times New Roman" w:cs="Times New Roman"/>
          <w:bCs/>
        </w:rPr>
        <w:t>Kasus-kasus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mengenai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kecemasan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sosial</w:t>
      </w:r>
      <w:proofErr w:type="spellEnd"/>
      <w:r w:rsidR="000472B7" w:rsidRPr="008D69E6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ini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banyak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terdapat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="000472B7" w:rsidRPr="008D69E6">
        <w:rPr>
          <w:rFonts w:ascii="Times New Roman" w:hAnsi="Times New Roman" w:cs="Times New Roman"/>
          <w:bCs/>
        </w:rPr>
        <w:t>usia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anak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="000472B7" w:rsidRPr="008D69E6">
        <w:rPr>
          <w:rFonts w:ascii="Times New Roman" w:hAnsi="Times New Roman" w:cs="Times New Roman"/>
          <w:bCs/>
        </w:rPr>
        <w:t>remaja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="000472B7" w:rsidRPr="008D69E6">
        <w:rPr>
          <w:rFonts w:ascii="Times New Roman" w:hAnsi="Times New Roman" w:cs="Times New Roman"/>
          <w:bCs/>
        </w:rPr>
        <w:t>Survei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nasional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mengenai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kesehatan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mental </w:t>
      </w:r>
      <w:proofErr w:type="spellStart"/>
      <w:r w:rsidR="000472B7" w:rsidRPr="008D69E6">
        <w:rPr>
          <w:rFonts w:ascii="Times New Roman" w:hAnsi="Times New Roman" w:cs="Times New Roman"/>
          <w:bCs/>
        </w:rPr>
        <w:t>remaja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0472B7" w:rsidRPr="008D69E6">
        <w:rPr>
          <w:rFonts w:ascii="Times New Roman" w:hAnsi="Times New Roman" w:cs="Times New Roman"/>
          <w:bCs/>
        </w:rPr>
        <w:t>dilakukan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oleh </w:t>
      </w:r>
      <w:r w:rsidR="000472B7" w:rsidRPr="008D69E6">
        <w:rPr>
          <w:rFonts w:ascii="Times New Roman" w:hAnsi="Times New Roman" w:cs="Times New Roman"/>
          <w:bCs/>
          <w:i/>
          <w:iCs/>
        </w:rPr>
        <w:t xml:space="preserve">National Institute Mental Health </w:t>
      </w:r>
      <w:r w:rsidR="000472B7" w:rsidRPr="008D69E6">
        <w:rPr>
          <w:rFonts w:ascii="Times New Roman" w:hAnsi="Times New Roman" w:cs="Times New Roman"/>
          <w:bCs/>
        </w:rPr>
        <w:t xml:space="preserve">di Amerika </w:t>
      </w:r>
      <w:proofErr w:type="spellStart"/>
      <w:r w:rsidR="000472B7" w:rsidRPr="008D69E6">
        <w:rPr>
          <w:rFonts w:ascii="Times New Roman" w:hAnsi="Times New Roman" w:cs="Times New Roman"/>
          <w:bCs/>
        </w:rPr>
        <w:t>melaporkan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bahwa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8% </w:t>
      </w:r>
      <w:proofErr w:type="spellStart"/>
      <w:r w:rsidR="000472B7" w:rsidRPr="008D69E6">
        <w:rPr>
          <w:rFonts w:ascii="Times New Roman" w:hAnsi="Times New Roman" w:cs="Times New Roman"/>
          <w:bCs/>
        </w:rPr>
        <w:t>remaja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usia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13-18 </w:t>
      </w:r>
      <w:proofErr w:type="spellStart"/>
      <w:r w:rsidR="000472B7" w:rsidRPr="008D69E6">
        <w:rPr>
          <w:rFonts w:ascii="Times New Roman" w:hAnsi="Times New Roman" w:cs="Times New Roman"/>
          <w:bCs/>
        </w:rPr>
        <w:t>tahun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mengalami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kecemasan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sosial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="000472B7" w:rsidRPr="008D69E6">
        <w:rPr>
          <w:rFonts w:ascii="Times New Roman" w:hAnsi="Times New Roman" w:cs="Times New Roman"/>
          <w:bCs/>
        </w:rPr>
        <w:t>Suryanti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0472B7" w:rsidRPr="008D69E6">
        <w:rPr>
          <w:rFonts w:ascii="Times New Roman" w:hAnsi="Times New Roman" w:cs="Times New Roman"/>
          <w:bCs/>
        </w:rPr>
        <w:t>Srisayekti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="000472B7" w:rsidRPr="008D69E6">
        <w:rPr>
          <w:rFonts w:ascii="Times New Roman" w:hAnsi="Times New Roman" w:cs="Times New Roman"/>
          <w:bCs/>
        </w:rPr>
        <w:t>Moliono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, 2015). </w:t>
      </w:r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 xml:space="preserve">Di Indonesia </w:t>
      </w:r>
      <w:proofErr w:type="spellStart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>sendiri</w:t>
      </w:r>
      <w:proofErr w:type="spellEnd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>menurut</w:t>
      </w:r>
      <w:proofErr w:type="spellEnd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 xml:space="preserve"> data yang </w:t>
      </w:r>
      <w:proofErr w:type="spellStart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>dihimpun</w:t>
      </w:r>
      <w:proofErr w:type="spellEnd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 xml:space="preserve"> WHO </w:t>
      </w:r>
      <w:proofErr w:type="spellStart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>dari</w:t>
      </w:r>
      <w:proofErr w:type="spellEnd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 xml:space="preserve"> survey ADAA</w:t>
      </w:r>
      <w:r w:rsidR="00644889" w:rsidRPr="008D69E6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r w:rsidR="00644889" w:rsidRPr="008D69E6">
        <w:rPr>
          <w:rStyle w:val="Strong"/>
          <w:rFonts w:ascii="Times New Roman" w:hAnsi="Times New Roman" w:cs="Times New Roman"/>
          <w:b w:val="0"/>
        </w:rPr>
        <w:t>(</w:t>
      </w:r>
      <w:r w:rsidR="00644889" w:rsidRPr="008D69E6">
        <w:rPr>
          <w:rStyle w:val="Strong"/>
          <w:rFonts w:ascii="Times New Roman" w:hAnsi="Times New Roman" w:cs="Times New Roman"/>
          <w:b w:val="0"/>
          <w:i/>
          <w:iCs/>
        </w:rPr>
        <w:t xml:space="preserve">Anxiety </w:t>
      </w:r>
      <w:proofErr w:type="gramStart"/>
      <w:r w:rsidR="00644889" w:rsidRPr="008D69E6">
        <w:rPr>
          <w:rStyle w:val="Strong"/>
          <w:rFonts w:ascii="Times New Roman" w:hAnsi="Times New Roman" w:cs="Times New Roman"/>
          <w:b w:val="0"/>
          <w:i/>
          <w:iCs/>
        </w:rPr>
        <w:t>And</w:t>
      </w:r>
      <w:proofErr w:type="gramEnd"/>
      <w:r w:rsidR="00644889" w:rsidRPr="008D69E6">
        <w:rPr>
          <w:rStyle w:val="Strong"/>
          <w:rFonts w:ascii="Times New Roman" w:hAnsi="Times New Roman" w:cs="Times New Roman"/>
          <w:b w:val="0"/>
          <w:i/>
          <w:iCs/>
        </w:rPr>
        <w:t xml:space="preserve"> Depression Association of America</w:t>
      </w:r>
      <w:r w:rsidR="00644889" w:rsidRPr="008D69E6">
        <w:rPr>
          <w:rStyle w:val="Strong"/>
          <w:rFonts w:ascii="Times New Roman" w:hAnsi="Times New Roman" w:cs="Times New Roman"/>
          <w:b w:val="0"/>
        </w:rPr>
        <w:t>)</w:t>
      </w:r>
      <w:r w:rsidR="00644889" w:rsidRPr="008D69E6">
        <w:rPr>
          <w:rStyle w:val="Strong"/>
          <w:rFonts w:ascii="Times New Roman" w:hAnsi="Times New Roman" w:cs="Times New Roman"/>
          <w:b w:val="0"/>
        </w:rPr>
        <w:t xml:space="preserve"> </w:t>
      </w:r>
      <w:proofErr w:type="spellStart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>tahun</w:t>
      </w:r>
      <w:proofErr w:type="spellEnd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 xml:space="preserve"> 2007, </w:t>
      </w:r>
      <w:proofErr w:type="spellStart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>keseluruhan</w:t>
      </w:r>
      <w:proofErr w:type="spellEnd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>kasus</w:t>
      </w:r>
      <w:proofErr w:type="spellEnd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>gangguan</w:t>
      </w:r>
      <w:proofErr w:type="spellEnd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>kecemasan</w:t>
      </w:r>
      <w:proofErr w:type="spellEnd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>mencapai</w:t>
      </w:r>
      <w:proofErr w:type="spellEnd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 xml:space="preserve"> 8 </w:t>
      </w:r>
      <w:proofErr w:type="spellStart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>juta</w:t>
      </w:r>
      <w:proofErr w:type="spellEnd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>atau</w:t>
      </w:r>
      <w:proofErr w:type="spellEnd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 xml:space="preserve">3,3% </w:t>
      </w:r>
      <w:proofErr w:type="spellStart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>dari</w:t>
      </w:r>
      <w:proofErr w:type="spellEnd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>populasi</w:t>
      </w:r>
      <w:proofErr w:type="spellEnd"/>
      <w:r w:rsidR="000472B7" w:rsidRPr="008D69E6">
        <w:rPr>
          <w:rStyle w:val="Strong"/>
          <w:rFonts w:ascii="Times New Roman" w:hAnsi="Times New Roman" w:cs="Times New Roman"/>
          <w:b w:val="0"/>
          <w:bCs w:val="0"/>
        </w:rPr>
        <w:t>.</w:t>
      </w:r>
      <w:r w:rsidR="000472B7" w:rsidRPr="008D69E6">
        <w:rPr>
          <w:rStyle w:val="Strong"/>
          <w:rFonts w:ascii="Times New Roman" w:hAnsi="Times New Roman" w:cs="Times New Roman"/>
        </w:rPr>
        <w:t xml:space="preserve"> </w:t>
      </w:r>
      <w:r w:rsidR="000472B7" w:rsidRPr="008D69E6">
        <w:rPr>
          <w:rFonts w:ascii="Times New Roman" w:hAnsi="Times New Roman" w:cs="Times New Roman"/>
          <w:bCs/>
        </w:rPr>
        <w:t xml:space="preserve">Hasil </w:t>
      </w:r>
      <w:proofErr w:type="spellStart"/>
      <w:r w:rsidR="000472B7" w:rsidRPr="008D69E6">
        <w:rPr>
          <w:rFonts w:ascii="Times New Roman" w:hAnsi="Times New Roman" w:cs="Times New Roman"/>
          <w:bCs/>
        </w:rPr>
        <w:t>penelitian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0472B7" w:rsidRPr="008D69E6">
        <w:rPr>
          <w:rFonts w:ascii="Times New Roman" w:hAnsi="Times New Roman" w:cs="Times New Roman"/>
          <w:bCs/>
        </w:rPr>
        <w:t>dilakukan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oleh </w:t>
      </w:r>
      <w:bookmarkStart w:id="2" w:name="_Hlk30578538"/>
      <w:proofErr w:type="spellStart"/>
      <w:r w:rsidR="000472B7" w:rsidRPr="008D69E6">
        <w:rPr>
          <w:rFonts w:ascii="Times New Roman" w:hAnsi="Times New Roman" w:cs="Times New Roman"/>
          <w:bCs/>
        </w:rPr>
        <w:t>Vriends</w:t>
      </w:r>
      <w:proofErr w:type="spellEnd"/>
      <w:r w:rsidR="000472B7" w:rsidRPr="008D69E6">
        <w:rPr>
          <w:rFonts w:ascii="Times New Roman" w:hAnsi="Times New Roman" w:cs="Times New Roman"/>
          <w:bCs/>
        </w:rPr>
        <w:t>,</w:t>
      </w:r>
      <w:r w:rsidR="00A95B31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A95B31" w:rsidRPr="008D69E6">
        <w:rPr>
          <w:rFonts w:ascii="Times New Roman" w:hAnsi="Times New Roman" w:cs="Times New Roman"/>
          <w:bCs/>
        </w:rPr>
        <w:t>Pfaltz</w:t>
      </w:r>
      <w:proofErr w:type="spellEnd"/>
      <w:r w:rsidR="00A95B31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A95B31" w:rsidRPr="008D69E6">
        <w:rPr>
          <w:rFonts w:ascii="Times New Roman" w:hAnsi="Times New Roman" w:cs="Times New Roman"/>
          <w:bCs/>
        </w:rPr>
        <w:t>Novianti</w:t>
      </w:r>
      <w:proofErr w:type="spellEnd"/>
      <w:r w:rsidR="00A95B31" w:rsidRPr="008D69E6">
        <w:rPr>
          <w:rFonts w:ascii="Times New Roman" w:hAnsi="Times New Roman" w:cs="Times New Roman"/>
          <w:bCs/>
        </w:rPr>
        <w:t xml:space="preserve">, &amp; </w:t>
      </w:r>
      <w:proofErr w:type="spellStart"/>
      <w:r w:rsidR="00A95B31" w:rsidRPr="008D69E6">
        <w:rPr>
          <w:rFonts w:ascii="Times New Roman" w:hAnsi="Times New Roman" w:cs="Times New Roman"/>
          <w:bCs/>
        </w:rPr>
        <w:t>Hadiyono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bookmarkEnd w:id="2"/>
      <w:r w:rsidR="000472B7" w:rsidRPr="008D69E6">
        <w:rPr>
          <w:rFonts w:ascii="Times New Roman" w:hAnsi="Times New Roman" w:cs="Times New Roman"/>
          <w:bCs/>
        </w:rPr>
        <w:t xml:space="preserve">pada </w:t>
      </w:r>
      <w:proofErr w:type="spellStart"/>
      <w:r w:rsidR="000472B7" w:rsidRPr="008D69E6">
        <w:rPr>
          <w:rFonts w:ascii="Times New Roman" w:hAnsi="Times New Roman" w:cs="Times New Roman"/>
          <w:bCs/>
        </w:rPr>
        <w:t>tahun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2013 di Indonesia </w:t>
      </w:r>
      <w:proofErr w:type="spellStart"/>
      <w:r w:rsidR="000472B7" w:rsidRPr="008D69E6">
        <w:rPr>
          <w:rFonts w:ascii="Times New Roman" w:hAnsi="Times New Roman" w:cs="Times New Roman"/>
          <w:bCs/>
        </w:rPr>
        <w:t>terkait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kecemasan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sosial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0472B7" w:rsidRPr="008D69E6">
        <w:rPr>
          <w:rFonts w:ascii="Times New Roman" w:hAnsi="Times New Roman" w:cs="Times New Roman"/>
          <w:bCs/>
        </w:rPr>
        <w:t>dikatakan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mendapatkan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data </w:t>
      </w:r>
      <w:proofErr w:type="spellStart"/>
      <w:r w:rsidR="000472B7" w:rsidRPr="008D69E6">
        <w:rPr>
          <w:rFonts w:ascii="Times New Roman" w:hAnsi="Times New Roman" w:cs="Times New Roman"/>
          <w:bCs/>
        </w:rPr>
        <w:t>bahwa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ada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sebanyak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15,8% </w:t>
      </w:r>
      <w:proofErr w:type="spellStart"/>
      <w:r w:rsidR="000472B7" w:rsidRPr="008D69E6">
        <w:rPr>
          <w:rFonts w:ascii="Times New Roman" w:hAnsi="Times New Roman" w:cs="Times New Roman"/>
          <w:bCs/>
        </w:rPr>
        <w:t>remaja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mengalami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kecemasan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sosial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berdasarkan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hasil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r w:rsidR="008D64AE" w:rsidRPr="008D69E6">
        <w:rPr>
          <w:rFonts w:ascii="Times New Roman" w:hAnsi="Times New Roman" w:cs="Times New Roman"/>
          <w:bCs/>
          <w:i/>
        </w:rPr>
        <w:t>S</w:t>
      </w:r>
      <w:r w:rsidR="000472B7" w:rsidRPr="008D69E6">
        <w:rPr>
          <w:rFonts w:ascii="Times New Roman" w:hAnsi="Times New Roman" w:cs="Times New Roman"/>
          <w:bCs/>
          <w:i/>
        </w:rPr>
        <w:t>elf-</w:t>
      </w:r>
      <w:r w:rsidR="008D64AE" w:rsidRPr="008D69E6">
        <w:rPr>
          <w:rFonts w:ascii="Times New Roman" w:hAnsi="Times New Roman" w:cs="Times New Roman"/>
          <w:bCs/>
          <w:i/>
        </w:rPr>
        <w:t>R</w:t>
      </w:r>
      <w:r w:rsidR="000472B7" w:rsidRPr="008D69E6">
        <w:rPr>
          <w:rFonts w:ascii="Times New Roman" w:hAnsi="Times New Roman" w:cs="Times New Roman"/>
          <w:bCs/>
          <w:i/>
        </w:rPr>
        <w:t>eport Social Anxiety Disorder</w:t>
      </w:r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dari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311 </w:t>
      </w:r>
      <w:proofErr w:type="spellStart"/>
      <w:r w:rsidR="000472B7" w:rsidRPr="008D69E6">
        <w:rPr>
          <w:rFonts w:ascii="Times New Roman" w:hAnsi="Times New Roman" w:cs="Times New Roman"/>
          <w:bCs/>
        </w:rPr>
        <w:t>subjek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. Hasil </w:t>
      </w:r>
      <w:proofErr w:type="spellStart"/>
      <w:r w:rsidR="000472B7" w:rsidRPr="008D69E6">
        <w:rPr>
          <w:rFonts w:ascii="Times New Roman" w:hAnsi="Times New Roman" w:cs="Times New Roman"/>
          <w:bCs/>
        </w:rPr>
        <w:t>tersebut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menandakan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bahwa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terjadi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peningkatan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jumlah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penderita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kecemasan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sosial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dari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tahun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ke</w:t>
      </w:r>
      <w:proofErr w:type="spellEnd"/>
      <w:r w:rsidR="000472B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472B7" w:rsidRPr="008D69E6">
        <w:rPr>
          <w:rFonts w:ascii="Times New Roman" w:hAnsi="Times New Roman" w:cs="Times New Roman"/>
          <w:bCs/>
        </w:rPr>
        <w:t>tahun</w:t>
      </w:r>
      <w:proofErr w:type="spellEnd"/>
      <w:r w:rsidR="000472B7" w:rsidRPr="008D69E6">
        <w:rPr>
          <w:rFonts w:ascii="Times New Roman" w:hAnsi="Times New Roman" w:cs="Times New Roman"/>
          <w:bCs/>
        </w:rPr>
        <w:t>.</w:t>
      </w:r>
    </w:p>
    <w:p w14:paraId="6650A7E9" w14:textId="1D0C4613" w:rsidR="00787617" w:rsidRPr="008D69E6" w:rsidRDefault="000472B7" w:rsidP="003A082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</w:rPr>
      </w:pPr>
      <w:proofErr w:type="spellStart"/>
      <w:r w:rsidRPr="008D69E6">
        <w:rPr>
          <w:rFonts w:ascii="Times New Roman" w:hAnsi="Times New Roman" w:cs="Times New Roman"/>
          <w:bCs/>
        </w:rPr>
        <w:t>Berdasarkan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hasil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wawancara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awal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dilakukan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peneliti</w:t>
      </w:r>
      <w:proofErr w:type="spellEnd"/>
      <w:r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Pr="008D69E6">
        <w:rPr>
          <w:rFonts w:ascii="Times New Roman" w:hAnsi="Times New Roman" w:cs="Times New Roman"/>
          <w:bCs/>
        </w:rPr>
        <w:t>tanggal</w:t>
      </w:r>
      <w:proofErr w:type="spellEnd"/>
      <w:r w:rsidRPr="008D69E6">
        <w:rPr>
          <w:rFonts w:ascii="Times New Roman" w:hAnsi="Times New Roman" w:cs="Times New Roman"/>
          <w:bCs/>
        </w:rPr>
        <w:t xml:space="preserve"> 7-8 </w:t>
      </w:r>
      <w:proofErr w:type="spellStart"/>
      <w:r w:rsidRPr="008D69E6">
        <w:rPr>
          <w:rFonts w:ascii="Times New Roman" w:hAnsi="Times New Roman" w:cs="Times New Roman"/>
          <w:bCs/>
        </w:rPr>
        <w:t>Oktober</w:t>
      </w:r>
      <w:proofErr w:type="spellEnd"/>
      <w:r w:rsidRPr="008D69E6">
        <w:rPr>
          <w:rFonts w:ascii="Times New Roman" w:hAnsi="Times New Roman" w:cs="Times New Roman"/>
          <w:bCs/>
        </w:rPr>
        <w:t xml:space="preserve"> 2019</w:t>
      </w:r>
      <w:r w:rsidR="00003845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terhadap</w:t>
      </w:r>
      <w:proofErr w:type="spellEnd"/>
      <w:r w:rsidRPr="008D69E6">
        <w:rPr>
          <w:rFonts w:ascii="Times New Roman" w:hAnsi="Times New Roman" w:cs="Times New Roman"/>
          <w:bCs/>
        </w:rPr>
        <w:t xml:space="preserve"> 10 orang </w:t>
      </w:r>
      <w:proofErr w:type="spellStart"/>
      <w:r w:rsidRPr="008D69E6">
        <w:rPr>
          <w:rFonts w:ascii="Times New Roman" w:hAnsi="Times New Roman" w:cs="Times New Roman"/>
          <w:bCs/>
        </w:rPr>
        <w:t>subjek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berumur</w:t>
      </w:r>
      <w:proofErr w:type="spellEnd"/>
      <w:r w:rsidRPr="008D69E6">
        <w:rPr>
          <w:rFonts w:ascii="Times New Roman" w:hAnsi="Times New Roman" w:cs="Times New Roman"/>
          <w:bCs/>
        </w:rPr>
        <w:t xml:space="preserve"> 15-18 </w:t>
      </w:r>
      <w:proofErr w:type="spellStart"/>
      <w:r w:rsidRPr="008D69E6">
        <w:rPr>
          <w:rFonts w:ascii="Times New Roman" w:hAnsi="Times New Roman" w:cs="Times New Roman"/>
          <w:bCs/>
        </w:rPr>
        <w:t>tahun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menunjukan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hasil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bahwa</w:t>
      </w:r>
      <w:proofErr w:type="spellEnd"/>
      <w:r w:rsidRPr="008D69E6">
        <w:rPr>
          <w:rFonts w:ascii="Times New Roman" w:hAnsi="Times New Roman" w:cs="Times New Roman"/>
          <w:bCs/>
        </w:rPr>
        <w:t xml:space="preserve"> 8 </w:t>
      </w:r>
      <w:proofErr w:type="spellStart"/>
      <w:r w:rsidRPr="008D69E6">
        <w:rPr>
          <w:rFonts w:ascii="Times New Roman" w:hAnsi="Times New Roman" w:cs="Times New Roman"/>
          <w:bCs/>
        </w:rPr>
        <w:t>dari</w:t>
      </w:r>
      <w:proofErr w:type="spellEnd"/>
      <w:r w:rsidRPr="008D69E6">
        <w:rPr>
          <w:rFonts w:ascii="Times New Roman" w:hAnsi="Times New Roman" w:cs="Times New Roman"/>
          <w:bCs/>
        </w:rPr>
        <w:t xml:space="preserve"> 10 orang </w:t>
      </w:r>
      <w:proofErr w:type="spellStart"/>
      <w:r w:rsidRPr="008D69E6">
        <w:rPr>
          <w:rFonts w:ascii="Times New Roman" w:hAnsi="Times New Roman" w:cs="Times New Roman"/>
          <w:bCs/>
        </w:rPr>
        <w:t>subjek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mengalami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. Hal </w:t>
      </w:r>
      <w:proofErr w:type="spellStart"/>
      <w:r w:rsidRPr="008D69E6">
        <w:rPr>
          <w:rFonts w:ascii="Times New Roman" w:hAnsi="Times New Roman" w:cs="Times New Roman"/>
          <w:bCs/>
        </w:rPr>
        <w:t>ini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ditunjukkan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adanya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perasaan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takut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evaluasi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negatif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="00A95B31" w:rsidRPr="008D69E6">
        <w:rPr>
          <w:rFonts w:ascii="Times New Roman" w:hAnsi="Times New Roman" w:cs="Times New Roman"/>
          <w:bCs/>
        </w:rPr>
        <w:t>seperti</w:t>
      </w:r>
      <w:proofErr w:type="spellEnd"/>
      <w:r w:rsidR="00A95B31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merasa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takut</w:t>
      </w:r>
      <w:proofErr w:type="spellEnd"/>
      <w:r w:rsidRPr="008D69E6">
        <w:rPr>
          <w:rFonts w:ascii="Times New Roman" w:hAnsi="Times New Roman" w:cs="Times New Roman"/>
          <w:bCs/>
        </w:rPr>
        <w:t xml:space="preserve"> salah, </w:t>
      </w:r>
      <w:proofErr w:type="spellStart"/>
      <w:r w:rsidRPr="008D69E6">
        <w:rPr>
          <w:rFonts w:ascii="Times New Roman" w:hAnsi="Times New Roman" w:cs="Times New Roman"/>
          <w:bCs/>
        </w:rPr>
        <w:t>takut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ditertawakan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grogi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gugup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apabila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harus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mengerjakan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soal</w:t>
      </w:r>
      <w:proofErr w:type="spellEnd"/>
      <w:r w:rsidRPr="008D69E6">
        <w:rPr>
          <w:rFonts w:ascii="Times New Roman" w:hAnsi="Times New Roman" w:cs="Times New Roman"/>
          <w:bCs/>
        </w:rPr>
        <w:t xml:space="preserve"> di </w:t>
      </w:r>
      <w:proofErr w:type="spellStart"/>
      <w:r w:rsidRPr="008D69E6">
        <w:rPr>
          <w:rFonts w:ascii="Times New Roman" w:hAnsi="Times New Roman" w:cs="Times New Roman"/>
          <w:bCs/>
        </w:rPr>
        <w:t>depan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kelas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atau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2C1314" w:rsidRPr="008D69E6">
        <w:rPr>
          <w:rFonts w:ascii="Times New Roman" w:hAnsi="Times New Roman" w:cs="Times New Roman"/>
          <w:bCs/>
        </w:rPr>
        <w:t>harus</w:t>
      </w:r>
      <w:proofErr w:type="spellEnd"/>
      <w:r w:rsidR="002C1314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ditonton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banyak</w:t>
      </w:r>
      <w:proofErr w:type="spellEnd"/>
      <w:r w:rsidRPr="008D69E6">
        <w:rPr>
          <w:rFonts w:ascii="Times New Roman" w:hAnsi="Times New Roman" w:cs="Times New Roman"/>
          <w:bCs/>
        </w:rPr>
        <w:t xml:space="preserve"> orang). </w:t>
      </w:r>
      <w:proofErr w:type="spellStart"/>
      <w:r w:rsidRPr="008D69E6">
        <w:rPr>
          <w:rFonts w:ascii="Times New Roman" w:hAnsi="Times New Roman" w:cs="Times New Roman"/>
          <w:bCs/>
        </w:rPr>
        <w:t>Penghindaran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orang </w:t>
      </w:r>
      <w:proofErr w:type="spellStart"/>
      <w:r w:rsidRPr="008D69E6">
        <w:rPr>
          <w:rFonts w:ascii="Times New Roman" w:hAnsi="Times New Roman" w:cs="Times New Roman"/>
          <w:bCs/>
        </w:rPr>
        <w:t>asing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="00A95B31" w:rsidRPr="008D69E6">
        <w:rPr>
          <w:rFonts w:ascii="Times New Roman" w:hAnsi="Times New Roman" w:cs="Times New Roman"/>
          <w:bCs/>
        </w:rPr>
        <w:t>seperti</w:t>
      </w:r>
      <w:proofErr w:type="spellEnd"/>
      <w:r w:rsidR="00A95B31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merasa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tidak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nyaman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risih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apabila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berada</w:t>
      </w:r>
      <w:proofErr w:type="spellEnd"/>
      <w:r w:rsidRPr="008D69E6">
        <w:rPr>
          <w:rFonts w:ascii="Times New Roman" w:hAnsi="Times New Roman" w:cs="Times New Roman"/>
          <w:bCs/>
        </w:rPr>
        <w:t xml:space="preserve"> di </w:t>
      </w:r>
      <w:proofErr w:type="spellStart"/>
      <w:r w:rsidRPr="008D69E6">
        <w:rPr>
          <w:rFonts w:ascii="Times New Roman" w:hAnsi="Times New Roman" w:cs="Times New Roman"/>
          <w:bCs/>
        </w:rPr>
        <w:t>kumpulan</w:t>
      </w:r>
      <w:proofErr w:type="spellEnd"/>
      <w:r w:rsidRPr="008D69E6">
        <w:rPr>
          <w:rFonts w:ascii="Times New Roman" w:hAnsi="Times New Roman" w:cs="Times New Roman"/>
          <w:bCs/>
        </w:rPr>
        <w:t xml:space="preserve"> orang-orang yang </w:t>
      </w:r>
      <w:proofErr w:type="spellStart"/>
      <w:r w:rsidRPr="008D69E6">
        <w:rPr>
          <w:rFonts w:ascii="Times New Roman" w:hAnsi="Times New Roman" w:cs="Times New Roman"/>
          <w:bCs/>
        </w:rPr>
        <w:t>tidak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dikenalnya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lebih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memilih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sibuk</w:t>
      </w:r>
      <w:proofErr w:type="spellEnd"/>
      <w:r w:rsidRPr="008D69E6">
        <w:rPr>
          <w:rFonts w:ascii="Times New Roman" w:hAnsi="Times New Roman" w:cs="Times New Roman"/>
          <w:bCs/>
        </w:rPr>
        <w:t xml:space="preserve"> main hp </w:t>
      </w:r>
      <w:proofErr w:type="spellStart"/>
      <w:r w:rsidRPr="008D69E6">
        <w:rPr>
          <w:rFonts w:ascii="Times New Roman" w:hAnsi="Times New Roman" w:cs="Times New Roman"/>
          <w:bCs/>
        </w:rPr>
        <w:t>dari</w:t>
      </w:r>
      <w:proofErr w:type="spellEnd"/>
      <w:r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Pr="008D69E6">
        <w:rPr>
          <w:rFonts w:ascii="Times New Roman" w:hAnsi="Times New Roman" w:cs="Times New Roman"/>
          <w:bCs/>
        </w:rPr>
        <w:t>harus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mengajak</w:t>
      </w:r>
      <w:proofErr w:type="spellEnd"/>
      <w:r w:rsidRPr="008D69E6">
        <w:rPr>
          <w:rFonts w:ascii="Times New Roman" w:hAnsi="Times New Roman" w:cs="Times New Roman"/>
          <w:bCs/>
        </w:rPr>
        <w:t xml:space="preserve"> orang </w:t>
      </w:r>
      <w:proofErr w:type="spellStart"/>
      <w:r w:rsidRPr="008D69E6">
        <w:rPr>
          <w:rFonts w:ascii="Times New Roman" w:hAnsi="Times New Roman" w:cs="Times New Roman"/>
          <w:bCs/>
        </w:rPr>
        <w:t>asing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berbicara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takut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mendapat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penolakan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ketika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memulai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pembicaraan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orang </w:t>
      </w:r>
      <w:proofErr w:type="spellStart"/>
      <w:r w:rsidRPr="008D69E6">
        <w:rPr>
          <w:rFonts w:ascii="Times New Roman" w:hAnsi="Times New Roman" w:cs="Times New Roman"/>
          <w:bCs/>
        </w:rPr>
        <w:t>asing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karena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takut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dinilai</w:t>
      </w:r>
      <w:proofErr w:type="spellEnd"/>
      <w:r w:rsidRPr="008D69E6">
        <w:rPr>
          <w:rFonts w:ascii="Times New Roman" w:hAnsi="Times New Roman" w:cs="Times New Roman"/>
          <w:bCs/>
        </w:rPr>
        <w:t xml:space="preserve"> “</w:t>
      </w:r>
      <w:proofErr w:type="spellStart"/>
      <w:r w:rsidRPr="008D69E6">
        <w:rPr>
          <w:rFonts w:ascii="Times New Roman" w:hAnsi="Times New Roman" w:cs="Times New Roman"/>
          <w:bCs/>
        </w:rPr>
        <w:t>sok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kenal</w:t>
      </w:r>
      <w:proofErr w:type="spellEnd"/>
      <w:r w:rsidRPr="008D69E6">
        <w:rPr>
          <w:rFonts w:ascii="Times New Roman" w:hAnsi="Times New Roman" w:cs="Times New Roman"/>
          <w:bCs/>
        </w:rPr>
        <w:t xml:space="preserve">” dan </w:t>
      </w:r>
      <w:proofErr w:type="spellStart"/>
      <w:r w:rsidRPr="008D69E6">
        <w:rPr>
          <w:rFonts w:ascii="Times New Roman" w:hAnsi="Times New Roman" w:cs="Times New Roman"/>
          <w:bCs/>
        </w:rPr>
        <w:t>merasa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dikucilkan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sehingga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mereka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lebih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memilih</w:t>
      </w:r>
      <w:proofErr w:type="spellEnd"/>
      <w:r w:rsidRPr="008D69E6">
        <w:rPr>
          <w:rFonts w:ascii="Times New Roman" w:hAnsi="Times New Roman" w:cs="Times New Roman"/>
          <w:bCs/>
        </w:rPr>
        <w:t xml:space="preserve"> diam dan </w:t>
      </w:r>
      <w:proofErr w:type="spellStart"/>
      <w:r w:rsidRPr="008D69E6">
        <w:rPr>
          <w:rFonts w:ascii="Times New Roman" w:hAnsi="Times New Roman" w:cs="Times New Roman"/>
          <w:bCs/>
        </w:rPr>
        <w:t>sebisa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mungkin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menghindari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situasi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seperti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itu</w:t>
      </w:r>
      <w:proofErr w:type="spellEnd"/>
      <w:r w:rsidRPr="008D69E6">
        <w:rPr>
          <w:rFonts w:ascii="Times New Roman" w:hAnsi="Times New Roman" w:cs="Times New Roman"/>
          <w:bCs/>
        </w:rPr>
        <w:t xml:space="preserve">). Dan </w:t>
      </w:r>
      <w:proofErr w:type="spellStart"/>
      <w:r w:rsidRPr="008D69E6">
        <w:rPr>
          <w:rFonts w:ascii="Times New Roman" w:hAnsi="Times New Roman" w:cs="Times New Roman"/>
          <w:bCs/>
        </w:rPr>
        <w:t>penghindaran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orang yang </w:t>
      </w:r>
      <w:proofErr w:type="spellStart"/>
      <w:r w:rsidRPr="008D69E6">
        <w:rPr>
          <w:rFonts w:ascii="Times New Roman" w:hAnsi="Times New Roman" w:cs="Times New Roman"/>
          <w:bCs/>
        </w:rPr>
        <w:t>dikenal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="00A95B31" w:rsidRPr="008D69E6">
        <w:rPr>
          <w:rFonts w:ascii="Times New Roman" w:hAnsi="Times New Roman" w:cs="Times New Roman"/>
          <w:bCs/>
        </w:rPr>
        <w:t>seperti</w:t>
      </w:r>
      <w:proofErr w:type="spellEnd"/>
      <w:r w:rsidR="00A95B31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ketika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tahu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presentasi</w:t>
      </w:r>
      <w:proofErr w:type="spellEnd"/>
      <w:r w:rsidRPr="008D69E6">
        <w:rPr>
          <w:rFonts w:ascii="Times New Roman" w:hAnsi="Times New Roman" w:cs="Times New Roman"/>
          <w:bCs/>
        </w:rPr>
        <w:t xml:space="preserve"> di </w:t>
      </w:r>
      <w:proofErr w:type="spellStart"/>
      <w:r w:rsidRPr="008D69E6">
        <w:rPr>
          <w:rFonts w:ascii="Times New Roman" w:hAnsi="Times New Roman" w:cs="Times New Roman"/>
          <w:bCs/>
        </w:rPr>
        <w:t>depan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kelas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lebih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memilih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untuk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tidak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masuk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sekolah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pura-pura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sakit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ketika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disuruh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menjadi</w:t>
      </w:r>
      <w:proofErr w:type="spellEnd"/>
      <w:r w:rsidRPr="008D69E6">
        <w:rPr>
          <w:rFonts w:ascii="Times New Roman" w:hAnsi="Times New Roman" w:cs="Times New Roman"/>
          <w:bCs/>
        </w:rPr>
        <w:t xml:space="preserve"> MC 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acara di </w:t>
      </w:r>
      <w:proofErr w:type="spellStart"/>
      <w:r w:rsidRPr="008D69E6">
        <w:rPr>
          <w:rFonts w:ascii="Times New Roman" w:hAnsi="Times New Roman" w:cs="Times New Roman"/>
          <w:bCs/>
        </w:rPr>
        <w:t>lingkungan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rumah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atau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pura-pura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</w:t>
      </w:r>
      <w:proofErr w:type="spellEnd"/>
      <w:r w:rsidRPr="008D69E6">
        <w:rPr>
          <w:rFonts w:ascii="Times New Roman" w:hAnsi="Times New Roman" w:cs="Times New Roman"/>
          <w:bCs/>
        </w:rPr>
        <w:t xml:space="preserve"> toilet </w:t>
      </w:r>
      <w:proofErr w:type="spellStart"/>
      <w:r w:rsidRPr="008D69E6">
        <w:rPr>
          <w:rFonts w:ascii="Times New Roman" w:hAnsi="Times New Roman" w:cs="Times New Roman"/>
          <w:bCs/>
        </w:rPr>
        <w:t>ketika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menghadapi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situasi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mewajibkan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subjek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tampil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berhadapan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lastRenderedPageBreak/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orang </w:t>
      </w:r>
      <w:proofErr w:type="spellStart"/>
      <w:r w:rsidRPr="008D69E6">
        <w:rPr>
          <w:rFonts w:ascii="Times New Roman" w:hAnsi="Times New Roman" w:cs="Times New Roman"/>
          <w:bCs/>
        </w:rPr>
        <w:t>banyak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seperti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teman-temannya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atau</w:t>
      </w:r>
      <w:proofErr w:type="spellEnd"/>
      <w:r w:rsidRPr="008D69E6">
        <w:rPr>
          <w:rFonts w:ascii="Times New Roman" w:hAnsi="Times New Roman" w:cs="Times New Roman"/>
          <w:bCs/>
        </w:rPr>
        <w:t xml:space="preserve"> orang yang </w:t>
      </w:r>
      <w:proofErr w:type="spellStart"/>
      <w:r w:rsidRPr="008D69E6">
        <w:rPr>
          <w:rFonts w:ascii="Times New Roman" w:hAnsi="Times New Roman" w:cs="Times New Roman"/>
          <w:bCs/>
        </w:rPr>
        <w:t>dikenalnya</w:t>
      </w:r>
      <w:proofErr w:type="spellEnd"/>
      <w:r w:rsidRPr="008D69E6">
        <w:rPr>
          <w:rFonts w:ascii="Times New Roman" w:hAnsi="Times New Roman" w:cs="Times New Roman"/>
          <w:bCs/>
        </w:rPr>
        <w:t>).</w:t>
      </w:r>
      <w:r w:rsidR="002B6E0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Berdasarkan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hasil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wawancara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dapat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disimpulkan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5902E9" w:rsidRPr="008D69E6">
        <w:rPr>
          <w:rFonts w:ascii="Times New Roman" w:hAnsi="Times New Roman" w:cs="Times New Roman"/>
          <w:bCs/>
        </w:rPr>
        <w:t>k</w:t>
      </w:r>
      <w:r w:rsidRPr="008D69E6">
        <w:rPr>
          <w:rFonts w:ascii="Times New Roman" w:hAnsi="Times New Roman" w:cs="Times New Roman"/>
          <w:bCs/>
        </w:rPr>
        <w:t>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dialami</w:t>
      </w:r>
      <w:proofErr w:type="spellEnd"/>
      <w:r w:rsidRPr="008D69E6">
        <w:rPr>
          <w:rFonts w:ascii="Times New Roman" w:hAnsi="Times New Roman" w:cs="Times New Roman"/>
          <w:bCs/>
        </w:rPr>
        <w:t xml:space="preserve"> oleh </w:t>
      </w:r>
      <w:proofErr w:type="spellStart"/>
      <w:r w:rsidRPr="008D69E6">
        <w:rPr>
          <w:rFonts w:ascii="Times New Roman" w:hAnsi="Times New Roman" w:cs="Times New Roman"/>
          <w:bCs/>
        </w:rPr>
        <w:t>subjek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dapat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terjadi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dimana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saja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baik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itu</w:t>
      </w:r>
      <w:proofErr w:type="spellEnd"/>
      <w:r w:rsidRPr="008D69E6">
        <w:rPr>
          <w:rFonts w:ascii="Times New Roman" w:hAnsi="Times New Roman" w:cs="Times New Roman"/>
          <w:bCs/>
        </w:rPr>
        <w:t xml:space="preserve"> di </w:t>
      </w:r>
      <w:proofErr w:type="spellStart"/>
      <w:r w:rsidRPr="008D69E6">
        <w:rPr>
          <w:rFonts w:ascii="Times New Roman" w:hAnsi="Times New Roman" w:cs="Times New Roman"/>
          <w:bCs/>
        </w:rPr>
        <w:t>sekolah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maupun</w:t>
      </w:r>
      <w:proofErr w:type="spellEnd"/>
      <w:r w:rsidRPr="008D69E6">
        <w:rPr>
          <w:rFonts w:ascii="Times New Roman" w:hAnsi="Times New Roman" w:cs="Times New Roman"/>
          <w:bCs/>
        </w:rPr>
        <w:t xml:space="preserve"> di </w:t>
      </w:r>
      <w:proofErr w:type="spellStart"/>
      <w:r w:rsidRPr="008D69E6">
        <w:rPr>
          <w:rFonts w:ascii="Times New Roman" w:hAnsi="Times New Roman" w:cs="Times New Roman"/>
          <w:bCs/>
        </w:rPr>
        <w:t>luar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sekolah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Subjek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khususnya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mengalami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masih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tergolong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tinggi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jumlahnya</w:t>
      </w:r>
      <w:proofErr w:type="spellEnd"/>
      <w:r w:rsidR="00E41CF8"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="00E41CF8" w:rsidRPr="008D69E6">
        <w:rPr>
          <w:rFonts w:ascii="Times New Roman" w:hAnsi="Times New Roman" w:cs="Times New Roman"/>
          <w:bCs/>
        </w:rPr>
        <w:t>h</w:t>
      </w:r>
      <w:r w:rsidRPr="008D69E6">
        <w:rPr>
          <w:rFonts w:ascii="Times New Roman" w:hAnsi="Times New Roman" w:cs="Times New Roman"/>
          <w:bCs/>
        </w:rPr>
        <w:t>arapannya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kelak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tidak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menjadi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individu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gagal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karena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selalu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melakukan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penghindaran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takut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evaluasi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negatif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dari</w:t>
      </w:r>
      <w:proofErr w:type="spellEnd"/>
      <w:r w:rsidRPr="008D69E6">
        <w:rPr>
          <w:rFonts w:ascii="Times New Roman" w:hAnsi="Times New Roman" w:cs="Times New Roman"/>
          <w:bCs/>
        </w:rPr>
        <w:t xml:space="preserve"> orang-orang, </w:t>
      </w:r>
      <w:proofErr w:type="spellStart"/>
      <w:r w:rsidRPr="008D69E6">
        <w:rPr>
          <w:rFonts w:ascii="Times New Roman" w:hAnsi="Times New Roman" w:cs="Times New Roman"/>
          <w:bCs/>
        </w:rPr>
        <w:t>sama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seperti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pernyataan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Wilis</w:t>
      </w:r>
      <w:proofErr w:type="spellEnd"/>
      <w:r w:rsidRPr="008D69E6">
        <w:rPr>
          <w:rFonts w:ascii="Times New Roman" w:hAnsi="Times New Roman" w:cs="Times New Roman"/>
          <w:bCs/>
        </w:rPr>
        <w:t xml:space="preserve"> (200</w:t>
      </w:r>
      <w:r w:rsidR="006C0F3D" w:rsidRPr="008D69E6">
        <w:rPr>
          <w:rFonts w:ascii="Times New Roman" w:hAnsi="Times New Roman" w:cs="Times New Roman"/>
          <w:bCs/>
        </w:rPr>
        <w:t>4</w:t>
      </w:r>
      <w:r w:rsidRPr="008D69E6">
        <w:rPr>
          <w:rFonts w:ascii="Times New Roman" w:hAnsi="Times New Roman" w:cs="Times New Roman"/>
          <w:bCs/>
        </w:rPr>
        <w:t>)</w:t>
      </w:r>
      <w:r w:rsidR="00787617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787617" w:rsidRPr="008D69E6">
        <w:rPr>
          <w:rFonts w:ascii="Times New Roman" w:hAnsi="Times New Roman" w:cs="Times New Roman"/>
          <w:bCs/>
        </w:rPr>
        <w:t>menyatakan</w:t>
      </w:r>
      <w:proofErr w:type="spellEnd"/>
      <w:r w:rsidR="0078761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787617" w:rsidRPr="008D69E6">
        <w:rPr>
          <w:rFonts w:ascii="Times New Roman" w:hAnsi="Times New Roman" w:cs="Times New Roman"/>
          <w:bCs/>
        </w:rPr>
        <w:t>bahwa</w:t>
      </w:r>
      <w:proofErr w:type="spellEnd"/>
      <w:r w:rsidR="0078761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6C0F3D" w:rsidRPr="008D69E6">
        <w:rPr>
          <w:rFonts w:ascii="Times New Roman" w:hAnsi="Times New Roman" w:cs="Times New Roman"/>
          <w:bCs/>
        </w:rPr>
        <w:t>i</w:t>
      </w:r>
      <w:r w:rsidRPr="008D69E6">
        <w:rPr>
          <w:rFonts w:ascii="Times New Roman" w:hAnsi="Times New Roman" w:cs="Times New Roman"/>
          <w:bCs/>
        </w:rPr>
        <w:t>ndividu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diharapkan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memiliki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kemampuan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untuk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hidup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bergaul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secara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wajar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terhadap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lingkungannya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sehingga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merasa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puas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terhadap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dirinya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terhadap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lingkungannya</w:t>
      </w:r>
      <w:proofErr w:type="spellEnd"/>
      <w:r w:rsidR="00787617" w:rsidRPr="008D69E6">
        <w:rPr>
          <w:rFonts w:ascii="Times New Roman" w:hAnsi="Times New Roman" w:cs="Times New Roman"/>
          <w:bCs/>
        </w:rPr>
        <w:t xml:space="preserve">. Hal </w:t>
      </w:r>
      <w:proofErr w:type="spellStart"/>
      <w:r w:rsidRPr="008D69E6">
        <w:rPr>
          <w:rFonts w:ascii="Times New Roman" w:hAnsi="Times New Roman" w:cs="Times New Roman"/>
          <w:bCs/>
        </w:rPr>
        <w:t>tersebut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dapat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meminimalisir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timbulnya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>.</w:t>
      </w:r>
      <w:r w:rsidR="005902E9" w:rsidRPr="008D69E6">
        <w:rPr>
          <w:rFonts w:ascii="Times New Roman" w:hAnsi="Times New Roman" w:cs="Times New Roman"/>
          <w:bCs/>
        </w:rPr>
        <w:t xml:space="preserve"> </w:t>
      </w:r>
    </w:p>
    <w:p w14:paraId="6BB9BCEA" w14:textId="2D76E8D7" w:rsidR="00FF3FE8" w:rsidRPr="008D69E6" w:rsidRDefault="00FF3FE8" w:rsidP="003A082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</w:rPr>
      </w:pPr>
      <w:proofErr w:type="spellStart"/>
      <w:r w:rsidRPr="008D69E6">
        <w:rPr>
          <w:rFonts w:ascii="Times New Roman" w:hAnsi="Times New Roman" w:cs="Times New Roman"/>
          <w:bCs/>
        </w:rPr>
        <w:t>Tingginya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tingkat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="005902E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5902E9" w:rsidRPr="008D69E6">
        <w:rPr>
          <w:rFonts w:ascii="Times New Roman" w:hAnsi="Times New Roman" w:cs="Times New Roman"/>
          <w:bCs/>
        </w:rPr>
        <w:t>sosial</w:t>
      </w:r>
      <w:proofErr w:type="spellEnd"/>
      <w:r w:rsidR="005902E9"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</w:rPr>
        <w:t>pada</w:t>
      </w:r>
      <w:r w:rsidR="008706B0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dapat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mempengaruhi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kehidupannya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kelak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baik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segi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akademik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kesehatan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maupun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kariernya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kedepan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mengharuskan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mereka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berinteraksi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orang lain.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seharusnya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tidak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melakukan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penghindaran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karena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merasa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cemas</w:t>
      </w:r>
      <w:proofErr w:type="spellEnd"/>
      <w:r w:rsidRPr="008D69E6">
        <w:rPr>
          <w:rFonts w:ascii="Times New Roman" w:hAnsi="Times New Roman" w:cs="Times New Roman"/>
          <w:bCs/>
        </w:rPr>
        <w:t>. Hyatt (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Hidayat</w:t>
      </w:r>
      <w:proofErr w:type="spellEnd"/>
      <w:r w:rsidRPr="008D69E6">
        <w:rPr>
          <w:rFonts w:ascii="Times New Roman" w:hAnsi="Times New Roman" w:cs="Times New Roman"/>
          <w:bCs/>
        </w:rPr>
        <w:t xml:space="preserve">, 2012) </w:t>
      </w:r>
      <w:proofErr w:type="spellStart"/>
      <w:r w:rsidRPr="008D69E6">
        <w:rPr>
          <w:rFonts w:ascii="Times New Roman" w:hAnsi="Times New Roman" w:cs="Times New Roman"/>
          <w:bCs/>
        </w:rPr>
        <w:t>mengungkapkan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bahwa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perasaan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cemas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menyebabkan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hambatan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bagi</w:t>
      </w:r>
      <w:proofErr w:type="spellEnd"/>
      <w:r w:rsidRPr="008D69E6">
        <w:rPr>
          <w:rFonts w:ascii="Times New Roman" w:hAnsi="Times New Roman" w:cs="Times New Roman"/>
          <w:bCs/>
        </w:rPr>
        <w:t xml:space="preserve"> proses </w:t>
      </w:r>
      <w:proofErr w:type="spellStart"/>
      <w:r w:rsidRPr="008D69E6">
        <w:rPr>
          <w:rFonts w:ascii="Times New Roman" w:hAnsi="Times New Roman" w:cs="Times New Roman"/>
          <w:bCs/>
        </w:rPr>
        <w:t>belajar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seseorang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banyak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hal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sehingga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berimbas</w:t>
      </w:r>
      <w:proofErr w:type="spellEnd"/>
      <w:r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Pr="008D69E6">
        <w:rPr>
          <w:rFonts w:ascii="Times New Roman" w:hAnsi="Times New Roman" w:cs="Times New Roman"/>
          <w:bCs/>
        </w:rPr>
        <w:t>prestasi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akademik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rendah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Studi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epidemiologi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dilakukan</w:t>
      </w:r>
      <w:proofErr w:type="spellEnd"/>
      <w:r w:rsidRPr="008D69E6">
        <w:rPr>
          <w:rFonts w:ascii="Times New Roman" w:hAnsi="Times New Roman" w:cs="Times New Roman"/>
          <w:bCs/>
        </w:rPr>
        <w:t xml:space="preserve"> oleh Kessler </w:t>
      </w:r>
      <w:proofErr w:type="spellStart"/>
      <w:r w:rsidRPr="008D69E6">
        <w:rPr>
          <w:rFonts w:ascii="Times New Roman" w:hAnsi="Times New Roman" w:cs="Times New Roman"/>
          <w:bCs/>
        </w:rPr>
        <w:t>dkk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Suryanti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Srisayekti</w:t>
      </w:r>
      <w:proofErr w:type="spellEnd"/>
      <w:r w:rsidRPr="008D69E6">
        <w:rPr>
          <w:rFonts w:ascii="Times New Roman" w:hAnsi="Times New Roman" w:cs="Times New Roman"/>
          <w:bCs/>
        </w:rPr>
        <w:t xml:space="preserve">, dan </w:t>
      </w:r>
      <w:proofErr w:type="spellStart"/>
      <w:r w:rsidRPr="008D69E6">
        <w:rPr>
          <w:rFonts w:ascii="Times New Roman" w:hAnsi="Times New Roman" w:cs="Times New Roman"/>
          <w:bCs/>
        </w:rPr>
        <w:t>Moeliono</w:t>
      </w:r>
      <w:proofErr w:type="spellEnd"/>
      <w:r w:rsidRPr="008D69E6">
        <w:rPr>
          <w:rFonts w:ascii="Times New Roman" w:hAnsi="Times New Roman" w:cs="Times New Roman"/>
          <w:bCs/>
        </w:rPr>
        <w:t xml:space="preserve">, 2015) juga </w:t>
      </w:r>
      <w:proofErr w:type="spellStart"/>
      <w:r w:rsidRPr="008D69E6">
        <w:rPr>
          <w:rFonts w:ascii="Times New Roman" w:hAnsi="Times New Roman" w:cs="Times New Roman"/>
          <w:bCs/>
        </w:rPr>
        <w:t>membuktikan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bahwa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tinggi</w:t>
      </w:r>
      <w:proofErr w:type="spellEnd"/>
      <w:r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awal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secara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langsung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mengakibatkan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penggunaan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obat-obatan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terlarang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berlanjut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sampai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periode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tengah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juga </w:t>
      </w:r>
      <w:proofErr w:type="spellStart"/>
      <w:r w:rsidRPr="008D69E6">
        <w:rPr>
          <w:rFonts w:ascii="Times New Roman" w:hAnsi="Times New Roman" w:cs="Times New Roman"/>
          <w:bCs/>
        </w:rPr>
        <w:t>berusaha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untuk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mengurangi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dampak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gejala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mereka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penggunaan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alkohol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zat-zat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adiktif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lainnya</w:t>
      </w:r>
      <w:proofErr w:type="spellEnd"/>
      <w:r w:rsidR="00E3198A" w:rsidRPr="008D69E6">
        <w:rPr>
          <w:rFonts w:ascii="Times New Roman" w:hAnsi="Times New Roman" w:cs="Times New Roman"/>
          <w:bCs/>
        </w:rPr>
        <w:t xml:space="preserve">. </w:t>
      </w:r>
      <w:r w:rsidRPr="008D69E6">
        <w:rPr>
          <w:rFonts w:ascii="Times New Roman" w:hAnsi="Times New Roman" w:cs="Times New Roman"/>
          <w:bCs/>
        </w:rPr>
        <w:t>Hofmann</w:t>
      </w:r>
      <w:r w:rsidR="003A0823" w:rsidRPr="008D69E6">
        <w:rPr>
          <w:rFonts w:ascii="Times New Roman" w:hAnsi="Times New Roman" w:cs="Times New Roman"/>
          <w:bCs/>
        </w:rPr>
        <w:t xml:space="preserve"> dan</w:t>
      </w:r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</w:t>
      </w:r>
      <w:r w:rsidR="003A0823" w:rsidRPr="008D69E6">
        <w:rPr>
          <w:rFonts w:ascii="Times New Roman" w:hAnsi="Times New Roman" w:cs="Times New Roman"/>
          <w:bCs/>
        </w:rPr>
        <w:t>b</w:t>
      </w:r>
      <w:r w:rsidRPr="008D69E6">
        <w:rPr>
          <w:rFonts w:ascii="Times New Roman" w:hAnsi="Times New Roman" w:cs="Times New Roman"/>
          <w:bCs/>
        </w:rPr>
        <w:t>artolo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Suryanti</w:t>
      </w:r>
      <w:proofErr w:type="spellEnd"/>
      <w:r w:rsidRPr="008D69E6">
        <w:rPr>
          <w:rFonts w:ascii="Times New Roman" w:hAnsi="Times New Roman" w:cs="Times New Roman"/>
          <w:bCs/>
        </w:rPr>
        <w:t>,</w:t>
      </w:r>
      <w:r w:rsidR="005902E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Srisayekti</w:t>
      </w:r>
      <w:proofErr w:type="spellEnd"/>
      <w:r w:rsidRPr="008D69E6">
        <w:rPr>
          <w:rFonts w:ascii="Times New Roman" w:hAnsi="Times New Roman" w:cs="Times New Roman"/>
          <w:bCs/>
        </w:rPr>
        <w:t>,</w:t>
      </w:r>
      <w:r w:rsidR="005902E9" w:rsidRPr="008D69E6">
        <w:rPr>
          <w:rFonts w:ascii="Times New Roman" w:hAnsi="Times New Roman" w:cs="Times New Roman"/>
          <w:bCs/>
        </w:rPr>
        <w:t xml:space="preserve"> &amp;</w:t>
      </w:r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Moeliono</w:t>
      </w:r>
      <w:proofErr w:type="spellEnd"/>
      <w:r w:rsidRPr="008D69E6">
        <w:rPr>
          <w:rFonts w:ascii="Times New Roman" w:hAnsi="Times New Roman" w:cs="Times New Roman"/>
          <w:bCs/>
        </w:rPr>
        <w:t xml:space="preserve">, 2015). </w:t>
      </w:r>
      <w:proofErr w:type="spellStart"/>
      <w:r w:rsidRPr="008D69E6">
        <w:rPr>
          <w:rFonts w:ascii="Times New Roman" w:hAnsi="Times New Roman" w:cs="Times New Roman"/>
          <w:bCs/>
        </w:rPr>
        <w:t>Berdasarkan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penelitian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tersebut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dapat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diketahui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bahwa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dapat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menyebabkan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kesehatan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baik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kesehatan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fisik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maupun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psikologis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jangka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pendek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maupun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jangka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panjang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dapat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terganggu</w:t>
      </w:r>
      <w:proofErr w:type="spellEnd"/>
      <w:r w:rsidRPr="008D69E6">
        <w:rPr>
          <w:rFonts w:ascii="Times New Roman" w:hAnsi="Times New Roman" w:cs="Times New Roman"/>
          <w:bCs/>
        </w:rPr>
        <w:t>.</w:t>
      </w:r>
      <w:r w:rsidR="00583B57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Kemudian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penelitian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dilakukan</w:t>
      </w:r>
      <w:proofErr w:type="spellEnd"/>
      <w:r w:rsidRPr="008D69E6">
        <w:rPr>
          <w:rFonts w:ascii="Times New Roman" w:hAnsi="Times New Roman" w:cs="Times New Roman"/>
          <w:bCs/>
        </w:rPr>
        <w:t xml:space="preserve"> oleh </w:t>
      </w:r>
      <w:proofErr w:type="spellStart"/>
      <w:r w:rsidRPr="008D69E6">
        <w:rPr>
          <w:rFonts w:ascii="Times New Roman" w:hAnsi="Times New Roman" w:cs="Times New Roman"/>
          <w:bCs/>
        </w:rPr>
        <w:t>Tillfors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Akinsola</w:t>
      </w:r>
      <w:proofErr w:type="spellEnd"/>
      <w:r w:rsidRPr="008D69E6">
        <w:rPr>
          <w:rFonts w:ascii="Times New Roman" w:hAnsi="Times New Roman" w:cs="Times New Roman"/>
          <w:bCs/>
        </w:rPr>
        <w:t xml:space="preserve"> &amp; </w:t>
      </w:r>
      <w:proofErr w:type="spellStart"/>
      <w:r w:rsidRPr="008D69E6">
        <w:rPr>
          <w:rFonts w:ascii="Times New Roman" w:hAnsi="Times New Roman" w:cs="Times New Roman"/>
          <w:bCs/>
        </w:rPr>
        <w:t>Sporte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Rachmawaty</w:t>
      </w:r>
      <w:proofErr w:type="spellEnd"/>
      <w:r w:rsidRPr="008D69E6">
        <w:rPr>
          <w:rFonts w:ascii="Times New Roman" w:hAnsi="Times New Roman" w:cs="Times New Roman"/>
          <w:bCs/>
        </w:rPr>
        <w:t xml:space="preserve">, 2015) </w:t>
      </w:r>
      <w:proofErr w:type="spellStart"/>
      <w:r w:rsidRPr="008D69E6">
        <w:rPr>
          <w:rFonts w:ascii="Times New Roman" w:hAnsi="Times New Roman" w:cs="Times New Roman"/>
          <w:bCs/>
        </w:rPr>
        <w:t>mengungkapkan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bahwa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berlebihan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dilakukan</w:t>
      </w:r>
      <w:proofErr w:type="spellEnd"/>
      <w:r w:rsidRPr="008D69E6">
        <w:rPr>
          <w:rFonts w:ascii="Times New Roman" w:hAnsi="Times New Roman" w:cs="Times New Roman"/>
          <w:bCs/>
        </w:rPr>
        <w:t xml:space="preserve"> oleh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mengakibatkan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memiliki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jaringan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lebih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kecil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berkurangnya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dukungan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rendahnya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kualitas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hidup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jangka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panjang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dapat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menimbulkan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isolasi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berpotensi</w:t>
      </w:r>
      <w:proofErr w:type="spellEnd"/>
      <w:r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Pr="008D69E6">
        <w:rPr>
          <w:rFonts w:ascii="Times New Roman" w:hAnsi="Times New Roman" w:cs="Times New Roman"/>
          <w:bCs/>
        </w:rPr>
        <w:t>bunuh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Maka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itu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pentingnya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penelitian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ini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dilakukan</w:t>
      </w:r>
      <w:proofErr w:type="spellEnd"/>
      <w:r w:rsidRPr="008D69E6">
        <w:rPr>
          <w:rFonts w:ascii="Times New Roman" w:hAnsi="Times New Roman" w:cs="Times New Roman"/>
          <w:bCs/>
        </w:rPr>
        <w:t xml:space="preserve"> agar </w:t>
      </w:r>
      <w:proofErr w:type="spellStart"/>
      <w:r w:rsidRPr="008D69E6">
        <w:rPr>
          <w:rFonts w:ascii="Times New Roman" w:hAnsi="Times New Roman" w:cs="Times New Roman"/>
          <w:bCs/>
        </w:rPr>
        <w:t>tidak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membuat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tumbuh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menjadi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demikian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tersebut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</w:p>
    <w:p w14:paraId="1942E0A2" w14:textId="3B7BAFF6" w:rsidR="00FF3FE8" w:rsidRPr="008D69E6" w:rsidRDefault="00FF3FE8" w:rsidP="003A082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</w:rPr>
      </w:pPr>
      <w:r w:rsidRPr="008D69E6">
        <w:rPr>
          <w:rFonts w:ascii="Times New Roman" w:hAnsi="Times New Roman" w:cs="Times New Roman"/>
          <w:bCs/>
        </w:rPr>
        <w:tab/>
      </w:r>
      <w:proofErr w:type="spellStart"/>
      <w:r w:rsidRPr="008D69E6">
        <w:rPr>
          <w:rFonts w:ascii="Times New Roman" w:hAnsi="Times New Roman" w:cs="Times New Roman"/>
          <w:bCs/>
        </w:rPr>
        <w:t>Buttler</w:t>
      </w:r>
      <w:proofErr w:type="spellEnd"/>
      <w:r w:rsidRPr="008D69E6">
        <w:rPr>
          <w:rFonts w:ascii="Times New Roman" w:hAnsi="Times New Roman" w:cs="Times New Roman"/>
          <w:bCs/>
        </w:rPr>
        <w:t xml:space="preserve"> (2008) </w:t>
      </w:r>
      <w:proofErr w:type="spellStart"/>
      <w:r w:rsidRPr="008D69E6">
        <w:rPr>
          <w:rFonts w:ascii="Times New Roman" w:hAnsi="Times New Roman" w:cs="Times New Roman"/>
          <w:bCs/>
        </w:rPr>
        <w:t>mengungkapkan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bahwa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faktor-faktor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dapat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mempengaruhi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seorang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individu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mengalami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yaitu</w:t>
      </w:r>
      <w:proofErr w:type="spellEnd"/>
      <w:r w:rsidRPr="008D69E6">
        <w:rPr>
          <w:rFonts w:ascii="Times New Roman" w:hAnsi="Times New Roman" w:cs="Times New Roman"/>
          <w:bCs/>
        </w:rPr>
        <w:t>: a).</w:t>
      </w:r>
      <w:r w:rsidRPr="008D69E6">
        <w:rPr>
          <w:rFonts w:ascii="Times New Roman" w:hAnsi="Times New Roman" w:cs="Times New Roman"/>
          <w:bCs/>
          <w:i/>
        </w:rPr>
        <w:t xml:space="preserve"> Subtle kind of avoidance </w:t>
      </w:r>
      <w:r w:rsidRPr="008D69E6">
        <w:rPr>
          <w:rFonts w:ascii="Times New Roman" w:hAnsi="Times New Roman" w:cs="Times New Roman"/>
          <w:bCs/>
        </w:rPr>
        <w:t>(</w:t>
      </w:r>
      <w:proofErr w:type="spellStart"/>
      <w:r w:rsidRPr="008D69E6">
        <w:rPr>
          <w:rFonts w:ascii="Times New Roman" w:hAnsi="Times New Roman" w:cs="Times New Roman"/>
          <w:bCs/>
        </w:rPr>
        <w:t>menghindari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situasi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menyulitkan</w:t>
      </w:r>
      <w:proofErr w:type="spellEnd"/>
      <w:r w:rsidRPr="008D69E6">
        <w:rPr>
          <w:rFonts w:ascii="Times New Roman" w:hAnsi="Times New Roman" w:cs="Times New Roman"/>
          <w:bCs/>
        </w:rPr>
        <w:t>), b).</w:t>
      </w:r>
      <w:r w:rsidRPr="008D69E6">
        <w:rPr>
          <w:rFonts w:ascii="Times New Roman" w:hAnsi="Times New Roman" w:cs="Times New Roman"/>
          <w:bCs/>
          <w:i/>
        </w:rPr>
        <w:t xml:space="preserve"> Safety </w:t>
      </w:r>
      <w:proofErr w:type="gramStart"/>
      <w:r w:rsidRPr="008D69E6">
        <w:rPr>
          <w:rFonts w:ascii="Times New Roman" w:hAnsi="Times New Roman" w:cs="Times New Roman"/>
          <w:bCs/>
          <w:i/>
        </w:rPr>
        <w:t xml:space="preserve">behaviors </w:t>
      </w:r>
      <w:r w:rsidR="00583B57" w:rsidRPr="008D69E6">
        <w:rPr>
          <w:rFonts w:ascii="Times New Roman" w:hAnsi="Times New Roman" w:cs="Times New Roman"/>
          <w:bCs/>
          <w:i/>
        </w:rPr>
        <w:t xml:space="preserve"> </w:t>
      </w:r>
      <w:r w:rsidRPr="008D69E6">
        <w:rPr>
          <w:rFonts w:ascii="Times New Roman" w:hAnsi="Times New Roman" w:cs="Times New Roman"/>
          <w:bCs/>
        </w:rPr>
        <w:t>(</w:t>
      </w:r>
      <w:proofErr w:type="spellStart"/>
      <w:proofErr w:type="gramEnd"/>
      <w:r w:rsidRPr="008D69E6">
        <w:rPr>
          <w:rFonts w:ascii="Times New Roman" w:hAnsi="Times New Roman" w:cs="Times New Roman"/>
          <w:bCs/>
        </w:rPr>
        <w:t>perilaku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aman</w:t>
      </w:r>
      <w:proofErr w:type="spellEnd"/>
      <w:r w:rsidRPr="008D69E6">
        <w:rPr>
          <w:rFonts w:ascii="Times New Roman" w:hAnsi="Times New Roman" w:cs="Times New Roman"/>
          <w:bCs/>
        </w:rPr>
        <w:t xml:space="preserve">), c). </w:t>
      </w:r>
      <w:r w:rsidRPr="008D69E6">
        <w:rPr>
          <w:rFonts w:ascii="Times New Roman" w:hAnsi="Times New Roman" w:cs="Times New Roman"/>
          <w:bCs/>
          <w:i/>
        </w:rPr>
        <w:t xml:space="preserve">Dwelling on the problem </w:t>
      </w:r>
      <w:r w:rsidRPr="008D69E6">
        <w:rPr>
          <w:rFonts w:ascii="Times New Roman" w:hAnsi="Times New Roman" w:cs="Times New Roman"/>
          <w:bCs/>
        </w:rPr>
        <w:t>(</w:t>
      </w:r>
      <w:proofErr w:type="spellStart"/>
      <w:r w:rsidRPr="008D69E6">
        <w:rPr>
          <w:rFonts w:ascii="Times New Roman" w:hAnsi="Times New Roman" w:cs="Times New Roman"/>
          <w:bCs/>
        </w:rPr>
        <w:t>menjauhi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masalah</w:t>
      </w:r>
      <w:proofErr w:type="spellEnd"/>
      <w:r w:rsidRPr="008D69E6">
        <w:rPr>
          <w:rFonts w:ascii="Times New Roman" w:hAnsi="Times New Roman" w:cs="Times New Roman"/>
          <w:bCs/>
        </w:rPr>
        <w:t xml:space="preserve">), d). </w:t>
      </w:r>
      <w:proofErr w:type="spellStart"/>
      <w:r w:rsidRPr="008D69E6">
        <w:rPr>
          <w:rFonts w:ascii="Times New Roman" w:hAnsi="Times New Roman" w:cs="Times New Roman"/>
          <w:bCs/>
          <w:i/>
        </w:rPr>
        <w:t>Self esteem</w:t>
      </w:r>
      <w:proofErr w:type="spellEnd"/>
      <w:r w:rsidRPr="008D69E6">
        <w:rPr>
          <w:rFonts w:ascii="Times New Roman" w:hAnsi="Times New Roman" w:cs="Times New Roman"/>
          <w:bCs/>
          <w:i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  <w:i/>
        </w:rPr>
        <w:t>self confidence</w:t>
      </w:r>
      <w:proofErr w:type="spellEnd"/>
      <w:r w:rsidRPr="008D69E6">
        <w:rPr>
          <w:rFonts w:ascii="Times New Roman" w:hAnsi="Times New Roman" w:cs="Times New Roman"/>
          <w:bCs/>
          <w:i/>
        </w:rPr>
        <w:t xml:space="preserve"> and feelings </w:t>
      </w:r>
      <w:proofErr w:type="spellStart"/>
      <w:r w:rsidRPr="008D69E6">
        <w:rPr>
          <w:rFonts w:ascii="Times New Roman" w:hAnsi="Times New Roman" w:cs="Times New Roman"/>
          <w:bCs/>
          <w:i/>
        </w:rPr>
        <w:t>on</w:t>
      </w:r>
      <w:proofErr w:type="spellEnd"/>
      <w:r w:rsidRPr="008D69E6">
        <w:rPr>
          <w:rFonts w:ascii="Times New Roman" w:hAnsi="Times New Roman" w:cs="Times New Roman"/>
          <w:bCs/>
          <w:i/>
        </w:rPr>
        <w:t xml:space="preserve"> inferiority (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kepercayaan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perasaan</w:t>
      </w:r>
      <w:proofErr w:type="spellEnd"/>
      <w:r w:rsidRPr="008D69E6">
        <w:rPr>
          <w:rFonts w:ascii="Times New Roman" w:hAnsi="Times New Roman" w:cs="Times New Roman"/>
          <w:bCs/>
        </w:rPr>
        <w:t xml:space="preserve"> inferior), e).</w:t>
      </w:r>
      <w:r w:rsidRPr="008D69E6">
        <w:rPr>
          <w:rFonts w:ascii="Times New Roman" w:hAnsi="Times New Roman" w:cs="Times New Roman"/>
          <w:bCs/>
          <w:i/>
        </w:rPr>
        <w:t xml:space="preserve"> Demoralization and depression; frustration and resentment </w:t>
      </w:r>
      <w:r w:rsidRPr="008D69E6">
        <w:rPr>
          <w:rFonts w:ascii="Times New Roman" w:hAnsi="Times New Roman" w:cs="Times New Roman"/>
          <w:bCs/>
        </w:rPr>
        <w:t>(</w:t>
      </w:r>
      <w:proofErr w:type="spellStart"/>
      <w:r w:rsidRPr="008D69E6">
        <w:rPr>
          <w:rFonts w:ascii="Times New Roman" w:hAnsi="Times New Roman" w:cs="Times New Roman"/>
          <w:bCs/>
        </w:rPr>
        <w:t>hilang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semangat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depresi</w:t>
      </w:r>
      <w:proofErr w:type="spellEnd"/>
      <w:r w:rsidRPr="008D69E6">
        <w:rPr>
          <w:rFonts w:ascii="Times New Roman" w:hAnsi="Times New Roman" w:cs="Times New Roman"/>
          <w:bCs/>
        </w:rPr>
        <w:t xml:space="preserve">; </w:t>
      </w:r>
      <w:proofErr w:type="spellStart"/>
      <w:r w:rsidRPr="008D69E6">
        <w:rPr>
          <w:rFonts w:ascii="Times New Roman" w:hAnsi="Times New Roman" w:cs="Times New Roman"/>
          <w:bCs/>
        </w:rPr>
        <w:t>frustasi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kebencian</w:t>
      </w:r>
      <w:proofErr w:type="spellEnd"/>
      <w:r w:rsidRPr="008D69E6">
        <w:rPr>
          <w:rFonts w:ascii="Times New Roman" w:hAnsi="Times New Roman" w:cs="Times New Roman"/>
          <w:bCs/>
        </w:rPr>
        <w:t xml:space="preserve"> / rasa </w:t>
      </w:r>
      <w:proofErr w:type="spellStart"/>
      <w:r w:rsidRPr="008D69E6">
        <w:rPr>
          <w:rFonts w:ascii="Times New Roman" w:hAnsi="Times New Roman" w:cs="Times New Roman"/>
          <w:bCs/>
        </w:rPr>
        <w:t>marah</w:t>
      </w:r>
      <w:proofErr w:type="spellEnd"/>
      <w:r w:rsidRPr="008D69E6">
        <w:rPr>
          <w:rFonts w:ascii="Times New Roman" w:hAnsi="Times New Roman" w:cs="Times New Roman"/>
          <w:bCs/>
        </w:rPr>
        <w:t>), f).</w:t>
      </w:r>
      <w:r w:rsidRPr="008D69E6">
        <w:rPr>
          <w:rFonts w:ascii="Times New Roman" w:hAnsi="Times New Roman" w:cs="Times New Roman"/>
          <w:bCs/>
          <w:i/>
        </w:rPr>
        <w:t xml:space="preserve"> Effect on performance (</w:t>
      </w:r>
      <w:proofErr w:type="spellStart"/>
      <w:r w:rsidRPr="008D69E6">
        <w:rPr>
          <w:rFonts w:ascii="Times New Roman" w:hAnsi="Times New Roman" w:cs="Times New Roman"/>
          <w:bCs/>
          <w:iCs/>
        </w:rPr>
        <w:t>efek</w:t>
      </w:r>
      <w:proofErr w:type="spellEnd"/>
      <w:r w:rsidRPr="008D69E6">
        <w:rPr>
          <w:rFonts w:ascii="Times New Roman" w:hAnsi="Times New Roman" w:cs="Times New Roman"/>
          <w:bCs/>
          <w:iCs/>
        </w:rPr>
        <w:t xml:space="preserve"> pada </w:t>
      </w:r>
      <w:proofErr w:type="spellStart"/>
      <w:r w:rsidRPr="008D69E6">
        <w:rPr>
          <w:rFonts w:ascii="Times New Roman" w:hAnsi="Times New Roman" w:cs="Times New Roman"/>
          <w:bCs/>
          <w:iCs/>
        </w:rPr>
        <w:t>kinerja</w:t>
      </w:r>
      <w:proofErr w:type="spellEnd"/>
      <w:r w:rsidRPr="008D69E6">
        <w:rPr>
          <w:rFonts w:ascii="Times New Roman" w:hAnsi="Times New Roman" w:cs="Times New Roman"/>
          <w:bCs/>
          <w:i/>
        </w:rPr>
        <w:t>).</w:t>
      </w:r>
      <w:r w:rsidR="00456E0C" w:rsidRPr="008D69E6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Berdasarkan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beberapa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faktor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mempengaruhi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pada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lastRenderedPageBreak/>
        <w:t>remaja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tersebut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peneliti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memilih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faktor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harga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diri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r w:rsidRPr="008D69E6">
        <w:rPr>
          <w:rFonts w:ascii="Times New Roman" w:eastAsia="Times New Roman" w:hAnsi="Times New Roman" w:cs="Times New Roman"/>
          <w:bCs/>
          <w:i/>
        </w:rPr>
        <w:t>(self-esteem)</w:t>
      </w:r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sebagai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faktor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mempengaruhi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pada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untuk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diteliti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. </w:t>
      </w:r>
      <w:bookmarkStart w:id="3" w:name="_Hlk30602980"/>
      <w:proofErr w:type="spellStart"/>
      <w:r w:rsidRPr="008D69E6">
        <w:rPr>
          <w:rFonts w:ascii="Times New Roman" w:eastAsia="Times New Roman" w:hAnsi="Times New Roman" w:cs="Times New Roman"/>
          <w:bCs/>
        </w:rPr>
        <w:t>Pemilihan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tersebut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dikarenakan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harga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diri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merupakan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salah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satu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faktor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internal yang </w:t>
      </w:r>
      <w:proofErr w:type="spellStart"/>
      <w:r w:rsidRPr="008D69E6">
        <w:rPr>
          <w:rFonts w:ascii="Times New Roman" w:hAnsi="Times New Roman" w:cs="Times New Roman"/>
          <w:bCs/>
        </w:rPr>
        <w:t>merupakan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kunci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terpenting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pembentukan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perilaku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seseorang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dapat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berpengaruh</w:t>
      </w:r>
      <w:proofErr w:type="spellEnd"/>
      <w:r w:rsidRPr="008D69E6">
        <w:rPr>
          <w:rFonts w:ascii="Times New Roman" w:hAnsi="Times New Roman" w:cs="Times New Roman"/>
          <w:bCs/>
        </w:rPr>
        <w:t xml:space="preserve"> pada proses </w:t>
      </w:r>
      <w:proofErr w:type="spellStart"/>
      <w:r w:rsidRPr="008D69E6">
        <w:rPr>
          <w:rFonts w:ascii="Times New Roman" w:hAnsi="Times New Roman" w:cs="Times New Roman"/>
          <w:bCs/>
        </w:rPr>
        <w:t>berpikir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keputusan-keputusan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diambil</w:t>
      </w:r>
      <w:proofErr w:type="spellEnd"/>
      <w:r w:rsidRPr="008D69E6">
        <w:rPr>
          <w:rFonts w:ascii="Times New Roman" w:hAnsi="Times New Roman" w:cs="Times New Roman"/>
          <w:bCs/>
        </w:rPr>
        <w:t xml:space="preserve">, dan </w:t>
      </w:r>
      <w:proofErr w:type="spellStart"/>
      <w:r w:rsidRPr="008D69E6">
        <w:rPr>
          <w:rFonts w:ascii="Times New Roman" w:hAnsi="Times New Roman" w:cs="Times New Roman"/>
          <w:bCs/>
        </w:rPr>
        <w:t>nilai-nilai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tujuan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individu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</w:rPr>
        <w:t>Apsari</w:t>
      </w:r>
      <w:proofErr w:type="spellEnd"/>
      <w:r w:rsidRPr="008D69E6">
        <w:rPr>
          <w:rFonts w:ascii="Times New Roman" w:hAnsi="Times New Roman" w:cs="Times New Roman"/>
          <w:bCs/>
        </w:rPr>
        <w:t xml:space="preserve">, 2013). </w:t>
      </w:r>
      <w:proofErr w:type="spellStart"/>
      <w:r w:rsidRPr="008D69E6">
        <w:rPr>
          <w:rFonts w:ascii="Times New Roman" w:hAnsi="Times New Roman" w:cs="Times New Roman"/>
          <w:bCs/>
        </w:rPr>
        <w:t>Selain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itu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pemilihan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harga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diri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sebagai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faktor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mempengaruhi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juga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didasari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oleh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banyaknya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saat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ini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masih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memiliki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harga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diri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rendah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sehingga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kurang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mampu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untuk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berinteraksi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baik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terhadap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lingkungan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sosialnya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Seperti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dikatakan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oleh La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Greca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Ndoily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>,</w:t>
      </w:r>
      <w:r w:rsidR="00E3198A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Pratiwi</w:t>
      </w:r>
      <w:proofErr w:type="spellEnd"/>
      <w:r w:rsidR="00E3198A" w:rsidRPr="008D69E6">
        <w:rPr>
          <w:rFonts w:ascii="Times New Roman" w:eastAsia="Times New Roman" w:hAnsi="Times New Roman" w:cs="Times New Roman"/>
          <w:bCs/>
        </w:rPr>
        <w:t xml:space="preserve"> &amp;</w:t>
      </w:r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Nurwanti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, 2013)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bahwa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orang yang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memiliki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harga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diri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rendah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akan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cenderung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memiliki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perasaan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takut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gagal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ketika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terlibat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hubungan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. </w:t>
      </w:r>
    </w:p>
    <w:p w14:paraId="4D9F7A45" w14:textId="4219406A" w:rsidR="00E3198A" w:rsidRPr="008D69E6" w:rsidRDefault="00DD6E20" w:rsidP="00DD6E20">
      <w:pPr>
        <w:pStyle w:val="ListParagraph"/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bCs/>
        </w:rPr>
      </w:pPr>
      <w:bookmarkStart w:id="4" w:name="_Hlk23359117"/>
      <w:bookmarkEnd w:id="3"/>
      <w:r w:rsidRPr="008D69E6">
        <w:rPr>
          <w:rFonts w:ascii="Times New Roman" w:eastAsia="Times New Roman" w:hAnsi="Times New Roman" w:cs="Times New Roman"/>
          <w:bCs/>
        </w:rPr>
        <w:tab/>
      </w:r>
      <w:r w:rsidRPr="008D69E6">
        <w:rPr>
          <w:rFonts w:ascii="Times New Roman" w:eastAsia="Times New Roman" w:hAnsi="Times New Roman" w:cs="Times New Roman"/>
          <w:bCs/>
        </w:rPr>
        <w:tab/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Menurut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r w:rsidR="00FF3FE8" w:rsidRPr="008D69E6">
        <w:rPr>
          <w:rFonts w:ascii="Times New Roman" w:hAnsi="Times New Roman" w:cs="Times New Roman"/>
          <w:bCs/>
        </w:rPr>
        <w:t xml:space="preserve">Coopersmith (1967) </w:t>
      </w:r>
      <w:proofErr w:type="spellStart"/>
      <w:r w:rsidR="00FF3FE8" w:rsidRPr="008D69E6">
        <w:rPr>
          <w:rFonts w:ascii="Times New Roman" w:hAnsi="Times New Roman" w:cs="Times New Roman"/>
          <w:bCs/>
        </w:rPr>
        <w:t>harga</w:t>
      </w:r>
      <w:proofErr w:type="spellEnd"/>
      <w:r w:rsidR="00FF3FE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hAnsi="Times New Roman" w:cs="Times New Roman"/>
          <w:bCs/>
        </w:rPr>
        <w:t>diri</w:t>
      </w:r>
      <w:proofErr w:type="spellEnd"/>
      <w:r w:rsidR="00FF3FE8" w:rsidRPr="008D69E6">
        <w:rPr>
          <w:rFonts w:ascii="Times New Roman" w:hAnsi="Times New Roman" w:cs="Times New Roman"/>
          <w:bCs/>
        </w:rPr>
        <w:t xml:space="preserve"> (</w:t>
      </w:r>
      <w:r w:rsidR="00FF3FE8" w:rsidRPr="008D69E6">
        <w:rPr>
          <w:rFonts w:ascii="Times New Roman" w:hAnsi="Times New Roman" w:cs="Times New Roman"/>
          <w:bCs/>
          <w:i/>
          <w:iCs/>
        </w:rPr>
        <w:t>self-esteem</w:t>
      </w:r>
      <w:r w:rsidR="00FF3FE8" w:rsidRPr="008D69E6">
        <w:rPr>
          <w:rFonts w:ascii="Times New Roman" w:hAnsi="Times New Roman" w:cs="Times New Roman"/>
          <w:bCs/>
        </w:rPr>
        <w:t xml:space="preserve">) </w:t>
      </w:r>
      <w:proofErr w:type="spellStart"/>
      <w:r w:rsidR="00FF3FE8" w:rsidRPr="008D69E6">
        <w:rPr>
          <w:rFonts w:ascii="Times New Roman" w:hAnsi="Times New Roman" w:cs="Times New Roman"/>
          <w:bCs/>
        </w:rPr>
        <w:t>adalah</w:t>
      </w:r>
      <w:proofErr w:type="spellEnd"/>
      <w:r w:rsidR="00FF3FE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evaluasi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dibuat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individu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kebiasaan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individu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dalam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memandang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dirinya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mengekspresikan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sikap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menerima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atau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menolak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, </w:t>
      </w:r>
      <w:proofErr w:type="gramStart"/>
      <w:r w:rsidR="00FF3FE8" w:rsidRPr="008D69E6">
        <w:rPr>
          <w:rFonts w:ascii="Times New Roman" w:eastAsia="Times New Roman" w:hAnsi="Times New Roman" w:cs="Times New Roman"/>
          <w:bCs/>
        </w:rPr>
        <w:t>juga</w:t>
      </w:r>
      <w:r w:rsidRPr="008D69E6">
        <w:rPr>
          <w:rFonts w:ascii="Times New Roman" w:eastAsia="Times New Roman" w:hAnsi="Times New Roman" w:cs="Times New Roman"/>
          <w:bCs/>
        </w:rPr>
        <w:t xml:space="preserve"> 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mengindikasikan</w:t>
      </w:r>
      <w:proofErr w:type="spellEnd"/>
      <w:proofErr w:type="gramEnd"/>
      <w:r w:rsidRPr="008D69E6">
        <w:rPr>
          <w:rFonts w:ascii="Times New Roman" w:eastAsia="Times New Roman" w:hAnsi="Times New Roman" w:cs="Times New Roman"/>
          <w:bCs/>
        </w:rPr>
        <w:t xml:space="preserve"> 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besarnya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kepercayaan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individu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terhadap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kemampuannya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>,</w:t>
      </w:r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keberartiannya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>,</w:t>
      </w:r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kesuksesannya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r w:rsidR="00FF3FE8" w:rsidRPr="008D69E6">
        <w:rPr>
          <w:rFonts w:ascii="Times New Roman" w:eastAsia="Times New Roman" w:hAnsi="Times New Roman" w:cs="Times New Roman"/>
          <w:bCs/>
        </w:rPr>
        <w:t>dan</w:t>
      </w:r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keberhargaanya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>.</w:t>
      </w:r>
      <w:bookmarkEnd w:id="4"/>
      <w:r w:rsidRPr="008D69E6">
        <w:rPr>
          <w:rFonts w:ascii="Times New Roman" w:eastAsia="Times New Roman" w:hAnsi="Times New Roman" w:cs="Times New Roman"/>
          <w:bCs/>
        </w:rPr>
        <w:t xml:space="preserve"> </w:t>
      </w:r>
      <w:r w:rsidR="00FF3FE8" w:rsidRPr="008D69E6">
        <w:rPr>
          <w:rFonts w:ascii="Times New Roman" w:hAnsi="Times New Roman" w:cs="Times New Roman"/>
          <w:bCs/>
        </w:rPr>
        <w:t>Baron</w:t>
      </w:r>
      <w:r w:rsidRPr="008D69E6">
        <w:rPr>
          <w:rFonts w:ascii="Times New Roman" w:hAnsi="Times New Roman" w:cs="Times New Roman"/>
          <w:bCs/>
        </w:rPr>
        <w:t xml:space="preserve"> dan</w:t>
      </w:r>
      <w:r w:rsidR="00FF3FE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hAnsi="Times New Roman" w:cs="Times New Roman"/>
          <w:bCs/>
        </w:rPr>
        <w:t>Bryne</w:t>
      </w:r>
      <w:proofErr w:type="spellEnd"/>
      <w:r w:rsidR="00FF3FE8" w:rsidRPr="008D69E6">
        <w:rPr>
          <w:rFonts w:ascii="Times New Roman" w:hAnsi="Times New Roman" w:cs="Times New Roman"/>
          <w:bCs/>
        </w:rPr>
        <w:t xml:space="preserve"> (2005) </w:t>
      </w:r>
      <w:proofErr w:type="spellStart"/>
      <w:r w:rsidR="00FF3FE8" w:rsidRPr="008D69E6">
        <w:rPr>
          <w:rFonts w:ascii="Times New Roman" w:hAnsi="Times New Roman" w:cs="Times New Roman"/>
          <w:bCs/>
        </w:rPr>
        <w:t>menyatakan</w:t>
      </w:r>
      <w:proofErr w:type="spellEnd"/>
      <w:r w:rsidR="00FF3FE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hAnsi="Times New Roman" w:cs="Times New Roman"/>
          <w:bCs/>
        </w:rPr>
        <w:t>bahwa</w:t>
      </w:r>
      <w:proofErr w:type="spellEnd"/>
      <w:r w:rsidR="00FF3FE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harga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diri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adalah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evaluasi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diri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dibuat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oleh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setiap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individu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atau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sikap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seseorang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terhadap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dirinya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sendiri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dalam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rentang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dimensi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positif-negatif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>.</w:t>
      </w:r>
      <w:r w:rsidR="00FF3FE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Aspek-aspek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dari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harga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diri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menurut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Coopersmith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terdiri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dari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1) </w:t>
      </w:r>
      <w:r w:rsidR="00FF3FE8" w:rsidRPr="008D69E6">
        <w:rPr>
          <w:rFonts w:ascii="Times New Roman" w:eastAsia="Times New Roman" w:hAnsi="Times New Roman" w:cs="Times New Roman"/>
          <w:bCs/>
          <w:i/>
          <w:iCs/>
        </w:rPr>
        <w:t xml:space="preserve">Significance </w:t>
      </w:r>
      <w:r w:rsidR="00FF3FE8" w:rsidRPr="008D69E6">
        <w:rPr>
          <w:rFonts w:ascii="Times New Roman" w:eastAsia="Times New Roman" w:hAnsi="Times New Roman" w:cs="Times New Roman"/>
          <w:bCs/>
        </w:rPr>
        <w:t>(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keberartian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), 2) </w:t>
      </w:r>
      <w:r w:rsidR="00FF3FE8" w:rsidRPr="008D69E6">
        <w:rPr>
          <w:rFonts w:ascii="Times New Roman" w:eastAsia="Times New Roman" w:hAnsi="Times New Roman" w:cs="Times New Roman"/>
          <w:bCs/>
          <w:i/>
          <w:iCs/>
        </w:rPr>
        <w:t>Power</w:t>
      </w:r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r w:rsidR="00FF3FE8" w:rsidRPr="008D69E6">
        <w:rPr>
          <w:rFonts w:ascii="Times New Roman" w:eastAsia="Times New Roman" w:hAnsi="Times New Roman" w:cs="Times New Roman"/>
          <w:bCs/>
        </w:rPr>
        <w:t>(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kekuatan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), 3) </w:t>
      </w:r>
      <w:r w:rsidR="00FF3FE8" w:rsidRPr="008D69E6">
        <w:rPr>
          <w:rFonts w:ascii="Times New Roman" w:eastAsia="Times New Roman" w:hAnsi="Times New Roman" w:cs="Times New Roman"/>
          <w:bCs/>
          <w:i/>
          <w:iCs/>
        </w:rPr>
        <w:t>Virtue (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kebijakan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), dan 4) </w:t>
      </w:r>
      <w:r w:rsidR="00FF3FE8" w:rsidRPr="008D69E6">
        <w:rPr>
          <w:rFonts w:ascii="Times New Roman" w:eastAsia="Times New Roman" w:hAnsi="Times New Roman" w:cs="Times New Roman"/>
          <w:bCs/>
          <w:i/>
          <w:iCs/>
        </w:rPr>
        <w:t>Competence</w:t>
      </w:r>
      <w:r w:rsidR="00FF3FE8" w:rsidRPr="008D69E6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kemampuan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>).</w:t>
      </w:r>
    </w:p>
    <w:p w14:paraId="4A66501A" w14:textId="17474400" w:rsidR="00FF3FE8" w:rsidRPr="008D69E6" w:rsidRDefault="00E3198A" w:rsidP="003A0823">
      <w:pPr>
        <w:pStyle w:val="ListParagraph"/>
        <w:spacing w:after="0" w:line="360" w:lineRule="auto"/>
        <w:ind w:left="0" w:hanging="720"/>
        <w:jc w:val="both"/>
        <w:rPr>
          <w:rFonts w:ascii="Times New Roman" w:hAnsi="Times New Roman" w:cs="Times New Roman"/>
          <w:bCs/>
        </w:rPr>
      </w:pPr>
      <w:r w:rsidRPr="008D69E6">
        <w:rPr>
          <w:rFonts w:ascii="Times New Roman" w:eastAsia="Times New Roman" w:hAnsi="Times New Roman" w:cs="Times New Roman"/>
          <w:bCs/>
        </w:rPr>
        <w:tab/>
      </w:r>
      <w:r w:rsidRPr="008D69E6">
        <w:rPr>
          <w:rFonts w:ascii="Times New Roman" w:eastAsia="Times New Roman" w:hAnsi="Times New Roman" w:cs="Times New Roman"/>
          <w:bCs/>
        </w:rPr>
        <w:tab/>
      </w:r>
      <w:proofErr w:type="spellStart"/>
      <w:proofErr w:type="gramStart"/>
      <w:r w:rsidR="00FF3FE8" w:rsidRPr="008D69E6">
        <w:rPr>
          <w:rFonts w:ascii="Times New Roman" w:eastAsia="Times New Roman" w:hAnsi="Times New Roman" w:cs="Times New Roman"/>
          <w:bCs/>
        </w:rPr>
        <w:t>Asbaught,</w:t>
      </w:r>
      <w:r w:rsidR="00C10AAB" w:rsidRPr="008D69E6">
        <w:rPr>
          <w:rFonts w:ascii="Times New Roman" w:eastAsia="Times New Roman" w:hAnsi="Times New Roman" w:cs="Times New Roman"/>
          <w:bCs/>
        </w:rPr>
        <w:t>dkk</w:t>
      </w:r>
      <w:proofErr w:type="spellEnd"/>
      <w:proofErr w:type="gramEnd"/>
      <w:r w:rsidR="00FF3FE8" w:rsidRPr="008D69E6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dalam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Untari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Bahri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r w:rsidR="00C10AAB" w:rsidRPr="008D69E6">
        <w:rPr>
          <w:rFonts w:ascii="Times New Roman" w:eastAsia="Times New Roman" w:hAnsi="Times New Roman" w:cs="Times New Roman"/>
          <w:bCs/>
        </w:rPr>
        <w:t>&amp;</w:t>
      </w:r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Fajriani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, 2017)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menyatakan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bahwa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presepsi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kurang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baik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tentang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kondisi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sosial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seperti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perasaan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tidak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nyaman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merasa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diri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buruk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dapat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mencerminkan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tingkat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harga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diri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seseorang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Apabila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presepsi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kurang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baik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tersebut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terus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berlanjut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maka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remaja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akan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mengalami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penurunan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fungsi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keterampilan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sosial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serta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kualitas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interaksi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sosial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dimiliki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sehingga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memunculkan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kecemasan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sosial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Menurut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Untari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Bahri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="00FF3FE8" w:rsidRPr="008D69E6">
        <w:rPr>
          <w:rFonts w:ascii="Times New Roman" w:eastAsia="Times New Roman" w:hAnsi="Times New Roman" w:cs="Times New Roman"/>
          <w:bCs/>
        </w:rPr>
        <w:t>Fajriani</w:t>
      </w:r>
      <w:proofErr w:type="spellEnd"/>
      <w:r w:rsidR="00FF3FE8" w:rsidRPr="008D69E6">
        <w:rPr>
          <w:rFonts w:ascii="Times New Roman" w:eastAsia="Times New Roman" w:hAnsi="Times New Roman" w:cs="Times New Roman"/>
          <w:bCs/>
        </w:rPr>
        <w:t xml:space="preserve"> (2017)</w:t>
      </w:r>
      <w:r w:rsidR="00FF3FE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hAnsi="Times New Roman" w:cs="Times New Roman"/>
          <w:bCs/>
        </w:rPr>
        <w:t>remaja</w:t>
      </w:r>
      <w:proofErr w:type="spellEnd"/>
      <w:r w:rsidR="00FF3FE8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FF3FE8" w:rsidRPr="008D69E6">
        <w:rPr>
          <w:rFonts w:ascii="Times New Roman" w:hAnsi="Times New Roman" w:cs="Times New Roman"/>
          <w:bCs/>
        </w:rPr>
        <w:t>mengalami</w:t>
      </w:r>
      <w:proofErr w:type="spellEnd"/>
      <w:r w:rsidR="00FF3FE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hAnsi="Times New Roman" w:cs="Times New Roman"/>
          <w:bCs/>
        </w:rPr>
        <w:t>kecemasan</w:t>
      </w:r>
      <w:proofErr w:type="spellEnd"/>
      <w:r w:rsidR="00FF3FE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hAnsi="Times New Roman" w:cs="Times New Roman"/>
          <w:bCs/>
        </w:rPr>
        <w:t>sosial</w:t>
      </w:r>
      <w:proofErr w:type="spellEnd"/>
      <w:r w:rsidR="00FF3FE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hAnsi="Times New Roman" w:cs="Times New Roman"/>
          <w:bCs/>
        </w:rPr>
        <w:t>sering</w:t>
      </w:r>
      <w:proofErr w:type="spellEnd"/>
      <w:r w:rsidR="00FF3FE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hAnsi="Times New Roman" w:cs="Times New Roman"/>
          <w:bCs/>
        </w:rPr>
        <w:t>memberikan</w:t>
      </w:r>
      <w:proofErr w:type="spellEnd"/>
      <w:r w:rsidR="00FF3FE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hAnsi="Times New Roman" w:cs="Times New Roman"/>
          <w:bCs/>
        </w:rPr>
        <w:t>penilaian</w:t>
      </w:r>
      <w:proofErr w:type="spellEnd"/>
      <w:r w:rsidR="00FF3FE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hAnsi="Times New Roman" w:cs="Times New Roman"/>
          <w:bCs/>
        </w:rPr>
        <w:t>terhadap</w:t>
      </w:r>
      <w:proofErr w:type="spellEnd"/>
      <w:r w:rsidR="00FF3FE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hAnsi="Times New Roman" w:cs="Times New Roman"/>
          <w:bCs/>
        </w:rPr>
        <w:t>dirinya</w:t>
      </w:r>
      <w:proofErr w:type="spellEnd"/>
      <w:r w:rsidR="00FF3FE8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FF3FE8" w:rsidRPr="008D69E6">
        <w:rPr>
          <w:rFonts w:ascii="Times New Roman" w:hAnsi="Times New Roman" w:cs="Times New Roman"/>
          <w:bCs/>
        </w:rPr>
        <w:t>begitu</w:t>
      </w:r>
      <w:proofErr w:type="spellEnd"/>
      <w:r w:rsidR="00FF3FE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hAnsi="Times New Roman" w:cs="Times New Roman"/>
          <w:bCs/>
        </w:rPr>
        <w:t>rendah</w:t>
      </w:r>
      <w:proofErr w:type="spellEnd"/>
      <w:r w:rsidR="00FF3FE8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FF3FE8" w:rsidRPr="008D69E6">
        <w:rPr>
          <w:rFonts w:ascii="Times New Roman" w:hAnsi="Times New Roman" w:cs="Times New Roman"/>
          <w:bCs/>
        </w:rPr>
        <w:t>sehingga</w:t>
      </w:r>
      <w:proofErr w:type="spellEnd"/>
      <w:r w:rsidR="00FF3FE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hAnsi="Times New Roman" w:cs="Times New Roman"/>
          <w:bCs/>
        </w:rPr>
        <w:t>menyebabkan</w:t>
      </w:r>
      <w:proofErr w:type="spellEnd"/>
      <w:r w:rsidR="00FF3FE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hAnsi="Times New Roman" w:cs="Times New Roman"/>
          <w:bCs/>
        </w:rPr>
        <w:t>remaja</w:t>
      </w:r>
      <w:proofErr w:type="spellEnd"/>
      <w:r w:rsidR="00FF3FE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hAnsi="Times New Roman" w:cs="Times New Roman"/>
          <w:bCs/>
        </w:rPr>
        <w:t>tidak</w:t>
      </w:r>
      <w:proofErr w:type="spellEnd"/>
      <w:r w:rsidR="00FF3FE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hAnsi="Times New Roman" w:cs="Times New Roman"/>
          <w:bCs/>
        </w:rPr>
        <w:t>memiliki</w:t>
      </w:r>
      <w:proofErr w:type="spellEnd"/>
      <w:r w:rsidR="00FF3FE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hAnsi="Times New Roman" w:cs="Times New Roman"/>
          <w:bCs/>
        </w:rPr>
        <w:t>keberanian</w:t>
      </w:r>
      <w:proofErr w:type="spellEnd"/>
      <w:r w:rsidR="00FF3FE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hAnsi="Times New Roman" w:cs="Times New Roman"/>
          <w:bCs/>
        </w:rPr>
        <w:t>dalam</w:t>
      </w:r>
      <w:proofErr w:type="spellEnd"/>
      <w:r w:rsidR="00FF3FE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hAnsi="Times New Roman" w:cs="Times New Roman"/>
          <w:bCs/>
        </w:rPr>
        <w:t>situasi</w:t>
      </w:r>
      <w:proofErr w:type="spellEnd"/>
      <w:r w:rsidR="00FF3FE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FF3FE8" w:rsidRPr="008D69E6">
        <w:rPr>
          <w:rFonts w:ascii="Times New Roman" w:hAnsi="Times New Roman" w:cs="Times New Roman"/>
          <w:bCs/>
        </w:rPr>
        <w:t>sosial</w:t>
      </w:r>
      <w:proofErr w:type="spellEnd"/>
      <w:r w:rsidR="00FF3FE8" w:rsidRPr="008D69E6">
        <w:rPr>
          <w:rFonts w:ascii="Times New Roman" w:hAnsi="Times New Roman" w:cs="Times New Roman"/>
          <w:bCs/>
        </w:rPr>
        <w:t xml:space="preserve">. </w:t>
      </w:r>
    </w:p>
    <w:p w14:paraId="4327780F" w14:textId="2EAAFBCF" w:rsidR="00FF3FE8" w:rsidRPr="008D69E6" w:rsidRDefault="00FF3FE8" w:rsidP="003A0823">
      <w:pPr>
        <w:pStyle w:val="ListParagraph"/>
        <w:spacing w:after="0" w:line="360" w:lineRule="auto"/>
        <w:ind w:left="0" w:hanging="720"/>
        <w:jc w:val="both"/>
        <w:rPr>
          <w:rFonts w:ascii="Times New Roman" w:hAnsi="Times New Roman" w:cs="Times New Roman"/>
          <w:bCs/>
        </w:rPr>
      </w:pPr>
      <w:r w:rsidRPr="008D69E6">
        <w:rPr>
          <w:rFonts w:ascii="Times New Roman" w:hAnsi="Times New Roman" w:cs="Times New Roman"/>
          <w:bCs/>
        </w:rPr>
        <w:tab/>
      </w:r>
      <w:r w:rsidRPr="008D69E6">
        <w:rPr>
          <w:rFonts w:ascii="Times New Roman" w:hAnsi="Times New Roman" w:cs="Times New Roman"/>
          <w:bCs/>
        </w:rPr>
        <w:tab/>
      </w:r>
      <w:proofErr w:type="spellStart"/>
      <w:r w:rsidRPr="008D69E6">
        <w:rPr>
          <w:rFonts w:ascii="Times New Roman" w:hAnsi="Times New Roman" w:cs="Times New Roman"/>
          <w:bCs/>
        </w:rPr>
        <w:t>Berdasarkan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penelitian</w:t>
      </w:r>
      <w:proofErr w:type="spellEnd"/>
      <w:r w:rsidRPr="008D69E6">
        <w:rPr>
          <w:rFonts w:ascii="Times New Roman" w:hAnsi="Times New Roman" w:cs="Times New Roman"/>
          <w:bCs/>
        </w:rPr>
        <w:t xml:space="preserve"> Leary (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Nainggolan,</w:t>
      </w:r>
      <w:r w:rsidR="00E3198A"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</w:rPr>
        <w:t xml:space="preserve">2011) </w:t>
      </w:r>
      <w:proofErr w:type="spellStart"/>
      <w:r w:rsidRPr="008D69E6">
        <w:rPr>
          <w:rFonts w:ascii="Times New Roman" w:hAnsi="Times New Roman" w:cs="Times New Roman"/>
          <w:bCs/>
        </w:rPr>
        <w:t>dapat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diketahui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bahwa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dapat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terjadi</w:t>
      </w:r>
      <w:proofErr w:type="spellEnd"/>
      <w:r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Pr="008D69E6">
        <w:rPr>
          <w:rFonts w:ascii="Times New Roman" w:hAnsi="Times New Roman" w:cs="Times New Roman"/>
          <w:bCs/>
        </w:rPr>
        <w:t>situasi-situasi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tertentu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seperti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situasi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timbal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balik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situasi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searah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Situasi-situasi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timbal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balik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dapat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berupa</w:t>
      </w:r>
      <w:proofErr w:type="spellEnd"/>
      <w:r w:rsidRPr="008D69E6">
        <w:rPr>
          <w:rFonts w:ascii="Times New Roman" w:hAnsi="Times New Roman" w:cs="Times New Roman"/>
          <w:bCs/>
        </w:rPr>
        <w:t xml:space="preserve">: </w:t>
      </w:r>
      <w:proofErr w:type="spellStart"/>
      <w:r w:rsidRPr="008D69E6">
        <w:rPr>
          <w:rFonts w:ascii="Times New Roman" w:hAnsi="Times New Roman" w:cs="Times New Roman"/>
          <w:bCs/>
        </w:rPr>
        <w:t>situasi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perjumpaan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orang yang </w:t>
      </w:r>
      <w:proofErr w:type="spellStart"/>
      <w:r w:rsidRPr="008D69E6">
        <w:rPr>
          <w:rFonts w:ascii="Times New Roman" w:hAnsi="Times New Roman" w:cs="Times New Roman"/>
          <w:bCs/>
        </w:rPr>
        <w:t>belum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dikenal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situasi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mengandung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standar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penilaian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kuat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atau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situasi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memiliki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pengaruh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terhadap</w:t>
      </w:r>
      <w:proofErr w:type="spellEnd"/>
      <w:r w:rsidRPr="008D69E6">
        <w:rPr>
          <w:rFonts w:ascii="Times New Roman" w:hAnsi="Times New Roman" w:cs="Times New Roman"/>
          <w:bCs/>
        </w:rPr>
        <w:t xml:space="preserve"> masa </w:t>
      </w:r>
      <w:proofErr w:type="spellStart"/>
      <w:r w:rsidRPr="008D69E6">
        <w:rPr>
          <w:rFonts w:ascii="Times New Roman" w:hAnsi="Times New Roman" w:cs="Times New Roman"/>
          <w:bCs/>
        </w:rPr>
        <w:t>depan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individu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situasi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interaksi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lawan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jenis</w:t>
      </w:r>
      <w:proofErr w:type="spellEnd"/>
      <w:r w:rsidRPr="008D69E6">
        <w:rPr>
          <w:rFonts w:ascii="Times New Roman" w:hAnsi="Times New Roman" w:cs="Times New Roman"/>
          <w:bCs/>
        </w:rPr>
        <w:t xml:space="preserve">, dan </w:t>
      </w:r>
      <w:proofErr w:type="spellStart"/>
      <w:r w:rsidRPr="008D69E6">
        <w:rPr>
          <w:rFonts w:ascii="Times New Roman" w:hAnsi="Times New Roman" w:cs="Times New Roman"/>
          <w:bCs/>
        </w:rPr>
        <w:t>situasi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perjumpaan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figur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otoritas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Sedangkan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situasi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searah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antara</w:t>
      </w:r>
      <w:proofErr w:type="spellEnd"/>
      <w:r w:rsidRPr="008D69E6">
        <w:rPr>
          <w:rFonts w:ascii="Times New Roman" w:hAnsi="Times New Roman" w:cs="Times New Roman"/>
          <w:bCs/>
        </w:rPr>
        <w:t xml:space="preserve"> lain </w:t>
      </w:r>
      <w:proofErr w:type="spellStart"/>
      <w:r w:rsidRPr="008D69E6">
        <w:rPr>
          <w:rFonts w:ascii="Times New Roman" w:hAnsi="Times New Roman" w:cs="Times New Roman"/>
          <w:bCs/>
        </w:rPr>
        <w:t>seperti</w:t>
      </w:r>
      <w:proofErr w:type="spellEnd"/>
      <w:r w:rsidRPr="008D69E6">
        <w:rPr>
          <w:rFonts w:ascii="Times New Roman" w:hAnsi="Times New Roman" w:cs="Times New Roman"/>
          <w:bCs/>
        </w:rPr>
        <w:t xml:space="preserve">: </w:t>
      </w:r>
      <w:proofErr w:type="spellStart"/>
      <w:r w:rsidRPr="008D69E6">
        <w:rPr>
          <w:rFonts w:ascii="Times New Roman" w:hAnsi="Times New Roman" w:cs="Times New Roman"/>
          <w:bCs/>
        </w:rPr>
        <w:t>berbicara</w:t>
      </w:r>
      <w:proofErr w:type="spellEnd"/>
      <w:r w:rsidRPr="008D69E6">
        <w:rPr>
          <w:rFonts w:ascii="Times New Roman" w:hAnsi="Times New Roman" w:cs="Times New Roman"/>
          <w:bCs/>
        </w:rPr>
        <w:t xml:space="preserve"> di </w:t>
      </w:r>
      <w:proofErr w:type="spellStart"/>
      <w:r w:rsidRPr="008D69E6">
        <w:rPr>
          <w:rFonts w:ascii="Times New Roman" w:hAnsi="Times New Roman" w:cs="Times New Roman"/>
          <w:bCs/>
        </w:rPr>
        <w:t>depan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  <w:i/>
          <w:iCs/>
        </w:rPr>
        <w:t>audience</w:t>
      </w:r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atau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kelompok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situasi</w:t>
      </w:r>
      <w:proofErr w:type="spellEnd"/>
      <w:r w:rsidRPr="008D69E6">
        <w:rPr>
          <w:rFonts w:ascii="Times New Roman" w:hAnsi="Times New Roman" w:cs="Times New Roman"/>
          <w:bCs/>
        </w:rPr>
        <w:t xml:space="preserve"> di </w:t>
      </w:r>
      <w:proofErr w:type="spellStart"/>
      <w:r w:rsidRPr="008D69E6">
        <w:rPr>
          <w:rFonts w:ascii="Times New Roman" w:hAnsi="Times New Roman" w:cs="Times New Roman"/>
          <w:bCs/>
        </w:rPr>
        <w:t>atas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panggung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melakukan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presentasi</w:t>
      </w:r>
      <w:proofErr w:type="spellEnd"/>
      <w:r w:rsidRPr="008D69E6">
        <w:rPr>
          <w:rFonts w:ascii="Times New Roman" w:hAnsi="Times New Roman" w:cs="Times New Roman"/>
          <w:bCs/>
        </w:rPr>
        <w:t xml:space="preserve">, dan </w:t>
      </w:r>
      <w:proofErr w:type="spellStart"/>
      <w:r w:rsidRPr="008D69E6">
        <w:rPr>
          <w:rFonts w:ascii="Times New Roman" w:hAnsi="Times New Roman" w:cs="Times New Roman"/>
          <w:bCs/>
        </w:rPr>
        <w:t>situasi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mengandung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self conscious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tinggi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seperti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berada</w:t>
      </w:r>
      <w:proofErr w:type="spellEnd"/>
      <w:r w:rsidRPr="008D69E6">
        <w:rPr>
          <w:rFonts w:ascii="Times New Roman" w:hAnsi="Times New Roman" w:cs="Times New Roman"/>
          <w:bCs/>
        </w:rPr>
        <w:t xml:space="preserve"> di </w:t>
      </w:r>
      <w:proofErr w:type="spellStart"/>
      <w:r w:rsidRPr="008D69E6">
        <w:rPr>
          <w:rFonts w:ascii="Times New Roman" w:hAnsi="Times New Roman" w:cs="Times New Roman"/>
          <w:bCs/>
        </w:rPr>
        <w:t>depan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kamera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kaca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atau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berbicara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mikrofon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Menurut</w:t>
      </w:r>
      <w:proofErr w:type="spellEnd"/>
      <w:r w:rsidRPr="008D69E6">
        <w:rPr>
          <w:rFonts w:ascii="Times New Roman" w:hAnsi="Times New Roman" w:cs="Times New Roman"/>
          <w:bCs/>
        </w:rPr>
        <w:t xml:space="preserve"> Smith (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Lestari,</w:t>
      </w:r>
      <w:r w:rsidR="00C10AAB"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</w:rPr>
        <w:t xml:space="preserve">2012)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memiliki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tingkat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tinggi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menunjukkkan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munculnya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reaksi-reaksi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seperti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lastRenderedPageBreak/>
        <w:t>penarikan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ketegangan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situasi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Penarikan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meliputi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sensitivitas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perasaan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ditolak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ketidak-bahagiaan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kurang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percaya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Ketegangan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situasi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meliputi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reaksi-reaksi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fisik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situasi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berada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situasi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>.</w:t>
      </w:r>
      <w:r w:rsidR="00C10AAB" w:rsidRPr="008D69E6">
        <w:rPr>
          <w:rFonts w:ascii="Times New Roman" w:hAnsi="Times New Roman" w:cs="Times New Roman"/>
          <w:bCs/>
        </w:rPr>
        <w:t xml:space="preserve"> </w:t>
      </w:r>
      <w:r w:rsidR="00E3198A" w:rsidRPr="008D69E6">
        <w:rPr>
          <w:rFonts w:ascii="Times New Roman" w:hAnsi="Times New Roman" w:cs="Times New Roman"/>
          <w:bCs/>
        </w:rPr>
        <w:tab/>
      </w:r>
      <w:r w:rsidRPr="008D69E6">
        <w:rPr>
          <w:rFonts w:ascii="Times New Roman" w:hAnsi="Times New Roman" w:cs="Times New Roman"/>
          <w:bCs/>
        </w:rPr>
        <w:t xml:space="preserve">Orang yang </w:t>
      </w:r>
      <w:proofErr w:type="spellStart"/>
      <w:r w:rsidRPr="008D69E6">
        <w:rPr>
          <w:rFonts w:ascii="Times New Roman" w:hAnsi="Times New Roman" w:cs="Times New Roman"/>
          <w:bCs/>
        </w:rPr>
        <w:t>memiliki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tinggi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merasa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percaya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sebagai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akibatnya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mereka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dapat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secara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efektif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menangani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semua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jenis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situasi</w:t>
      </w:r>
      <w:proofErr w:type="spellEnd"/>
      <w:r w:rsidRPr="008D69E6">
        <w:rPr>
          <w:rFonts w:ascii="Times New Roman" w:hAnsi="Times New Roman" w:cs="Times New Roman"/>
          <w:bCs/>
        </w:rPr>
        <w:t xml:space="preserve">, yang pada </w:t>
      </w:r>
      <w:proofErr w:type="spellStart"/>
      <w:r w:rsidRPr="008D69E6">
        <w:rPr>
          <w:rFonts w:ascii="Times New Roman" w:hAnsi="Times New Roman" w:cs="Times New Roman"/>
          <w:bCs/>
        </w:rPr>
        <w:t>akhirnya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mengurangi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kemungkinan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bekerja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sebagai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sosiometri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memberi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seseorang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perasaan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dicintai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dihargai</w:t>
      </w:r>
      <w:proofErr w:type="spellEnd"/>
      <w:r w:rsidRPr="008D69E6">
        <w:rPr>
          <w:rFonts w:ascii="Times New Roman" w:hAnsi="Times New Roman" w:cs="Times New Roman"/>
          <w:bCs/>
        </w:rPr>
        <w:t xml:space="preserve"> oleh orang-orang</w:t>
      </w:r>
      <w:r w:rsidR="00E3198A" w:rsidRPr="008D69E6">
        <w:rPr>
          <w:rFonts w:ascii="Times New Roman" w:hAnsi="Times New Roman" w:cs="Times New Roman"/>
          <w:bCs/>
        </w:rPr>
        <w:t xml:space="preserve"> (</w:t>
      </w:r>
      <w:r w:rsidRPr="008D69E6">
        <w:rPr>
          <w:rFonts w:ascii="Times New Roman" w:hAnsi="Times New Roman" w:cs="Times New Roman"/>
          <w:bCs/>
        </w:rPr>
        <w:t xml:space="preserve">Biemans </w:t>
      </w:r>
      <w:proofErr w:type="spellStart"/>
      <w:r w:rsidRPr="008D69E6">
        <w:rPr>
          <w:rFonts w:ascii="Times New Roman" w:hAnsi="Times New Roman" w:cs="Times New Roman"/>
          <w:bCs/>
        </w:rPr>
        <w:t>dkk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Fatima,</w:t>
      </w:r>
      <w:r w:rsidR="00E3198A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niazhi</w:t>
      </w:r>
      <w:proofErr w:type="spellEnd"/>
      <w:r w:rsidRPr="008D69E6">
        <w:rPr>
          <w:rFonts w:ascii="Times New Roman" w:hAnsi="Times New Roman" w:cs="Times New Roman"/>
          <w:bCs/>
        </w:rPr>
        <w:t xml:space="preserve"> &amp; </w:t>
      </w:r>
      <w:proofErr w:type="spellStart"/>
      <w:r w:rsidRPr="008D69E6">
        <w:rPr>
          <w:rFonts w:ascii="Times New Roman" w:hAnsi="Times New Roman" w:cs="Times New Roman"/>
          <w:bCs/>
        </w:rPr>
        <w:t>ghayas</w:t>
      </w:r>
      <w:proofErr w:type="spellEnd"/>
      <w:r w:rsidRPr="008D69E6">
        <w:rPr>
          <w:rFonts w:ascii="Times New Roman" w:hAnsi="Times New Roman" w:cs="Times New Roman"/>
          <w:bCs/>
        </w:rPr>
        <w:t xml:space="preserve"> 2017).</w:t>
      </w:r>
      <w:r w:rsidR="00C10AAB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Sedangkan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menurut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Dayakisni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r w:rsidR="00D3262F" w:rsidRPr="008D69E6">
        <w:rPr>
          <w:rFonts w:ascii="Times New Roman" w:hAnsi="Times New Roman" w:cs="Times New Roman"/>
          <w:bCs/>
        </w:rPr>
        <w:t>dan</w:t>
      </w:r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Hudaniyah</w:t>
      </w:r>
      <w:proofErr w:type="spellEnd"/>
      <w:r w:rsidRPr="008D69E6">
        <w:rPr>
          <w:rFonts w:ascii="Times New Roman" w:hAnsi="Times New Roman" w:cs="Times New Roman"/>
          <w:bCs/>
        </w:rPr>
        <w:t xml:space="preserve"> (2015) orang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rendah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cenderung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menunjukkan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sikap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mengalah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  <w:i/>
        </w:rPr>
        <w:t>(self-defeating)</w:t>
      </w:r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membuat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mereka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selalu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meyakini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kegagalan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mereka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menjadi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cemas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menunjukkan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usaha-usaha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sedikit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menghilangkan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tantangan-tantangan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penting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kehidupan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mereka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Kemudian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ketika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mereka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gagal</w:t>
      </w:r>
      <w:proofErr w:type="spellEnd"/>
      <w:r w:rsidRPr="008D69E6">
        <w:rPr>
          <w:rFonts w:ascii="Times New Roman" w:hAnsi="Times New Roman" w:cs="Times New Roman"/>
          <w:bCs/>
        </w:rPr>
        <w:t xml:space="preserve">, orang yang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rendah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menyalahkan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sendiri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merasa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lebih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tidak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kompeten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lagi</w:t>
      </w:r>
      <w:proofErr w:type="spellEnd"/>
      <w:r w:rsidRPr="008D69E6">
        <w:rPr>
          <w:rFonts w:ascii="Times New Roman" w:hAnsi="Times New Roman" w:cs="Times New Roman"/>
          <w:bCs/>
        </w:rPr>
        <w:t xml:space="preserve">. Orang yang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rendah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cenderung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memiliki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kepekaan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lebih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tinggi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terhadap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penolakan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dari</w:t>
      </w:r>
      <w:proofErr w:type="spellEnd"/>
      <w:r w:rsidRPr="008D69E6">
        <w:rPr>
          <w:rFonts w:ascii="Times New Roman" w:hAnsi="Times New Roman" w:cs="Times New Roman"/>
          <w:bCs/>
        </w:rPr>
        <w:t xml:space="preserve"> orang lain yang </w:t>
      </w:r>
      <w:proofErr w:type="spellStart"/>
      <w:r w:rsidRPr="008D69E6">
        <w:rPr>
          <w:rFonts w:ascii="Times New Roman" w:hAnsi="Times New Roman" w:cs="Times New Roman"/>
          <w:bCs/>
        </w:rPr>
        <w:t>membuat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mereka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melakukan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tanda-tanda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penolakan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perilaku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sehari-harinya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sehingga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mengganggu</w:t>
      </w:r>
      <w:proofErr w:type="spellEnd"/>
      <w:r w:rsidRPr="008D69E6">
        <w:rPr>
          <w:rFonts w:ascii="Times New Roman" w:hAnsi="Times New Roman" w:cs="Times New Roman"/>
          <w:bCs/>
        </w:rPr>
        <w:t xml:space="preserve"> proses </w:t>
      </w:r>
      <w:proofErr w:type="spellStart"/>
      <w:r w:rsidRPr="008D69E6">
        <w:rPr>
          <w:rFonts w:ascii="Times New Roman" w:hAnsi="Times New Roman" w:cs="Times New Roman"/>
          <w:bCs/>
        </w:rPr>
        <w:t>penyesuaian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mereka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baik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secara</w:t>
      </w:r>
      <w:proofErr w:type="spellEnd"/>
      <w:r w:rsidRPr="008D69E6">
        <w:rPr>
          <w:rFonts w:ascii="Times New Roman" w:hAnsi="Times New Roman" w:cs="Times New Roman"/>
          <w:bCs/>
        </w:rPr>
        <w:t xml:space="preserve"> mental </w:t>
      </w:r>
      <w:proofErr w:type="spellStart"/>
      <w:r w:rsidRPr="008D69E6">
        <w:rPr>
          <w:rFonts w:ascii="Times New Roman" w:hAnsi="Times New Roman" w:cs="Times New Roman"/>
          <w:bCs/>
        </w:rPr>
        <w:t>maupun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perilaku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).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Didukung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oleh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penelitian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</w:rPr>
        <w:t xml:space="preserve">Biemans </w:t>
      </w:r>
      <w:proofErr w:type="spellStart"/>
      <w:r w:rsidRPr="008D69E6">
        <w:rPr>
          <w:rFonts w:ascii="Times New Roman" w:hAnsi="Times New Roman" w:cs="Times New Roman"/>
          <w:bCs/>
        </w:rPr>
        <w:t>dkk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Fatima, </w:t>
      </w:r>
      <w:proofErr w:type="spellStart"/>
      <w:r w:rsidRPr="008D69E6">
        <w:rPr>
          <w:rFonts w:ascii="Times New Roman" w:hAnsi="Times New Roman" w:cs="Times New Roman"/>
          <w:bCs/>
        </w:rPr>
        <w:t>niazhi</w:t>
      </w:r>
      <w:proofErr w:type="spellEnd"/>
      <w:r w:rsidRPr="008D69E6">
        <w:rPr>
          <w:rFonts w:ascii="Times New Roman" w:hAnsi="Times New Roman" w:cs="Times New Roman"/>
          <w:bCs/>
        </w:rPr>
        <w:t xml:space="preserve"> &amp; </w:t>
      </w:r>
      <w:proofErr w:type="spellStart"/>
      <w:r w:rsidRPr="008D69E6">
        <w:rPr>
          <w:rFonts w:ascii="Times New Roman" w:hAnsi="Times New Roman" w:cs="Times New Roman"/>
          <w:bCs/>
        </w:rPr>
        <w:t>ghayas</w:t>
      </w:r>
      <w:proofErr w:type="spellEnd"/>
      <w:r w:rsidRPr="008D69E6">
        <w:rPr>
          <w:rFonts w:ascii="Times New Roman" w:hAnsi="Times New Roman" w:cs="Times New Roman"/>
          <w:bCs/>
        </w:rPr>
        <w:t xml:space="preserve"> 2017) yang </w:t>
      </w:r>
      <w:proofErr w:type="spellStart"/>
      <w:r w:rsidRPr="008D69E6">
        <w:rPr>
          <w:rFonts w:ascii="Times New Roman" w:hAnsi="Times New Roman" w:cs="Times New Roman"/>
          <w:bCs/>
        </w:rPr>
        <w:t>menyatakan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bahwa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ketika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seorang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individu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memiliki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rendah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maka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mereka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merasa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kurang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dihargai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mereka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merasa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kurang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terhubung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secara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, yang </w:t>
      </w:r>
      <w:proofErr w:type="spellStart"/>
      <w:r w:rsidRPr="008D69E6">
        <w:rPr>
          <w:rFonts w:ascii="Times New Roman" w:hAnsi="Times New Roman" w:cs="Times New Roman"/>
          <w:bCs/>
        </w:rPr>
        <w:t>mengarah</w:t>
      </w:r>
      <w:proofErr w:type="spellEnd"/>
      <w:r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Pr="008D69E6">
        <w:rPr>
          <w:rFonts w:ascii="Times New Roman" w:hAnsi="Times New Roman" w:cs="Times New Roman"/>
          <w:bCs/>
        </w:rPr>
        <w:t>isolasi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kesepian</w:t>
      </w:r>
      <w:proofErr w:type="spellEnd"/>
      <w:r w:rsidRPr="008D69E6">
        <w:rPr>
          <w:rFonts w:ascii="Times New Roman" w:hAnsi="Times New Roman" w:cs="Times New Roman"/>
          <w:bCs/>
        </w:rPr>
        <w:t xml:space="preserve">, dan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>.</w:t>
      </w:r>
    </w:p>
    <w:p w14:paraId="1166A680" w14:textId="288B0152" w:rsidR="00FF3FE8" w:rsidRPr="008D69E6" w:rsidRDefault="00FF3FE8" w:rsidP="003A0823">
      <w:pPr>
        <w:pStyle w:val="ListParagraph"/>
        <w:spacing w:after="0" w:line="360" w:lineRule="auto"/>
        <w:ind w:left="0" w:hanging="720"/>
        <w:jc w:val="both"/>
        <w:rPr>
          <w:rFonts w:ascii="Times New Roman" w:hAnsi="Times New Roman" w:cs="Times New Roman"/>
          <w:bCs/>
        </w:rPr>
      </w:pPr>
      <w:r w:rsidRPr="008D69E6">
        <w:rPr>
          <w:rFonts w:ascii="Times New Roman" w:hAnsi="Times New Roman" w:cs="Times New Roman"/>
          <w:bCs/>
        </w:rPr>
        <w:tab/>
      </w:r>
      <w:r w:rsidRPr="008D69E6">
        <w:rPr>
          <w:rFonts w:ascii="Times New Roman" w:hAnsi="Times New Roman" w:cs="Times New Roman"/>
          <w:bCs/>
        </w:rPr>
        <w:tab/>
      </w:r>
      <w:proofErr w:type="spellStart"/>
      <w:r w:rsidRPr="008D69E6">
        <w:rPr>
          <w:rFonts w:ascii="Times New Roman" w:eastAsia="Times New Roman" w:hAnsi="Times New Roman" w:cs="Times New Roman"/>
          <w:bCs/>
        </w:rPr>
        <w:t>Adanya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fakta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bahwa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penolakan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individu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perilaku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sehari-hari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mengganggu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proses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penyesuaian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dirinya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sehingga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menyebabkan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mereka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pesimis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tertekan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cemas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, dan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menghindari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tantangan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hidup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merujuk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kepada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. 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Kemudian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hal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ini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seharusnya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memiliki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harga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diri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tidak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rendah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sehingga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dapat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terhindar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dari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Seperti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halnya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penelitian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dari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Untari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Bahri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r w:rsidR="007515CB" w:rsidRPr="008D69E6">
        <w:rPr>
          <w:rFonts w:ascii="Times New Roman" w:eastAsia="Times New Roman" w:hAnsi="Times New Roman" w:cs="Times New Roman"/>
          <w:bCs/>
        </w:rPr>
        <w:t>dan</w:t>
      </w:r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Fajriani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(2017) yang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menyatkan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bahwa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seseorang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memiliki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tinggi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menganggap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sebagai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sebuah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tantangan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sehingga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mempersiapkan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sesuatu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untuk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menghadapinya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hal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ini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memberikan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positif</w:t>
      </w:r>
      <w:proofErr w:type="spellEnd"/>
      <w:r w:rsidRPr="008D69E6">
        <w:rPr>
          <w:rFonts w:ascii="Times New Roman" w:hAnsi="Times New Roman" w:cs="Times New Roman"/>
          <w:bCs/>
        </w:rPr>
        <w:t xml:space="preserve">. Orang yang </w:t>
      </w:r>
      <w:proofErr w:type="spellStart"/>
      <w:r w:rsidRPr="008D69E6">
        <w:rPr>
          <w:rFonts w:ascii="Times New Roman" w:hAnsi="Times New Roman" w:cs="Times New Roman"/>
          <w:bCs/>
        </w:rPr>
        <w:t>memiliki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tinggi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tidak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merasa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resah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ketika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harus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berhadapan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situasi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tetapi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berusaha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mengapresiasikan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sendiri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kondisi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apapun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memiliki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kontrol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baik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Maka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itu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BD319F" w:rsidRPr="008D69E6">
        <w:rPr>
          <w:rFonts w:ascii="Times New Roman" w:hAnsi="Times New Roman" w:cs="Times New Roman"/>
          <w:bCs/>
        </w:rPr>
        <w:t>peneliti</w:t>
      </w:r>
      <w:proofErr w:type="spellEnd"/>
      <w:r w:rsidR="00BD319F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D319F" w:rsidRPr="008D69E6">
        <w:rPr>
          <w:rFonts w:ascii="Times New Roman" w:hAnsi="Times New Roman" w:cs="Times New Roman"/>
          <w:bCs/>
        </w:rPr>
        <w:t>tertarik</w:t>
      </w:r>
      <w:proofErr w:type="spellEnd"/>
      <w:r w:rsidR="00BD319F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D319F" w:rsidRPr="008D69E6">
        <w:rPr>
          <w:rFonts w:ascii="Times New Roman" w:hAnsi="Times New Roman" w:cs="Times New Roman"/>
          <w:bCs/>
        </w:rPr>
        <w:t>melakukan</w:t>
      </w:r>
      <w:proofErr w:type="spellEnd"/>
      <w:r w:rsidR="00BD319F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D319F" w:rsidRPr="008D69E6">
        <w:rPr>
          <w:rFonts w:ascii="Times New Roman" w:hAnsi="Times New Roman" w:cs="Times New Roman"/>
          <w:bCs/>
        </w:rPr>
        <w:t>penelitian</w:t>
      </w:r>
      <w:proofErr w:type="spellEnd"/>
      <w:r w:rsidR="00BD319F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BD319F" w:rsidRPr="008D69E6">
        <w:rPr>
          <w:rFonts w:ascii="Times New Roman" w:hAnsi="Times New Roman" w:cs="Times New Roman"/>
          <w:bCs/>
        </w:rPr>
        <w:t>bertujuan</w:t>
      </w:r>
      <w:proofErr w:type="spellEnd"/>
      <w:r w:rsidR="00BD319F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D319F" w:rsidRPr="008D69E6">
        <w:rPr>
          <w:rFonts w:ascii="Times New Roman" w:hAnsi="Times New Roman" w:cs="Times New Roman"/>
          <w:bCs/>
        </w:rPr>
        <w:t>untuk</w:t>
      </w:r>
      <w:proofErr w:type="spellEnd"/>
      <w:r w:rsidR="00BD319F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D319F" w:rsidRPr="008D69E6">
        <w:rPr>
          <w:rFonts w:ascii="Times New Roman" w:hAnsi="Times New Roman" w:cs="Times New Roman"/>
          <w:bCs/>
        </w:rPr>
        <w:t>mengethaui</w:t>
      </w:r>
      <w:proofErr w:type="spellEnd"/>
      <w:r w:rsidR="00BD319F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hubungan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antara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  <w:i/>
        </w:rPr>
        <w:t>(</w:t>
      </w:r>
      <w:proofErr w:type="spellStart"/>
      <w:r w:rsidRPr="008D69E6">
        <w:rPr>
          <w:rFonts w:ascii="Times New Roman" w:hAnsi="Times New Roman" w:cs="Times New Roman"/>
          <w:bCs/>
          <w:i/>
        </w:rPr>
        <w:t>self esteem</w:t>
      </w:r>
      <w:proofErr w:type="spellEnd"/>
      <w:r w:rsidRPr="008D69E6">
        <w:rPr>
          <w:rFonts w:ascii="Times New Roman" w:hAnsi="Times New Roman" w:cs="Times New Roman"/>
          <w:bCs/>
          <w:i/>
        </w:rPr>
        <w:t>)</w:t>
      </w:r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="00BD319F" w:rsidRPr="008D69E6">
        <w:rPr>
          <w:rFonts w:ascii="Times New Roman" w:hAnsi="Times New Roman" w:cs="Times New Roman"/>
          <w:bCs/>
        </w:rPr>
        <w:t>.</w:t>
      </w:r>
    </w:p>
    <w:p w14:paraId="36CE0447" w14:textId="6813F9AA" w:rsidR="00BD319F" w:rsidRPr="008D69E6" w:rsidRDefault="00BD319F" w:rsidP="003A08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D69E6">
        <w:rPr>
          <w:rFonts w:ascii="Times New Roman" w:hAnsi="Times New Roman" w:cs="Times New Roman"/>
          <w:bCs/>
        </w:rPr>
        <w:tab/>
      </w:r>
      <w:proofErr w:type="spellStart"/>
      <w:r w:rsidRPr="008D69E6">
        <w:rPr>
          <w:rFonts w:ascii="Times New Roman" w:hAnsi="Times New Roman" w:cs="Times New Roman"/>
          <w:bCs/>
        </w:rPr>
        <w:t>Hipotesis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diajukan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penelitian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ini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yaitu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terdapat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hubungan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negatif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antara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self</w:t>
      </w:r>
      <w:r w:rsidR="00C76208" w:rsidRPr="008D69E6">
        <w:rPr>
          <w:rFonts w:ascii="Times New Roman" w:hAnsi="Times New Roman" w:cs="Times New Roman"/>
          <w:bCs/>
          <w:i/>
          <w:iCs/>
        </w:rPr>
        <w:t xml:space="preserve"> </w:t>
      </w:r>
      <w:r w:rsidRPr="008D69E6">
        <w:rPr>
          <w:rFonts w:ascii="Times New Roman" w:hAnsi="Times New Roman" w:cs="Times New Roman"/>
          <w:bCs/>
          <w:i/>
          <w:iCs/>
        </w:rPr>
        <w:t>esteem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 xml:space="preserve">)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Semakin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tinggi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self esteem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 xml:space="preserve">) </w:t>
      </w:r>
      <w:r w:rsidRPr="008D69E6">
        <w:rPr>
          <w:rFonts w:ascii="Times New Roman" w:hAnsi="Times New Roman" w:cs="Times New Roman"/>
          <w:bCs/>
        </w:rPr>
        <w:t xml:space="preserve">yang </w:t>
      </w:r>
      <w:proofErr w:type="spellStart"/>
      <w:r w:rsidRPr="008D69E6">
        <w:rPr>
          <w:rFonts w:ascii="Times New Roman" w:hAnsi="Times New Roman" w:cs="Times New Roman"/>
          <w:bCs/>
        </w:rPr>
        <w:t>dimiliki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maka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 xml:space="preserve"> </w:t>
      </w:r>
      <w:r w:rsidRPr="008D69E6">
        <w:rPr>
          <w:rFonts w:ascii="Times New Roman" w:hAnsi="Times New Roman" w:cs="Times New Roman"/>
          <w:bCs/>
        </w:rPr>
        <w:t xml:space="preserve">yang </w:t>
      </w:r>
      <w:proofErr w:type="spellStart"/>
      <w:r w:rsidRPr="008D69E6">
        <w:rPr>
          <w:rFonts w:ascii="Times New Roman" w:hAnsi="Times New Roman" w:cs="Times New Roman"/>
          <w:bCs/>
        </w:rPr>
        <w:t>dialami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semakin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rendah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Sebaliknya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semakin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rendah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="00C76208"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</w:rPr>
        <w:t>(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self esteem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 xml:space="preserve">) </w:t>
      </w:r>
      <w:proofErr w:type="spellStart"/>
      <w:r w:rsidRPr="008D69E6">
        <w:rPr>
          <w:rFonts w:ascii="Times New Roman" w:hAnsi="Times New Roman" w:cs="Times New Roman"/>
          <w:bCs/>
        </w:rPr>
        <w:t>maka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semakin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tinggi</w:t>
      </w:r>
      <w:proofErr w:type="spellEnd"/>
      <w:r w:rsidRPr="008D69E6">
        <w:rPr>
          <w:rFonts w:ascii="Times New Roman" w:hAnsi="Times New Roman" w:cs="Times New Roman"/>
          <w:bCs/>
        </w:rPr>
        <w:t>.</w:t>
      </w:r>
    </w:p>
    <w:p w14:paraId="3A5129A6" w14:textId="383E103F" w:rsidR="00BD319F" w:rsidRPr="008D69E6" w:rsidRDefault="00BD319F" w:rsidP="003A0823">
      <w:pPr>
        <w:pStyle w:val="ListParagraph"/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8D69E6">
        <w:rPr>
          <w:rFonts w:ascii="Times New Roman" w:hAnsi="Times New Roman" w:cs="Times New Roman"/>
          <w:bCs/>
        </w:rPr>
        <w:tab/>
      </w:r>
      <w:proofErr w:type="spellStart"/>
      <w:r w:rsidRPr="008D69E6">
        <w:rPr>
          <w:rFonts w:ascii="Times New Roman" w:hAnsi="Times New Roman" w:cs="Times New Roman"/>
          <w:bCs/>
        </w:rPr>
        <w:t>Manfaat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teoritis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penelitian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ini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adalah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memberikan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sumbangan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ilmiah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untuk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lastRenderedPageBreak/>
        <w:t>bidang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keilmuan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psikologi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yaitu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psikologi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psikologi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klinis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maupun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bidang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ilmu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lainnya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khususnya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mengenai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hubungan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antara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  <w:i/>
        </w:rPr>
        <w:t>(</w:t>
      </w:r>
      <w:proofErr w:type="spellStart"/>
      <w:r w:rsidRPr="008D69E6">
        <w:rPr>
          <w:rFonts w:ascii="Times New Roman" w:hAnsi="Times New Roman" w:cs="Times New Roman"/>
          <w:bCs/>
          <w:i/>
        </w:rPr>
        <w:t>self esteem</w:t>
      </w:r>
      <w:proofErr w:type="spellEnd"/>
      <w:r w:rsidRPr="008D69E6">
        <w:rPr>
          <w:rFonts w:ascii="Times New Roman" w:hAnsi="Times New Roman" w:cs="Times New Roman"/>
          <w:bCs/>
          <w:i/>
        </w:rPr>
        <w:t>)</w:t>
      </w:r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Sedangkan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Manfaat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Praktis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penelitian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ini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adalah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diharapkan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dapat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membantu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meningkatkan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  <w:i/>
        </w:rPr>
        <w:t>(</w:t>
      </w:r>
      <w:proofErr w:type="spellStart"/>
      <w:r w:rsidRPr="008D69E6">
        <w:rPr>
          <w:rFonts w:ascii="Times New Roman" w:hAnsi="Times New Roman" w:cs="Times New Roman"/>
          <w:bCs/>
          <w:i/>
        </w:rPr>
        <w:t>self esteem</w:t>
      </w:r>
      <w:proofErr w:type="spellEnd"/>
      <w:r w:rsidRPr="008D69E6">
        <w:rPr>
          <w:rFonts w:ascii="Times New Roman" w:hAnsi="Times New Roman" w:cs="Times New Roman"/>
          <w:bCs/>
          <w:i/>
        </w:rPr>
        <w:t>),</w:t>
      </w:r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karena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berkorelasi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negatif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>.</w:t>
      </w:r>
    </w:p>
    <w:p w14:paraId="28982D14" w14:textId="42050BA8" w:rsidR="000472B7" w:rsidRPr="008D69E6" w:rsidRDefault="000472B7" w:rsidP="003A082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</w:rPr>
      </w:pPr>
    </w:p>
    <w:p w14:paraId="0A5B4D65" w14:textId="2AB310E8" w:rsidR="000472B7" w:rsidRPr="008D69E6" w:rsidRDefault="001B2DC1" w:rsidP="003A082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8D69E6">
        <w:rPr>
          <w:rFonts w:ascii="Times New Roman" w:hAnsi="Times New Roman" w:cs="Times New Roman"/>
          <w:b/>
          <w:bCs/>
        </w:rPr>
        <w:t>METODE</w:t>
      </w:r>
    </w:p>
    <w:p w14:paraId="329C4F8D" w14:textId="1D5B069B" w:rsidR="001B2DC1" w:rsidRPr="008D69E6" w:rsidRDefault="003E0645" w:rsidP="003A082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8D69E6">
        <w:rPr>
          <w:rFonts w:ascii="Times New Roman" w:hAnsi="Times New Roman" w:cs="Times New Roman"/>
        </w:rPr>
        <w:t>Penelitian</w:t>
      </w:r>
      <w:proofErr w:type="spellEnd"/>
      <w:r w:rsidRPr="008D69E6">
        <w:rPr>
          <w:rFonts w:ascii="Times New Roman" w:hAnsi="Times New Roman" w:cs="Times New Roman"/>
        </w:rPr>
        <w:t xml:space="preserve"> </w:t>
      </w:r>
      <w:proofErr w:type="spellStart"/>
      <w:r w:rsidRPr="008D69E6">
        <w:rPr>
          <w:rFonts w:ascii="Times New Roman" w:hAnsi="Times New Roman" w:cs="Times New Roman"/>
        </w:rPr>
        <w:t>ini</w:t>
      </w:r>
      <w:proofErr w:type="spellEnd"/>
      <w:r w:rsidRPr="008D69E6">
        <w:rPr>
          <w:rFonts w:ascii="Times New Roman" w:hAnsi="Times New Roman" w:cs="Times New Roman"/>
        </w:rPr>
        <w:t xml:space="preserve"> </w:t>
      </w:r>
      <w:proofErr w:type="spellStart"/>
      <w:r w:rsidRPr="008D69E6">
        <w:rPr>
          <w:rFonts w:ascii="Times New Roman" w:hAnsi="Times New Roman" w:cs="Times New Roman"/>
        </w:rPr>
        <w:t>terdiri</w:t>
      </w:r>
      <w:proofErr w:type="spellEnd"/>
      <w:r w:rsidRPr="008D69E6">
        <w:rPr>
          <w:rFonts w:ascii="Times New Roman" w:hAnsi="Times New Roman" w:cs="Times New Roman"/>
        </w:rPr>
        <w:t xml:space="preserve"> </w:t>
      </w:r>
      <w:proofErr w:type="spellStart"/>
      <w:r w:rsidRPr="008D69E6">
        <w:rPr>
          <w:rFonts w:ascii="Times New Roman" w:hAnsi="Times New Roman" w:cs="Times New Roman"/>
        </w:rPr>
        <w:t>dari</w:t>
      </w:r>
      <w:proofErr w:type="spellEnd"/>
      <w:r w:rsidRPr="008D69E6">
        <w:rPr>
          <w:rFonts w:ascii="Times New Roman" w:hAnsi="Times New Roman" w:cs="Times New Roman"/>
        </w:rPr>
        <w:t xml:space="preserve"> </w:t>
      </w:r>
      <w:proofErr w:type="spellStart"/>
      <w:r w:rsidRPr="008D69E6">
        <w:rPr>
          <w:rFonts w:ascii="Times New Roman" w:hAnsi="Times New Roman" w:cs="Times New Roman"/>
        </w:rPr>
        <w:t>dua</w:t>
      </w:r>
      <w:proofErr w:type="spellEnd"/>
      <w:r w:rsidRPr="008D69E6">
        <w:rPr>
          <w:rFonts w:ascii="Times New Roman" w:hAnsi="Times New Roman" w:cs="Times New Roman"/>
        </w:rPr>
        <w:t xml:space="preserve"> </w:t>
      </w:r>
      <w:proofErr w:type="spellStart"/>
      <w:r w:rsidRPr="008D69E6">
        <w:rPr>
          <w:rFonts w:ascii="Times New Roman" w:hAnsi="Times New Roman" w:cs="Times New Roman"/>
        </w:rPr>
        <w:t>variabel</w:t>
      </w:r>
      <w:proofErr w:type="spellEnd"/>
      <w:r w:rsidRPr="008D69E6">
        <w:rPr>
          <w:rFonts w:ascii="Times New Roman" w:hAnsi="Times New Roman" w:cs="Times New Roman"/>
        </w:rPr>
        <w:t xml:space="preserve"> </w:t>
      </w:r>
      <w:proofErr w:type="spellStart"/>
      <w:r w:rsidRPr="008D69E6">
        <w:rPr>
          <w:rFonts w:ascii="Times New Roman" w:hAnsi="Times New Roman" w:cs="Times New Roman"/>
        </w:rPr>
        <w:t>yaitu</w:t>
      </w:r>
      <w:proofErr w:type="spellEnd"/>
      <w:r w:rsidRPr="008D69E6">
        <w:rPr>
          <w:rFonts w:ascii="Times New Roman" w:hAnsi="Times New Roman" w:cs="Times New Roman"/>
        </w:rPr>
        <w:t xml:space="preserve"> </w:t>
      </w:r>
      <w:proofErr w:type="spellStart"/>
      <w:r w:rsidR="00986BAD" w:rsidRPr="008D69E6">
        <w:rPr>
          <w:rFonts w:ascii="Times New Roman" w:hAnsi="Times New Roman" w:cs="Times New Roman"/>
        </w:rPr>
        <w:t>kecemasan</w:t>
      </w:r>
      <w:proofErr w:type="spellEnd"/>
      <w:r w:rsidR="00986BAD" w:rsidRPr="008D69E6">
        <w:rPr>
          <w:rFonts w:ascii="Times New Roman" w:hAnsi="Times New Roman" w:cs="Times New Roman"/>
        </w:rPr>
        <w:t xml:space="preserve"> </w:t>
      </w:r>
      <w:proofErr w:type="spellStart"/>
      <w:r w:rsidR="00986BAD" w:rsidRPr="008D69E6">
        <w:rPr>
          <w:rFonts w:ascii="Times New Roman" w:hAnsi="Times New Roman" w:cs="Times New Roman"/>
        </w:rPr>
        <w:t>sosial</w:t>
      </w:r>
      <w:proofErr w:type="spellEnd"/>
      <w:r w:rsidR="00986BAD" w:rsidRPr="008D69E6">
        <w:rPr>
          <w:rFonts w:ascii="Times New Roman" w:hAnsi="Times New Roman" w:cs="Times New Roman"/>
        </w:rPr>
        <w:t xml:space="preserve"> </w:t>
      </w:r>
      <w:proofErr w:type="spellStart"/>
      <w:r w:rsidR="00986BAD" w:rsidRPr="008D69E6">
        <w:rPr>
          <w:rFonts w:ascii="Times New Roman" w:hAnsi="Times New Roman" w:cs="Times New Roman"/>
        </w:rPr>
        <w:t>sebagai</w:t>
      </w:r>
      <w:proofErr w:type="spellEnd"/>
      <w:r w:rsidR="00986BAD" w:rsidRPr="008D69E6">
        <w:rPr>
          <w:rFonts w:ascii="Times New Roman" w:hAnsi="Times New Roman" w:cs="Times New Roman"/>
        </w:rPr>
        <w:t xml:space="preserve"> </w:t>
      </w:r>
      <w:proofErr w:type="spellStart"/>
      <w:r w:rsidR="00986BAD" w:rsidRPr="008D69E6">
        <w:rPr>
          <w:rFonts w:ascii="Times New Roman" w:hAnsi="Times New Roman" w:cs="Times New Roman"/>
        </w:rPr>
        <w:t>variabel</w:t>
      </w:r>
      <w:proofErr w:type="spellEnd"/>
      <w:r w:rsidR="00986BAD" w:rsidRPr="008D69E6">
        <w:rPr>
          <w:rFonts w:ascii="Times New Roman" w:hAnsi="Times New Roman" w:cs="Times New Roman"/>
        </w:rPr>
        <w:t xml:space="preserve"> </w:t>
      </w:r>
      <w:proofErr w:type="spellStart"/>
      <w:r w:rsidR="00986BAD" w:rsidRPr="008D69E6">
        <w:rPr>
          <w:rFonts w:ascii="Times New Roman" w:hAnsi="Times New Roman" w:cs="Times New Roman"/>
        </w:rPr>
        <w:t>terikat</w:t>
      </w:r>
      <w:proofErr w:type="spellEnd"/>
      <w:r w:rsidR="00986BAD" w:rsidRPr="008D69E6">
        <w:rPr>
          <w:rFonts w:ascii="Times New Roman" w:hAnsi="Times New Roman" w:cs="Times New Roman"/>
        </w:rPr>
        <w:t xml:space="preserve"> dan </w:t>
      </w:r>
      <w:proofErr w:type="spellStart"/>
      <w:r w:rsidR="00986BAD" w:rsidRPr="008D69E6">
        <w:rPr>
          <w:rFonts w:ascii="Times New Roman" w:hAnsi="Times New Roman" w:cs="Times New Roman"/>
        </w:rPr>
        <w:t>harga</w:t>
      </w:r>
      <w:proofErr w:type="spellEnd"/>
      <w:r w:rsidR="00986BAD" w:rsidRPr="008D69E6">
        <w:rPr>
          <w:rFonts w:ascii="Times New Roman" w:hAnsi="Times New Roman" w:cs="Times New Roman"/>
        </w:rPr>
        <w:t xml:space="preserve"> </w:t>
      </w:r>
      <w:proofErr w:type="spellStart"/>
      <w:r w:rsidR="00986BAD" w:rsidRPr="008D69E6">
        <w:rPr>
          <w:rFonts w:ascii="Times New Roman" w:hAnsi="Times New Roman" w:cs="Times New Roman"/>
        </w:rPr>
        <w:t>diri</w:t>
      </w:r>
      <w:proofErr w:type="spellEnd"/>
      <w:r w:rsidR="00986BAD" w:rsidRPr="008D69E6">
        <w:rPr>
          <w:rFonts w:ascii="Times New Roman" w:hAnsi="Times New Roman" w:cs="Times New Roman"/>
        </w:rPr>
        <w:t xml:space="preserve"> (</w:t>
      </w:r>
      <w:proofErr w:type="spellStart"/>
      <w:r w:rsidR="00986BAD" w:rsidRPr="008D69E6">
        <w:rPr>
          <w:rFonts w:ascii="Times New Roman" w:hAnsi="Times New Roman" w:cs="Times New Roman"/>
          <w:i/>
          <w:iCs/>
        </w:rPr>
        <w:t>self esteem</w:t>
      </w:r>
      <w:proofErr w:type="spellEnd"/>
      <w:r w:rsidR="00986BAD" w:rsidRPr="008D69E6">
        <w:rPr>
          <w:rFonts w:ascii="Times New Roman" w:hAnsi="Times New Roman" w:cs="Times New Roman"/>
        </w:rPr>
        <w:t xml:space="preserve">) </w:t>
      </w:r>
      <w:proofErr w:type="spellStart"/>
      <w:r w:rsidR="00986BAD" w:rsidRPr="008D69E6">
        <w:rPr>
          <w:rFonts w:ascii="Times New Roman" w:hAnsi="Times New Roman" w:cs="Times New Roman"/>
        </w:rPr>
        <w:t>sebagai</w:t>
      </w:r>
      <w:proofErr w:type="spellEnd"/>
      <w:r w:rsidR="00986BAD" w:rsidRPr="008D69E6">
        <w:rPr>
          <w:rFonts w:ascii="Times New Roman" w:hAnsi="Times New Roman" w:cs="Times New Roman"/>
        </w:rPr>
        <w:t xml:space="preserve"> </w:t>
      </w:r>
      <w:proofErr w:type="spellStart"/>
      <w:r w:rsidR="00986BAD" w:rsidRPr="008D69E6">
        <w:rPr>
          <w:rFonts w:ascii="Times New Roman" w:hAnsi="Times New Roman" w:cs="Times New Roman"/>
        </w:rPr>
        <w:t>variabel</w:t>
      </w:r>
      <w:proofErr w:type="spellEnd"/>
      <w:r w:rsidR="00986BAD" w:rsidRPr="008D69E6">
        <w:rPr>
          <w:rFonts w:ascii="Times New Roman" w:hAnsi="Times New Roman" w:cs="Times New Roman"/>
        </w:rPr>
        <w:t xml:space="preserve"> </w:t>
      </w:r>
      <w:proofErr w:type="spellStart"/>
      <w:r w:rsidR="00986BAD" w:rsidRPr="008D69E6">
        <w:rPr>
          <w:rFonts w:ascii="Times New Roman" w:hAnsi="Times New Roman" w:cs="Times New Roman"/>
        </w:rPr>
        <w:t>bebas</w:t>
      </w:r>
      <w:proofErr w:type="spellEnd"/>
      <w:r w:rsidR="00986BAD" w:rsidRPr="008D69E6">
        <w:rPr>
          <w:rFonts w:ascii="Times New Roman" w:hAnsi="Times New Roman" w:cs="Times New Roman"/>
        </w:rPr>
        <w:t xml:space="preserve">. </w:t>
      </w:r>
      <w:proofErr w:type="spellStart"/>
      <w:r w:rsidR="00986BAD" w:rsidRPr="008D69E6">
        <w:rPr>
          <w:rFonts w:ascii="Times New Roman" w:hAnsi="Times New Roman" w:cs="Times New Roman"/>
        </w:rPr>
        <w:t>Populasi</w:t>
      </w:r>
      <w:proofErr w:type="spellEnd"/>
      <w:r w:rsidR="00986BAD" w:rsidRPr="008D69E6">
        <w:rPr>
          <w:rFonts w:ascii="Times New Roman" w:hAnsi="Times New Roman" w:cs="Times New Roman"/>
        </w:rPr>
        <w:t xml:space="preserve"> </w:t>
      </w:r>
      <w:proofErr w:type="spellStart"/>
      <w:r w:rsidR="00986BAD" w:rsidRPr="008D69E6">
        <w:rPr>
          <w:rFonts w:ascii="Times New Roman" w:hAnsi="Times New Roman" w:cs="Times New Roman"/>
        </w:rPr>
        <w:t>dalam</w:t>
      </w:r>
      <w:proofErr w:type="spellEnd"/>
      <w:r w:rsidR="00986BAD" w:rsidRPr="008D69E6">
        <w:rPr>
          <w:rFonts w:ascii="Times New Roman" w:hAnsi="Times New Roman" w:cs="Times New Roman"/>
        </w:rPr>
        <w:t xml:space="preserve"> </w:t>
      </w:r>
      <w:proofErr w:type="spellStart"/>
      <w:r w:rsidR="00986BAD" w:rsidRPr="008D69E6">
        <w:rPr>
          <w:rFonts w:ascii="Times New Roman" w:hAnsi="Times New Roman" w:cs="Times New Roman"/>
        </w:rPr>
        <w:t>penelitian</w:t>
      </w:r>
      <w:proofErr w:type="spellEnd"/>
      <w:r w:rsidR="00986BAD" w:rsidRPr="008D69E6">
        <w:rPr>
          <w:rFonts w:ascii="Times New Roman" w:hAnsi="Times New Roman" w:cs="Times New Roman"/>
        </w:rPr>
        <w:t xml:space="preserve"> </w:t>
      </w:r>
      <w:proofErr w:type="spellStart"/>
      <w:r w:rsidR="00986BAD" w:rsidRPr="008D69E6">
        <w:rPr>
          <w:rFonts w:ascii="Times New Roman" w:hAnsi="Times New Roman" w:cs="Times New Roman"/>
        </w:rPr>
        <w:t>ini</w:t>
      </w:r>
      <w:proofErr w:type="spellEnd"/>
      <w:r w:rsidR="00986BAD" w:rsidRPr="008D69E6">
        <w:rPr>
          <w:rFonts w:ascii="Times New Roman" w:hAnsi="Times New Roman" w:cs="Times New Roman"/>
        </w:rPr>
        <w:t xml:space="preserve"> </w:t>
      </w:r>
      <w:proofErr w:type="spellStart"/>
      <w:r w:rsidR="00986BAD" w:rsidRPr="008D69E6">
        <w:rPr>
          <w:rFonts w:ascii="Times New Roman" w:hAnsi="Times New Roman" w:cs="Times New Roman"/>
        </w:rPr>
        <w:t>adalah</w:t>
      </w:r>
      <w:proofErr w:type="spellEnd"/>
      <w:r w:rsidR="00986BAD" w:rsidRPr="008D69E6">
        <w:rPr>
          <w:rFonts w:ascii="Times New Roman" w:hAnsi="Times New Roman" w:cs="Times New Roman"/>
        </w:rPr>
        <w:t xml:space="preserve"> 231 orang </w:t>
      </w:r>
      <w:proofErr w:type="spellStart"/>
      <w:r w:rsidR="00986BAD" w:rsidRPr="008D69E6">
        <w:rPr>
          <w:rFonts w:ascii="Times New Roman" w:hAnsi="Times New Roman" w:cs="Times New Roman"/>
        </w:rPr>
        <w:t>remaja</w:t>
      </w:r>
      <w:proofErr w:type="spellEnd"/>
      <w:r w:rsidR="00986BAD" w:rsidRPr="008D69E6">
        <w:rPr>
          <w:rFonts w:ascii="Times New Roman" w:hAnsi="Times New Roman" w:cs="Times New Roman"/>
        </w:rPr>
        <w:t xml:space="preserve"> </w:t>
      </w:r>
      <w:r w:rsidR="00A95B97" w:rsidRPr="008D69E6">
        <w:rPr>
          <w:rFonts w:ascii="Times New Roman" w:hAnsi="Times New Roman" w:cs="Times New Roman"/>
        </w:rPr>
        <w:t xml:space="preserve">yang </w:t>
      </w:r>
      <w:proofErr w:type="spellStart"/>
      <w:r w:rsidR="00A95B97" w:rsidRPr="008D69E6">
        <w:rPr>
          <w:rFonts w:ascii="Times New Roman" w:hAnsi="Times New Roman" w:cs="Times New Roman"/>
        </w:rPr>
        <w:t>bersekolah</w:t>
      </w:r>
      <w:proofErr w:type="spellEnd"/>
      <w:r w:rsidR="00A95B97" w:rsidRPr="008D69E6">
        <w:rPr>
          <w:rFonts w:ascii="Times New Roman" w:hAnsi="Times New Roman" w:cs="Times New Roman"/>
        </w:rPr>
        <w:t xml:space="preserve"> di </w:t>
      </w:r>
      <w:r w:rsidR="00A95B97" w:rsidRPr="008D69E6">
        <w:rPr>
          <w:rFonts w:ascii="Times New Roman" w:hAnsi="Times New Roman" w:cs="Times New Roman"/>
          <w:bCs/>
        </w:rPr>
        <w:t xml:space="preserve">Madrasah Aliyah </w:t>
      </w:r>
      <w:proofErr w:type="spellStart"/>
      <w:r w:rsidR="00A95B97" w:rsidRPr="008D69E6">
        <w:rPr>
          <w:rFonts w:ascii="Times New Roman" w:hAnsi="Times New Roman" w:cs="Times New Roman"/>
          <w:bCs/>
        </w:rPr>
        <w:t>Assalafiyyah</w:t>
      </w:r>
      <w:proofErr w:type="spellEnd"/>
      <w:r w:rsidR="00A95B97" w:rsidRPr="008D69E6">
        <w:rPr>
          <w:rFonts w:ascii="Times New Roman" w:hAnsi="Times New Roman" w:cs="Times New Roman"/>
          <w:bCs/>
        </w:rPr>
        <w:t xml:space="preserve"> Yogyakarta</w:t>
      </w:r>
      <w:r w:rsidR="00A95B97" w:rsidRPr="008D69E6">
        <w:rPr>
          <w:rFonts w:ascii="Times New Roman" w:hAnsi="Times New Roman" w:cs="Times New Roman"/>
          <w:bCs/>
        </w:rPr>
        <w:t xml:space="preserve"> </w:t>
      </w:r>
      <w:r w:rsidR="00986BAD" w:rsidRPr="008D69E6">
        <w:rPr>
          <w:rFonts w:ascii="Times New Roman" w:hAnsi="Times New Roman" w:cs="Times New Roman"/>
          <w:bCs/>
        </w:rPr>
        <w:t xml:space="preserve">dan </w:t>
      </w:r>
      <w:proofErr w:type="spellStart"/>
      <w:r w:rsidR="00986BAD" w:rsidRPr="008D69E6">
        <w:rPr>
          <w:rFonts w:ascii="Times New Roman" w:hAnsi="Times New Roman" w:cs="Times New Roman"/>
          <w:bCs/>
        </w:rPr>
        <w:t>sampel</w:t>
      </w:r>
      <w:proofErr w:type="spellEnd"/>
      <w:r w:rsidR="00986BAD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986BAD" w:rsidRPr="008D69E6">
        <w:rPr>
          <w:rFonts w:ascii="Times New Roman" w:hAnsi="Times New Roman" w:cs="Times New Roman"/>
          <w:bCs/>
        </w:rPr>
        <w:t>penelitian</w:t>
      </w:r>
      <w:proofErr w:type="spellEnd"/>
      <w:r w:rsidR="00986BAD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986BAD" w:rsidRPr="008D69E6">
        <w:rPr>
          <w:rFonts w:ascii="Times New Roman" w:hAnsi="Times New Roman" w:cs="Times New Roman"/>
          <w:bCs/>
        </w:rPr>
        <w:t>digunakan</w:t>
      </w:r>
      <w:proofErr w:type="spellEnd"/>
      <w:r w:rsidR="0068717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986BAD" w:rsidRPr="008D69E6">
        <w:rPr>
          <w:rFonts w:ascii="Times New Roman" w:hAnsi="Times New Roman" w:cs="Times New Roman"/>
          <w:bCs/>
        </w:rPr>
        <w:t>diambil</w:t>
      </w:r>
      <w:proofErr w:type="spellEnd"/>
      <w:r w:rsidR="0068717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687179" w:rsidRPr="008D69E6">
        <w:rPr>
          <w:rFonts w:ascii="Times New Roman" w:hAnsi="Times New Roman" w:cs="Times New Roman"/>
          <w:bCs/>
        </w:rPr>
        <w:t>dengan</w:t>
      </w:r>
      <w:proofErr w:type="spellEnd"/>
      <w:r w:rsidR="0068717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986BAD" w:rsidRPr="008D69E6">
        <w:rPr>
          <w:rFonts w:ascii="Times New Roman" w:hAnsi="Times New Roman" w:cs="Times New Roman"/>
          <w:bCs/>
        </w:rPr>
        <w:t>menggunakan</w:t>
      </w:r>
      <w:proofErr w:type="spellEnd"/>
      <w:r w:rsidR="0068717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687179" w:rsidRPr="008D69E6">
        <w:rPr>
          <w:rFonts w:ascii="Times New Roman" w:hAnsi="Times New Roman" w:cs="Times New Roman"/>
          <w:bCs/>
        </w:rPr>
        <w:t>rumus</w:t>
      </w:r>
      <w:proofErr w:type="spellEnd"/>
      <w:r w:rsidR="0068717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687179" w:rsidRPr="008D69E6">
        <w:rPr>
          <w:rFonts w:ascii="Times New Roman" w:hAnsi="Times New Roman" w:cs="Times New Roman"/>
          <w:bCs/>
        </w:rPr>
        <w:t>Slovin</w:t>
      </w:r>
      <w:proofErr w:type="spellEnd"/>
      <w:r w:rsidR="00687179" w:rsidRPr="008D69E6">
        <w:rPr>
          <w:rFonts w:ascii="Times New Roman" w:hAnsi="Times New Roman" w:cs="Times New Roman"/>
          <w:bCs/>
        </w:rPr>
        <w:t xml:space="preserve"> </w:t>
      </w:r>
      <w:r w:rsidR="00454BA8" w:rsidRPr="008D69E6">
        <w:rPr>
          <w:rFonts w:ascii="Times New Roman" w:hAnsi="Times New Roman" w:cs="Times New Roman"/>
          <w:bCs/>
        </w:rPr>
        <w:t>(</w:t>
      </w:r>
      <w:proofErr w:type="spellStart"/>
      <w:r w:rsidR="00687179" w:rsidRPr="008D69E6">
        <w:rPr>
          <w:rFonts w:ascii="Times New Roman" w:hAnsi="Times New Roman" w:cs="Times New Roman"/>
          <w:bCs/>
        </w:rPr>
        <w:t>dalam</w:t>
      </w:r>
      <w:proofErr w:type="spellEnd"/>
      <w:r w:rsidR="00687179" w:rsidRPr="008D69E6">
        <w:rPr>
          <w:rFonts w:ascii="Times New Roman" w:hAnsi="Times New Roman" w:cs="Times New Roman"/>
          <w:bCs/>
        </w:rPr>
        <w:t xml:space="preserve"> S</w:t>
      </w:r>
      <w:r w:rsidR="00454BA8" w:rsidRPr="008D69E6">
        <w:rPr>
          <w:rFonts w:ascii="Times New Roman" w:hAnsi="Times New Roman" w:cs="Times New Roman"/>
          <w:bCs/>
        </w:rPr>
        <w:t xml:space="preserve">ugiyono,2017) </w:t>
      </w:r>
      <w:proofErr w:type="spellStart"/>
      <w:r w:rsidR="00454BA8" w:rsidRPr="008D69E6">
        <w:rPr>
          <w:rFonts w:ascii="Times New Roman" w:hAnsi="Times New Roman" w:cs="Times New Roman"/>
          <w:bCs/>
        </w:rPr>
        <w:t>berikut</w:t>
      </w:r>
      <w:proofErr w:type="spellEnd"/>
      <w:r w:rsidR="00454BA8" w:rsidRPr="008D69E6">
        <w:rPr>
          <w:rFonts w:ascii="Times New Roman" w:hAnsi="Times New Roman" w:cs="Times New Roman"/>
          <w:bCs/>
        </w:rPr>
        <w:t>.</w:t>
      </w:r>
    </w:p>
    <w:p w14:paraId="6267A46C" w14:textId="3E0B5A38" w:rsidR="00454BA8" w:rsidRPr="008D69E6" w:rsidRDefault="00BD319F" w:rsidP="003A082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69E6">
        <w:rPr>
          <w:rStyle w:val="Heading1Char"/>
          <w:rFonts w:ascii="Times New Roman" w:hAnsi="Times New Roman" w:cs="Times New Roman"/>
          <w:b/>
          <w:noProof/>
          <w:color w:val="auto"/>
          <w:sz w:val="22"/>
          <w:szCs w:val="22"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A74BE8" wp14:editId="7796DB2B">
                <wp:simplePos x="0" y="0"/>
                <wp:positionH relativeFrom="page">
                  <wp:posOffset>1114425</wp:posOffset>
                </wp:positionH>
                <wp:positionV relativeFrom="paragraph">
                  <wp:posOffset>138224</wp:posOffset>
                </wp:positionV>
                <wp:extent cx="1936115" cy="542290"/>
                <wp:effectExtent l="0" t="0" r="26035" b="1016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747AA" w14:textId="77777777" w:rsidR="00687179" w:rsidRPr="004B01AD" w:rsidRDefault="00687179" w:rsidP="0068717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1+N (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)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B254243" w14:textId="77777777" w:rsidR="00687179" w:rsidRDefault="00687179" w:rsidP="006871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74B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75pt;margin-top:10.9pt;width:152.45pt;height:4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">
                <v:textbox>
                  <w:txbxContent>
                    <w:p w14:paraId="6F1747AA" w14:textId="77777777" w:rsidR="00687179" w:rsidRPr="004B01AD" w:rsidRDefault="00687179" w:rsidP="00687179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1+N (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)</m:t>
                              </m:r>
                            </m:den>
                          </m:f>
                        </m:oMath>
                      </m:oMathPara>
                    </w:p>
                    <w:p w14:paraId="6B254243" w14:textId="77777777" w:rsidR="00687179" w:rsidRDefault="00687179" w:rsidP="00687179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5B0D1CC" w14:textId="2F349CF5" w:rsidR="00687179" w:rsidRPr="008D69E6" w:rsidRDefault="00687179" w:rsidP="003A082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F837591" w14:textId="6013EB58" w:rsidR="00687179" w:rsidRPr="008D69E6" w:rsidRDefault="00687179" w:rsidP="003A082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BA2300" w14:textId="7935E280" w:rsidR="00687179" w:rsidRPr="008D69E6" w:rsidRDefault="00687179" w:rsidP="00C7620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8D69E6">
        <w:rPr>
          <w:rFonts w:ascii="Times New Roman" w:hAnsi="Times New Roman" w:cs="Times New Roman"/>
          <w:bCs/>
          <w:sz w:val="18"/>
          <w:szCs w:val="18"/>
        </w:rPr>
        <w:t>Keterangan</w:t>
      </w:r>
      <w:proofErr w:type="spellEnd"/>
      <w:r w:rsidRPr="008D69E6">
        <w:rPr>
          <w:rFonts w:ascii="Times New Roman" w:hAnsi="Times New Roman" w:cs="Times New Roman"/>
          <w:bCs/>
          <w:sz w:val="18"/>
          <w:szCs w:val="18"/>
        </w:rPr>
        <w:t>:</w:t>
      </w:r>
    </w:p>
    <w:p w14:paraId="46DDB5C7" w14:textId="45EEA1FC" w:rsidR="00687179" w:rsidRPr="008D69E6" w:rsidRDefault="00687179" w:rsidP="00C7620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D69E6">
        <w:rPr>
          <w:rFonts w:ascii="Times New Roman" w:hAnsi="Times New Roman" w:cs="Times New Roman"/>
          <w:bCs/>
          <w:sz w:val="18"/>
          <w:szCs w:val="18"/>
        </w:rPr>
        <w:t xml:space="preserve">n </w:t>
      </w:r>
      <w:r w:rsidR="00C76208" w:rsidRPr="008D69E6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Pr="008D69E6">
        <w:rPr>
          <w:rFonts w:ascii="Times New Roman" w:hAnsi="Times New Roman" w:cs="Times New Roman"/>
          <w:bCs/>
          <w:sz w:val="18"/>
          <w:szCs w:val="18"/>
        </w:rPr>
        <w:t xml:space="preserve">= </w:t>
      </w:r>
      <w:proofErr w:type="spellStart"/>
      <w:r w:rsidRPr="008D69E6">
        <w:rPr>
          <w:rFonts w:ascii="Times New Roman" w:hAnsi="Times New Roman" w:cs="Times New Roman"/>
          <w:bCs/>
          <w:sz w:val="18"/>
          <w:szCs w:val="18"/>
        </w:rPr>
        <w:t>Ukuran</w:t>
      </w:r>
      <w:proofErr w:type="spellEnd"/>
      <w:r w:rsidRPr="008D69E6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18"/>
          <w:szCs w:val="18"/>
        </w:rPr>
        <w:t>sampel</w:t>
      </w:r>
      <w:proofErr w:type="spellEnd"/>
      <w:r w:rsidRPr="008D69E6">
        <w:rPr>
          <w:rFonts w:ascii="Times New Roman" w:hAnsi="Times New Roman" w:cs="Times New Roman"/>
          <w:bCs/>
          <w:sz w:val="18"/>
          <w:szCs w:val="18"/>
        </w:rPr>
        <w:t>/</w:t>
      </w:r>
      <w:proofErr w:type="spellStart"/>
      <w:r w:rsidRPr="008D69E6">
        <w:rPr>
          <w:rFonts w:ascii="Times New Roman" w:hAnsi="Times New Roman" w:cs="Times New Roman"/>
          <w:bCs/>
          <w:sz w:val="18"/>
          <w:szCs w:val="18"/>
        </w:rPr>
        <w:t>jumlah</w:t>
      </w:r>
      <w:proofErr w:type="spellEnd"/>
      <w:r w:rsidRPr="008D69E6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18"/>
          <w:szCs w:val="18"/>
        </w:rPr>
        <w:t>responden</w:t>
      </w:r>
      <w:proofErr w:type="spellEnd"/>
    </w:p>
    <w:p w14:paraId="602BFB00" w14:textId="0376EB1B" w:rsidR="00C76208" w:rsidRPr="008D69E6" w:rsidRDefault="00687179" w:rsidP="00C7620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D69E6">
        <w:rPr>
          <w:rFonts w:ascii="Times New Roman" w:hAnsi="Times New Roman" w:cs="Times New Roman"/>
          <w:bCs/>
          <w:sz w:val="18"/>
          <w:szCs w:val="18"/>
        </w:rPr>
        <w:t>N</w:t>
      </w:r>
      <w:r w:rsidR="00C76208" w:rsidRPr="008D69E6">
        <w:rPr>
          <w:rFonts w:ascii="Times New Roman" w:hAnsi="Times New Roman" w:cs="Times New Roman"/>
          <w:bCs/>
          <w:sz w:val="18"/>
          <w:szCs w:val="18"/>
        </w:rPr>
        <w:t xml:space="preserve">       </w:t>
      </w:r>
      <w:r w:rsidRPr="008D69E6">
        <w:rPr>
          <w:rFonts w:ascii="Times New Roman" w:hAnsi="Times New Roman" w:cs="Times New Roman"/>
          <w:bCs/>
          <w:sz w:val="18"/>
          <w:szCs w:val="18"/>
        </w:rPr>
        <w:t xml:space="preserve"> = </w:t>
      </w:r>
      <w:proofErr w:type="spellStart"/>
      <w:r w:rsidRPr="008D69E6">
        <w:rPr>
          <w:rFonts w:ascii="Times New Roman" w:hAnsi="Times New Roman" w:cs="Times New Roman"/>
          <w:bCs/>
          <w:sz w:val="18"/>
          <w:szCs w:val="18"/>
        </w:rPr>
        <w:t>Ukuran</w:t>
      </w:r>
      <w:proofErr w:type="spellEnd"/>
      <w:r w:rsidRPr="008D69E6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sz w:val="18"/>
          <w:szCs w:val="18"/>
        </w:rPr>
        <w:t>populasi</w:t>
      </w:r>
      <w:proofErr w:type="spellEnd"/>
    </w:p>
    <w:p w14:paraId="5576D6E3" w14:textId="5D6AC901" w:rsidR="00BD319F" w:rsidRPr="008D69E6" w:rsidRDefault="00C76208" w:rsidP="00C7620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D69E6">
        <w:rPr>
          <w:rFonts w:ascii="Times New Roman" w:hAnsi="Times New Roman" w:cs="Times New Roman"/>
          <w:bCs/>
          <w:sz w:val="18"/>
          <w:szCs w:val="18"/>
        </w:rPr>
        <w:t>e</w:t>
      </w:r>
      <w:r w:rsidRPr="008D69E6">
        <w:rPr>
          <w:rFonts w:ascii="Times New Roman" w:hAnsi="Times New Roman" w:cs="Times New Roman"/>
          <w:bCs/>
          <w:sz w:val="18"/>
          <w:szCs w:val="18"/>
        </w:rPr>
        <w:tab/>
        <w:t xml:space="preserve"> = </w:t>
      </w:r>
      <w:proofErr w:type="spellStart"/>
      <w:r w:rsidR="00687179" w:rsidRPr="008D69E6">
        <w:rPr>
          <w:rFonts w:ascii="Times New Roman" w:hAnsi="Times New Roman" w:cs="Times New Roman"/>
          <w:bCs/>
          <w:sz w:val="18"/>
          <w:szCs w:val="18"/>
        </w:rPr>
        <w:t>Presentase</w:t>
      </w:r>
      <w:proofErr w:type="spellEnd"/>
      <w:r w:rsidRPr="008D69E6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687179" w:rsidRPr="008D69E6">
        <w:rPr>
          <w:rFonts w:ascii="Times New Roman" w:hAnsi="Times New Roman" w:cs="Times New Roman"/>
          <w:bCs/>
          <w:sz w:val="18"/>
          <w:szCs w:val="18"/>
        </w:rPr>
        <w:t>kelonggaran</w:t>
      </w:r>
      <w:proofErr w:type="spellEnd"/>
      <w:r w:rsidR="00687179" w:rsidRPr="008D69E6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687179" w:rsidRPr="008D69E6">
        <w:rPr>
          <w:rFonts w:ascii="Times New Roman" w:hAnsi="Times New Roman" w:cs="Times New Roman"/>
          <w:bCs/>
          <w:sz w:val="18"/>
          <w:szCs w:val="18"/>
        </w:rPr>
        <w:t>ketelitian</w:t>
      </w:r>
      <w:proofErr w:type="spellEnd"/>
      <w:r w:rsidR="00687179" w:rsidRPr="008D69E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687179" w:rsidRPr="008D69E6">
        <w:rPr>
          <w:rFonts w:ascii="Times New Roman" w:hAnsi="Times New Roman" w:cs="Times New Roman"/>
          <w:bCs/>
          <w:sz w:val="18"/>
          <w:szCs w:val="18"/>
        </w:rPr>
        <w:tab/>
      </w:r>
      <w:r w:rsidRPr="008D69E6">
        <w:rPr>
          <w:rFonts w:ascii="Times New Roman" w:hAnsi="Times New Roman" w:cs="Times New Roman"/>
          <w:bCs/>
          <w:sz w:val="18"/>
          <w:szCs w:val="18"/>
        </w:rPr>
        <w:tab/>
      </w:r>
      <w:proofErr w:type="spellStart"/>
      <w:r w:rsidR="00687179" w:rsidRPr="008D69E6">
        <w:rPr>
          <w:rFonts w:ascii="Times New Roman" w:hAnsi="Times New Roman" w:cs="Times New Roman"/>
          <w:bCs/>
          <w:sz w:val="18"/>
          <w:szCs w:val="18"/>
        </w:rPr>
        <w:t>kesalahan</w:t>
      </w:r>
      <w:proofErr w:type="spellEnd"/>
      <w:r w:rsidR="00687179" w:rsidRPr="008D69E6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687179" w:rsidRPr="008D69E6">
        <w:rPr>
          <w:rFonts w:ascii="Times New Roman" w:hAnsi="Times New Roman" w:cs="Times New Roman"/>
          <w:bCs/>
          <w:sz w:val="18"/>
          <w:szCs w:val="18"/>
        </w:rPr>
        <w:t>pengambilan</w:t>
      </w:r>
      <w:proofErr w:type="spellEnd"/>
      <w:r w:rsidR="00687179" w:rsidRPr="008D69E6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687179" w:rsidRPr="008D69E6">
        <w:rPr>
          <w:rFonts w:ascii="Times New Roman" w:hAnsi="Times New Roman" w:cs="Times New Roman"/>
          <w:bCs/>
          <w:sz w:val="18"/>
          <w:szCs w:val="18"/>
        </w:rPr>
        <w:t>sampel</w:t>
      </w:r>
      <w:proofErr w:type="spellEnd"/>
      <w:r w:rsidR="00687179" w:rsidRPr="008D69E6">
        <w:rPr>
          <w:rFonts w:ascii="Times New Roman" w:hAnsi="Times New Roman" w:cs="Times New Roman"/>
          <w:bCs/>
          <w:sz w:val="18"/>
          <w:szCs w:val="18"/>
        </w:rPr>
        <w:t xml:space="preserve"> yang </w:t>
      </w:r>
      <w:proofErr w:type="spellStart"/>
      <w:r w:rsidR="00687179" w:rsidRPr="008D69E6">
        <w:rPr>
          <w:rFonts w:ascii="Times New Roman" w:hAnsi="Times New Roman" w:cs="Times New Roman"/>
          <w:bCs/>
          <w:sz w:val="18"/>
          <w:szCs w:val="18"/>
        </w:rPr>
        <w:t>masih</w:t>
      </w:r>
      <w:proofErr w:type="spellEnd"/>
      <w:r w:rsidR="00687179" w:rsidRPr="008D69E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D69E6">
        <w:rPr>
          <w:rFonts w:ascii="Times New Roman" w:hAnsi="Times New Roman" w:cs="Times New Roman"/>
          <w:bCs/>
          <w:sz w:val="18"/>
          <w:szCs w:val="18"/>
        </w:rPr>
        <w:tab/>
      </w:r>
      <w:proofErr w:type="spellStart"/>
      <w:r w:rsidR="00687179" w:rsidRPr="008D69E6">
        <w:rPr>
          <w:rFonts w:ascii="Times New Roman" w:hAnsi="Times New Roman" w:cs="Times New Roman"/>
          <w:bCs/>
          <w:sz w:val="18"/>
          <w:szCs w:val="18"/>
        </w:rPr>
        <w:t>bisa</w:t>
      </w:r>
      <w:proofErr w:type="spellEnd"/>
      <w:r w:rsidR="00687179" w:rsidRPr="008D69E6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687179" w:rsidRPr="008D69E6">
        <w:rPr>
          <w:rFonts w:ascii="Times New Roman" w:hAnsi="Times New Roman" w:cs="Times New Roman"/>
          <w:bCs/>
          <w:sz w:val="18"/>
          <w:szCs w:val="18"/>
        </w:rPr>
        <w:t>ditolerir</w:t>
      </w:r>
      <w:proofErr w:type="spellEnd"/>
      <w:r w:rsidR="00687179" w:rsidRPr="008D69E6">
        <w:rPr>
          <w:rFonts w:ascii="Times New Roman" w:hAnsi="Times New Roman" w:cs="Times New Roman"/>
          <w:bCs/>
          <w:sz w:val="18"/>
          <w:szCs w:val="18"/>
        </w:rPr>
        <w:t>; e= 0,05 %</w:t>
      </w:r>
    </w:p>
    <w:p w14:paraId="75ED58A6" w14:textId="1012E63E" w:rsidR="00A95B97" w:rsidRPr="008D69E6" w:rsidRDefault="00A95B97" w:rsidP="00C7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CC86B93" w14:textId="5490DAFA" w:rsidR="00687179" w:rsidRPr="008D69E6" w:rsidRDefault="00C76208" w:rsidP="003A08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D69E6">
        <w:rPr>
          <w:rStyle w:val="Strong"/>
          <w:rFonts w:ascii="Times New Roman" w:hAnsi="Times New Roman" w:cs="Times New Roman"/>
          <w:b w:val="0"/>
          <w:noProof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93F00F" wp14:editId="10DD7A81">
                <wp:simplePos x="0" y="0"/>
                <wp:positionH relativeFrom="margin">
                  <wp:posOffset>87716</wp:posOffset>
                </wp:positionH>
                <wp:positionV relativeFrom="paragraph">
                  <wp:posOffset>528303</wp:posOffset>
                </wp:positionV>
                <wp:extent cx="1936115" cy="666750"/>
                <wp:effectExtent l="0" t="0" r="26035" b="1905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C71E5" w14:textId="77777777" w:rsidR="00687179" w:rsidRPr="004B01AD" w:rsidRDefault="00687179" w:rsidP="0068717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231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1+231 (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0,05)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Pr="004B01AD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4B01AD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=  146,434</w:t>
                            </w:r>
                            <w:proofErr w:type="gramEnd"/>
                          </w:p>
                          <w:p w14:paraId="2B0A3B1B" w14:textId="77777777" w:rsidR="00687179" w:rsidRPr="003778F5" w:rsidRDefault="00687179" w:rsidP="006871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 Math" w:hAnsi="Cambria Math" w:cs="Cambria Math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3F00F" id="Text Box 25" o:spid="_x0000_s1027" type="#_x0000_t202" style="position:absolute;left:0;text-align:left;margin-left:6.9pt;margin-top:41.6pt;width:152.45pt;height: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">
                <v:textbox>
                  <w:txbxContent>
                    <w:p w14:paraId="33DC71E5" w14:textId="77777777" w:rsidR="00687179" w:rsidRPr="004B01AD" w:rsidRDefault="00687179" w:rsidP="00687179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231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1+231 (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0,05)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oMath>
                      <w:r w:rsidRPr="004B01A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4B01A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=  146,434</w:t>
                      </w:r>
                      <w:proofErr w:type="gramEnd"/>
                    </w:p>
                    <w:p w14:paraId="2B0A3B1B" w14:textId="77777777" w:rsidR="00687179" w:rsidRPr="003778F5" w:rsidRDefault="00687179" w:rsidP="006871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 Math" w:hAnsi="Cambria Math" w:cs="Cambria Math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7179" w:rsidRPr="008D69E6">
        <w:rPr>
          <w:rFonts w:ascii="Times New Roman" w:hAnsi="Times New Roman" w:cs="Times New Roman"/>
          <w:bCs/>
        </w:rPr>
        <w:tab/>
      </w:r>
      <w:proofErr w:type="spellStart"/>
      <w:r w:rsidR="00687179" w:rsidRPr="008D69E6">
        <w:rPr>
          <w:rFonts w:ascii="Times New Roman" w:hAnsi="Times New Roman" w:cs="Times New Roman"/>
          <w:bCs/>
        </w:rPr>
        <w:t>Berdasarkan</w:t>
      </w:r>
      <w:proofErr w:type="spellEnd"/>
      <w:r w:rsidR="0068717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687179" w:rsidRPr="008D69E6">
        <w:rPr>
          <w:rFonts w:ascii="Times New Roman" w:hAnsi="Times New Roman" w:cs="Times New Roman"/>
          <w:bCs/>
        </w:rPr>
        <w:t>penjelasan</w:t>
      </w:r>
      <w:proofErr w:type="spellEnd"/>
      <w:r w:rsidR="0068717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687179" w:rsidRPr="008D69E6">
        <w:rPr>
          <w:rFonts w:ascii="Times New Roman" w:hAnsi="Times New Roman" w:cs="Times New Roman"/>
          <w:bCs/>
        </w:rPr>
        <w:t>diatas</w:t>
      </w:r>
      <w:proofErr w:type="spellEnd"/>
      <w:r w:rsidR="00687179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687179" w:rsidRPr="008D69E6">
        <w:rPr>
          <w:rFonts w:ascii="Times New Roman" w:hAnsi="Times New Roman" w:cs="Times New Roman"/>
          <w:bCs/>
        </w:rPr>
        <w:t>maka</w:t>
      </w:r>
      <w:proofErr w:type="spellEnd"/>
      <w:r w:rsidR="0068717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687179" w:rsidRPr="008D69E6">
        <w:rPr>
          <w:rFonts w:ascii="Times New Roman" w:hAnsi="Times New Roman" w:cs="Times New Roman"/>
          <w:bCs/>
        </w:rPr>
        <w:t>ukuran</w:t>
      </w:r>
      <w:proofErr w:type="spellEnd"/>
      <w:r w:rsidR="0068717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687179" w:rsidRPr="008D69E6">
        <w:rPr>
          <w:rFonts w:ascii="Times New Roman" w:hAnsi="Times New Roman" w:cs="Times New Roman"/>
          <w:bCs/>
        </w:rPr>
        <w:t>sampel</w:t>
      </w:r>
      <w:proofErr w:type="spellEnd"/>
      <w:r w:rsidR="0068717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687179" w:rsidRPr="008D69E6">
        <w:rPr>
          <w:rFonts w:ascii="Times New Roman" w:hAnsi="Times New Roman" w:cs="Times New Roman"/>
          <w:bCs/>
        </w:rPr>
        <w:t>dapat</w:t>
      </w:r>
      <w:proofErr w:type="spellEnd"/>
      <w:r w:rsidR="0068717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687179" w:rsidRPr="008D69E6">
        <w:rPr>
          <w:rFonts w:ascii="Times New Roman" w:hAnsi="Times New Roman" w:cs="Times New Roman"/>
          <w:bCs/>
        </w:rPr>
        <w:t>dihitung</w:t>
      </w:r>
      <w:proofErr w:type="spellEnd"/>
      <w:r w:rsidR="0068717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687179" w:rsidRPr="008D69E6">
        <w:rPr>
          <w:rFonts w:ascii="Times New Roman" w:hAnsi="Times New Roman" w:cs="Times New Roman"/>
          <w:bCs/>
        </w:rPr>
        <w:t>sebagai</w:t>
      </w:r>
      <w:proofErr w:type="spellEnd"/>
      <w:r w:rsidR="00687179" w:rsidRPr="008D69E6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="00687179" w:rsidRPr="008D69E6">
        <w:rPr>
          <w:rFonts w:ascii="Times New Roman" w:hAnsi="Times New Roman" w:cs="Times New Roman"/>
          <w:bCs/>
        </w:rPr>
        <w:t>berikut</w:t>
      </w:r>
      <w:proofErr w:type="spellEnd"/>
      <w:r w:rsidR="00687179" w:rsidRPr="008D69E6">
        <w:rPr>
          <w:rFonts w:ascii="Times New Roman" w:hAnsi="Times New Roman" w:cs="Times New Roman"/>
          <w:bCs/>
        </w:rPr>
        <w:t xml:space="preserve"> :</w:t>
      </w:r>
      <w:proofErr w:type="gramEnd"/>
      <w:r w:rsidR="00687179" w:rsidRPr="008D69E6">
        <w:rPr>
          <w:rFonts w:ascii="Times New Roman" w:hAnsi="Times New Roman" w:cs="Times New Roman"/>
          <w:bCs/>
        </w:rPr>
        <w:tab/>
      </w:r>
    </w:p>
    <w:p w14:paraId="5FD3C75C" w14:textId="2A5024C8" w:rsidR="00687179" w:rsidRPr="008D69E6" w:rsidRDefault="00687179" w:rsidP="003A0823">
      <w:pPr>
        <w:autoSpaceDE w:val="0"/>
        <w:autoSpaceDN w:val="0"/>
        <w:adjustRightInd w:val="0"/>
        <w:spacing w:after="0" w:line="360" w:lineRule="auto"/>
        <w:ind w:left="142" w:firstLine="578"/>
        <w:jc w:val="both"/>
        <w:rPr>
          <w:rFonts w:ascii="Times New Roman" w:hAnsi="Times New Roman" w:cs="Times New Roman"/>
          <w:bCs/>
        </w:rPr>
      </w:pPr>
      <w:proofErr w:type="spellStart"/>
      <w:r w:rsidRPr="008D69E6">
        <w:rPr>
          <w:rFonts w:ascii="Times New Roman" w:hAnsi="Times New Roman" w:cs="Times New Roman"/>
          <w:bCs/>
        </w:rPr>
        <w:t>Berdasarkan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hasil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perhitungan</w:t>
      </w:r>
      <w:proofErr w:type="spellEnd"/>
      <w:r w:rsidRPr="008D69E6">
        <w:rPr>
          <w:rFonts w:ascii="Times New Roman" w:hAnsi="Times New Roman" w:cs="Times New Roman"/>
          <w:bCs/>
        </w:rPr>
        <w:t>,</w:t>
      </w:r>
      <w:r w:rsidR="008C66EB"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</w:rPr>
        <w:t xml:space="preserve">di </w:t>
      </w:r>
      <w:proofErr w:type="spellStart"/>
      <w:r w:rsidRPr="008D69E6">
        <w:rPr>
          <w:rFonts w:ascii="Times New Roman" w:hAnsi="Times New Roman" w:cs="Times New Roman"/>
          <w:bCs/>
        </w:rPr>
        <w:t>dapatkan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jumlah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sampel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untuk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penelitian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ini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sebesar</w:t>
      </w:r>
      <w:proofErr w:type="spellEnd"/>
      <w:r w:rsidRPr="008D69E6">
        <w:rPr>
          <w:rFonts w:ascii="Times New Roman" w:hAnsi="Times New Roman" w:cs="Times New Roman"/>
          <w:bCs/>
        </w:rPr>
        <w:t xml:space="preserve"> 146,434 </w:t>
      </w:r>
      <w:proofErr w:type="spellStart"/>
      <w:r w:rsidRPr="008D69E6">
        <w:rPr>
          <w:rFonts w:ascii="Times New Roman" w:hAnsi="Times New Roman" w:cs="Times New Roman"/>
          <w:bCs/>
        </w:rPr>
        <w:t>kemudian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peneliti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bulatkan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menjadi</w:t>
      </w:r>
      <w:proofErr w:type="spellEnd"/>
      <w:r w:rsidRPr="008D69E6">
        <w:rPr>
          <w:rFonts w:ascii="Times New Roman" w:hAnsi="Times New Roman" w:cs="Times New Roman"/>
          <w:bCs/>
        </w:rPr>
        <w:t xml:space="preserve"> 146. Teknik </w:t>
      </w:r>
      <w:proofErr w:type="spellStart"/>
      <w:r w:rsidRPr="008D69E6">
        <w:rPr>
          <w:rFonts w:ascii="Times New Roman" w:hAnsi="Times New Roman" w:cs="Times New Roman"/>
          <w:bCs/>
        </w:rPr>
        <w:t>pengambilan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sampel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dilakukan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66EB3" w:rsidRPr="008D69E6">
        <w:rPr>
          <w:rFonts w:ascii="Times New Roman" w:hAnsi="Times New Roman" w:cs="Times New Roman"/>
          <w:bCs/>
        </w:rPr>
        <w:t>dengan</w:t>
      </w:r>
      <w:proofErr w:type="spellEnd"/>
      <w:r w:rsidR="00866EB3" w:rsidRPr="008D69E6">
        <w:rPr>
          <w:rFonts w:ascii="Times New Roman" w:hAnsi="Times New Roman" w:cs="Times New Roman"/>
          <w:bCs/>
        </w:rPr>
        <w:t xml:space="preserve"> </w:t>
      </w:r>
      <w:r w:rsidR="00866EB3" w:rsidRPr="008D69E6">
        <w:rPr>
          <w:rFonts w:ascii="Times New Roman" w:hAnsi="Times New Roman" w:cs="Times New Roman"/>
          <w:bCs/>
          <w:i/>
          <w:iCs/>
        </w:rPr>
        <w:t>probability sampling</w:t>
      </w:r>
      <w:r w:rsidR="00866EB3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866EB3" w:rsidRPr="008D69E6">
        <w:rPr>
          <w:rFonts w:ascii="Times New Roman" w:hAnsi="Times New Roman" w:cs="Times New Roman"/>
          <w:bCs/>
        </w:rPr>
        <w:t>menggunakan</w:t>
      </w:r>
      <w:proofErr w:type="spellEnd"/>
      <w:r w:rsidR="00866EB3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66EB3" w:rsidRPr="008D69E6">
        <w:rPr>
          <w:rFonts w:ascii="Times New Roman" w:hAnsi="Times New Roman" w:cs="Times New Roman"/>
          <w:bCs/>
        </w:rPr>
        <w:t>teknik</w:t>
      </w:r>
      <w:proofErr w:type="spellEnd"/>
      <w:r w:rsidR="00866EB3" w:rsidRPr="008D69E6">
        <w:rPr>
          <w:rFonts w:ascii="Times New Roman" w:hAnsi="Times New Roman" w:cs="Times New Roman"/>
          <w:bCs/>
        </w:rPr>
        <w:t xml:space="preserve"> sampling </w:t>
      </w:r>
      <w:proofErr w:type="spellStart"/>
      <w:r w:rsidR="00866EB3" w:rsidRPr="008D69E6">
        <w:rPr>
          <w:rFonts w:ascii="Times New Roman" w:hAnsi="Times New Roman" w:cs="Times New Roman"/>
          <w:bCs/>
        </w:rPr>
        <w:t>acak</w:t>
      </w:r>
      <w:proofErr w:type="spellEnd"/>
      <w:r w:rsidR="00866EB3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66EB3" w:rsidRPr="008D69E6">
        <w:rPr>
          <w:rFonts w:ascii="Times New Roman" w:hAnsi="Times New Roman" w:cs="Times New Roman"/>
          <w:bCs/>
        </w:rPr>
        <w:t>berstrata</w:t>
      </w:r>
      <w:proofErr w:type="spellEnd"/>
      <w:r w:rsidR="00866EB3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66EB3" w:rsidRPr="008D69E6">
        <w:rPr>
          <w:rFonts w:ascii="Times New Roman" w:hAnsi="Times New Roman" w:cs="Times New Roman"/>
          <w:bCs/>
        </w:rPr>
        <w:t>proporsional</w:t>
      </w:r>
      <w:proofErr w:type="spellEnd"/>
      <w:r w:rsidR="00866EB3" w:rsidRPr="008D69E6">
        <w:rPr>
          <w:rFonts w:ascii="Times New Roman" w:hAnsi="Times New Roman" w:cs="Times New Roman"/>
          <w:bCs/>
        </w:rPr>
        <w:t xml:space="preserve"> (</w:t>
      </w:r>
      <w:r w:rsidR="00866EB3" w:rsidRPr="008D69E6">
        <w:rPr>
          <w:rFonts w:ascii="Times New Roman" w:hAnsi="Times New Roman" w:cs="Times New Roman"/>
          <w:bCs/>
          <w:i/>
          <w:iCs/>
        </w:rPr>
        <w:t xml:space="preserve">proportional stratified random sampling) </w:t>
      </w:r>
      <w:proofErr w:type="spellStart"/>
      <w:r w:rsidR="00C9547F" w:rsidRPr="008D69E6">
        <w:rPr>
          <w:rFonts w:ascii="Times New Roman" w:hAnsi="Times New Roman" w:cs="Times New Roman"/>
          <w:bCs/>
        </w:rPr>
        <w:t>yaitu</w:t>
      </w:r>
      <w:proofErr w:type="spellEnd"/>
      <w:r w:rsidR="00866EB3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66EB3" w:rsidRPr="008D69E6">
        <w:rPr>
          <w:rFonts w:ascii="Times New Roman" w:hAnsi="Times New Roman" w:cs="Times New Roman"/>
          <w:bCs/>
        </w:rPr>
        <w:t>teknik</w:t>
      </w:r>
      <w:proofErr w:type="spellEnd"/>
      <w:r w:rsidR="00866EB3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66EB3" w:rsidRPr="008D69E6">
        <w:rPr>
          <w:rFonts w:ascii="Times New Roman" w:hAnsi="Times New Roman" w:cs="Times New Roman"/>
          <w:bCs/>
        </w:rPr>
        <w:t>pengambilan</w:t>
      </w:r>
      <w:proofErr w:type="spellEnd"/>
      <w:r w:rsidR="00866EB3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66EB3" w:rsidRPr="008D69E6">
        <w:rPr>
          <w:rFonts w:ascii="Times New Roman" w:hAnsi="Times New Roman" w:cs="Times New Roman"/>
          <w:bCs/>
        </w:rPr>
        <w:t>sampel</w:t>
      </w:r>
      <w:proofErr w:type="spellEnd"/>
      <w:r w:rsidR="00866EB3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66EB3" w:rsidRPr="008D69E6">
        <w:rPr>
          <w:rFonts w:ascii="Times New Roman" w:hAnsi="Times New Roman" w:cs="Times New Roman"/>
          <w:bCs/>
        </w:rPr>
        <w:t>dengan</w:t>
      </w:r>
      <w:proofErr w:type="spellEnd"/>
      <w:r w:rsidR="00866EB3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66EB3" w:rsidRPr="008D69E6">
        <w:rPr>
          <w:rFonts w:ascii="Times New Roman" w:hAnsi="Times New Roman" w:cs="Times New Roman"/>
          <w:bCs/>
        </w:rPr>
        <w:t>cara</w:t>
      </w:r>
      <w:proofErr w:type="spellEnd"/>
      <w:r w:rsidR="00866EB3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66EB3" w:rsidRPr="008D69E6">
        <w:rPr>
          <w:rFonts w:ascii="Times New Roman" w:hAnsi="Times New Roman" w:cs="Times New Roman"/>
          <w:bCs/>
        </w:rPr>
        <w:t>randomisasi</w:t>
      </w:r>
      <w:proofErr w:type="spellEnd"/>
      <w:r w:rsidR="00866EB3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66EB3" w:rsidRPr="008D69E6">
        <w:rPr>
          <w:rFonts w:ascii="Times New Roman" w:hAnsi="Times New Roman" w:cs="Times New Roman"/>
          <w:bCs/>
        </w:rPr>
        <w:t>terhadap</w:t>
      </w:r>
      <w:proofErr w:type="spellEnd"/>
      <w:r w:rsidR="00866EB3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66EB3" w:rsidRPr="008D69E6">
        <w:rPr>
          <w:rFonts w:ascii="Times New Roman" w:hAnsi="Times New Roman" w:cs="Times New Roman"/>
          <w:bCs/>
        </w:rPr>
        <w:t>kelompok</w:t>
      </w:r>
      <w:proofErr w:type="spellEnd"/>
      <w:r w:rsidR="00866EB3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866EB3" w:rsidRPr="008D69E6">
        <w:rPr>
          <w:rFonts w:ascii="Times New Roman" w:hAnsi="Times New Roman" w:cs="Times New Roman"/>
          <w:bCs/>
        </w:rPr>
        <w:t>memiliki</w:t>
      </w:r>
      <w:proofErr w:type="spellEnd"/>
      <w:r w:rsidR="00866EB3" w:rsidRPr="008D69E6">
        <w:rPr>
          <w:rFonts w:ascii="Times New Roman" w:hAnsi="Times New Roman" w:cs="Times New Roman"/>
          <w:bCs/>
        </w:rPr>
        <w:t xml:space="preserve"> strata </w:t>
      </w:r>
      <w:proofErr w:type="spellStart"/>
      <w:r w:rsidR="00866EB3" w:rsidRPr="008D69E6">
        <w:rPr>
          <w:rFonts w:ascii="Times New Roman" w:hAnsi="Times New Roman" w:cs="Times New Roman"/>
          <w:bCs/>
        </w:rPr>
        <w:t>atau</w:t>
      </w:r>
      <w:proofErr w:type="spellEnd"/>
      <w:r w:rsidR="00866EB3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66EB3" w:rsidRPr="008D69E6">
        <w:rPr>
          <w:rFonts w:ascii="Times New Roman" w:hAnsi="Times New Roman" w:cs="Times New Roman"/>
          <w:bCs/>
        </w:rPr>
        <w:t>tingkatan</w:t>
      </w:r>
      <w:proofErr w:type="spellEnd"/>
      <w:r w:rsidR="00866EB3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66EB3" w:rsidRPr="008D69E6">
        <w:rPr>
          <w:rFonts w:ascii="Times New Roman" w:hAnsi="Times New Roman" w:cs="Times New Roman"/>
          <w:bCs/>
        </w:rPr>
        <w:t>kelas-kelas</w:t>
      </w:r>
      <w:proofErr w:type="spellEnd"/>
      <w:r w:rsidR="00C9547F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C9547F" w:rsidRPr="008D69E6">
        <w:rPr>
          <w:rFonts w:ascii="Times New Roman" w:hAnsi="Times New Roman" w:cs="Times New Roman"/>
          <w:bCs/>
        </w:rPr>
        <w:t>dengan</w:t>
      </w:r>
      <w:proofErr w:type="spellEnd"/>
      <w:r w:rsidR="00C9547F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C9547F" w:rsidRPr="008D69E6">
        <w:rPr>
          <w:rFonts w:ascii="Times New Roman" w:hAnsi="Times New Roman" w:cs="Times New Roman"/>
          <w:bCs/>
        </w:rPr>
        <w:t>proporsi</w:t>
      </w:r>
      <w:proofErr w:type="spellEnd"/>
      <w:r w:rsidR="00C9547F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C9547F" w:rsidRPr="008D69E6">
        <w:rPr>
          <w:rFonts w:ascii="Times New Roman" w:hAnsi="Times New Roman" w:cs="Times New Roman"/>
          <w:bCs/>
        </w:rPr>
        <w:t>sama</w:t>
      </w:r>
      <w:proofErr w:type="spellEnd"/>
      <w:r w:rsidR="008C66EB" w:rsidRPr="008D69E6">
        <w:rPr>
          <w:rFonts w:ascii="Times New Roman" w:hAnsi="Times New Roman" w:cs="Times New Roman"/>
          <w:bCs/>
        </w:rPr>
        <w:t>.</w:t>
      </w:r>
    </w:p>
    <w:p w14:paraId="449949F2" w14:textId="34703F71" w:rsidR="008D5472" w:rsidRPr="008D69E6" w:rsidRDefault="00C9547F" w:rsidP="003A0823">
      <w:pPr>
        <w:autoSpaceDE w:val="0"/>
        <w:autoSpaceDN w:val="0"/>
        <w:adjustRightInd w:val="0"/>
        <w:spacing w:after="0" w:line="360" w:lineRule="auto"/>
        <w:ind w:left="142" w:firstLine="578"/>
        <w:jc w:val="both"/>
        <w:rPr>
          <w:rFonts w:ascii="Times New Roman" w:hAnsi="Times New Roman" w:cs="Times New Roman"/>
          <w:bCs/>
        </w:rPr>
      </w:pPr>
      <w:proofErr w:type="spellStart"/>
      <w:r w:rsidRPr="008D69E6">
        <w:rPr>
          <w:rFonts w:ascii="Times New Roman" w:hAnsi="Times New Roman" w:cs="Times New Roman"/>
          <w:bCs/>
        </w:rPr>
        <w:t>Metode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pengumpulan</w:t>
      </w:r>
      <w:proofErr w:type="spellEnd"/>
      <w:r w:rsidRPr="008D69E6">
        <w:rPr>
          <w:rFonts w:ascii="Times New Roman" w:hAnsi="Times New Roman" w:cs="Times New Roman"/>
          <w:bCs/>
        </w:rPr>
        <w:t xml:space="preserve"> data yang </w:t>
      </w:r>
      <w:proofErr w:type="spellStart"/>
      <w:r w:rsidRPr="008D69E6">
        <w:rPr>
          <w:rFonts w:ascii="Times New Roman" w:hAnsi="Times New Roman" w:cs="Times New Roman"/>
          <w:bCs/>
        </w:rPr>
        <w:t>digunakan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penelitian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ini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adalah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skala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Peneliti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menggunakan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dua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skala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yaitu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skala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="000D1D38" w:rsidRPr="008D69E6">
        <w:rPr>
          <w:rFonts w:ascii="Times New Roman" w:hAnsi="Times New Roman" w:cs="Times New Roman"/>
          <w:bCs/>
        </w:rPr>
        <w:t xml:space="preserve"> </w:t>
      </w:r>
      <w:r w:rsidR="008D5472" w:rsidRPr="008D69E6">
        <w:rPr>
          <w:rFonts w:ascii="Times New Roman" w:hAnsi="Times New Roman" w:cs="Times New Roman"/>
          <w:bCs/>
        </w:rPr>
        <w:t>yang</w:t>
      </w:r>
      <w:r w:rsidR="000D1D3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D1D38" w:rsidRPr="008D69E6">
        <w:rPr>
          <w:rFonts w:ascii="Times New Roman" w:hAnsi="Times New Roman" w:cs="Times New Roman"/>
          <w:bCs/>
        </w:rPr>
        <w:t>peneliti</w:t>
      </w:r>
      <w:proofErr w:type="spellEnd"/>
      <w:r w:rsidR="000D1D3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D1D38" w:rsidRPr="008D69E6">
        <w:rPr>
          <w:rFonts w:ascii="Times New Roman" w:hAnsi="Times New Roman" w:cs="Times New Roman"/>
          <w:bCs/>
        </w:rPr>
        <w:t>susun</w:t>
      </w:r>
      <w:proofErr w:type="spellEnd"/>
      <w:r w:rsidR="000D1D38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0D1D38" w:rsidRPr="008D69E6">
        <w:rPr>
          <w:rFonts w:ascii="Times New Roman" w:hAnsi="Times New Roman" w:cs="Times New Roman"/>
          <w:bCs/>
        </w:rPr>
        <w:t>berdasarkan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</w:t>
      </w:r>
      <w:r w:rsidR="000D1D38" w:rsidRPr="008D69E6">
        <w:rPr>
          <w:rFonts w:ascii="Times New Roman" w:hAnsi="Times New Roman" w:cs="Times New Roman"/>
          <w:bCs/>
        </w:rPr>
        <w:t xml:space="preserve">pada </w:t>
      </w:r>
      <w:proofErr w:type="spellStart"/>
      <w:r w:rsidR="008D5472" w:rsidRPr="008D69E6">
        <w:rPr>
          <w:rFonts w:ascii="Times New Roman" w:hAnsi="Times New Roman" w:cs="Times New Roman"/>
          <w:bCs/>
        </w:rPr>
        <w:t>aspek-aspek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D5472" w:rsidRPr="008D69E6">
        <w:rPr>
          <w:rFonts w:ascii="Times New Roman" w:hAnsi="Times New Roman" w:cs="Times New Roman"/>
          <w:bCs/>
        </w:rPr>
        <w:t>kecemasan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D5472" w:rsidRPr="008D69E6">
        <w:rPr>
          <w:rFonts w:ascii="Times New Roman" w:hAnsi="Times New Roman" w:cs="Times New Roman"/>
          <w:bCs/>
        </w:rPr>
        <w:t>sosial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D5472" w:rsidRPr="008D69E6">
        <w:rPr>
          <w:rFonts w:ascii="Times New Roman" w:hAnsi="Times New Roman" w:cs="Times New Roman"/>
          <w:bCs/>
        </w:rPr>
        <w:t>menurut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La </w:t>
      </w:r>
      <w:proofErr w:type="spellStart"/>
      <w:r w:rsidR="008D5472" w:rsidRPr="008D69E6">
        <w:rPr>
          <w:rFonts w:ascii="Times New Roman" w:hAnsi="Times New Roman" w:cs="Times New Roman"/>
          <w:bCs/>
        </w:rPr>
        <w:t>Greca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dan Lopez (1998) </w:t>
      </w:r>
      <w:proofErr w:type="spellStart"/>
      <w:r w:rsidR="008D5472" w:rsidRPr="008D69E6">
        <w:rPr>
          <w:rFonts w:ascii="Times New Roman" w:hAnsi="Times New Roman" w:cs="Times New Roman"/>
          <w:bCs/>
        </w:rPr>
        <w:t>yaitu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</w:t>
      </w:r>
      <w:r w:rsidR="000D1D38" w:rsidRPr="008D69E6">
        <w:rPr>
          <w:rFonts w:ascii="Times New Roman" w:hAnsi="Times New Roman" w:cs="Times New Roman"/>
          <w:bCs/>
        </w:rPr>
        <w:t>1</w:t>
      </w:r>
      <w:r w:rsidR="008D5472" w:rsidRPr="008D69E6">
        <w:rPr>
          <w:rFonts w:ascii="Times New Roman" w:hAnsi="Times New Roman" w:cs="Times New Roman"/>
          <w:bCs/>
        </w:rPr>
        <w:t xml:space="preserve">). </w:t>
      </w:r>
      <w:proofErr w:type="spellStart"/>
      <w:r w:rsidR="008C66EB" w:rsidRPr="008D69E6">
        <w:rPr>
          <w:rFonts w:ascii="Times New Roman" w:hAnsi="Times New Roman" w:cs="Times New Roman"/>
          <w:bCs/>
        </w:rPr>
        <w:t>T</w:t>
      </w:r>
      <w:r w:rsidR="008D5472" w:rsidRPr="008D69E6">
        <w:rPr>
          <w:rFonts w:ascii="Times New Roman" w:hAnsi="Times New Roman" w:cs="Times New Roman"/>
          <w:bCs/>
        </w:rPr>
        <w:t>akut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D5472" w:rsidRPr="008D69E6">
        <w:rPr>
          <w:rFonts w:ascii="Times New Roman" w:hAnsi="Times New Roman" w:cs="Times New Roman"/>
          <w:bCs/>
        </w:rPr>
        <w:t>evaluasi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D5472" w:rsidRPr="008D69E6">
        <w:rPr>
          <w:rFonts w:ascii="Times New Roman" w:hAnsi="Times New Roman" w:cs="Times New Roman"/>
          <w:bCs/>
        </w:rPr>
        <w:t>negatif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(</w:t>
      </w:r>
      <w:r w:rsidR="008D5472" w:rsidRPr="008D69E6">
        <w:rPr>
          <w:rFonts w:ascii="Times New Roman" w:hAnsi="Times New Roman" w:cs="Times New Roman"/>
          <w:bCs/>
          <w:i/>
          <w:iCs/>
        </w:rPr>
        <w:t xml:space="preserve">fear of </w:t>
      </w:r>
      <w:proofErr w:type="spellStart"/>
      <w:r w:rsidR="008D5472" w:rsidRPr="008D69E6">
        <w:rPr>
          <w:rFonts w:ascii="Times New Roman" w:hAnsi="Times New Roman" w:cs="Times New Roman"/>
          <w:bCs/>
          <w:i/>
          <w:iCs/>
        </w:rPr>
        <w:t>negatif</w:t>
      </w:r>
      <w:proofErr w:type="spellEnd"/>
      <w:r w:rsidR="008D5472" w:rsidRPr="008D69E6">
        <w:rPr>
          <w:rFonts w:ascii="Times New Roman" w:hAnsi="Times New Roman" w:cs="Times New Roman"/>
          <w:bCs/>
          <w:i/>
          <w:iCs/>
        </w:rPr>
        <w:t xml:space="preserve"> evaluation</w:t>
      </w:r>
      <w:r w:rsidR="008D5472" w:rsidRPr="008D69E6">
        <w:rPr>
          <w:rFonts w:ascii="Times New Roman" w:hAnsi="Times New Roman" w:cs="Times New Roman"/>
          <w:bCs/>
        </w:rPr>
        <w:t xml:space="preserve">), </w:t>
      </w:r>
      <w:r w:rsidR="000D1D38" w:rsidRPr="008D69E6">
        <w:rPr>
          <w:rFonts w:ascii="Times New Roman" w:hAnsi="Times New Roman" w:cs="Times New Roman"/>
          <w:bCs/>
        </w:rPr>
        <w:t>2</w:t>
      </w:r>
      <w:r w:rsidR="008D5472" w:rsidRPr="008D69E6">
        <w:rPr>
          <w:rFonts w:ascii="Times New Roman" w:hAnsi="Times New Roman" w:cs="Times New Roman"/>
          <w:bCs/>
        </w:rPr>
        <w:t xml:space="preserve">). </w:t>
      </w:r>
      <w:proofErr w:type="spellStart"/>
      <w:r w:rsidR="008C66EB" w:rsidRPr="008D69E6">
        <w:rPr>
          <w:rFonts w:ascii="Times New Roman" w:hAnsi="Times New Roman" w:cs="Times New Roman"/>
          <w:bCs/>
        </w:rPr>
        <w:t>P</w:t>
      </w:r>
      <w:r w:rsidR="008D5472" w:rsidRPr="008D69E6">
        <w:rPr>
          <w:rFonts w:ascii="Times New Roman" w:hAnsi="Times New Roman" w:cs="Times New Roman"/>
          <w:bCs/>
        </w:rPr>
        <w:t>enghindaran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D5472" w:rsidRPr="008D69E6">
        <w:rPr>
          <w:rFonts w:ascii="Times New Roman" w:hAnsi="Times New Roman" w:cs="Times New Roman"/>
          <w:bCs/>
        </w:rPr>
        <w:t>sosial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orang </w:t>
      </w:r>
      <w:proofErr w:type="spellStart"/>
      <w:r w:rsidR="008D5472" w:rsidRPr="008D69E6">
        <w:rPr>
          <w:rFonts w:ascii="Times New Roman" w:hAnsi="Times New Roman" w:cs="Times New Roman"/>
          <w:bCs/>
        </w:rPr>
        <w:t>asing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(</w:t>
      </w:r>
      <w:r w:rsidR="008D5472" w:rsidRPr="008D69E6">
        <w:rPr>
          <w:rFonts w:ascii="Times New Roman" w:hAnsi="Times New Roman" w:cs="Times New Roman"/>
          <w:bCs/>
          <w:i/>
          <w:iCs/>
        </w:rPr>
        <w:t>social avoidance and distress new</w:t>
      </w:r>
      <w:r w:rsidR="008D5472" w:rsidRPr="008D69E6">
        <w:rPr>
          <w:rFonts w:ascii="Times New Roman" w:hAnsi="Times New Roman" w:cs="Times New Roman"/>
          <w:bCs/>
        </w:rPr>
        <w:t xml:space="preserve">) </w:t>
      </w:r>
      <w:r w:rsidRPr="008D69E6">
        <w:rPr>
          <w:rFonts w:ascii="Times New Roman" w:hAnsi="Times New Roman" w:cs="Times New Roman"/>
          <w:bCs/>
        </w:rPr>
        <w:t>dan</w:t>
      </w:r>
      <w:r w:rsidR="008D5472" w:rsidRPr="008D69E6">
        <w:rPr>
          <w:rFonts w:ascii="Times New Roman" w:hAnsi="Times New Roman" w:cs="Times New Roman"/>
          <w:bCs/>
        </w:rPr>
        <w:t xml:space="preserve"> </w:t>
      </w:r>
      <w:r w:rsidR="000D1D38" w:rsidRPr="008D69E6">
        <w:rPr>
          <w:rFonts w:ascii="Times New Roman" w:hAnsi="Times New Roman" w:cs="Times New Roman"/>
          <w:bCs/>
        </w:rPr>
        <w:t>3</w:t>
      </w:r>
      <w:r w:rsidR="008D5472" w:rsidRPr="008D69E6">
        <w:rPr>
          <w:rFonts w:ascii="Times New Roman" w:hAnsi="Times New Roman" w:cs="Times New Roman"/>
          <w:bCs/>
        </w:rPr>
        <w:t xml:space="preserve">). </w:t>
      </w:r>
      <w:proofErr w:type="spellStart"/>
      <w:r w:rsidR="008C66EB" w:rsidRPr="008D69E6">
        <w:rPr>
          <w:rFonts w:ascii="Times New Roman" w:hAnsi="Times New Roman" w:cs="Times New Roman"/>
          <w:bCs/>
        </w:rPr>
        <w:t>P</w:t>
      </w:r>
      <w:r w:rsidR="008D5472" w:rsidRPr="008D69E6">
        <w:rPr>
          <w:rFonts w:ascii="Times New Roman" w:hAnsi="Times New Roman" w:cs="Times New Roman"/>
          <w:bCs/>
        </w:rPr>
        <w:t>enghindaran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D5472" w:rsidRPr="008D69E6">
        <w:rPr>
          <w:rFonts w:ascii="Times New Roman" w:hAnsi="Times New Roman" w:cs="Times New Roman"/>
          <w:bCs/>
        </w:rPr>
        <w:t>sosial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orang </w:t>
      </w:r>
      <w:proofErr w:type="spellStart"/>
      <w:r w:rsidR="008D5472" w:rsidRPr="008D69E6">
        <w:rPr>
          <w:rFonts w:ascii="Times New Roman" w:hAnsi="Times New Roman" w:cs="Times New Roman"/>
          <w:bCs/>
        </w:rPr>
        <w:t>dikenal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(</w:t>
      </w:r>
      <w:r w:rsidR="008D5472" w:rsidRPr="008D69E6">
        <w:rPr>
          <w:rFonts w:ascii="Times New Roman" w:hAnsi="Times New Roman" w:cs="Times New Roman"/>
          <w:bCs/>
          <w:i/>
          <w:iCs/>
        </w:rPr>
        <w:t>social avoidance and distress general</w:t>
      </w:r>
      <w:r w:rsidR="008D5472" w:rsidRPr="008D69E6">
        <w:rPr>
          <w:rFonts w:ascii="Times New Roman" w:hAnsi="Times New Roman" w:cs="Times New Roman"/>
          <w:bCs/>
        </w:rPr>
        <w:t>).</w:t>
      </w:r>
      <w:r w:rsidRPr="008D69E6">
        <w:rPr>
          <w:rFonts w:ascii="Times New Roman" w:hAnsi="Times New Roman" w:cs="Times New Roman"/>
          <w:bCs/>
        </w:rPr>
        <w:t xml:space="preserve"> </w:t>
      </w:r>
      <w:r w:rsidR="008D5472" w:rsidRPr="008D69E6">
        <w:rPr>
          <w:rFonts w:ascii="Times New Roman" w:hAnsi="Times New Roman" w:cs="Times New Roman"/>
          <w:bCs/>
        </w:rPr>
        <w:t>S</w:t>
      </w:r>
      <w:r w:rsidRPr="008D69E6">
        <w:rPr>
          <w:rFonts w:ascii="Times New Roman" w:hAnsi="Times New Roman" w:cs="Times New Roman"/>
          <w:bCs/>
        </w:rPr>
        <w:t>kala</w:t>
      </w:r>
      <w:r w:rsidR="008D547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D5472" w:rsidRPr="008D69E6">
        <w:rPr>
          <w:rFonts w:ascii="Times New Roman" w:hAnsi="Times New Roman" w:cs="Times New Roman"/>
          <w:bCs/>
        </w:rPr>
        <w:t>kecemasan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D5472" w:rsidRPr="008D69E6">
        <w:rPr>
          <w:rFonts w:ascii="Times New Roman" w:hAnsi="Times New Roman" w:cs="Times New Roman"/>
          <w:bCs/>
        </w:rPr>
        <w:t>sosial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D5472" w:rsidRPr="008D69E6">
        <w:rPr>
          <w:rFonts w:ascii="Times New Roman" w:hAnsi="Times New Roman" w:cs="Times New Roman"/>
          <w:bCs/>
        </w:rPr>
        <w:t>terdiri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D5472" w:rsidRPr="008D69E6">
        <w:rPr>
          <w:rFonts w:ascii="Times New Roman" w:hAnsi="Times New Roman" w:cs="Times New Roman"/>
          <w:bCs/>
        </w:rPr>
        <w:t>dari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24 </w:t>
      </w:r>
      <w:proofErr w:type="spellStart"/>
      <w:r w:rsidR="008D5472" w:rsidRPr="008D69E6">
        <w:rPr>
          <w:rFonts w:ascii="Times New Roman" w:hAnsi="Times New Roman" w:cs="Times New Roman"/>
          <w:bCs/>
        </w:rPr>
        <w:t>aitem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D5472" w:rsidRPr="008D69E6">
        <w:rPr>
          <w:rFonts w:ascii="Times New Roman" w:hAnsi="Times New Roman" w:cs="Times New Roman"/>
          <w:bCs/>
        </w:rPr>
        <w:t>dengan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D5472" w:rsidRPr="008D69E6">
        <w:rPr>
          <w:rFonts w:ascii="Times New Roman" w:hAnsi="Times New Roman" w:cs="Times New Roman"/>
          <w:bCs/>
        </w:rPr>
        <w:t>daya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D5472" w:rsidRPr="008D69E6">
        <w:rPr>
          <w:rFonts w:ascii="Times New Roman" w:hAnsi="Times New Roman" w:cs="Times New Roman"/>
          <w:bCs/>
        </w:rPr>
        <w:t>beda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D5472" w:rsidRPr="008D69E6">
        <w:rPr>
          <w:rFonts w:ascii="Times New Roman" w:hAnsi="Times New Roman" w:cs="Times New Roman"/>
          <w:bCs/>
        </w:rPr>
        <w:t>bergerak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D5472" w:rsidRPr="008D69E6">
        <w:rPr>
          <w:rFonts w:ascii="Times New Roman" w:hAnsi="Times New Roman" w:cs="Times New Roman"/>
          <w:bCs/>
        </w:rPr>
        <w:t>dari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0,288</w:t>
      </w:r>
      <w:r w:rsidR="008C66EB" w:rsidRPr="008D69E6">
        <w:rPr>
          <w:rFonts w:ascii="Times New Roman" w:hAnsi="Times New Roman" w:cs="Times New Roman"/>
          <w:bCs/>
        </w:rPr>
        <w:t xml:space="preserve"> </w:t>
      </w:r>
      <w:r w:rsidR="008D5472" w:rsidRPr="008D69E6">
        <w:rPr>
          <w:rFonts w:ascii="Times New Roman" w:hAnsi="Times New Roman" w:cs="Times New Roman"/>
          <w:bCs/>
        </w:rPr>
        <w:t>–</w:t>
      </w:r>
      <w:r w:rsidR="008C66EB" w:rsidRPr="008D69E6">
        <w:rPr>
          <w:rFonts w:ascii="Times New Roman" w:hAnsi="Times New Roman" w:cs="Times New Roman"/>
          <w:bCs/>
        </w:rPr>
        <w:t xml:space="preserve"> </w:t>
      </w:r>
      <w:r w:rsidR="008D5472" w:rsidRPr="008D69E6">
        <w:rPr>
          <w:rFonts w:ascii="Times New Roman" w:hAnsi="Times New Roman" w:cs="Times New Roman"/>
          <w:bCs/>
        </w:rPr>
        <w:t>0,542.</w:t>
      </w:r>
      <w:r w:rsidR="008C66EB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D5472" w:rsidRPr="008D69E6">
        <w:rPr>
          <w:rFonts w:ascii="Times New Roman" w:hAnsi="Times New Roman" w:cs="Times New Roman"/>
          <w:bCs/>
        </w:rPr>
        <w:t>Koefisien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D5472" w:rsidRPr="008D69E6">
        <w:rPr>
          <w:rFonts w:ascii="Times New Roman" w:hAnsi="Times New Roman" w:cs="Times New Roman"/>
          <w:bCs/>
        </w:rPr>
        <w:t>reliabilitasnya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D5472" w:rsidRPr="008D69E6">
        <w:rPr>
          <w:rFonts w:ascii="Times New Roman" w:hAnsi="Times New Roman" w:cs="Times New Roman"/>
          <w:bCs/>
        </w:rPr>
        <w:t>sebesar</w:t>
      </w:r>
      <w:proofErr w:type="spellEnd"/>
      <w:r w:rsidR="008D5472" w:rsidRPr="008D69E6">
        <w:rPr>
          <w:rFonts w:ascii="Times New Roman" w:hAnsi="Times New Roman" w:cs="Times New Roman"/>
          <w:bCs/>
        </w:rPr>
        <w:t xml:space="preserve"> 0,859.</w:t>
      </w:r>
    </w:p>
    <w:p w14:paraId="499D2749" w14:textId="49D06EC0" w:rsidR="000D1D38" w:rsidRPr="008D69E6" w:rsidRDefault="000D1D38" w:rsidP="003A0823">
      <w:pPr>
        <w:autoSpaceDE w:val="0"/>
        <w:autoSpaceDN w:val="0"/>
        <w:adjustRightInd w:val="0"/>
        <w:spacing w:after="0" w:line="360" w:lineRule="auto"/>
        <w:ind w:left="142" w:firstLine="578"/>
        <w:jc w:val="both"/>
        <w:rPr>
          <w:rFonts w:ascii="Times New Roman" w:hAnsi="Times New Roman" w:cs="Times New Roman"/>
          <w:bCs/>
        </w:rPr>
      </w:pPr>
      <w:r w:rsidRPr="008D69E6">
        <w:rPr>
          <w:rFonts w:ascii="Times New Roman" w:hAnsi="Times New Roman" w:cs="Times New Roman"/>
          <w:bCs/>
        </w:rPr>
        <w:t xml:space="preserve">Skala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self esteem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 xml:space="preserve">) </w:t>
      </w:r>
      <w:r w:rsidRPr="008D69E6">
        <w:rPr>
          <w:rFonts w:ascii="Times New Roman" w:hAnsi="Times New Roman" w:cs="Times New Roman"/>
          <w:bCs/>
        </w:rPr>
        <w:t xml:space="preserve">pada </w:t>
      </w:r>
      <w:proofErr w:type="spellStart"/>
      <w:r w:rsidRPr="008D69E6">
        <w:rPr>
          <w:rFonts w:ascii="Times New Roman" w:hAnsi="Times New Roman" w:cs="Times New Roman"/>
          <w:bCs/>
        </w:rPr>
        <w:t>penelitian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ini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disusun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berdasarkan</w:t>
      </w:r>
      <w:proofErr w:type="spellEnd"/>
      <w:r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Pr="008D69E6">
        <w:rPr>
          <w:rFonts w:ascii="Times New Roman" w:hAnsi="Times New Roman" w:cs="Times New Roman"/>
          <w:bCs/>
        </w:rPr>
        <w:t>aspek-aspek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self esteem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>)</w:t>
      </w:r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milik</w:t>
      </w:r>
      <w:proofErr w:type="spellEnd"/>
      <w:r w:rsidRPr="008D69E6">
        <w:rPr>
          <w:rFonts w:ascii="Times New Roman" w:hAnsi="Times New Roman" w:cs="Times New Roman"/>
          <w:bCs/>
        </w:rPr>
        <w:t xml:space="preserve"> Coopersmith (1967) </w:t>
      </w:r>
      <w:proofErr w:type="spellStart"/>
      <w:r w:rsidRPr="008D69E6">
        <w:rPr>
          <w:rFonts w:ascii="Times New Roman" w:hAnsi="Times New Roman" w:cs="Times New Roman"/>
          <w:bCs/>
        </w:rPr>
        <w:t>yaitu</w:t>
      </w:r>
      <w:proofErr w:type="spellEnd"/>
      <w:r w:rsidRPr="008D69E6">
        <w:rPr>
          <w:rFonts w:ascii="Times New Roman" w:hAnsi="Times New Roman" w:cs="Times New Roman"/>
          <w:bCs/>
        </w:rPr>
        <w:t xml:space="preserve"> 1)</w:t>
      </w:r>
      <w:r w:rsidR="000129BA" w:rsidRPr="008D69E6">
        <w:rPr>
          <w:rFonts w:ascii="Times New Roman" w:hAnsi="Times New Roman" w:cs="Times New Roman"/>
          <w:bCs/>
        </w:rPr>
        <w:t xml:space="preserve">. </w:t>
      </w:r>
      <w:r w:rsidRPr="008D69E6">
        <w:rPr>
          <w:rFonts w:ascii="Times New Roman" w:hAnsi="Times New Roman" w:cs="Times New Roman"/>
          <w:bCs/>
          <w:i/>
          <w:iCs/>
        </w:rPr>
        <w:t xml:space="preserve">Power </w:t>
      </w:r>
      <w:r w:rsidRPr="008D69E6">
        <w:rPr>
          <w:rFonts w:ascii="Times New Roman" w:hAnsi="Times New Roman" w:cs="Times New Roman"/>
          <w:bCs/>
        </w:rPr>
        <w:t>(</w:t>
      </w:r>
      <w:proofErr w:type="spellStart"/>
      <w:r w:rsidRPr="008D69E6">
        <w:rPr>
          <w:rFonts w:ascii="Times New Roman" w:hAnsi="Times New Roman" w:cs="Times New Roman"/>
          <w:bCs/>
        </w:rPr>
        <w:t>kekuatan</w:t>
      </w:r>
      <w:proofErr w:type="spellEnd"/>
      <w:r w:rsidRPr="008D69E6">
        <w:rPr>
          <w:rFonts w:ascii="Times New Roman" w:hAnsi="Times New Roman" w:cs="Times New Roman"/>
          <w:bCs/>
        </w:rPr>
        <w:t xml:space="preserve">), 2). </w:t>
      </w:r>
      <w:r w:rsidRPr="008D69E6">
        <w:rPr>
          <w:rFonts w:ascii="Times New Roman" w:hAnsi="Times New Roman" w:cs="Times New Roman"/>
          <w:bCs/>
          <w:i/>
        </w:rPr>
        <w:t>S</w:t>
      </w:r>
      <w:r w:rsidRPr="008D69E6">
        <w:rPr>
          <w:rFonts w:ascii="Times New Roman" w:hAnsi="Times New Roman" w:cs="Times New Roman"/>
          <w:bCs/>
          <w:i/>
          <w:iCs/>
        </w:rPr>
        <w:t xml:space="preserve">ignificance </w:t>
      </w:r>
      <w:r w:rsidRPr="008D69E6">
        <w:rPr>
          <w:rFonts w:ascii="Times New Roman" w:hAnsi="Times New Roman" w:cs="Times New Roman"/>
          <w:bCs/>
        </w:rPr>
        <w:t>(</w:t>
      </w:r>
      <w:proofErr w:type="spellStart"/>
      <w:r w:rsidRPr="008D69E6">
        <w:rPr>
          <w:rFonts w:ascii="Times New Roman" w:hAnsi="Times New Roman" w:cs="Times New Roman"/>
          <w:bCs/>
        </w:rPr>
        <w:t>keberartian</w:t>
      </w:r>
      <w:proofErr w:type="spellEnd"/>
      <w:r w:rsidRPr="008D69E6">
        <w:rPr>
          <w:rFonts w:ascii="Times New Roman" w:hAnsi="Times New Roman" w:cs="Times New Roman"/>
          <w:bCs/>
        </w:rPr>
        <w:t xml:space="preserve">), 3). </w:t>
      </w:r>
      <w:r w:rsidRPr="008D69E6">
        <w:rPr>
          <w:rFonts w:ascii="Times New Roman" w:hAnsi="Times New Roman" w:cs="Times New Roman"/>
          <w:bCs/>
          <w:i/>
        </w:rPr>
        <w:t>V</w:t>
      </w:r>
      <w:r w:rsidRPr="008D69E6">
        <w:rPr>
          <w:rFonts w:ascii="Times New Roman" w:hAnsi="Times New Roman" w:cs="Times New Roman"/>
          <w:bCs/>
          <w:i/>
          <w:iCs/>
        </w:rPr>
        <w:t>irtue</w:t>
      </w:r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</w:rPr>
        <w:t>kebajikan</w:t>
      </w:r>
      <w:proofErr w:type="spellEnd"/>
      <w:r w:rsidRPr="008D69E6">
        <w:rPr>
          <w:rFonts w:ascii="Times New Roman" w:hAnsi="Times New Roman" w:cs="Times New Roman"/>
          <w:bCs/>
        </w:rPr>
        <w:t xml:space="preserve">), 4). </w:t>
      </w:r>
      <w:r w:rsidRPr="008D69E6">
        <w:rPr>
          <w:rFonts w:ascii="Times New Roman" w:hAnsi="Times New Roman" w:cs="Times New Roman"/>
          <w:bCs/>
          <w:i/>
        </w:rPr>
        <w:t>C</w:t>
      </w:r>
      <w:r w:rsidRPr="008D69E6">
        <w:rPr>
          <w:rFonts w:ascii="Times New Roman" w:hAnsi="Times New Roman" w:cs="Times New Roman"/>
          <w:bCs/>
          <w:i/>
          <w:iCs/>
        </w:rPr>
        <w:t xml:space="preserve">ompetence </w:t>
      </w:r>
      <w:r w:rsidRPr="008D69E6">
        <w:rPr>
          <w:rFonts w:ascii="Times New Roman" w:hAnsi="Times New Roman" w:cs="Times New Roman"/>
          <w:bCs/>
        </w:rPr>
        <w:t>(</w:t>
      </w:r>
      <w:proofErr w:type="spellStart"/>
      <w:r w:rsidRPr="008D69E6">
        <w:rPr>
          <w:rFonts w:ascii="Times New Roman" w:hAnsi="Times New Roman" w:cs="Times New Roman"/>
          <w:bCs/>
        </w:rPr>
        <w:t>kemampuan</w:t>
      </w:r>
      <w:proofErr w:type="spellEnd"/>
      <w:r w:rsidRPr="008D69E6">
        <w:rPr>
          <w:rFonts w:ascii="Times New Roman" w:hAnsi="Times New Roman" w:cs="Times New Roman"/>
          <w:bCs/>
        </w:rPr>
        <w:t xml:space="preserve">). Skala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self esteem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 xml:space="preserve">) </w:t>
      </w:r>
      <w:proofErr w:type="spellStart"/>
      <w:r w:rsidRPr="008D69E6">
        <w:rPr>
          <w:rFonts w:ascii="Times New Roman" w:hAnsi="Times New Roman" w:cs="Times New Roman"/>
          <w:bCs/>
        </w:rPr>
        <w:t>terdiri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r w:rsidR="00E20916" w:rsidRPr="008D69E6">
        <w:rPr>
          <w:rFonts w:ascii="Times New Roman" w:hAnsi="Times New Roman" w:cs="Times New Roman"/>
          <w:bCs/>
        </w:rPr>
        <w:t xml:space="preserve">34 </w:t>
      </w:r>
      <w:proofErr w:type="spellStart"/>
      <w:r w:rsidR="00E20916" w:rsidRPr="008D69E6">
        <w:rPr>
          <w:rFonts w:ascii="Times New Roman" w:hAnsi="Times New Roman" w:cs="Times New Roman"/>
          <w:bCs/>
        </w:rPr>
        <w:t>aitem</w:t>
      </w:r>
      <w:proofErr w:type="spellEnd"/>
      <w:r w:rsidR="00E20916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E20916" w:rsidRPr="008D69E6">
        <w:rPr>
          <w:rFonts w:ascii="Times New Roman" w:hAnsi="Times New Roman" w:cs="Times New Roman"/>
          <w:bCs/>
        </w:rPr>
        <w:t>dengan</w:t>
      </w:r>
      <w:proofErr w:type="spellEnd"/>
      <w:r w:rsidR="00E20916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E20916" w:rsidRPr="008D69E6">
        <w:rPr>
          <w:rFonts w:ascii="Times New Roman" w:hAnsi="Times New Roman" w:cs="Times New Roman"/>
          <w:bCs/>
        </w:rPr>
        <w:t>daya</w:t>
      </w:r>
      <w:proofErr w:type="spellEnd"/>
      <w:r w:rsidR="00E20916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E20916" w:rsidRPr="008D69E6">
        <w:rPr>
          <w:rFonts w:ascii="Times New Roman" w:hAnsi="Times New Roman" w:cs="Times New Roman"/>
          <w:bCs/>
        </w:rPr>
        <w:t>beda</w:t>
      </w:r>
      <w:proofErr w:type="spellEnd"/>
      <w:r w:rsidR="00E20916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E20916" w:rsidRPr="008D69E6">
        <w:rPr>
          <w:rFonts w:ascii="Times New Roman" w:hAnsi="Times New Roman" w:cs="Times New Roman"/>
          <w:bCs/>
        </w:rPr>
        <w:t>bergerak</w:t>
      </w:r>
      <w:proofErr w:type="spellEnd"/>
      <w:r w:rsidR="00E20916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E20916" w:rsidRPr="008D69E6">
        <w:rPr>
          <w:rFonts w:ascii="Times New Roman" w:hAnsi="Times New Roman" w:cs="Times New Roman"/>
          <w:bCs/>
        </w:rPr>
        <w:t>dari</w:t>
      </w:r>
      <w:proofErr w:type="spellEnd"/>
      <w:r w:rsidR="00E20916" w:rsidRPr="008D69E6">
        <w:rPr>
          <w:rFonts w:ascii="Times New Roman" w:hAnsi="Times New Roman" w:cs="Times New Roman"/>
          <w:bCs/>
        </w:rPr>
        <w:t xml:space="preserve"> 0,342 – 0,781. </w:t>
      </w:r>
      <w:proofErr w:type="spellStart"/>
      <w:r w:rsidR="00E20916" w:rsidRPr="008D69E6">
        <w:rPr>
          <w:rFonts w:ascii="Times New Roman" w:hAnsi="Times New Roman" w:cs="Times New Roman"/>
          <w:bCs/>
        </w:rPr>
        <w:t>Koefisien</w:t>
      </w:r>
      <w:proofErr w:type="spellEnd"/>
      <w:r w:rsidR="00E20916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E20916" w:rsidRPr="008D69E6">
        <w:rPr>
          <w:rFonts w:ascii="Times New Roman" w:hAnsi="Times New Roman" w:cs="Times New Roman"/>
          <w:bCs/>
        </w:rPr>
        <w:t>reliabilitasnya</w:t>
      </w:r>
      <w:proofErr w:type="spellEnd"/>
      <w:r w:rsidR="00E20916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E20916" w:rsidRPr="008D69E6">
        <w:rPr>
          <w:rFonts w:ascii="Times New Roman" w:hAnsi="Times New Roman" w:cs="Times New Roman"/>
          <w:bCs/>
        </w:rPr>
        <w:t>sebesar</w:t>
      </w:r>
      <w:proofErr w:type="spellEnd"/>
      <w:r w:rsidR="00E20916" w:rsidRPr="008D69E6">
        <w:rPr>
          <w:rFonts w:ascii="Times New Roman" w:hAnsi="Times New Roman" w:cs="Times New Roman"/>
          <w:bCs/>
        </w:rPr>
        <w:t xml:space="preserve"> 0,947.</w:t>
      </w:r>
    </w:p>
    <w:p w14:paraId="169E749E" w14:textId="2DF458B5" w:rsidR="00E20916" w:rsidRPr="008D69E6" w:rsidRDefault="00E20916" w:rsidP="003A0823">
      <w:pPr>
        <w:autoSpaceDE w:val="0"/>
        <w:autoSpaceDN w:val="0"/>
        <w:adjustRightInd w:val="0"/>
        <w:spacing w:after="0" w:line="360" w:lineRule="auto"/>
        <w:ind w:left="142" w:firstLine="578"/>
        <w:jc w:val="both"/>
        <w:rPr>
          <w:rFonts w:ascii="Times New Roman" w:hAnsi="Times New Roman" w:cs="Times New Roman"/>
          <w:bCs/>
        </w:rPr>
      </w:pPr>
      <w:proofErr w:type="spellStart"/>
      <w:r w:rsidRPr="008D69E6">
        <w:rPr>
          <w:rFonts w:ascii="Times New Roman" w:hAnsi="Times New Roman" w:cs="Times New Roman"/>
          <w:bCs/>
        </w:rPr>
        <w:t>Analisis</w:t>
      </w:r>
      <w:proofErr w:type="spellEnd"/>
      <w:r w:rsidRPr="008D69E6">
        <w:rPr>
          <w:rFonts w:ascii="Times New Roman" w:hAnsi="Times New Roman" w:cs="Times New Roman"/>
          <w:bCs/>
        </w:rPr>
        <w:t xml:space="preserve"> data </w:t>
      </w:r>
      <w:proofErr w:type="spellStart"/>
      <w:r w:rsidRPr="008D69E6">
        <w:rPr>
          <w:rFonts w:ascii="Times New Roman" w:hAnsi="Times New Roman" w:cs="Times New Roman"/>
          <w:bCs/>
        </w:rPr>
        <w:t>dilakukan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metode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korelasi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  <w:i/>
          <w:iCs/>
        </w:rPr>
        <w:t xml:space="preserve">Product Moment </w:t>
      </w:r>
      <w:proofErr w:type="spellStart"/>
      <w:r w:rsidRPr="008D69E6">
        <w:rPr>
          <w:rFonts w:ascii="Times New Roman" w:hAnsi="Times New Roman" w:cs="Times New Roman"/>
          <w:bCs/>
        </w:rPr>
        <w:t>dari</w:t>
      </w:r>
      <w:proofErr w:type="spellEnd"/>
      <w:r w:rsidRPr="008D69E6">
        <w:rPr>
          <w:rFonts w:ascii="Times New Roman" w:hAnsi="Times New Roman" w:cs="Times New Roman"/>
          <w:bCs/>
        </w:rPr>
        <w:t xml:space="preserve"> Karl Pearson, </w:t>
      </w:r>
      <w:proofErr w:type="spellStart"/>
      <w:r w:rsidRPr="008D69E6">
        <w:rPr>
          <w:rFonts w:ascii="Times New Roman" w:hAnsi="Times New Roman" w:cs="Times New Roman"/>
          <w:bCs/>
        </w:rPr>
        <w:t>untuk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melihat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hubungan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antara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variabel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bebas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variabel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terikat</w:t>
      </w:r>
      <w:proofErr w:type="spellEnd"/>
      <w:r w:rsidRPr="008D69E6">
        <w:rPr>
          <w:rFonts w:ascii="Times New Roman" w:hAnsi="Times New Roman" w:cs="Times New Roman"/>
          <w:bCs/>
        </w:rPr>
        <w:t>.</w:t>
      </w:r>
    </w:p>
    <w:p w14:paraId="11FBD86C" w14:textId="7065FC91" w:rsidR="00C4373F" w:rsidRPr="008D69E6" w:rsidRDefault="00C4373F" w:rsidP="003A0823">
      <w:pPr>
        <w:autoSpaceDE w:val="0"/>
        <w:autoSpaceDN w:val="0"/>
        <w:adjustRightInd w:val="0"/>
        <w:spacing w:after="0" w:line="360" w:lineRule="auto"/>
        <w:ind w:left="142" w:firstLine="578"/>
        <w:jc w:val="both"/>
        <w:rPr>
          <w:rFonts w:ascii="Times New Roman" w:hAnsi="Times New Roman" w:cs="Times New Roman"/>
          <w:bCs/>
        </w:rPr>
      </w:pPr>
    </w:p>
    <w:p w14:paraId="13973C77" w14:textId="77777777" w:rsidR="000129BA" w:rsidRPr="008D69E6" w:rsidRDefault="000129BA" w:rsidP="003A0823">
      <w:pPr>
        <w:autoSpaceDE w:val="0"/>
        <w:autoSpaceDN w:val="0"/>
        <w:adjustRightInd w:val="0"/>
        <w:spacing w:after="0" w:line="360" w:lineRule="auto"/>
        <w:ind w:left="142" w:firstLine="578"/>
        <w:jc w:val="both"/>
        <w:rPr>
          <w:rFonts w:ascii="Times New Roman" w:hAnsi="Times New Roman" w:cs="Times New Roman"/>
          <w:bCs/>
        </w:rPr>
      </w:pPr>
    </w:p>
    <w:p w14:paraId="44209005" w14:textId="4E679427" w:rsidR="00C4373F" w:rsidRPr="008D69E6" w:rsidRDefault="00C4373F" w:rsidP="003A0823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b/>
        </w:rPr>
      </w:pPr>
      <w:r w:rsidRPr="008D69E6">
        <w:rPr>
          <w:rFonts w:ascii="Times New Roman" w:hAnsi="Times New Roman" w:cs="Times New Roman"/>
          <w:b/>
        </w:rPr>
        <w:lastRenderedPageBreak/>
        <w:t>HASIL DAN PEMBAHASAN</w:t>
      </w:r>
    </w:p>
    <w:p w14:paraId="76AB8AAF" w14:textId="72CE82B9" w:rsidR="00C4373F" w:rsidRPr="008D69E6" w:rsidRDefault="00C4373F" w:rsidP="003A0823">
      <w:pPr>
        <w:autoSpaceDE w:val="0"/>
        <w:autoSpaceDN w:val="0"/>
        <w:adjustRightInd w:val="0"/>
        <w:spacing w:after="0" w:line="360" w:lineRule="auto"/>
        <w:ind w:left="142" w:firstLine="578"/>
        <w:jc w:val="both"/>
        <w:rPr>
          <w:rFonts w:ascii="Times New Roman" w:hAnsi="Times New Roman" w:cs="Times New Roman"/>
          <w:bCs/>
        </w:rPr>
      </w:pPr>
      <w:r w:rsidRPr="008D69E6">
        <w:rPr>
          <w:rFonts w:ascii="Times New Roman" w:hAnsi="Times New Roman" w:cs="Times New Roman"/>
          <w:bCs/>
        </w:rPr>
        <w:t>Hasil</w:t>
      </w:r>
      <w:r w:rsidR="008706B0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deskripsi</w:t>
      </w:r>
      <w:proofErr w:type="spellEnd"/>
      <w:r w:rsidRPr="008D69E6">
        <w:rPr>
          <w:rFonts w:ascii="Times New Roman" w:hAnsi="Times New Roman" w:cs="Times New Roman"/>
          <w:bCs/>
        </w:rPr>
        <w:t xml:space="preserve"> data </w:t>
      </w:r>
      <w:proofErr w:type="spellStart"/>
      <w:r w:rsidRPr="008D69E6">
        <w:rPr>
          <w:rFonts w:ascii="Times New Roman" w:hAnsi="Times New Roman" w:cs="Times New Roman"/>
          <w:bCs/>
        </w:rPr>
        <w:t>perilaku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self esteem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 xml:space="preserve">) </w:t>
      </w:r>
      <w:proofErr w:type="spellStart"/>
      <w:r w:rsidRPr="008D69E6">
        <w:rPr>
          <w:rFonts w:ascii="Times New Roman" w:hAnsi="Times New Roman" w:cs="Times New Roman"/>
          <w:bCs/>
        </w:rPr>
        <w:t>dapat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dilihat</w:t>
      </w:r>
      <w:proofErr w:type="spellEnd"/>
      <w:r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Pr="008D69E6">
        <w:rPr>
          <w:rFonts w:ascii="Times New Roman" w:hAnsi="Times New Roman" w:cs="Times New Roman"/>
          <w:bCs/>
        </w:rPr>
        <w:t>tabel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sebagai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berikut</w:t>
      </w:r>
      <w:proofErr w:type="spellEnd"/>
      <w:r w:rsidRPr="008D69E6">
        <w:rPr>
          <w:rFonts w:ascii="Times New Roman" w:hAnsi="Times New Roman" w:cs="Times New Roman"/>
          <w:bCs/>
        </w:rPr>
        <w:t>.</w:t>
      </w:r>
    </w:p>
    <w:p w14:paraId="3D00DD65" w14:textId="44D2F5B1" w:rsidR="00C4373F" w:rsidRPr="008D69E6" w:rsidRDefault="00C4373F" w:rsidP="000129BA">
      <w:pPr>
        <w:autoSpaceDE w:val="0"/>
        <w:autoSpaceDN w:val="0"/>
        <w:adjustRightInd w:val="0"/>
        <w:spacing w:after="0" w:line="240" w:lineRule="auto"/>
        <w:ind w:left="142" w:firstLine="578"/>
        <w:jc w:val="center"/>
        <w:rPr>
          <w:rFonts w:ascii="Times New Roman" w:hAnsi="Times New Roman" w:cs="Times New Roman"/>
          <w:b/>
        </w:rPr>
      </w:pPr>
      <w:proofErr w:type="spellStart"/>
      <w:r w:rsidRPr="008D69E6">
        <w:rPr>
          <w:rFonts w:ascii="Times New Roman" w:hAnsi="Times New Roman" w:cs="Times New Roman"/>
          <w:b/>
        </w:rPr>
        <w:t>Tabel</w:t>
      </w:r>
      <w:proofErr w:type="spellEnd"/>
      <w:r w:rsidRPr="008D69E6">
        <w:rPr>
          <w:rFonts w:ascii="Times New Roman" w:hAnsi="Times New Roman" w:cs="Times New Roman"/>
          <w:b/>
        </w:rPr>
        <w:t xml:space="preserve"> 1</w:t>
      </w:r>
    </w:p>
    <w:p w14:paraId="6C2855F9" w14:textId="49D4DAB8" w:rsidR="00C4373F" w:rsidRPr="008D69E6" w:rsidRDefault="00C4373F" w:rsidP="000129BA">
      <w:pPr>
        <w:autoSpaceDE w:val="0"/>
        <w:autoSpaceDN w:val="0"/>
        <w:adjustRightInd w:val="0"/>
        <w:spacing w:after="0" w:line="240" w:lineRule="auto"/>
        <w:ind w:left="142" w:firstLine="578"/>
        <w:jc w:val="center"/>
        <w:rPr>
          <w:rFonts w:ascii="Times New Roman" w:hAnsi="Times New Roman" w:cs="Times New Roman"/>
          <w:b/>
        </w:rPr>
      </w:pPr>
      <w:proofErr w:type="spellStart"/>
      <w:r w:rsidRPr="008D69E6">
        <w:rPr>
          <w:rFonts w:ascii="Times New Roman" w:hAnsi="Times New Roman" w:cs="Times New Roman"/>
          <w:b/>
        </w:rPr>
        <w:t>Deskripsi</w:t>
      </w:r>
      <w:proofErr w:type="spellEnd"/>
      <w:r w:rsidRPr="008D69E6">
        <w:rPr>
          <w:rFonts w:ascii="Times New Roman" w:hAnsi="Times New Roman" w:cs="Times New Roman"/>
          <w:b/>
        </w:rPr>
        <w:t xml:space="preserve"> </w:t>
      </w:r>
      <w:proofErr w:type="spellStart"/>
      <w:r w:rsidRPr="008D69E6">
        <w:rPr>
          <w:rFonts w:ascii="Times New Roman" w:hAnsi="Times New Roman" w:cs="Times New Roman"/>
          <w:b/>
        </w:rPr>
        <w:t>Statistik</w:t>
      </w:r>
      <w:proofErr w:type="spellEnd"/>
      <w:r w:rsidRPr="008D69E6">
        <w:rPr>
          <w:rFonts w:ascii="Times New Roman" w:hAnsi="Times New Roman" w:cs="Times New Roman"/>
          <w:b/>
        </w:rPr>
        <w:t xml:space="preserve"> Data </w:t>
      </w:r>
      <w:proofErr w:type="spellStart"/>
      <w:r w:rsidRPr="008D69E6">
        <w:rPr>
          <w:rFonts w:ascii="Times New Roman" w:hAnsi="Times New Roman" w:cs="Times New Roman"/>
          <w:b/>
        </w:rPr>
        <w:t>Penelitian</w:t>
      </w:r>
      <w:proofErr w:type="spellEnd"/>
    </w:p>
    <w:tbl>
      <w:tblPr>
        <w:tblStyle w:val="PlainTable2"/>
        <w:tblW w:w="4294" w:type="dxa"/>
        <w:tblLook w:val="04A0" w:firstRow="1" w:lastRow="0" w:firstColumn="1" w:lastColumn="0" w:noHBand="0" w:noVBand="1"/>
      </w:tblPr>
      <w:tblGrid>
        <w:gridCol w:w="1072"/>
        <w:gridCol w:w="948"/>
        <w:gridCol w:w="1292"/>
        <w:gridCol w:w="982"/>
      </w:tblGrid>
      <w:tr w:rsidR="008D69E6" w:rsidRPr="008D69E6" w14:paraId="39705A52" w14:textId="77777777" w:rsidTr="00DA3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03DC040A" w14:textId="77777777" w:rsidR="00C4373F" w:rsidRPr="008D69E6" w:rsidRDefault="00C4373F" w:rsidP="000129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2A939979" w14:textId="77777777" w:rsidR="00C4373F" w:rsidRPr="008D69E6" w:rsidRDefault="00C4373F" w:rsidP="000129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7F3E21E3" w14:textId="77777777" w:rsidR="00DA315D" w:rsidRPr="008D69E6" w:rsidRDefault="00DA315D" w:rsidP="000129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8D69E6">
              <w:rPr>
                <w:rFonts w:ascii="Times New Roman" w:hAnsi="Times New Roman" w:cs="Times New Roman"/>
              </w:rPr>
              <w:t>Kecemasan</w:t>
            </w:r>
            <w:proofErr w:type="spellEnd"/>
          </w:p>
          <w:p w14:paraId="7B738661" w14:textId="7BC85C60" w:rsidR="00C4373F" w:rsidRPr="008D69E6" w:rsidRDefault="00DA315D" w:rsidP="000129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D69E6">
              <w:rPr>
                <w:rFonts w:ascii="Times New Roman" w:hAnsi="Times New Roman" w:cs="Times New Roman"/>
              </w:rPr>
              <w:t>Sosial</w:t>
            </w:r>
            <w:proofErr w:type="spellEnd"/>
          </w:p>
        </w:tc>
        <w:tc>
          <w:tcPr>
            <w:tcW w:w="1070" w:type="dxa"/>
          </w:tcPr>
          <w:p w14:paraId="1B8E6029" w14:textId="77777777" w:rsidR="00DA315D" w:rsidRPr="008D69E6" w:rsidRDefault="00DA315D" w:rsidP="000129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8D69E6">
              <w:rPr>
                <w:rFonts w:ascii="Times New Roman" w:hAnsi="Times New Roman" w:cs="Times New Roman"/>
              </w:rPr>
              <w:t>Harga</w:t>
            </w:r>
            <w:proofErr w:type="spellEnd"/>
          </w:p>
          <w:p w14:paraId="19F725C3" w14:textId="0012E7E7" w:rsidR="00C4373F" w:rsidRPr="008D69E6" w:rsidRDefault="00DA315D" w:rsidP="000129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D69E6">
              <w:rPr>
                <w:rFonts w:ascii="Times New Roman" w:hAnsi="Times New Roman" w:cs="Times New Roman"/>
              </w:rPr>
              <w:t>Diri</w:t>
            </w:r>
            <w:proofErr w:type="spellEnd"/>
          </w:p>
        </w:tc>
      </w:tr>
      <w:tr w:rsidR="008D69E6" w:rsidRPr="008D69E6" w14:paraId="3CFD60D0" w14:textId="77777777" w:rsidTr="00DA3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55E8E13D" w14:textId="77777777" w:rsidR="00DA315D" w:rsidRPr="008D69E6" w:rsidRDefault="00DA315D" w:rsidP="000129BA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CBCE0FE" w14:textId="4E3D48B0" w:rsidR="00DA315D" w:rsidRPr="008D69E6" w:rsidRDefault="00DA315D" w:rsidP="000129BA">
            <w:pPr>
              <w:jc w:val="both"/>
              <w:rPr>
                <w:rFonts w:ascii="Times New Roman" w:hAnsi="Times New Roman" w:cs="Times New Roman"/>
              </w:rPr>
            </w:pPr>
            <w:r w:rsidRPr="008D69E6">
              <w:rPr>
                <w:rFonts w:ascii="Times New Roman" w:hAnsi="Times New Roman" w:cs="Times New Roman"/>
                <w:b w:val="0"/>
                <w:bCs w:val="0"/>
              </w:rPr>
              <w:t xml:space="preserve">Data </w:t>
            </w:r>
          </w:p>
          <w:p w14:paraId="2645C346" w14:textId="70C4779F" w:rsidR="00DA315D" w:rsidRPr="008D69E6" w:rsidRDefault="00DA315D" w:rsidP="000129BA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8D69E6">
              <w:rPr>
                <w:rFonts w:ascii="Times New Roman" w:hAnsi="Times New Roman" w:cs="Times New Roman"/>
                <w:b w:val="0"/>
                <w:bCs w:val="0"/>
              </w:rPr>
              <w:t>Hipotetik</w:t>
            </w:r>
            <w:proofErr w:type="spellEnd"/>
          </w:p>
        </w:tc>
        <w:tc>
          <w:tcPr>
            <w:tcW w:w="1070" w:type="dxa"/>
          </w:tcPr>
          <w:p w14:paraId="191D19C7" w14:textId="77777777" w:rsidR="00DA315D" w:rsidRPr="008D69E6" w:rsidRDefault="00DA315D" w:rsidP="000129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69E6">
              <w:rPr>
                <w:rFonts w:ascii="Times New Roman" w:hAnsi="Times New Roman" w:cs="Times New Roman"/>
              </w:rPr>
              <w:t>Min</w:t>
            </w:r>
          </w:p>
          <w:p w14:paraId="0C72AB08" w14:textId="77777777" w:rsidR="00DA315D" w:rsidRPr="008D69E6" w:rsidRDefault="00DA315D" w:rsidP="000129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D69E6">
              <w:rPr>
                <w:rFonts w:ascii="Times New Roman" w:hAnsi="Times New Roman" w:cs="Times New Roman"/>
              </w:rPr>
              <w:t>Maks</w:t>
            </w:r>
            <w:proofErr w:type="spellEnd"/>
          </w:p>
          <w:p w14:paraId="26180D2D" w14:textId="77777777" w:rsidR="00DA315D" w:rsidRPr="008D69E6" w:rsidRDefault="00DA315D" w:rsidP="000129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69E6">
              <w:rPr>
                <w:rFonts w:ascii="Times New Roman" w:hAnsi="Times New Roman" w:cs="Times New Roman"/>
              </w:rPr>
              <w:t>Mean</w:t>
            </w:r>
          </w:p>
          <w:p w14:paraId="5D6112D8" w14:textId="03BE44D4" w:rsidR="00DA315D" w:rsidRPr="008D69E6" w:rsidRDefault="00DA315D" w:rsidP="000129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69E6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1070" w:type="dxa"/>
          </w:tcPr>
          <w:p w14:paraId="399E1411" w14:textId="77777777" w:rsidR="00DA315D" w:rsidRPr="008D69E6" w:rsidRDefault="00DA315D" w:rsidP="000129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69E6">
              <w:rPr>
                <w:rFonts w:ascii="Times New Roman" w:hAnsi="Times New Roman" w:cs="Times New Roman"/>
              </w:rPr>
              <w:t>24</w:t>
            </w:r>
          </w:p>
          <w:p w14:paraId="007492B7" w14:textId="77777777" w:rsidR="00DA315D" w:rsidRPr="008D69E6" w:rsidRDefault="00DA315D" w:rsidP="000129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69E6">
              <w:rPr>
                <w:rFonts w:ascii="Times New Roman" w:hAnsi="Times New Roman" w:cs="Times New Roman"/>
              </w:rPr>
              <w:t>96</w:t>
            </w:r>
          </w:p>
          <w:p w14:paraId="132D3559" w14:textId="77777777" w:rsidR="00DA315D" w:rsidRPr="008D69E6" w:rsidRDefault="00DA315D" w:rsidP="000129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69E6">
              <w:rPr>
                <w:rFonts w:ascii="Times New Roman" w:hAnsi="Times New Roman" w:cs="Times New Roman"/>
              </w:rPr>
              <w:t>60</w:t>
            </w:r>
          </w:p>
          <w:p w14:paraId="701CCE12" w14:textId="48645A05" w:rsidR="00DA315D" w:rsidRPr="008D69E6" w:rsidRDefault="00DA315D" w:rsidP="000129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69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0" w:type="dxa"/>
          </w:tcPr>
          <w:p w14:paraId="39D51F75" w14:textId="77777777" w:rsidR="00DA315D" w:rsidRPr="008D69E6" w:rsidRDefault="00DA315D" w:rsidP="000129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69E6">
              <w:rPr>
                <w:rFonts w:ascii="Times New Roman" w:hAnsi="Times New Roman" w:cs="Times New Roman"/>
              </w:rPr>
              <w:t>34</w:t>
            </w:r>
          </w:p>
          <w:p w14:paraId="40249AB4" w14:textId="77777777" w:rsidR="00DA315D" w:rsidRPr="008D69E6" w:rsidRDefault="00DA315D" w:rsidP="000129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69E6">
              <w:rPr>
                <w:rFonts w:ascii="Times New Roman" w:hAnsi="Times New Roman" w:cs="Times New Roman"/>
              </w:rPr>
              <w:t>136</w:t>
            </w:r>
          </w:p>
          <w:p w14:paraId="574FC501" w14:textId="77777777" w:rsidR="00DA315D" w:rsidRPr="008D69E6" w:rsidRDefault="00DA315D" w:rsidP="000129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69E6">
              <w:rPr>
                <w:rFonts w:ascii="Times New Roman" w:hAnsi="Times New Roman" w:cs="Times New Roman"/>
              </w:rPr>
              <w:t>85</w:t>
            </w:r>
          </w:p>
          <w:p w14:paraId="1C1A6E12" w14:textId="2A459A7F" w:rsidR="00DA315D" w:rsidRPr="008D69E6" w:rsidRDefault="00DA315D" w:rsidP="000129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69E6">
              <w:rPr>
                <w:rFonts w:ascii="Times New Roman" w:hAnsi="Times New Roman" w:cs="Times New Roman"/>
              </w:rPr>
              <w:t>17</w:t>
            </w:r>
          </w:p>
        </w:tc>
      </w:tr>
      <w:tr w:rsidR="008D69E6" w:rsidRPr="008D69E6" w14:paraId="73F8C887" w14:textId="77777777" w:rsidTr="00DA315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2D9C12AF" w14:textId="77777777" w:rsidR="00DA315D" w:rsidRPr="008D69E6" w:rsidRDefault="00DA315D" w:rsidP="000129BA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C3ACDB7" w14:textId="77777777" w:rsidR="00DA315D" w:rsidRPr="008D69E6" w:rsidRDefault="00DA315D" w:rsidP="000129BA">
            <w:pPr>
              <w:jc w:val="both"/>
              <w:rPr>
                <w:rFonts w:ascii="Times New Roman" w:hAnsi="Times New Roman" w:cs="Times New Roman"/>
              </w:rPr>
            </w:pPr>
            <w:r w:rsidRPr="008D69E6">
              <w:rPr>
                <w:rFonts w:ascii="Times New Roman" w:hAnsi="Times New Roman" w:cs="Times New Roman"/>
                <w:b w:val="0"/>
                <w:bCs w:val="0"/>
              </w:rPr>
              <w:t>Data</w:t>
            </w:r>
          </w:p>
          <w:p w14:paraId="5D43DBD6" w14:textId="0019A89D" w:rsidR="00DA315D" w:rsidRPr="008D69E6" w:rsidRDefault="00DA315D" w:rsidP="000129BA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8D69E6">
              <w:rPr>
                <w:rFonts w:ascii="Times New Roman" w:hAnsi="Times New Roman" w:cs="Times New Roman"/>
                <w:b w:val="0"/>
                <w:bCs w:val="0"/>
              </w:rPr>
              <w:t>Empirik</w:t>
            </w:r>
            <w:proofErr w:type="spellEnd"/>
          </w:p>
        </w:tc>
        <w:tc>
          <w:tcPr>
            <w:tcW w:w="1070" w:type="dxa"/>
          </w:tcPr>
          <w:p w14:paraId="47926EBB" w14:textId="77777777" w:rsidR="00DA315D" w:rsidRPr="008D69E6" w:rsidRDefault="00DA315D" w:rsidP="000129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69E6">
              <w:rPr>
                <w:rFonts w:ascii="Times New Roman" w:hAnsi="Times New Roman" w:cs="Times New Roman"/>
              </w:rPr>
              <w:t>Min</w:t>
            </w:r>
          </w:p>
          <w:p w14:paraId="57AED133" w14:textId="77777777" w:rsidR="00DA315D" w:rsidRPr="008D69E6" w:rsidRDefault="00DA315D" w:rsidP="000129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D69E6">
              <w:rPr>
                <w:rFonts w:ascii="Times New Roman" w:hAnsi="Times New Roman" w:cs="Times New Roman"/>
              </w:rPr>
              <w:t>Maks</w:t>
            </w:r>
            <w:proofErr w:type="spellEnd"/>
          </w:p>
          <w:p w14:paraId="689C867D" w14:textId="77777777" w:rsidR="00DA315D" w:rsidRPr="008D69E6" w:rsidRDefault="00DA315D" w:rsidP="000129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69E6">
              <w:rPr>
                <w:rFonts w:ascii="Times New Roman" w:hAnsi="Times New Roman" w:cs="Times New Roman"/>
              </w:rPr>
              <w:t>Mean</w:t>
            </w:r>
          </w:p>
          <w:p w14:paraId="0F558081" w14:textId="57E05801" w:rsidR="00DA315D" w:rsidRPr="008D69E6" w:rsidRDefault="00DA315D" w:rsidP="000129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69E6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1070" w:type="dxa"/>
          </w:tcPr>
          <w:p w14:paraId="24032FAE" w14:textId="77777777" w:rsidR="00DA315D" w:rsidRPr="008D69E6" w:rsidRDefault="00DA315D" w:rsidP="000129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69E6">
              <w:rPr>
                <w:rFonts w:ascii="Times New Roman" w:hAnsi="Times New Roman" w:cs="Times New Roman"/>
              </w:rPr>
              <w:t>34</w:t>
            </w:r>
          </w:p>
          <w:p w14:paraId="2948F410" w14:textId="77777777" w:rsidR="00DA315D" w:rsidRPr="008D69E6" w:rsidRDefault="00DA315D" w:rsidP="000129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69E6">
              <w:rPr>
                <w:rFonts w:ascii="Times New Roman" w:hAnsi="Times New Roman" w:cs="Times New Roman"/>
              </w:rPr>
              <w:t>77</w:t>
            </w:r>
          </w:p>
          <w:p w14:paraId="6EC7D916" w14:textId="77777777" w:rsidR="00DA315D" w:rsidRPr="008D69E6" w:rsidRDefault="00DA315D" w:rsidP="000129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69E6">
              <w:rPr>
                <w:rFonts w:ascii="Times New Roman" w:hAnsi="Times New Roman" w:cs="Times New Roman"/>
              </w:rPr>
              <w:t>57,05</w:t>
            </w:r>
          </w:p>
          <w:p w14:paraId="5E2F8D95" w14:textId="03E00194" w:rsidR="00DA315D" w:rsidRPr="008D69E6" w:rsidRDefault="00DA315D" w:rsidP="000129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69E6">
              <w:rPr>
                <w:rFonts w:ascii="Times New Roman" w:hAnsi="Times New Roman" w:cs="Times New Roman"/>
              </w:rPr>
              <w:t>8,312</w:t>
            </w:r>
          </w:p>
        </w:tc>
        <w:tc>
          <w:tcPr>
            <w:tcW w:w="1070" w:type="dxa"/>
          </w:tcPr>
          <w:p w14:paraId="27BA1C22" w14:textId="77777777" w:rsidR="00DA315D" w:rsidRPr="008D69E6" w:rsidRDefault="00DA315D" w:rsidP="000129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69E6">
              <w:rPr>
                <w:rFonts w:ascii="Times New Roman" w:hAnsi="Times New Roman" w:cs="Times New Roman"/>
              </w:rPr>
              <w:t>65</w:t>
            </w:r>
          </w:p>
          <w:p w14:paraId="29D603F8" w14:textId="77777777" w:rsidR="00DA315D" w:rsidRPr="008D69E6" w:rsidRDefault="00DA315D" w:rsidP="000129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69E6">
              <w:rPr>
                <w:rFonts w:ascii="Times New Roman" w:hAnsi="Times New Roman" w:cs="Times New Roman"/>
              </w:rPr>
              <w:t>117</w:t>
            </w:r>
          </w:p>
          <w:p w14:paraId="1262FCBD" w14:textId="77777777" w:rsidR="00DA315D" w:rsidRPr="008D69E6" w:rsidRDefault="00DA315D" w:rsidP="000129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69E6">
              <w:rPr>
                <w:rFonts w:ascii="Times New Roman" w:hAnsi="Times New Roman" w:cs="Times New Roman"/>
              </w:rPr>
              <w:t>89,56</w:t>
            </w:r>
          </w:p>
          <w:p w14:paraId="61577A39" w14:textId="7A86A89C" w:rsidR="00DA315D" w:rsidRPr="008D69E6" w:rsidRDefault="00DA315D" w:rsidP="000129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69E6">
              <w:rPr>
                <w:rFonts w:ascii="Times New Roman" w:hAnsi="Times New Roman" w:cs="Times New Roman"/>
              </w:rPr>
              <w:t>8,853</w:t>
            </w:r>
          </w:p>
        </w:tc>
      </w:tr>
    </w:tbl>
    <w:p w14:paraId="286F0FBE" w14:textId="77777777" w:rsidR="000129BA" w:rsidRPr="008D69E6" w:rsidRDefault="008C66EB" w:rsidP="003A082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8D69E6">
        <w:rPr>
          <w:rFonts w:ascii="Times New Roman" w:hAnsi="Times New Roman" w:cs="Times New Roman"/>
        </w:rPr>
        <w:tab/>
      </w:r>
    </w:p>
    <w:p w14:paraId="6933199F" w14:textId="1963E5AE" w:rsidR="0036785E" w:rsidRPr="008D69E6" w:rsidRDefault="00DA315D" w:rsidP="000129BA">
      <w:pPr>
        <w:pStyle w:val="ListParagraph"/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8D69E6">
        <w:rPr>
          <w:rFonts w:ascii="Times New Roman" w:hAnsi="Times New Roman" w:cs="Times New Roman"/>
        </w:rPr>
        <w:t>Berdasarkan</w:t>
      </w:r>
      <w:proofErr w:type="spellEnd"/>
      <w:r w:rsidRPr="008D69E6">
        <w:rPr>
          <w:rFonts w:ascii="Times New Roman" w:hAnsi="Times New Roman" w:cs="Times New Roman"/>
        </w:rPr>
        <w:t xml:space="preserve"> data </w:t>
      </w:r>
      <w:proofErr w:type="spellStart"/>
      <w:r w:rsidRPr="008D69E6">
        <w:rPr>
          <w:rFonts w:ascii="Times New Roman" w:hAnsi="Times New Roman" w:cs="Times New Roman"/>
        </w:rPr>
        <w:t>deskriptif</w:t>
      </w:r>
      <w:proofErr w:type="spellEnd"/>
      <w:r w:rsidRPr="008D69E6">
        <w:rPr>
          <w:rFonts w:ascii="Times New Roman" w:hAnsi="Times New Roman" w:cs="Times New Roman"/>
        </w:rPr>
        <w:t xml:space="preserve">, </w:t>
      </w:r>
      <w:proofErr w:type="spellStart"/>
      <w:r w:rsidRPr="008D69E6">
        <w:rPr>
          <w:rFonts w:ascii="Times New Roman" w:hAnsi="Times New Roman" w:cs="Times New Roman"/>
        </w:rPr>
        <w:t>dapat</w:t>
      </w:r>
      <w:proofErr w:type="spellEnd"/>
      <w:r w:rsidRPr="008D69E6">
        <w:rPr>
          <w:rFonts w:ascii="Times New Roman" w:hAnsi="Times New Roman" w:cs="Times New Roman"/>
        </w:rPr>
        <w:t xml:space="preserve"> </w:t>
      </w:r>
      <w:proofErr w:type="spellStart"/>
      <w:r w:rsidRPr="008D69E6">
        <w:rPr>
          <w:rFonts w:ascii="Times New Roman" w:hAnsi="Times New Roman" w:cs="Times New Roman"/>
        </w:rPr>
        <w:t>dilakukan</w:t>
      </w:r>
      <w:proofErr w:type="spellEnd"/>
      <w:r w:rsidRPr="008D69E6">
        <w:rPr>
          <w:rFonts w:ascii="Times New Roman" w:hAnsi="Times New Roman" w:cs="Times New Roman"/>
        </w:rPr>
        <w:t xml:space="preserve"> </w:t>
      </w:r>
      <w:proofErr w:type="spellStart"/>
      <w:r w:rsidRPr="008D69E6">
        <w:rPr>
          <w:rFonts w:ascii="Times New Roman" w:hAnsi="Times New Roman" w:cs="Times New Roman"/>
        </w:rPr>
        <w:t>pengkategorian</w:t>
      </w:r>
      <w:proofErr w:type="spellEnd"/>
      <w:r w:rsidRPr="008D69E6">
        <w:rPr>
          <w:rFonts w:ascii="Times New Roman" w:hAnsi="Times New Roman" w:cs="Times New Roman"/>
        </w:rPr>
        <w:t xml:space="preserve"> pada </w:t>
      </w:r>
      <w:proofErr w:type="spellStart"/>
      <w:r w:rsidRPr="008D69E6">
        <w:rPr>
          <w:rFonts w:ascii="Times New Roman" w:hAnsi="Times New Roman" w:cs="Times New Roman"/>
        </w:rPr>
        <w:t>kedua</w:t>
      </w:r>
      <w:proofErr w:type="spellEnd"/>
      <w:r w:rsidRPr="008D69E6">
        <w:rPr>
          <w:rFonts w:ascii="Times New Roman" w:hAnsi="Times New Roman" w:cs="Times New Roman"/>
        </w:rPr>
        <w:t xml:space="preserve"> </w:t>
      </w:r>
      <w:proofErr w:type="spellStart"/>
      <w:r w:rsidRPr="008D69E6">
        <w:rPr>
          <w:rFonts w:ascii="Times New Roman" w:hAnsi="Times New Roman" w:cs="Times New Roman"/>
        </w:rPr>
        <w:t>variabel</w:t>
      </w:r>
      <w:proofErr w:type="spellEnd"/>
      <w:r w:rsidRPr="008D69E6">
        <w:rPr>
          <w:rFonts w:ascii="Times New Roman" w:hAnsi="Times New Roman" w:cs="Times New Roman"/>
        </w:rPr>
        <w:t xml:space="preserve"> </w:t>
      </w:r>
      <w:proofErr w:type="spellStart"/>
      <w:r w:rsidRPr="008D69E6">
        <w:rPr>
          <w:rFonts w:ascii="Times New Roman" w:eastAsiaTheme="minorEastAsia" w:hAnsi="Times New Roman" w:cs="Times New Roman"/>
          <w:bCs/>
        </w:rPr>
        <w:t>variabel</w:t>
      </w:r>
      <w:proofErr w:type="spellEnd"/>
      <w:r w:rsidRPr="008D69E6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Theme="minorEastAsia" w:hAnsi="Times New Roman" w:cs="Times New Roman"/>
          <w:bCs/>
        </w:rPr>
        <w:t>kecemasan</w:t>
      </w:r>
      <w:proofErr w:type="spellEnd"/>
      <w:r w:rsidRPr="008D69E6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Theme="minorEastAsia" w:hAnsi="Times New Roman" w:cs="Times New Roman"/>
          <w:bCs/>
        </w:rPr>
        <w:t>sosial</w:t>
      </w:r>
      <w:proofErr w:type="spellEnd"/>
      <w:r w:rsidRPr="008D69E6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Theme="minorEastAsia" w:hAnsi="Times New Roman" w:cs="Times New Roman"/>
          <w:bCs/>
        </w:rPr>
        <w:t>maupun</w:t>
      </w:r>
      <w:proofErr w:type="spellEnd"/>
      <w:r w:rsidRPr="008D69E6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Theme="minorEastAsia" w:hAnsi="Times New Roman" w:cs="Times New Roman"/>
          <w:bCs/>
        </w:rPr>
        <w:t>variabel</w:t>
      </w:r>
      <w:proofErr w:type="spellEnd"/>
      <w:r w:rsidRPr="008D69E6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="000129BA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="008C66EB"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</w:rPr>
        <w:t>(</w:t>
      </w:r>
      <w:r w:rsidRPr="008D69E6">
        <w:rPr>
          <w:rFonts w:ascii="Times New Roman" w:hAnsi="Times New Roman" w:cs="Times New Roman"/>
          <w:bCs/>
          <w:i/>
          <w:iCs/>
        </w:rPr>
        <w:t>self-esteem)</w:t>
      </w:r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mengelompokkan</w:t>
      </w:r>
      <w:proofErr w:type="spellEnd"/>
      <w:r w:rsidRPr="008D69E6">
        <w:rPr>
          <w:rFonts w:ascii="Times New Roman" w:hAnsi="Times New Roman" w:cs="Times New Roman"/>
          <w:bCs/>
        </w:rPr>
        <w:t xml:space="preserve"> data </w:t>
      </w:r>
      <w:proofErr w:type="spellStart"/>
      <w:r w:rsidRPr="008D69E6">
        <w:rPr>
          <w:rFonts w:ascii="Times New Roman" w:hAnsi="Times New Roman" w:cs="Times New Roman"/>
          <w:bCs/>
        </w:rPr>
        <w:t>kedalam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3 </w:t>
      </w:r>
      <w:proofErr w:type="spellStart"/>
      <w:r w:rsidRPr="008D69E6">
        <w:rPr>
          <w:rFonts w:ascii="Times New Roman" w:hAnsi="Times New Roman" w:cs="Times New Roman"/>
          <w:bCs/>
        </w:rPr>
        <w:t>kategori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yaitu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rendah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sedang</w:t>
      </w:r>
      <w:proofErr w:type="spellEnd"/>
      <w:r w:rsidRPr="008D69E6">
        <w:rPr>
          <w:rFonts w:ascii="Times New Roman" w:hAnsi="Times New Roman" w:cs="Times New Roman"/>
          <w:bCs/>
        </w:rPr>
        <w:t xml:space="preserve">, dan </w:t>
      </w:r>
      <w:proofErr w:type="spellStart"/>
      <w:r w:rsidRPr="008D69E6">
        <w:rPr>
          <w:rFonts w:ascii="Times New Roman" w:hAnsi="Times New Roman" w:cs="Times New Roman"/>
          <w:bCs/>
        </w:rPr>
        <w:t>tinggi</w:t>
      </w:r>
      <w:proofErr w:type="spellEnd"/>
      <w:r w:rsidR="00C6038F" w:rsidRPr="008D69E6">
        <w:rPr>
          <w:rFonts w:ascii="Times New Roman" w:hAnsi="Times New Roman" w:cs="Times New Roman"/>
          <w:bCs/>
        </w:rPr>
        <w:t>.</w:t>
      </w:r>
      <w:r w:rsidR="008C66EB" w:rsidRPr="008D69E6">
        <w:rPr>
          <w:rFonts w:ascii="Times New Roman" w:hAnsi="Times New Roman" w:cs="Times New Roman"/>
          <w:bCs/>
        </w:rPr>
        <w:t xml:space="preserve"> </w:t>
      </w:r>
      <w:r w:rsidR="00C6038F" w:rsidRPr="008D69E6">
        <w:rPr>
          <w:rFonts w:ascii="Times New Roman" w:hAnsi="Times New Roman" w:cs="Times New Roman"/>
          <w:bCs/>
        </w:rPr>
        <w:t xml:space="preserve">Hasil </w:t>
      </w:r>
      <w:proofErr w:type="spellStart"/>
      <w:r w:rsidR="00C6038F" w:rsidRPr="008D69E6">
        <w:rPr>
          <w:rFonts w:ascii="Times New Roman" w:hAnsi="Times New Roman" w:cs="Times New Roman"/>
          <w:bCs/>
        </w:rPr>
        <w:t>kategorisasi</w:t>
      </w:r>
      <w:proofErr w:type="spellEnd"/>
      <w:r w:rsidR="00C6038F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C6038F" w:rsidRPr="008D69E6">
        <w:rPr>
          <w:rFonts w:ascii="Times New Roman" w:hAnsi="Times New Roman" w:cs="Times New Roman"/>
          <w:bCs/>
        </w:rPr>
        <w:t>skor</w:t>
      </w:r>
      <w:proofErr w:type="spellEnd"/>
      <w:r w:rsidR="00C6038F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C66EB" w:rsidRPr="008D69E6">
        <w:rPr>
          <w:rFonts w:ascii="Times New Roman" w:hAnsi="Times New Roman" w:cs="Times New Roman"/>
          <w:bCs/>
        </w:rPr>
        <w:t>s</w:t>
      </w:r>
      <w:r w:rsidR="00C6038F" w:rsidRPr="008D69E6">
        <w:rPr>
          <w:rFonts w:ascii="Times New Roman" w:hAnsi="Times New Roman" w:cs="Times New Roman"/>
          <w:bCs/>
        </w:rPr>
        <w:t>kala</w:t>
      </w:r>
      <w:proofErr w:type="spellEnd"/>
      <w:r w:rsidR="00C6038F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C66EB" w:rsidRPr="008D69E6">
        <w:rPr>
          <w:rFonts w:ascii="Times New Roman" w:hAnsi="Times New Roman" w:cs="Times New Roman"/>
          <w:bCs/>
        </w:rPr>
        <w:t>k</w:t>
      </w:r>
      <w:r w:rsidR="00C6038F" w:rsidRPr="008D69E6">
        <w:rPr>
          <w:rFonts w:ascii="Times New Roman" w:hAnsi="Times New Roman" w:cs="Times New Roman"/>
          <w:bCs/>
        </w:rPr>
        <w:t>ecemasan</w:t>
      </w:r>
      <w:proofErr w:type="spellEnd"/>
      <w:r w:rsidR="00C6038F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C66EB" w:rsidRPr="008D69E6">
        <w:rPr>
          <w:rFonts w:ascii="Times New Roman" w:hAnsi="Times New Roman" w:cs="Times New Roman"/>
          <w:bCs/>
        </w:rPr>
        <w:t>s</w:t>
      </w:r>
      <w:r w:rsidR="00C6038F" w:rsidRPr="008D69E6">
        <w:rPr>
          <w:rFonts w:ascii="Times New Roman" w:hAnsi="Times New Roman" w:cs="Times New Roman"/>
          <w:bCs/>
        </w:rPr>
        <w:t>osial</w:t>
      </w:r>
      <w:proofErr w:type="spellEnd"/>
      <w:r w:rsidR="00C6038F"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="008C66EB" w:rsidRPr="008D69E6">
        <w:rPr>
          <w:rFonts w:ascii="Times New Roman" w:hAnsi="Times New Roman" w:cs="Times New Roman"/>
          <w:bCs/>
        </w:rPr>
        <w:t>s</w:t>
      </w:r>
      <w:r w:rsidR="00C6038F" w:rsidRPr="008D69E6">
        <w:rPr>
          <w:rFonts w:ascii="Times New Roman" w:hAnsi="Times New Roman" w:cs="Times New Roman"/>
          <w:bCs/>
        </w:rPr>
        <w:t>kala</w:t>
      </w:r>
      <w:proofErr w:type="spellEnd"/>
      <w:r w:rsidR="00C6038F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C66EB" w:rsidRPr="008D69E6">
        <w:rPr>
          <w:rFonts w:ascii="Times New Roman" w:hAnsi="Times New Roman" w:cs="Times New Roman"/>
          <w:bCs/>
        </w:rPr>
        <w:t>h</w:t>
      </w:r>
      <w:r w:rsidR="00C6038F" w:rsidRPr="008D69E6">
        <w:rPr>
          <w:rFonts w:ascii="Times New Roman" w:hAnsi="Times New Roman" w:cs="Times New Roman"/>
          <w:bCs/>
        </w:rPr>
        <w:t>arga</w:t>
      </w:r>
      <w:proofErr w:type="spellEnd"/>
      <w:r w:rsidR="00C6038F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8C66EB" w:rsidRPr="008D69E6">
        <w:rPr>
          <w:rFonts w:ascii="Times New Roman" w:hAnsi="Times New Roman" w:cs="Times New Roman"/>
          <w:bCs/>
        </w:rPr>
        <w:t>d</w:t>
      </w:r>
      <w:r w:rsidR="00C6038F" w:rsidRPr="008D69E6">
        <w:rPr>
          <w:rFonts w:ascii="Times New Roman" w:hAnsi="Times New Roman" w:cs="Times New Roman"/>
          <w:bCs/>
        </w:rPr>
        <w:t>iri</w:t>
      </w:r>
      <w:proofErr w:type="spellEnd"/>
      <w:r w:rsidR="00C6038F"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="0036785E" w:rsidRPr="008D69E6">
        <w:rPr>
          <w:rFonts w:ascii="Times New Roman" w:hAnsi="Times New Roman" w:cs="Times New Roman"/>
          <w:bCs/>
          <w:i/>
          <w:iCs/>
        </w:rPr>
        <w:t>s</w:t>
      </w:r>
      <w:r w:rsidR="00C6038F" w:rsidRPr="008D69E6">
        <w:rPr>
          <w:rFonts w:ascii="Times New Roman" w:hAnsi="Times New Roman" w:cs="Times New Roman"/>
          <w:bCs/>
          <w:i/>
          <w:iCs/>
        </w:rPr>
        <w:t xml:space="preserve">elf </w:t>
      </w:r>
      <w:r w:rsidR="0036785E" w:rsidRPr="008D69E6">
        <w:rPr>
          <w:rFonts w:ascii="Times New Roman" w:hAnsi="Times New Roman" w:cs="Times New Roman"/>
          <w:bCs/>
          <w:i/>
          <w:iCs/>
        </w:rPr>
        <w:t>e</w:t>
      </w:r>
      <w:r w:rsidR="00C6038F" w:rsidRPr="008D69E6">
        <w:rPr>
          <w:rFonts w:ascii="Times New Roman" w:hAnsi="Times New Roman" w:cs="Times New Roman"/>
          <w:bCs/>
          <w:i/>
          <w:iCs/>
        </w:rPr>
        <w:t>steem</w:t>
      </w:r>
      <w:proofErr w:type="spellEnd"/>
      <w:r w:rsidR="00C6038F" w:rsidRPr="008D69E6">
        <w:rPr>
          <w:rFonts w:ascii="Times New Roman" w:hAnsi="Times New Roman" w:cs="Times New Roman"/>
          <w:bCs/>
        </w:rPr>
        <w:t xml:space="preserve">) yang </w:t>
      </w:r>
      <w:proofErr w:type="spellStart"/>
      <w:r w:rsidR="00C6038F" w:rsidRPr="008D69E6">
        <w:rPr>
          <w:rFonts w:ascii="Times New Roman" w:hAnsi="Times New Roman" w:cs="Times New Roman"/>
          <w:bCs/>
        </w:rPr>
        <w:t>dimiliki</w:t>
      </w:r>
      <w:proofErr w:type="spellEnd"/>
      <w:r w:rsidR="00C6038F" w:rsidRPr="008D69E6">
        <w:rPr>
          <w:rFonts w:ascii="Times New Roman" w:hAnsi="Times New Roman" w:cs="Times New Roman"/>
          <w:bCs/>
        </w:rPr>
        <w:t xml:space="preserve"> oleh </w:t>
      </w:r>
      <w:proofErr w:type="spellStart"/>
      <w:r w:rsidR="00C6038F" w:rsidRPr="008D69E6">
        <w:rPr>
          <w:rFonts w:ascii="Times New Roman" w:hAnsi="Times New Roman" w:cs="Times New Roman"/>
          <w:bCs/>
        </w:rPr>
        <w:t>subjek</w:t>
      </w:r>
      <w:proofErr w:type="spellEnd"/>
      <w:r w:rsidR="00C6038F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C6038F" w:rsidRPr="008D69E6">
        <w:rPr>
          <w:rFonts w:ascii="Times New Roman" w:hAnsi="Times New Roman" w:cs="Times New Roman"/>
          <w:bCs/>
        </w:rPr>
        <w:t>dapat</w:t>
      </w:r>
      <w:proofErr w:type="spellEnd"/>
      <w:r w:rsidR="00C6038F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C6038F" w:rsidRPr="008D69E6">
        <w:rPr>
          <w:rFonts w:ascii="Times New Roman" w:hAnsi="Times New Roman" w:cs="Times New Roman"/>
          <w:bCs/>
        </w:rPr>
        <w:t>dilihat</w:t>
      </w:r>
      <w:proofErr w:type="spellEnd"/>
      <w:r w:rsidR="00C6038F"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="00C6038F" w:rsidRPr="008D69E6">
        <w:rPr>
          <w:rFonts w:ascii="Times New Roman" w:hAnsi="Times New Roman" w:cs="Times New Roman"/>
          <w:bCs/>
        </w:rPr>
        <w:t>tabel</w:t>
      </w:r>
      <w:proofErr w:type="spellEnd"/>
      <w:r w:rsidR="00C6038F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C6038F" w:rsidRPr="008D69E6">
        <w:rPr>
          <w:rFonts w:ascii="Times New Roman" w:hAnsi="Times New Roman" w:cs="Times New Roman"/>
          <w:bCs/>
        </w:rPr>
        <w:t>berikut</w:t>
      </w:r>
      <w:proofErr w:type="spellEnd"/>
      <w:r w:rsidR="00C6038F" w:rsidRPr="008D69E6">
        <w:rPr>
          <w:rFonts w:ascii="Times New Roman" w:hAnsi="Times New Roman" w:cs="Times New Roman"/>
          <w:bCs/>
        </w:rPr>
        <w:t>.</w:t>
      </w:r>
    </w:p>
    <w:p w14:paraId="0733540A" w14:textId="36414120" w:rsidR="00C6038F" w:rsidRPr="008D69E6" w:rsidRDefault="00C6038F" w:rsidP="000129B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proofErr w:type="spellStart"/>
      <w:r w:rsidRPr="008D69E6">
        <w:rPr>
          <w:rFonts w:ascii="Times New Roman" w:hAnsi="Times New Roman" w:cs="Times New Roman"/>
          <w:b/>
        </w:rPr>
        <w:t>Tabel</w:t>
      </w:r>
      <w:proofErr w:type="spellEnd"/>
      <w:r w:rsidRPr="008D69E6">
        <w:rPr>
          <w:rFonts w:ascii="Times New Roman" w:hAnsi="Times New Roman" w:cs="Times New Roman"/>
          <w:b/>
        </w:rPr>
        <w:t xml:space="preserve"> 2</w:t>
      </w:r>
    </w:p>
    <w:p w14:paraId="79643CA8" w14:textId="77777777" w:rsidR="00C6038F" w:rsidRPr="008D69E6" w:rsidRDefault="00C6038F" w:rsidP="000129B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proofErr w:type="spellStart"/>
      <w:r w:rsidRPr="008D69E6">
        <w:rPr>
          <w:rFonts w:ascii="Times New Roman" w:hAnsi="Times New Roman" w:cs="Times New Roman"/>
          <w:b/>
        </w:rPr>
        <w:t>Kategorisasi</w:t>
      </w:r>
      <w:proofErr w:type="spellEnd"/>
      <w:r w:rsidRPr="008D69E6">
        <w:rPr>
          <w:rFonts w:ascii="Times New Roman" w:hAnsi="Times New Roman" w:cs="Times New Roman"/>
          <w:b/>
        </w:rPr>
        <w:t xml:space="preserve"> </w:t>
      </w:r>
      <w:proofErr w:type="spellStart"/>
      <w:r w:rsidRPr="008D69E6">
        <w:rPr>
          <w:rFonts w:ascii="Times New Roman" w:hAnsi="Times New Roman" w:cs="Times New Roman"/>
          <w:b/>
        </w:rPr>
        <w:t>Kecemasan</w:t>
      </w:r>
      <w:proofErr w:type="spellEnd"/>
      <w:r w:rsidRPr="008D69E6">
        <w:rPr>
          <w:rFonts w:ascii="Times New Roman" w:hAnsi="Times New Roman" w:cs="Times New Roman"/>
          <w:b/>
        </w:rPr>
        <w:t xml:space="preserve"> </w:t>
      </w:r>
      <w:proofErr w:type="spellStart"/>
      <w:r w:rsidRPr="008D69E6">
        <w:rPr>
          <w:rFonts w:ascii="Times New Roman" w:hAnsi="Times New Roman" w:cs="Times New Roman"/>
          <w:b/>
        </w:rPr>
        <w:t>Sosial</w:t>
      </w:r>
      <w:proofErr w:type="spellEnd"/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381"/>
        <w:gridCol w:w="1381"/>
        <w:gridCol w:w="1381"/>
      </w:tblGrid>
      <w:tr w:rsidR="008D69E6" w:rsidRPr="008D69E6" w14:paraId="7991AC91" w14:textId="77777777" w:rsidTr="00C60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14:paraId="31D1FD82" w14:textId="3C372A14" w:rsidR="00C6038F" w:rsidRPr="008D69E6" w:rsidRDefault="00C6038F" w:rsidP="000129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 w:val="0"/>
              </w:rPr>
            </w:pPr>
            <w:proofErr w:type="spellStart"/>
            <w:r w:rsidRPr="008D69E6">
              <w:rPr>
                <w:rFonts w:ascii="Times New Roman" w:hAnsi="Times New Roman" w:cs="Times New Roman"/>
                <w:bCs w:val="0"/>
              </w:rPr>
              <w:t>Kategori</w:t>
            </w:r>
            <w:proofErr w:type="spellEnd"/>
            <w:r w:rsidRPr="008D69E6">
              <w:rPr>
                <w:rFonts w:ascii="Times New Roman" w:hAnsi="Times New Roman" w:cs="Times New Roman"/>
                <w:bCs w:val="0"/>
              </w:rPr>
              <w:t xml:space="preserve"> </w:t>
            </w:r>
          </w:p>
        </w:tc>
        <w:tc>
          <w:tcPr>
            <w:tcW w:w="1381" w:type="dxa"/>
          </w:tcPr>
          <w:p w14:paraId="5FF72736" w14:textId="747752F1" w:rsidR="00C6038F" w:rsidRPr="008D69E6" w:rsidRDefault="00C6038F" w:rsidP="000129BA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proofErr w:type="spellStart"/>
            <w:r w:rsidRPr="008D69E6">
              <w:rPr>
                <w:rFonts w:ascii="Times New Roman" w:hAnsi="Times New Roman" w:cs="Times New Roman"/>
                <w:bCs w:val="0"/>
              </w:rPr>
              <w:t>Frekuensi</w:t>
            </w:r>
            <w:proofErr w:type="spellEnd"/>
          </w:p>
        </w:tc>
        <w:tc>
          <w:tcPr>
            <w:tcW w:w="1381" w:type="dxa"/>
          </w:tcPr>
          <w:p w14:paraId="27A82B4B" w14:textId="43FF8251" w:rsidR="00C6038F" w:rsidRPr="008D69E6" w:rsidRDefault="00C6038F" w:rsidP="000129BA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proofErr w:type="spellStart"/>
            <w:r w:rsidRPr="008D69E6">
              <w:rPr>
                <w:rFonts w:ascii="Times New Roman" w:hAnsi="Times New Roman" w:cs="Times New Roman"/>
                <w:bCs w:val="0"/>
              </w:rPr>
              <w:t>Presentase</w:t>
            </w:r>
            <w:proofErr w:type="spellEnd"/>
          </w:p>
        </w:tc>
      </w:tr>
      <w:tr w:rsidR="008D69E6" w:rsidRPr="008D69E6" w14:paraId="02C862D7" w14:textId="77777777" w:rsidTr="00C6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14:paraId="64962C16" w14:textId="710836BD" w:rsidR="00C6038F" w:rsidRPr="008D69E6" w:rsidRDefault="00C6038F" w:rsidP="000129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8D69E6">
              <w:rPr>
                <w:rFonts w:ascii="Times New Roman" w:hAnsi="Times New Roman" w:cs="Times New Roman"/>
                <w:b w:val="0"/>
              </w:rPr>
              <w:t xml:space="preserve">Tinggi </w:t>
            </w:r>
          </w:p>
        </w:tc>
        <w:tc>
          <w:tcPr>
            <w:tcW w:w="1381" w:type="dxa"/>
          </w:tcPr>
          <w:p w14:paraId="70263A1B" w14:textId="6F342823" w:rsidR="00C6038F" w:rsidRPr="008D69E6" w:rsidRDefault="00C6038F" w:rsidP="000129B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8D69E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381" w:type="dxa"/>
          </w:tcPr>
          <w:p w14:paraId="05901027" w14:textId="648E06BE" w:rsidR="00C6038F" w:rsidRPr="008D69E6" w:rsidRDefault="00C6038F" w:rsidP="000129B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8D69E6">
              <w:rPr>
                <w:rFonts w:ascii="Times New Roman" w:hAnsi="Times New Roman" w:cs="Times New Roman"/>
                <w:bCs/>
              </w:rPr>
              <w:t>8,3%</w:t>
            </w:r>
          </w:p>
        </w:tc>
      </w:tr>
      <w:tr w:rsidR="008D69E6" w:rsidRPr="008D69E6" w14:paraId="41A9BF20" w14:textId="77777777" w:rsidTr="00C60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14:paraId="5C848E32" w14:textId="11AD36E7" w:rsidR="00C6038F" w:rsidRPr="008D69E6" w:rsidRDefault="00C6038F" w:rsidP="000129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8D69E6">
              <w:rPr>
                <w:rFonts w:ascii="Times New Roman" w:hAnsi="Times New Roman" w:cs="Times New Roman"/>
                <w:b w:val="0"/>
              </w:rPr>
              <w:t>Sedang</w:t>
            </w:r>
            <w:proofErr w:type="spellEnd"/>
          </w:p>
        </w:tc>
        <w:tc>
          <w:tcPr>
            <w:tcW w:w="1381" w:type="dxa"/>
          </w:tcPr>
          <w:p w14:paraId="645007EE" w14:textId="5435601F" w:rsidR="00C6038F" w:rsidRPr="008D69E6" w:rsidRDefault="00C6038F" w:rsidP="000129B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8D69E6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381" w:type="dxa"/>
          </w:tcPr>
          <w:p w14:paraId="6D4D184A" w14:textId="57A5C35F" w:rsidR="00C6038F" w:rsidRPr="008D69E6" w:rsidRDefault="00C6038F" w:rsidP="000129B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8D69E6">
              <w:rPr>
                <w:rFonts w:ascii="Times New Roman" w:hAnsi="Times New Roman" w:cs="Times New Roman"/>
                <w:bCs/>
              </w:rPr>
              <w:t>90,9%</w:t>
            </w:r>
          </w:p>
        </w:tc>
      </w:tr>
      <w:tr w:rsidR="008D69E6" w:rsidRPr="008D69E6" w14:paraId="0ECDA88C" w14:textId="77777777" w:rsidTr="00C6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14:paraId="28160C5D" w14:textId="776A8FE0" w:rsidR="00C6038F" w:rsidRPr="008D69E6" w:rsidRDefault="00C6038F" w:rsidP="000129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8D69E6">
              <w:rPr>
                <w:rFonts w:ascii="Times New Roman" w:hAnsi="Times New Roman" w:cs="Times New Roman"/>
                <w:b w:val="0"/>
              </w:rPr>
              <w:t>Rendah</w:t>
            </w:r>
            <w:proofErr w:type="spellEnd"/>
          </w:p>
        </w:tc>
        <w:tc>
          <w:tcPr>
            <w:tcW w:w="1381" w:type="dxa"/>
          </w:tcPr>
          <w:p w14:paraId="70E5082D" w14:textId="1492CD56" w:rsidR="00C6038F" w:rsidRPr="008D69E6" w:rsidRDefault="00C6038F" w:rsidP="000129B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8D69E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81" w:type="dxa"/>
          </w:tcPr>
          <w:p w14:paraId="1D778FA0" w14:textId="5EC9B695" w:rsidR="00C6038F" w:rsidRPr="008D69E6" w:rsidRDefault="00C6038F" w:rsidP="000129B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8D69E6">
              <w:rPr>
                <w:rFonts w:ascii="Times New Roman" w:hAnsi="Times New Roman" w:cs="Times New Roman"/>
                <w:bCs/>
              </w:rPr>
              <w:t>0,8%</w:t>
            </w:r>
          </w:p>
        </w:tc>
      </w:tr>
      <w:tr w:rsidR="008D69E6" w:rsidRPr="008D69E6" w14:paraId="00ABA68C" w14:textId="77777777" w:rsidTr="00C60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14:paraId="02C7B7EA" w14:textId="1813914D" w:rsidR="00C6038F" w:rsidRPr="008D69E6" w:rsidRDefault="00C6038F" w:rsidP="000129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8D69E6">
              <w:rPr>
                <w:rFonts w:ascii="Times New Roman" w:hAnsi="Times New Roman" w:cs="Times New Roman"/>
                <w:b w:val="0"/>
              </w:rPr>
              <w:t>Total</w:t>
            </w:r>
          </w:p>
        </w:tc>
        <w:tc>
          <w:tcPr>
            <w:tcW w:w="1381" w:type="dxa"/>
          </w:tcPr>
          <w:p w14:paraId="42E73033" w14:textId="33B5C59A" w:rsidR="00C6038F" w:rsidRPr="008D69E6" w:rsidRDefault="00C6038F" w:rsidP="000129B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8D69E6">
              <w:rPr>
                <w:rFonts w:ascii="Times New Roman" w:hAnsi="Times New Roman" w:cs="Times New Roman"/>
                <w:bCs/>
              </w:rPr>
              <w:t>132</w:t>
            </w:r>
          </w:p>
        </w:tc>
        <w:tc>
          <w:tcPr>
            <w:tcW w:w="1381" w:type="dxa"/>
          </w:tcPr>
          <w:p w14:paraId="3A30E41B" w14:textId="078A3158" w:rsidR="00C6038F" w:rsidRPr="008D69E6" w:rsidRDefault="00C6038F" w:rsidP="000129B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8D69E6">
              <w:rPr>
                <w:rFonts w:ascii="Times New Roman" w:hAnsi="Times New Roman" w:cs="Times New Roman"/>
                <w:bCs/>
              </w:rPr>
              <w:t>100%</w:t>
            </w:r>
          </w:p>
        </w:tc>
      </w:tr>
    </w:tbl>
    <w:p w14:paraId="006C2D90" w14:textId="37A5A1E8" w:rsidR="00C6038F" w:rsidRPr="008D69E6" w:rsidRDefault="00C6038F" w:rsidP="003A0823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Cs/>
        </w:rPr>
      </w:pPr>
    </w:p>
    <w:p w14:paraId="394B5211" w14:textId="4D70EF55" w:rsidR="00C6038F" w:rsidRPr="008D69E6" w:rsidRDefault="00C6038F" w:rsidP="000129B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proofErr w:type="spellStart"/>
      <w:r w:rsidRPr="008D69E6">
        <w:rPr>
          <w:rFonts w:ascii="Times New Roman" w:hAnsi="Times New Roman" w:cs="Times New Roman"/>
          <w:b/>
        </w:rPr>
        <w:t>Tabel</w:t>
      </w:r>
      <w:proofErr w:type="spellEnd"/>
      <w:r w:rsidRPr="008D69E6">
        <w:rPr>
          <w:rFonts w:ascii="Times New Roman" w:hAnsi="Times New Roman" w:cs="Times New Roman"/>
          <w:b/>
        </w:rPr>
        <w:t xml:space="preserve"> </w:t>
      </w:r>
      <w:r w:rsidR="00557AA0" w:rsidRPr="008D69E6">
        <w:rPr>
          <w:rFonts w:ascii="Times New Roman" w:hAnsi="Times New Roman" w:cs="Times New Roman"/>
          <w:b/>
        </w:rPr>
        <w:t>3</w:t>
      </w:r>
    </w:p>
    <w:p w14:paraId="372DE621" w14:textId="60061BFA" w:rsidR="00687179" w:rsidRPr="008D69E6" w:rsidRDefault="00C6038F" w:rsidP="000129B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proofErr w:type="spellStart"/>
      <w:r w:rsidRPr="008D69E6">
        <w:rPr>
          <w:rFonts w:ascii="Times New Roman" w:hAnsi="Times New Roman" w:cs="Times New Roman"/>
          <w:b/>
        </w:rPr>
        <w:t>Kategorisasi</w:t>
      </w:r>
      <w:proofErr w:type="spellEnd"/>
      <w:r w:rsidRPr="008D69E6">
        <w:rPr>
          <w:rFonts w:ascii="Times New Roman" w:hAnsi="Times New Roman" w:cs="Times New Roman"/>
          <w:b/>
        </w:rPr>
        <w:t xml:space="preserve"> </w:t>
      </w:r>
      <w:proofErr w:type="spellStart"/>
      <w:r w:rsidRPr="008D69E6">
        <w:rPr>
          <w:rFonts w:ascii="Times New Roman" w:hAnsi="Times New Roman" w:cs="Times New Roman"/>
          <w:b/>
        </w:rPr>
        <w:t>Harga</w:t>
      </w:r>
      <w:proofErr w:type="spellEnd"/>
      <w:r w:rsidRPr="008D69E6">
        <w:rPr>
          <w:rFonts w:ascii="Times New Roman" w:hAnsi="Times New Roman" w:cs="Times New Roman"/>
          <w:b/>
        </w:rPr>
        <w:t xml:space="preserve"> </w:t>
      </w:r>
      <w:proofErr w:type="spellStart"/>
      <w:r w:rsidRPr="008D69E6">
        <w:rPr>
          <w:rFonts w:ascii="Times New Roman" w:hAnsi="Times New Roman" w:cs="Times New Roman"/>
          <w:b/>
        </w:rPr>
        <w:t>Diri</w:t>
      </w:r>
      <w:proofErr w:type="spellEnd"/>
      <w:r w:rsidRPr="008D69E6">
        <w:rPr>
          <w:rFonts w:ascii="Times New Roman" w:hAnsi="Times New Roman" w:cs="Times New Roman"/>
          <w:b/>
        </w:rPr>
        <w:t xml:space="preserve"> (</w:t>
      </w:r>
      <w:r w:rsidRPr="008D69E6">
        <w:rPr>
          <w:rFonts w:ascii="Times New Roman" w:hAnsi="Times New Roman" w:cs="Times New Roman"/>
          <w:b/>
          <w:i/>
          <w:iCs/>
        </w:rPr>
        <w:t>Self Esteem)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381"/>
        <w:gridCol w:w="1381"/>
        <w:gridCol w:w="1381"/>
      </w:tblGrid>
      <w:tr w:rsidR="008D69E6" w:rsidRPr="008D69E6" w14:paraId="0CBF027C" w14:textId="77777777" w:rsidTr="00B65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14:paraId="773036C9" w14:textId="77777777" w:rsidR="00C6038F" w:rsidRPr="008D69E6" w:rsidRDefault="00C6038F" w:rsidP="000129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 w:val="0"/>
              </w:rPr>
            </w:pPr>
            <w:proofErr w:type="spellStart"/>
            <w:r w:rsidRPr="008D69E6">
              <w:rPr>
                <w:rFonts w:ascii="Times New Roman" w:hAnsi="Times New Roman" w:cs="Times New Roman"/>
                <w:bCs w:val="0"/>
              </w:rPr>
              <w:t>Kategori</w:t>
            </w:r>
            <w:proofErr w:type="spellEnd"/>
            <w:r w:rsidRPr="008D69E6">
              <w:rPr>
                <w:rFonts w:ascii="Times New Roman" w:hAnsi="Times New Roman" w:cs="Times New Roman"/>
                <w:bCs w:val="0"/>
              </w:rPr>
              <w:t xml:space="preserve"> </w:t>
            </w:r>
          </w:p>
        </w:tc>
        <w:tc>
          <w:tcPr>
            <w:tcW w:w="1381" w:type="dxa"/>
          </w:tcPr>
          <w:p w14:paraId="0FB2C1F2" w14:textId="77777777" w:rsidR="00C6038F" w:rsidRPr="008D69E6" w:rsidRDefault="00C6038F" w:rsidP="000129BA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proofErr w:type="spellStart"/>
            <w:r w:rsidRPr="008D69E6">
              <w:rPr>
                <w:rFonts w:ascii="Times New Roman" w:hAnsi="Times New Roman" w:cs="Times New Roman"/>
                <w:bCs w:val="0"/>
              </w:rPr>
              <w:t>Frekuensi</w:t>
            </w:r>
            <w:proofErr w:type="spellEnd"/>
          </w:p>
        </w:tc>
        <w:tc>
          <w:tcPr>
            <w:tcW w:w="1381" w:type="dxa"/>
          </w:tcPr>
          <w:p w14:paraId="57C71D61" w14:textId="77777777" w:rsidR="00C6038F" w:rsidRPr="008D69E6" w:rsidRDefault="00C6038F" w:rsidP="000129BA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proofErr w:type="spellStart"/>
            <w:r w:rsidRPr="008D69E6">
              <w:rPr>
                <w:rFonts w:ascii="Times New Roman" w:hAnsi="Times New Roman" w:cs="Times New Roman"/>
                <w:bCs w:val="0"/>
              </w:rPr>
              <w:t>Presentase</w:t>
            </w:r>
            <w:proofErr w:type="spellEnd"/>
          </w:p>
        </w:tc>
      </w:tr>
      <w:tr w:rsidR="008D69E6" w:rsidRPr="008D69E6" w14:paraId="038AA25C" w14:textId="77777777" w:rsidTr="00B65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14:paraId="16CF0646" w14:textId="77777777" w:rsidR="00C6038F" w:rsidRPr="008D69E6" w:rsidRDefault="00C6038F" w:rsidP="000129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8D69E6">
              <w:rPr>
                <w:rFonts w:ascii="Times New Roman" w:hAnsi="Times New Roman" w:cs="Times New Roman"/>
                <w:b w:val="0"/>
              </w:rPr>
              <w:t xml:space="preserve">Tinggi </w:t>
            </w:r>
          </w:p>
        </w:tc>
        <w:tc>
          <w:tcPr>
            <w:tcW w:w="1381" w:type="dxa"/>
          </w:tcPr>
          <w:p w14:paraId="1F3059E3" w14:textId="6C1F1333" w:rsidR="00C6038F" w:rsidRPr="008D69E6" w:rsidRDefault="00C6038F" w:rsidP="000129B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8D69E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381" w:type="dxa"/>
          </w:tcPr>
          <w:p w14:paraId="1CF5249F" w14:textId="72A5B3FC" w:rsidR="00C6038F" w:rsidRPr="008D69E6" w:rsidRDefault="00C6038F" w:rsidP="000129B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8D69E6">
              <w:rPr>
                <w:rFonts w:ascii="Times New Roman" w:hAnsi="Times New Roman" w:cs="Times New Roman"/>
                <w:bCs/>
              </w:rPr>
              <w:t>6,1%</w:t>
            </w:r>
          </w:p>
        </w:tc>
      </w:tr>
      <w:tr w:rsidR="008D69E6" w:rsidRPr="008D69E6" w14:paraId="7CC2828D" w14:textId="77777777" w:rsidTr="00B658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14:paraId="7883588B" w14:textId="77777777" w:rsidR="00C6038F" w:rsidRPr="008D69E6" w:rsidRDefault="00C6038F" w:rsidP="000129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8D69E6">
              <w:rPr>
                <w:rFonts w:ascii="Times New Roman" w:hAnsi="Times New Roman" w:cs="Times New Roman"/>
                <w:b w:val="0"/>
              </w:rPr>
              <w:t>Sedang</w:t>
            </w:r>
            <w:proofErr w:type="spellEnd"/>
          </w:p>
        </w:tc>
        <w:tc>
          <w:tcPr>
            <w:tcW w:w="1381" w:type="dxa"/>
          </w:tcPr>
          <w:p w14:paraId="61E8C461" w14:textId="3B59D313" w:rsidR="00C6038F" w:rsidRPr="008D69E6" w:rsidRDefault="00C6038F" w:rsidP="000129B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8D69E6">
              <w:rPr>
                <w:rFonts w:ascii="Times New Roman" w:hAnsi="Times New Roman" w:cs="Times New Roman"/>
                <w:bCs/>
              </w:rPr>
              <w:t>108</w:t>
            </w:r>
          </w:p>
        </w:tc>
        <w:tc>
          <w:tcPr>
            <w:tcW w:w="1381" w:type="dxa"/>
          </w:tcPr>
          <w:p w14:paraId="39C2AF0E" w14:textId="51F491C7" w:rsidR="00C6038F" w:rsidRPr="008D69E6" w:rsidRDefault="00C6038F" w:rsidP="000129B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8D69E6">
              <w:rPr>
                <w:rFonts w:ascii="Times New Roman" w:hAnsi="Times New Roman" w:cs="Times New Roman"/>
                <w:bCs/>
              </w:rPr>
              <w:t>81,8%</w:t>
            </w:r>
          </w:p>
        </w:tc>
      </w:tr>
      <w:tr w:rsidR="008D69E6" w:rsidRPr="008D69E6" w14:paraId="6F268E78" w14:textId="77777777" w:rsidTr="00B65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14:paraId="4D174C97" w14:textId="77777777" w:rsidR="00C6038F" w:rsidRPr="008D69E6" w:rsidRDefault="00C6038F" w:rsidP="000129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8D69E6">
              <w:rPr>
                <w:rFonts w:ascii="Times New Roman" w:hAnsi="Times New Roman" w:cs="Times New Roman"/>
                <w:b w:val="0"/>
              </w:rPr>
              <w:t>Rendah</w:t>
            </w:r>
            <w:proofErr w:type="spellEnd"/>
          </w:p>
        </w:tc>
        <w:tc>
          <w:tcPr>
            <w:tcW w:w="1381" w:type="dxa"/>
          </w:tcPr>
          <w:p w14:paraId="11E20FF4" w14:textId="1BDB9C98" w:rsidR="00C6038F" w:rsidRPr="008D69E6" w:rsidRDefault="00C6038F" w:rsidP="000129B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8D69E6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381" w:type="dxa"/>
          </w:tcPr>
          <w:p w14:paraId="288AC7FA" w14:textId="4F439CD0" w:rsidR="00C6038F" w:rsidRPr="008D69E6" w:rsidRDefault="00C6038F" w:rsidP="000129B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8D69E6">
              <w:rPr>
                <w:rFonts w:ascii="Times New Roman" w:hAnsi="Times New Roman" w:cs="Times New Roman"/>
                <w:bCs/>
              </w:rPr>
              <w:t>12,1%</w:t>
            </w:r>
          </w:p>
        </w:tc>
      </w:tr>
      <w:tr w:rsidR="008D69E6" w:rsidRPr="008D69E6" w14:paraId="57132582" w14:textId="77777777" w:rsidTr="00B658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14:paraId="35348AD4" w14:textId="77777777" w:rsidR="00C6038F" w:rsidRPr="008D69E6" w:rsidRDefault="00C6038F" w:rsidP="000129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8D69E6">
              <w:rPr>
                <w:rFonts w:ascii="Times New Roman" w:hAnsi="Times New Roman" w:cs="Times New Roman"/>
                <w:b w:val="0"/>
              </w:rPr>
              <w:t>Total</w:t>
            </w:r>
          </w:p>
        </w:tc>
        <w:tc>
          <w:tcPr>
            <w:tcW w:w="1381" w:type="dxa"/>
          </w:tcPr>
          <w:p w14:paraId="3BBEBCF5" w14:textId="04128DDA" w:rsidR="00C6038F" w:rsidRPr="008D69E6" w:rsidRDefault="00C6038F" w:rsidP="000129B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8D69E6">
              <w:rPr>
                <w:rFonts w:ascii="Times New Roman" w:hAnsi="Times New Roman" w:cs="Times New Roman"/>
                <w:bCs/>
              </w:rPr>
              <w:t>132</w:t>
            </w:r>
          </w:p>
        </w:tc>
        <w:tc>
          <w:tcPr>
            <w:tcW w:w="1381" w:type="dxa"/>
          </w:tcPr>
          <w:p w14:paraId="1F63E9F5" w14:textId="79ED3A50" w:rsidR="00C6038F" w:rsidRPr="008D69E6" w:rsidRDefault="00C6038F" w:rsidP="000129B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8D69E6">
              <w:rPr>
                <w:rFonts w:ascii="Times New Roman" w:hAnsi="Times New Roman" w:cs="Times New Roman"/>
                <w:bCs/>
              </w:rPr>
              <w:t>100%</w:t>
            </w:r>
          </w:p>
        </w:tc>
      </w:tr>
    </w:tbl>
    <w:p w14:paraId="496370B9" w14:textId="06E83EB4" w:rsidR="00C6038F" w:rsidRPr="008D69E6" w:rsidRDefault="00C6038F" w:rsidP="003A082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E53AE5" w14:textId="7779F9A0" w:rsidR="00557AA0" w:rsidRPr="008D69E6" w:rsidRDefault="0036785E" w:rsidP="003A0823">
      <w:pPr>
        <w:pStyle w:val="ListParagraph"/>
        <w:spacing w:after="0" w:line="360" w:lineRule="auto"/>
        <w:ind w:left="0"/>
        <w:jc w:val="both"/>
        <w:rPr>
          <w:rFonts w:ascii="Times New Roman" w:eastAsia="TimesNewRomanPSMT" w:hAnsi="Times New Roman" w:cs="Times New Roman"/>
          <w:bCs/>
        </w:rPr>
      </w:pPr>
      <w:r w:rsidRPr="008D69E6">
        <w:rPr>
          <w:rFonts w:ascii="Times New Roman" w:eastAsia="TimesNewRomanPSMT" w:hAnsi="Times New Roman" w:cs="Times New Roman"/>
          <w:bCs/>
        </w:rPr>
        <w:tab/>
      </w:r>
      <w:proofErr w:type="spellStart"/>
      <w:r w:rsidR="00C6038F" w:rsidRPr="008D69E6">
        <w:rPr>
          <w:rFonts w:ascii="Times New Roman" w:eastAsia="TimesNewRomanPSMT" w:hAnsi="Times New Roman" w:cs="Times New Roman"/>
          <w:bCs/>
        </w:rPr>
        <w:t>Berdasarkan</w:t>
      </w:r>
      <w:proofErr w:type="spellEnd"/>
      <w:r w:rsidR="00C6038F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C6038F" w:rsidRPr="008D69E6">
        <w:rPr>
          <w:rFonts w:ascii="Times New Roman" w:eastAsia="TimesNewRomanPSMT" w:hAnsi="Times New Roman" w:cs="Times New Roman"/>
          <w:bCs/>
        </w:rPr>
        <w:t>hasil</w:t>
      </w:r>
      <w:proofErr w:type="spellEnd"/>
      <w:r w:rsidR="00C6038F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C6038F" w:rsidRPr="008D69E6">
        <w:rPr>
          <w:rFonts w:ascii="Times New Roman" w:eastAsia="TimesNewRomanPSMT" w:hAnsi="Times New Roman" w:cs="Times New Roman"/>
          <w:bCs/>
        </w:rPr>
        <w:t>kategorisasi</w:t>
      </w:r>
      <w:proofErr w:type="spellEnd"/>
      <w:r w:rsidR="00C6038F" w:rsidRPr="008D69E6">
        <w:rPr>
          <w:rFonts w:ascii="Times New Roman" w:eastAsia="TimesNewRomanPSMT" w:hAnsi="Times New Roman" w:cs="Times New Roman"/>
          <w:bCs/>
        </w:rPr>
        <w:t xml:space="preserve"> data </w:t>
      </w:r>
      <w:proofErr w:type="spellStart"/>
      <w:r w:rsidR="00C6038F" w:rsidRPr="008D69E6">
        <w:rPr>
          <w:rFonts w:ascii="Times New Roman" w:eastAsia="TimesNewRomanPSMT" w:hAnsi="Times New Roman" w:cs="Times New Roman"/>
          <w:bCs/>
        </w:rPr>
        <w:t>kecemasan</w:t>
      </w:r>
      <w:proofErr w:type="spellEnd"/>
      <w:r w:rsidR="00C6038F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C6038F" w:rsidRPr="008D69E6">
        <w:rPr>
          <w:rFonts w:ascii="Times New Roman" w:eastAsia="TimesNewRomanPSMT" w:hAnsi="Times New Roman" w:cs="Times New Roman"/>
          <w:bCs/>
        </w:rPr>
        <w:t>sosial</w:t>
      </w:r>
      <w:proofErr w:type="spellEnd"/>
      <w:r w:rsidR="00C6038F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C6038F" w:rsidRPr="008D69E6">
        <w:rPr>
          <w:rFonts w:ascii="Times New Roman" w:eastAsia="TimesNewRomanPSMT" w:hAnsi="Times New Roman" w:cs="Times New Roman"/>
          <w:bCs/>
        </w:rPr>
        <w:t>dapat</w:t>
      </w:r>
      <w:proofErr w:type="spellEnd"/>
      <w:r w:rsidR="00C6038F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C6038F" w:rsidRPr="008D69E6">
        <w:rPr>
          <w:rFonts w:ascii="Times New Roman" w:eastAsia="TimesNewRomanPSMT" w:hAnsi="Times New Roman" w:cs="Times New Roman"/>
          <w:bCs/>
        </w:rPr>
        <w:t>diketahui</w:t>
      </w:r>
      <w:proofErr w:type="spellEnd"/>
      <w:r w:rsidR="00C6038F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C6038F" w:rsidRPr="008D69E6">
        <w:rPr>
          <w:rFonts w:ascii="Times New Roman" w:eastAsia="TimesNewRomanPSMT" w:hAnsi="Times New Roman" w:cs="Times New Roman"/>
          <w:bCs/>
        </w:rPr>
        <w:t>bahwa</w:t>
      </w:r>
      <w:proofErr w:type="spellEnd"/>
      <w:r w:rsidR="00C6038F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C6038F" w:rsidRPr="008D69E6">
        <w:rPr>
          <w:rFonts w:ascii="Times New Roman" w:eastAsia="TimesNewRomanPSMT" w:hAnsi="Times New Roman" w:cs="Times New Roman"/>
          <w:bCs/>
        </w:rPr>
        <w:t>subjek</w:t>
      </w:r>
      <w:proofErr w:type="spellEnd"/>
      <w:r w:rsidR="00C6038F" w:rsidRPr="008D69E6">
        <w:rPr>
          <w:rFonts w:ascii="Times New Roman" w:eastAsia="TimesNewRomanPSMT" w:hAnsi="Times New Roman" w:cs="Times New Roman"/>
          <w:bCs/>
        </w:rPr>
        <w:t xml:space="preserve"> yang </w:t>
      </w:r>
      <w:proofErr w:type="spellStart"/>
      <w:r w:rsidR="00C6038F" w:rsidRPr="008D69E6">
        <w:rPr>
          <w:rFonts w:ascii="Times New Roman" w:eastAsia="TimesNewRomanPSMT" w:hAnsi="Times New Roman" w:cs="Times New Roman"/>
          <w:bCs/>
        </w:rPr>
        <w:t>memiliki</w:t>
      </w:r>
      <w:proofErr w:type="spellEnd"/>
      <w:r w:rsidR="00C6038F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C6038F" w:rsidRPr="008D69E6">
        <w:rPr>
          <w:rFonts w:ascii="Times New Roman" w:eastAsia="TimesNewRomanPSMT" w:hAnsi="Times New Roman" w:cs="Times New Roman"/>
          <w:bCs/>
        </w:rPr>
        <w:t>tingkat</w:t>
      </w:r>
      <w:proofErr w:type="spellEnd"/>
      <w:r w:rsidR="00C6038F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C6038F" w:rsidRPr="008D69E6">
        <w:rPr>
          <w:rFonts w:ascii="Times New Roman" w:eastAsia="TimesNewRomanPSMT" w:hAnsi="Times New Roman" w:cs="Times New Roman"/>
          <w:bCs/>
        </w:rPr>
        <w:t>kecemasan</w:t>
      </w:r>
      <w:proofErr w:type="spellEnd"/>
      <w:r w:rsidR="00C6038F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C6038F" w:rsidRPr="008D69E6">
        <w:rPr>
          <w:rFonts w:ascii="Times New Roman" w:eastAsia="TimesNewRomanPSMT" w:hAnsi="Times New Roman" w:cs="Times New Roman"/>
          <w:bCs/>
        </w:rPr>
        <w:t>sosial</w:t>
      </w:r>
      <w:proofErr w:type="spellEnd"/>
      <w:r w:rsidR="00C6038F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C6038F" w:rsidRPr="008D69E6">
        <w:rPr>
          <w:rFonts w:ascii="Times New Roman" w:eastAsia="TimesNewRomanPSMT" w:hAnsi="Times New Roman" w:cs="Times New Roman"/>
          <w:bCs/>
        </w:rPr>
        <w:t>tinggi</w:t>
      </w:r>
      <w:proofErr w:type="spellEnd"/>
      <w:r w:rsidR="00C6038F" w:rsidRPr="008D69E6">
        <w:rPr>
          <w:rFonts w:ascii="Times New Roman" w:eastAsia="TimesNewRomanPSMT" w:hAnsi="Times New Roman" w:cs="Times New Roman"/>
          <w:bCs/>
        </w:rPr>
        <w:t xml:space="preserve"> </w:t>
      </w:r>
    </w:p>
    <w:p w14:paraId="43849055" w14:textId="0D44EA82" w:rsidR="00320752" w:rsidRPr="008D69E6" w:rsidRDefault="00C6038F" w:rsidP="003A0823">
      <w:pPr>
        <w:pStyle w:val="ListParagraph"/>
        <w:spacing w:after="0" w:line="360" w:lineRule="auto"/>
        <w:ind w:left="0"/>
        <w:jc w:val="both"/>
        <w:rPr>
          <w:rFonts w:ascii="Times New Roman" w:eastAsia="TimesNewRomanPSMT" w:hAnsi="Times New Roman" w:cs="Times New Roman"/>
          <w:bCs/>
        </w:rPr>
      </w:pPr>
      <w:proofErr w:type="spellStart"/>
      <w:r w:rsidRPr="008D69E6">
        <w:rPr>
          <w:rFonts w:ascii="Times New Roman" w:eastAsia="TimesNewRomanPSMT" w:hAnsi="Times New Roman" w:cs="Times New Roman"/>
          <w:bCs/>
        </w:rPr>
        <w:t>sebanyak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11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subjek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(8,3%),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sedangkan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subjek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memiliki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tingkat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kecemasan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sosial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sedang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sebanyak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120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subjek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(90,9%), dan 1 (0,8%)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subjek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memiliki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tingkat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kecemasan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sosial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rendah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Berdasarkan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hasil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tersebut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dapat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disimpulkan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bahwa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tingkat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kecemasan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sosial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mayoritas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remaja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cenderung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sedang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>.</w:t>
      </w:r>
      <w:r w:rsidR="0036785E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hAnsi="Times New Roman" w:cs="Times New Roman"/>
        </w:rPr>
        <w:t>Sedangkan</w:t>
      </w:r>
      <w:proofErr w:type="spellEnd"/>
      <w:r w:rsidR="00320752" w:rsidRPr="008D69E6">
        <w:rPr>
          <w:rFonts w:ascii="Times New Roman" w:hAnsi="Times New Roman" w:cs="Times New Roman"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Berdasarkan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hasil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kategorisasi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data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harga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diri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(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  <w:i/>
          <w:iCs/>
        </w:rPr>
        <w:t>self esteem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  <w:i/>
          <w:iCs/>
        </w:rPr>
        <w:t>)</w:t>
      </w:r>
      <w:r w:rsidR="0032075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dapat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diketahui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bahwa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subjek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yang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memiliki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tingkat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harga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diri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(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  <w:i/>
          <w:iCs/>
        </w:rPr>
        <w:t>self esteem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  <w:i/>
          <w:iCs/>
        </w:rPr>
        <w:t xml:space="preserve">)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tinggi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sebanyak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8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subjek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(6,1%),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sedangkan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subjek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yang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memiliki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tingkat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harga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diri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(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  <w:i/>
          <w:iCs/>
        </w:rPr>
        <w:t>self esteem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  <w:i/>
          <w:iCs/>
        </w:rPr>
        <w:t xml:space="preserve">)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sedang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sebanyak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108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subjek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(81,9%), dan 16 (12,1%)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subjek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yang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memiliki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tingkat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harga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diri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(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  <w:i/>
          <w:iCs/>
        </w:rPr>
        <w:t>self esteem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  <w:i/>
          <w:iCs/>
        </w:rPr>
        <w:t xml:space="preserve">)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rendah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.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Berdasarkan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hasil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tersebut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dapat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disimpulkan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bahwa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tingkat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harga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diri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(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  <w:i/>
          <w:iCs/>
        </w:rPr>
        <w:t>self esteem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  <w:i/>
          <w:iCs/>
        </w:rPr>
        <w:t>)</w:t>
      </w:r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remaja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cenderung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="TimesNewRomanPSMT" w:hAnsi="Times New Roman" w:cs="Times New Roman"/>
          <w:bCs/>
        </w:rPr>
        <w:t>sedang</w:t>
      </w:r>
      <w:proofErr w:type="spellEnd"/>
      <w:r w:rsidR="00320752" w:rsidRPr="008D69E6">
        <w:rPr>
          <w:rFonts w:ascii="Times New Roman" w:eastAsia="TimesNewRomanPSMT" w:hAnsi="Times New Roman" w:cs="Times New Roman"/>
          <w:bCs/>
        </w:rPr>
        <w:t>.</w:t>
      </w:r>
    </w:p>
    <w:p w14:paraId="4B30431C" w14:textId="723690B8" w:rsidR="00320752" w:rsidRPr="008D69E6" w:rsidRDefault="0036785E" w:rsidP="003A082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Cs/>
        </w:rPr>
      </w:pPr>
      <w:r w:rsidRPr="008D69E6">
        <w:rPr>
          <w:rFonts w:ascii="Times New Roman" w:hAnsi="Times New Roman" w:cs="Times New Roman"/>
        </w:rPr>
        <w:tab/>
      </w:r>
      <w:r w:rsidRPr="008D69E6">
        <w:rPr>
          <w:rFonts w:ascii="Times New Roman" w:hAnsi="Times New Roman" w:cs="Times New Roman"/>
          <w:bCs/>
        </w:rPr>
        <w:t>H</w:t>
      </w:r>
      <w:r w:rsidR="00320752" w:rsidRPr="008D69E6">
        <w:rPr>
          <w:rFonts w:ascii="Times New Roman" w:hAnsi="Times New Roman" w:cs="Times New Roman"/>
          <w:bCs/>
        </w:rPr>
        <w:t xml:space="preserve">asil uji </w:t>
      </w:r>
      <w:r w:rsidR="00320752" w:rsidRPr="008D69E6">
        <w:rPr>
          <w:rFonts w:ascii="Times New Roman" w:eastAsiaTheme="minorEastAsia" w:hAnsi="Times New Roman" w:cs="Times New Roman"/>
          <w:bCs/>
          <w:i/>
          <w:iCs/>
        </w:rPr>
        <w:t xml:space="preserve">Kolmogorov-Smirnov Z </w:t>
      </w:r>
      <w:proofErr w:type="spellStart"/>
      <w:r w:rsidR="00320752" w:rsidRPr="008D69E6">
        <w:rPr>
          <w:rFonts w:ascii="Times New Roman" w:eastAsiaTheme="minorEastAsia" w:hAnsi="Times New Roman" w:cs="Times New Roman"/>
          <w:bCs/>
        </w:rPr>
        <w:t>untuk</w:t>
      </w:r>
      <w:proofErr w:type="spellEnd"/>
      <w:r w:rsidR="00320752" w:rsidRPr="008D69E6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Theme="minorEastAsia" w:hAnsi="Times New Roman" w:cs="Times New Roman"/>
          <w:bCs/>
        </w:rPr>
        <w:t>kecemasan</w:t>
      </w:r>
      <w:proofErr w:type="spellEnd"/>
      <w:r w:rsidR="00320752" w:rsidRPr="008D69E6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Theme="minorEastAsia" w:hAnsi="Times New Roman" w:cs="Times New Roman"/>
          <w:bCs/>
        </w:rPr>
        <w:t>sosial</w:t>
      </w:r>
      <w:proofErr w:type="spellEnd"/>
      <w:r w:rsidR="00320752" w:rsidRPr="008D69E6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eastAsiaTheme="minorEastAsia" w:hAnsi="Times New Roman" w:cs="Times New Roman"/>
          <w:bCs/>
        </w:rPr>
        <w:t>diperoleh</w:t>
      </w:r>
      <w:proofErr w:type="spellEnd"/>
      <w:r w:rsidR="00320752" w:rsidRPr="008D69E6">
        <w:rPr>
          <w:rFonts w:ascii="Times New Roman" w:eastAsiaTheme="minorEastAsia" w:hAnsi="Times New Roman" w:cs="Times New Roman"/>
          <w:bCs/>
        </w:rPr>
        <w:t xml:space="preserve"> K-S Z = 0,063 (p </w:t>
      </w:r>
      <w:r w:rsidR="00320752" w:rsidRPr="008D69E6">
        <w:rPr>
          <w:rFonts w:ascii="Times New Roman" w:hAnsi="Times New Roman" w:cs="Times New Roman"/>
          <w:bCs/>
        </w:rPr>
        <w:t xml:space="preserve">&gt; 0,050) </w:t>
      </w:r>
      <w:proofErr w:type="spellStart"/>
      <w:r w:rsidR="00320752" w:rsidRPr="008D69E6">
        <w:rPr>
          <w:rFonts w:ascii="Times New Roman" w:hAnsi="Times New Roman" w:cs="Times New Roman"/>
          <w:bCs/>
        </w:rPr>
        <w:t>berarti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hAnsi="Times New Roman" w:cs="Times New Roman"/>
          <w:bCs/>
        </w:rPr>
        <w:t>sebaran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data </w:t>
      </w:r>
      <w:proofErr w:type="spellStart"/>
      <w:r w:rsidR="00320752" w:rsidRPr="008D69E6">
        <w:rPr>
          <w:rFonts w:ascii="Times New Roman" w:hAnsi="Times New Roman" w:cs="Times New Roman"/>
          <w:bCs/>
        </w:rPr>
        <w:t>mengikuti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hAnsi="Times New Roman" w:cs="Times New Roman"/>
          <w:bCs/>
        </w:rPr>
        <w:t>sebaran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data normal. </w:t>
      </w:r>
      <w:proofErr w:type="spellStart"/>
      <w:r w:rsidR="00320752" w:rsidRPr="008D69E6">
        <w:rPr>
          <w:rFonts w:ascii="Times New Roman" w:hAnsi="Times New Roman" w:cs="Times New Roman"/>
          <w:bCs/>
        </w:rPr>
        <w:t>Selanjutnya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hAnsi="Times New Roman" w:cs="Times New Roman"/>
          <w:bCs/>
        </w:rPr>
        <w:t>untuk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hAnsi="Times New Roman" w:cs="Times New Roman"/>
          <w:bCs/>
        </w:rPr>
        <w:t>variabel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hAnsi="Times New Roman" w:cs="Times New Roman"/>
          <w:bCs/>
        </w:rPr>
        <w:t>harga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hAnsi="Times New Roman" w:cs="Times New Roman"/>
          <w:bCs/>
        </w:rPr>
        <w:t>diri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="00320752" w:rsidRPr="008D69E6">
        <w:rPr>
          <w:rFonts w:ascii="Times New Roman" w:hAnsi="Times New Roman" w:cs="Times New Roman"/>
          <w:bCs/>
          <w:i/>
          <w:iCs/>
        </w:rPr>
        <w:t>self esteem</w:t>
      </w:r>
      <w:proofErr w:type="spellEnd"/>
      <w:r w:rsidR="00320752" w:rsidRPr="008D69E6">
        <w:rPr>
          <w:rFonts w:ascii="Times New Roman" w:hAnsi="Times New Roman" w:cs="Times New Roman"/>
          <w:bCs/>
          <w:i/>
          <w:iCs/>
        </w:rPr>
        <w:t xml:space="preserve">) </w:t>
      </w:r>
      <w:proofErr w:type="spellStart"/>
      <w:r w:rsidR="00320752" w:rsidRPr="008D69E6">
        <w:rPr>
          <w:rFonts w:ascii="Times New Roman" w:hAnsi="Times New Roman" w:cs="Times New Roman"/>
          <w:bCs/>
        </w:rPr>
        <w:t>diperoleh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K-S Z = 0,071 </w:t>
      </w:r>
      <w:r w:rsidR="00320752" w:rsidRPr="008D69E6">
        <w:rPr>
          <w:rFonts w:ascii="Times New Roman" w:eastAsiaTheme="minorEastAsia" w:hAnsi="Times New Roman" w:cs="Times New Roman"/>
          <w:bCs/>
        </w:rPr>
        <w:t xml:space="preserve">(p </w:t>
      </w:r>
      <w:r w:rsidR="00320752" w:rsidRPr="008D69E6">
        <w:rPr>
          <w:rFonts w:ascii="Times New Roman" w:hAnsi="Times New Roman" w:cs="Times New Roman"/>
          <w:bCs/>
        </w:rPr>
        <w:t xml:space="preserve">&gt; 0,050) </w:t>
      </w:r>
      <w:proofErr w:type="spellStart"/>
      <w:r w:rsidR="00320752" w:rsidRPr="008D69E6">
        <w:rPr>
          <w:rFonts w:ascii="Times New Roman" w:hAnsi="Times New Roman" w:cs="Times New Roman"/>
          <w:bCs/>
        </w:rPr>
        <w:t>berarti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hAnsi="Times New Roman" w:cs="Times New Roman"/>
          <w:bCs/>
        </w:rPr>
        <w:t>sebaran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data </w:t>
      </w:r>
      <w:proofErr w:type="spellStart"/>
      <w:r w:rsidR="00320752" w:rsidRPr="008D69E6">
        <w:rPr>
          <w:rFonts w:ascii="Times New Roman" w:hAnsi="Times New Roman" w:cs="Times New Roman"/>
          <w:bCs/>
        </w:rPr>
        <w:t>variabel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hAnsi="Times New Roman" w:cs="Times New Roman"/>
          <w:bCs/>
        </w:rPr>
        <w:t>harga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hAnsi="Times New Roman" w:cs="Times New Roman"/>
          <w:bCs/>
        </w:rPr>
        <w:t>diri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="00320752" w:rsidRPr="008D69E6">
        <w:rPr>
          <w:rFonts w:ascii="Times New Roman" w:hAnsi="Times New Roman" w:cs="Times New Roman"/>
          <w:bCs/>
          <w:i/>
          <w:iCs/>
        </w:rPr>
        <w:t>self esteem</w:t>
      </w:r>
      <w:proofErr w:type="spellEnd"/>
      <w:r w:rsidR="00320752" w:rsidRPr="008D69E6">
        <w:rPr>
          <w:rFonts w:ascii="Times New Roman" w:hAnsi="Times New Roman" w:cs="Times New Roman"/>
          <w:bCs/>
          <w:i/>
          <w:iCs/>
        </w:rPr>
        <w:t xml:space="preserve">) </w:t>
      </w:r>
      <w:proofErr w:type="spellStart"/>
      <w:r w:rsidR="00320752" w:rsidRPr="008D69E6">
        <w:rPr>
          <w:rFonts w:ascii="Times New Roman" w:hAnsi="Times New Roman" w:cs="Times New Roman"/>
          <w:bCs/>
        </w:rPr>
        <w:t>mengikuti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hAnsi="Times New Roman" w:cs="Times New Roman"/>
          <w:bCs/>
        </w:rPr>
        <w:t>sebaran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data yang normal. </w:t>
      </w:r>
      <w:r w:rsidR="000129BA" w:rsidRPr="008D69E6">
        <w:rPr>
          <w:rFonts w:ascii="Times New Roman" w:hAnsi="Times New Roman" w:cs="Times New Roman"/>
          <w:bCs/>
        </w:rPr>
        <w:t>H</w:t>
      </w:r>
      <w:r w:rsidR="00320752" w:rsidRPr="008D69E6">
        <w:rPr>
          <w:rFonts w:ascii="Times New Roman" w:hAnsi="Times New Roman" w:cs="Times New Roman"/>
          <w:bCs/>
        </w:rPr>
        <w:t xml:space="preserve">asil uji </w:t>
      </w:r>
      <w:proofErr w:type="spellStart"/>
      <w:r w:rsidR="00320752" w:rsidRPr="008D69E6">
        <w:rPr>
          <w:rFonts w:ascii="Times New Roman" w:hAnsi="Times New Roman" w:cs="Times New Roman"/>
          <w:bCs/>
        </w:rPr>
        <w:t>linieritas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hAnsi="Times New Roman" w:cs="Times New Roman"/>
          <w:bCs/>
        </w:rPr>
        <w:t>kedua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hAnsi="Times New Roman" w:cs="Times New Roman"/>
          <w:bCs/>
        </w:rPr>
        <w:t>variabel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hAnsi="Times New Roman" w:cs="Times New Roman"/>
          <w:bCs/>
        </w:rPr>
        <w:t>tersebut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hAnsi="Times New Roman" w:cs="Times New Roman"/>
          <w:bCs/>
        </w:rPr>
        <w:t>mempunyai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hAnsi="Times New Roman" w:cs="Times New Roman"/>
          <w:bCs/>
        </w:rPr>
        <w:t>nilai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hAnsi="Times New Roman" w:cs="Times New Roman"/>
          <w:bCs/>
        </w:rPr>
        <w:t>koefisien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linier </w:t>
      </w:r>
      <w:proofErr w:type="spellStart"/>
      <w:r w:rsidR="00320752" w:rsidRPr="008D69E6">
        <w:rPr>
          <w:rFonts w:ascii="Times New Roman" w:hAnsi="Times New Roman" w:cs="Times New Roman"/>
          <w:bCs/>
        </w:rPr>
        <w:t>sebesar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F = 5,829 (p ≤ 0,050) </w:t>
      </w:r>
      <w:proofErr w:type="spellStart"/>
      <w:r w:rsidR="00320752" w:rsidRPr="008D69E6">
        <w:rPr>
          <w:rFonts w:ascii="Times New Roman" w:hAnsi="Times New Roman" w:cs="Times New Roman"/>
          <w:bCs/>
        </w:rPr>
        <w:t>berarti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hAnsi="Times New Roman" w:cs="Times New Roman"/>
          <w:bCs/>
        </w:rPr>
        <w:t>hubungan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hAnsi="Times New Roman" w:cs="Times New Roman"/>
          <w:bCs/>
        </w:rPr>
        <w:t>antara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hAnsi="Times New Roman" w:cs="Times New Roman"/>
          <w:bCs/>
        </w:rPr>
        <w:t>harga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hAnsi="Times New Roman" w:cs="Times New Roman"/>
          <w:bCs/>
        </w:rPr>
        <w:t>diri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="00320752" w:rsidRPr="008D69E6">
        <w:rPr>
          <w:rFonts w:ascii="Times New Roman" w:hAnsi="Times New Roman" w:cs="Times New Roman"/>
          <w:bCs/>
          <w:i/>
          <w:iCs/>
        </w:rPr>
        <w:t>self esteem</w:t>
      </w:r>
      <w:proofErr w:type="spellEnd"/>
      <w:r w:rsidR="00320752" w:rsidRPr="008D69E6">
        <w:rPr>
          <w:rFonts w:ascii="Times New Roman" w:hAnsi="Times New Roman" w:cs="Times New Roman"/>
          <w:bCs/>
          <w:i/>
          <w:iCs/>
        </w:rPr>
        <w:t>)</w:t>
      </w:r>
      <w:r w:rsidR="0032075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hAnsi="Times New Roman" w:cs="Times New Roman"/>
          <w:bCs/>
        </w:rPr>
        <w:t>dengan</w:t>
      </w:r>
      <w:proofErr w:type="spellEnd"/>
      <w:r w:rsidR="00320752" w:rsidRPr="008D69E6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="00320752" w:rsidRPr="008D69E6">
        <w:rPr>
          <w:rFonts w:ascii="Times New Roman" w:hAnsi="Times New Roman" w:cs="Times New Roman"/>
          <w:bCs/>
        </w:rPr>
        <w:t>kecemasan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hAnsi="Times New Roman" w:cs="Times New Roman"/>
          <w:bCs/>
        </w:rPr>
        <w:t>sosial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="00320752" w:rsidRPr="008D69E6">
        <w:rPr>
          <w:rFonts w:ascii="Times New Roman" w:hAnsi="Times New Roman" w:cs="Times New Roman"/>
          <w:bCs/>
        </w:rPr>
        <w:t>remaja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hAnsi="Times New Roman" w:cs="Times New Roman"/>
          <w:bCs/>
        </w:rPr>
        <w:t>merupakan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320752" w:rsidRPr="008D69E6">
        <w:rPr>
          <w:rFonts w:ascii="Times New Roman" w:hAnsi="Times New Roman" w:cs="Times New Roman"/>
          <w:bCs/>
        </w:rPr>
        <w:t>hubungan</w:t>
      </w:r>
      <w:proofErr w:type="spellEnd"/>
      <w:r w:rsidR="00320752" w:rsidRPr="008D69E6">
        <w:rPr>
          <w:rFonts w:ascii="Times New Roman" w:hAnsi="Times New Roman" w:cs="Times New Roman"/>
          <w:bCs/>
        </w:rPr>
        <w:t xml:space="preserve"> yang linier.</w:t>
      </w:r>
    </w:p>
    <w:p w14:paraId="64214884" w14:textId="1DBD38F9" w:rsidR="00320752" w:rsidRPr="008D69E6" w:rsidRDefault="00320752" w:rsidP="003A082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 w:rsidRPr="008D69E6">
        <w:rPr>
          <w:rFonts w:ascii="Times New Roman" w:hAnsi="Times New Roman" w:cs="Times New Roman"/>
        </w:rPr>
        <w:tab/>
      </w:r>
      <w:r w:rsidRPr="008D69E6">
        <w:rPr>
          <w:rFonts w:ascii="Times New Roman" w:hAnsi="Times New Roman" w:cs="Times New Roman"/>
          <w:bCs/>
        </w:rPr>
        <w:t xml:space="preserve">Hasil uji </w:t>
      </w:r>
      <w:proofErr w:type="spellStart"/>
      <w:r w:rsidRPr="008D69E6">
        <w:rPr>
          <w:rFonts w:ascii="Times New Roman" w:hAnsi="Times New Roman" w:cs="Times New Roman"/>
          <w:bCs/>
        </w:rPr>
        <w:t>korelasi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menunjukkan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bahwa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korelasi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antara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self esteem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 xml:space="preserve">) </w:t>
      </w:r>
      <w:proofErr w:type="spellStart"/>
      <w:r w:rsidRPr="008D69E6">
        <w:rPr>
          <w:rFonts w:ascii="Times New Roman" w:hAnsi="Times New Roman" w:cs="Times New Roman"/>
          <w:bCs/>
        </w:rPr>
        <w:t>memiliki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nilai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rxy</w:t>
      </w:r>
      <w:proofErr w:type="spellEnd"/>
      <w:r w:rsidRPr="008D69E6">
        <w:rPr>
          <w:rFonts w:ascii="Times New Roman" w:hAnsi="Times New Roman" w:cs="Times New Roman"/>
          <w:bCs/>
        </w:rPr>
        <w:t xml:space="preserve"> = - 213 (p = 0,</w:t>
      </w:r>
      <w:proofErr w:type="gramStart"/>
      <w:r w:rsidRPr="008D69E6">
        <w:rPr>
          <w:rFonts w:ascii="Times New Roman" w:hAnsi="Times New Roman" w:cs="Times New Roman"/>
          <w:bCs/>
        </w:rPr>
        <w:t>07 )</w:t>
      </w:r>
      <w:proofErr w:type="gram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demikian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terdapat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korelasi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negatif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signifikan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antara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self esteem</w:t>
      </w:r>
      <w:proofErr w:type="spellEnd"/>
      <w:r w:rsidRPr="008D69E6">
        <w:rPr>
          <w:rFonts w:ascii="Times New Roman" w:hAnsi="Times New Roman" w:cs="Times New Roman"/>
          <w:bCs/>
        </w:rPr>
        <w:t xml:space="preserve">)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Berdasarkan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lastRenderedPageBreak/>
        <w:t>hasil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analisis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tersebut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maka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dapat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disimpulkan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bahwa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ada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hubungan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negatif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antara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self esteem</w:t>
      </w:r>
      <w:proofErr w:type="spellEnd"/>
      <w:r w:rsidRPr="008D69E6">
        <w:rPr>
          <w:rFonts w:ascii="Times New Roman" w:hAnsi="Times New Roman" w:cs="Times New Roman"/>
          <w:bCs/>
        </w:rPr>
        <w:t xml:space="preserve">)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artinya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hipotesis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diajukan</w:t>
      </w:r>
      <w:proofErr w:type="spellEnd"/>
      <w:r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Pr="008D69E6">
        <w:rPr>
          <w:rFonts w:ascii="Times New Roman" w:hAnsi="Times New Roman" w:cs="Times New Roman"/>
          <w:bCs/>
        </w:rPr>
        <w:t>penelitian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ini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diterima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Koefisien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determinasi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r w:rsidRPr="008D69E6">
        <w:rPr>
          <w:rFonts w:ascii="Cambria Math" w:eastAsia="CambriaMath" w:hAnsi="Cambria Math" w:cs="Cambria Math"/>
          <w:bCs/>
        </w:rPr>
        <w:t>𝑅</w:t>
      </w:r>
      <w:r w:rsidRPr="008D69E6">
        <w:rPr>
          <w:rFonts w:ascii="Times New Roman" w:eastAsia="CambriaMath" w:hAnsi="Times New Roman" w:cs="Times New Roman"/>
          <w:bCs/>
          <w:vertAlign w:val="superscript"/>
        </w:rPr>
        <w:t>2</w:t>
      </w:r>
      <w:r w:rsidRPr="008D69E6">
        <w:rPr>
          <w:rFonts w:ascii="Times New Roman" w:eastAsia="CambriaMath" w:hAnsi="Times New Roman" w:cs="Times New Roman"/>
          <w:bCs/>
        </w:rPr>
        <w:t xml:space="preserve">) yang </w:t>
      </w:r>
      <w:proofErr w:type="spellStart"/>
      <w:r w:rsidRPr="008D69E6">
        <w:rPr>
          <w:rFonts w:ascii="Times New Roman" w:eastAsia="CambriaMath" w:hAnsi="Times New Roman" w:cs="Times New Roman"/>
          <w:bCs/>
        </w:rPr>
        <w:t>diperoleh</w:t>
      </w:r>
      <w:proofErr w:type="spellEnd"/>
      <w:r w:rsidRPr="008D69E6">
        <w:rPr>
          <w:rFonts w:ascii="Times New Roman" w:eastAsia="CambriaMath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CambriaMath" w:hAnsi="Times New Roman" w:cs="Times New Roman"/>
          <w:bCs/>
        </w:rPr>
        <w:t>sebesar</w:t>
      </w:r>
      <w:proofErr w:type="spellEnd"/>
      <w:r w:rsidRPr="008D69E6">
        <w:rPr>
          <w:rFonts w:ascii="Times New Roman" w:eastAsia="CambriaMath" w:hAnsi="Times New Roman" w:cs="Times New Roman"/>
          <w:bCs/>
        </w:rPr>
        <w:t xml:space="preserve"> 0,045 yang </w:t>
      </w:r>
      <w:proofErr w:type="spellStart"/>
      <w:r w:rsidRPr="008D69E6">
        <w:rPr>
          <w:rFonts w:ascii="Times New Roman" w:eastAsia="CambriaMath" w:hAnsi="Times New Roman" w:cs="Times New Roman"/>
          <w:bCs/>
        </w:rPr>
        <w:t>menunjukkan</w:t>
      </w:r>
      <w:proofErr w:type="spellEnd"/>
      <w:r w:rsidRPr="008D69E6">
        <w:rPr>
          <w:rFonts w:ascii="Times New Roman" w:eastAsia="CambriaMath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CambriaMath" w:hAnsi="Times New Roman" w:cs="Times New Roman"/>
          <w:bCs/>
        </w:rPr>
        <w:t>bahwa</w:t>
      </w:r>
      <w:proofErr w:type="spellEnd"/>
      <w:r w:rsidRPr="008D69E6">
        <w:rPr>
          <w:rFonts w:ascii="Times New Roman" w:eastAsia="CambriaMath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CambriaMath" w:hAnsi="Times New Roman" w:cs="Times New Roman"/>
          <w:bCs/>
        </w:rPr>
        <w:t>variabel</w:t>
      </w:r>
      <w:proofErr w:type="spellEnd"/>
      <w:r w:rsidRPr="008D69E6">
        <w:rPr>
          <w:rFonts w:ascii="Times New Roman" w:eastAsia="CambriaMath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self esteem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>)</w:t>
      </w:r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memiliki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kontribusi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sebesar</w:t>
      </w:r>
      <w:proofErr w:type="spellEnd"/>
      <w:r w:rsidRPr="008D69E6">
        <w:rPr>
          <w:rFonts w:ascii="Times New Roman" w:hAnsi="Times New Roman" w:cs="Times New Roman"/>
          <w:bCs/>
        </w:rPr>
        <w:t xml:space="preserve"> 4,5% </w:t>
      </w:r>
      <w:proofErr w:type="spellStart"/>
      <w:r w:rsidRPr="008D69E6">
        <w:rPr>
          <w:rFonts w:ascii="Times New Roman" w:hAnsi="Times New Roman" w:cs="Times New Roman"/>
          <w:bCs/>
        </w:rPr>
        <w:t>terhadap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sisanya</w:t>
      </w:r>
      <w:proofErr w:type="spellEnd"/>
      <w:r w:rsidRPr="008D69E6">
        <w:rPr>
          <w:rFonts w:ascii="Times New Roman" w:hAnsi="Times New Roman" w:cs="Times New Roman"/>
          <w:bCs/>
        </w:rPr>
        <w:t xml:space="preserve"> 95,5% </w:t>
      </w:r>
      <w:proofErr w:type="spellStart"/>
      <w:r w:rsidRPr="008D69E6">
        <w:rPr>
          <w:rFonts w:ascii="Times New Roman" w:hAnsi="Times New Roman" w:cs="Times New Roman"/>
          <w:bCs/>
        </w:rPr>
        <w:t>dipengaruhi</w:t>
      </w:r>
      <w:proofErr w:type="spellEnd"/>
      <w:r w:rsidRPr="008D69E6">
        <w:rPr>
          <w:rFonts w:ascii="Times New Roman" w:hAnsi="Times New Roman" w:cs="Times New Roman"/>
          <w:bCs/>
        </w:rPr>
        <w:t xml:space="preserve"> oleh </w:t>
      </w:r>
      <w:proofErr w:type="spellStart"/>
      <w:r w:rsidRPr="008D69E6">
        <w:rPr>
          <w:rFonts w:ascii="Times New Roman" w:hAnsi="Times New Roman" w:cs="Times New Roman"/>
          <w:bCs/>
        </w:rPr>
        <w:t>faktor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lain</w:t>
      </w:r>
      <w:proofErr w:type="spellEnd"/>
      <w:r w:rsidRPr="008D69E6">
        <w:rPr>
          <w:rFonts w:ascii="Times New Roman" w:hAnsi="Times New Roman" w:cs="Times New Roman"/>
          <w:bCs/>
        </w:rPr>
        <w:t>.</w:t>
      </w:r>
    </w:p>
    <w:p w14:paraId="797ED23C" w14:textId="0C04487A" w:rsidR="00320752" w:rsidRPr="008D69E6" w:rsidRDefault="00320752" w:rsidP="003A08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D69E6">
        <w:rPr>
          <w:rFonts w:ascii="Times New Roman" w:hAnsi="Times New Roman" w:cs="Times New Roman"/>
          <w:bCs/>
        </w:rPr>
        <w:tab/>
        <w:t xml:space="preserve">Hasil </w:t>
      </w:r>
      <w:proofErr w:type="spellStart"/>
      <w:r w:rsidRPr="008D69E6">
        <w:rPr>
          <w:rFonts w:ascii="Times New Roman" w:hAnsi="Times New Roman" w:cs="Times New Roman"/>
          <w:bCs/>
        </w:rPr>
        <w:t>penelitian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menujukkan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bahwa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adanya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hubungan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negatif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signifikan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antara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self esteem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>)</w:t>
      </w:r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r w:rsidR="002178BD" w:rsidRPr="008D69E6">
        <w:rPr>
          <w:rFonts w:ascii="Times New Roman" w:hAnsi="Times New Roman" w:cs="Times New Roman"/>
          <w:bCs/>
        </w:rPr>
        <w:t xml:space="preserve">yang </w:t>
      </w:r>
      <w:proofErr w:type="spellStart"/>
      <w:r w:rsidRPr="008D69E6">
        <w:rPr>
          <w:rFonts w:ascii="Times New Roman" w:hAnsi="Times New Roman" w:cs="Times New Roman"/>
          <w:bCs/>
        </w:rPr>
        <w:t>berarti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bahwa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hipotesis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penelitian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ini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diterima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yaitu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semakin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tinggi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dimiliki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maka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 xml:space="preserve"> </w:t>
      </w:r>
      <w:r w:rsidRPr="008D69E6">
        <w:rPr>
          <w:rFonts w:ascii="Times New Roman" w:hAnsi="Times New Roman" w:cs="Times New Roman"/>
          <w:bCs/>
        </w:rPr>
        <w:t xml:space="preserve">yang </w:t>
      </w:r>
      <w:proofErr w:type="spellStart"/>
      <w:r w:rsidRPr="008D69E6">
        <w:rPr>
          <w:rFonts w:ascii="Times New Roman" w:hAnsi="Times New Roman" w:cs="Times New Roman"/>
          <w:bCs/>
        </w:rPr>
        <w:t>dialami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semakin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rendah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Sebaliknya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semakin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rendah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self esteem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 xml:space="preserve">) </w:t>
      </w:r>
      <w:proofErr w:type="spellStart"/>
      <w:r w:rsidRPr="008D69E6">
        <w:rPr>
          <w:rFonts w:ascii="Times New Roman" w:hAnsi="Times New Roman" w:cs="Times New Roman"/>
          <w:bCs/>
        </w:rPr>
        <w:t>maka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semakin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tinggi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Diterimanya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hipotesis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penelitian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ini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menunjukkan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bahwa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self esteem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>)</w:t>
      </w:r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dapat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dianggap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sebagai</w:t>
      </w:r>
      <w:proofErr w:type="spellEnd"/>
      <w:r w:rsidRPr="008D69E6">
        <w:rPr>
          <w:rFonts w:ascii="Times New Roman" w:hAnsi="Times New Roman" w:cs="Times New Roman"/>
          <w:bCs/>
        </w:rPr>
        <w:t xml:space="preserve"> salah </w:t>
      </w:r>
      <w:proofErr w:type="spellStart"/>
      <w:r w:rsidRPr="008D69E6">
        <w:rPr>
          <w:rFonts w:ascii="Times New Roman" w:hAnsi="Times New Roman" w:cs="Times New Roman"/>
          <w:bCs/>
        </w:rPr>
        <w:t>satu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faktor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ikut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menentukan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tingkat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>.</w:t>
      </w:r>
      <w:r w:rsidR="002178BD"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</w:rPr>
        <w:t xml:space="preserve">Hasil </w:t>
      </w:r>
      <w:proofErr w:type="spellStart"/>
      <w:r w:rsidRPr="008D69E6">
        <w:rPr>
          <w:rFonts w:ascii="Times New Roman" w:hAnsi="Times New Roman" w:cs="Times New Roman"/>
          <w:bCs/>
        </w:rPr>
        <w:t>penelitian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ini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sesuai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hasil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penelitian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sebelumnya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dilakukan</w:t>
      </w:r>
      <w:proofErr w:type="spellEnd"/>
      <w:r w:rsidRPr="008D69E6">
        <w:rPr>
          <w:rFonts w:ascii="Times New Roman" w:hAnsi="Times New Roman" w:cs="Times New Roman"/>
          <w:bCs/>
        </w:rPr>
        <w:t xml:space="preserve"> oleh </w:t>
      </w:r>
      <w:proofErr w:type="spellStart"/>
      <w:r w:rsidRPr="008D69E6">
        <w:rPr>
          <w:rFonts w:ascii="Times New Roman" w:hAnsi="Times New Roman" w:cs="Times New Roman"/>
          <w:bCs/>
        </w:rPr>
        <w:t>Untari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Bahri</w:t>
      </w:r>
      <w:proofErr w:type="spellEnd"/>
      <w:r w:rsidRPr="008D69E6">
        <w:rPr>
          <w:rFonts w:ascii="Times New Roman" w:hAnsi="Times New Roman" w:cs="Times New Roman"/>
          <w:bCs/>
        </w:rPr>
        <w:t xml:space="preserve">, dan </w:t>
      </w:r>
      <w:proofErr w:type="spellStart"/>
      <w:r w:rsidRPr="008D69E6">
        <w:rPr>
          <w:rFonts w:ascii="Times New Roman" w:hAnsi="Times New Roman" w:cs="Times New Roman"/>
          <w:bCs/>
        </w:rPr>
        <w:t>Fajriani</w:t>
      </w:r>
      <w:proofErr w:type="spellEnd"/>
      <w:r w:rsidRPr="008D69E6">
        <w:rPr>
          <w:rFonts w:ascii="Times New Roman" w:hAnsi="Times New Roman" w:cs="Times New Roman"/>
          <w:bCs/>
        </w:rPr>
        <w:t xml:space="preserve"> (2017) yang </w:t>
      </w:r>
      <w:proofErr w:type="spellStart"/>
      <w:r w:rsidRPr="008D69E6">
        <w:rPr>
          <w:rFonts w:ascii="Times New Roman" w:hAnsi="Times New Roman" w:cs="Times New Roman"/>
          <w:bCs/>
        </w:rPr>
        <w:t>menyatakan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bahwa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terdapat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hubungan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negatif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antara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self esteem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>)</w:t>
      </w:r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</w:p>
    <w:p w14:paraId="4D2C4121" w14:textId="658909E1" w:rsidR="00320752" w:rsidRPr="008D69E6" w:rsidRDefault="00320752" w:rsidP="003A0823">
      <w:pPr>
        <w:autoSpaceDE w:val="0"/>
        <w:autoSpaceDN w:val="0"/>
        <w:adjustRightInd w:val="0"/>
        <w:spacing w:after="0" w:line="360" w:lineRule="auto"/>
        <w:ind w:hanging="709"/>
        <w:jc w:val="both"/>
        <w:rPr>
          <w:rFonts w:ascii="Times New Roman" w:hAnsi="Times New Roman" w:cs="Times New Roman"/>
          <w:bCs/>
        </w:rPr>
      </w:pPr>
      <w:r w:rsidRPr="008D69E6">
        <w:rPr>
          <w:rFonts w:ascii="Times New Roman" w:hAnsi="Times New Roman" w:cs="Times New Roman"/>
          <w:bCs/>
        </w:rPr>
        <w:tab/>
      </w:r>
      <w:r w:rsidRPr="008D69E6">
        <w:rPr>
          <w:rFonts w:ascii="Times New Roman" w:hAnsi="Times New Roman" w:cs="Times New Roman"/>
          <w:bCs/>
        </w:rPr>
        <w:tab/>
      </w:r>
      <w:proofErr w:type="spellStart"/>
      <w:r w:rsidRPr="008D69E6">
        <w:rPr>
          <w:rFonts w:ascii="Times New Roman" w:eastAsia="Times New Roman" w:hAnsi="Times New Roman" w:cs="Times New Roman"/>
          <w:bCs/>
        </w:rPr>
        <w:t>Harga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diri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merupakan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salah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satu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eastAsia="Times New Roman" w:hAnsi="Times New Roman" w:cs="Times New Roman"/>
          <w:bCs/>
        </w:rPr>
        <w:t>faktor</w:t>
      </w:r>
      <w:proofErr w:type="spellEnd"/>
      <w:r w:rsidRPr="008D69E6">
        <w:rPr>
          <w:rFonts w:ascii="Times New Roman" w:eastAsia="Times New Roman" w:hAnsi="Times New Roman" w:cs="Times New Roman"/>
          <w:bCs/>
        </w:rPr>
        <w:t xml:space="preserve"> internal yang </w:t>
      </w:r>
      <w:proofErr w:type="spellStart"/>
      <w:r w:rsidRPr="008D69E6">
        <w:rPr>
          <w:rFonts w:ascii="Times New Roman" w:hAnsi="Times New Roman" w:cs="Times New Roman"/>
          <w:bCs/>
        </w:rPr>
        <w:t>merupakan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kunci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terpenting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pembentukan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perilaku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seseorang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dapat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berpengaruh</w:t>
      </w:r>
      <w:proofErr w:type="spellEnd"/>
      <w:r w:rsidRPr="008D69E6">
        <w:rPr>
          <w:rFonts w:ascii="Times New Roman" w:hAnsi="Times New Roman" w:cs="Times New Roman"/>
          <w:bCs/>
        </w:rPr>
        <w:t xml:space="preserve"> pada proses </w:t>
      </w:r>
      <w:proofErr w:type="spellStart"/>
      <w:r w:rsidRPr="008D69E6">
        <w:rPr>
          <w:rFonts w:ascii="Times New Roman" w:hAnsi="Times New Roman" w:cs="Times New Roman"/>
          <w:bCs/>
        </w:rPr>
        <w:t>berpikir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keputusan-keputusan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diambil</w:t>
      </w:r>
      <w:proofErr w:type="spellEnd"/>
      <w:r w:rsidRPr="008D69E6">
        <w:rPr>
          <w:rFonts w:ascii="Times New Roman" w:hAnsi="Times New Roman" w:cs="Times New Roman"/>
          <w:bCs/>
        </w:rPr>
        <w:t xml:space="preserve">, dan </w:t>
      </w:r>
      <w:proofErr w:type="spellStart"/>
      <w:r w:rsidRPr="008D69E6">
        <w:rPr>
          <w:rFonts w:ascii="Times New Roman" w:hAnsi="Times New Roman" w:cs="Times New Roman"/>
          <w:bCs/>
        </w:rPr>
        <w:t>nilai-nilai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tujuan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individu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</w:rPr>
        <w:t>Apsari</w:t>
      </w:r>
      <w:proofErr w:type="spellEnd"/>
      <w:r w:rsidRPr="008D69E6">
        <w:rPr>
          <w:rFonts w:ascii="Times New Roman" w:hAnsi="Times New Roman" w:cs="Times New Roman"/>
          <w:bCs/>
        </w:rPr>
        <w:t xml:space="preserve">, 2013). La </w:t>
      </w:r>
      <w:proofErr w:type="spellStart"/>
      <w:r w:rsidRPr="008D69E6">
        <w:rPr>
          <w:rFonts w:ascii="Times New Roman" w:hAnsi="Times New Roman" w:cs="Times New Roman"/>
          <w:bCs/>
        </w:rPr>
        <w:t>Greca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Olivarez, Ruiz, Hidalgo, Rosa &amp; </w:t>
      </w:r>
      <w:proofErr w:type="spellStart"/>
      <w:r w:rsidRPr="008D69E6">
        <w:rPr>
          <w:rFonts w:ascii="Times New Roman" w:hAnsi="Times New Roman" w:cs="Times New Roman"/>
          <w:bCs/>
        </w:rPr>
        <w:t>Piqueras</w:t>
      </w:r>
      <w:proofErr w:type="spellEnd"/>
      <w:r w:rsidRPr="008D69E6">
        <w:rPr>
          <w:rFonts w:ascii="Times New Roman" w:hAnsi="Times New Roman" w:cs="Times New Roman"/>
          <w:bCs/>
        </w:rPr>
        <w:t xml:space="preserve">, 2005) </w:t>
      </w:r>
      <w:proofErr w:type="spellStart"/>
      <w:r w:rsidRPr="008D69E6">
        <w:rPr>
          <w:rFonts w:ascii="Times New Roman" w:hAnsi="Times New Roman" w:cs="Times New Roman"/>
          <w:bCs/>
        </w:rPr>
        <w:t>menyatakan</w:t>
      </w:r>
      <w:proofErr w:type="spellEnd"/>
      <w:r w:rsidRPr="008D69E6">
        <w:rPr>
          <w:rFonts w:ascii="Times New Roman" w:hAnsi="Times New Roman" w:cs="Times New Roman"/>
          <w:bCs/>
        </w:rPr>
        <w:t xml:space="preserve"> orang yang </w:t>
      </w:r>
      <w:proofErr w:type="spellStart"/>
      <w:r w:rsidRPr="008D69E6">
        <w:rPr>
          <w:rFonts w:ascii="Times New Roman" w:hAnsi="Times New Roman" w:cs="Times New Roman"/>
          <w:bCs/>
        </w:rPr>
        <w:t>memiliki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rendah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memiliki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perasaan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takut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gagal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ketika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terlibat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hubungan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, dan </w:t>
      </w:r>
      <w:proofErr w:type="spellStart"/>
      <w:r w:rsidRPr="008D69E6">
        <w:rPr>
          <w:rFonts w:ascii="Times New Roman" w:hAnsi="Times New Roman" w:cs="Times New Roman"/>
          <w:bCs/>
        </w:rPr>
        <w:t>hal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tersebut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merupakan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karakteristik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timbulnya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</w:p>
    <w:p w14:paraId="109B7766" w14:textId="5B48CEEA" w:rsidR="00E45D38" w:rsidRPr="008D69E6" w:rsidRDefault="003C10FB" w:rsidP="003A0823">
      <w:pPr>
        <w:autoSpaceDE w:val="0"/>
        <w:autoSpaceDN w:val="0"/>
        <w:adjustRightInd w:val="0"/>
        <w:spacing w:after="0" w:line="360" w:lineRule="auto"/>
        <w:ind w:hanging="709"/>
        <w:jc w:val="both"/>
        <w:rPr>
          <w:rFonts w:ascii="Times New Roman" w:hAnsi="Times New Roman" w:cs="Times New Roman"/>
          <w:bCs/>
        </w:rPr>
      </w:pPr>
      <w:r w:rsidRPr="008D69E6">
        <w:rPr>
          <w:rFonts w:ascii="Times New Roman" w:hAnsi="Times New Roman" w:cs="Times New Roman"/>
          <w:bCs/>
        </w:rPr>
        <w:tab/>
      </w:r>
      <w:r w:rsidRPr="008D69E6">
        <w:rPr>
          <w:rFonts w:ascii="Times New Roman" w:hAnsi="Times New Roman" w:cs="Times New Roman"/>
          <w:bCs/>
        </w:rPr>
        <w:tab/>
      </w:r>
      <w:proofErr w:type="spellStart"/>
      <w:r w:rsidRPr="008D69E6">
        <w:rPr>
          <w:rFonts w:ascii="Times New Roman" w:hAnsi="Times New Roman" w:cs="Times New Roman"/>
          <w:bCs/>
        </w:rPr>
        <w:t>Berdasarkan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hasil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kategorisasi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penelitian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ini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="00BB2049" w:rsidRPr="008D69E6">
        <w:rPr>
          <w:rFonts w:ascii="Times New Roman" w:hAnsi="Times New Roman" w:cs="Times New Roman"/>
          <w:bCs/>
        </w:rPr>
        <w:t>harga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diri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="00BB2049" w:rsidRPr="008D69E6">
        <w:rPr>
          <w:rFonts w:ascii="Times New Roman" w:hAnsi="Times New Roman" w:cs="Times New Roman"/>
          <w:bCs/>
          <w:i/>
          <w:iCs/>
        </w:rPr>
        <w:t>self esteem</w:t>
      </w:r>
      <w:proofErr w:type="spellEnd"/>
      <w:r w:rsidR="00BB2049" w:rsidRPr="008D69E6">
        <w:rPr>
          <w:rFonts w:ascii="Times New Roman" w:hAnsi="Times New Roman" w:cs="Times New Roman"/>
          <w:bCs/>
          <w:i/>
          <w:iCs/>
        </w:rPr>
        <w:t>)</w:t>
      </w:r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berada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="00BB2049" w:rsidRPr="008D69E6">
        <w:rPr>
          <w:rFonts w:ascii="Times New Roman" w:hAnsi="Times New Roman" w:cs="Times New Roman"/>
          <w:bCs/>
        </w:rPr>
        <w:t>kategori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sedang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="00BB2049" w:rsidRPr="008D69E6">
        <w:rPr>
          <w:rFonts w:ascii="Times New Roman" w:hAnsi="Times New Roman" w:cs="Times New Roman"/>
          <w:bCs/>
        </w:rPr>
        <w:t>Dengan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nilai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koefisien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determinasi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(R</w:t>
      </w:r>
      <w:r w:rsidR="00BB2049" w:rsidRPr="008D69E6">
        <w:rPr>
          <w:rFonts w:ascii="Times New Roman" w:hAnsi="Times New Roman" w:cs="Times New Roman"/>
          <w:bCs/>
          <w:vertAlign w:val="superscript"/>
        </w:rPr>
        <w:t>2</w:t>
      </w:r>
      <w:r w:rsidR="00BB2049" w:rsidRPr="008D69E6">
        <w:rPr>
          <w:rFonts w:ascii="Times New Roman" w:hAnsi="Times New Roman" w:cs="Times New Roman"/>
          <w:bCs/>
        </w:rPr>
        <w:t xml:space="preserve">) </w:t>
      </w:r>
      <w:proofErr w:type="spellStart"/>
      <w:r w:rsidR="00BB2049" w:rsidRPr="008D69E6">
        <w:rPr>
          <w:rFonts w:ascii="Times New Roman" w:hAnsi="Times New Roman" w:cs="Times New Roman"/>
          <w:bCs/>
        </w:rPr>
        <w:t>sebesar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0,045 yang </w:t>
      </w:r>
      <w:proofErr w:type="spellStart"/>
      <w:r w:rsidR="00BB2049" w:rsidRPr="008D69E6">
        <w:rPr>
          <w:rFonts w:ascii="Times New Roman" w:hAnsi="Times New Roman" w:cs="Times New Roman"/>
          <w:bCs/>
        </w:rPr>
        <w:t>berarti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bahwa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harga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diri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="00BB2049" w:rsidRPr="008D69E6">
        <w:rPr>
          <w:rFonts w:ascii="Times New Roman" w:hAnsi="Times New Roman" w:cs="Times New Roman"/>
          <w:bCs/>
          <w:i/>
          <w:iCs/>
        </w:rPr>
        <w:t>self esteem</w:t>
      </w:r>
      <w:proofErr w:type="spellEnd"/>
      <w:r w:rsidR="00BB2049" w:rsidRPr="008D69E6">
        <w:rPr>
          <w:rFonts w:ascii="Times New Roman" w:hAnsi="Times New Roman" w:cs="Times New Roman"/>
          <w:bCs/>
          <w:i/>
          <w:iCs/>
        </w:rPr>
        <w:t>)</w:t>
      </w:r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dalam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penelitian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ini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memberikan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sumbangan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efektif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terhadap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tingginya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kecemasan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sosial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sebesar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4,5% dan </w:t>
      </w:r>
      <w:proofErr w:type="spellStart"/>
      <w:r w:rsidR="00BB2049" w:rsidRPr="008D69E6">
        <w:rPr>
          <w:rFonts w:ascii="Times New Roman" w:hAnsi="Times New Roman" w:cs="Times New Roman"/>
          <w:bCs/>
        </w:rPr>
        <w:t>sisanya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95,5% </w:t>
      </w:r>
      <w:proofErr w:type="spellStart"/>
      <w:r w:rsidR="00BB2049" w:rsidRPr="008D69E6">
        <w:rPr>
          <w:rFonts w:ascii="Times New Roman" w:hAnsi="Times New Roman" w:cs="Times New Roman"/>
          <w:bCs/>
        </w:rPr>
        <w:t>dipengaruhi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oleh </w:t>
      </w:r>
      <w:proofErr w:type="spellStart"/>
      <w:r w:rsidR="00BB2049" w:rsidRPr="008D69E6">
        <w:rPr>
          <w:rFonts w:ascii="Times New Roman" w:hAnsi="Times New Roman" w:cs="Times New Roman"/>
          <w:bCs/>
        </w:rPr>
        <w:t>faktor-faktor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lain yang </w:t>
      </w:r>
      <w:proofErr w:type="spellStart"/>
      <w:r w:rsidR="00BB2049" w:rsidRPr="008D69E6">
        <w:rPr>
          <w:rFonts w:ascii="Times New Roman" w:hAnsi="Times New Roman" w:cs="Times New Roman"/>
          <w:bCs/>
        </w:rPr>
        <w:t>tidak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diteliti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kaitannya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dalam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penelitian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ini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="00BB2049" w:rsidRPr="008D69E6">
        <w:rPr>
          <w:rFonts w:ascii="Times New Roman" w:hAnsi="Times New Roman" w:cs="Times New Roman"/>
          <w:bCs/>
        </w:rPr>
        <w:t>Adapun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faktor-faktor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tersebut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menurut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Leary (</w:t>
      </w:r>
      <w:r w:rsidR="002178BD" w:rsidRPr="008D69E6">
        <w:rPr>
          <w:rFonts w:ascii="Times New Roman" w:hAnsi="Times New Roman" w:cs="Times New Roman"/>
          <w:bCs/>
        </w:rPr>
        <w:t>1983</w:t>
      </w:r>
      <w:r w:rsidR="00BB2049" w:rsidRPr="008D69E6">
        <w:rPr>
          <w:rFonts w:ascii="Times New Roman" w:hAnsi="Times New Roman" w:cs="Times New Roman"/>
          <w:bCs/>
        </w:rPr>
        <w:t xml:space="preserve">) </w:t>
      </w:r>
      <w:proofErr w:type="spellStart"/>
      <w:r w:rsidR="00BB2049" w:rsidRPr="008D69E6">
        <w:rPr>
          <w:rFonts w:ascii="Times New Roman" w:hAnsi="Times New Roman" w:cs="Times New Roman"/>
          <w:bCs/>
        </w:rPr>
        <w:t>yaitu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(1) </w:t>
      </w:r>
      <w:proofErr w:type="spellStart"/>
      <w:r w:rsidR="00BB2049" w:rsidRPr="008D69E6">
        <w:rPr>
          <w:rFonts w:ascii="Times New Roman" w:hAnsi="Times New Roman" w:cs="Times New Roman"/>
          <w:bCs/>
        </w:rPr>
        <w:t>faktor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r w:rsidR="00BB2049" w:rsidRPr="008D69E6">
        <w:rPr>
          <w:rFonts w:ascii="Times New Roman" w:hAnsi="Times New Roman" w:cs="Times New Roman"/>
          <w:bCs/>
          <w:i/>
          <w:iCs/>
        </w:rPr>
        <w:t xml:space="preserve">strangers </w:t>
      </w:r>
      <w:r w:rsidR="00BB2049" w:rsidRPr="008D69E6">
        <w:rPr>
          <w:rFonts w:ascii="Times New Roman" w:hAnsi="Times New Roman" w:cs="Times New Roman"/>
          <w:bCs/>
        </w:rPr>
        <w:t xml:space="preserve">(orang </w:t>
      </w:r>
      <w:proofErr w:type="spellStart"/>
      <w:r w:rsidR="00BB2049" w:rsidRPr="008D69E6">
        <w:rPr>
          <w:rFonts w:ascii="Times New Roman" w:hAnsi="Times New Roman" w:cs="Times New Roman"/>
          <w:bCs/>
        </w:rPr>
        <w:t>asing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), (2) </w:t>
      </w:r>
      <w:proofErr w:type="spellStart"/>
      <w:r w:rsidR="00BB2049" w:rsidRPr="008D69E6">
        <w:rPr>
          <w:rFonts w:ascii="Times New Roman" w:hAnsi="Times New Roman" w:cs="Times New Roman"/>
          <w:bCs/>
        </w:rPr>
        <w:t>faktor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genetik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, (3) </w:t>
      </w:r>
      <w:proofErr w:type="spellStart"/>
      <w:r w:rsidR="00BB2049" w:rsidRPr="008D69E6">
        <w:rPr>
          <w:rFonts w:ascii="Times New Roman" w:hAnsi="Times New Roman" w:cs="Times New Roman"/>
          <w:bCs/>
        </w:rPr>
        <w:t>faktor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evaluasi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diri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negatif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, (3) </w:t>
      </w:r>
      <w:proofErr w:type="spellStart"/>
      <w:r w:rsidR="00BB2049" w:rsidRPr="008D69E6">
        <w:rPr>
          <w:rFonts w:ascii="Times New Roman" w:hAnsi="Times New Roman" w:cs="Times New Roman"/>
          <w:bCs/>
        </w:rPr>
        <w:t>faktor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pengalaman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masa </w:t>
      </w:r>
      <w:proofErr w:type="spellStart"/>
      <w:r w:rsidR="00BB2049" w:rsidRPr="008D69E6">
        <w:rPr>
          <w:rFonts w:ascii="Times New Roman" w:hAnsi="Times New Roman" w:cs="Times New Roman"/>
          <w:bCs/>
        </w:rPr>
        <w:t>lalu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, dan (4) </w:t>
      </w:r>
      <w:proofErr w:type="spellStart"/>
      <w:r w:rsidR="00BB2049" w:rsidRPr="008D69E6">
        <w:rPr>
          <w:rFonts w:ascii="Times New Roman" w:hAnsi="Times New Roman" w:cs="Times New Roman"/>
          <w:bCs/>
        </w:rPr>
        <w:t>faktor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kemampuan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sosial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BB2049" w:rsidRPr="008D69E6">
        <w:rPr>
          <w:rFonts w:ascii="Times New Roman" w:hAnsi="Times New Roman" w:cs="Times New Roman"/>
          <w:bCs/>
        </w:rPr>
        <w:t>kurang</w:t>
      </w:r>
      <w:proofErr w:type="spellEnd"/>
      <w:r w:rsidR="00BB2049" w:rsidRPr="008D69E6">
        <w:rPr>
          <w:rFonts w:ascii="Times New Roman" w:hAnsi="Times New Roman" w:cs="Times New Roman"/>
          <w:bCs/>
        </w:rPr>
        <w:t>.</w:t>
      </w:r>
    </w:p>
    <w:p w14:paraId="1336D5D4" w14:textId="77777777" w:rsidR="001A3CC1" w:rsidRPr="008D69E6" w:rsidRDefault="001A3CC1" w:rsidP="003A0823">
      <w:pPr>
        <w:autoSpaceDE w:val="0"/>
        <w:autoSpaceDN w:val="0"/>
        <w:adjustRightInd w:val="0"/>
        <w:spacing w:after="0" w:line="360" w:lineRule="auto"/>
        <w:ind w:hanging="709"/>
        <w:jc w:val="both"/>
        <w:rPr>
          <w:rFonts w:ascii="Times New Roman" w:hAnsi="Times New Roman" w:cs="Times New Roman"/>
          <w:bCs/>
        </w:rPr>
      </w:pPr>
    </w:p>
    <w:p w14:paraId="3F07E681" w14:textId="156980B8" w:rsidR="00BB2049" w:rsidRPr="008D69E6" w:rsidRDefault="00E45D38" w:rsidP="003A0823">
      <w:pPr>
        <w:autoSpaceDE w:val="0"/>
        <w:autoSpaceDN w:val="0"/>
        <w:adjustRightInd w:val="0"/>
        <w:spacing w:after="0" w:line="360" w:lineRule="auto"/>
        <w:ind w:hanging="709"/>
        <w:jc w:val="both"/>
        <w:rPr>
          <w:rFonts w:ascii="Times New Roman" w:hAnsi="Times New Roman" w:cs="Times New Roman"/>
          <w:b/>
        </w:rPr>
      </w:pPr>
      <w:r w:rsidRPr="008D69E6">
        <w:rPr>
          <w:rFonts w:ascii="Times New Roman" w:hAnsi="Times New Roman" w:cs="Times New Roman"/>
          <w:b/>
        </w:rPr>
        <w:tab/>
      </w:r>
      <w:r w:rsidR="00BB2049" w:rsidRPr="008D69E6">
        <w:rPr>
          <w:rFonts w:ascii="Times New Roman" w:hAnsi="Times New Roman" w:cs="Times New Roman"/>
          <w:b/>
        </w:rPr>
        <w:t xml:space="preserve">KESIMPULAN DAN SARAN </w:t>
      </w:r>
    </w:p>
    <w:p w14:paraId="11F2A010" w14:textId="7A0E04E3" w:rsidR="00BB2049" w:rsidRPr="008D69E6" w:rsidRDefault="00E45D38" w:rsidP="003A08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D69E6">
        <w:rPr>
          <w:rFonts w:ascii="Times New Roman" w:hAnsi="Times New Roman" w:cs="Times New Roman"/>
          <w:bCs/>
        </w:rPr>
        <w:tab/>
      </w:r>
      <w:proofErr w:type="spellStart"/>
      <w:r w:rsidR="00BB2049" w:rsidRPr="008D69E6">
        <w:rPr>
          <w:rFonts w:ascii="Times New Roman" w:hAnsi="Times New Roman" w:cs="Times New Roman"/>
          <w:bCs/>
        </w:rPr>
        <w:t>Berdasarkan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hasil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penelitian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="00BB2049" w:rsidRPr="008D69E6">
        <w:rPr>
          <w:rFonts w:ascii="Times New Roman" w:hAnsi="Times New Roman" w:cs="Times New Roman"/>
          <w:bCs/>
        </w:rPr>
        <w:t>pembahasan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BB2049" w:rsidRPr="008D69E6">
        <w:rPr>
          <w:rFonts w:ascii="Times New Roman" w:hAnsi="Times New Roman" w:cs="Times New Roman"/>
          <w:bCs/>
        </w:rPr>
        <w:t>dapat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disimpulkan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bahwa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terdapat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hubungan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BB2049" w:rsidRPr="008D69E6">
        <w:rPr>
          <w:rFonts w:ascii="Times New Roman" w:hAnsi="Times New Roman" w:cs="Times New Roman"/>
          <w:bCs/>
        </w:rPr>
        <w:t>negatif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antara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harga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diri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="00BB2049" w:rsidRPr="008D69E6">
        <w:rPr>
          <w:rFonts w:ascii="Times New Roman" w:hAnsi="Times New Roman" w:cs="Times New Roman"/>
          <w:bCs/>
          <w:i/>
          <w:iCs/>
        </w:rPr>
        <w:t>self esteem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) </w:t>
      </w:r>
      <w:proofErr w:type="spellStart"/>
      <w:r w:rsidR="00BB2049" w:rsidRPr="008D69E6">
        <w:rPr>
          <w:rFonts w:ascii="Times New Roman" w:hAnsi="Times New Roman" w:cs="Times New Roman"/>
          <w:bCs/>
        </w:rPr>
        <w:t>dengan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kecemasan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sosial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="00BB2049" w:rsidRPr="008D69E6">
        <w:rPr>
          <w:rFonts w:ascii="Times New Roman" w:hAnsi="Times New Roman" w:cs="Times New Roman"/>
          <w:bCs/>
        </w:rPr>
        <w:t>remaja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. Hal </w:t>
      </w:r>
      <w:proofErr w:type="spellStart"/>
      <w:r w:rsidR="00BB2049" w:rsidRPr="008D69E6">
        <w:rPr>
          <w:rFonts w:ascii="Times New Roman" w:hAnsi="Times New Roman" w:cs="Times New Roman"/>
          <w:bCs/>
        </w:rPr>
        <w:t>tersebut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menunjukkan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bahwa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semakin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tinggi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harga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diri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="00BB2049" w:rsidRPr="008D69E6">
        <w:rPr>
          <w:rFonts w:ascii="Times New Roman" w:hAnsi="Times New Roman" w:cs="Times New Roman"/>
          <w:bCs/>
          <w:i/>
          <w:iCs/>
        </w:rPr>
        <w:t>self esteem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) yang </w:t>
      </w:r>
      <w:proofErr w:type="spellStart"/>
      <w:r w:rsidR="00BB2049" w:rsidRPr="008D69E6">
        <w:rPr>
          <w:rFonts w:ascii="Times New Roman" w:hAnsi="Times New Roman" w:cs="Times New Roman"/>
          <w:bCs/>
        </w:rPr>
        <w:t>dimiliki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remaja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BB2049" w:rsidRPr="008D69E6">
        <w:rPr>
          <w:rFonts w:ascii="Times New Roman" w:hAnsi="Times New Roman" w:cs="Times New Roman"/>
          <w:bCs/>
        </w:rPr>
        <w:t>maka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semakin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rendah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kecemasan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sosialnya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="00BB2049" w:rsidRPr="008D69E6">
        <w:rPr>
          <w:rFonts w:ascii="Times New Roman" w:hAnsi="Times New Roman" w:cs="Times New Roman"/>
          <w:bCs/>
        </w:rPr>
        <w:t>Sebaliknya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semakin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rendah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harga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diri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="00BB2049" w:rsidRPr="008D69E6">
        <w:rPr>
          <w:rFonts w:ascii="Times New Roman" w:hAnsi="Times New Roman" w:cs="Times New Roman"/>
          <w:bCs/>
          <w:i/>
          <w:iCs/>
        </w:rPr>
        <w:t>self esteem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) </w:t>
      </w:r>
      <w:proofErr w:type="spellStart"/>
      <w:r w:rsidR="00BB2049" w:rsidRPr="008D69E6">
        <w:rPr>
          <w:rFonts w:ascii="Times New Roman" w:hAnsi="Times New Roman" w:cs="Times New Roman"/>
          <w:bCs/>
        </w:rPr>
        <w:t>seorang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remaja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BB2049" w:rsidRPr="008D69E6">
        <w:rPr>
          <w:rFonts w:ascii="Times New Roman" w:hAnsi="Times New Roman" w:cs="Times New Roman"/>
          <w:bCs/>
        </w:rPr>
        <w:t>maka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semakin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tinggi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tingkat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kecemasan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sosialnya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="00BB2049" w:rsidRPr="008D69E6">
        <w:rPr>
          <w:rFonts w:ascii="Times New Roman" w:hAnsi="Times New Roman" w:cs="Times New Roman"/>
          <w:bCs/>
        </w:rPr>
        <w:t>Harga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diri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="00BB2049" w:rsidRPr="008D69E6">
        <w:rPr>
          <w:rFonts w:ascii="Times New Roman" w:hAnsi="Times New Roman" w:cs="Times New Roman"/>
          <w:bCs/>
          <w:i/>
          <w:iCs/>
        </w:rPr>
        <w:t>self esteem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) </w:t>
      </w:r>
      <w:proofErr w:type="spellStart"/>
      <w:r w:rsidR="00BB2049" w:rsidRPr="008D69E6">
        <w:rPr>
          <w:rFonts w:ascii="Times New Roman" w:hAnsi="Times New Roman" w:cs="Times New Roman"/>
          <w:bCs/>
        </w:rPr>
        <w:t>memiliki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kontribusi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4,5% </w:t>
      </w:r>
      <w:proofErr w:type="spellStart"/>
      <w:r w:rsidR="00BB2049" w:rsidRPr="008D69E6">
        <w:rPr>
          <w:rFonts w:ascii="Times New Roman" w:hAnsi="Times New Roman" w:cs="Times New Roman"/>
          <w:bCs/>
        </w:rPr>
        <w:t>terhadap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kecemasan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sosial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="00BB2049" w:rsidRPr="008D69E6">
        <w:rPr>
          <w:rFonts w:ascii="Times New Roman" w:hAnsi="Times New Roman" w:cs="Times New Roman"/>
          <w:bCs/>
        </w:rPr>
        <w:t>remaja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dan 95,5% </w:t>
      </w:r>
      <w:proofErr w:type="spellStart"/>
      <w:r w:rsidR="00BB2049" w:rsidRPr="008D69E6">
        <w:rPr>
          <w:rFonts w:ascii="Times New Roman" w:hAnsi="Times New Roman" w:cs="Times New Roman"/>
          <w:bCs/>
        </w:rPr>
        <w:t>dipengaruhi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oleh </w:t>
      </w:r>
      <w:proofErr w:type="spellStart"/>
      <w:r w:rsidR="00BB2049" w:rsidRPr="008D69E6">
        <w:rPr>
          <w:rFonts w:ascii="Times New Roman" w:hAnsi="Times New Roman" w:cs="Times New Roman"/>
          <w:bCs/>
        </w:rPr>
        <w:t>faktor-faktor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lain </w:t>
      </w:r>
      <w:proofErr w:type="spellStart"/>
      <w:r w:rsidR="00BB2049" w:rsidRPr="008D69E6">
        <w:rPr>
          <w:rFonts w:ascii="Times New Roman" w:hAnsi="Times New Roman" w:cs="Times New Roman"/>
          <w:bCs/>
        </w:rPr>
        <w:t>seperti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faktor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r w:rsidR="00BB2049" w:rsidRPr="008D69E6">
        <w:rPr>
          <w:rFonts w:ascii="Times New Roman" w:hAnsi="Times New Roman" w:cs="Times New Roman"/>
          <w:bCs/>
          <w:i/>
          <w:iCs/>
        </w:rPr>
        <w:t xml:space="preserve">strangers </w:t>
      </w:r>
      <w:r w:rsidR="00BB2049" w:rsidRPr="008D69E6">
        <w:rPr>
          <w:rFonts w:ascii="Times New Roman" w:hAnsi="Times New Roman" w:cs="Times New Roman"/>
          <w:bCs/>
        </w:rPr>
        <w:t xml:space="preserve">(orang </w:t>
      </w:r>
      <w:proofErr w:type="spellStart"/>
      <w:r w:rsidR="00BB2049" w:rsidRPr="008D69E6">
        <w:rPr>
          <w:rFonts w:ascii="Times New Roman" w:hAnsi="Times New Roman" w:cs="Times New Roman"/>
          <w:bCs/>
        </w:rPr>
        <w:t>asing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), </w:t>
      </w:r>
      <w:proofErr w:type="spellStart"/>
      <w:r w:rsidR="00BB2049" w:rsidRPr="008D69E6">
        <w:rPr>
          <w:rFonts w:ascii="Times New Roman" w:hAnsi="Times New Roman" w:cs="Times New Roman"/>
          <w:bCs/>
        </w:rPr>
        <w:t>faktor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genetik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BB2049" w:rsidRPr="008D69E6">
        <w:rPr>
          <w:rFonts w:ascii="Times New Roman" w:hAnsi="Times New Roman" w:cs="Times New Roman"/>
          <w:bCs/>
        </w:rPr>
        <w:t>faktor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evaluasi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diri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negatif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BB2049" w:rsidRPr="008D69E6">
        <w:rPr>
          <w:rFonts w:ascii="Times New Roman" w:hAnsi="Times New Roman" w:cs="Times New Roman"/>
          <w:bCs/>
        </w:rPr>
        <w:t>faktor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pengalaman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masa </w:t>
      </w:r>
      <w:proofErr w:type="spellStart"/>
      <w:r w:rsidR="00BB2049" w:rsidRPr="008D69E6">
        <w:rPr>
          <w:rFonts w:ascii="Times New Roman" w:hAnsi="Times New Roman" w:cs="Times New Roman"/>
          <w:bCs/>
        </w:rPr>
        <w:t>lalu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BB2049" w:rsidRPr="008D69E6">
        <w:rPr>
          <w:rFonts w:ascii="Times New Roman" w:hAnsi="Times New Roman" w:cs="Times New Roman"/>
          <w:bCs/>
        </w:rPr>
        <w:lastRenderedPageBreak/>
        <w:t>faktor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kemampuan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sosial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="00BB2049" w:rsidRPr="008D69E6">
        <w:rPr>
          <w:rFonts w:ascii="Times New Roman" w:hAnsi="Times New Roman" w:cs="Times New Roman"/>
          <w:bCs/>
        </w:rPr>
        <w:t>kurang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BB2049" w:rsidRPr="008D69E6">
        <w:rPr>
          <w:rFonts w:ascii="Times New Roman" w:hAnsi="Times New Roman" w:cs="Times New Roman"/>
          <w:bCs/>
        </w:rPr>
        <w:t>faktor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frustasi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BB2049" w:rsidRPr="008D69E6">
        <w:rPr>
          <w:rFonts w:ascii="Times New Roman" w:hAnsi="Times New Roman" w:cs="Times New Roman"/>
          <w:bCs/>
        </w:rPr>
        <w:t>faktor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konflik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BB2049" w:rsidRPr="008D69E6">
        <w:rPr>
          <w:rFonts w:ascii="Times New Roman" w:hAnsi="Times New Roman" w:cs="Times New Roman"/>
          <w:bCs/>
        </w:rPr>
        <w:t>faktor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lingkungan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="00BB2049" w:rsidRPr="008D69E6">
        <w:rPr>
          <w:rFonts w:ascii="Times New Roman" w:hAnsi="Times New Roman" w:cs="Times New Roman"/>
          <w:bCs/>
        </w:rPr>
        <w:t>serta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faktor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kepercayaan</w:t>
      </w:r>
      <w:proofErr w:type="spellEnd"/>
      <w:r w:rsidR="00BB2049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="00BB2049" w:rsidRPr="008D69E6">
        <w:rPr>
          <w:rFonts w:ascii="Times New Roman" w:hAnsi="Times New Roman" w:cs="Times New Roman"/>
          <w:bCs/>
        </w:rPr>
        <w:t>diri</w:t>
      </w:r>
      <w:proofErr w:type="spellEnd"/>
      <w:r w:rsidR="00BB2049" w:rsidRPr="008D69E6">
        <w:rPr>
          <w:rFonts w:ascii="Times New Roman" w:hAnsi="Times New Roman" w:cs="Times New Roman"/>
          <w:bCs/>
        </w:rPr>
        <w:t>.</w:t>
      </w:r>
    </w:p>
    <w:p w14:paraId="2499FC03" w14:textId="77777777" w:rsidR="00BB2049" w:rsidRPr="008D69E6" w:rsidRDefault="00BB2049" w:rsidP="003A08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D69E6">
        <w:rPr>
          <w:rFonts w:ascii="Times New Roman" w:hAnsi="Times New Roman" w:cs="Times New Roman"/>
          <w:bCs/>
        </w:rPr>
        <w:tab/>
        <w:t xml:space="preserve">Pada </w:t>
      </w:r>
      <w:proofErr w:type="spellStart"/>
      <w:r w:rsidRPr="008D69E6">
        <w:rPr>
          <w:rFonts w:ascii="Times New Roman" w:hAnsi="Times New Roman" w:cs="Times New Roman"/>
          <w:bCs/>
        </w:rPr>
        <w:t>hasil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kategorisasi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dapat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disimpulkan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bahwa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secara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umum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memiliki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Pr="008D69E6">
        <w:rPr>
          <w:rFonts w:ascii="Times New Roman" w:hAnsi="Times New Roman" w:cs="Times New Roman"/>
          <w:bCs/>
        </w:rPr>
        <w:t>kategori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sedang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jumlah</w:t>
      </w:r>
      <w:proofErr w:type="spellEnd"/>
      <w:r w:rsidRPr="008D69E6">
        <w:rPr>
          <w:rFonts w:ascii="Times New Roman" w:hAnsi="Times New Roman" w:cs="Times New Roman"/>
          <w:bCs/>
        </w:rPr>
        <w:t xml:space="preserve"> 120 orang </w:t>
      </w:r>
      <w:proofErr w:type="spellStart"/>
      <w:r w:rsidRPr="008D69E6">
        <w:rPr>
          <w:rFonts w:ascii="Times New Roman" w:hAnsi="Times New Roman" w:cs="Times New Roman"/>
          <w:bCs/>
        </w:rPr>
        <w:t>subjek</w:t>
      </w:r>
      <w:proofErr w:type="spellEnd"/>
      <w:r w:rsidRPr="008D69E6">
        <w:rPr>
          <w:rFonts w:ascii="Times New Roman" w:hAnsi="Times New Roman" w:cs="Times New Roman"/>
          <w:bCs/>
        </w:rPr>
        <w:t xml:space="preserve"> (90,9%). </w:t>
      </w:r>
      <w:proofErr w:type="spellStart"/>
      <w:r w:rsidRPr="008D69E6">
        <w:rPr>
          <w:rFonts w:ascii="Times New Roman" w:hAnsi="Times New Roman" w:cs="Times New Roman"/>
          <w:bCs/>
        </w:rPr>
        <w:t>Sedangkan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self esteem</w:t>
      </w:r>
      <w:proofErr w:type="spellEnd"/>
      <w:r w:rsidRPr="008D69E6">
        <w:rPr>
          <w:rFonts w:ascii="Times New Roman" w:hAnsi="Times New Roman" w:cs="Times New Roman"/>
          <w:bCs/>
        </w:rPr>
        <w:t xml:space="preserve">) yang </w:t>
      </w:r>
      <w:proofErr w:type="spellStart"/>
      <w:r w:rsidRPr="008D69E6">
        <w:rPr>
          <w:rFonts w:ascii="Times New Roman" w:hAnsi="Times New Roman" w:cs="Times New Roman"/>
          <w:bCs/>
        </w:rPr>
        <w:t>dimiliki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secara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umum</w:t>
      </w:r>
      <w:proofErr w:type="spellEnd"/>
      <w:r w:rsidRPr="008D69E6">
        <w:rPr>
          <w:rFonts w:ascii="Times New Roman" w:hAnsi="Times New Roman" w:cs="Times New Roman"/>
          <w:bCs/>
        </w:rPr>
        <w:t xml:space="preserve"> juga </w:t>
      </w:r>
      <w:proofErr w:type="spellStart"/>
      <w:r w:rsidRPr="008D69E6">
        <w:rPr>
          <w:rFonts w:ascii="Times New Roman" w:hAnsi="Times New Roman" w:cs="Times New Roman"/>
          <w:bCs/>
        </w:rPr>
        <w:t>berada</w:t>
      </w:r>
      <w:proofErr w:type="spellEnd"/>
      <w:r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Pr="008D69E6">
        <w:rPr>
          <w:rFonts w:ascii="Times New Roman" w:hAnsi="Times New Roman" w:cs="Times New Roman"/>
          <w:bCs/>
        </w:rPr>
        <w:t>kategori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sedang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jumlah</w:t>
      </w:r>
      <w:proofErr w:type="spellEnd"/>
      <w:r w:rsidRPr="008D69E6">
        <w:rPr>
          <w:rFonts w:ascii="Times New Roman" w:hAnsi="Times New Roman" w:cs="Times New Roman"/>
          <w:bCs/>
        </w:rPr>
        <w:t xml:space="preserve"> 108 orang </w:t>
      </w:r>
      <w:proofErr w:type="spellStart"/>
      <w:r w:rsidRPr="008D69E6">
        <w:rPr>
          <w:rFonts w:ascii="Times New Roman" w:hAnsi="Times New Roman" w:cs="Times New Roman"/>
          <w:bCs/>
        </w:rPr>
        <w:t>subjek</w:t>
      </w:r>
      <w:proofErr w:type="spellEnd"/>
      <w:r w:rsidRPr="008D69E6">
        <w:rPr>
          <w:rFonts w:ascii="Times New Roman" w:hAnsi="Times New Roman" w:cs="Times New Roman"/>
          <w:bCs/>
        </w:rPr>
        <w:t xml:space="preserve"> (81,8%). </w:t>
      </w:r>
      <w:proofErr w:type="spellStart"/>
      <w:r w:rsidRPr="008D69E6">
        <w:rPr>
          <w:rFonts w:ascii="Times New Roman" w:hAnsi="Times New Roman" w:cs="Times New Roman"/>
          <w:bCs/>
        </w:rPr>
        <w:t>Berdasarkan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tersebut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disimpulkan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bahwa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self esteem</w:t>
      </w:r>
      <w:proofErr w:type="spellEnd"/>
      <w:r w:rsidRPr="008D69E6">
        <w:rPr>
          <w:rFonts w:ascii="Times New Roman" w:hAnsi="Times New Roman" w:cs="Times New Roman"/>
          <w:bCs/>
        </w:rPr>
        <w:t xml:space="preserve">) pada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mayoritas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berada</w:t>
      </w:r>
      <w:proofErr w:type="spellEnd"/>
      <w:r w:rsidRPr="008D69E6">
        <w:rPr>
          <w:rFonts w:ascii="Times New Roman" w:hAnsi="Times New Roman" w:cs="Times New Roman"/>
          <w:bCs/>
        </w:rPr>
        <w:t xml:space="preserve"> pada </w:t>
      </w:r>
      <w:proofErr w:type="spellStart"/>
      <w:r w:rsidRPr="008D69E6">
        <w:rPr>
          <w:rFonts w:ascii="Times New Roman" w:hAnsi="Times New Roman" w:cs="Times New Roman"/>
          <w:bCs/>
        </w:rPr>
        <w:t>kategori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sedang</w:t>
      </w:r>
      <w:proofErr w:type="spellEnd"/>
      <w:r w:rsidRPr="008D69E6">
        <w:rPr>
          <w:rFonts w:ascii="Times New Roman" w:hAnsi="Times New Roman" w:cs="Times New Roman"/>
          <w:bCs/>
        </w:rPr>
        <w:t>.</w:t>
      </w:r>
    </w:p>
    <w:p w14:paraId="241CA27D" w14:textId="41CC846B" w:rsidR="00E45D38" w:rsidRPr="008D69E6" w:rsidRDefault="00BB2049" w:rsidP="003A08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D69E6">
        <w:rPr>
          <w:rFonts w:ascii="Times New Roman" w:hAnsi="Times New Roman" w:cs="Times New Roman"/>
          <w:bCs/>
        </w:rPr>
        <w:tab/>
      </w:r>
      <w:proofErr w:type="spellStart"/>
      <w:r w:rsidRPr="008D69E6">
        <w:rPr>
          <w:rFonts w:ascii="Times New Roman" w:hAnsi="Times New Roman" w:cs="Times New Roman"/>
          <w:bCs/>
        </w:rPr>
        <w:t>Adapun</w:t>
      </w:r>
      <w:proofErr w:type="spellEnd"/>
      <w:r w:rsidRPr="008D69E6">
        <w:rPr>
          <w:rFonts w:ascii="Times New Roman" w:hAnsi="Times New Roman" w:cs="Times New Roman"/>
          <w:bCs/>
        </w:rPr>
        <w:t xml:space="preserve"> saran </w:t>
      </w:r>
      <w:proofErr w:type="spellStart"/>
      <w:r w:rsidRPr="008D69E6">
        <w:rPr>
          <w:rFonts w:ascii="Times New Roman" w:hAnsi="Times New Roman" w:cs="Times New Roman"/>
          <w:bCs/>
        </w:rPr>
        <w:t>peneliti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untuk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subjek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penelitian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untuk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lebih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meningkatkan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r w:rsidRPr="008D69E6">
        <w:rPr>
          <w:rFonts w:ascii="Times New Roman" w:hAnsi="Times New Roman" w:cs="Times New Roman"/>
          <w:bCs/>
          <w:i/>
          <w:iCs/>
        </w:rPr>
        <w:t xml:space="preserve">self-esteem) </w:t>
      </w:r>
      <w:proofErr w:type="spellStart"/>
      <w:r w:rsidRPr="008D69E6">
        <w:rPr>
          <w:rFonts w:ascii="Times New Roman" w:hAnsi="Times New Roman" w:cs="Times New Roman"/>
          <w:bCs/>
        </w:rPr>
        <w:t>karena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r w:rsidRPr="008D69E6">
        <w:rPr>
          <w:rFonts w:ascii="Times New Roman" w:hAnsi="Times New Roman" w:cs="Times New Roman"/>
          <w:bCs/>
          <w:i/>
          <w:iCs/>
        </w:rPr>
        <w:t xml:space="preserve">self-esteem) </w:t>
      </w:r>
      <w:r w:rsidRPr="008D69E6">
        <w:rPr>
          <w:rFonts w:ascii="Times New Roman" w:hAnsi="Times New Roman" w:cs="Times New Roman"/>
          <w:bCs/>
        </w:rPr>
        <w:t xml:space="preserve">yang </w:t>
      </w:r>
      <w:proofErr w:type="spellStart"/>
      <w:r w:rsidRPr="008D69E6">
        <w:rPr>
          <w:rFonts w:ascii="Times New Roman" w:hAnsi="Times New Roman" w:cs="Times New Roman"/>
          <w:bCs/>
        </w:rPr>
        <w:t>tinggi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berkorelasi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negatif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Peningkatan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r w:rsidRPr="008D69E6">
        <w:rPr>
          <w:rFonts w:ascii="Times New Roman" w:hAnsi="Times New Roman" w:cs="Times New Roman"/>
          <w:bCs/>
          <w:i/>
          <w:iCs/>
        </w:rPr>
        <w:t>self-esteem)</w:t>
      </w:r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dapat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dilakukan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cara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mulai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berpikir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menilai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dirinya</w:t>
      </w:r>
      <w:proofErr w:type="spellEnd"/>
      <w:r w:rsidRPr="008D69E6">
        <w:rPr>
          <w:rFonts w:ascii="Times New Roman" w:hAnsi="Times New Roman" w:cs="Times New Roman"/>
          <w:bCs/>
        </w:rPr>
        <w:t xml:space="preserve">  </w:t>
      </w:r>
      <w:proofErr w:type="spellStart"/>
      <w:r w:rsidRPr="008D69E6">
        <w:rPr>
          <w:rFonts w:ascii="Times New Roman" w:hAnsi="Times New Roman" w:cs="Times New Roman"/>
          <w:bCs/>
        </w:rPr>
        <w:t>maupun</w:t>
      </w:r>
      <w:proofErr w:type="spellEnd"/>
      <w:r w:rsidRPr="008D69E6">
        <w:rPr>
          <w:rFonts w:ascii="Times New Roman" w:hAnsi="Times New Roman" w:cs="Times New Roman"/>
          <w:bCs/>
        </w:rPr>
        <w:t xml:space="preserve"> orang lain </w:t>
      </w:r>
      <w:proofErr w:type="spellStart"/>
      <w:r w:rsidRPr="008D69E6">
        <w:rPr>
          <w:rFonts w:ascii="Times New Roman" w:hAnsi="Times New Roman" w:cs="Times New Roman"/>
          <w:bCs/>
        </w:rPr>
        <w:t>lebih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positif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lagi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mencoba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ikut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terlibat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aktifitas-aktifitas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berhubungan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banyak</w:t>
      </w:r>
      <w:proofErr w:type="spellEnd"/>
      <w:r w:rsidRPr="008D69E6">
        <w:rPr>
          <w:rFonts w:ascii="Times New Roman" w:hAnsi="Times New Roman" w:cs="Times New Roman"/>
          <w:bCs/>
        </w:rPr>
        <w:t xml:space="preserve"> orang di </w:t>
      </w:r>
      <w:proofErr w:type="spellStart"/>
      <w:r w:rsidRPr="008D69E6">
        <w:rPr>
          <w:rFonts w:ascii="Times New Roman" w:hAnsi="Times New Roman" w:cs="Times New Roman"/>
          <w:bCs/>
        </w:rPr>
        <w:t>sekitar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baik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itu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disekolah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maupun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dilingkungan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rumah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mulai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aktif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berdiskusi</w:t>
      </w:r>
      <w:proofErr w:type="spellEnd"/>
      <w:r w:rsidRPr="008D69E6">
        <w:rPr>
          <w:rFonts w:ascii="Times New Roman" w:hAnsi="Times New Roman" w:cs="Times New Roman"/>
          <w:bCs/>
        </w:rPr>
        <w:t xml:space="preserve"> di 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kelas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mencoba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mengikuti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kegiatan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ekstrakulikuler</w:t>
      </w:r>
      <w:proofErr w:type="spellEnd"/>
      <w:r w:rsidRPr="008D69E6">
        <w:rPr>
          <w:rFonts w:ascii="Times New Roman" w:hAnsi="Times New Roman" w:cs="Times New Roman"/>
          <w:bCs/>
        </w:rPr>
        <w:t xml:space="preserve"> di </w:t>
      </w:r>
      <w:proofErr w:type="spellStart"/>
      <w:r w:rsidRPr="008D69E6">
        <w:rPr>
          <w:rFonts w:ascii="Times New Roman" w:hAnsi="Times New Roman" w:cs="Times New Roman"/>
          <w:bCs/>
        </w:rPr>
        <w:t>sekolahan</w:t>
      </w:r>
      <w:proofErr w:type="spellEnd"/>
      <w:r w:rsidRPr="008D69E6">
        <w:rPr>
          <w:rFonts w:ascii="Times New Roman" w:hAnsi="Times New Roman" w:cs="Times New Roman"/>
          <w:bCs/>
        </w:rPr>
        <w:t xml:space="preserve">, dan </w:t>
      </w:r>
      <w:proofErr w:type="spellStart"/>
      <w:r w:rsidRPr="008D69E6">
        <w:rPr>
          <w:rFonts w:ascii="Times New Roman" w:hAnsi="Times New Roman" w:cs="Times New Roman"/>
          <w:bCs/>
        </w:rPr>
        <w:t>mulai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terbuka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kepada</w:t>
      </w:r>
      <w:proofErr w:type="spellEnd"/>
      <w:r w:rsidRPr="008D69E6">
        <w:rPr>
          <w:rFonts w:ascii="Times New Roman" w:hAnsi="Times New Roman" w:cs="Times New Roman"/>
          <w:bCs/>
        </w:rPr>
        <w:t xml:space="preserve"> orang-orang </w:t>
      </w:r>
      <w:proofErr w:type="spellStart"/>
      <w:r w:rsidRPr="008D69E6">
        <w:rPr>
          <w:rFonts w:ascii="Times New Roman" w:hAnsi="Times New Roman" w:cs="Times New Roman"/>
          <w:bCs/>
        </w:rPr>
        <w:t>terdekat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seperti</w:t>
      </w:r>
      <w:proofErr w:type="spellEnd"/>
      <w:r w:rsidRPr="008D69E6">
        <w:rPr>
          <w:rFonts w:ascii="Times New Roman" w:hAnsi="Times New Roman" w:cs="Times New Roman"/>
          <w:bCs/>
        </w:rPr>
        <w:t xml:space="preserve"> orang </w:t>
      </w:r>
      <w:proofErr w:type="spellStart"/>
      <w:r w:rsidRPr="008D69E6">
        <w:rPr>
          <w:rFonts w:ascii="Times New Roman" w:hAnsi="Times New Roman" w:cs="Times New Roman"/>
          <w:bCs/>
        </w:rPr>
        <w:t>tua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saudara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atau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teman-teman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Selain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itu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harus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berusaha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untuk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berani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mengungkapkan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kepada</w:t>
      </w:r>
      <w:proofErr w:type="spellEnd"/>
      <w:r w:rsidRPr="008D69E6">
        <w:rPr>
          <w:rFonts w:ascii="Times New Roman" w:hAnsi="Times New Roman" w:cs="Times New Roman"/>
          <w:bCs/>
        </w:rPr>
        <w:t xml:space="preserve"> orang lain </w:t>
      </w:r>
      <w:proofErr w:type="spellStart"/>
      <w:r w:rsidRPr="008D69E6">
        <w:rPr>
          <w:rFonts w:ascii="Times New Roman" w:hAnsi="Times New Roman" w:cs="Times New Roman"/>
          <w:bCs/>
        </w:rPr>
        <w:t>terutama</w:t>
      </w:r>
      <w:proofErr w:type="spellEnd"/>
      <w:r w:rsidRPr="008D69E6">
        <w:rPr>
          <w:rFonts w:ascii="Times New Roman" w:hAnsi="Times New Roman" w:cs="Times New Roman"/>
          <w:bCs/>
        </w:rPr>
        <w:t xml:space="preserve"> orang </w:t>
      </w:r>
      <w:proofErr w:type="spellStart"/>
      <w:r w:rsidRPr="008D69E6">
        <w:rPr>
          <w:rFonts w:ascii="Times New Roman" w:hAnsi="Times New Roman" w:cs="Times New Roman"/>
          <w:bCs/>
        </w:rPr>
        <w:t>terdekat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apabila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merasa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kesulitan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menghadapi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suatu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masalah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sehingga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 juga </w:t>
      </w:r>
      <w:proofErr w:type="spellStart"/>
      <w:r w:rsidRPr="008D69E6">
        <w:rPr>
          <w:rFonts w:ascii="Times New Roman" w:hAnsi="Times New Roman" w:cs="Times New Roman"/>
          <w:bCs/>
        </w:rPr>
        <w:t>dapat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terbantu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menemukan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masalahnya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cara-cara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tepat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tidak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lagi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melakukan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penghindaran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Bagi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peneliti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berminat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untuk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melakukan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penelitian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sejenis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atau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mengembangkan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penelitian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ini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sebaiknya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dapat</w:t>
      </w:r>
      <w:proofErr w:type="spellEnd"/>
      <w:r w:rsidRPr="008D69E6">
        <w:rPr>
          <w:rFonts w:ascii="Times New Roman" w:hAnsi="Times New Roman" w:cs="Times New Roman"/>
          <w:bCs/>
        </w:rPr>
        <w:t xml:space="preserve"> juga </w:t>
      </w:r>
      <w:proofErr w:type="spellStart"/>
      <w:r w:rsidRPr="008D69E6">
        <w:rPr>
          <w:rFonts w:ascii="Times New Roman" w:hAnsi="Times New Roman" w:cs="Times New Roman"/>
          <w:bCs/>
        </w:rPr>
        <w:t>memperhatikan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faktor-faktor</w:t>
      </w:r>
      <w:proofErr w:type="spellEnd"/>
      <w:r w:rsidRPr="008D69E6">
        <w:rPr>
          <w:rFonts w:ascii="Times New Roman" w:hAnsi="Times New Roman" w:cs="Times New Roman"/>
          <w:bCs/>
        </w:rPr>
        <w:t xml:space="preserve"> lain </w:t>
      </w:r>
      <w:proofErr w:type="spellStart"/>
      <w:r w:rsidRPr="008D69E6">
        <w:rPr>
          <w:rFonts w:ascii="Times New Roman" w:hAnsi="Times New Roman" w:cs="Times New Roman"/>
          <w:bCs/>
        </w:rPr>
        <w:t>seperti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faktor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  <w:i/>
          <w:iCs/>
        </w:rPr>
        <w:t xml:space="preserve">strangers </w:t>
      </w:r>
      <w:r w:rsidRPr="008D69E6">
        <w:rPr>
          <w:rFonts w:ascii="Times New Roman" w:hAnsi="Times New Roman" w:cs="Times New Roman"/>
          <w:bCs/>
        </w:rPr>
        <w:t xml:space="preserve">(orang </w:t>
      </w:r>
      <w:proofErr w:type="spellStart"/>
      <w:r w:rsidRPr="008D69E6">
        <w:rPr>
          <w:rFonts w:ascii="Times New Roman" w:hAnsi="Times New Roman" w:cs="Times New Roman"/>
          <w:bCs/>
        </w:rPr>
        <w:t>asing</w:t>
      </w:r>
      <w:proofErr w:type="spellEnd"/>
      <w:r w:rsidRPr="008D69E6">
        <w:rPr>
          <w:rFonts w:ascii="Times New Roman" w:hAnsi="Times New Roman" w:cs="Times New Roman"/>
          <w:bCs/>
        </w:rPr>
        <w:t xml:space="preserve">), </w:t>
      </w:r>
      <w:proofErr w:type="spellStart"/>
      <w:r w:rsidRPr="008D69E6">
        <w:rPr>
          <w:rFonts w:ascii="Times New Roman" w:hAnsi="Times New Roman" w:cs="Times New Roman"/>
          <w:bCs/>
        </w:rPr>
        <w:t>faktor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genetik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faktor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evaluasi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negatif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faktor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pengalaman</w:t>
      </w:r>
      <w:proofErr w:type="spellEnd"/>
      <w:r w:rsidRPr="008D69E6">
        <w:rPr>
          <w:rFonts w:ascii="Times New Roman" w:hAnsi="Times New Roman" w:cs="Times New Roman"/>
          <w:bCs/>
        </w:rPr>
        <w:t xml:space="preserve"> masa </w:t>
      </w:r>
      <w:proofErr w:type="spellStart"/>
      <w:r w:rsidRPr="008D69E6">
        <w:rPr>
          <w:rFonts w:ascii="Times New Roman" w:hAnsi="Times New Roman" w:cs="Times New Roman"/>
          <w:bCs/>
        </w:rPr>
        <w:t>lalu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faktor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kemampuan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yang </w:t>
      </w:r>
      <w:proofErr w:type="spellStart"/>
      <w:r w:rsidRPr="008D69E6">
        <w:rPr>
          <w:rFonts w:ascii="Times New Roman" w:hAnsi="Times New Roman" w:cs="Times New Roman"/>
          <w:bCs/>
        </w:rPr>
        <w:t>kurang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faktor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frustasi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faktor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konflik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faktor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lingkungan</w:t>
      </w:r>
      <w:proofErr w:type="spell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serta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faktor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kepercayaan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. Karena </w:t>
      </w:r>
      <w:proofErr w:type="spellStart"/>
      <w:r w:rsidRPr="008D69E6">
        <w:rPr>
          <w:rFonts w:ascii="Times New Roman" w:hAnsi="Times New Roman" w:cs="Times New Roman"/>
          <w:bCs/>
        </w:rPr>
        <w:t>dalam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penelitian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ini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(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self esteem</w:t>
      </w:r>
      <w:proofErr w:type="spellEnd"/>
      <w:r w:rsidRPr="008D69E6">
        <w:rPr>
          <w:rFonts w:ascii="Times New Roman" w:hAnsi="Times New Roman" w:cs="Times New Roman"/>
          <w:bCs/>
        </w:rPr>
        <w:t xml:space="preserve">) </w:t>
      </w:r>
      <w:proofErr w:type="spellStart"/>
      <w:r w:rsidRPr="008D69E6">
        <w:rPr>
          <w:rFonts w:ascii="Times New Roman" w:hAnsi="Times New Roman" w:cs="Times New Roman"/>
          <w:bCs/>
        </w:rPr>
        <w:t>hanya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mempengaruhi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sebesar</w:t>
      </w:r>
      <w:proofErr w:type="spellEnd"/>
      <w:r w:rsidRPr="008D69E6">
        <w:rPr>
          <w:rFonts w:ascii="Times New Roman" w:hAnsi="Times New Roman" w:cs="Times New Roman"/>
          <w:bCs/>
        </w:rPr>
        <w:t xml:space="preserve"> 4,5%, </w:t>
      </w:r>
      <w:proofErr w:type="spellStart"/>
      <w:r w:rsidRPr="008D69E6">
        <w:rPr>
          <w:rFonts w:ascii="Times New Roman" w:hAnsi="Times New Roman" w:cs="Times New Roman"/>
          <w:bCs/>
        </w:rPr>
        <w:t>sedangkan</w:t>
      </w:r>
      <w:proofErr w:type="spellEnd"/>
      <w:r w:rsidRPr="008D69E6">
        <w:rPr>
          <w:rFonts w:ascii="Times New Roman" w:hAnsi="Times New Roman" w:cs="Times New Roman"/>
          <w:bCs/>
        </w:rPr>
        <w:t xml:space="preserve"> 95,5% </w:t>
      </w:r>
      <w:proofErr w:type="spellStart"/>
      <w:r w:rsidRPr="008D69E6">
        <w:rPr>
          <w:rFonts w:ascii="Times New Roman" w:hAnsi="Times New Roman" w:cs="Times New Roman"/>
          <w:bCs/>
        </w:rPr>
        <w:t>sisanya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dipengaruhi</w:t>
      </w:r>
      <w:proofErr w:type="spellEnd"/>
      <w:r w:rsidRPr="008D69E6">
        <w:rPr>
          <w:rFonts w:ascii="Times New Roman" w:hAnsi="Times New Roman" w:cs="Times New Roman"/>
          <w:bCs/>
        </w:rPr>
        <w:t xml:space="preserve"> oleh </w:t>
      </w:r>
      <w:proofErr w:type="spellStart"/>
      <w:r w:rsidRPr="008D69E6">
        <w:rPr>
          <w:rFonts w:ascii="Times New Roman" w:hAnsi="Times New Roman" w:cs="Times New Roman"/>
          <w:bCs/>
        </w:rPr>
        <w:t>faktor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lainnya</w:t>
      </w:r>
      <w:proofErr w:type="spellEnd"/>
      <w:r w:rsidRPr="008D69E6">
        <w:rPr>
          <w:rFonts w:ascii="Times New Roman" w:hAnsi="Times New Roman" w:cs="Times New Roman"/>
          <w:bCs/>
        </w:rPr>
        <w:t>.</w:t>
      </w:r>
    </w:p>
    <w:p w14:paraId="4981AAAD" w14:textId="77777777" w:rsidR="007D123A" w:rsidRPr="008D69E6" w:rsidRDefault="007D123A" w:rsidP="003A08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20167B83" w14:textId="5229AE9D" w:rsidR="00E45D38" w:rsidRPr="008D69E6" w:rsidRDefault="00BB2049" w:rsidP="003A08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D69E6">
        <w:rPr>
          <w:rFonts w:ascii="Times New Roman" w:hAnsi="Times New Roman" w:cs="Times New Roman"/>
          <w:b/>
        </w:rPr>
        <w:t xml:space="preserve">DAFTAR PUSTAKA </w:t>
      </w:r>
    </w:p>
    <w:p w14:paraId="799A2CBA" w14:textId="69512A4B" w:rsidR="00EE46D9" w:rsidRPr="008D69E6" w:rsidRDefault="00091392" w:rsidP="0055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69E6">
        <w:rPr>
          <w:rFonts w:ascii="Times New Roman" w:hAnsi="Times New Roman" w:cs="Times New Roman"/>
          <w:bCs/>
        </w:rPr>
        <w:t xml:space="preserve">Ali, M &amp; </w:t>
      </w:r>
      <w:proofErr w:type="spellStart"/>
      <w:r w:rsidRPr="008D69E6">
        <w:rPr>
          <w:rFonts w:ascii="Times New Roman" w:hAnsi="Times New Roman" w:cs="Times New Roman"/>
          <w:bCs/>
        </w:rPr>
        <w:t>Asrori</w:t>
      </w:r>
      <w:proofErr w:type="spellEnd"/>
      <w:r w:rsidRPr="008D69E6">
        <w:rPr>
          <w:rFonts w:ascii="Times New Roman" w:hAnsi="Times New Roman" w:cs="Times New Roman"/>
          <w:bCs/>
        </w:rPr>
        <w:t xml:space="preserve">, M. (2010). 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Psikologi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Remaja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 xml:space="preserve">: </w:t>
      </w:r>
      <w:r w:rsidR="00E45D38" w:rsidRPr="008D69E6">
        <w:rPr>
          <w:rFonts w:ascii="Times New Roman" w:hAnsi="Times New Roman" w:cs="Times New Roman"/>
          <w:bCs/>
          <w:i/>
          <w:iCs/>
        </w:rPr>
        <w:tab/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Perkembangan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Peserta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Didik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r w:rsidRPr="008D69E6">
        <w:rPr>
          <w:rFonts w:ascii="Times New Roman" w:hAnsi="Times New Roman" w:cs="Times New Roman"/>
          <w:bCs/>
        </w:rPr>
        <w:tab/>
      </w:r>
      <w:proofErr w:type="spellStart"/>
      <w:proofErr w:type="gramStart"/>
      <w:r w:rsidRPr="008D69E6">
        <w:rPr>
          <w:rFonts w:ascii="Times New Roman" w:hAnsi="Times New Roman" w:cs="Times New Roman"/>
          <w:bCs/>
        </w:rPr>
        <w:t>Jakarta:Bumi</w:t>
      </w:r>
      <w:proofErr w:type="spellEnd"/>
      <w:proofErr w:type="gram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Aksara</w:t>
      </w:r>
      <w:proofErr w:type="spellEnd"/>
      <w:r w:rsidRPr="008D69E6">
        <w:rPr>
          <w:rFonts w:ascii="Times New Roman" w:hAnsi="Times New Roman" w:cs="Times New Roman"/>
          <w:bCs/>
        </w:rPr>
        <w:t>.</w:t>
      </w:r>
    </w:p>
    <w:p w14:paraId="69D061ED" w14:textId="77777777" w:rsidR="00557AA0" w:rsidRPr="008D69E6" w:rsidRDefault="00557AA0" w:rsidP="0055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4FA5E4B" w14:textId="43628D17" w:rsidR="00091392" w:rsidRPr="008D69E6" w:rsidRDefault="00091392" w:rsidP="0055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8D69E6">
        <w:rPr>
          <w:rFonts w:ascii="Times New Roman" w:hAnsi="Times New Roman" w:cs="Times New Roman"/>
          <w:bCs/>
        </w:rPr>
        <w:t>Apsari</w:t>
      </w:r>
      <w:proofErr w:type="spellEnd"/>
      <w:r w:rsidRPr="008D69E6">
        <w:rPr>
          <w:rFonts w:ascii="Times New Roman" w:hAnsi="Times New Roman" w:cs="Times New Roman"/>
          <w:bCs/>
        </w:rPr>
        <w:t>,</w:t>
      </w:r>
      <w:r w:rsidR="00557AA0"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</w:rPr>
        <w:t xml:space="preserve">F. (2013). </w:t>
      </w:r>
      <w:proofErr w:type="spellStart"/>
      <w:r w:rsidRPr="008D69E6">
        <w:rPr>
          <w:rFonts w:ascii="Times New Roman" w:hAnsi="Times New Roman" w:cs="Times New Roman"/>
          <w:bCs/>
        </w:rPr>
        <w:t>Hubungan</w:t>
      </w:r>
      <w:proofErr w:type="spellEnd"/>
      <w:r w:rsidRPr="008D69E6">
        <w:rPr>
          <w:rFonts w:ascii="Times New Roman" w:hAnsi="Times New Roman" w:cs="Times New Roman"/>
          <w:bCs/>
        </w:rPr>
        <w:t xml:space="preserve"> Antara </w:t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r w:rsidR="00E45D38" w:rsidRPr="008D69E6">
        <w:rPr>
          <w:rFonts w:ascii="Times New Roman" w:hAnsi="Times New Roman" w:cs="Times New Roman"/>
          <w:bCs/>
        </w:rPr>
        <w:tab/>
      </w:r>
      <w:r w:rsidRPr="008D69E6">
        <w:rPr>
          <w:rFonts w:ascii="Times New Roman" w:hAnsi="Times New Roman" w:cs="Times New Roman"/>
          <w:bCs/>
        </w:rPr>
        <w:t xml:space="preserve">dan </w:t>
      </w:r>
      <w:proofErr w:type="spellStart"/>
      <w:r w:rsidRPr="008D69E6">
        <w:rPr>
          <w:rFonts w:ascii="Times New Roman" w:hAnsi="Times New Roman" w:cs="Times New Roman"/>
          <w:bCs/>
        </w:rPr>
        <w:t>Disiplin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Sekolah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</w:rPr>
        <w:tab/>
      </w:r>
      <w:proofErr w:type="spellStart"/>
      <w:r w:rsidRPr="008D69E6">
        <w:rPr>
          <w:rFonts w:ascii="Times New Roman" w:hAnsi="Times New Roman" w:cs="Times New Roman"/>
          <w:bCs/>
        </w:rPr>
        <w:t>Perilaku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  <w:i/>
          <w:iCs/>
        </w:rPr>
        <w:t xml:space="preserve">Bullying </w:t>
      </w:r>
      <w:r w:rsidRPr="008D69E6">
        <w:rPr>
          <w:rFonts w:ascii="Times New Roman" w:hAnsi="Times New Roman" w:cs="Times New Roman"/>
          <w:bCs/>
        </w:rPr>
        <w:t xml:space="preserve">Pada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Jurnal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 xml:space="preserve"> </w:t>
      </w:r>
      <w:r w:rsidR="00E45D38" w:rsidRPr="008D69E6">
        <w:rPr>
          <w:rFonts w:ascii="Times New Roman" w:hAnsi="Times New Roman" w:cs="Times New Roman"/>
          <w:bCs/>
          <w:i/>
          <w:iCs/>
        </w:rPr>
        <w:tab/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Penelitian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Humaniora</w:t>
      </w:r>
      <w:proofErr w:type="spellEnd"/>
      <w:r w:rsidRPr="008D69E6">
        <w:rPr>
          <w:rFonts w:ascii="Times New Roman" w:hAnsi="Times New Roman" w:cs="Times New Roman"/>
          <w:bCs/>
        </w:rPr>
        <w:t>. 14(1)</w:t>
      </w:r>
      <w:r w:rsidRPr="008D69E6">
        <w:rPr>
          <w:rFonts w:ascii="Times New Roman" w:hAnsi="Times New Roman" w:cs="Times New Roman"/>
          <w:bCs/>
          <w:i/>
          <w:iCs/>
        </w:rPr>
        <w:t xml:space="preserve">, </w:t>
      </w:r>
      <w:r w:rsidRPr="008D69E6">
        <w:rPr>
          <w:rFonts w:ascii="Times New Roman" w:hAnsi="Times New Roman" w:cs="Times New Roman"/>
          <w:bCs/>
        </w:rPr>
        <w:t>9-16</w:t>
      </w:r>
    </w:p>
    <w:p w14:paraId="2775B168" w14:textId="77777777" w:rsidR="00EE46D9" w:rsidRPr="008D69E6" w:rsidRDefault="00EE46D9" w:rsidP="0055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BC09DCC" w14:textId="36CB8665" w:rsidR="00091392" w:rsidRPr="008D69E6" w:rsidRDefault="00091392" w:rsidP="0055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8D69E6">
        <w:rPr>
          <w:rFonts w:ascii="Times New Roman" w:hAnsi="Times New Roman" w:cs="Times New Roman"/>
          <w:bCs/>
        </w:rPr>
        <w:t>Azwar</w:t>
      </w:r>
      <w:proofErr w:type="spellEnd"/>
      <w:r w:rsidRPr="008D69E6">
        <w:rPr>
          <w:rFonts w:ascii="Times New Roman" w:hAnsi="Times New Roman" w:cs="Times New Roman"/>
          <w:bCs/>
        </w:rPr>
        <w:t>,</w:t>
      </w:r>
      <w:r w:rsidR="00557AA0"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</w:rPr>
        <w:t xml:space="preserve">S. (2018). 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Metode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Penelitian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Psikologi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r w:rsidR="00E45D38" w:rsidRPr="008D69E6">
        <w:rPr>
          <w:rFonts w:ascii="Times New Roman" w:hAnsi="Times New Roman" w:cs="Times New Roman"/>
          <w:bCs/>
        </w:rPr>
        <w:tab/>
      </w:r>
      <w:proofErr w:type="spellStart"/>
      <w:r w:rsidRPr="008D69E6">
        <w:rPr>
          <w:rFonts w:ascii="Times New Roman" w:hAnsi="Times New Roman" w:cs="Times New Roman"/>
          <w:bCs/>
        </w:rPr>
        <w:t>Edisi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kedua</w:t>
      </w:r>
      <w:proofErr w:type="spellEnd"/>
      <w:r w:rsidRPr="008D69E6">
        <w:rPr>
          <w:rFonts w:ascii="Times New Roman" w:hAnsi="Times New Roman" w:cs="Times New Roman"/>
          <w:bCs/>
        </w:rPr>
        <w:t xml:space="preserve">. Yogyakarta: </w:t>
      </w:r>
      <w:proofErr w:type="spellStart"/>
      <w:r w:rsidRPr="008D69E6">
        <w:rPr>
          <w:rFonts w:ascii="Times New Roman" w:hAnsi="Times New Roman" w:cs="Times New Roman"/>
          <w:bCs/>
        </w:rPr>
        <w:t>Pustaka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</w:rPr>
        <w:tab/>
      </w:r>
      <w:proofErr w:type="spellStart"/>
      <w:r w:rsidRPr="008D69E6">
        <w:rPr>
          <w:rFonts w:ascii="Times New Roman" w:hAnsi="Times New Roman" w:cs="Times New Roman"/>
          <w:bCs/>
        </w:rPr>
        <w:t>Pelajar</w:t>
      </w:r>
      <w:proofErr w:type="spellEnd"/>
    </w:p>
    <w:p w14:paraId="192DA6C6" w14:textId="77777777" w:rsidR="00EE46D9" w:rsidRPr="008D69E6" w:rsidRDefault="00EE46D9" w:rsidP="0055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D425CD9" w14:textId="66794322" w:rsidR="00091392" w:rsidRPr="008D69E6" w:rsidRDefault="00091392" w:rsidP="0055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69E6">
        <w:rPr>
          <w:rFonts w:ascii="Times New Roman" w:hAnsi="Times New Roman" w:cs="Times New Roman"/>
          <w:bCs/>
        </w:rPr>
        <w:t xml:space="preserve">Baron, A, R &amp; </w:t>
      </w:r>
      <w:proofErr w:type="spellStart"/>
      <w:r w:rsidRPr="008D69E6">
        <w:rPr>
          <w:rFonts w:ascii="Times New Roman" w:hAnsi="Times New Roman" w:cs="Times New Roman"/>
          <w:bCs/>
        </w:rPr>
        <w:t>Bryne</w:t>
      </w:r>
      <w:proofErr w:type="spellEnd"/>
      <w:r w:rsidRPr="008D69E6">
        <w:rPr>
          <w:rFonts w:ascii="Times New Roman" w:hAnsi="Times New Roman" w:cs="Times New Roman"/>
          <w:bCs/>
        </w:rPr>
        <w:t xml:space="preserve">, D (2005). 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Psikologi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 xml:space="preserve"> </w:t>
      </w:r>
      <w:r w:rsidR="00E45D38" w:rsidRPr="008D69E6">
        <w:rPr>
          <w:rFonts w:ascii="Times New Roman" w:hAnsi="Times New Roman" w:cs="Times New Roman"/>
          <w:bCs/>
          <w:i/>
          <w:iCs/>
        </w:rPr>
        <w:tab/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Sosial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 xml:space="preserve">. </w:t>
      </w:r>
      <w:r w:rsidRPr="008D69E6">
        <w:rPr>
          <w:rFonts w:ascii="Times New Roman" w:hAnsi="Times New Roman" w:cs="Times New Roman"/>
          <w:bCs/>
        </w:rPr>
        <w:t>(</w:t>
      </w:r>
      <w:proofErr w:type="spellStart"/>
      <w:r w:rsidRPr="008D69E6">
        <w:rPr>
          <w:rFonts w:ascii="Times New Roman" w:hAnsi="Times New Roman" w:cs="Times New Roman"/>
          <w:bCs/>
        </w:rPr>
        <w:t>edisi</w:t>
      </w:r>
      <w:proofErr w:type="spellEnd"/>
      <w:r w:rsidRPr="008D69E6">
        <w:rPr>
          <w:rFonts w:ascii="Times New Roman" w:hAnsi="Times New Roman" w:cs="Times New Roman"/>
          <w:bCs/>
        </w:rPr>
        <w:t xml:space="preserve"> 10</w:t>
      </w:r>
      <w:proofErr w:type="gramStart"/>
      <w:r w:rsidRPr="008D69E6">
        <w:rPr>
          <w:rFonts w:ascii="Times New Roman" w:hAnsi="Times New Roman" w:cs="Times New Roman"/>
          <w:bCs/>
        </w:rPr>
        <w:t>).</w:t>
      </w:r>
      <w:proofErr w:type="spellStart"/>
      <w:r w:rsidRPr="008D69E6">
        <w:rPr>
          <w:rFonts w:ascii="Times New Roman" w:hAnsi="Times New Roman" w:cs="Times New Roman"/>
          <w:bCs/>
        </w:rPr>
        <w:t>Alih</w:t>
      </w:r>
      <w:proofErr w:type="spellEnd"/>
      <w:proofErr w:type="gramEnd"/>
      <w:r w:rsidRPr="008D69E6">
        <w:rPr>
          <w:rFonts w:ascii="Times New Roman" w:hAnsi="Times New Roman" w:cs="Times New Roman"/>
          <w:bCs/>
        </w:rPr>
        <w:t xml:space="preserve"> Bahasa : </w:t>
      </w:r>
      <w:proofErr w:type="spellStart"/>
      <w:r w:rsidRPr="008D69E6">
        <w:rPr>
          <w:rFonts w:ascii="Times New Roman" w:hAnsi="Times New Roman" w:cs="Times New Roman"/>
          <w:bCs/>
        </w:rPr>
        <w:t>Ratna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</w:rPr>
        <w:tab/>
      </w:r>
      <w:proofErr w:type="spellStart"/>
      <w:r w:rsidRPr="008D69E6">
        <w:rPr>
          <w:rFonts w:ascii="Times New Roman" w:hAnsi="Times New Roman" w:cs="Times New Roman"/>
          <w:bCs/>
        </w:rPr>
        <w:t>Djuwita</w:t>
      </w:r>
      <w:proofErr w:type="spellEnd"/>
      <w:r w:rsidRPr="008D69E6">
        <w:rPr>
          <w:rFonts w:ascii="Times New Roman" w:hAnsi="Times New Roman" w:cs="Times New Roman"/>
          <w:bCs/>
        </w:rPr>
        <w:t xml:space="preserve">. Jakarta: </w:t>
      </w:r>
      <w:proofErr w:type="spellStart"/>
      <w:r w:rsidRPr="008D69E6">
        <w:rPr>
          <w:rFonts w:ascii="Times New Roman" w:hAnsi="Times New Roman" w:cs="Times New Roman"/>
          <w:bCs/>
        </w:rPr>
        <w:t>Erlangga</w:t>
      </w:r>
      <w:proofErr w:type="spellEnd"/>
    </w:p>
    <w:p w14:paraId="55116FC7" w14:textId="77777777" w:rsidR="00EE46D9" w:rsidRPr="008D69E6" w:rsidRDefault="00EE46D9" w:rsidP="0055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B621BB2" w14:textId="18FA0BDF" w:rsidR="00091392" w:rsidRPr="008D69E6" w:rsidRDefault="00091392" w:rsidP="00557A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noProof/>
        </w:rPr>
      </w:pPr>
      <w:r w:rsidRPr="008D69E6">
        <w:rPr>
          <w:rFonts w:ascii="Times New Roman" w:hAnsi="Times New Roman" w:cs="Times New Roman"/>
          <w:bCs/>
          <w:noProof/>
        </w:rPr>
        <w:t xml:space="preserve">Butler, G. (2008). </w:t>
      </w:r>
      <w:r w:rsidRPr="008D69E6">
        <w:rPr>
          <w:rFonts w:ascii="Times New Roman" w:hAnsi="Times New Roman" w:cs="Times New Roman"/>
          <w:bCs/>
          <w:i/>
          <w:noProof/>
        </w:rPr>
        <w:t xml:space="preserve">Overcoming Social Anxiety </w:t>
      </w:r>
      <w:r w:rsidR="00E45D38" w:rsidRPr="008D69E6">
        <w:rPr>
          <w:rFonts w:ascii="Times New Roman" w:hAnsi="Times New Roman" w:cs="Times New Roman"/>
          <w:bCs/>
          <w:i/>
          <w:noProof/>
        </w:rPr>
        <w:tab/>
      </w:r>
      <w:r w:rsidRPr="008D69E6">
        <w:rPr>
          <w:rFonts w:ascii="Times New Roman" w:hAnsi="Times New Roman" w:cs="Times New Roman"/>
          <w:bCs/>
          <w:i/>
          <w:noProof/>
        </w:rPr>
        <w:t>and Shyness</w:t>
      </w:r>
      <w:r w:rsidRPr="008D69E6">
        <w:rPr>
          <w:rFonts w:ascii="Times New Roman" w:hAnsi="Times New Roman" w:cs="Times New Roman"/>
          <w:bCs/>
          <w:noProof/>
        </w:rPr>
        <w:t>. London: Robinson Ltd</w:t>
      </w:r>
    </w:p>
    <w:p w14:paraId="4BA6370A" w14:textId="77777777" w:rsidR="00EE46D9" w:rsidRPr="008D69E6" w:rsidRDefault="00EE46D9" w:rsidP="00557A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noProof/>
        </w:rPr>
      </w:pPr>
    </w:p>
    <w:p w14:paraId="341509BC" w14:textId="346F5EE6" w:rsidR="00EE46D9" w:rsidRPr="008D69E6" w:rsidRDefault="00091392" w:rsidP="00557AA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69E6">
        <w:rPr>
          <w:rFonts w:ascii="Times New Roman" w:hAnsi="Times New Roman" w:cs="Times New Roman"/>
          <w:bCs/>
        </w:rPr>
        <w:t xml:space="preserve">Coopersmith, S. (1967). </w:t>
      </w:r>
      <w:r w:rsidRPr="008D69E6">
        <w:rPr>
          <w:rFonts w:ascii="Times New Roman" w:hAnsi="Times New Roman" w:cs="Times New Roman"/>
          <w:bCs/>
          <w:i/>
        </w:rPr>
        <w:t xml:space="preserve">The Antecedents of </w:t>
      </w:r>
      <w:r w:rsidR="00E45D38" w:rsidRPr="008D69E6">
        <w:rPr>
          <w:rFonts w:ascii="Times New Roman" w:hAnsi="Times New Roman" w:cs="Times New Roman"/>
          <w:bCs/>
          <w:i/>
        </w:rPr>
        <w:tab/>
      </w:r>
      <w:r w:rsidRPr="008D69E6">
        <w:rPr>
          <w:rFonts w:ascii="Times New Roman" w:hAnsi="Times New Roman" w:cs="Times New Roman"/>
          <w:bCs/>
          <w:i/>
        </w:rPr>
        <w:t>Self-esteem.</w:t>
      </w:r>
      <w:r w:rsidRPr="008D69E6">
        <w:rPr>
          <w:rFonts w:ascii="Times New Roman" w:hAnsi="Times New Roman" w:cs="Times New Roman"/>
          <w:bCs/>
        </w:rPr>
        <w:t xml:space="preserve"> San Francisco: W.H </w:t>
      </w:r>
      <w:r w:rsidRPr="008D69E6">
        <w:rPr>
          <w:rFonts w:ascii="Times New Roman" w:hAnsi="Times New Roman" w:cs="Times New Roman"/>
          <w:bCs/>
        </w:rPr>
        <w:tab/>
        <w:t>Freeman and Company.</w:t>
      </w:r>
    </w:p>
    <w:p w14:paraId="2F986171" w14:textId="77777777" w:rsidR="008706B0" w:rsidRPr="008D69E6" w:rsidRDefault="008706B0" w:rsidP="00557AA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9F8C139" w14:textId="65C8CEAD" w:rsidR="00091392" w:rsidRPr="008D69E6" w:rsidRDefault="00091392" w:rsidP="0055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8D69E6">
        <w:rPr>
          <w:rFonts w:ascii="Times New Roman" w:hAnsi="Times New Roman" w:cs="Times New Roman"/>
          <w:bCs/>
        </w:rPr>
        <w:t>Dayakisni</w:t>
      </w:r>
      <w:proofErr w:type="spellEnd"/>
      <w:r w:rsidRPr="008D69E6">
        <w:rPr>
          <w:rFonts w:ascii="Times New Roman" w:hAnsi="Times New Roman" w:cs="Times New Roman"/>
          <w:bCs/>
        </w:rPr>
        <w:t xml:space="preserve">, T. &amp; </w:t>
      </w:r>
      <w:proofErr w:type="spellStart"/>
      <w:r w:rsidRPr="008D69E6">
        <w:rPr>
          <w:rFonts w:ascii="Times New Roman" w:hAnsi="Times New Roman" w:cs="Times New Roman"/>
          <w:bCs/>
        </w:rPr>
        <w:t>Hudaniah</w:t>
      </w:r>
      <w:proofErr w:type="spellEnd"/>
      <w:r w:rsidRPr="008D69E6">
        <w:rPr>
          <w:rFonts w:ascii="Times New Roman" w:hAnsi="Times New Roman" w:cs="Times New Roman"/>
          <w:bCs/>
        </w:rPr>
        <w:t xml:space="preserve">. (2015). 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Psikologi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 xml:space="preserve"> </w:t>
      </w:r>
      <w:r w:rsidR="00E45D38" w:rsidRPr="008D69E6">
        <w:rPr>
          <w:rFonts w:ascii="Times New Roman" w:hAnsi="Times New Roman" w:cs="Times New Roman"/>
          <w:bCs/>
          <w:i/>
          <w:iCs/>
        </w:rPr>
        <w:tab/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Edisi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kelima</w:t>
      </w:r>
      <w:proofErr w:type="spellEnd"/>
      <w:r w:rsidRPr="008D69E6">
        <w:rPr>
          <w:rFonts w:ascii="Times New Roman" w:hAnsi="Times New Roman" w:cs="Times New Roman"/>
          <w:bCs/>
        </w:rPr>
        <w:t>. Malang: UMM</w:t>
      </w:r>
    </w:p>
    <w:p w14:paraId="339522B2" w14:textId="26234C30" w:rsidR="00091392" w:rsidRPr="008D69E6" w:rsidRDefault="00091392" w:rsidP="00557AA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69E6">
        <w:rPr>
          <w:rFonts w:ascii="Times New Roman" w:hAnsi="Times New Roman" w:cs="Times New Roman"/>
          <w:bCs/>
        </w:rPr>
        <w:t>Press.</w:t>
      </w:r>
    </w:p>
    <w:p w14:paraId="332E8D94" w14:textId="77777777" w:rsidR="00EE46D9" w:rsidRPr="008D69E6" w:rsidRDefault="00EE46D9" w:rsidP="00557AA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CCDAEE0" w14:textId="0FA71D3C" w:rsidR="00E45D38" w:rsidRPr="008D69E6" w:rsidRDefault="00091392" w:rsidP="00557AA0">
      <w:pPr>
        <w:pStyle w:val="Default"/>
        <w:jc w:val="both"/>
        <w:rPr>
          <w:bCs/>
          <w:color w:val="auto"/>
          <w:sz w:val="22"/>
          <w:szCs w:val="22"/>
        </w:rPr>
      </w:pPr>
      <w:proofErr w:type="spellStart"/>
      <w:r w:rsidRPr="008D69E6">
        <w:rPr>
          <w:bCs/>
          <w:color w:val="auto"/>
          <w:sz w:val="22"/>
          <w:szCs w:val="22"/>
        </w:rPr>
        <w:t>Desmita</w:t>
      </w:r>
      <w:proofErr w:type="spellEnd"/>
      <w:r w:rsidRPr="008D69E6">
        <w:rPr>
          <w:bCs/>
          <w:color w:val="auto"/>
          <w:sz w:val="22"/>
          <w:szCs w:val="22"/>
        </w:rPr>
        <w:t>.</w:t>
      </w:r>
      <w:r w:rsidR="008D69E6" w:rsidRPr="008D69E6">
        <w:rPr>
          <w:bCs/>
          <w:color w:val="auto"/>
          <w:sz w:val="22"/>
          <w:szCs w:val="22"/>
        </w:rPr>
        <w:t xml:space="preserve"> </w:t>
      </w:r>
      <w:proofErr w:type="gramStart"/>
      <w:r w:rsidRPr="008D69E6">
        <w:rPr>
          <w:bCs/>
          <w:color w:val="auto"/>
          <w:sz w:val="22"/>
          <w:szCs w:val="22"/>
        </w:rPr>
        <w:t>(</w:t>
      </w:r>
      <w:proofErr w:type="gramEnd"/>
      <w:r w:rsidRPr="008D69E6">
        <w:rPr>
          <w:bCs/>
          <w:color w:val="auto"/>
          <w:sz w:val="22"/>
          <w:szCs w:val="22"/>
        </w:rPr>
        <w:t xml:space="preserve">2015). </w:t>
      </w:r>
      <w:proofErr w:type="spellStart"/>
      <w:r w:rsidRPr="008D69E6">
        <w:rPr>
          <w:bCs/>
          <w:i/>
          <w:iCs/>
          <w:color w:val="auto"/>
          <w:sz w:val="22"/>
          <w:szCs w:val="22"/>
        </w:rPr>
        <w:t>Psikologi</w:t>
      </w:r>
      <w:proofErr w:type="spellEnd"/>
      <w:r w:rsidRPr="008D69E6">
        <w:rPr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8D69E6">
        <w:rPr>
          <w:bCs/>
          <w:i/>
          <w:iCs/>
          <w:color w:val="auto"/>
          <w:sz w:val="22"/>
          <w:szCs w:val="22"/>
        </w:rPr>
        <w:t>Perkembangan</w:t>
      </w:r>
      <w:proofErr w:type="spellEnd"/>
      <w:r w:rsidRPr="008D69E6">
        <w:rPr>
          <w:bCs/>
          <w:i/>
          <w:iCs/>
          <w:color w:val="auto"/>
          <w:sz w:val="22"/>
          <w:szCs w:val="22"/>
        </w:rPr>
        <w:t xml:space="preserve"> </w:t>
      </w:r>
      <w:r w:rsidR="00E45D38" w:rsidRPr="008D69E6">
        <w:rPr>
          <w:bCs/>
          <w:i/>
          <w:iCs/>
          <w:color w:val="auto"/>
          <w:sz w:val="22"/>
          <w:szCs w:val="22"/>
        </w:rPr>
        <w:tab/>
      </w:r>
      <w:r w:rsidRPr="008D69E6">
        <w:rPr>
          <w:bCs/>
          <w:color w:val="auto"/>
          <w:sz w:val="22"/>
          <w:szCs w:val="22"/>
        </w:rPr>
        <w:t>(</w:t>
      </w:r>
      <w:proofErr w:type="spellStart"/>
      <w:r w:rsidRPr="008D69E6">
        <w:rPr>
          <w:bCs/>
          <w:color w:val="auto"/>
          <w:sz w:val="22"/>
          <w:szCs w:val="22"/>
        </w:rPr>
        <w:t>edisi</w:t>
      </w:r>
      <w:proofErr w:type="spellEnd"/>
      <w:r w:rsidRPr="008D69E6">
        <w:rPr>
          <w:bCs/>
          <w:color w:val="auto"/>
          <w:sz w:val="22"/>
          <w:szCs w:val="22"/>
        </w:rPr>
        <w:t xml:space="preserve"> </w:t>
      </w:r>
      <w:proofErr w:type="spellStart"/>
      <w:r w:rsidRPr="008D69E6">
        <w:rPr>
          <w:bCs/>
          <w:color w:val="auto"/>
          <w:sz w:val="22"/>
          <w:szCs w:val="22"/>
        </w:rPr>
        <w:t>kesembilan</w:t>
      </w:r>
      <w:proofErr w:type="spellEnd"/>
      <w:r w:rsidRPr="008D69E6">
        <w:rPr>
          <w:bCs/>
          <w:color w:val="auto"/>
          <w:sz w:val="22"/>
          <w:szCs w:val="22"/>
        </w:rPr>
        <w:t xml:space="preserve">). Bandung: PT </w:t>
      </w:r>
      <w:r w:rsidRPr="008D69E6">
        <w:rPr>
          <w:bCs/>
          <w:color w:val="auto"/>
          <w:sz w:val="22"/>
          <w:szCs w:val="22"/>
        </w:rPr>
        <w:tab/>
      </w:r>
      <w:proofErr w:type="spellStart"/>
      <w:r w:rsidRPr="008D69E6">
        <w:rPr>
          <w:bCs/>
          <w:color w:val="auto"/>
          <w:sz w:val="22"/>
          <w:szCs w:val="22"/>
        </w:rPr>
        <w:t>Remaja</w:t>
      </w:r>
      <w:proofErr w:type="spellEnd"/>
      <w:r w:rsidRPr="008D69E6">
        <w:rPr>
          <w:bCs/>
          <w:color w:val="auto"/>
          <w:sz w:val="22"/>
          <w:szCs w:val="22"/>
        </w:rPr>
        <w:t xml:space="preserve"> </w:t>
      </w:r>
      <w:proofErr w:type="spellStart"/>
      <w:r w:rsidRPr="008D69E6">
        <w:rPr>
          <w:bCs/>
          <w:color w:val="auto"/>
          <w:sz w:val="22"/>
          <w:szCs w:val="22"/>
        </w:rPr>
        <w:t>Rosdakarya</w:t>
      </w:r>
      <w:proofErr w:type="spellEnd"/>
      <w:r w:rsidRPr="008D69E6">
        <w:rPr>
          <w:bCs/>
          <w:color w:val="auto"/>
          <w:sz w:val="22"/>
          <w:szCs w:val="22"/>
        </w:rPr>
        <w:t xml:space="preserve"> Offset.</w:t>
      </w:r>
    </w:p>
    <w:p w14:paraId="67966E1F" w14:textId="77777777" w:rsidR="00EE46D9" w:rsidRPr="008D69E6" w:rsidRDefault="00EE46D9" w:rsidP="00557AA0">
      <w:pPr>
        <w:pStyle w:val="Default"/>
        <w:jc w:val="both"/>
        <w:rPr>
          <w:bCs/>
          <w:color w:val="auto"/>
          <w:sz w:val="22"/>
          <w:szCs w:val="22"/>
        </w:rPr>
      </w:pPr>
    </w:p>
    <w:p w14:paraId="0197E11A" w14:textId="535F5BC4" w:rsidR="00EE46D9" w:rsidRDefault="00091392" w:rsidP="00557AA0">
      <w:pPr>
        <w:pStyle w:val="Default"/>
        <w:jc w:val="both"/>
        <w:rPr>
          <w:bCs/>
          <w:color w:val="auto"/>
          <w:sz w:val="22"/>
          <w:szCs w:val="22"/>
        </w:rPr>
      </w:pPr>
      <w:r w:rsidRPr="008D69E6">
        <w:rPr>
          <w:bCs/>
          <w:color w:val="auto"/>
          <w:sz w:val="22"/>
          <w:szCs w:val="22"/>
        </w:rPr>
        <w:t xml:space="preserve">Fatima, M., </w:t>
      </w:r>
      <w:proofErr w:type="spellStart"/>
      <w:r w:rsidRPr="008D69E6">
        <w:rPr>
          <w:bCs/>
          <w:color w:val="auto"/>
          <w:sz w:val="22"/>
          <w:szCs w:val="22"/>
        </w:rPr>
        <w:t>Niazhi</w:t>
      </w:r>
      <w:proofErr w:type="spellEnd"/>
      <w:r w:rsidRPr="008D69E6">
        <w:rPr>
          <w:bCs/>
          <w:color w:val="auto"/>
          <w:sz w:val="22"/>
          <w:szCs w:val="22"/>
        </w:rPr>
        <w:t xml:space="preserve">, S., &amp; </w:t>
      </w:r>
      <w:proofErr w:type="spellStart"/>
      <w:r w:rsidRPr="008D69E6">
        <w:rPr>
          <w:bCs/>
          <w:color w:val="auto"/>
          <w:sz w:val="22"/>
          <w:szCs w:val="22"/>
        </w:rPr>
        <w:t>Ghayas</w:t>
      </w:r>
      <w:proofErr w:type="spellEnd"/>
      <w:r w:rsidRPr="008D69E6">
        <w:rPr>
          <w:bCs/>
          <w:color w:val="auto"/>
          <w:sz w:val="22"/>
          <w:szCs w:val="22"/>
        </w:rPr>
        <w:t xml:space="preserve">, S. (2017). </w:t>
      </w:r>
      <w:r w:rsidR="00E45D38" w:rsidRPr="008D69E6">
        <w:rPr>
          <w:bCs/>
          <w:color w:val="auto"/>
          <w:sz w:val="22"/>
          <w:szCs w:val="22"/>
        </w:rPr>
        <w:tab/>
      </w:r>
      <w:r w:rsidRPr="008D69E6">
        <w:rPr>
          <w:bCs/>
          <w:color w:val="auto"/>
          <w:sz w:val="22"/>
          <w:szCs w:val="22"/>
        </w:rPr>
        <w:t xml:space="preserve">Relationship between Self-Esteem and </w:t>
      </w:r>
      <w:r w:rsidRPr="008D69E6">
        <w:rPr>
          <w:bCs/>
          <w:color w:val="auto"/>
          <w:sz w:val="22"/>
          <w:szCs w:val="22"/>
        </w:rPr>
        <w:lastRenderedPageBreak/>
        <w:tab/>
        <w:t xml:space="preserve">Social Anxiety: Role of Social </w:t>
      </w:r>
      <w:r w:rsidR="00E45D38" w:rsidRPr="008D69E6">
        <w:rPr>
          <w:bCs/>
          <w:color w:val="auto"/>
          <w:sz w:val="22"/>
          <w:szCs w:val="22"/>
        </w:rPr>
        <w:tab/>
      </w:r>
      <w:r w:rsidRPr="008D69E6">
        <w:rPr>
          <w:bCs/>
          <w:color w:val="auto"/>
          <w:sz w:val="22"/>
          <w:szCs w:val="22"/>
        </w:rPr>
        <w:t xml:space="preserve">Connectedness as a Mediator. </w:t>
      </w:r>
      <w:r w:rsidRPr="008D69E6">
        <w:rPr>
          <w:bCs/>
          <w:i/>
          <w:iCs/>
          <w:color w:val="auto"/>
          <w:sz w:val="22"/>
          <w:szCs w:val="22"/>
        </w:rPr>
        <w:t xml:space="preserve">Pakistan </w:t>
      </w:r>
      <w:r w:rsidRPr="008D69E6">
        <w:rPr>
          <w:bCs/>
          <w:i/>
          <w:iCs/>
          <w:color w:val="auto"/>
          <w:sz w:val="22"/>
          <w:szCs w:val="22"/>
        </w:rPr>
        <w:tab/>
        <w:t xml:space="preserve">Journal of Social and Clinical </w:t>
      </w:r>
      <w:r w:rsidR="00E45D38" w:rsidRPr="008D69E6">
        <w:rPr>
          <w:bCs/>
          <w:i/>
          <w:iCs/>
          <w:color w:val="auto"/>
          <w:sz w:val="22"/>
          <w:szCs w:val="22"/>
        </w:rPr>
        <w:tab/>
      </w:r>
      <w:r w:rsidRPr="008D69E6">
        <w:rPr>
          <w:bCs/>
          <w:i/>
          <w:iCs/>
          <w:color w:val="auto"/>
          <w:sz w:val="22"/>
          <w:szCs w:val="22"/>
        </w:rPr>
        <w:t>Psychology.</w:t>
      </w:r>
      <w:r w:rsidRPr="008D69E6">
        <w:rPr>
          <w:bCs/>
          <w:color w:val="auto"/>
          <w:sz w:val="22"/>
          <w:szCs w:val="22"/>
        </w:rPr>
        <w:t xml:space="preserve"> 15(2), 12-17. </w:t>
      </w:r>
    </w:p>
    <w:p w14:paraId="0C505263" w14:textId="77777777" w:rsidR="008D69E6" w:rsidRPr="008D69E6" w:rsidRDefault="008D69E6" w:rsidP="00557AA0">
      <w:pPr>
        <w:pStyle w:val="Default"/>
        <w:jc w:val="both"/>
        <w:rPr>
          <w:bCs/>
          <w:color w:val="auto"/>
          <w:sz w:val="22"/>
          <w:szCs w:val="22"/>
        </w:rPr>
      </w:pPr>
    </w:p>
    <w:p w14:paraId="7A3D0CAC" w14:textId="2985F9E0" w:rsidR="00091392" w:rsidRPr="008D69E6" w:rsidRDefault="00F460C5" w:rsidP="00557AA0">
      <w:pPr>
        <w:pStyle w:val="Default"/>
        <w:jc w:val="both"/>
        <w:rPr>
          <w:bCs/>
          <w:color w:val="auto"/>
          <w:sz w:val="22"/>
          <w:szCs w:val="22"/>
        </w:rPr>
      </w:pPr>
      <w:proofErr w:type="spellStart"/>
      <w:r w:rsidRPr="008D69E6">
        <w:rPr>
          <w:bCs/>
          <w:color w:val="auto"/>
          <w:sz w:val="22"/>
          <w:szCs w:val="22"/>
        </w:rPr>
        <w:t>Hidayat</w:t>
      </w:r>
      <w:proofErr w:type="spellEnd"/>
      <w:r w:rsidRPr="008D69E6">
        <w:rPr>
          <w:bCs/>
          <w:color w:val="auto"/>
          <w:sz w:val="22"/>
          <w:szCs w:val="22"/>
        </w:rPr>
        <w:t xml:space="preserve">, L. (2012). </w:t>
      </w:r>
      <w:proofErr w:type="spellStart"/>
      <w:r w:rsidRPr="008D69E6">
        <w:rPr>
          <w:bCs/>
          <w:color w:val="auto"/>
          <w:sz w:val="22"/>
          <w:szCs w:val="22"/>
        </w:rPr>
        <w:t>Hubungan</w:t>
      </w:r>
      <w:proofErr w:type="spellEnd"/>
      <w:r w:rsidRPr="008D69E6">
        <w:rPr>
          <w:bCs/>
          <w:color w:val="auto"/>
          <w:sz w:val="22"/>
          <w:szCs w:val="22"/>
        </w:rPr>
        <w:t xml:space="preserve"> Antara Self </w:t>
      </w:r>
      <w:r w:rsidRPr="008D69E6">
        <w:rPr>
          <w:bCs/>
          <w:color w:val="auto"/>
          <w:sz w:val="22"/>
          <w:szCs w:val="22"/>
        </w:rPr>
        <w:tab/>
      </w:r>
      <w:r w:rsidRPr="008D69E6">
        <w:rPr>
          <w:bCs/>
          <w:color w:val="auto"/>
          <w:sz w:val="22"/>
          <w:szCs w:val="22"/>
        </w:rPr>
        <w:t xml:space="preserve">Esteem </w:t>
      </w:r>
      <w:proofErr w:type="spellStart"/>
      <w:r w:rsidRPr="008D69E6">
        <w:rPr>
          <w:bCs/>
          <w:color w:val="auto"/>
          <w:sz w:val="22"/>
          <w:szCs w:val="22"/>
        </w:rPr>
        <w:t>Dengan</w:t>
      </w:r>
      <w:proofErr w:type="spellEnd"/>
      <w:r w:rsidRPr="008D69E6">
        <w:rPr>
          <w:bCs/>
          <w:color w:val="auto"/>
          <w:sz w:val="22"/>
          <w:szCs w:val="22"/>
        </w:rPr>
        <w:t xml:space="preserve"> Social Anxiety </w:t>
      </w:r>
      <w:proofErr w:type="spellStart"/>
      <w:r w:rsidRPr="008D69E6">
        <w:rPr>
          <w:bCs/>
          <w:color w:val="auto"/>
          <w:sz w:val="22"/>
          <w:szCs w:val="22"/>
        </w:rPr>
        <w:t>Remaja</w:t>
      </w:r>
      <w:proofErr w:type="spellEnd"/>
      <w:r w:rsidRPr="008D69E6">
        <w:rPr>
          <w:bCs/>
          <w:color w:val="auto"/>
          <w:sz w:val="22"/>
          <w:szCs w:val="22"/>
        </w:rPr>
        <w:t xml:space="preserve"> </w:t>
      </w:r>
      <w:r w:rsidRPr="008D69E6">
        <w:rPr>
          <w:bCs/>
          <w:color w:val="auto"/>
          <w:sz w:val="22"/>
          <w:szCs w:val="22"/>
        </w:rPr>
        <w:tab/>
      </w:r>
      <w:proofErr w:type="spellStart"/>
      <w:r w:rsidRPr="008D69E6">
        <w:rPr>
          <w:bCs/>
          <w:color w:val="auto"/>
          <w:sz w:val="22"/>
          <w:szCs w:val="22"/>
        </w:rPr>
        <w:t>Awal</w:t>
      </w:r>
      <w:proofErr w:type="spellEnd"/>
      <w:r w:rsidRPr="008D69E6">
        <w:rPr>
          <w:bCs/>
          <w:color w:val="auto"/>
          <w:sz w:val="22"/>
          <w:szCs w:val="22"/>
        </w:rPr>
        <w:t xml:space="preserve"> </w:t>
      </w:r>
      <w:r w:rsidRPr="008D69E6">
        <w:rPr>
          <w:bCs/>
          <w:color w:val="auto"/>
          <w:sz w:val="22"/>
          <w:szCs w:val="22"/>
        </w:rPr>
        <w:tab/>
      </w:r>
      <w:proofErr w:type="spellStart"/>
      <w:r w:rsidRPr="008D69E6">
        <w:rPr>
          <w:bCs/>
          <w:color w:val="auto"/>
          <w:sz w:val="22"/>
          <w:szCs w:val="22"/>
        </w:rPr>
        <w:t>Siswa</w:t>
      </w:r>
      <w:proofErr w:type="spellEnd"/>
      <w:r w:rsidRPr="008D69E6">
        <w:rPr>
          <w:bCs/>
          <w:color w:val="auto"/>
          <w:sz w:val="22"/>
          <w:szCs w:val="22"/>
        </w:rPr>
        <w:t xml:space="preserve"> Kelas VII SMP </w:t>
      </w:r>
      <w:proofErr w:type="spellStart"/>
      <w:r w:rsidRPr="008D69E6">
        <w:rPr>
          <w:bCs/>
          <w:color w:val="auto"/>
          <w:sz w:val="22"/>
          <w:szCs w:val="22"/>
        </w:rPr>
        <w:t>Terpadu</w:t>
      </w:r>
      <w:proofErr w:type="spellEnd"/>
      <w:r w:rsidRPr="008D69E6">
        <w:rPr>
          <w:bCs/>
          <w:color w:val="auto"/>
          <w:sz w:val="22"/>
          <w:szCs w:val="22"/>
        </w:rPr>
        <w:t xml:space="preserve"> </w:t>
      </w:r>
      <w:r w:rsidRPr="008D69E6">
        <w:rPr>
          <w:bCs/>
          <w:color w:val="auto"/>
          <w:sz w:val="22"/>
          <w:szCs w:val="22"/>
        </w:rPr>
        <w:tab/>
      </w:r>
      <w:r w:rsidRPr="008D69E6">
        <w:rPr>
          <w:bCs/>
          <w:color w:val="auto"/>
          <w:sz w:val="22"/>
          <w:szCs w:val="22"/>
        </w:rPr>
        <w:t xml:space="preserve">Al-Anwar </w:t>
      </w:r>
      <w:proofErr w:type="spellStart"/>
      <w:r w:rsidRPr="008D69E6">
        <w:rPr>
          <w:bCs/>
          <w:color w:val="auto"/>
          <w:sz w:val="22"/>
          <w:szCs w:val="22"/>
        </w:rPr>
        <w:t>Trenggalek</w:t>
      </w:r>
      <w:proofErr w:type="spellEnd"/>
      <w:r w:rsidRPr="008D69E6">
        <w:rPr>
          <w:bCs/>
          <w:i/>
          <w:iCs/>
          <w:color w:val="auto"/>
          <w:sz w:val="22"/>
          <w:szCs w:val="22"/>
        </w:rPr>
        <w:t>.</w:t>
      </w:r>
      <w:r w:rsidRPr="008D69E6">
        <w:rPr>
          <w:bCs/>
          <w:color w:val="auto"/>
          <w:sz w:val="22"/>
          <w:szCs w:val="22"/>
        </w:rPr>
        <w:t xml:space="preserve"> </w:t>
      </w:r>
      <w:proofErr w:type="spellStart"/>
      <w:r w:rsidRPr="008D69E6">
        <w:rPr>
          <w:bCs/>
          <w:i/>
          <w:iCs/>
          <w:color w:val="auto"/>
          <w:sz w:val="22"/>
          <w:szCs w:val="22"/>
        </w:rPr>
        <w:t>Skripsi</w:t>
      </w:r>
      <w:proofErr w:type="spellEnd"/>
      <w:r w:rsidRPr="008D69E6">
        <w:rPr>
          <w:bCs/>
          <w:color w:val="auto"/>
          <w:sz w:val="22"/>
          <w:szCs w:val="22"/>
        </w:rPr>
        <w:t xml:space="preserve">, </w:t>
      </w:r>
      <w:r w:rsidRPr="008D69E6">
        <w:rPr>
          <w:bCs/>
          <w:color w:val="auto"/>
          <w:sz w:val="22"/>
          <w:szCs w:val="22"/>
        </w:rPr>
        <w:tab/>
      </w:r>
      <w:proofErr w:type="spellStart"/>
      <w:r w:rsidRPr="008D69E6">
        <w:rPr>
          <w:bCs/>
          <w:color w:val="auto"/>
          <w:sz w:val="22"/>
          <w:szCs w:val="22"/>
        </w:rPr>
        <w:t>Fakultas</w:t>
      </w:r>
      <w:proofErr w:type="spellEnd"/>
      <w:r w:rsidRPr="008D69E6">
        <w:rPr>
          <w:bCs/>
          <w:color w:val="auto"/>
          <w:sz w:val="22"/>
          <w:szCs w:val="22"/>
        </w:rPr>
        <w:t xml:space="preserve"> </w:t>
      </w:r>
      <w:proofErr w:type="spellStart"/>
      <w:r w:rsidRPr="008D69E6">
        <w:rPr>
          <w:bCs/>
          <w:color w:val="auto"/>
          <w:sz w:val="22"/>
          <w:szCs w:val="22"/>
        </w:rPr>
        <w:t>Psikologi</w:t>
      </w:r>
      <w:proofErr w:type="spellEnd"/>
      <w:r w:rsidRPr="008D69E6">
        <w:rPr>
          <w:bCs/>
          <w:color w:val="auto"/>
          <w:sz w:val="22"/>
          <w:szCs w:val="22"/>
        </w:rPr>
        <w:t xml:space="preserve"> </w:t>
      </w:r>
      <w:proofErr w:type="spellStart"/>
      <w:r w:rsidRPr="008D69E6">
        <w:rPr>
          <w:bCs/>
          <w:color w:val="auto"/>
          <w:sz w:val="22"/>
          <w:szCs w:val="22"/>
        </w:rPr>
        <w:t>Universitas</w:t>
      </w:r>
      <w:proofErr w:type="spellEnd"/>
      <w:r w:rsidRPr="008D69E6">
        <w:rPr>
          <w:bCs/>
          <w:color w:val="auto"/>
          <w:sz w:val="22"/>
          <w:szCs w:val="22"/>
        </w:rPr>
        <w:t xml:space="preserve"> Islam N</w:t>
      </w:r>
      <w:r w:rsidRPr="008D69E6">
        <w:rPr>
          <w:bCs/>
          <w:color w:val="auto"/>
          <w:sz w:val="22"/>
          <w:szCs w:val="22"/>
        </w:rPr>
        <w:tab/>
      </w:r>
      <w:proofErr w:type="spellStart"/>
      <w:r w:rsidRPr="008D69E6">
        <w:rPr>
          <w:bCs/>
          <w:color w:val="auto"/>
          <w:sz w:val="22"/>
          <w:szCs w:val="22"/>
        </w:rPr>
        <w:t>egeri</w:t>
      </w:r>
      <w:proofErr w:type="spellEnd"/>
      <w:r w:rsidRPr="008D69E6">
        <w:rPr>
          <w:bCs/>
          <w:color w:val="auto"/>
          <w:sz w:val="22"/>
          <w:szCs w:val="22"/>
        </w:rPr>
        <w:t xml:space="preserve"> Maulana Malik Ibrahim </w:t>
      </w:r>
      <w:r w:rsidRPr="008D69E6">
        <w:rPr>
          <w:bCs/>
          <w:color w:val="auto"/>
          <w:sz w:val="22"/>
          <w:szCs w:val="22"/>
        </w:rPr>
        <w:tab/>
        <w:t>Malang</w:t>
      </w:r>
    </w:p>
    <w:p w14:paraId="13CFD940" w14:textId="77777777" w:rsidR="00EE46D9" w:rsidRPr="008D69E6" w:rsidRDefault="00EE46D9" w:rsidP="00557AA0">
      <w:pPr>
        <w:pStyle w:val="Default"/>
        <w:jc w:val="both"/>
        <w:rPr>
          <w:bCs/>
          <w:color w:val="auto"/>
          <w:sz w:val="22"/>
          <w:szCs w:val="22"/>
        </w:rPr>
      </w:pPr>
    </w:p>
    <w:p w14:paraId="103F0D4A" w14:textId="5BAAA962" w:rsidR="00091392" w:rsidRPr="008D69E6" w:rsidRDefault="00091392" w:rsidP="00557AA0">
      <w:pPr>
        <w:pStyle w:val="NormalWeb"/>
        <w:spacing w:before="0" w:beforeAutospacing="0" w:after="0" w:afterAutospacing="0"/>
        <w:ind w:left="709" w:hanging="709"/>
        <w:jc w:val="both"/>
        <w:rPr>
          <w:rStyle w:val="Hyperlink"/>
          <w:color w:val="auto"/>
          <w:sz w:val="22"/>
          <w:szCs w:val="22"/>
        </w:rPr>
      </w:pPr>
      <w:r w:rsidRPr="008D69E6">
        <w:rPr>
          <w:bCs/>
          <w:sz w:val="22"/>
          <w:szCs w:val="22"/>
        </w:rPr>
        <w:t xml:space="preserve">La </w:t>
      </w:r>
      <w:proofErr w:type="spellStart"/>
      <w:r w:rsidRPr="008D69E6">
        <w:rPr>
          <w:bCs/>
          <w:sz w:val="22"/>
          <w:szCs w:val="22"/>
        </w:rPr>
        <w:t>Greca</w:t>
      </w:r>
      <w:proofErr w:type="spellEnd"/>
      <w:r w:rsidRPr="008D69E6">
        <w:rPr>
          <w:bCs/>
          <w:sz w:val="22"/>
          <w:szCs w:val="22"/>
        </w:rPr>
        <w:t>, A</w:t>
      </w:r>
      <w:r w:rsidR="00557AA0" w:rsidRPr="008D69E6">
        <w:rPr>
          <w:bCs/>
          <w:sz w:val="22"/>
          <w:szCs w:val="22"/>
        </w:rPr>
        <w:t>,</w:t>
      </w:r>
      <w:r w:rsidRPr="008D69E6">
        <w:rPr>
          <w:bCs/>
          <w:sz w:val="22"/>
          <w:szCs w:val="22"/>
        </w:rPr>
        <w:t xml:space="preserve"> M. &amp; Lopez, N. (1998). Social </w:t>
      </w:r>
      <w:proofErr w:type="spellStart"/>
      <w:r w:rsidRPr="008D69E6">
        <w:rPr>
          <w:bCs/>
          <w:sz w:val="22"/>
          <w:szCs w:val="22"/>
        </w:rPr>
        <w:t>Anxiey</w:t>
      </w:r>
      <w:proofErr w:type="spellEnd"/>
      <w:r w:rsidRPr="008D69E6">
        <w:rPr>
          <w:bCs/>
          <w:sz w:val="22"/>
          <w:szCs w:val="22"/>
        </w:rPr>
        <w:t xml:space="preserve"> Among Adolescents</w:t>
      </w:r>
      <w:r w:rsidRPr="008D69E6">
        <w:rPr>
          <w:bCs/>
          <w:i/>
          <w:sz w:val="22"/>
          <w:szCs w:val="22"/>
        </w:rPr>
        <w:t xml:space="preserve">: Linkages </w:t>
      </w:r>
      <w:proofErr w:type="gramStart"/>
      <w:r w:rsidRPr="008D69E6">
        <w:rPr>
          <w:bCs/>
          <w:i/>
          <w:sz w:val="22"/>
          <w:szCs w:val="22"/>
        </w:rPr>
        <w:t>With</w:t>
      </w:r>
      <w:proofErr w:type="gramEnd"/>
      <w:r w:rsidRPr="008D69E6">
        <w:rPr>
          <w:bCs/>
          <w:i/>
          <w:sz w:val="22"/>
          <w:szCs w:val="22"/>
        </w:rPr>
        <w:t xml:space="preserve"> Peer Relations And </w:t>
      </w:r>
      <w:proofErr w:type="spellStart"/>
      <w:r w:rsidRPr="008D69E6">
        <w:rPr>
          <w:bCs/>
          <w:i/>
          <w:sz w:val="22"/>
          <w:szCs w:val="22"/>
        </w:rPr>
        <w:t>Friendshipis</w:t>
      </w:r>
      <w:proofErr w:type="spellEnd"/>
      <w:r w:rsidRPr="008D69E6">
        <w:rPr>
          <w:bCs/>
          <w:sz w:val="22"/>
          <w:szCs w:val="22"/>
        </w:rPr>
        <w:t xml:space="preserve">. </w:t>
      </w:r>
      <w:r w:rsidRPr="008D69E6">
        <w:rPr>
          <w:bCs/>
          <w:i/>
          <w:iCs/>
          <w:sz w:val="22"/>
          <w:szCs w:val="22"/>
        </w:rPr>
        <w:t xml:space="preserve">Journal </w:t>
      </w:r>
      <w:proofErr w:type="gramStart"/>
      <w:r w:rsidRPr="008D69E6">
        <w:rPr>
          <w:bCs/>
          <w:i/>
          <w:iCs/>
          <w:sz w:val="22"/>
          <w:szCs w:val="22"/>
        </w:rPr>
        <w:t>Of</w:t>
      </w:r>
      <w:proofErr w:type="gramEnd"/>
      <w:r w:rsidRPr="008D69E6">
        <w:rPr>
          <w:bCs/>
          <w:i/>
          <w:iCs/>
          <w:sz w:val="22"/>
          <w:szCs w:val="22"/>
        </w:rPr>
        <w:t xml:space="preserve"> Abnormal Child</w:t>
      </w:r>
      <w:r w:rsidR="00E45D38" w:rsidRPr="008D69E6">
        <w:rPr>
          <w:bCs/>
          <w:i/>
          <w:iCs/>
          <w:sz w:val="22"/>
          <w:szCs w:val="22"/>
        </w:rPr>
        <w:t xml:space="preserve"> </w:t>
      </w:r>
      <w:r w:rsidRPr="008D69E6">
        <w:rPr>
          <w:bCs/>
          <w:i/>
          <w:iCs/>
          <w:sz w:val="22"/>
          <w:szCs w:val="22"/>
        </w:rPr>
        <w:t xml:space="preserve">Psychology, </w:t>
      </w:r>
      <w:r w:rsidRPr="008D69E6">
        <w:rPr>
          <w:bCs/>
          <w:sz w:val="22"/>
          <w:szCs w:val="22"/>
        </w:rPr>
        <w:t xml:space="preserve">26(2), 83-94. </w:t>
      </w:r>
      <w:hyperlink r:id="rId13" w:history="1">
        <w:r w:rsidRPr="008D69E6">
          <w:rPr>
            <w:rStyle w:val="Hyperlink"/>
            <w:color w:val="auto"/>
            <w:sz w:val="22"/>
            <w:szCs w:val="22"/>
          </w:rPr>
          <w:t>http://doi.org/10.1023/A</w:t>
        </w:r>
      </w:hyperlink>
    </w:p>
    <w:p w14:paraId="2908BB3A" w14:textId="77777777" w:rsidR="00EE46D9" w:rsidRPr="008D69E6" w:rsidRDefault="00EE46D9" w:rsidP="00557AA0">
      <w:pPr>
        <w:pStyle w:val="NormalWeb"/>
        <w:spacing w:before="0" w:beforeAutospacing="0" w:after="0" w:afterAutospacing="0"/>
        <w:ind w:left="709" w:hanging="709"/>
        <w:jc w:val="both"/>
        <w:rPr>
          <w:rStyle w:val="Hyperlink"/>
          <w:color w:val="auto"/>
          <w:sz w:val="22"/>
          <w:szCs w:val="22"/>
        </w:rPr>
      </w:pPr>
    </w:p>
    <w:p w14:paraId="5DB11AE9" w14:textId="4DF72ACC" w:rsidR="007D123A" w:rsidRPr="008D69E6" w:rsidRDefault="007D123A" w:rsidP="00557AA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69E6">
        <w:rPr>
          <w:rFonts w:ascii="Times New Roman" w:hAnsi="Times New Roman" w:cs="Times New Roman"/>
          <w:bCs/>
        </w:rPr>
        <w:t>Leary,</w:t>
      </w:r>
      <w:r w:rsidR="00557AA0"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</w:rPr>
        <w:t>M</w:t>
      </w:r>
      <w:r w:rsidR="00557AA0" w:rsidRPr="008D69E6">
        <w:rPr>
          <w:rFonts w:ascii="Times New Roman" w:hAnsi="Times New Roman" w:cs="Times New Roman"/>
          <w:bCs/>
        </w:rPr>
        <w:t>,</w:t>
      </w:r>
      <w:r w:rsidRPr="008D69E6">
        <w:rPr>
          <w:rFonts w:ascii="Times New Roman" w:hAnsi="Times New Roman" w:cs="Times New Roman"/>
          <w:bCs/>
        </w:rPr>
        <w:t xml:space="preserve"> R. (1983). </w:t>
      </w:r>
      <w:r w:rsidRPr="008D69E6">
        <w:rPr>
          <w:rFonts w:ascii="Times New Roman" w:hAnsi="Times New Roman" w:cs="Times New Roman"/>
          <w:bCs/>
          <w:i/>
          <w:iCs/>
        </w:rPr>
        <w:t xml:space="preserve">Understanding Social </w:t>
      </w:r>
      <w:r w:rsidRPr="008D69E6">
        <w:rPr>
          <w:rFonts w:ascii="Times New Roman" w:hAnsi="Times New Roman" w:cs="Times New Roman"/>
          <w:bCs/>
          <w:i/>
          <w:iCs/>
        </w:rPr>
        <w:tab/>
        <w:t>Anxiety</w:t>
      </w:r>
      <w:r w:rsidRPr="008D69E6">
        <w:rPr>
          <w:rFonts w:ascii="Times New Roman" w:hAnsi="Times New Roman" w:cs="Times New Roman"/>
          <w:bCs/>
        </w:rPr>
        <w:t xml:space="preserve">. America: SAGE </w:t>
      </w:r>
      <w:r w:rsidRPr="008D69E6">
        <w:rPr>
          <w:rFonts w:ascii="Times New Roman" w:hAnsi="Times New Roman" w:cs="Times New Roman"/>
          <w:bCs/>
        </w:rPr>
        <w:tab/>
        <w:t>Publications.</w:t>
      </w:r>
    </w:p>
    <w:p w14:paraId="52323F48" w14:textId="77777777" w:rsidR="00EE46D9" w:rsidRPr="008D69E6" w:rsidRDefault="00EE46D9" w:rsidP="00557AA0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14:paraId="7C98A94C" w14:textId="7E9C15A2" w:rsidR="00091392" w:rsidRPr="008D69E6" w:rsidRDefault="00091392" w:rsidP="0055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69E6">
        <w:rPr>
          <w:rFonts w:ascii="Times New Roman" w:hAnsi="Times New Roman" w:cs="Times New Roman"/>
          <w:bCs/>
        </w:rPr>
        <w:t>Lestari, E</w:t>
      </w:r>
      <w:r w:rsidR="00557AA0" w:rsidRPr="008D69E6">
        <w:rPr>
          <w:rFonts w:ascii="Times New Roman" w:hAnsi="Times New Roman" w:cs="Times New Roman"/>
          <w:bCs/>
        </w:rPr>
        <w:t xml:space="preserve">, </w:t>
      </w:r>
      <w:r w:rsidRPr="008D69E6">
        <w:rPr>
          <w:rFonts w:ascii="Times New Roman" w:hAnsi="Times New Roman" w:cs="Times New Roman"/>
          <w:bCs/>
        </w:rPr>
        <w:t xml:space="preserve">S. (2012). </w:t>
      </w:r>
      <w:proofErr w:type="spellStart"/>
      <w:r w:rsidRPr="008D69E6">
        <w:rPr>
          <w:rFonts w:ascii="Times New Roman" w:hAnsi="Times New Roman" w:cs="Times New Roman"/>
          <w:bCs/>
        </w:rPr>
        <w:t>Hubungan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r w:rsidR="00E45D38" w:rsidRPr="008D69E6">
        <w:rPr>
          <w:rFonts w:ascii="Times New Roman" w:hAnsi="Times New Roman" w:cs="Times New Roman"/>
          <w:bCs/>
        </w:rPr>
        <w:tab/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dan </w:t>
      </w:r>
      <w:proofErr w:type="spellStart"/>
      <w:r w:rsidRPr="008D69E6">
        <w:rPr>
          <w:rFonts w:ascii="Times New Roman" w:hAnsi="Times New Roman" w:cs="Times New Roman"/>
          <w:bCs/>
        </w:rPr>
        <w:t>Kematangan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Emosi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dengan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</w:rPr>
        <w:tab/>
      </w:r>
      <w:proofErr w:type="spellStart"/>
      <w:r w:rsidRPr="008D69E6">
        <w:rPr>
          <w:rFonts w:ascii="Times New Roman" w:hAnsi="Times New Roman" w:cs="Times New Roman"/>
          <w:bCs/>
        </w:rPr>
        <w:t>Kematangan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Seksual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 SMP di </w:t>
      </w:r>
      <w:r w:rsidR="00E45D38" w:rsidRPr="008D69E6">
        <w:rPr>
          <w:rFonts w:ascii="Times New Roman" w:hAnsi="Times New Roman" w:cs="Times New Roman"/>
          <w:bCs/>
        </w:rPr>
        <w:tab/>
      </w:r>
      <w:proofErr w:type="spellStart"/>
      <w:r w:rsidRPr="008D69E6">
        <w:rPr>
          <w:rFonts w:ascii="Times New Roman" w:hAnsi="Times New Roman" w:cs="Times New Roman"/>
          <w:bCs/>
        </w:rPr>
        <w:t>Kabupaten</w:t>
      </w:r>
      <w:proofErr w:type="spellEnd"/>
      <w:r w:rsidR="00E45D38"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</w:rPr>
        <w:t>Bantul Yogyakarta.</w:t>
      </w:r>
      <w:r w:rsidRPr="008D69E6">
        <w:rPr>
          <w:rFonts w:ascii="Times New Roman" w:hAnsi="Times New Roman" w:cs="Times New Roman"/>
          <w:bCs/>
          <w:i/>
          <w:iCs/>
        </w:rPr>
        <w:t xml:space="preserve"> </w:t>
      </w:r>
      <w:r w:rsidRPr="008D69E6">
        <w:rPr>
          <w:rFonts w:ascii="Times New Roman" w:hAnsi="Times New Roman" w:cs="Times New Roman"/>
          <w:bCs/>
          <w:i/>
          <w:iCs/>
        </w:rPr>
        <w:tab/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Psikopedagogia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 xml:space="preserve">. </w:t>
      </w:r>
      <w:r w:rsidRPr="008D69E6">
        <w:rPr>
          <w:rFonts w:ascii="Times New Roman" w:hAnsi="Times New Roman" w:cs="Times New Roman"/>
          <w:bCs/>
        </w:rPr>
        <w:t xml:space="preserve"> 1 (1).</w:t>
      </w:r>
    </w:p>
    <w:p w14:paraId="1B55CF41" w14:textId="77777777" w:rsidR="00EE46D9" w:rsidRPr="008D69E6" w:rsidRDefault="00EE46D9" w:rsidP="0055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C8B42E5" w14:textId="45FCB912" w:rsidR="00091392" w:rsidRPr="008D69E6" w:rsidRDefault="00091392" w:rsidP="00557AA0">
      <w:pPr>
        <w:pStyle w:val="Default"/>
        <w:jc w:val="both"/>
        <w:rPr>
          <w:rStyle w:val="Hyperlink"/>
          <w:color w:val="auto"/>
          <w:sz w:val="22"/>
          <w:szCs w:val="22"/>
        </w:rPr>
      </w:pPr>
      <w:r w:rsidRPr="008D69E6">
        <w:rPr>
          <w:bCs/>
          <w:noProof/>
          <w:color w:val="auto"/>
          <w:sz w:val="22"/>
          <w:szCs w:val="22"/>
        </w:rPr>
        <w:t xml:space="preserve">Nainggolan, T. (2011). Hubungan Antara </w:t>
      </w:r>
      <w:r w:rsidR="00E45D38" w:rsidRPr="008D69E6">
        <w:rPr>
          <w:bCs/>
          <w:noProof/>
          <w:color w:val="auto"/>
          <w:sz w:val="22"/>
          <w:szCs w:val="22"/>
        </w:rPr>
        <w:tab/>
      </w:r>
      <w:r w:rsidRPr="008D69E6">
        <w:rPr>
          <w:bCs/>
          <w:noProof/>
          <w:color w:val="auto"/>
          <w:sz w:val="22"/>
          <w:szCs w:val="22"/>
        </w:rPr>
        <w:t xml:space="preserve">Kepercayaan Diri Dengan Kecemasan </w:t>
      </w:r>
      <w:r w:rsidRPr="008D69E6">
        <w:rPr>
          <w:bCs/>
          <w:noProof/>
          <w:color w:val="auto"/>
          <w:sz w:val="22"/>
          <w:szCs w:val="22"/>
        </w:rPr>
        <w:tab/>
        <w:t xml:space="preserve">Sosial Pada Pengguna Napza. </w:t>
      </w:r>
      <w:r w:rsidR="00E45D38" w:rsidRPr="008D69E6">
        <w:rPr>
          <w:bCs/>
          <w:noProof/>
          <w:color w:val="auto"/>
          <w:sz w:val="22"/>
          <w:szCs w:val="22"/>
        </w:rPr>
        <w:tab/>
      </w:r>
      <w:r w:rsidRPr="008D69E6">
        <w:rPr>
          <w:bCs/>
          <w:i/>
          <w:iCs/>
          <w:noProof/>
          <w:color w:val="auto"/>
          <w:sz w:val="22"/>
          <w:szCs w:val="22"/>
        </w:rPr>
        <w:t>Sosiokonsepsia</w:t>
      </w:r>
      <w:r w:rsidRPr="008D69E6">
        <w:rPr>
          <w:bCs/>
          <w:noProof/>
          <w:color w:val="auto"/>
          <w:sz w:val="22"/>
          <w:szCs w:val="22"/>
        </w:rPr>
        <w:t xml:space="preserve">. 16, 161-174. </w:t>
      </w:r>
      <w:r w:rsidRPr="008D69E6">
        <w:rPr>
          <w:bCs/>
          <w:noProof/>
          <w:color w:val="auto"/>
          <w:sz w:val="22"/>
          <w:szCs w:val="22"/>
        </w:rPr>
        <w:tab/>
      </w:r>
      <w:hyperlink r:id="rId14" w:history="1">
        <w:r w:rsidR="00E45D38" w:rsidRPr="008D69E6">
          <w:rPr>
            <w:rStyle w:val="Hyperlink"/>
            <w:color w:val="auto"/>
            <w:sz w:val="22"/>
            <w:szCs w:val="22"/>
          </w:rPr>
          <w:t>https://puslit.kemsos.go.id/upload/post</w:t>
        </w:r>
        <w:r w:rsidR="00E45D38" w:rsidRPr="008D69E6">
          <w:rPr>
            <w:rStyle w:val="Hyperlink"/>
            <w:color w:val="auto"/>
            <w:sz w:val="22"/>
            <w:szCs w:val="22"/>
            <w:u w:val="none"/>
          </w:rPr>
          <w:tab/>
        </w:r>
        <w:r w:rsidR="00E45D38" w:rsidRPr="008D69E6">
          <w:rPr>
            <w:rStyle w:val="Hyperlink"/>
            <w:color w:val="auto"/>
            <w:sz w:val="22"/>
            <w:szCs w:val="22"/>
          </w:rPr>
          <w:t>/files/129e0eda6a6486b083f43a474</w:t>
        </w:r>
        <w:r w:rsidR="00E45D38" w:rsidRPr="008D69E6">
          <w:rPr>
            <w:rStyle w:val="Hyperlink"/>
            <w:color w:val="auto"/>
            <w:sz w:val="22"/>
            <w:szCs w:val="22"/>
            <w:u w:val="none"/>
          </w:rPr>
          <w:tab/>
        </w:r>
        <w:r w:rsidR="00E45D38" w:rsidRPr="008D69E6">
          <w:rPr>
            <w:rStyle w:val="Hyperlink"/>
            <w:color w:val="auto"/>
            <w:sz w:val="22"/>
            <w:szCs w:val="22"/>
          </w:rPr>
          <w:t>70b</w:t>
        </w:r>
      </w:hyperlink>
    </w:p>
    <w:p w14:paraId="0B54B3D2" w14:textId="77777777" w:rsidR="00EE46D9" w:rsidRPr="008D69E6" w:rsidRDefault="00EE46D9" w:rsidP="00557AA0">
      <w:pPr>
        <w:pStyle w:val="Default"/>
        <w:jc w:val="both"/>
        <w:rPr>
          <w:color w:val="auto"/>
          <w:sz w:val="22"/>
          <w:szCs w:val="22"/>
          <w:u w:val="single"/>
        </w:rPr>
      </w:pPr>
    </w:p>
    <w:p w14:paraId="6C6AFD39" w14:textId="6181ADBC" w:rsidR="00091392" w:rsidRPr="008D69E6" w:rsidRDefault="00091392" w:rsidP="00557A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noProof/>
        </w:rPr>
      </w:pPr>
      <w:r w:rsidRPr="008D69E6">
        <w:rPr>
          <w:rFonts w:ascii="Times New Roman" w:hAnsi="Times New Roman" w:cs="Times New Roman"/>
          <w:bCs/>
          <w:noProof/>
        </w:rPr>
        <w:t>Ndoily, L</w:t>
      </w:r>
      <w:r w:rsidR="00557AA0" w:rsidRPr="008D69E6">
        <w:rPr>
          <w:rFonts w:ascii="Times New Roman" w:hAnsi="Times New Roman" w:cs="Times New Roman"/>
          <w:bCs/>
          <w:noProof/>
        </w:rPr>
        <w:t xml:space="preserve">, </w:t>
      </w:r>
      <w:r w:rsidRPr="008D69E6">
        <w:rPr>
          <w:rFonts w:ascii="Times New Roman" w:hAnsi="Times New Roman" w:cs="Times New Roman"/>
          <w:bCs/>
          <w:noProof/>
        </w:rPr>
        <w:t>J</w:t>
      </w:r>
      <w:r w:rsidR="00557AA0" w:rsidRPr="008D69E6">
        <w:rPr>
          <w:rFonts w:ascii="Times New Roman" w:hAnsi="Times New Roman" w:cs="Times New Roman"/>
          <w:bCs/>
          <w:noProof/>
        </w:rPr>
        <w:t xml:space="preserve">, </w:t>
      </w:r>
      <w:r w:rsidRPr="008D69E6">
        <w:rPr>
          <w:rFonts w:ascii="Times New Roman" w:hAnsi="Times New Roman" w:cs="Times New Roman"/>
          <w:bCs/>
          <w:noProof/>
        </w:rPr>
        <w:t xml:space="preserve">P., Pratiwi. A., &amp; Nurwanti, R. (2013). Hubungan Antara Harga Diri Dan Kecemasan Sosial Pada Remaja Perempuan Korban Bullying. </w:t>
      </w:r>
      <w:r w:rsidRPr="008D69E6">
        <w:rPr>
          <w:rFonts w:ascii="Times New Roman" w:hAnsi="Times New Roman" w:cs="Times New Roman"/>
          <w:bCs/>
          <w:i/>
          <w:iCs/>
          <w:noProof/>
        </w:rPr>
        <w:t>jurnal Fakultas Ilmu Sosial dan Ilmu Politik Universitas Brawijaya.1</w:t>
      </w:r>
      <w:r w:rsidRPr="008D69E6">
        <w:rPr>
          <w:rFonts w:ascii="Times New Roman" w:hAnsi="Times New Roman" w:cs="Times New Roman"/>
          <w:bCs/>
          <w:noProof/>
        </w:rPr>
        <w:t>(4), 2-13</w:t>
      </w:r>
    </w:p>
    <w:p w14:paraId="02BB20D4" w14:textId="77777777" w:rsidR="00EE46D9" w:rsidRPr="008D69E6" w:rsidRDefault="00EE46D9" w:rsidP="00557AA0">
      <w:pPr>
        <w:spacing w:after="0" w:line="240" w:lineRule="auto"/>
        <w:rPr>
          <w:rFonts w:ascii="Times New Roman" w:hAnsi="Times New Roman" w:cs="Times New Roman"/>
        </w:rPr>
      </w:pPr>
    </w:p>
    <w:p w14:paraId="3F3BF01B" w14:textId="4A9A6788" w:rsidR="00EE46D9" w:rsidRPr="008D69E6" w:rsidRDefault="00091392" w:rsidP="000220DB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</w:rPr>
      </w:pPr>
      <w:proofErr w:type="spellStart"/>
      <w:r w:rsidRPr="008D69E6">
        <w:rPr>
          <w:rFonts w:ascii="Times New Roman" w:hAnsi="Times New Roman" w:cs="Times New Roman"/>
          <w:bCs/>
        </w:rPr>
        <w:t>Nevid</w:t>
      </w:r>
      <w:proofErr w:type="spellEnd"/>
      <w:r w:rsidRPr="008D69E6">
        <w:rPr>
          <w:rFonts w:ascii="Times New Roman" w:hAnsi="Times New Roman" w:cs="Times New Roman"/>
          <w:bCs/>
        </w:rPr>
        <w:t>, J</w:t>
      </w:r>
      <w:r w:rsidR="008D69E6" w:rsidRPr="008D69E6">
        <w:rPr>
          <w:rFonts w:ascii="Times New Roman" w:hAnsi="Times New Roman" w:cs="Times New Roman"/>
          <w:bCs/>
        </w:rPr>
        <w:t xml:space="preserve">, </w:t>
      </w:r>
      <w:r w:rsidRPr="008D69E6">
        <w:rPr>
          <w:rFonts w:ascii="Times New Roman" w:hAnsi="Times New Roman" w:cs="Times New Roman"/>
          <w:bCs/>
        </w:rPr>
        <w:t xml:space="preserve">S., </w:t>
      </w:r>
      <w:proofErr w:type="spellStart"/>
      <w:r w:rsidRPr="008D69E6">
        <w:rPr>
          <w:rFonts w:ascii="Times New Roman" w:hAnsi="Times New Roman" w:cs="Times New Roman"/>
          <w:bCs/>
        </w:rPr>
        <w:t>Rathus</w:t>
      </w:r>
      <w:proofErr w:type="spellEnd"/>
      <w:r w:rsidRPr="008D69E6">
        <w:rPr>
          <w:rFonts w:ascii="Times New Roman" w:hAnsi="Times New Roman" w:cs="Times New Roman"/>
          <w:bCs/>
        </w:rPr>
        <w:t xml:space="preserve">, S. A., &amp; Greene, B. (2003). </w:t>
      </w:r>
      <w:proofErr w:type="spellStart"/>
      <w:r w:rsidRPr="008D69E6">
        <w:rPr>
          <w:rFonts w:ascii="Times New Roman" w:hAnsi="Times New Roman" w:cs="Times New Roman"/>
          <w:bCs/>
          <w:i/>
        </w:rPr>
        <w:t>Psikologi</w:t>
      </w:r>
      <w:proofErr w:type="spellEnd"/>
      <w:r w:rsidRPr="008D69E6">
        <w:rPr>
          <w:rFonts w:ascii="Times New Roman" w:hAnsi="Times New Roman" w:cs="Times New Roman"/>
          <w:bCs/>
          <w:i/>
        </w:rPr>
        <w:t xml:space="preserve"> Abnormal</w:t>
      </w:r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Edisi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Kelima</w:t>
      </w:r>
      <w:proofErr w:type="spellEnd"/>
      <w:r w:rsidRPr="008D69E6">
        <w:rPr>
          <w:rFonts w:ascii="Times New Roman" w:hAnsi="Times New Roman" w:cs="Times New Roman"/>
          <w:bCs/>
        </w:rPr>
        <w:t xml:space="preserve">. </w:t>
      </w:r>
      <w:proofErr w:type="spellStart"/>
      <w:r w:rsidRPr="008D69E6">
        <w:rPr>
          <w:rFonts w:ascii="Times New Roman" w:hAnsi="Times New Roman" w:cs="Times New Roman"/>
          <w:bCs/>
        </w:rPr>
        <w:t>Jilid</w:t>
      </w:r>
      <w:proofErr w:type="spellEnd"/>
      <w:r w:rsidRPr="008D69E6">
        <w:rPr>
          <w:rFonts w:ascii="Times New Roman" w:hAnsi="Times New Roman" w:cs="Times New Roman"/>
          <w:bCs/>
        </w:rPr>
        <w:t xml:space="preserve"> 1. </w:t>
      </w:r>
      <w:proofErr w:type="spellStart"/>
      <w:r w:rsidRPr="008D69E6">
        <w:rPr>
          <w:rFonts w:ascii="Times New Roman" w:hAnsi="Times New Roman" w:cs="Times New Roman"/>
          <w:bCs/>
        </w:rPr>
        <w:t>Alih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gramStart"/>
      <w:r w:rsidRPr="008D69E6">
        <w:rPr>
          <w:rFonts w:ascii="Times New Roman" w:hAnsi="Times New Roman" w:cs="Times New Roman"/>
          <w:bCs/>
        </w:rPr>
        <w:t>Bahasa :</w:t>
      </w:r>
      <w:proofErr w:type="gramEnd"/>
      <w:r w:rsidRPr="008D69E6">
        <w:rPr>
          <w:rFonts w:ascii="Times New Roman" w:hAnsi="Times New Roman" w:cs="Times New Roman"/>
          <w:bCs/>
        </w:rPr>
        <w:t xml:space="preserve"> Tim </w:t>
      </w:r>
      <w:proofErr w:type="spellStart"/>
      <w:r w:rsidRPr="008D69E6">
        <w:rPr>
          <w:rFonts w:ascii="Times New Roman" w:hAnsi="Times New Roman" w:cs="Times New Roman"/>
          <w:bCs/>
        </w:rPr>
        <w:t>Fakultas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Psikologi</w:t>
      </w:r>
      <w:proofErr w:type="spellEnd"/>
      <w:r w:rsidR="007D123A"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Universitas</w:t>
      </w:r>
      <w:proofErr w:type="spellEnd"/>
      <w:r w:rsidRPr="008D69E6">
        <w:rPr>
          <w:rFonts w:ascii="Times New Roman" w:hAnsi="Times New Roman" w:cs="Times New Roman"/>
          <w:bCs/>
        </w:rPr>
        <w:t xml:space="preserve"> Indonesia. </w:t>
      </w:r>
      <w:proofErr w:type="gramStart"/>
      <w:r w:rsidRPr="008D69E6">
        <w:rPr>
          <w:rFonts w:ascii="Times New Roman" w:hAnsi="Times New Roman" w:cs="Times New Roman"/>
          <w:bCs/>
        </w:rPr>
        <w:t>Jakarta :</w:t>
      </w:r>
      <w:proofErr w:type="gram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Erlangga</w:t>
      </w:r>
      <w:proofErr w:type="spellEnd"/>
      <w:r w:rsidRPr="008D69E6">
        <w:rPr>
          <w:rFonts w:ascii="Times New Roman" w:hAnsi="Times New Roman" w:cs="Times New Roman"/>
          <w:bCs/>
        </w:rPr>
        <w:t>.</w:t>
      </w:r>
    </w:p>
    <w:p w14:paraId="2082AC78" w14:textId="77777777" w:rsidR="008D69E6" w:rsidRPr="008D69E6" w:rsidRDefault="008D69E6" w:rsidP="008D69E6">
      <w:pPr>
        <w:spacing w:after="0"/>
      </w:pPr>
    </w:p>
    <w:p w14:paraId="249DBC7E" w14:textId="77777777" w:rsidR="008D69E6" w:rsidRPr="008D69E6" w:rsidRDefault="00091392" w:rsidP="00557A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noProof/>
        </w:rPr>
      </w:pPr>
      <w:r w:rsidRPr="008D69E6">
        <w:rPr>
          <w:rFonts w:ascii="Times New Roman" w:hAnsi="Times New Roman" w:cs="Times New Roman"/>
          <w:bCs/>
          <w:noProof/>
        </w:rPr>
        <w:t xml:space="preserve">Rachmawaty, F. (2015). Peran Pola Asuh Orang Tua terhadap kecemasan Sosial pada Remaja. </w:t>
      </w:r>
      <w:r w:rsidRPr="008D69E6">
        <w:rPr>
          <w:rFonts w:ascii="Times New Roman" w:hAnsi="Times New Roman" w:cs="Times New Roman"/>
          <w:bCs/>
          <w:i/>
          <w:iCs/>
          <w:noProof/>
        </w:rPr>
        <w:t>Jurnal Psikologi Tabularasa.</w:t>
      </w:r>
      <w:r w:rsidRPr="008D69E6">
        <w:rPr>
          <w:rFonts w:ascii="Times New Roman" w:hAnsi="Times New Roman" w:cs="Times New Roman"/>
          <w:bCs/>
          <w:iCs/>
          <w:noProof/>
        </w:rPr>
        <w:t>10</w:t>
      </w:r>
      <w:r w:rsidRPr="008D69E6">
        <w:rPr>
          <w:rFonts w:ascii="Times New Roman" w:hAnsi="Times New Roman" w:cs="Times New Roman"/>
          <w:bCs/>
          <w:noProof/>
        </w:rPr>
        <w:t xml:space="preserve">,31-42. </w:t>
      </w:r>
    </w:p>
    <w:p w14:paraId="7CA63B54" w14:textId="00D01AA2" w:rsidR="00091392" w:rsidRPr="008D69E6" w:rsidRDefault="008D69E6" w:rsidP="00557AA0">
      <w:pPr>
        <w:pStyle w:val="Bibliography"/>
        <w:spacing w:after="0" w:line="24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</w:rPr>
      </w:pPr>
      <w:r w:rsidRPr="008D69E6">
        <w:rPr>
          <w:rFonts w:ascii="Times New Roman" w:hAnsi="Times New Roman" w:cs="Times New Roman"/>
          <w:bCs/>
          <w:noProof/>
        </w:rPr>
        <w:tab/>
      </w:r>
      <w:hyperlink r:id="rId15" w:history="1">
        <w:r w:rsidRPr="008D69E6">
          <w:rPr>
            <w:rStyle w:val="Hyperlink"/>
            <w:rFonts w:ascii="Times New Roman" w:hAnsi="Times New Roman" w:cs="Times New Roman"/>
            <w:color w:val="auto"/>
          </w:rPr>
          <w:t>http://doi.org/10.1016/j.jpowsour.2017.02.081</w:t>
        </w:r>
      </w:hyperlink>
    </w:p>
    <w:p w14:paraId="6564570E" w14:textId="77777777" w:rsidR="00EE46D9" w:rsidRPr="008D69E6" w:rsidRDefault="00EE46D9" w:rsidP="00557AA0">
      <w:pPr>
        <w:spacing w:after="0" w:line="240" w:lineRule="auto"/>
        <w:rPr>
          <w:rFonts w:ascii="Times New Roman" w:hAnsi="Times New Roman" w:cs="Times New Roman"/>
        </w:rPr>
      </w:pPr>
    </w:p>
    <w:p w14:paraId="5509907D" w14:textId="5990AB32" w:rsidR="00091392" w:rsidRPr="008D69E6" w:rsidRDefault="00091392" w:rsidP="00557AA0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</w:rPr>
      </w:pPr>
      <w:r w:rsidRPr="008D69E6">
        <w:rPr>
          <w:rFonts w:ascii="Times New Roman" w:hAnsi="Times New Roman" w:cs="Times New Roman"/>
          <w:bCs/>
        </w:rPr>
        <w:t xml:space="preserve">Richards, T. A. </w:t>
      </w:r>
      <w:r w:rsidRPr="008D69E6">
        <w:rPr>
          <w:rFonts w:ascii="Times New Roman" w:hAnsi="Times New Roman" w:cs="Times New Roman"/>
          <w:bCs/>
          <w:i/>
          <w:iCs/>
        </w:rPr>
        <w:t xml:space="preserve">What is it like to live with social </w:t>
      </w:r>
      <w:r w:rsidR="00E45D38" w:rsidRPr="008D69E6">
        <w:rPr>
          <w:rFonts w:ascii="Times New Roman" w:hAnsi="Times New Roman" w:cs="Times New Roman"/>
          <w:bCs/>
          <w:i/>
          <w:iCs/>
        </w:rPr>
        <w:tab/>
      </w:r>
      <w:proofErr w:type="gramStart"/>
      <w:r w:rsidRPr="008D69E6">
        <w:rPr>
          <w:rFonts w:ascii="Times New Roman" w:hAnsi="Times New Roman" w:cs="Times New Roman"/>
          <w:bCs/>
          <w:i/>
          <w:iCs/>
        </w:rPr>
        <w:t>anxiety?</w:t>
      </w:r>
      <w:r w:rsidRPr="008D69E6">
        <w:rPr>
          <w:rFonts w:ascii="Times New Roman" w:hAnsi="Times New Roman" w:cs="Times New Roman"/>
          <w:bCs/>
        </w:rPr>
        <w:t>.</w:t>
      </w:r>
      <w:proofErr w:type="gram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Diakses</w:t>
      </w:r>
      <w:proofErr w:type="spellEnd"/>
      <w:r w:rsidRPr="008D69E6">
        <w:rPr>
          <w:rFonts w:ascii="Times New Roman" w:hAnsi="Times New Roman" w:cs="Times New Roman"/>
          <w:bCs/>
        </w:rPr>
        <w:t xml:space="preserve"> Pada 8 </w:t>
      </w:r>
      <w:proofErr w:type="spellStart"/>
      <w:r w:rsidRPr="008D69E6">
        <w:rPr>
          <w:rFonts w:ascii="Times New Roman" w:hAnsi="Times New Roman" w:cs="Times New Roman"/>
          <w:bCs/>
        </w:rPr>
        <w:t>oktober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</w:rPr>
        <w:tab/>
        <w:t>2019</w:t>
      </w:r>
      <w:r w:rsid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dari</w:t>
      </w:r>
      <w:proofErr w:type="spellEnd"/>
      <w:r w:rsidR="008D69E6">
        <w:rPr>
          <w:rFonts w:ascii="Times New Roman" w:hAnsi="Times New Roman" w:cs="Times New Roman"/>
          <w:bCs/>
        </w:rPr>
        <w:t xml:space="preserve"> </w:t>
      </w:r>
      <w:r w:rsidR="008D69E6">
        <w:rPr>
          <w:rFonts w:ascii="Times New Roman" w:hAnsi="Times New Roman" w:cs="Times New Roman"/>
          <w:bCs/>
        </w:rPr>
        <w:tab/>
      </w:r>
      <w:hyperlink r:id="rId16" w:history="1">
        <w:r w:rsidR="008D69E6" w:rsidRPr="008D69E6">
          <w:rPr>
            <w:rStyle w:val="Hyperlink"/>
            <w:rFonts w:ascii="Times New Roman" w:hAnsi="Times New Roman" w:cs="Times New Roman"/>
            <w:bCs/>
            <w:color w:val="auto"/>
          </w:rPr>
          <w:t>https://socialanxietyinstitute.org/living</w:t>
        </w:r>
        <w:r w:rsidR="008D69E6" w:rsidRPr="008D69E6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ab/>
        </w:r>
        <w:r w:rsidR="008D69E6" w:rsidRPr="008D69E6">
          <w:rPr>
            <w:rStyle w:val="Hyperlink"/>
            <w:rFonts w:ascii="Times New Roman" w:hAnsi="Times New Roman" w:cs="Times New Roman"/>
            <w:bCs/>
            <w:color w:val="auto"/>
          </w:rPr>
          <w:t>-with-social-anxiety</w:t>
        </w:r>
      </w:hyperlink>
    </w:p>
    <w:p w14:paraId="4613CF24" w14:textId="77777777" w:rsidR="00EE46D9" w:rsidRPr="008D69E6" w:rsidRDefault="00EE46D9" w:rsidP="00557AA0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</w:rPr>
      </w:pPr>
    </w:p>
    <w:p w14:paraId="6BD85EE4" w14:textId="58A867F0" w:rsidR="00091392" w:rsidRPr="008D69E6" w:rsidRDefault="00091392" w:rsidP="0055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8D69E6">
        <w:rPr>
          <w:rFonts w:ascii="Times New Roman" w:hAnsi="Times New Roman" w:cs="Times New Roman"/>
          <w:bCs/>
        </w:rPr>
        <w:t>Rohmah</w:t>
      </w:r>
      <w:proofErr w:type="spellEnd"/>
      <w:r w:rsidRPr="008D69E6">
        <w:rPr>
          <w:rFonts w:ascii="Times New Roman" w:hAnsi="Times New Roman" w:cs="Times New Roman"/>
          <w:bCs/>
        </w:rPr>
        <w:t xml:space="preserve">, F.A. (2004). </w:t>
      </w:r>
      <w:proofErr w:type="spellStart"/>
      <w:r w:rsidRPr="008D69E6">
        <w:rPr>
          <w:rFonts w:ascii="Times New Roman" w:hAnsi="Times New Roman" w:cs="Times New Roman"/>
          <w:bCs/>
        </w:rPr>
        <w:t>Pengaruh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Pelatihan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r w:rsidR="00E45D38" w:rsidRPr="008D69E6">
        <w:rPr>
          <w:rFonts w:ascii="Times New Roman" w:hAnsi="Times New Roman" w:cs="Times New Roman"/>
          <w:bCs/>
        </w:rPr>
        <w:tab/>
      </w:r>
      <w:proofErr w:type="spellStart"/>
      <w:r w:rsidRPr="008D69E6">
        <w:rPr>
          <w:rFonts w:ascii="Times New Roman" w:hAnsi="Times New Roman" w:cs="Times New Roman"/>
          <w:bCs/>
        </w:rPr>
        <w:t>Harga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Terhadap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Penyesuaian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Diri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</w:rPr>
        <w:tab/>
        <w:t xml:space="preserve">Pada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>.</w:t>
      </w:r>
      <w:r w:rsidRPr="008D69E6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Hunmanitas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 xml:space="preserve">: Indonesian </w:t>
      </w:r>
      <w:r w:rsidR="00E45D38" w:rsidRPr="008D69E6">
        <w:rPr>
          <w:rFonts w:ascii="Times New Roman" w:hAnsi="Times New Roman" w:cs="Times New Roman"/>
          <w:bCs/>
          <w:i/>
          <w:iCs/>
        </w:rPr>
        <w:tab/>
      </w:r>
      <w:proofErr w:type="spellStart"/>
      <w:r w:rsidRPr="008D69E6">
        <w:rPr>
          <w:rFonts w:ascii="Times New Roman" w:hAnsi="Times New Roman" w:cs="Times New Roman"/>
          <w:bCs/>
          <w:i/>
          <w:iCs/>
        </w:rPr>
        <w:t>Psychologycal</w:t>
      </w:r>
      <w:proofErr w:type="spellEnd"/>
      <w:r w:rsidRPr="008D69E6">
        <w:rPr>
          <w:rFonts w:ascii="Times New Roman" w:hAnsi="Times New Roman" w:cs="Times New Roman"/>
          <w:bCs/>
          <w:i/>
          <w:iCs/>
        </w:rPr>
        <w:t xml:space="preserve"> Journal. </w:t>
      </w:r>
      <w:r w:rsidRPr="008D69E6">
        <w:rPr>
          <w:rFonts w:ascii="Times New Roman" w:hAnsi="Times New Roman" w:cs="Times New Roman"/>
          <w:bCs/>
        </w:rPr>
        <w:t>1(1)</w:t>
      </w:r>
      <w:r w:rsidRPr="008D69E6">
        <w:rPr>
          <w:rFonts w:ascii="Times New Roman" w:hAnsi="Times New Roman" w:cs="Times New Roman"/>
          <w:bCs/>
          <w:i/>
          <w:iCs/>
        </w:rPr>
        <w:t xml:space="preserve">, </w:t>
      </w:r>
      <w:r w:rsidRPr="008D69E6">
        <w:rPr>
          <w:rFonts w:ascii="Times New Roman" w:hAnsi="Times New Roman" w:cs="Times New Roman"/>
          <w:bCs/>
        </w:rPr>
        <w:t>53-63.</w:t>
      </w:r>
    </w:p>
    <w:p w14:paraId="4FA83D99" w14:textId="77777777" w:rsidR="00FB19CF" w:rsidRPr="008D69E6" w:rsidRDefault="00FB19CF" w:rsidP="0055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01AB584" w14:textId="04500781" w:rsidR="00091392" w:rsidRPr="008D69E6" w:rsidRDefault="00091392" w:rsidP="0055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</w:rPr>
      </w:pPr>
      <w:proofErr w:type="spellStart"/>
      <w:r w:rsidRPr="008D69E6">
        <w:rPr>
          <w:rFonts w:ascii="Times New Roman" w:eastAsia="TimesNewRomanPSMT" w:hAnsi="Times New Roman" w:cs="Times New Roman"/>
          <w:bCs/>
        </w:rPr>
        <w:t>Sugiyono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. 2017. </w:t>
      </w:r>
      <w:proofErr w:type="spellStart"/>
      <w:r w:rsidRPr="008D69E6">
        <w:rPr>
          <w:rFonts w:ascii="Times New Roman" w:eastAsia="TimesNewRomanPSMT" w:hAnsi="Times New Roman" w:cs="Times New Roman"/>
          <w:bCs/>
          <w:i/>
          <w:iCs/>
        </w:rPr>
        <w:t>Metode</w:t>
      </w:r>
      <w:proofErr w:type="spellEnd"/>
      <w:r w:rsidRPr="008D69E6">
        <w:rPr>
          <w:rFonts w:ascii="Times New Roman" w:eastAsia="TimesNewRomanPSMT" w:hAnsi="Times New Roman" w:cs="Times New Roman"/>
          <w:bCs/>
          <w:i/>
          <w:iCs/>
        </w:rPr>
        <w:t xml:space="preserve"> </w:t>
      </w:r>
      <w:proofErr w:type="spellStart"/>
      <w:r w:rsidRPr="008D69E6">
        <w:rPr>
          <w:rFonts w:ascii="Times New Roman" w:eastAsia="TimesNewRomanPSMT" w:hAnsi="Times New Roman" w:cs="Times New Roman"/>
          <w:bCs/>
          <w:i/>
          <w:iCs/>
        </w:rPr>
        <w:t>Penelitian</w:t>
      </w:r>
      <w:proofErr w:type="spellEnd"/>
      <w:r w:rsidRPr="008D69E6">
        <w:rPr>
          <w:rFonts w:ascii="Times New Roman" w:eastAsia="TimesNewRomanPSMT" w:hAnsi="Times New Roman" w:cs="Times New Roman"/>
          <w:bCs/>
          <w:i/>
          <w:iCs/>
        </w:rPr>
        <w:t xml:space="preserve"> </w:t>
      </w:r>
      <w:proofErr w:type="spellStart"/>
      <w:r w:rsidRPr="008D69E6">
        <w:rPr>
          <w:rFonts w:ascii="Times New Roman" w:eastAsia="TimesNewRomanPSMT" w:hAnsi="Times New Roman" w:cs="Times New Roman"/>
          <w:bCs/>
          <w:i/>
          <w:iCs/>
        </w:rPr>
        <w:t>Kuantitatif</w:t>
      </w:r>
      <w:proofErr w:type="spellEnd"/>
      <w:r w:rsidRPr="008D69E6">
        <w:rPr>
          <w:rFonts w:ascii="Times New Roman" w:eastAsia="TimesNewRomanPSMT" w:hAnsi="Times New Roman" w:cs="Times New Roman"/>
          <w:bCs/>
          <w:i/>
          <w:iCs/>
        </w:rPr>
        <w:t xml:space="preserve">, </w:t>
      </w:r>
      <w:r w:rsidR="00C659E0" w:rsidRPr="008D69E6">
        <w:rPr>
          <w:rFonts w:ascii="Times New Roman" w:eastAsia="TimesNewRomanPSMT" w:hAnsi="Times New Roman" w:cs="Times New Roman"/>
          <w:bCs/>
          <w:i/>
          <w:iCs/>
        </w:rPr>
        <w:tab/>
      </w:r>
      <w:proofErr w:type="spellStart"/>
      <w:r w:rsidRPr="008D69E6">
        <w:rPr>
          <w:rFonts w:ascii="Times New Roman" w:eastAsia="TimesNewRomanPSMT" w:hAnsi="Times New Roman" w:cs="Times New Roman"/>
          <w:bCs/>
          <w:i/>
          <w:iCs/>
        </w:rPr>
        <w:t>Kualitatif</w:t>
      </w:r>
      <w:proofErr w:type="spellEnd"/>
      <w:r w:rsidRPr="008D69E6">
        <w:rPr>
          <w:rFonts w:ascii="Times New Roman" w:eastAsia="TimesNewRomanPSMT" w:hAnsi="Times New Roman" w:cs="Times New Roman"/>
          <w:bCs/>
          <w:i/>
          <w:iCs/>
        </w:rPr>
        <w:t xml:space="preserve"> dan R&amp;D</w:t>
      </w:r>
      <w:r w:rsidRPr="008D69E6">
        <w:rPr>
          <w:rFonts w:ascii="Times New Roman" w:eastAsia="TimesNewRomanPSMT" w:hAnsi="Times New Roman" w:cs="Times New Roman"/>
          <w:bCs/>
        </w:rPr>
        <w:t>. Bandung:</w:t>
      </w:r>
      <w:r w:rsidR="00C659E0" w:rsidRPr="008D69E6">
        <w:rPr>
          <w:rFonts w:ascii="Times New Roman" w:eastAsia="TimesNewRomanPSMT" w:hAnsi="Times New Roman" w:cs="Times New Roman"/>
          <w:bCs/>
        </w:rPr>
        <w:t xml:space="preserve"> </w:t>
      </w:r>
      <w:r w:rsidR="00C659E0" w:rsidRPr="008D69E6">
        <w:rPr>
          <w:rFonts w:ascii="Times New Roman" w:eastAsia="TimesNewRomanPSMT" w:hAnsi="Times New Roman" w:cs="Times New Roman"/>
          <w:bCs/>
        </w:rPr>
        <w:tab/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Alfabeta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>.</w:t>
      </w:r>
    </w:p>
    <w:p w14:paraId="0D3C8914" w14:textId="77777777" w:rsidR="00FB19CF" w:rsidRPr="008D69E6" w:rsidRDefault="00FB19CF" w:rsidP="0055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</w:rPr>
      </w:pPr>
    </w:p>
    <w:p w14:paraId="3149282D" w14:textId="666373FE" w:rsidR="00091392" w:rsidRPr="008D69E6" w:rsidRDefault="00091392" w:rsidP="00557AA0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</w:rPr>
      </w:pPr>
      <w:proofErr w:type="spellStart"/>
      <w:r w:rsidRPr="008D69E6">
        <w:rPr>
          <w:rFonts w:ascii="Times New Roman" w:eastAsia="TimesNewRomanPSMT" w:hAnsi="Times New Roman" w:cs="Times New Roman"/>
          <w:bCs/>
        </w:rPr>
        <w:t>Suparman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(2019).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Hubungan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Self-Esteem </w:t>
      </w:r>
      <w:r w:rsidR="00C659E0" w:rsidRPr="008D69E6">
        <w:rPr>
          <w:rFonts w:ascii="Times New Roman" w:eastAsia="TimesNewRomanPSMT" w:hAnsi="Times New Roman" w:cs="Times New Roman"/>
          <w:bCs/>
        </w:rPr>
        <w:tab/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terhadap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Level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Kecemasan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pada </w:t>
      </w:r>
      <w:r w:rsidRPr="008D69E6">
        <w:rPr>
          <w:rFonts w:ascii="Times New Roman" w:eastAsia="TimesNewRomanPSMT" w:hAnsi="Times New Roman" w:cs="Times New Roman"/>
          <w:bCs/>
        </w:rPr>
        <w:tab/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Mahasiswa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</w:t>
      </w:r>
      <w:r w:rsidRPr="008D69E6">
        <w:rPr>
          <w:rFonts w:ascii="Times New Roman" w:eastAsia="TimesNewRomanPSMT" w:hAnsi="Times New Roman" w:cs="Times New Roman"/>
          <w:bCs/>
        </w:rPr>
        <w:tab/>
        <w:t xml:space="preserve">Program </w:t>
      </w:r>
      <w:proofErr w:type="spellStart"/>
      <w:r w:rsidRPr="008D69E6">
        <w:rPr>
          <w:rFonts w:ascii="Times New Roman" w:eastAsia="TimesNewRomanPSMT" w:hAnsi="Times New Roman" w:cs="Times New Roman"/>
          <w:bCs/>
        </w:rPr>
        <w:t>Studi</w:t>
      </w:r>
      <w:proofErr w:type="spellEnd"/>
      <w:r w:rsidRPr="008D69E6">
        <w:rPr>
          <w:rFonts w:ascii="Times New Roman" w:eastAsia="TimesNewRomanPSMT" w:hAnsi="Times New Roman" w:cs="Times New Roman"/>
          <w:bCs/>
        </w:rPr>
        <w:t xml:space="preserve"> </w:t>
      </w:r>
      <w:r w:rsidR="00C659E0" w:rsidRPr="008D69E6">
        <w:rPr>
          <w:rFonts w:ascii="Times New Roman" w:eastAsia="TimesNewRomanPSMT" w:hAnsi="Times New Roman" w:cs="Times New Roman"/>
          <w:bCs/>
        </w:rPr>
        <w:tab/>
      </w:r>
      <w:r w:rsidRPr="008D69E6">
        <w:rPr>
          <w:rFonts w:ascii="Times New Roman" w:eastAsia="TimesNewRomanPSMT" w:hAnsi="Times New Roman" w:cs="Times New Roman"/>
          <w:bCs/>
        </w:rPr>
        <w:t xml:space="preserve">Pendidikan Agama Kristen. </w:t>
      </w:r>
      <w:r w:rsidRPr="008D69E6">
        <w:rPr>
          <w:rFonts w:ascii="Times New Roman" w:eastAsia="TimesNewRomanPSMT" w:hAnsi="Times New Roman" w:cs="Times New Roman"/>
          <w:bCs/>
          <w:i/>
          <w:iCs/>
        </w:rPr>
        <w:t xml:space="preserve">Journal of </w:t>
      </w:r>
      <w:r w:rsidRPr="008D69E6">
        <w:rPr>
          <w:rFonts w:ascii="Times New Roman" w:eastAsia="TimesNewRomanPSMT" w:hAnsi="Times New Roman" w:cs="Times New Roman"/>
          <w:bCs/>
          <w:i/>
          <w:iCs/>
        </w:rPr>
        <w:tab/>
        <w:t xml:space="preserve">Theology and Christian </w:t>
      </w:r>
      <w:r w:rsidR="00C659E0" w:rsidRPr="008D69E6">
        <w:rPr>
          <w:rFonts w:ascii="Times New Roman" w:eastAsia="TimesNewRomanPSMT" w:hAnsi="Times New Roman" w:cs="Times New Roman"/>
          <w:bCs/>
          <w:i/>
          <w:iCs/>
        </w:rPr>
        <w:tab/>
      </w:r>
      <w:r w:rsidRPr="008D69E6">
        <w:rPr>
          <w:rFonts w:ascii="Times New Roman" w:eastAsia="TimesNewRomanPSMT" w:hAnsi="Times New Roman" w:cs="Times New Roman"/>
          <w:bCs/>
          <w:i/>
          <w:iCs/>
        </w:rPr>
        <w:t>Education.1(1),</w:t>
      </w:r>
      <w:r w:rsidRPr="008D69E6">
        <w:rPr>
          <w:rFonts w:ascii="Times New Roman" w:eastAsia="TimesNewRomanPSMT" w:hAnsi="Times New Roman" w:cs="Times New Roman"/>
          <w:bCs/>
        </w:rPr>
        <w:t xml:space="preserve"> 86 – 97.</w:t>
      </w:r>
    </w:p>
    <w:p w14:paraId="1065CC2A" w14:textId="77777777" w:rsidR="00FB19CF" w:rsidRPr="008D69E6" w:rsidRDefault="00FB19CF" w:rsidP="00557AA0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</w:rPr>
      </w:pPr>
    </w:p>
    <w:p w14:paraId="7903C483" w14:textId="2C562886" w:rsidR="00091392" w:rsidRPr="008D69E6" w:rsidRDefault="00091392" w:rsidP="0055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8D69E6">
        <w:rPr>
          <w:rFonts w:ascii="Times New Roman" w:hAnsi="Times New Roman" w:cs="Times New Roman"/>
          <w:bCs/>
        </w:rPr>
        <w:t>Suryanti</w:t>
      </w:r>
      <w:proofErr w:type="spellEnd"/>
      <w:r w:rsidRPr="008D69E6">
        <w:rPr>
          <w:rFonts w:ascii="Times New Roman" w:hAnsi="Times New Roman" w:cs="Times New Roman"/>
          <w:bCs/>
        </w:rPr>
        <w:t xml:space="preserve">, R., </w:t>
      </w:r>
      <w:proofErr w:type="spellStart"/>
      <w:proofErr w:type="gramStart"/>
      <w:r w:rsidRPr="008D69E6">
        <w:rPr>
          <w:rFonts w:ascii="Times New Roman" w:hAnsi="Times New Roman" w:cs="Times New Roman"/>
          <w:bCs/>
        </w:rPr>
        <w:t>Srisayekti,W</w:t>
      </w:r>
      <w:proofErr w:type="spellEnd"/>
      <w:r w:rsidRPr="008D69E6">
        <w:rPr>
          <w:rFonts w:ascii="Times New Roman" w:hAnsi="Times New Roman" w:cs="Times New Roman"/>
          <w:bCs/>
        </w:rPr>
        <w:t>.</w:t>
      </w:r>
      <w:proofErr w:type="gramEnd"/>
      <w:r w:rsidRPr="008D69E6">
        <w:rPr>
          <w:rFonts w:ascii="Times New Roman" w:hAnsi="Times New Roman" w:cs="Times New Roman"/>
          <w:bCs/>
        </w:rPr>
        <w:t xml:space="preserve">, </w:t>
      </w:r>
      <w:proofErr w:type="spellStart"/>
      <w:r w:rsidRPr="008D69E6">
        <w:rPr>
          <w:rFonts w:ascii="Times New Roman" w:hAnsi="Times New Roman" w:cs="Times New Roman"/>
          <w:bCs/>
        </w:rPr>
        <w:t>Moeliono</w:t>
      </w:r>
      <w:proofErr w:type="spellEnd"/>
      <w:r w:rsidRPr="008D69E6">
        <w:rPr>
          <w:rFonts w:ascii="Times New Roman" w:hAnsi="Times New Roman" w:cs="Times New Roman"/>
          <w:bCs/>
        </w:rPr>
        <w:t xml:space="preserve">, M. F. </w:t>
      </w:r>
      <w:r w:rsidR="00C659E0" w:rsidRPr="008D69E6">
        <w:rPr>
          <w:rFonts w:ascii="Times New Roman" w:hAnsi="Times New Roman" w:cs="Times New Roman"/>
          <w:bCs/>
        </w:rPr>
        <w:tab/>
      </w:r>
      <w:r w:rsidRPr="008D69E6">
        <w:rPr>
          <w:rFonts w:ascii="Times New Roman" w:hAnsi="Times New Roman" w:cs="Times New Roman"/>
          <w:bCs/>
        </w:rPr>
        <w:t xml:space="preserve">(2015). </w:t>
      </w:r>
      <w:proofErr w:type="spellStart"/>
      <w:r w:rsidRPr="008D69E6">
        <w:rPr>
          <w:rFonts w:ascii="Times New Roman" w:hAnsi="Times New Roman" w:cs="Times New Roman"/>
          <w:bCs/>
        </w:rPr>
        <w:t>Gambaran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Kecemasan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</w:rPr>
        <w:tab/>
      </w:r>
      <w:proofErr w:type="spellStart"/>
      <w:r w:rsidRPr="008D69E6">
        <w:rPr>
          <w:rFonts w:ascii="Times New Roman" w:hAnsi="Times New Roman" w:cs="Times New Roman"/>
          <w:bCs/>
        </w:rPr>
        <w:t>Sosial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r w:rsidR="00C659E0" w:rsidRPr="008D69E6">
        <w:rPr>
          <w:rFonts w:ascii="Times New Roman" w:hAnsi="Times New Roman" w:cs="Times New Roman"/>
          <w:bCs/>
        </w:rPr>
        <w:tab/>
      </w:r>
      <w:proofErr w:type="spellStart"/>
      <w:r w:rsidRPr="008D69E6">
        <w:rPr>
          <w:rFonts w:ascii="Times New Roman" w:hAnsi="Times New Roman" w:cs="Times New Roman"/>
          <w:bCs/>
        </w:rPr>
        <w:t>Berdasarkan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  <w:i/>
          <w:iCs/>
        </w:rPr>
        <w:t xml:space="preserve">Liebowitz Social Anxiety </w:t>
      </w:r>
      <w:r w:rsidR="00C659E0" w:rsidRPr="008D69E6">
        <w:rPr>
          <w:rFonts w:ascii="Times New Roman" w:hAnsi="Times New Roman" w:cs="Times New Roman"/>
          <w:bCs/>
          <w:i/>
          <w:iCs/>
        </w:rPr>
        <w:tab/>
      </w:r>
      <w:r w:rsidRPr="008D69E6">
        <w:rPr>
          <w:rFonts w:ascii="Times New Roman" w:hAnsi="Times New Roman" w:cs="Times New Roman"/>
          <w:bCs/>
          <w:i/>
          <w:iCs/>
        </w:rPr>
        <w:t xml:space="preserve">Scale </w:t>
      </w:r>
      <w:r w:rsidRPr="008D69E6">
        <w:rPr>
          <w:rFonts w:ascii="Times New Roman" w:hAnsi="Times New Roman" w:cs="Times New Roman"/>
          <w:bCs/>
        </w:rPr>
        <w:t xml:space="preserve">(LSAS) Pada </w:t>
      </w:r>
      <w:proofErr w:type="spellStart"/>
      <w:r w:rsidRPr="008D69E6">
        <w:rPr>
          <w:rFonts w:ascii="Times New Roman" w:hAnsi="Times New Roman" w:cs="Times New Roman"/>
          <w:bCs/>
        </w:rPr>
        <w:t>Remaja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</w:rPr>
        <w:tab/>
      </w:r>
      <w:proofErr w:type="spellStart"/>
      <w:r w:rsidRPr="008D69E6">
        <w:rPr>
          <w:rFonts w:ascii="Times New Roman" w:hAnsi="Times New Roman" w:cs="Times New Roman"/>
          <w:bCs/>
        </w:rPr>
        <w:t>Akhir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r w:rsidR="00C659E0" w:rsidRPr="008D69E6">
        <w:rPr>
          <w:rFonts w:ascii="Times New Roman" w:hAnsi="Times New Roman" w:cs="Times New Roman"/>
          <w:bCs/>
        </w:rPr>
        <w:tab/>
      </w:r>
      <w:r w:rsidRPr="008D69E6">
        <w:rPr>
          <w:rFonts w:ascii="Times New Roman" w:hAnsi="Times New Roman" w:cs="Times New Roman"/>
          <w:bCs/>
        </w:rPr>
        <w:t xml:space="preserve">di Bandung. </w:t>
      </w:r>
      <w:proofErr w:type="spellStart"/>
      <w:r w:rsidRPr="008D69E6">
        <w:rPr>
          <w:rFonts w:ascii="Times New Roman" w:hAnsi="Times New Roman" w:cs="Times New Roman"/>
          <w:bCs/>
        </w:rPr>
        <w:t>Naskah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Artikel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Fakultas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r w:rsidR="00C659E0" w:rsidRPr="008D69E6">
        <w:rPr>
          <w:rFonts w:ascii="Times New Roman" w:hAnsi="Times New Roman" w:cs="Times New Roman"/>
          <w:bCs/>
        </w:rPr>
        <w:tab/>
      </w:r>
      <w:proofErr w:type="spellStart"/>
      <w:r w:rsidRPr="008D69E6">
        <w:rPr>
          <w:rFonts w:ascii="Times New Roman" w:hAnsi="Times New Roman" w:cs="Times New Roman"/>
          <w:bCs/>
        </w:rPr>
        <w:t>Psikologi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Universitas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r w:rsidRPr="008D69E6">
        <w:rPr>
          <w:rFonts w:ascii="Times New Roman" w:hAnsi="Times New Roman" w:cs="Times New Roman"/>
          <w:bCs/>
        </w:rPr>
        <w:tab/>
      </w:r>
      <w:proofErr w:type="spellStart"/>
      <w:r w:rsidRPr="008D69E6">
        <w:rPr>
          <w:rFonts w:ascii="Times New Roman" w:hAnsi="Times New Roman" w:cs="Times New Roman"/>
          <w:bCs/>
        </w:rPr>
        <w:t>Padjadjaran</w:t>
      </w:r>
      <w:proofErr w:type="spellEnd"/>
      <w:r w:rsidRPr="008D69E6">
        <w:rPr>
          <w:rFonts w:ascii="Times New Roman" w:hAnsi="Times New Roman" w:cs="Times New Roman"/>
          <w:bCs/>
        </w:rPr>
        <w:t>.</w:t>
      </w:r>
    </w:p>
    <w:p w14:paraId="005D582D" w14:textId="77777777" w:rsidR="00FB19CF" w:rsidRPr="008D69E6" w:rsidRDefault="00FB19CF" w:rsidP="0055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7505129" w14:textId="180C725E" w:rsidR="00091392" w:rsidRPr="008D69E6" w:rsidRDefault="00091392" w:rsidP="00557A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noProof/>
        </w:rPr>
      </w:pPr>
      <w:r w:rsidRPr="008D69E6">
        <w:rPr>
          <w:rFonts w:ascii="Times New Roman" w:hAnsi="Times New Roman" w:cs="Times New Roman"/>
          <w:bCs/>
          <w:noProof/>
        </w:rPr>
        <w:t xml:space="preserve">Untari, R.T., Bahri, S.,&amp; Fajriani. (2017). Pengaruh Harga Diri Terhadap Kecemasan Sosial Remaja pada Siswa di SMA Negeri Baanda Aceh. </w:t>
      </w:r>
      <w:r w:rsidRPr="008D69E6">
        <w:rPr>
          <w:rFonts w:ascii="Times New Roman" w:hAnsi="Times New Roman" w:cs="Times New Roman"/>
          <w:bCs/>
          <w:i/>
          <w:noProof/>
        </w:rPr>
        <w:t>Jurnal Ilmiah Mahasiswa Bimbingan dan Konseling.</w:t>
      </w:r>
      <w:r w:rsidRPr="008D69E6">
        <w:rPr>
          <w:rFonts w:ascii="Times New Roman" w:hAnsi="Times New Roman" w:cs="Times New Roman"/>
          <w:bCs/>
          <w:noProof/>
        </w:rPr>
        <w:t xml:space="preserve"> 2(2), 1-10. </w:t>
      </w:r>
    </w:p>
    <w:p w14:paraId="308C4695" w14:textId="77777777" w:rsidR="00FB19CF" w:rsidRPr="008D69E6" w:rsidRDefault="00FB19CF" w:rsidP="00557AA0">
      <w:pPr>
        <w:spacing w:after="0" w:line="240" w:lineRule="auto"/>
        <w:rPr>
          <w:rFonts w:ascii="Times New Roman" w:hAnsi="Times New Roman" w:cs="Times New Roman"/>
        </w:rPr>
      </w:pPr>
    </w:p>
    <w:p w14:paraId="72631C49" w14:textId="107CA073" w:rsidR="00091392" w:rsidRPr="008D69E6" w:rsidRDefault="00091392" w:rsidP="00557A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noProof/>
        </w:rPr>
      </w:pPr>
      <w:r w:rsidRPr="008D69E6">
        <w:rPr>
          <w:rFonts w:ascii="Times New Roman" w:hAnsi="Times New Roman" w:cs="Times New Roman"/>
          <w:bCs/>
          <w:noProof/>
        </w:rPr>
        <w:t xml:space="preserve">Yousaf, S. (2015). The Relation Between Self-Esteem, Parenting Style and Social Anxiety in Girls. </w:t>
      </w:r>
      <w:r w:rsidRPr="008D69E6">
        <w:rPr>
          <w:rFonts w:ascii="Times New Roman" w:hAnsi="Times New Roman" w:cs="Times New Roman"/>
          <w:bCs/>
          <w:i/>
          <w:iCs/>
          <w:noProof/>
        </w:rPr>
        <w:t>Journal of Education and Practice. 6</w:t>
      </w:r>
      <w:r w:rsidRPr="008D69E6">
        <w:rPr>
          <w:rFonts w:ascii="Times New Roman" w:hAnsi="Times New Roman" w:cs="Times New Roman"/>
          <w:bCs/>
          <w:noProof/>
        </w:rPr>
        <w:t>, 140-142.</w:t>
      </w:r>
    </w:p>
    <w:p w14:paraId="18240B0F" w14:textId="77777777" w:rsidR="00FB19CF" w:rsidRPr="008D69E6" w:rsidRDefault="00FB19CF" w:rsidP="00557AA0">
      <w:pPr>
        <w:spacing w:after="0" w:line="240" w:lineRule="auto"/>
        <w:rPr>
          <w:rFonts w:ascii="Times New Roman" w:hAnsi="Times New Roman" w:cs="Times New Roman"/>
        </w:rPr>
      </w:pPr>
    </w:p>
    <w:p w14:paraId="3FE3E7EE" w14:textId="39C90987" w:rsidR="00091392" w:rsidRPr="008D69E6" w:rsidRDefault="00091392" w:rsidP="00557AA0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8D69E6">
        <w:rPr>
          <w:rFonts w:ascii="Times New Roman" w:hAnsi="Times New Roman" w:cs="Times New Roman"/>
          <w:bCs/>
        </w:rPr>
        <w:t>Vriends</w:t>
      </w:r>
      <w:proofErr w:type="spellEnd"/>
      <w:r w:rsidRPr="008D69E6">
        <w:rPr>
          <w:rFonts w:ascii="Times New Roman" w:hAnsi="Times New Roman" w:cs="Times New Roman"/>
          <w:bCs/>
        </w:rPr>
        <w:t xml:space="preserve">, N., </w:t>
      </w:r>
      <w:proofErr w:type="spellStart"/>
      <w:r w:rsidRPr="008D69E6">
        <w:rPr>
          <w:rFonts w:ascii="Times New Roman" w:hAnsi="Times New Roman" w:cs="Times New Roman"/>
          <w:bCs/>
        </w:rPr>
        <w:t>Pfaltz</w:t>
      </w:r>
      <w:proofErr w:type="spellEnd"/>
      <w:r w:rsidRPr="008D69E6">
        <w:rPr>
          <w:rFonts w:ascii="Times New Roman" w:hAnsi="Times New Roman" w:cs="Times New Roman"/>
          <w:bCs/>
        </w:rPr>
        <w:t xml:space="preserve">, M. C., </w:t>
      </w:r>
      <w:proofErr w:type="spellStart"/>
      <w:r w:rsidRPr="008D69E6">
        <w:rPr>
          <w:rFonts w:ascii="Times New Roman" w:hAnsi="Times New Roman" w:cs="Times New Roman"/>
          <w:bCs/>
        </w:rPr>
        <w:t>Novianti</w:t>
      </w:r>
      <w:proofErr w:type="spellEnd"/>
      <w:r w:rsidRPr="008D69E6">
        <w:rPr>
          <w:rFonts w:ascii="Times New Roman" w:hAnsi="Times New Roman" w:cs="Times New Roman"/>
          <w:bCs/>
        </w:rPr>
        <w:t xml:space="preserve">, P., &amp; </w:t>
      </w:r>
      <w:proofErr w:type="spellStart"/>
      <w:r w:rsidRPr="008D69E6">
        <w:rPr>
          <w:rFonts w:ascii="Times New Roman" w:hAnsi="Times New Roman" w:cs="Times New Roman"/>
          <w:bCs/>
        </w:rPr>
        <w:t>Hadiyono</w:t>
      </w:r>
      <w:proofErr w:type="spellEnd"/>
      <w:r w:rsidRPr="008D69E6">
        <w:rPr>
          <w:rFonts w:ascii="Times New Roman" w:hAnsi="Times New Roman" w:cs="Times New Roman"/>
          <w:bCs/>
        </w:rPr>
        <w:t>, J. (2013).</w:t>
      </w:r>
      <w:r w:rsidRPr="008D69E6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Taijin</w:t>
      </w:r>
      <w:proofErr w:type="spellEnd"/>
      <w:r w:rsidRPr="008D69E6">
        <w:rPr>
          <w:rFonts w:ascii="Times New Roman" w:hAnsi="Times New Roman" w:cs="Times New Roman"/>
          <w:bCs/>
        </w:rPr>
        <w:t xml:space="preserve"> </w:t>
      </w:r>
      <w:proofErr w:type="spellStart"/>
      <w:r w:rsidRPr="008D69E6">
        <w:rPr>
          <w:rFonts w:ascii="Times New Roman" w:hAnsi="Times New Roman" w:cs="Times New Roman"/>
          <w:bCs/>
        </w:rPr>
        <w:t>kyofusho</w:t>
      </w:r>
      <w:proofErr w:type="spellEnd"/>
      <w:r w:rsidRPr="008D69E6">
        <w:rPr>
          <w:rFonts w:ascii="Times New Roman" w:hAnsi="Times New Roman" w:cs="Times New Roman"/>
          <w:bCs/>
        </w:rPr>
        <w:t xml:space="preserve"> and social anxiety and their clinical relevance in Indonesia and Switzerland. </w:t>
      </w:r>
      <w:r w:rsidRPr="008D69E6">
        <w:rPr>
          <w:rFonts w:ascii="Times New Roman" w:hAnsi="Times New Roman" w:cs="Times New Roman"/>
          <w:bCs/>
          <w:i/>
          <w:iCs/>
        </w:rPr>
        <w:t>Frontiers in Psychology.</w:t>
      </w:r>
      <w:r w:rsidRPr="008D69E6">
        <w:rPr>
          <w:rFonts w:ascii="Times New Roman" w:hAnsi="Times New Roman" w:cs="Times New Roman"/>
          <w:bCs/>
        </w:rPr>
        <w:t xml:space="preserve"> 4(3</w:t>
      </w:r>
      <w:proofErr w:type="gramStart"/>
      <w:r w:rsidRPr="008D69E6">
        <w:rPr>
          <w:rFonts w:ascii="Times New Roman" w:hAnsi="Times New Roman" w:cs="Times New Roman"/>
          <w:bCs/>
        </w:rPr>
        <w:t>).</w:t>
      </w:r>
      <w:r w:rsidRPr="008D69E6">
        <w:rPr>
          <w:rFonts w:ascii="Times New Roman" w:hAnsi="Times New Roman" w:cs="Times New Roman"/>
        </w:rPr>
        <w:t>http://doi.org/10.3389/fpsyg.2013.00003</w:t>
      </w:r>
      <w:bookmarkStart w:id="5" w:name="_Hlk30579377"/>
      <w:proofErr w:type="gramEnd"/>
    </w:p>
    <w:p w14:paraId="707F5A07" w14:textId="77777777" w:rsidR="00FB19CF" w:rsidRPr="008D69E6" w:rsidRDefault="00FB19CF" w:rsidP="00557AA0">
      <w:pPr>
        <w:spacing w:after="0" w:line="240" w:lineRule="auto"/>
        <w:rPr>
          <w:rFonts w:ascii="Times New Roman" w:hAnsi="Times New Roman" w:cs="Times New Roman"/>
        </w:rPr>
      </w:pPr>
    </w:p>
    <w:p w14:paraId="6CF36767" w14:textId="317889B0" w:rsidR="00091392" w:rsidRPr="008D69E6" w:rsidRDefault="006C0F3D" w:rsidP="00557AA0">
      <w:pPr>
        <w:spacing w:after="0" w:line="240" w:lineRule="auto"/>
        <w:rPr>
          <w:rFonts w:ascii="Times New Roman" w:hAnsi="Times New Roman" w:cs="Times New Roman"/>
        </w:rPr>
      </w:pPr>
      <w:bookmarkStart w:id="6" w:name="_Hlk30607268"/>
      <w:proofErr w:type="spellStart"/>
      <w:r w:rsidRPr="008D69E6">
        <w:rPr>
          <w:rFonts w:ascii="Times New Roman" w:hAnsi="Times New Roman" w:cs="Times New Roman"/>
        </w:rPr>
        <w:t>Wilis</w:t>
      </w:r>
      <w:proofErr w:type="spellEnd"/>
      <w:r w:rsidRPr="008D69E6">
        <w:rPr>
          <w:rFonts w:ascii="Times New Roman" w:hAnsi="Times New Roman" w:cs="Times New Roman"/>
        </w:rPr>
        <w:t xml:space="preserve">, S. S. (2004). </w:t>
      </w:r>
      <w:proofErr w:type="spellStart"/>
      <w:r w:rsidRPr="008D69E6">
        <w:rPr>
          <w:rFonts w:ascii="Times New Roman" w:hAnsi="Times New Roman" w:cs="Times New Roman"/>
          <w:i/>
          <w:iCs/>
        </w:rPr>
        <w:t>Konseling</w:t>
      </w:r>
      <w:proofErr w:type="spellEnd"/>
      <w:r w:rsidRPr="008D69E6">
        <w:rPr>
          <w:rFonts w:ascii="Times New Roman" w:hAnsi="Times New Roman" w:cs="Times New Roman"/>
          <w:i/>
          <w:iCs/>
        </w:rPr>
        <w:t xml:space="preserve"> individual </w:t>
      </w:r>
      <w:proofErr w:type="spellStart"/>
      <w:r w:rsidRPr="008D69E6">
        <w:rPr>
          <w:rFonts w:ascii="Times New Roman" w:hAnsi="Times New Roman" w:cs="Times New Roman"/>
          <w:i/>
          <w:iCs/>
        </w:rPr>
        <w:t>teori</w:t>
      </w:r>
      <w:proofErr w:type="spellEnd"/>
      <w:r w:rsidRPr="008D69E6">
        <w:rPr>
          <w:rFonts w:ascii="Times New Roman" w:hAnsi="Times New Roman" w:cs="Times New Roman"/>
          <w:i/>
          <w:iCs/>
        </w:rPr>
        <w:t xml:space="preserve"> </w:t>
      </w:r>
      <w:r w:rsidRPr="008D69E6">
        <w:rPr>
          <w:rFonts w:ascii="Times New Roman" w:hAnsi="Times New Roman" w:cs="Times New Roman"/>
          <w:i/>
          <w:iCs/>
        </w:rPr>
        <w:tab/>
        <w:t xml:space="preserve">dan </w:t>
      </w:r>
      <w:proofErr w:type="spellStart"/>
      <w:r w:rsidRPr="008D69E6">
        <w:rPr>
          <w:rFonts w:ascii="Times New Roman" w:hAnsi="Times New Roman" w:cs="Times New Roman"/>
          <w:i/>
          <w:iCs/>
        </w:rPr>
        <w:t>praktek</w:t>
      </w:r>
      <w:proofErr w:type="spellEnd"/>
      <w:r w:rsidRPr="008D69E6">
        <w:rPr>
          <w:rFonts w:ascii="Times New Roman" w:hAnsi="Times New Roman" w:cs="Times New Roman"/>
        </w:rPr>
        <w:t xml:space="preserve">. Bandung: </w:t>
      </w:r>
      <w:proofErr w:type="spellStart"/>
      <w:r w:rsidRPr="008D69E6">
        <w:rPr>
          <w:rFonts w:ascii="Times New Roman" w:hAnsi="Times New Roman" w:cs="Times New Roman"/>
        </w:rPr>
        <w:t>alfabeta</w:t>
      </w:r>
      <w:proofErr w:type="spellEnd"/>
    </w:p>
    <w:p w14:paraId="16BA3C89" w14:textId="35F21199" w:rsidR="00C6038F" w:rsidRPr="008D69E6" w:rsidRDefault="00C6038F" w:rsidP="008D69E6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bCs/>
        </w:rPr>
      </w:pPr>
      <w:bookmarkStart w:id="7" w:name="_GoBack"/>
      <w:bookmarkEnd w:id="5"/>
      <w:bookmarkEnd w:id="6"/>
      <w:bookmarkEnd w:id="7"/>
    </w:p>
    <w:sectPr w:rsidR="00C6038F" w:rsidRPr="008D69E6" w:rsidSect="008706B0">
      <w:pgSz w:w="11906" w:h="16838" w:code="9"/>
      <w:pgMar w:top="1440" w:right="1440" w:bottom="1440" w:left="1440" w:header="720" w:footer="720" w:gutter="0"/>
      <w:pgNumType w:start="2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047FD" w14:textId="77777777" w:rsidR="00502040" w:rsidRDefault="00502040" w:rsidP="001B2DC1">
      <w:pPr>
        <w:spacing w:after="0" w:line="240" w:lineRule="auto"/>
      </w:pPr>
      <w:r>
        <w:separator/>
      </w:r>
    </w:p>
  </w:endnote>
  <w:endnote w:type="continuationSeparator" w:id="0">
    <w:p w14:paraId="2C938CD5" w14:textId="77777777" w:rsidR="00502040" w:rsidRDefault="00502040" w:rsidP="001B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6643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45271" w14:textId="15E75B66" w:rsidR="008706B0" w:rsidRDefault="008706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147080" w14:textId="77777777" w:rsidR="00E825A2" w:rsidRDefault="00E82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391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E6CC55" w14:textId="5DC02987" w:rsidR="008706B0" w:rsidRDefault="008706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609954" w14:textId="77777777" w:rsidR="008706B0" w:rsidRDefault="00870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675F6" w14:textId="77777777" w:rsidR="00502040" w:rsidRDefault="00502040" w:rsidP="001B2DC1">
      <w:pPr>
        <w:spacing w:after="0" w:line="240" w:lineRule="auto"/>
      </w:pPr>
      <w:r>
        <w:separator/>
      </w:r>
    </w:p>
  </w:footnote>
  <w:footnote w:type="continuationSeparator" w:id="0">
    <w:p w14:paraId="52F213AF" w14:textId="77777777" w:rsidR="00502040" w:rsidRDefault="00502040" w:rsidP="001B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6A4CE" w14:textId="2FFF8FAA" w:rsidR="00EE2E9F" w:rsidRPr="00E825A2" w:rsidRDefault="00E45D38">
    <w:pPr>
      <w:pStyle w:val="Header"/>
    </w:pPr>
    <w:proofErr w:type="spellStart"/>
    <w:r>
      <w:t>Hubungan</w:t>
    </w:r>
    <w:proofErr w:type="spellEnd"/>
    <w:r>
      <w:t xml:space="preserve"> Antara </w:t>
    </w:r>
    <w:proofErr w:type="spellStart"/>
    <w:r>
      <w:t>Harga</w:t>
    </w:r>
    <w:proofErr w:type="spellEnd"/>
    <w:r>
      <w:t xml:space="preserve"> </w:t>
    </w:r>
    <w:proofErr w:type="spellStart"/>
    <w:r>
      <w:t>Diri</w:t>
    </w:r>
    <w:proofErr w:type="spellEnd"/>
    <w:r>
      <w:t>…Meilani (2020)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54E60"/>
    <w:multiLevelType w:val="hybridMultilevel"/>
    <w:tmpl w:val="9A123CCA"/>
    <w:lvl w:ilvl="0" w:tplc="83B2C2F6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8"/>
    <w:rsid w:val="00003845"/>
    <w:rsid w:val="000129BA"/>
    <w:rsid w:val="000220DB"/>
    <w:rsid w:val="0002444A"/>
    <w:rsid w:val="000472B7"/>
    <w:rsid w:val="00084584"/>
    <w:rsid w:val="00091392"/>
    <w:rsid w:val="000A4960"/>
    <w:rsid w:val="000D1D38"/>
    <w:rsid w:val="00134E4C"/>
    <w:rsid w:val="001A3CC1"/>
    <w:rsid w:val="001B2DC1"/>
    <w:rsid w:val="001D77C0"/>
    <w:rsid w:val="002178BD"/>
    <w:rsid w:val="002B6E08"/>
    <w:rsid w:val="002C1314"/>
    <w:rsid w:val="00320752"/>
    <w:rsid w:val="00346E84"/>
    <w:rsid w:val="0036785E"/>
    <w:rsid w:val="003A0823"/>
    <w:rsid w:val="003C10FB"/>
    <w:rsid w:val="003E0645"/>
    <w:rsid w:val="00436D30"/>
    <w:rsid w:val="00440AA0"/>
    <w:rsid w:val="00454BA8"/>
    <w:rsid w:val="00456E0C"/>
    <w:rsid w:val="00474AC2"/>
    <w:rsid w:val="00502040"/>
    <w:rsid w:val="005404A2"/>
    <w:rsid w:val="00557AA0"/>
    <w:rsid w:val="00583B57"/>
    <w:rsid w:val="00587C48"/>
    <w:rsid w:val="005902E9"/>
    <w:rsid w:val="005D6FB8"/>
    <w:rsid w:val="005F68E5"/>
    <w:rsid w:val="00644889"/>
    <w:rsid w:val="00687179"/>
    <w:rsid w:val="006A646A"/>
    <w:rsid w:val="006C0F3D"/>
    <w:rsid w:val="0075002E"/>
    <w:rsid w:val="007515CB"/>
    <w:rsid w:val="00756D3A"/>
    <w:rsid w:val="00760B6F"/>
    <w:rsid w:val="00781BEB"/>
    <w:rsid w:val="00787617"/>
    <w:rsid w:val="007D123A"/>
    <w:rsid w:val="00866EB3"/>
    <w:rsid w:val="008706B0"/>
    <w:rsid w:val="008C66EB"/>
    <w:rsid w:val="008D5472"/>
    <w:rsid w:val="008D64AE"/>
    <w:rsid w:val="008D69E6"/>
    <w:rsid w:val="009169DA"/>
    <w:rsid w:val="00986BAD"/>
    <w:rsid w:val="00A95B31"/>
    <w:rsid w:val="00A95B97"/>
    <w:rsid w:val="00B42033"/>
    <w:rsid w:val="00B56EAF"/>
    <w:rsid w:val="00BB2049"/>
    <w:rsid w:val="00BD319F"/>
    <w:rsid w:val="00C10AAB"/>
    <w:rsid w:val="00C4373F"/>
    <w:rsid w:val="00C6038F"/>
    <w:rsid w:val="00C659E0"/>
    <w:rsid w:val="00C76208"/>
    <w:rsid w:val="00C9547F"/>
    <w:rsid w:val="00D3262F"/>
    <w:rsid w:val="00DA315D"/>
    <w:rsid w:val="00DD6E20"/>
    <w:rsid w:val="00E03DE7"/>
    <w:rsid w:val="00E12C95"/>
    <w:rsid w:val="00E20916"/>
    <w:rsid w:val="00E3198A"/>
    <w:rsid w:val="00E41CF8"/>
    <w:rsid w:val="00E45D38"/>
    <w:rsid w:val="00E825A2"/>
    <w:rsid w:val="00EE46D9"/>
    <w:rsid w:val="00F01207"/>
    <w:rsid w:val="00F460C5"/>
    <w:rsid w:val="00F51D83"/>
    <w:rsid w:val="00FB19CF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70A09"/>
  <w15:chartTrackingRefBased/>
  <w15:docId w15:val="{248ED9CE-6A1A-4EB0-9C95-4C3058A3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FB8"/>
  </w:style>
  <w:style w:type="paragraph" w:styleId="Heading1">
    <w:name w:val="heading 1"/>
    <w:basedOn w:val="Normal"/>
    <w:next w:val="Normal"/>
    <w:link w:val="Heading1Char"/>
    <w:uiPriority w:val="9"/>
    <w:qFormat/>
    <w:rsid w:val="000845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5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58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84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472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2B7"/>
  </w:style>
  <w:style w:type="character" w:styleId="Strong">
    <w:name w:val="Strong"/>
    <w:basedOn w:val="DefaultParagraphFont"/>
    <w:uiPriority w:val="22"/>
    <w:qFormat/>
    <w:rsid w:val="000472B7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B2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DC1"/>
  </w:style>
  <w:style w:type="table" w:styleId="TableGrid">
    <w:name w:val="Table Grid"/>
    <w:basedOn w:val="TableNormal"/>
    <w:uiPriority w:val="39"/>
    <w:rsid w:val="00C43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437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091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9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091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lani08mei@gmail.com" TargetMode="External"/><Relationship Id="rId13" Type="http://schemas.openxmlformats.org/officeDocument/2006/relationships/hyperlink" Target="http://doi.org/10.1023/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ocialanxietyinstitute.org/living%09-with-social-anxie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doi.org/10.1016/j.jpowsour.2017.02.081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ilani08mei@gmail.com" TargetMode="External"/><Relationship Id="rId14" Type="http://schemas.openxmlformats.org/officeDocument/2006/relationships/hyperlink" Target="https://puslit.kemsos.go.id/upload/post%09/files/129e0eda6a6486b083f43a474%0970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9F0D7-65DB-48D8-B621-525EA7C1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11</Pages>
  <Words>4924</Words>
  <Characters>28070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Meilani Liskasiwi</dc:creator>
  <cp:keywords/>
  <dc:description/>
  <cp:lastModifiedBy>Meilani Liskasiwi</cp:lastModifiedBy>
  <cp:revision>48</cp:revision>
  <dcterms:created xsi:type="dcterms:W3CDTF">2020-01-21T08:09:00Z</dcterms:created>
  <dcterms:modified xsi:type="dcterms:W3CDTF">2020-01-22T11:54:00Z</dcterms:modified>
</cp:coreProperties>
</file>