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bCs w:val="0"/>
          <w:sz w:val="24"/>
          <w:szCs w:val="24"/>
          <w:lang w:val="en-US"/>
        </w:rPr>
      </w:pPr>
      <w:r>
        <w:rPr>
          <w:rFonts w:ascii="Times New Roman" w:hAnsi="Times New Roman" w:cs="Times New Roman"/>
          <w:b/>
          <w:bCs w:val="0"/>
          <w:sz w:val="24"/>
          <w:szCs w:val="24"/>
          <w:lang w:val="en-US"/>
        </w:rPr>
        <w:t>HUBUNGAN ANTARA STRES DENGAN PROSOSIAL PADA MAHASISWA DI UNIVERSITAS MERCU BUANA 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 xml:space="preserve">THE </w:t>
      </w:r>
      <w:r>
        <w:rPr>
          <w:rFonts w:ascii="Times New Roman" w:hAnsi="Times New Roman" w:cs="Times New Roman"/>
          <w:b/>
          <w:bCs/>
          <w:color w:val="auto"/>
          <w:sz w:val="24"/>
          <w:szCs w:val="24"/>
        </w:rPr>
        <w:t xml:space="preserve">RELATIONSHIP BETWEEN </w:t>
      </w:r>
      <w:r>
        <w:rPr>
          <w:rFonts w:ascii="Times New Roman" w:hAnsi="Times New Roman" w:cs="Times New Roman"/>
          <w:b/>
          <w:bCs/>
          <w:color w:val="auto"/>
          <w:sz w:val="24"/>
          <w:szCs w:val="24"/>
          <w:lang w:val="en-US"/>
        </w:rPr>
        <w:t>STRESS AND PROSOCIAL IN</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STUDENTS AT YOGYAKARTA MERCU BUANA UNIVERSITY</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lang w:val="en-US"/>
        </w:rPr>
      </w:pPr>
      <w:r>
        <w:rPr>
          <w:rFonts w:ascii="Times New Roman" w:hAnsi="Times New Roman" w:cs="Times New Roman"/>
          <w:b/>
          <w:bCs/>
          <w:color w:val="auto"/>
          <w:lang w:val="en-US"/>
        </w:rPr>
        <w:t>Hafzah</w:t>
      </w:r>
      <w:r>
        <w:rPr>
          <w:rFonts w:ascii="Times New Roman" w:hAnsi="Times New Roman" w:cs="Times New Roman"/>
          <w:b/>
          <w:bCs/>
          <w:color w:val="auto"/>
        </w:rPr>
        <w:t xml:space="preserve">¹, </w:t>
      </w:r>
      <w:r>
        <w:rPr>
          <w:rFonts w:ascii="Times New Roman" w:hAnsi="Times New Roman" w:cs="Times New Roman"/>
          <w:b/>
          <w:bCs/>
          <w:color w:val="auto"/>
          <w:lang w:val="en-US"/>
        </w:rPr>
        <w:t>Kondang Budiyani</w:t>
      </w:r>
      <w:r>
        <w:rPr>
          <w:rFonts w:ascii="Times New Roman" w:hAnsi="Times New Roman" w:cs="Times New Roman"/>
          <w:b/>
          <w:bCs/>
          <w:color w:val="auto"/>
        </w:rPr>
        <w:t>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rPr>
      </w:pPr>
      <w:r>
        <w:rPr>
          <w:rFonts w:ascii="Times New Roman" w:hAnsi="Times New Roman" w:cs="Times New Roman"/>
          <w:bCs/>
          <w:color w:val="auto"/>
          <w:sz w:val="20"/>
          <w:szCs w:val="20"/>
        </w:rPr>
        <w:t>Fakultas Psikologi Universitas Mercu Buana 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lang w:val="en-US"/>
        </w:rPr>
      </w:pPr>
      <w:r>
        <w:rPr>
          <w:rFonts w:ascii="Times New Roman" w:hAnsi="Times New Roman" w:cs="Times New Roman"/>
          <w:bCs/>
          <w:color w:val="auto"/>
          <w:sz w:val="20"/>
          <w:szCs w:val="20"/>
        </w:rPr>
        <w:t>¹</w:t>
      </w:r>
      <w:r>
        <w:rPr>
          <w:rFonts w:ascii="Times New Roman" w:hAnsi="Times New Roman" w:cs="Times New Roman"/>
          <w:bCs/>
          <w:color w:val="auto"/>
          <w:sz w:val="20"/>
          <w:szCs w:val="20"/>
          <w:lang w:val="en-US"/>
        </w:rPr>
        <w:t>hafzah47@gmail.com</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rPr>
      </w:pPr>
    </w:p>
    <w:p>
      <w:pPr>
        <w:keepNext w:val="0"/>
        <w:keepLines w:val="0"/>
        <w:pageBreakBefore w:val="0"/>
        <w:kinsoku/>
        <w:wordWrap/>
        <w:overflowPunct/>
        <w:topLinePunct w:val="0"/>
        <w:bidi w:val="0"/>
        <w:snapToGrid/>
        <w:spacing w:after="0" w:line="240" w:lineRule="auto"/>
        <w:ind w:right="370" w:rightChars="168"/>
        <w:jc w:val="center"/>
        <w:textAlignment w:val="auto"/>
        <w:rPr>
          <w:rFonts w:ascii="Times New Roman" w:hAnsi="Times New Roman" w:cs="Times New Roman"/>
          <w:b/>
          <w:bCs/>
          <w:sz w:val="20"/>
          <w:szCs w:val="20"/>
        </w:rPr>
      </w:pPr>
      <w:r>
        <w:rPr>
          <w:rFonts w:ascii="Times New Roman" w:hAnsi="Times New Roman" w:cs="Times New Roman"/>
          <w:b/>
          <w:bCs/>
          <w:sz w:val="20"/>
          <w:szCs w:val="20"/>
        </w:rPr>
        <w:t>Abstrak</w:t>
      </w: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ascii="Times New Roman" w:hAnsi="Times New Roman" w:cs="Times New Roman"/>
          <w:sz w:val="20"/>
          <w:szCs w:val="20"/>
        </w:rPr>
      </w:pPr>
      <w:r>
        <w:rPr>
          <w:rFonts w:ascii="Times New Roman" w:hAnsi="Times New Roman" w:cs="Times New Roman"/>
          <w:sz w:val="20"/>
          <w:szCs w:val="20"/>
        </w:rPr>
        <w:t>Penelitian ini bertujuan untuk menganalisis hubungan antara</w:t>
      </w:r>
      <w:r>
        <w:rPr>
          <w:rFonts w:ascii="Times New Roman" w:hAnsi="Times New Roman" w:cs="Times New Roman"/>
          <w:sz w:val="20"/>
          <w:szCs w:val="20"/>
          <w:lang w:val="en-US"/>
        </w:rPr>
        <w:t xml:space="preserve"> stres d</w:t>
      </w:r>
      <w:r>
        <w:rPr>
          <w:rFonts w:ascii="Times New Roman" w:hAnsi="Times New Roman" w:cs="Times New Roman"/>
          <w:sz w:val="20"/>
          <w:szCs w:val="20"/>
        </w:rPr>
        <w:t xml:space="preserve">engan </w:t>
      </w:r>
      <w:r>
        <w:rPr>
          <w:rFonts w:ascii="Times New Roman" w:hAnsi="Times New Roman" w:cs="Times New Roman"/>
          <w:sz w:val="20"/>
          <w:szCs w:val="20"/>
          <w:lang w:val="en-US"/>
        </w:rPr>
        <w:t>prososial</w:t>
      </w:r>
      <w:r>
        <w:rPr>
          <w:rFonts w:ascii="Times New Roman" w:hAnsi="Times New Roman" w:cs="Times New Roman"/>
          <w:sz w:val="20"/>
          <w:szCs w:val="20"/>
        </w:rPr>
        <w:t xml:space="preserve">. Subjek penelitian yang digunakan dalam penelitian ini adalah </w:t>
      </w:r>
      <w:r>
        <w:rPr>
          <w:rFonts w:ascii="Times New Roman" w:hAnsi="Times New Roman" w:cs="Times New Roman"/>
          <w:sz w:val="20"/>
          <w:szCs w:val="20"/>
          <w:lang w:val="en-US"/>
        </w:rPr>
        <w:t>mahasiswa Universitas Mercu Buana Yogyakarta</w:t>
      </w:r>
      <w:r>
        <w:rPr>
          <w:rFonts w:ascii="Times New Roman" w:hAnsi="Times New Roman" w:cs="Times New Roman"/>
          <w:sz w:val="20"/>
          <w:szCs w:val="20"/>
        </w:rPr>
        <w:t xml:space="preserve"> yang berjumlah 5</w:t>
      </w:r>
      <w:r>
        <w:rPr>
          <w:rFonts w:ascii="Times New Roman" w:hAnsi="Times New Roman" w:cs="Times New Roman"/>
          <w:sz w:val="20"/>
          <w:szCs w:val="20"/>
          <w:lang w:val="en-US"/>
        </w:rPr>
        <w:t>5 subjek</w:t>
      </w:r>
      <w:r>
        <w:rPr>
          <w:rFonts w:ascii="Times New Roman" w:hAnsi="Times New Roman" w:cs="Times New Roman"/>
          <w:sz w:val="20"/>
          <w:szCs w:val="20"/>
        </w:rPr>
        <w:t xml:space="preserve">. Metode untuk mengumpulkan data dalam penelitian ini menggunakan Skala </w:t>
      </w:r>
      <w:r>
        <w:rPr>
          <w:rFonts w:ascii="Times New Roman" w:hAnsi="Times New Roman" w:cs="Times New Roman"/>
          <w:sz w:val="20"/>
          <w:szCs w:val="20"/>
          <w:lang w:val="en-US"/>
        </w:rPr>
        <w:t>Prososial</w:t>
      </w:r>
      <w:r>
        <w:rPr>
          <w:rFonts w:ascii="Times New Roman" w:hAnsi="Times New Roman" w:cs="Times New Roman"/>
          <w:sz w:val="20"/>
          <w:szCs w:val="20"/>
        </w:rPr>
        <w:t xml:space="preserve"> dan Skala </w:t>
      </w:r>
      <w:r>
        <w:rPr>
          <w:rFonts w:ascii="Times New Roman" w:hAnsi="Times New Roman" w:cs="Times New Roman"/>
          <w:sz w:val="20"/>
          <w:szCs w:val="20"/>
          <w:lang w:val="en-US"/>
        </w:rPr>
        <w:t>Stres</w:t>
      </w:r>
      <w:r>
        <w:rPr>
          <w:rFonts w:ascii="Times New Roman" w:hAnsi="Times New Roman" w:cs="Times New Roman"/>
          <w:sz w:val="20"/>
          <w:szCs w:val="20"/>
        </w:rPr>
        <w:t xml:space="preserve"> dengan metode </w:t>
      </w:r>
      <w:r>
        <w:rPr>
          <w:rFonts w:ascii="Times New Roman" w:hAnsi="Times New Roman" w:cs="Times New Roman"/>
          <w:i/>
          <w:iCs/>
          <w:sz w:val="20"/>
          <w:szCs w:val="20"/>
        </w:rPr>
        <w:t>Likert</w:t>
      </w:r>
      <w:r>
        <w:rPr>
          <w:rFonts w:ascii="Times New Roman" w:hAnsi="Times New Roman" w:cs="Times New Roman"/>
          <w:sz w:val="20"/>
          <w:szCs w:val="20"/>
        </w:rPr>
        <w:t xml:space="preserve">. Metode analisis data dalam penelitian ini </w:t>
      </w:r>
      <w:r>
        <w:rPr>
          <w:rFonts w:ascii="Times New Roman" w:hAnsi="Times New Roman" w:cs="Times New Roman"/>
          <w:color w:val="000000" w:themeColor="text1"/>
          <w:sz w:val="20"/>
          <w:szCs w:val="20"/>
        </w:rPr>
        <w:t xml:space="preserve">menggunakan teknik korelasi </w:t>
      </w:r>
      <w:r>
        <w:rPr>
          <w:rFonts w:ascii="Times New Roman" w:hAnsi="Times New Roman" w:cs="Times New Roman"/>
          <w:i/>
          <w:color w:val="000000" w:themeColor="text1"/>
          <w:sz w:val="20"/>
          <w:szCs w:val="20"/>
        </w:rPr>
        <w:t>Product Moment Pearson</w:t>
      </w:r>
      <w:r>
        <w:rPr>
          <w:rFonts w:ascii="Times New Roman" w:hAnsi="Times New Roman" w:cs="Times New Roman"/>
          <w:iCs/>
          <w:sz w:val="20"/>
          <w:szCs w:val="20"/>
        </w:rPr>
        <w:t xml:space="preserve">. </w:t>
      </w:r>
      <w:r>
        <w:rPr>
          <w:rFonts w:ascii="Times New Roman" w:hAnsi="Times New Roman" w:cs="Times New Roman"/>
          <w:color w:val="000000" w:themeColor="text1"/>
          <w:sz w:val="20"/>
          <w:szCs w:val="20"/>
        </w:rPr>
        <w:t xml:space="preserve">Hasil analisis data diperoleh koefisien korelasi sebesar </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0,5</w:t>
      </w:r>
      <w:r>
        <w:rPr>
          <w:rFonts w:ascii="Times New Roman" w:hAnsi="Times New Roman" w:cs="Times New Roman"/>
          <w:color w:val="000000" w:themeColor="text1"/>
          <w:sz w:val="20"/>
          <w:szCs w:val="20"/>
          <w:lang w:val="en-US"/>
        </w:rPr>
        <w:t>03</w:t>
      </w:r>
      <w:r>
        <w:rPr>
          <w:rFonts w:ascii="Times New Roman" w:hAnsi="Times New Roman" w:cs="Times New Roman"/>
          <w:color w:val="000000" w:themeColor="text1"/>
          <w:sz w:val="20"/>
          <w:szCs w:val="20"/>
        </w:rPr>
        <w:t xml:space="preserve"> dengan nilai signifikansi sebesar 0,000 (p&lt;0,050). Hasil tersebut menunjukkan bahwa terdapat hubungan </w:t>
      </w:r>
      <w:r>
        <w:rPr>
          <w:rFonts w:ascii="Times New Roman" w:hAnsi="Times New Roman" w:cs="Times New Roman"/>
          <w:color w:val="000000" w:themeColor="text1"/>
          <w:sz w:val="20"/>
          <w:szCs w:val="20"/>
          <w:lang w:val="en-US"/>
        </w:rPr>
        <w:t>negatif</w:t>
      </w:r>
      <w:r>
        <w:rPr>
          <w:rFonts w:ascii="Times New Roman" w:hAnsi="Times New Roman" w:cs="Times New Roman"/>
          <w:color w:val="000000" w:themeColor="text1"/>
          <w:sz w:val="20"/>
          <w:szCs w:val="20"/>
        </w:rPr>
        <w:t xml:space="preserve"> yang signifikan antara</w:t>
      </w:r>
      <w:r>
        <w:rPr>
          <w:rFonts w:ascii="Times New Roman" w:hAnsi="Times New Roman" w:cs="Times New Roman"/>
          <w:color w:val="000000" w:themeColor="text1"/>
          <w:sz w:val="20"/>
          <w:szCs w:val="20"/>
          <w:lang w:val="en-US"/>
        </w:rPr>
        <w:t xml:space="preserve"> stres</w:t>
      </w:r>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 xml:space="preserve">dengan </w:t>
      </w:r>
      <w:r>
        <w:rPr>
          <w:rFonts w:ascii="Times New Roman" w:hAnsi="Times New Roman" w:cs="Times New Roman"/>
          <w:color w:val="000000" w:themeColor="text1"/>
          <w:sz w:val="20"/>
          <w:szCs w:val="20"/>
          <w:lang w:val="en-US"/>
        </w:rPr>
        <w:t>prososial</w:t>
      </w:r>
      <w:r>
        <w:rPr>
          <w:rFonts w:ascii="Times New Roman" w:hAnsi="Times New Roman" w:cs="Times New Roman"/>
          <w:color w:val="000000" w:themeColor="text1"/>
          <w:sz w:val="20"/>
          <w:szCs w:val="20"/>
        </w:rPr>
        <w:t xml:space="preserve">. </w:t>
      </w:r>
      <w:r>
        <w:rPr>
          <w:rFonts w:ascii="Times New Roman" w:hAnsi="Times New Roman"/>
          <w:sz w:val="20"/>
          <w:szCs w:val="20"/>
          <w:lang w:val="id-ID"/>
        </w:rPr>
        <w:t>Diterimanya hipotesis dalam penelitian ini menunjukkan koefisien determinasi (R²) sebesar 0,</w:t>
      </w:r>
      <w:r>
        <w:rPr>
          <w:rFonts w:ascii="Times New Roman" w:hAnsi="Times New Roman"/>
          <w:sz w:val="20"/>
          <w:szCs w:val="20"/>
          <w:lang w:val="en-US"/>
        </w:rPr>
        <w:t>263</w:t>
      </w:r>
      <w:r>
        <w:rPr>
          <w:rFonts w:ascii="Times New Roman" w:hAnsi="Times New Roman"/>
          <w:sz w:val="20"/>
          <w:szCs w:val="20"/>
          <w:lang w:val="id-ID"/>
        </w:rPr>
        <w:t xml:space="preserve"> yang berarti</w:t>
      </w:r>
      <w:r>
        <w:rPr>
          <w:rFonts w:ascii="Times New Roman" w:hAnsi="Times New Roman"/>
          <w:sz w:val="20"/>
          <w:szCs w:val="20"/>
          <w:lang w:val="en-US"/>
        </w:rPr>
        <w:t xml:space="preserve"> stres</w:t>
      </w:r>
      <w:r>
        <w:rPr>
          <w:rFonts w:ascii="Times New Roman" w:hAnsi="Times New Roman"/>
          <w:sz w:val="20"/>
          <w:szCs w:val="20"/>
          <w:lang w:val="id-ID"/>
        </w:rPr>
        <w:t xml:space="preserve"> memiliki kontribusi </w:t>
      </w:r>
      <w:r>
        <w:rPr>
          <w:rFonts w:ascii="Times New Roman" w:hAnsi="Times New Roman"/>
          <w:sz w:val="20"/>
          <w:szCs w:val="20"/>
          <w:lang w:val="en-US"/>
        </w:rPr>
        <w:t>26,3</w:t>
      </w:r>
      <w:r>
        <w:rPr>
          <w:rFonts w:ascii="Times New Roman" w:hAnsi="Times New Roman"/>
          <w:sz w:val="20"/>
          <w:szCs w:val="20"/>
          <w:lang w:val="id-ID"/>
        </w:rPr>
        <w:t xml:space="preserve">% terhadap </w:t>
      </w:r>
      <w:r>
        <w:rPr>
          <w:rFonts w:ascii="Times New Roman" w:hAnsi="Times New Roman"/>
          <w:sz w:val="20"/>
          <w:szCs w:val="20"/>
          <w:lang w:val="en-US"/>
        </w:rPr>
        <w:t xml:space="preserve">prososial </w:t>
      </w:r>
      <w:r>
        <w:rPr>
          <w:rFonts w:ascii="Times New Roman" w:hAnsi="Times New Roman"/>
          <w:sz w:val="20"/>
          <w:szCs w:val="20"/>
          <w:lang w:val="id-ID"/>
        </w:rPr>
        <w:t xml:space="preserve">dan sisanya </w:t>
      </w:r>
      <w:r>
        <w:rPr>
          <w:rFonts w:ascii="Times New Roman" w:hAnsi="Times New Roman"/>
          <w:sz w:val="20"/>
          <w:szCs w:val="20"/>
          <w:lang w:val="en-US"/>
        </w:rPr>
        <w:t>73,7</w:t>
      </w:r>
      <w:r>
        <w:rPr>
          <w:rFonts w:ascii="Times New Roman" w:hAnsi="Times New Roman"/>
          <w:sz w:val="20"/>
          <w:szCs w:val="20"/>
          <w:lang w:val="id-ID"/>
        </w:rPr>
        <w:t>% dipengaruhi oleh faktor lain seperti</w:t>
      </w:r>
      <w:r>
        <w:rPr>
          <w:rFonts w:hint="default" w:ascii="Times New Roman" w:hAnsi="Times New Roman" w:cs="Times New Roman"/>
          <w:sz w:val="20"/>
          <w:szCs w:val="20"/>
          <w:lang w:val="id-ID"/>
        </w:rPr>
        <w:t xml:space="preserve"> </w:t>
      </w:r>
      <w:r>
        <w:rPr>
          <w:rFonts w:ascii="Times New Roman" w:hAnsi="Times New Roman" w:cs="Times New Roman"/>
          <w:sz w:val="20"/>
          <w:szCs w:val="20"/>
          <w:lang w:val="en-US"/>
        </w:rPr>
        <w:t>situasi, karakteristik penolong, orang yang membutuhkan pertolongan, dan faktor-faktor yang lainnya.</w:t>
      </w: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ascii="Times New Roman" w:hAnsi="Times New Roman" w:cs="Times New Roman"/>
          <w:sz w:val="20"/>
          <w:szCs w:val="20"/>
        </w:rPr>
      </w:pPr>
      <w:r>
        <w:rPr>
          <w:rFonts w:ascii="Times New Roman" w:hAnsi="Times New Roman" w:cs="Times New Roman"/>
          <w:b/>
          <w:bCs/>
          <w:sz w:val="20"/>
          <w:szCs w:val="20"/>
        </w:rPr>
        <w:t>Kata Kunci</w:t>
      </w:r>
      <w:r>
        <w:rPr>
          <w:rFonts w:ascii="Times New Roman" w:hAnsi="Times New Roman" w:cs="Times New Roman"/>
          <w:sz w:val="20"/>
          <w:szCs w:val="20"/>
        </w:rPr>
        <w:t xml:space="preserve"> : Prososial, Stres, Mahasiswa</w:t>
      </w: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hint="default" w:ascii="Times New Roman" w:hAnsi="Times New Roman" w:cs="Times New Roman"/>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550" w:rightChars="250" w:firstLine="0" w:firstLineChars="0"/>
        <w:jc w:val="center"/>
        <w:textAlignment w:val="auto"/>
        <w:rPr>
          <w:rFonts w:ascii="Times New Roman" w:hAnsi="Times New Roman" w:cs="Times New Roman"/>
          <w:b/>
          <w:bCs/>
          <w:i/>
          <w:iCs/>
          <w:sz w:val="20"/>
          <w:szCs w:val="20"/>
        </w:rPr>
      </w:pPr>
      <w:r>
        <w:rPr>
          <w:rFonts w:ascii="Times New Roman" w:hAnsi="Times New Roman" w:cs="Times New Roman"/>
          <w:b/>
          <w:bCs/>
          <w:i/>
          <w:iCs/>
          <w:sz w:val="20"/>
          <w:szCs w:val="20"/>
        </w:rPr>
        <w:t>Abstrak</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550" w:rightChars="250" w:firstLine="0" w:firstLineChars="0"/>
        <w:jc w:val="center"/>
        <w:textAlignment w:val="auto"/>
        <w:rPr>
          <w:rFonts w:ascii="Times New Roman" w:hAnsi="Times New Roman" w:cs="Times New Roman"/>
          <w:b/>
          <w:bCs/>
          <w:i/>
          <w:iCs/>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550" w:rightChars="250" w:firstLine="0" w:firstLineChars="0"/>
        <w:jc w:val="both"/>
        <w:textAlignment w:val="auto"/>
        <w:rPr>
          <w:rFonts w:ascii="Times New Roman" w:hAnsi="Times New Roman" w:cs="Times New Roman"/>
          <w:i/>
          <w:iCs/>
          <w:sz w:val="20"/>
          <w:szCs w:val="20"/>
          <w:lang w:val="id-ID"/>
        </w:rPr>
      </w:pPr>
      <w:r>
        <w:rPr>
          <w:rFonts w:ascii="Times New Roman" w:hAnsi="Times New Roman" w:cs="Times New Roman"/>
          <w:i/>
          <w:iCs/>
          <w:sz w:val="20"/>
          <w:szCs w:val="20"/>
          <w:lang w:val="id-ID"/>
        </w:rPr>
        <w:t xml:space="preserve"> </w:t>
      </w:r>
      <w:r>
        <w:rPr>
          <w:rFonts w:ascii="Times New Roman" w:hAnsi="Times New Roman" w:cs="Times New Roman"/>
          <w:i/>
          <w:iCs/>
          <w:sz w:val="20"/>
          <w:szCs w:val="20"/>
          <w:lang w:val="id-ID"/>
        </w:rPr>
        <w:tab/>
      </w:r>
      <w:r>
        <w:rPr>
          <w:rFonts w:ascii="Times New Roman" w:hAnsi="Times New Roman" w:cs="Times New Roman"/>
          <w:i/>
          <w:iCs/>
          <w:sz w:val="20"/>
          <w:szCs w:val="20"/>
          <w:lang w:val="id-ID"/>
        </w:rPr>
        <w:t>The study aims to analyse the relationship between stress and prosocial. The research subjects used in this study were students of the Mercu Buana University of Yogyakarta amounting to 55 subjects. Methods for collecting data in this study use the prosocial scale and stress scale by Likert method. The methods of data analysis in this study used Product Moment Pearson correlation techniques. Data analysis results obtained a correlation coefficient of-0.503 with significance value of 0.000 (P &lt; 0,050). These results indicate that there is a significant negative relationship between the stress and prosocial. The hypothesis received in this study showed the coefficient of determination (R ²) of 0.263 which means that stress has a 26.3% contribution to prosocial and the remaining 73.7% is influenced by other factors such as the situation, the characteristics of the helper, the person needing help, and other factors.</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550" w:rightChars="250" w:firstLine="0" w:firstLineChars="0"/>
        <w:jc w:val="both"/>
        <w:textAlignment w:val="auto"/>
        <w:rPr>
          <w:rFonts w:ascii="Times New Roman" w:hAnsi="Times New Roman" w:cs="Times New Roman"/>
          <w:i/>
          <w:iCs/>
          <w:sz w:val="20"/>
          <w:szCs w:val="20"/>
          <w:lang w:val="id-ID"/>
        </w:rPr>
      </w:pPr>
    </w:p>
    <w:p>
      <w:pPr>
        <w:keepNext w:val="0"/>
        <w:keepLines w:val="0"/>
        <w:pageBreakBefore w:val="0"/>
        <w:kinsoku/>
        <w:wordWrap/>
        <w:overflowPunct/>
        <w:topLinePunct w:val="0"/>
        <w:bidi w:val="0"/>
        <w:snapToGrid/>
        <w:spacing w:after="0" w:line="240" w:lineRule="auto"/>
        <w:ind w:left="440" w:leftChars="200" w:right="550" w:rightChars="250" w:firstLine="420" w:firstLineChars="0"/>
        <w:jc w:val="both"/>
        <w:textAlignment w:val="auto"/>
        <w:rPr>
          <w:rFonts w:ascii="Times New Roman" w:hAnsi="Times New Roman" w:cs="Times New Roman"/>
          <w:sz w:val="20"/>
          <w:szCs w:val="20"/>
          <w:lang w:val="en-US"/>
        </w:rPr>
      </w:pPr>
      <w:r>
        <w:rPr>
          <w:rFonts w:ascii="Times New Roman" w:hAnsi="Times New Roman" w:cs="Times New Roman"/>
          <w:b/>
          <w:i/>
          <w:iCs/>
          <w:sz w:val="20"/>
          <w:szCs w:val="20"/>
          <w:lang w:val="id-ID"/>
        </w:rPr>
        <w:t>Keywords</w:t>
      </w:r>
      <w:r>
        <w:rPr>
          <w:rFonts w:ascii="Times New Roman" w:hAnsi="Times New Roman" w:cs="Times New Roman"/>
          <w:i/>
          <w:iCs/>
          <w:sz w:val="20"/>
          <w:szCs w:val="20"/>
          <w:lang w:val="id-ID"/>
        </w:rPr>
        <w:t xml:space="preserve">: </w:t>
      </w:r>
      <w:r>
        <w:rPr>
          <w:rFonts w:ascii="Times New Roman" w:hAnsi="Times New Roman" w:cs="Times New Roman"/>
          <w:i/>
          <w:iCs/>
          <w:sz w:val="20"/>
          <w:szCs w:val="20"/>
          <w:lang w:val="en-US"/>
        </w:rPr>
        <w:t>P</w:t>
      </w:r>
      <w:r>
        <w:rPr>
          <w:rFonts w:ascii="Times New Roman" w:hAnsi="Times New Roman" w:cs="Times New Roman"/>
          <w:i/>
          <w:iCs/>
          <w:sz w:val="20"/>
          <w:szCs w:val="20"/>
          <w:lang w:val="id-ID"/>
        </w:rPr>
        <w:t xml:space="preserve">rosocial, </w:t>
      </w:r>
      <w:r>
        <w:rPr>
          <w:rFonts w:ascii="Times New Roman" w:hAnsi="Times New Roman" w:cs="Times New Roman"/>
          <w:i/>
          <w:iCs/>
          <w:sz w:val="20"/>
          <w:szCs w:val="20"/>
          <w:lang w:val="en-US"/>
        </w:rPr>
        <w:t>S</w:t>
      </w:r>
      <w:r>
        <w:rPr>
          <w:rFonts w:ascii="Times New Roman" w:hAnsi="Times New Roman" w:cs="Times New Roman"/>
          <w:i/>
          <w:iCs/>
          <w:sz w:val="20"/>
          <w:szCs w:val="20"/>
          <w:lang w:val="id-ID"/>
        </w:rPr>
        <w:t xml:space="preserve">tress, </w:t>
      </w:r>
      <w:r>
        <w:rPr>
          <w:rFonts w:ascii="Times New Roman" w:hAnsi="Times New Roman" w:cs="Times New Roman"/>
          <w:i/>
          <w:iCs/>
          <w:sz w:val="20"/>
          <w:szCs w:val="20"/>
          <w:lang w:val="en-US"/>
        </w:rPr>
        <w:t>S</w:t>
      </w:r>
      <w:r>
        <w:rPr>
          <w:rFonts w:ascii="Times New Roman" w:hAnsi="Times New Roman" w:cs="Times New Roman"/>
          <w:i/>
          <w:iCs/>
          <w:sz w:val="20"/>
          <w:szCs w:val="20"/>
          <w:lang w:val="id-ID"/>
        </w:rPr>
        <w:t>tudent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EastAsia"/>
          <w:i/>
          <w:iCs/>
          <w:color w:val="auto"/>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EastAsia"/>
          <w:i/>
          <w:iCs/>
          <w:color w:val="auto"/>
          <w:sz w:val="20"/>
          <w:szCs w:val="20"/>
          <w:lang w:val="en-US"/>
        </w:rPr>
        <w:sectPr>
          <w:footerReference r:id="rId3" w:type="default"/>
          <w:pgSz w:w="11850" w:h="16783"/>
          <w:pgMar w:top="1440" w:right="1800" w:bottom="1440" w:left="1800" w:header="720" w:footer="720" w:gutter="0"/>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ascii="Times New Roman" w:hAnsi="Times New Roman" w:cs="Times New Roman"/>
          <w:b/>
          <w:bCs/>
          <w:color w:val="auto"/>
          <w:sz w:val="22"/>
          <w:szCs w:val="22"/>
        </w:rPr>
      </w:pPr>
      <w:r>
        <w:rPr>
          <w:rFonts w:ascii="Times New Roman" w:hAnsi="Times New Roman" w:cs="Times New Roman"/>
          <w:b/>
          <w:bCs/>
          <w:color w:val="auto"/>
          <w:sz w:val="22"/>
          <w:szCs w:val="22"/>
        </w:rPr>
        <w:t>PENDAHULUAN</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ascii="Times New Roman" w:hAnsi="Times New Roman" w:cs="Times New Roman"/>
          <w:color w:val="auto"/>
          <w:sz w:val="22"/>
          <w:szCs w:val="22"/>
        </w:rPr>
        <w:sectPr>
          <w:type w:val="continuous"/>
          <w:pgSz w:w="11850" w:h="16783"/>
          <w:pgMar w:top="1440" w:right="1800" w:bottom="1440" w:left="1800" w:header="720" w:footer="720" w:gutter="0"/>
          <w:pgNumType w:fmt="decimal"/>
          <w:cols w:space="720" w:num="1"/>
          <w:docGrid w:linePitch="360" w:charSpace="0"/>
        </w:sect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Manusia selain sebagai makhluk pribadi, juga merupakan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makhluk sosial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Secara sosial, manusia tidak akan mampu</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hidup sendiri tanpa kebersamaan dan senantiasa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membutuhkan kehadiran orang lain</w:t>
      </w:r>
      <w:r>
        <w:rPr>
          <w:rFonts w:hint="default" w:ascii="Times New Roman" w:hAnsi="Times New Roman" w:cs="Times New Roman"/>
          <w:sz w:val="22"/>
          <w:szCs w:val="22"/>
          <w:lang w:val="en-US"/>
        </w:rPr>
        <w:t xml:space="preserve"> (Maghfiroh dan Suwanda, 2017)</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Hal ini dikarenakan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pada dasarnya ia memiliki ketergantungan kepada orang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lain. Adanya rasa ketergantungan inilah yang kemudian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menjadikan manusia mendapatkan label sebagai makhluk</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sosial.</w:t>
      </w:r>
      <w:r>
        <w:rPr>
          <w:rFonts w:hint="default" w:ascii="Times New Roman" w:hAnsi="Times New Roman" w:cs="Times New Roman"/>
          <w:sz w:val="22"/>
          <w:szCs w:val="22"/>
          <w:lang w:val="en-US"/>
        </w:rPr>
        <w:t xml:space="preserve"> A</w:t>
      </w:r>
      <w:r>
        <w:rPr>
          <w:rFonts w:hint="default" w:ascii="Times New Roman" w:hAnsi="Times New Roman" w:cs="Times New Roman"/>
          <w:sz w:val="22"/>
          <w:szCs w:val="22"/>
        </w:rPr>
        <w:t>rtinya manusia tidak bisa terlepas dari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manusia yang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lain, tidak mampu untuk menjalani kehidupan sendiri tanpa adanya kehadiran manusia yang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lain</w:t>
      </w:r>
      <w:r>
        <w:rPr>
          <w:rFonts w:hint="default" w:ascii="Times New Roman" w:hAnsi="Times New Roman" w:cs="Times New Roman"/>
          <w:sz w:val="22"/>
          <w:szCs w:val="22"/>
          <w:lang w:val="en-US"/>
        </w:rPr>
        <w:t xml:space="preserve"> (Rohmatun, 2015)</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SimSun" w:cs="Times New Roman"/>
          <w:b w:val="0"/>
          <w:i w:val="0"/>
          <w:color w:val="000000"/>
          <w:sz w:val="22"/>
          <w:szCs w:val="22"/>
        </w:rPr>
      </w:pPr>
      <w:r>
        <w:rPr>
          <w:rFonts w:hint="default" w:ascii="Times New Roman" w:hAnsi="Times New Roman" w:cs="Times New Roman"/>
          <w:sz w:val="22"/>
          <w:szCs w:val="22"/>
        </w:rPr>
        <w:t>Sears (</w:t>
      </w:r>
      <w:r>
        <w:rPr>
          <w:rFonts w:hint="default" w:ascii="Times New Roman" w:hAnsi="Times New Roman" w:cs="Times New Roman"/>
          <w:sz w:val="22"/>
          <w:szCs w:val="22"/>
          <w:lang w:val="en-US"/>
        </w:rPr>
        <w:t>dalam Rohmatun, 2015</w:t>
      </w:r>
      <w:r>
        <w:rPr>
          <w:rFonts w:hint="default" w:ascii="Times New Roman" w:hAnsi="Times New Roman" w:cs="Times New Roman"/>
          <w:sz w:val="22"/>
          <w:szCs w:val="22"/>
        </w:rPr>
        <w:t>) menjelaskan bahwa</w:t>
      </w:r>
      <w:r>
        <w:rPr>
          <w:rFonts w:hint="default" w:ascii="Times New Roman" w:hAnsi="Times New Roman" w:cs="Times New Roman"/>
          <w:sz w:val="22"/>
          <w:szCs w:val="22"/>
          <w:lang w:val="en-US"/>
        </w:rPr>
        <w:t xml:space="preserve"> manusia </w:t>
      </w:r>
      <w:r>
        <w:rPr>
          <w:rFonts w:hint="default" w:ascii="Times New Roman" w:hAnsi="Times New Roman" w:cs="Times New Roman"/>
          <w:sz w:val="22"/>
          <w:szCs w:val="22"/>
        </w:rPr>
        <w:t>dalam proses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hidupnya senantiasa membutuhkan kehadiran oran</w:t>
      </w:r>
      <w:r>
        <w:rPr>
          <w:rFonts w:hint="default" w:ascii="Times New Roman" w:hAnsi="Times New Roman" w:cs="Times New Roman"/>
          <w:sz w:val="22"/>
          <w:szCs w:val="22"/>
          <w:lang w:val="en-US"/>
        </w:rPr>
        <w:t>g</w:t>
      </w:r>
      <w:r>
        <w:rPr>
          <w:rFonts w:hint="default" w:ascii="Times New Roman" w:hAnsi="Times New Roman" w:cs="Times New Roman"/>
          <w:sz w:val="22"/>
          <w:szCs w:val="22"/>
        </w:rPr>
        <w:t xml:space="preserve"> lain yang dimulai dari lingkungan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yang paling dekat dengannya, yaitu keluarga, </w:t>
      </w:r>
      <w:r>
        <w:rPr>
          <w:rFonts w:hint="default" w:ascii="Times New Roman" w:hAnsi="Times New Roman" w:cs="Times New Roman"/>
          <w:sz w:val="22"/>
          <w:szCs w:val="22"/>
          <w:lang w:val="en-US"/>
        </w:rPr>
        <w:t>pendidikan</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pekerjaan,</w:t>
      </w:r>
      <w:r>
        <w:rPr>
          <w:rFonts w:hint="default" w:ascii="Times New Roman" w:hAnsi="Times New Roman" w:cs="Times New Roman"/>
          <w:sz w:val="22"/>
          <w:szCs w:val="22"/>
        </w:rPr>
        <w:t xml:space="preserve"> bahkan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sampai orang yang tidak pernah dikenalnya sama sekali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Manusia sebagai makhluk sosial dalam kehidupan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sehari-hari tidak bisa lepas dari tolong menolong</w:t>
      </w:r>
      <w:r>
        <w:rPr>
          <w:rFonts w:hint="default" w:ascii="Times New Roman" w:hAnsi="Times New Roman" w:cs="Times New Roman"/>
          <w:sz w:val="22"/>
          <w:szCs w:val="22"/>
          <w:lang w:val="en-US"/>
        </w:rPr>
        <w:t xml:space="preserve">, saling membantu dan gotong royong. </w:t>
      </w:r>
      <w:r>
        <w:rPr>
          <w:rFonts w:hint="default" w:ascii="Times New Roman" w:hAnsi="Times New Roman" w:eastAsia="SimSun" w:cs="Times New Roman"/>
          <w:b w:val="0"/>
          <w:i w:val="0"/>
          <w:color w:val="000000"/>
          <w:sz w:val="22"/>
          <w:szCs w:val="22"/>
        </w:rPr>
        <w:t>Fenomena yang terjadi dimasyarakat menunjukkan hal yang jauh berbeda.</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Sekarang kepedulian orang terhadap orang lain pun mulai menurun. Masyarakat</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sekarang lebih mementingkan dirinya sendiri daripada orang lain, </w:t>
      </w:r>
      <w:r>
        <w:rPr>
          <w:rFonts w:hint="default" w:ascii="Times New Roman" w:hAnsi="Times New Roman" w:cs="Times New Roman"/>
          <w:sz w:val="22"/>
          <w:szCs w:val="22"/>
        </w:rPr>
        <w:t>dimana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masyarakat cenderung apatis terhadap hal-hal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yang terjadi di sekelilingnya</w:t>
      </w:r>
      <w:r>
        <w:rPr>
          <w:rFonts w:hint="default" w:ascii="Times New Roman" w:hAnsi="Times New Roman" w:cs="Times New Roman"/>
          <w:sz w:val="22"/>
          <w:szCs w:val="22"/>
          <w:lang w:val="en-US"/>
        </w:rPr>
        <w:t xml:space="preserve"> (wisudiani dan fardana, 2014). P</w:t>
      </w:r>
      <w:r>
        <w:rPr>
          <w:rFonts w:hint="default" w:ascii="Times New Roman" w:hAnsi="Times New Roman" w:eastAsia="SimSun" w:cs="Times New Roman"/>
          <w:b w:val="0"/>
          <w:i w:val="0"/>
          <w:color w:val="000000"/>
          <w:sz w:val="22"/>
          <w:szCs w:val="22"/>
        </w:rPr>
        <w:t>adahal budaya</w:t>
      </w:r>
      <w:r>
        <w:rPr>
          <w:rFonts w:hint="default" w:ascii="Times New Roman" w:hAnsi="Times New Roman" w:eastAsia="SimSun" w:cs="Times New Roman"/>
          <w:b w:val="0"/>
          <w:i w:val="0"/>
          <w:color w:val="000000"/>
          <w:sz w:val="22"/>
          <w:szCs w:val="22"/>
          <w:lang w:val="en-US"/>
        </w:rPr>
        <w:t xml:space="preserve"> di Indonesia</w:t>
      </w:r>
      <w:r>
        <w:rPr>
          <w:rFonts w:hint="default" w:ascii="Times New Roman" w:hAnsi="Times New Roman" w:eastAsia="SimSun" w:cs="Times New Roman"/>
          <w:b w:val="0"/>
          <w:i w:val="0"/>
          <w:color w:val="000000"/>
          <w:sz w:val="22"/>
          <w:szCs w:val="22"/>
        </w:rPr>
        <w:t xml:space="preserve"> sebagai orang timur adalah kekeluargaan dan gotong-royong, namun hal itu</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sudah jarang ditemukan dalam kehidupan masyarakat (Asih &amp; </w:t>
      </w:r>
      <w:r>
        <w:rPr>
          <w:rFonts w:hint="default" w:ascii="Times New Roman" w:hAnsi="Times New Roman" w:eastAsia="SimSun" w:cs="Times New Roman"/>
          <w:b w:val="0"/>
          <w:i w:val="0"/>
          <w:color w:val="000000"/>
          <w:sz w:val="22"/>
          <w:szCs w:val="22"/>
          <w:lang w:val="en-US"/>
        </w:rPr>
        <w:t>Pratiwi</w:t>
      </w:r>
      <w:r>
        <w:rPr>
          <w:rFonts w:hint="default" w:ascii="Times New Roman" w:hAnsi="Times New Roman" w:eastAsia="SimSun" w:cs="Times New Roman"/>
          <w:b w:val="0"/>
          <w:i w:val="0"/>
          <w:color w:val="000000"/>
          <w:sz w:val="22"/>
          <w:szCs w:val="22"/>
        </w:rPr>
        <w:t>, 2010).</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cs="Times New Roman"/>
          <w:color w:val="auto"/>
          <w:sz w:val="22"/>
          <w:szCs w:val="22"/>
          <w:lang w:val="en-US"/>
        </w:rPr>
      </w:pPr>
      <w:r>
        <w:rPr>
          <w:rFonts w:hint="default" w:ascii="Times New Roman" w:hAnsi="Times New Roman" w:cs="Times New Roman"/>
          <w:sz w:val="22"/>
          <w:szCs w:val="22"/>
          <w:lang w:val="en-US"/>
        </w:rPr>
        <w:t>S</w:t>
      </w:r>
      <w:r>
        <w:rPr>
          <w:rFonts w:hint="default" w:ascii="Times New Roman" w:hAnsi="Times New Roman" w:cs="Times New Roman"/>
          <w:sz w:val="22"/>
          <w:szCs w:val="22"/>
        </w:rPr>
        <w:t>etiap perilaku</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yang memiliki tujuan untuk menguntungkan orang lain</w:t>
      </w:r>
      <w:r>
        <w:rPr>
          <w:rFonts w:hint="default" w:ascii="Times New Roman" w:hAnsi="Times New Roman" w:cs="Times New Roman"/>
          <w:sz w:val="22"/>
          <w:szCs w:val="22"/>
          <w:lang w:val="en-US"/>
        </w:rPr>
        <w:t xml:space="preserve"> atau memberikan manfaat positif</w:t>
      </w:r>
      <w:r>
        <w:rPr>
          <w:rFonts w:hint="default" w:ascii="Times New Roman" w:hAnsi="Times New Roman" w:eastAsia="Palatino Linotype" w:cs="Times New Roman"/>
          <w:b w:val="0"/>
          <w:i w:val="0"/>
          <w:color w:val="222029"/>
          <w:sz w:val="22"/>
          <w:szCs w:val="22"/>
          <w:lang w:val="en-US"/>
        </w:rPr>
        <w:t xml:space="preserve"> </w:t>
      </w:r>
      <w:r>
        <w:rPr>
          <w:rFonts w:hint="default" w:ascii="Times New Roman" w:hAnsi="Times New Roman" w:cs="Times New Roman"/>
          <w:sz w:val="22"/>
          <w:szCs w:val="22"/>
        </w:rPr>
        <w:t>dalam</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psikologi disebut dengan perilaku</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prososial</w:t>
      </w:r>
      <w:r>
        <w:rPr>
          <w:rFonts w:hint="default" w:ascii="Times New Roman" w:hAnsi="Times New Roman" w:cs="Times New Roman"/>
          <w:sz w:val="22"/>
          <w:szCs w:val="22"/>
          <w:lang w:val="en-US"/>
        </w:rPr>
        <w:t xml:space="preserve"> (Farida, 2017)</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P</w:t>
      </w:r>
      <w:r>
        <w:rPr>
          <w:rFonts w:hint="default" w:ascii="Times New Roman" w:hAnsi="Times New Roman" w:cs="Times New Roman"/>
          <w:color w:val="auto"/>
          <w:sz w:val="22"/>
          <w:szCs w:val="22"/>
        </w:rPr>
        <w:t>erilaku prososial Menurut Baron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dan Byrne (2010) diartikan sebagai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perilaku yang ditunjukkan kepada orang</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lain dan memberikan manfaat yang positif</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bagi orang yang dikenai perbuatan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tersebut. Perilaku prososial mencakup</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tindakan seperti membagi sesuatu yang</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dimiliki pada orang lain, kerjasama,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berderma, menolong, kejujuran, serta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mempertimbangkan hak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kesejahteraan orang lain</w:t>
      </w:r>
      <w:r>
        <w:rPr>
          <w:rFonts w:hint="default" w:ascii="Times New Roman" w:hAnsi="Times New Roman" w:cs="Times New Roman"/>
          <w:color w:val="auto"/>
          <w:sz w:val="22"/>
          <w:szCs w:val="22"/>
          <w:lang w:val="en-US"/>
        </w:rPr>
        <w:t>. A</w:t>
      </w:r>
      <w:r>
        <w:rPr>
          <w:rFonts w:hint="default" w:ascii="Times New Roman" w:hAnsi="Times New Roman" w:cs="Times New Roman"/>
          <w:color w:val="auto"/>
          <w:sz w:val="22"/>
          <w:szCs w:val="22"/>
        </w:rPr>
        <w:t xml:space="preserve">spek-aspek perilaku prososial menurut </w:t>
      </w:r>
      <w:r>
        <w:rPr>
          <w:rFonts w:hint="default" w:ascii="Times New Roman" w:hAnsi="Times New Roman" w:cs="Times New Roman"/>
          <w:color w:val="auto"/>
          <w:sz w:val="22"/>
          <w:szCs w:val="22"/>
          <w:lang w:val="en-US"/>
        </w:rPr>
        <w:t xml:space="preserve">teori </w:t>
      </w:r>
      <w:r>
        <w:rPr>
          <w:rFonts w:hint="default" w:ascii="Times New Roman" w:hAnsi="Times New Roman" w:cs="Times New Roman"/>
          <w:color w:val="auto"/>
          <w:sz w:val="22"/>
          <w:szCs w:val="22"/>
        </w:rPr>
        <w:t>Mussen (1989)</w:t>
      </w:r>
      <w:r>
        <w:rPr>
          <w:rFonts w:hint="default" w:ascii="Times New Roman" w:hAnsi="Times New Roman" w:cs="Times New Roman"/>
          <w:color w:val="auto"/>
          <w:sz w:val="22"/>
          <w:szCs w:val="22"/>
          <w:lang w:val="en-US"/>
        </w:rPr>
        <w:t xml:space="preserve"> yaitu; berbagi, bekerjasama, menolong, memberi atau menyumbang, dan kejujuran.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Perilaku prososial adalah bekal yang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sangat dibutuhkan dalam bermasyarakat untuk</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menyesuaikan diri agar dapat diterima sesuai dengan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norma yang berlaku pada masyarakat. </w:t>
      </w:r>
      <w:r>
        <w:rPr>
          <w:rFonts w:hint="default" w:ascii="Times New Roman" w:hAnsi="Times New Roman" w:cs="Times New Roman"/>
          <w:sz w:val="22"/>
          <w:szCs w:val="22"/>
          <w:lang w:val="en-US"/>
        </w:rPr>
        <w:t xml:space="preserve">Pentingnya perilaku prososial dalam kehidupan masyarakat membawa dampak positif bagi pengembangan diri individu, masyarakat, dan dapat menjaga kelangsungan hidup antar sesama manusia. </w:t>
      </w:r>
      <w:r>
        <w:rPr>
          <w:rFonts w:hint="default" w:ascii="Times New Roman" w:hAnsi="Times New Roman" w:cs="Times New Roman"/>
          <w:sz w:val="22"/>
          <w:szCs w:val="22"/>
        </w:rPr>
        <w:t>Hal ini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dikarenakan manusia sebagai makhluk yang berkelompok</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dan melakukan interaksi baik di dalam kelompok maupun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 luar kelompoknya. Dalam berinteraksi itulah manusia memperlihatkan perilaku-perilaku mereka dan saling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memengaruhi satu sama lain</w:t>
      </w:r>
      <w:r>
        <w:rPr>
          <w:rFonts w:hint="default" w:ascii="Times New Roman" w:hAnsi="Times New Roman" w:cs="Times New Roman"/>
          <w:sz w:val="22"/>
          <w:szCs w:val="22"/>
          <w:lang w:val="en-US"/>
        </w:rPr>
        <w:t xml:space="preserve"> </w:t>
      </w:r>
      <w:r>
        <w:rPr>
          <w:rFonts w:hint="default" w:ascii="Times New Roman" w:hAnsi="Times New Roman" w:eastAsia="SimSun" w:cs="Times New Roman"/>
          <w:b w:val="0"/>
          <w:i w:val="0"/>
          <w:color w:val="000000"/>
          <w:sz w:val="22"/>
          <w:szCs w:val="22"/>
          <w:lang w:val="en-US"/>
        </w:rPr>
        <w:t>(Maghfiroh dan Suwanda, 2017)</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B</w:t>
      </w:r>
      <w:r>
        <w:rPr>
          <w:rFonts w:hint="default" w:ascii="Times New Roman" w:hAnsi="Times New Roman" w:cs="Times New Roman"/>
          <w:sz w:val="22"/>
          <w:szCs w:val="22"/>
        </w:rPr>
        <w:t>anyak manfaat yang diperoleh dengan melakukan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perilaku prososial, selain memberi manfaat bagi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penerima bantuan, pelaku juga ikut mendapat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manfaat, antara lain menimbulkan perasaan positif</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setelah membantu orang lain, perasaan kompeten,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serta terhindar dari perasaan bersalah apabila tidak</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menolong orang lain (Baum, Fisher, dan Singer,</w:t>
      </w:r>
      <w:r>
        <w:rPr>
          <w:rFonts w:hint="default" w:ascii="Times New Roman" w:hAnsi="Times New Roman" w:cs="Times New Roman"/>
          <w:sz w:val="22"/>
          <w:szCs w:val="22"/>
          <w:lang w:val="en-US"/>
        </w:rPr>
        <w:t xml:space="preserve"> dalam Wisudiani dan Fardana, 2014).</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 xml:space="preserve">Dampak positif yang dimiliki </w:t>
      </w:r>
      <w:r>
        <w:rPr>
          <w:rFonts w:hint="default" w:ascii="Times New Roman" w:hAnsi="Times New Roman" w:cs="Times New Roman"/>
          <w:sz w:val="22"/>
          <w:szCs w:val="22"/>
          <w:lang w:val="en-US"/>
        </w:rPr>
        <w:t xml:space="preserve">mahasiswa </w:t>
      </w:r>
      <w:r>
        <w:rPr>
          <w:rFonts w:hint="default" w:ascii="Times New Roman" w:hAnsi="Times New Roman" w:cs="Times New Roman"/>
          <w:sz w:val="22"/>
          <w:szCs w:val="22"/>
        </w:rPr>
        <w:t>dengan perilaku prososial diantaranya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adalah bisa diterima lingkungan.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Karena dengan adanya perilaku</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prososial akan muncul atmosfer yang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sehat dan kondusif dalam hubungan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individu dengan individu lainnya,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misalnya adalah terciptanya rasa saling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menghormati</w:t>
      </w:r>
      <w:r>
        <w:rPr>
          <w:rFonts w:hint="default" w:ascii="Times New Roman" w:hAnsi="Times New Roman" w:cs="Times New Roman"/>
          <w:sz w:val="22"/>
          <w:szCs w:val="22"/>
          <w:lang w:val="en-US"/>
        </w:rPr>
        <w:t xml:space="preserve"> anatara mahasiswa dengan dosen</w:t>
      </w:r>
      <w:r>
        <w:rPr>
          <w:rFonts w:hint="default" w:ascii="Times New Roman" w:hAnsi="Times New Roman" w:cs="Times New Roman"/>
          <w:sz w:val="22"/>
          <w:szCs w:val="22"/>
        </w:rPr>
        <w:t>, bekerjasama, berbagi,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toleransi, empati, dan saling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menghargai </w:t>
      </w:r>
      <w:r>
        <w:rPr>
          <w:rFonts w:hint="default" w:ascii="Times New Roman" w:hAnsi="Times New Roman" w:cs="Times New Roman"/>
          <w:sz w:val="22"/>
          <w:szCs w:val="22"/>
          <w:lang w:val="en-US"/>
        </w:rPr>
        <w:t>sesama mahasiswa</w:t>
      </w:r>
      <w:r>
        <w:rPr>
          <w:rFonts w:hint="default" w:ascii="Times New Roman" w:hAnsi="Times New Roman" w:cs="Times New Roman"/>
          <w:sz w:val="22"/>
          <w:szCs w:val="22"/>
        </w:rPr>
        <w:t>. Bisa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dipastikan jika perilaku prososial bisa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ditanamkan dengan baik dan dimiliki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oleh setiap individu, akan muncul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lingkungan hidup yang aman, nyaman,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damai, dan kondusif</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Efastri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Fadillah</w:t>
      </w:r>
      <w:r>
        <w:rPr>
          <w:rFonts w:hint="default" w:ascii="Times New Roman" w:hAnsi="Times New Roman" w:cs="Times New Roman"/>
          <w:sz w:val="22"/>
          <w:szCs w:val="22"/>
          <w:lang w:val="en-US"/>
        </w:rPr>
        <w:t xml:space="preserve"> &amp; </w:t>
      </w:r>
      <w:r>
        <w:rPr>
          <w:rFonts w:hint="default" w:ascii="Times New Roman" w:hAnsi="Times New Roman" w:cs="Times New Roman"/>
          <w:sz w:val="22"/>
          <w:szCs w:val="22"/>
        </w:rPr>
        <w:t>Sari</w:t>
      </w:r>
      <w:r>
        <w:rPr>
          <w:rFonts w:hint="default" w:ascii="Times New Roman" w:hAnsi="Times New Roman" w:cs="Times New Roman"/>
          <w:sz w:val="22"/>
          <w:szCs w:val="22"/>
          <w:lang w:val="en-US"/>
        </w:rPr>
        <w:t>, 2018).</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cs="Times New Roman"/>
          <w:sz w:val="22"/>
          <w:szCs w:val="22"/>
        </w:rPr>
      </w:pPr>
      <w:r>
        <w:rPr>
          <w:rFonts w:hint="default" w:ascii="Times New Roman" w:hAnsi="Times New Roman" w:eastAsia="SimSun" w:cs="Times New Roman"/>
          <w:b w:val="0"/>
          <w:i w:val="0"/>
          <w:color w:val="000000"/>
          <w:sz w:val="22"/>
          <w:szCs w:val="22"/>
          <w:lang w:val="en-US"/>
        </w:rPr>
        <w:t xml:space="preserve">Turunnya </w:t>
      </w:r>
      <w:r>
        <w:rPr>
          <w:rFonts w:hint="default" w:ascii="Times New Roman" w:hAnsi="Times New Roman" w:eastAsia="SimSun" w:cs="Times New Roman"/>
          <w:b w:val="0"/>
          <w:i w:val="0"/>
          <w:color w:val="000000"/>
          <w:sz w:val="22"/>
          <w:szCs w:val="22"/>
        </w:rPr>
        <w:t xml:space="preserve">perilaku </w:t>
      </w:r>
      <w:r>
        <w:rPr>
          <w:rFonts w:hint="default" w:ascii="Times New Roman" w:hAnsi="Times New Roman" w:eastAsia="SimSun" w:cs="Times New Roman"/>
          <w:b w:val="0"/>
          <w:i w:val="0"/>
          <w:color w:val="000000"/>
          <w:sz w:val="22"/>
          <w:szCs w:val="22"/>
          <w:lang w:val="en-US"/>
        </w:rPr>
        <w:t>saling membantu dan tolong menolong</w:t>
      </w:r>
      <w:r>
        <w:rPr>
          <w:rFonts w:hint="default" w:ascii="Times New Roman" w:hAnsi="Times New Roman" w:eastAsia="SimSun" w:cs="Times New Roman"/>
          <w:b w:val="0"/>
          <w:i w:val="0"/>
          <w:color w:val="000000"/>
          <w:sz w:val="22"/>
          <w:szCs w:val="22"/>
        </w:rPr>
        <w:t xml:space="preserve"> ini terjadi pada setiap lapisan masyarakat dan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tidak menutup kemungkinan terjadi pada mahasiswa</w:t>
      </w:r>
      <w:r>
        <w:rPr>
          <w:rFonts w:hint="default" w:ascii="Times New Roman" w:hAnsi="Times New Roman" w:eastAsia="SimSun" w:cs="Times New Roman"/>
          <w:b w:val="0"/>
          <w:i w:val="0"/>
          <w:color w:val="000000"/>
          <w:sz w:val="22"/>
          <w:szCs w:val="22"/>
          <w:lang w:val="en-US"/>
        </w:rPr>
        <w:t>, tak terkecuali mahasiswa Universitas Mercu Buana Yogyakarta</w:t>
      </w:r>
      <w:r>
        <w:rPr>
          <w:rFonts w:hint="default" w:ascii="Times New Roman" w:hAnsi="Times New Roman" w:eastAsia="SimSun" w:cs="Times New Roman"/>
          <w:b w:val="0"/>
          <w:i w:val="0"/>
          <w:color w:val="000000"/>
          <w:sz w:val="22"/>
          <w:szCs w:val="22"/>
        </w:rPr>
        <w:t>.</w:t>
      </w:r>
      <w:r>
        <w:rPr>
          <w:rFonts w:hint="default" w:ascii="Times New Roman" w:hAnsi="Times New Roman" w:eastAsia="SimSun" w:cs="Times New Roman"/>
          <w:b w:val="0"/>
          <w:i w:val="0"/>
          <w:color w:val="000000"/>
          <w:sz w:val="22"/>
          <w:szCs w:val="22"/>
          <w:lang w:val="en-US"/>
        </w:rPr>
        <w:t xml:space="preserve"> Contoh kasus rendahnya perilaku prososial mahasiswa Fakultas Psikologi Universitas Mercubuana Yogyakarta angkatan 2013 kelas 21 B pernah berencana mengadakan kegiatan bakti sosial. Kegiatan tersebut sudah disusun dengan baik oleh panitia inti, namun ketika diinfokan kepada mahasiswa lainnya sangat minim respon dan tidak lebih dari 50% yang bersedia ikut berpartisipasi dalam kegiatan bakti sosial tersebut. Akhirnya kegiatan bakti sosial tersebut batal dilaksanakan karena minimnya mahasiswa yang bersedia berpartisipasi.</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en-US"/>
        </w:rPr>
        <w:t>Berdasarkan laporan berita</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detik.com</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5 April 2018 </w:t>
      </w:r>
      <w:r>
        <w:rPr>
          <w:rFonts w:hint="default" w:ascii="Times New Roman" w:hAnsi="Times New Roman" w:cs="Times New Roman"/>
          <w:sz w:val="22"/>
          <w:szCs w:val="22"/>
        </w:rPr>
        <w:t>melaporkan, ketika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terjadi kecelakaan, korban kecelakaan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menjadi tontonan sehingga menyulitkan pihak</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kepolisian untuk mengevakuasi korban. Warga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yang menonton malah memotretnya </w:t>
      </w:r>
      <w:r>
        <w:rPr>
          <w:rFonts w:hint="default" w:ascii="Times New Roman" w:hAnsi="Times New Roman" w:cs="Times New Roman"/>
          <w:sz w:val="22"/>
          <w:szCs w:val="22"/>
          <w:lang w:val="en-US"/>
        </w:rPr>
        <w:t xml:space="preserve">dan </w:t>
      </w:r>
      <w:r>
        <w:rPr>
          <w:rFonts w:hint="default" w:ascii="Times New Roman" w:hAnsi="Times New Roman" w:cs="Times New Roman"/>
          <w:i/>
          <w:iCs/>
          <w:sz w:val="22"/>
          <w:szCs w:val="22"/>
          <w:lang w:val="en-US"/>
        </w:rPr>
        <w:t xml:space="preserve">selfie-selfie </w:t>
      </w:r>
      <w:r>
        <w:rPr>
          <w:rFonts w:hint="default" w:ascii="Times New Roman" w:hAnsi="Times New Roman" w:cs="Times New Roman"/>
          <w:sz w:val="22"/>
          <w:szCs w:val="22"/>
        </w:rPr>
        <w:t>untuk kemudian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disebar ke jejaring sosial.</w:t>
      </w:r>
      <w:r>
        <w:rPr>
          <w:rFonts w:hint="default" w:ascii="Times New Roman" w:hAnsi="Times New Roman" w:cs="Times New Roman"/>
          <w:sz w:val="22"/>
          <w:szCs w:val="22"/>
          <w:lang w:val="en-US"/>
        </w:rPr>
        <w:t xml:space="preserve"> Fakta yang terjadi dalam penelitian yang dilakukan oleh Pitaloka dan Ediati (2015), menunjukan bahwa dalam kegiatan sosial seperti donor darah yang diadakan oleh BEM Fakultas Psikologi di salah satu Universitas Negeri di Jawa Tengah, tidak lebih dari 10% mahasiswa yang bersedia mengikuti kegiatan sosial tersebut.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Berdasarkan </w:t>
      </w:r>
      <w:r>
        <w:rPr>
          <w:rFonts w:hint="default" w:ascii="Times New Roman" w:hAnsi="Times New Roman" w:cs="Times New Roman"/>
          <w:color w:val="auto"/>
          <w:sz w:val="22"/>
          <w:szCs w:val="22"/>
          <w:lang w:val="en-US"/>
        </w:rPr>
        <w:t xml:space="preserve">hasil wawancara kepada subjek, menunjukan empat dari lima subjek kurang memiliki perilaku saling membantu dan tolong menolong sesama temannya. Subjek lebih mementingkan kesenangan diri sendiri daripada harus berbagi dengan teman-temanya. Padahal bekerjasama dan berbagi dalam mengerjakan tugas kelompok, juga menguntungkan bagi dirinya sendiri. Subjek dalam menolong temannya melihat situasi dan kondisi terlebih dahulu, apabila permintaan tolong itu dirasa merepotkan, maka subjek enggan untuk menolong temannya. </w:t>
      </w:r>
      <w:r>
        <w:rPr>
          <w:rFonts w:hint="default" w:ascii="Times New Roman" w:hAnsi="Times New Roman" w:eastAsia="SimSun" w:cs="Times New Roman"/>
          <w:b w:val="0"/>
          <w:i w:val="0"/>
          <w:color w:val="000000"/>
          <w:sz w:val="22"/>
          <w:szCs w:val="22"/>
        </w:rPr>
        <w:t>Perilaku prososial muncul karena hasil dari interaksi</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manusia sebagai makhluk sosial atau adanya keterkaitan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antara berbagai macam faktor. Menurut </w:t>
      </w:r>
      <w:r>
        <w:rPr>
          <w:rFonts w:hint="default" w:ascii="Times New Roman" w:hAnsi="Times New Roman" w:cs="Times New Roman"/>
          <w:sz w:val="22"/>
          <w:szCs w:val="22"/>
        </w:rPr>
        <w:t>Sears (1994)</w:t>
      </w:r>
      <w:r>
        <w:rPr>
          <w:rFonts w:hint="default" w:ascii="Times New Roman" w:hAnsi="Times New Roman" w:eastAsia="SimSun" w:cs="Times New Roman"/>
          <w:b w:val="0"/>
          <w:i w:val="0"/>
          <w:color w:val="000000"/>
          <w:sz w:val="22"/>
          <w:szCs w:val="22"/>
        </w:rPr>
        <w:t xml:space="preserve"> perilaku prososial dipengaruhi oleh beberapa faktor,</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di antaranya</w:t>
      </w:r>
      <w:r>
        <w:rPr>
          <w:rFonts w:hint="default" w:ascii="Times New Roman" w:hAnsi="Times New Roman" w:eastAsia="SimSun" w:cs="Times New Roman"/>
          <w:b w:val="0"/>
          <w:i w:val="0"/>
          <w:color w:val="000000"/>
          <w:sz w:val="22"/>
          <w:szCs w:val="22"/>
          <w:lang w:val="en-US"/>
        </w:rPr>
        <w:t xml:space="preserve">; faktor situasi, faktor karakteristik penolong, dan faktor yang embutuhkan pertolongan. Faktor karakteristik penolong terdiri dari kepribadian, suasana hati, rasa bersalah, dan distres diri dan empati. Respon stres yang dialami setiap individu dapat mempengaruhi perilaku menolong </w:t>
      </w:r>
      <w:r>
        <w:rPr>
          <w:rFonts w:hint="default" w:ascii="Times New Roman" w:hAnsi="Times New Roman" w:cs="Times New Roman"/>
          <w:sz w:val="22"/>
          <w:szCs w:val="22"/>
          <w:lang w:val="en-US"/>
        </w:rPr>
        <w:t>(</w:t>
      </w:r>
      <w:r>
        <w:rPr>
          <w:rFonts w:hint="default" w:ascii="Times New Roman" w:hAnsi="Times New Roman" w:cs="Times New Roman"/>
          <w:i w:val="0"/>
          <w:iCs w:val="0"/>
          <w:sz w:val="22"/>
          <w:szCs w:val="22"/>
          <w:lang w:val="en-US"/>
        </w:rPr>
        <w:t>Buchanan dan Preston, 2014).</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color w:val="auto"/>
          <w:sz w:val="22"/>
          <w:szCs w:val="22"/>
          <w:lang w:val="en-US"/>
        </w:rPr>
        <w:t xml:space="preserve">Luthans (2006) mendefiniskan stres sebagai respons adaptif terhadap situasi eksternal yang menghasilkan penyimpangan fisik, psikologis, dan atau perilaku individu. </w:t>
      </w:r>
      <w:r>
        <w:rPr>
          <w:rFonts w:hint="default" w:ascii="Times New Roman" w:hAnsi="Times New Roman" w:cs="Times New Roman"/>
          <w:color w:val="auto"/>
          <w:sz w:val="22"/>
          <w:szCs w:val="22"/>
        </w:rPr>
        <w:t xml:space="preserve">Menurut Robbins (2006) </w:t>
      </w:r>
      <w:r>
        <w:rPr>
          <w:rFonts w:hint="default" w:ascii="Times New Roman" w:hAnsi="Times New Roman" w:cs="Times New Roman"/>
          <w:color w:val="auto"/>
          <w:sz w:val="22"/>
          <w:szCs w:val="22"/>
          <w:lang w:val="en-US"/>
        </w:rPr>
        <w:t>gejala</w:t>
      </w:r>
      <w:r>
        <w:rPr>
          <w:rFonts w:hint="default" w:ascii="Times New Roman" w:hAnsi="Times New Roman" w:cs="Times New Roman"/>
          <w:color w:val="auto"/>
          <w:sz w:val="22"/>
          <w:szCs w:val="22"/>
        </w:rPr>
        <w:t xml:space="preserve"> stres meliputi </w:t>
      </w:r>
      <w:r>
        <w:rPr>
          <w:rFonts w:hint="default" w:ascii="Times New Roman" w:hAnsi="Times New Roman" w:cs="Times New Roman"/>
          <w:color w:val="auto"/>
          <w:sz w:val="22"/>
          <w:szCs w:val="22"/>
          <w:lang w:val="en-US"/>
        </w:rPr>
        <w:t>tiga</w:t>
      </w:r>
      <w:r>
        <w:rPr>
          <w:rFonts w:hint="default" w:ascii="Times New Roman" w:hAnsi="Times New Roman" w:cs="Times New Roman"/>
          <w:color w:val="auto"/>
          <w:sz w:val="22"/>
          <w:szCs w:val="22"/>
        </w:rPr>
        <w:t xml:space="preserve"> aspek, yaitu</w:t>
      </w:r>
      <w:r>
        <w:rPr>
          <w:rFonts w:hint="default" w:ascii="Times New Roman" w:hAnsi="Times New Roman" w:cs="Times New Roman"/>
          <w:color w:val="auto"/>
          <w:sz w:val="22"/>
          <w:szCs w:val="22"/>
          <w:lang w:val="en-US"/>
        </w:rPr>
        <w:t xml:space="preserve">; fisiologis, psikologis dan perilaku. </w:t>
      </w:r>
      <w:r>
        <w:rPr>
          <w:rFonts w:hint="default" w:ascii="Times New Roman" w:hAnsi="Times New Roman" w:cs="Times New Roman"/>
          <w:sz w:val="22"/>
          <w:szCs w:val="22"/>
          <w:lang w:val="en-US"/>
        </w:rPr>
        <w:t>Stres sering mempengaruhi kehidupan sosial individu. Menurut Sandi dan Heller (2015), ketika individu mengalami stres cenderung tinggi, individu sering menarik diri dari interaksi sosial dan menjadi mudah tersinggung dan bermusuhan dengan individu lain. Lebih lanjut Driskell dan Salas (1999) mengatakan bahwa stres mengarah pada pembatasan atau penyempitan fokus perhatian. Sedikitnya perhatian yang disebabkan oleh stres, membuat invidu cenderung fokus terhadap diri sendiri daripada memperhatikan individu lain. Dampaknya apabila individu hanya fokus memperhatikan diriya sendiri karena stres, individu cenderung menarik diri dalam interaksi sosial (Driskell dan Salas, 1999). Individu cenderung tidak memperdulikan keadaan disekitar karena hanya memperhatikan dirinya sendiri.</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Hasil penelitian yang dilakukan oleh </w:t>
      </w:r>
      <w:r>
        <w:rPr>
          <w:rFonts w:hint="default" w:ascii="Times New Roman" w:hAnsi="Times New Roman" w:cs="Times New Roman"/>
          <w:i w:val="0"/>
          <w:iCs w:val="0"/>
          <w:sz w:val="22"/>
          <w:szCs w:val="22"/>
          <w:lang w:val="en-US"/>
        </w:rPr>
        <w:t xml:space="preserve">Buchanan dan Preston (2014) menunjukan bahwa tingginya tingkat stres mempengaruhi perilaku prososial. Secara umum individu yang memiliki tuntutan tekanan yang tinggi, mengarahkan individu mengalami kecemasan, gelisah, dan depresi. Sejalan dengan kondisi tersebut, dapat menurunkan perilaku untuk saling </w:t>
      </w:r>
      <w:r>
        <w:rPr>
          <w:rFonts w:hint="default" w:ascii="Times New Roman" w:hAnsi="Times New Roman" w:cs="Times New Roman"/>
          <w:sz w:val="22"/>
          <w:szCs w:val="22"/>
          <w:lang w:val="en-US"/>
        </w:rPr>
        <w:t>bekerja sama dan berbagi dalam kelompok sosial</w:t>
      </w:r>
      <w:r>
        <w:rPr>
          <w:rFonts w:hint="default" w:ascii="Times New Roman" w:hAnsi="Times New Roman" w:cs="Times New Roman"/>
          <w:i w:val="0"/>
          <w:iCs w:val="0"/>
          <w:sz w:val="22"/>
          <w:szCs w:val="22"/>
          <w:lang w:val="en-US"/>
        </w:rPr>
        <w:t xml:space="preserve"> </w:t>
      </w:r>
      <w:r>
        <w:rPr>
          <w:rFonts w:hint="default" w:ascii="Times New Roman" w:hAnsi="Times New Roman" w:cs="Times New Roman"/>
          <w:sz w:val="22"/>
          <w:szCs w:val="22"/>
          <w:lang w:val="en-US"/>
        </w:rPr>
        <w:t>(Lazarus dan Folkman, 1984). lain halnya apabila Individu yang mampu merubah respon tuntutan dan tekanan menjadi eustres (stres yang positif), akan mempengaruhi perlikau prososial terhadap individu lain (Preston dan Wall, 2012).</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cs="Times New Roman"/>
          <w:sz w:val="22"/>
          <w:szCs w:val="22"/>
          <w:lang w:val="en-US"/>
        </w:rPr>
      </w:pPr>
      <w:r>
        <w:rPr>
          <w:rFonts w:hint="default" w:ascii="Times New Roman" w:hAnsi="Times New Roman" w:eastAsia="SimSun" w:cs="Times New Roman"/>
          <w:color w:val="000000" w:themeColor="text1"/>
          <w:sz w:val="22"/>
          <w:szCs w:val="22"/>
          <w:lang w:val="en-US"/>
        </w:rPr>
        <w:t>Berdasarkan uraian latar belakang di atas, maka rumusan permasalahan yang diajukan dalam penelitian ini adalah apakah ada hubungan antara stres dengan perilaku prososial pada mahasiswa di Universitas Mercu Buana Yogyakarta?</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Style w:val="6"/>
          <w:rFonts w:hint="default" w:ascii="Times New Roman" w:hAnsi="Times New Roman" w:eastAsia="SimSun" w:cs="Times New Roman"/>
          <w:sz w:val="22"/>
          <w:szCs w:val="22"/>
          <w:lang w:val="en-US"/>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 xml:space="preserve">METODE PENELITIAN </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rPr>
      </w:pPr>
      <w:r>
        <w:rPr>
          <w:rFonts w:hint="default" w:ascii="Times New Roman" w:hAnsi="Times New Roman" w:cs="Times New Roman"/>
          <w:color w:val="auto"/>
          <w:sz w:val="22"/>
          <w:szCs w:val="22"/>
        </w:rPr>
        <w:t xml:space="preserve">Subjek yang digunakan dalam penelitian ini sebanyak </w:t>
      </w:r>
      <w:r>
        <w:rPr>
          <w:rFonts w:hint="default" w:ascii="Times New Roman" w:hAnsi="Times New Roman" w:cs="Times New Roman"/>
          <w:color w:val="auto"/>
          <w:sz w:val="22"/>
          <w:szCs w:val="22"/>
          <w:lang w:val="en-US"/>
        </w:rPr>
        <w:t>55</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mahasiswa.</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sz w:val="22"/>
          <w:szCs w:val="22"/>
        </w:rPr>
        <w:t>Metode yang digunakan untuk mengumpulkan data dalam penelitian ini adalah dengan menggunakan dua skala</w:t>
      </w:r>
      <w:r>
        <w:rPr>
          <w:rFonts w:hint="default" w:ascii="Times New Roman" w:hAnsi="Times New Roman" w:cs="Times New Roman"/>
          <w:sz w:val="22"/>
          <w:szCs w:val="22"/>
          <w:lang w:val="en-US"/>
        </w:rPr>
        <w:t>, yaitu Skala Prosiosial dan Skala Stres</w:t>
      </w:r>
      <w:r>
        <w:rPr>
          <w:rFonts w:hint="default" w:ascii="Times New Roman" w:hAnsi="Times New Roman" w:cs="Times New Roman"/>
          <w:i/>
          <w:iCs/>
          <w:sz w:val="22"/>
          <w:szCs w:val="22"/>
          <w:lang w:val="en-US"/>
        </w:rPr>
        <w:t xml:space="preserve"> </w:t>
      </w:r>
      <w:r>
        <w:rPr>
          <w:rFonts w:hint="default" w:ascii="Times New Roman" w:hAnsi="Times New Roman" w:cs="Times New Roman"/>
          <w:sz w:val="22"/>
          <w:szCs w:val="22"/>
        </w:rPr>
        <w:t>yang disusun oleh peneliti</w:t>
      </w:r>
      <w:r>
        <w:rPr>
          <w:rFonts w:hint="default" w:ascii="Times New Roman" w:hAnsi="Times New Roman" w:cs="Times New Roman"/>
          <w:sz w:val="22"/>
          <w:szCs w:val="22"/>
          <w:lang w:val="en-US"/>
        </w:rPr>
        <w:t>. Skala Prosiosial dan Skala Stres</w:t>
      </w:r>
      <w:r>
        <w:rPr>
          <w:rFonts w:hint="default" w:ascii="Times New Roman" w:hAnsi="Times New Roman" w:cs="Times New Roman"/>
          <w:i/>
          <w:iCs/>
          <w:sz w:val="22"/>
          <w:szCs w:val="22"/>
          <w:lang w:val="en-US"/>
        </w:rPr>
        <w:t xml:space="preserve"> </w:t>
      </w:r>
      <w:r>
        <w:rPr>
          <w:rFonts w:hint="default" w:ascii="Times New Roman" w:hAnsi="Times New Roman" w:cs="Times New Roman"/>
          <w:sz w:val="22"/>
          <w:szCs w:val="22"/>
        </w:rPr>
        <w:t xml:space="preserve">disusun berdasarkan metode </w:t>
      </w:r>
      <w:r>
        <w:rPr>
          <w:rFonts w:hint="default" w:ascii="Times New Roman" w:hAnsi="Times New Roman" w:cs="Times New Roman"/>
          <w:i/>
          <w:iCs/>
          <w:sz w:val="22"/>
          <w:szCs w:val="22"/>
          <w:lang w:val="en-US"/>
        </w:rPr>
        <w:t>L</w:t>
      </w:r>
      <w:r>
        <w:rPr>
          <w:rFonts w:hint="default" w:ascii="Times New Roman" w:hAnsi="Times New Roman" w:cs="Times New Roman"/>
          <w:i/>
          <w:sz w:val="22"/>
          <w:szCs w:val="22"/>
        </w:rPr>
        <w:t>ikert</w:t>
      </w:r>
      <w:r>
        <w:rPr>
          <w:rFonts w:hint="default" w:ascii="Times New Roman" w:hAnsi="Times New Roman" w:cs="Times New Roman"/>
          <w:i/>
          <w:sz w:val="22"/>
          <w:szCs w:val="22"/>
          <w:lang w:val="en-US"/>
        </w:rPr>
        <w:t xml:space="preserve"> </w:t>
      </w:r>
      <w:r>
        <w:rPr>
          <w:rFonts w:hint="default" w:ascii="Times New Roman" w:hAnsi="Times New Roman" w:cs="Times New Roman"/>
          <w:sz w:val="22"/>
          <w:szCs w:val="22"/>
        </w:rPr>
        <w:t xml:space="preserve">dengan </w:t>
      </w:r>
      <w:r>
        <w:rPr>
          <w:rFonts w:hint="default" w:ascii="Times New Roman" w:hAnsi="Times New Roman" w:cs="Times New Roman"/>
          <w:sz w:val="22"/>
          <w:szCs w:val="22"/>
          <w:lang w:val="en-US"/>
        </w:rPr>
        <w:t>satu</w:t>
      </w:r>
      <w:r>
        <w:rPr>
          <w:rFonts w:hint="default" w:ascii="Times New Roman" w:hAnsi="Times New Roman" w:cs="Times New Roman"/>
          <w:sz w:val="22"/>
          <w:szCs w:val="22"/>
        </w:rPr>
        <w:t xml:space="preserve"> model pernyataan yaitu pernyataan </w:t>
      </w:r>
      <w:r>
        <w:rPr>
          <w:rFonts w:hint="default" w:ascii="Times New Roman" w:hAnsi="Times New Roman" w:cs="Times New Roman"/>
          <w:i/>
          <w:sz w:val="22"/>
          <w:szCs w:val="22"/>
        </w:rPr>
        <w:t>favorable</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lang w:val="en-US"/>
        </w:rPr>
      </w:pPr>
      <w:r>
        <w:rPr>
          <w:rFonts w:hint="default" w:ascii="Times New Roman" w:hAnsi="Times New Roman" w:cs="Times New Roman"/>
          <w:b w:val="0"/>
          <w:bCs w:val="0"/>
          <w:i w:val="0"/>
          <w:iCs w:val="0"/>
          <w:sz w:val="22"/>
          <w:szCs w:val="22"/>
          <w:lang w:val="en-US"/>
        </w:rPr>
        <w:t>Peneliti menyusun</w:t>
      </w:r>
      <w:r>
        <w:rPr>
          <w:rFonts w:hint="default" w:ascii="Times New Roman" w:hAnsi="Times New Roman" w:cs="Times New Roman"/>
          <w:sz w:val="22"/>
          <w:szCs w:val="22"/>
          <w:lang w:val="en-US"/>
        </w:rPr>
        <w:t xml:space="preserve"> Skala Prosiosial</w:t>
      </w:r>
      <w:r>
        <w:rPr>
          <w:rFonts w:hint="default" w:ascii="Times New Roman" w:hAnsi="Times New Roman" w:cs="Times New Roman"/>
          <w:b w:val="0"/>
          <w:bCs w:val="0"/>
          <w:i w:val="0"/>
          <w:iCs w:val="0"/>
          <w:sz w:val="22"/>
          <w:szCs w:val="22"/>
          <w:lang w:val="en-US"/>
        </w:rPr>
        <w:t xml:space="preserve"> berdasarkan aspek prososial menurut </w:t>
      </w:r>
      <w:r>
        <w:rPr>
          <w:rFonts w:hint="default" w:ascii="Times New Roman" w:hAnsi="Times New Roman" w:cs="Times New Roman"/>
          <w:color w:val="auto"/>
          <w:sz w:val="22"/>
          <w:szCs w:val="22"/>
        </w:rPr>
        <w:t>Mussen (1989)</w:t>
      </w:r>
      <w:r>
        <w:rPr>
          <w:rFonts w:hint="default" w:ascii="Times New Roman" w:hAnsi="Times New Roman" w:cs="Times New Roman"/>
          <w:color w:val="auto"/>
          <w:sz w:val="22"/>
          <w:szCs w:val="22"/>
          <w:lang w:val="en-US"/>
        </w:rPr>
        <w:t xml:space="preserve"> </w:t>
      </w:r>
      <w:r>
        <w:rPr>
          <w:rFonts w:hint="default" w:ascii="Times New Roman" w:hAnsi="Times New Roman" w:cs="Times New Roman"/>
          <w:sz w:val="22"/>
          <w:szCs w:val="22"/>
        </w:rPr>
        <w:t xml:space="preserve">yaitu: </w:t>
      </w:r>
      <w:r>
        <w:rPr>
          <w:rFonts w:hint="default" w:ascii="Times New Roman" w:hAnsi="Times New Roman" w:cs="Times New Roman"/>
          <w:i/>
          <w:iCs/>
          <w:color w:val="auto"/>
          <w:sz w:val="22"/>
          <w:szCs w:val="22"/>
        </w:rPr>
        <w:t>Sharing</w:t>
      </w:r>
      <w:r>
        <w:rPr>
          <w:rFonts w:hint="default" w:ascii="Times New Roman" w:hAnsi="Times New Roman" w:cs="Times New Roman"/>
          <w:color w:val="auto"/>
          <w:sz w:val="22"/>
          <w:szCs w:val="22"/>
        </w:rPr>
        <w:t xml:space="preserve"> (berbagi</w:t>
      </w:r>
      <w:r>
        <w:rPr>
          <w:rFonts w:hint="default" w:ascii="Times New Roman" w:hAnsi="Times New Roman" w:cs="Times New Roman"/>
          <w:color w:val="auto"/>
          <w:sz w:val="22"/>
          <w:szCs w:val="22"/>
          <w:lang w:val="en-US"/>
        </w:rPr>
        <w:t xml:space="preserve">), </w:t>
      </w:r>
      <w:r>
        <w:rPr>
          <w:rFonts w:hint="default" w:ascii="Times New Roman" w:hAnsi="Times New Roman" w:cs="Times New Roman"/>
          <w:i/>
          <w:iCs/>
          <w:color w:val="auto"/>
          <w:sz w:val="22"/>
          <w:szCs w:val="22"/>
        </w:rPr>
        <w:t>Cooperating</w:t>
      </w:r>
      <w:r>
        <w:rPr>
          <w:rFonts w:hint="default" w:ascii="Times New Roman" w:hAnsi="Times New Roman" w:cs="Times New Roman"/>
          <w:color w:val="auto"/>
          <w:sz w:val="22"/>
          <w:szCs w:val="22"/>
        </w:rPr>
        <w:t xml:space="preserve"> (bekerjasama</w:t>
      </w:r>
      <w:r>
        <w:rPr>
          <w:rFonts w:hint="default" w:ascii="Times New Roman" w:hAnsi="Times New Roman" w:cs="Times New Roman"/>
          <w:color w:val="auto"/>
          <w:sz w:val="22"/>
          <w:szCs w:val="22"/>
          <w:lang w:val="en-US"/>
        </w:rPr>
        <w:t xml:space="preserve">), </w:t>
      </w:r>
      <w:r>
        <w:rPr>
          <w:rFonts w:hint="default" w:ascii="Times New Roman" w:hAnsi="Times New Roman" w:cs="Times New Roman"/>
          <w:i/>
          <w:iCs/>
          <w:color w:val="auto"/>
          <w:sz w:val="22"/>
          <w:szCs w:val="22"/>
        </w:rPr>
        <w:t>Helping</w:t>
      </w:r>
      <w:r>
        <w:rPr>
          <w:rFonts w:hint="default" w:ascii="Times New Roman" w:hAnsi="Times New Roman" w:cs="Times New Roman"/>
          <w:color w:val="auto"/>
          <w:sz w:val="22"/>
          <w:szCs w:val="22"/>
        </w:rPr>
        <w:t xml:space="preserve"> (menolong</w:t>
      </w:r>
      <w:r>
        <w:rPr>
          <w:rFonts w:hint="default" w:ascii="Times New Roman" w:hAnsi="Times New Roman" w:cs="Times New Roman"/>
          <w:color w:val="auto"/>
          <w:sz w:val="22"/>
          <w:szCs w:val="22"/>
          <w:lang w:val="en-US"/>
        </w:rPr>
        <w:t xml:space="preserve">), </w:t>
      </w:r>
      <w:r>
        <w:rPr>
          <w:rFonts w:hint="default" w:ascii="Times New Roman" w:hAnsi="Times New Roman" w:cs="Times New Roman"/>
          <w:i/>
          <w:iCs/>
          <w:color w:val="auto"/>
          <w:sz w:val="22"/>
          <w:szCs w:val="22"/>
        </w:rPr>
        <w:t>Donating</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(memberi atau menyumbang</w:t>
      </w:r>
      <w:r>
        <w:rPr>
          <w:rFonts w:hint="default" w:ascii="Times New Roman" w:hAnsi="Times New Roman" w:cs="Times New Roman"/>
          <w:color w:val="auto"/>
          <w:sz w:val="22"/>
          <w:szCs w:val="22"/>
          <w:lang w:val="en-US"/>
        </w:rPr>
        <w:t xml:space="preserve">), dan </w:t>
      </w:r>
      <w:r>
        <w:rPr>
          <w:rFonts w:hint="default" w:ascii="Times New Roman" w:hAnsi="Times New Roman" w:cs="Times New Roman"/>
          <w:i/>
          <w:iCs/>
          <w:color w:val="auto"/>
          <w:sz w:val="22"/>
          <w:szCs w:val="22"/>
        </w:rPr>
        <w:t>Honesty</w:t>
      </w:r>
      <w:r>
        <w:rPr>
          <w:rFonts w:hint="default" w:ascii="Times New Roman" w:hAnsi="Times New Roman" w:cs="Times New Roman"/>
          <w:color w:val="auto"/>
          <w:sz w:val="22"/>
          <w:szCs w:val="22"/>
        </w:rPr>
        <w:t xml:space="preserve"> (kejujuran</w:t>
      </w:r>
      <w:r>
        <w:rPr>
          <w:rFonts w:hint="default" w:ascii="Times New Roman" w:hAnsi="Times New Roman" w:cs="Times New Roman"/>
          <w:color w:val="auto"/>
          <w:sz w:val="22"/>
          <w:szCs w:val="22"/>
          <w:lang w:val="en-US"/>
        </w:rPr>
        <w:t>)</w:t>
      </w:r>
      <w:r>
        <w:rPr>
          <w:rFonts w:hint="default" w:ascii="Times New Roman" w:hAnsi="Times New Roman" w:eastAsia="SimSun" w:cs="Times New Roman"/>
          <w:b w:val="0"/>
          <w:i w:val="0"/>
          <w:color w:val="auto"/>
          <w:sz w:val="22"/>
          <w:szCs w:val="22"/>
          <w:lang w:val="en-US"/>
        </w:rPr>
        <w:t xml:space="preserve"> Lebih lanjut, </w:t>
      </w:r>
      <w:r>
        <w:rPr>
          <w:rFonts w:hint="default" w:ascii="Times New Roman" w:hAnsi="Times New Roman" w:cs="Times New Roman"/>
          <w:sz w:val="22"/>
          <w:szCs w:val="22"/>
        </w:rPr>
        <w:t xml:space="preserve">Peneliti menyusun </w:t>
      </w:r>
      <w:r>
        <w:rPr>
          <w:rFonts w:hint="default" w:ascii="Times New Roman" w:hAnsi="Times New Roman" w:cs="Times New Roman"/>
          <w:sz w:val="22"/>
          <w:szCs w:val="22"/>
          <w:lang w:val="en-US"/>
        </w:rPr>
        <w:t xml:space="preserve">Stres berdasarkan aspek stres menurut </w:t>
      </w:r>
      <w:r>
        <w:rPr>
          <w:rFonts w:hint="default" w:ascii="Times New Roman" w:hAnsi="Times New Roman" w:cs="Times New Roman"/>
          <w:color w:val="auto"/>
          <w:sz w:val="22"/>
          <w:szCs w:val="22"/>
        </w:rPr>
        <w:t>Robbins (2006)</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yaitu:</w:t>
      </w:r>
      <w:r>
        <w:rPr>
          <w:rFonts w:hint="default" w:ascii="Times New Roman" w:hAnsi="Times New Roman" w:cs="Times New Roman"/>
          <w:sz w:val="22"/>
          <w:szCs w:val="22"/>
          <w:lang w:val="en-US"/>
        </w:rPr>
        <w:t xml:space="preserve"> fisiologis, psikologis, dan perilaku.</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B</w:t>
      </w:r>
      <w:r>
        <w:rPr>
          <w:rFonts w:hint="default" w:ascii="Times New Roman" w:hAnsi="Times New Roman" w:cs="Times New Roman"/>
          <w:color w:val="auto"/>
          <w:sz w:val="22"/>
          <w:szCs w:val="22"/>
        </w:rPr>
        <w:t xml:space="preserve">erdasarkan hasil uji coba Skala </w:t>
      </w:r>
      <w:r>
        <w:rPr>
          <w:rFonts w:hint="default" w:ascii="Times New Roman" w:hAnsi="Times New Roman" w:cs="Times New Roman"/>
          <w:color w:val="auto"/>
          <w:sz w:val="22"/>
          <w:szCs w:val="22"/>
          <w:lang w:val="en-US"/>
        </w:rPr>
        <w:t xml:space="preserve">Prososial </w:t>
      </w:r>
      <w:r>
        <w:rPr>
          <w:rFonts w:hint="default" w:ascii="Times New Roman" w:hAnsi="Times New Roman" w:cs="Times New Roman"/>
          <w:color w:val="auto"/>
          <w:sz w:val="22"/>
          <w:szCs w:val="22"/>
        </w:rPr>
        <w:t xml:space="preserve">yang dilakukan terhadap </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rPr>
        <w:t xml:space="preserve"> subjek menunjukkan bahwa dari </w:t>
      </w:r>
      <w:r>
        <w:rPr>
          <w:rFonts w:hint="default" w:ascii="Times New Roman" w:hAnsi="Times New Roman" w:cs="Times New Roman"/>
          <w:color w:val="auto"/>
          <w:sz w:val="22"/>
          <w:szCs w:val="22"/>
          <w:lang w:val="en-US"/>
        </w:rPr>
        <w:t>30</w:t>
      </w:r>
      <w:r>
        <w:rPr>
          <w:rFonts w:hint="default" w:ascii="Times New Roman" w:hAnsi="Times New Roman" w:cs="Times New Roman"/>
          <w:color w:val="auto"/>
          <w:sz w:val="22"/>
          <w:szCs w:val="22"/>
        </w:rPr>
        <w:t xml:space="preserve"> aitem terdapat </w:t>
      </w:r>
      <w:r>
        <w:rPr>
          <w:rFonts w:hint="default" w:ascii="Times New Roman" w:hAnsi="Times New Roman" w:cs="Times New Roman"/>
          <w:color w:val="auto"/>
          <w:sz w:val="22"/>
          <w:szCs w:val="22"/>
          <w:lang w:val="en-US"/>
        </w:rPr>
        <w:t>21</w:t>
      </w:r>
      <w:r>
        <w:rPr>
          <w:rFonts w:hint="default" w:ascii="Times New Roman" w:hAnsi="Times New Roman" w:cs="Times New Roman"/>
          <w:color w:val="auto"/>
          <w:sz w:val="22"/>
          <w:szCs w:val="22"/>
        </w:rPr>
        <w:t xml:space="preserve"> aitem yang memenuhi kriteria koefisien aitem-total dan </w:t>
      </w:r>
      <w:r>
        <w:rPr>
          <w:rFonts w:hint="default" w:ascii="Times New Roman" w:hAnsi="Times New Roman" w:cs="Times New Roman"/>
          <w:color w:val="auto"/>
          <w:sz w:val="22"/>
          <w:szCs w:val="22"/>
          <w:lang w:val="en-US"/>
        </w:rPr>
        <w:t>9</w:t>
      </w:r>
      <w:r>
        <w:rPr>
          <w:rFonts w:hint="default" w:ascii="Times New Roman" w:hAnsi="Times New Roman" w:cs="Times New Roman"/>
          <w:color w:val="auto"/>
          <w:sz w:val="22"/>
          <w:szCs w:val="22"/>
        </w:rPr>
        <w:t xml:space="preserve"> aitem gugur.  Rentang nilai koefisien aitem total (rᵢх) setelah dikoreksi berkisar antara 0,</w:t>
      </w:r>
      <w:r>
        <w:rPr>
          <w:rFonts w:hint="default" w:ascii="Times New Roman" w:hAnsi="Times New Roman" w:cs="Times New Roman"/>
          <w:color w:val="auto"/>
          <w:sz w:val="22"/>
          <w:szCs w:val="22"/>
          <w:lang w:val="en-US"/>
        </w:rPr>
        <w:t>429</w:t>
      </w:r>
      <w:r>
        <w:rPr>
          <w:rFonts w:hint="default" w:ascii="Times New Roman" w:hAnsi="Times New Roman" w:cs="Times New Roman"/>
          <w:color w:val="auto"/>
          <w:sz w:val="22"/>
          <w:szCs w:val="22"/>
        </w:rPr>
        <w:t xml:space="preserve"> sampai 0,7</w:t>
      </w:r>
      <w:r>
        <w:rPr>
          <w:rFonts w:hint="default" w:ascii="Times New Roman" w:hAnsi="Times New Roman" w:cs="Times New Roman"/>
          <w:color w:val="auto"/>
          <w:sz w:val="22"/>
          <w:szCs w:val="22"/>
          <w:lang w:val="en-US"/>
        </w:rPr>
        <w:t>66</w:t>
      </w:r>
      <w:r>
        <w:rPr>
          <w:rFonts w:hint="default" w:ascii="Times New Roman" w:hAnsi="Times New Roman" w:cs="Times New Roman"/>
          <w:color w:val="auto"/>
          <w:sz w:val="22"/>
          <w:szCs w:val="22"/>
        </w:rPr>
        <w:t xml:space="preserve">. Dari </w:t>
      </w:r>
      <w:r>
        <w:rPr>
          <w:rFonts w:hint="default" w:ascii="Times New Roman" w:hAnsi="Times New Roman" w:cs="Times New Roman"/>
          <w:color w:val="auto"/>
          <w:sz w:val="22"/>
          <w:szCs w:val="22"/>
          <w:lang w:val="en-US"/>
        </w:rPr>
        <w:t>21</w:t>
      </w:r>
      <w:r>
        <w:rPr>
          <w:rFonts w:hint="default" w:ascii="Times New Roman" w:hAnsi="Times New Roman" w:cs="Times New Roman"/>
          <w:color w:val="auto"/>
          <w:sz w:val="22"/>
          <w:szCs w:val="22"/>
        </w:rPr>
        <w:t xml:space="preserve"> aitem yang terpilih dilakukan analisis reliabilitas dan didapati hasil 0,</w:t>
      </w:r>
      <w:r>
        <w:rPr>
          <w:rFonts w:hint="default" w:ascii="Times New Roman" w:hAnsi="Times New Roman" w:cs="Times New Roman"/>
          <w:color w:val="auto"/>
          <w:sz w:val="22"/>
          <w:szCs w:val="22"/>
          <w:lang w:val="en-US"/>
        </w:rPr>
        <w:t>922</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Hasil tersebut menunjukan bahwa Skala </w:t>
      </w:r>
      <w:r>
        <w:rPr>
          <w:rStyle w:val="6"/>
          <w:rFonts w:hint="default" w:ascii="Times New Roman" w:hAnsi="Times New Roman" w:cs="Times New Roman"/>
          <w:color w:val="auto"/>
          <w:sz w:val="22"/>
          <w:szCs w:val="22"/>
          <w:lang w:val="en-US"/>
        </w:rPr>
        <w:t xml:space="preserve">Prososial </w:t>
      </w:r>
      <w:r>
        <w:rPr>
          <w:rFonts w:hint="default" w:ascii="Times New Roman" w:hAnsi="Times New Roman" w:cs="Times New Roman"/>
          <w:color w:val="auto"/>
          <w:sz w:val="22"/>
          <w:szCs w:val="22"/>
        </w:rPr>
        <w:t xml:space="preserve">yang terdiri dari </w:t>
      </w:r>
      <w:r>
        <w:rPr>
          <w:rFonts w:hint="default" w:ascii="Times New Roman" w:hAnsi="Times New Roman" w:cs="Times New Roman"/>
          <w:color w:val="auto"/>
          <w:sz w:val="22"/>
          <w:szCs w:val="22"/>
          <w:lang w:val="en-US"/>
        </w:rPr>
        <w:t>21</w:t>
      </w:r>
      <w:r>
        <w:rPr>
          <w:rFonts w:hint="default" w:ascii="Times New Roman" w:hAnsi="Times New Roman" w:cs="Times New Roman"/>
          <w:color w:val="auto"/>
          <w:sz w:val="22"/>
          <w:szCs w:val="22"/>
        </w:rPr>
        <w:t xml:space="preserve"> aitem dapat dikategorikan memiliki reliabilitas yang cukup tinggi.</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Lebih lanjut, B</w:t>
      </w:r>
      <w:r>
        <w:rPr>
          <w:rFonts w:hint="default" w:ascii="Times New Roman" w:hAnsi="Times New Roman" w:cs="Times New Roman"/>
          <w:color w:val="auto"/>
          <w:sz w:val="22"/>
          <w:szCs w:val="22"/>
        </w:rPr>
        <w:t xml:space="preserve">erdasarkan hasil uji coba Skala </w:t>
      </w:r>
      <w:r>
        <w:rPr>
          <w:rFonts w:hint="default" w:ascii="Times New Roman" w:hAnsi="Times New Roman" w:cs="Times New Roman"/>
          <w:color w:val="auto"/>
          <w:sz w:val="22"/>
          <w:szCs w:val="22"/>
          <w:lang w:val="en-US"/>
        </w:rPr>
        <w:t xml:space="preserve">Stres </w:t>
      </w:r>
      <w:r>
        <w:rPr>
          <w:rFonts w:hint="default" w:ascii="Times New Roman" w:hAnsi="Times New Roman" w:cs="Times New Roman"/>
          <w:color w:val="auto"/>
          <w:sz w:val="22"/>
          <w:szCs w:val="22"/>
        </w:rPr>
        <w:t xml:space="preserve">yang dilakukan terhadap </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rPr>
        <w:t xml:space="preserve"> subjek menunjukkan bahwa dari </w:t>
      </w:r>
      <w:r>
        <w:rPr>
          <w:rFonts w:hint="default" w:ascii="Times New Roman" w:hAnsi="Times New Roman" w:cs="Times New Roman"/>
          <w:color w:val="auto"/>
          <w:sz w:val="22"/>
          <w:szCs w:val="22"/>
          <w:lang w:val="en-US"/>
        </w:rPr>
        <w:t>18</w:t>
      </w:r>
      <w:r>
        <w:rPr>
          <w:rFonts w:hint="default" w:ascii="Times New Roman" w:hAnsi="Times New Roman" w:cs="Times New Roman"/>
          <w:color w:val="auto"/>
          <w:sz w:val="22"/>
          <w:szCs w:val="22"/>
        </w:rPr>
        <w:t xml:space="preserve"> aitem terdapat </w:t>
      </w:r>
      <w:r>
        <w:rPr>
          <w:rFonts w:hint="default" w:ascii="Times New Roman" w:hAnsi="Times New Roman" w:cs="Times New Roman"/>
          <w:color w:val="auto"/>
          <w:sz w:val="22"/>
          <w:szCs w:val="22"/>
          <w:lang w:val="en-US"/>
        </w:rPr>
        <w:t>15</w:t>
      </w:r>
      <w:r>
        <w:rPr>
          <w:rFonts w:hint="default" w:ascii="Times New Roman" w:hAnsi="Times New Roman" w:cs="Times New Roman"/>
          <w:color w:val="auto"/>
          <w:sz w:val="22"/>
          <w:szCs w:val="22"/>
        </w:rPr>
        <w:t xml:space="preserve"> aitem yang memenuhi kriteria koefisien aitem-total dan </w:t>
      </w:r>
      <w:r>
        <w:rPr>
          <w:rFonts w:hint="default" w:ascii="Times New Roman" w:hAnsi="Times New Roman" w:cs="Times New Roman"/>
          <w:color w:val="auto"/>
          <w:sz w:val="22"/>
          <w:szCs w:val="22"/>
          <w:lang w:val="en-US"/>
        </w:rPr>
        <w:t>3</w:t>
      </w:r>
      <w:r>
        <w:rPr>
          <w:rFonts w:hint="default" w:ascii="Times New Roman" w:hAnsi="Times New Roman" w:cs="Times New Roman"/>
          <w:color w:val="auto"/>
          <w:sz w:val="22"/>
          <w:szCs w:val="22"/>
        </w:rPr>
        <w:t xml:space="preserve"> aitem gugur.  Rentang nilai koefisien aitem total (rᵢх) setelah dikoreksi berkisar antara 0,3</w:t>
      </w:r>
      <w:r>
        <w:rPr>
          <w:rFonts w:hint="default" w:ascii="Times New Roman" w:hAnsi="Times New Roman" w:cs="Times New Roman"/>
          <w:color w:val="auto"/>
          <w:sz w:val="22"/>
          <w:szCs w:val="22"/>
          <w:lang w:val="en-US"/>
        </w:rPr>
        <w:t>27</w:t>
      </w:r>
      <w:r>
        <w:rPr>
          <w:rFonts w:hint="default" w:ascii="Times New Roman" w:hAnsi="Times New Roman" w:cs="Times New Roman"/>
          <w:color w:val="auto"/>
          <w:sz w:val="22"/>
          <w:szCs w:val="22"/>
        </w:rPr>
        <w:t xml:space="preserve"> sampai 0,</w:t>
      </w:r>
      <w:r>
        <w:rPr>
          <w:rFonts w:hint="default" w:ascii="Times New Roman" w:hAnsi="Times New Roman" w:cs="Times New Roman"/>
          <w:color w:val="auto"/>
          <w:sz w:val="22"/>
          <w:szCs w:val="22"/>
          <w:lang w:val="en-US"/>
        </w:rPr>
        <w:t>685</w:t>
      </w:r>
      <w:r>
        <w:rPr>
          <w:rFonts w:hint="default" w:ascii="Times New Roman" w:hAnsi="Times New Roman" w:cs="Times New Roman"/>
          <w:color w:val="auto"/>
          <w:sz w:val="22"/>
          <w:szCs w:val="22"/>
        </w:rPr>
        <w:t xml:space="preserve">. Dari </w:t>
      </w:r>
      <w:r>
        <w:rPr>
          <w:rFonts w:hint="default" w:ascii="Times New Roman" w:hAnsi="Times New Roman" w:cs="Times New Roman"/>
          <w:color w:val="auto"/>
          <w:sz w:val="22"/>
          <w:szCs w:val="22"/>
          <w:lang w:val="en-US"/>
        </w:rPr>
        <w:t>15</w:t>
      </w:r>
      <w:r>
        <w:rPr>
          <w:rFonts w:hint="default" w:ascii="Times New Roman" w:hAnsi="Times New Roman" w:cs="Times New Roman"/>
          <w:color w:val="auto"/>
          <w:sz w:val="22"/>
          <w:szCs w:val="22"/>
        </w:rPr>
        <w:t xml:space="preserve"> aitem yang terpilih dilakukan analisis reliabilitas dan didapati hasil 0,</w:t>
      </w:r>
      <w:r>
        <w:rPr>
          <w:rFonts w:hint="default" w:ascii="Times New Roman" w:hAnsi="Times New Roman" w:cs="Times New Roman"/>
          <w:color w:val="auto"/>
          <w:sz w:val="22"/>
          <w:szCs w:val="22"/>
          <w:lang w:val="en-US"/>
        </w:rPr>
        <w:t>844</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Hasil tersebut menunjukan bahwa Skala</w:t>
      </w:r>
      <w:r>
        <w:rPr>
          <w:rFonts w:hint="default" w:ascii="Times New Roman" w:hAnsi="Times New Roman" w:cs="Times New Roman"/>
          <w:color w:val="auto"/>
          <w:sz w:val="22"/>
          <w:szCs w:val="22"/>
          <w:lang w:val="en-US"/>
        </w:rPr>
        <w:t xml:space="preserve"> Stres</w:t>
      </w:r>
      <w:r>
        <w:rPr>
          <w:rStyle w:val="6"/>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terdiri dari </w:t>
      </w:r>
      <w:r>
        <w:rPr>
          <w:rFonts w:hint="default" w:ascii="Times New Roman" w:hAnsi="Times New Roman" w:cs="Times New Roman"/>
          <w:color w:val="auto"/>
          <w:sz w:val="22"/>
          <w:szCs w:val="22"/>
          <w:lang w:val="en-US"/>
        </w:rPr>
        <w:t>15</w:t>
      </w:r>
      <w:r>
        <w:rPr>
          <w:rFonts w:hint="default" w:ascii="Times New Roman" w:hAnsi="Times New Roman" w:cs="Times New Roman"/>
          <w:color w:val="auto"/>
          <w:sz w:val="22"/>
          <w:szCs w:val="22"/>
        </w:rPr>
        <w:t xml:space="preserve"> aitem dapat dikategorikan memiliki reliabilitas yang cukup tinggi.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Dalam penelitian ini seleksi aitem menggunakan batas kriteria koefisien aitem total (r</w:t>
      </w:r>
      <w:r>
        <w:rPr>
          <w:rFonts w:hint="default" w:ascii="Times New Roman" w:hAnsi="Times New Roman" w:cs="Times New Roman"/>
          <w:color w:val="auto"/>
          <w:sz w:val="22"/>
          <w:szCs w:val="22"/>
          <w:vertAlign w:val="subscript"/>
        </w:rPr>
        <w:t>іx</w:t>
      </w:r>
      <w:r>
        <w:rPr>
          <w:rFonts w:hint="default" w:ascii="Times New Roman" w:hAnsi="Times New Roman" w:cs="Times New Roman"/>
          <w:color w:val="auto"/>
          <w:sz w:val="22"/>
          <w:szCs w:val="22"/>
        </w:rPr>
        <w:t>) yang dipakai adalah 0,</w:t>
      </w:r>
      <w:r>
        <w:rPr>
          <w:rFonts w:hint="default" w:ascii="Times New Roman" w:hAnsi="Times New Roman" w:cs="Times New Roman"/>
          <w:color w:val="auto"/>
          <w:sz w:val="22"/>
          <w:szCs w:val="22"/>
          <w:lang w:val="en-US"/>
        </w:rPr>
        <w:t>3</w:t>
      </w:r>
      <w:r>
        <w:rPr>
          <w:rFonts w:hint="default" w:ascii="Times New Roman" w:hAnsi="Times New Roman" w:cs="Times New Roman"/>
          <w:color w:val="auto"/>
          <w:sz w:val="22"/>
          <w:szCs w:val="22"/>
        </w:rPr>
        <w:t xml:space="preserve">00.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2"/>
          <w:szCs w:val="22"/>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HASIL DAN PEMBAHASAN</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Berdasarkan deskripsi data penelitian yang diperoleh, dapat diketahui</w:t>
      </w:r>
      <w:r>
        <w:rPr>
          <w:rFonts w:hint="default" w:ascii="Times New Roman" w:hAnsi="Times New Roman" w:cs="Times New Roman"/>
          <w:color w:val="auto"/>
          <w:sz w:val="22"/>
          <w:szCs w:val="22"/>
          <w:lang w:val="en-US"/>
        </w:rPr>
        <w:t xml:space="preserve"> sebagian besar subjek memiliki tingkat Prososial yang rendah dengan persentase </w:t>
      </w:r>
      <w:r>
        <w:rPr>
          <w:rFonts w:hint="default" w:ascii="Times New Roman" w:hAnsi="Times New Roman" w:cs="Times New Roman"/>
          <w:sz w:val="22"/>
          <w:szCs w:val="22"/>
          <w:lang w:val="en-US"/>
        </w:rPr>
        <w:t>49,10%</w:t>
      </w:r>
      <w:r>
        <w:rPr>
          <w:rFonts w:hint="default" w:ascii="Times New Roman" w:hAnsi="Times New Roman" w:cs="Times New Roman"/>
          <w:color w:val="auto"/>
          <w:sz w:val="22"/>
          <w:szCs w:val="22"/>
        </w:rPr>
        <w:t xml:space="preserve"> (2</w:t>
      </w:r>
      <w:r>
        <w:rPr>
          <w:rFonts w:hint="default" w:ascii="Times New Roman" w:hAnsi="Times New Roman" w:cs="Times New Roman"/>
          <w:color w:val="auto"/>
          <w:sz w:val="22"/>
          <w:szCs w:val="22"/>
          <w:lang w:val="en-US"/>
        </w:rPr>
        <w:t>7</w:t>
      </w:r>
      <w:r>
        <w:rPr>
          <w:rFonts w:hint="default" w:ascii="Times New Roman" w:hAnsi="Times New Roman" w:cs="Times New Roman"/>
          <w:color w:val="auto"/>
          <w:sz w:val="22"/>
          <w:szCs w:val="22"/>
        </w:rPr>
        <w:t xml:space="preserve"> subjek)</w:t>
      </w:r>
      <w:r>
        <w:rPr>
          <w:rFonts w:hint="default" w:ascii="Times New Roman" w:hAnsi="Times New Roman" w:cs="Times New Roman"/>
          <w:color w:val="auto"/>
          <w:sz w:val="22"/>
          <w:szCs w:val="22"/>
          <w:lang w:val="en-US"/>
        </w:rPr>
        <w:t xml:space="preserve">. </w:t>
      </w:r>
      <w:r>
        <w:rPr>
          <w:rFonts w:hint="default" w:ascii="Times New Roman" w:hAnsi="Times New Roman" w:eastAsia="Times-Roman" w:cs="Times New Roman"/>
          <w:color w:val="auto"/>
          <w:sz w:val="22"/>
          <w:szCs w:val="22"/>
        </w:rPr>
        <w:t xml:space="preserve">Sedangkan hasil kategorisasi </w:t>
      </w:r>
      <w:r>
        <w:rPr>
          <w:rFonts w:hint="default" w:ascii="Times New Roman" w:hAnsi="Times New Roman" w:eastAsia="Times-Roman" w:cs="Times New Roman"/>
          <w:color w:val="auto"/>
          <w:sz w:val="22"/>
          <w:szCs w:val="22"/>
          <w:lang w:val="en-US"/>
        </w:rPr>
        <w:t>stres</w:t>
      </w:r>
      <w:r>
        <w:rPr>
          <w:rFonts w:hint="default" w:ascii="Times New Roman" w:hAnsi="Times New Roman" w:eastAsia="Times-Roman" w:cs="Times New Roman"/>
          <w:color w:val="auto"/>
          <w:sz w:val="22"/>
          <w:szCs w:val="22"/>
        </w:rPr>
        <w:t xml:space="preserve"> menunjukan bahwa</w:t>
      </w:r>
      <w:r>
        <w:rPr>
          <w:rFonts w:hint="default" w:ascii="Times New Roman" w:hAnsi="Times New Roman" w:eastAsia="Times-Roman" w:cs="Times New Roman"/>
          <w:color w:val="auto"/>
          <w:sz w:val="22"/>
          <w:szCs w:val="22"/>
          <w:lang w:val="en-US"/>
        </w:rPr>
        <w:t xml:space="preserve"> sebagian besar subjek memiliki </w:t>
      </w:r>
      <w:r>
        <w:rPr>
          <w:rFonts w:hint="default" w:ascii="Times New Roman" w:hAnsi="Times New Roman" w:cs="Times New Roman"/>
          <w:color w:val="auto"/>
          <w:sz w:val="22"/>
          <w:szCs w:val="22"/>
          <w:lang w:val="en-US"/>
        </w:rPr>
        <w:t>tingkat stres yang tinggi</w:t>
      </w:r>
      <w:r>
        <w:rPr>
          <w:rFonts w:hint="default" w:ascii="Times New Roman" w:hAnsi="Times New Roman" w:eastAsia="Times-Roman" w:cs="Times New Roman"/>
          <w:color w:val="auto"/>
          <w:sz w:val="22"/>
          <w:szCs w:val="22"/>
          <w:lang w:val="en-US"/>
        </w:rPr>
        <w:t xml:space="preserve"> dengan persentase </w:t>
      </w:r>
      <w:r>
        <w:rPr>
          <w:rFonts w:hint="default" w:ascii="Times New Roman" w:hAnsi="Times New Roman" w:cs="Times New Roman"/>
          <w:sz w:val="22"/>
          <w:szCs w:val="22"/>
          <w:lang w:val="en-US"/>
        </w:rPr>
        <w:t>47,27%</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26</w:t>
      </w:r>
      <w:r>
        <w:rPr>
          <w:rFonts w:hint="default" w:ascii="Times New Roman" w:hAnsi="Times New Roman" w:cs="Times New Roman"/>
          <w:color w:val="auto"/>
          <w:sz w:val="22"/>
          <w:szCs w:val="22"/>
        </w:rPr>
        <w:t xml:space="preserve"> subjek)</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Dari hasil uji linieritas diperoleh F = </w:t>
      </w:r>
      <w:r>
        <w:rPr>
          <w:rFonts w:hint="default" w:ascii="Times New Roman" w:hAnsi="Times New Roman" w:cs="Times New Roman"/>
          <w:sz w:val="22"/>
          <w:szCs w:val="22"/>
          <w:lang w:val="en-US"/>
        </w:rPr>
        <w:t>13,587</w:t>
      </w:r>
      <w:r>
        <w:rPr>
          <w:rFonts w:hint="default" w:ascii="Times New Roman" w:hAnsi="Times New Roman" w:cs="Times New Roman"/>
          <w:color w:val="auto"/>
          <w:sz w:val="22"/>
          <w:szCs w:val="22"/>
        </w:rPr>
        <w:t xml:space="preserve"> (p ≤ 0,050) berati hubungan antara </w:t>
      </w:r>
      <w:r>
        <w:rPr>
          <w:rFonts w:hint="default" w:ascii="Times New Roman" w:hAnsi="Times New Roman" w:cs="Times New Roman"/>
          <w:color w:val="auto"/>
          <w:sz w:val="22"/>
          <w:szCs w:val="22"/>
          <w:lang w:val="en-US"/>
        </w:rPr>
        <w:t>stres</w:t>
      </w:r>
      <w:r>
        <w:rPr>
          <w:rFonts w:hint="default" w:ascii="Times New Roman" w:hAnsi="Times New Roman" w:cs="Times New Roman"/>
          <w:color w:val="auto"/>
          <w:sz w:val="22"/>
          <w:szCs w:val="22"/>
        </w:rPr>
        <w:t xml:space="preserve"> dengan</w:t>
      </w:r>
      <w:r>
        <w:rPr>
          <w:rFonts w:hint="default" w:ascii="Times New Roman" w:hAnsi="Times New Roman" w:cs="Times New Roman"/>
          <w:color w:val="auto"/>
          <w:sz w:val="22"/>
          <w:szCs w:val="22"/>
          <w:lang w:val="en-US"/>
        </w:rPr>
        <w:t xml:space="preserve"> prososial</w:t>
      </w:r>
      <w:r>
        <w:rPr>
          <w:rFonts w:hint="default" w:ascii="Times New Roman" w:hAnsi="Times New Roman" w:cs="Times New Roman"/>
          <w:color w:val="auto"/>
          <w:sz w:val="22"/>
          <w:szCs w:val="22"/>
        </w:rPr>
        <w:t xml:space="preserve"> merupakan hubungan yang linier.</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 xml:space="preserve">Uji hipotesis dilakukan dengan menggunakan Teknik korelasi </w:t>
      </w:r>
      <w:r>
        <w:rPr>
          <w:rFonts w:hint="default" w:ascii="Times New Roman" w:hAnsi="Times New Roman" w:cs="Times New Roman"/>
          <w:i/>
          <w:color w:val="auto"/>
          <w:sz w:val="22"/>
          <w:szCs w:val="22"/>
        </w:rPr>
        <w:t>product moment</w:t>
      </w:r>
      <w:r>
        <w:rPr>
          <w:rFonts w:hint="default" w:ascii="Times New Roman" w:hAnsi="Times New Roman" w:cs="Times New Roman"/>
          <w:color w:val="auto"/>
          <w:sz w:val="22"/>
          <w:szCs w:val="22"/>
        </w:rPr>
        <w:t xml:space="preserve"> (</w:t>
      </w:r>
      <w:r>
        <w:rPr>
          <w:rFonts w:hint="default" w:ascii="Times New Roman" w:hAnsi="Times New Roman" w:cs="Times New Roman"/>
          <w:i/>
          <w:color w:val="auto"/>
          <w:sz w:val="22"/>
          <w:szCs w:val="22"/>
        </w:rPr>
        <w:t>pearson correlation</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Dari hasil analisis </w:t>
      </w:r>
      <w:r>
        <w:rPr>
          <w:rFonts w:hint="default" w:ascii="Times New Roman" w:hAnsi="Times New Roman" w:cs="Times New Roman"/>
          <w:i/>
          <w:color w:val="auto"/>
          <w:sz w:val="22"/>
          <w:szCs w:val="22"/>
        </w:rPr>
        <w:t>product moment</w:t>
      </w:r>
      <w:r>
        <w:rPr>
          <w:rFonts w:hint="default" w:ascii="Times New Roman" w:hAnsi="Times New Roman" w:cs="Times New Roman"/>
          <w:color w:val="auto"/>
          <w:sz w:val="22"/>
          <w:szCs w:val="22"/>
        </w:rPr>
        <w:t xml:space="preserve"> (</w:t>
      </w:r>
      <w:r>
        <w:rPr>
          <w:rFonts w:hint="default" w:ascii="Times New Roman" w:hAnsi="Times New Roman" w:cs="Times New Roman"/>
          <w:i/>
          <w:color w:val="auto"/>
          <w:sz w:val="22"/>
          <w:szCs w:val="22"/>
        </w:rPr>
        <w:t>pearson correlation</w:t>
      </w:r>
      <w:r>
        <w:rPr>
          <w:rFonts w:hint="default" w:ascii="Times New Roman" w:hAnsi="Times New Roman" w:cs="Times New Roman"/>
          <w:color w:val="auto"/>
          <w:sz w:val="22"/>
          <w:szCs w:val="22"/>
        </w:rPr>
        <w:t>) diperoleh koefisien korelasi (r</w:t>
      </w:r>
      <w:r>
        <w:rPr>
          <w:rFonts w:hint="default" w:ascii="Times New Roman" w:hAnsi="Times New Roman" w:cs="Times New Roman"/>
          <w:color w:val="auto"/>
          <w:sz w:val="22"/>
          <w:szCs w:val="22"/>
          <w:vertAlign w:val="subscript"/>
        </w:rPr>
        <w:t>xy</w:t>
      </w:r>
      <w:r>
        <w:rPr>
          <w:rFonts w:hint="default" w:ascii="Times New Roman" w:hAnsi="Times New Roman" w:cs="Times New Roman"/>
          <w:color w:val="auto"/>
          <w:sz w:val="22"/>
          <w:szCs w:val="22"/>
        </w:rPr>
        <w:t>) =</w:t>
      </w:r>
      <w:r>
        <w:rPr>
          <w:rFonts w:hint="default" w:ascii="Times New Roman" w:hAnsi="Times New Roman" w:cs="Times New Roman"/>
          <w:color w:val="auto"/>
          <w:sz w:val="22"/>
          <w:szCs w:val="22"/>
          <w:lang w:val="en-US"/>
        </w:rPr>
        <w:t xml:space="preserve"> </w:t>
      </w:r>
      <w:r>
        <w:rPr>
          <w:rFonts w:hint="default" w:ascii="Times New Roman" w:hAnsi="Times New Roman" w:cs="Times New Roman"/>
          <w:sz w:val="22"/>
          <w:szCs w:val="22"/>
          <w:lang w:val="en-US"/>
        </w:rPr>
        <w:t>-</w:t>
      </w:r>
      <w:r>
        <w:rPr>
          <w:rFonts w:hint="default" w:ascii="Times New Roman" w:hAnsi="Times New Roman" w:cs="Times New Roman"/>
          <w:sz w:val="22"/>
          <w:szCs w:val="22"/>
        </w:rPr>
        <w:t>0,</w:t>
      </w:r>
      <w:r>
        <w:rPr>
          <w:rFonts w:hint="default" w:ascii="Times New Roman" w:hAnsi="Times New Roman" w:cs="Times New Roman"/>
          <w:sz w:val="22"/>
          <w:szCs w:val="22"/>
          <w:lang w:val="en-US"/>
        </w:rPr>
        <w:t>513</w:t>
      </w:r>
      <w:r>
        <w:rPr>
          <w:rFonts w:hint="default" w:ascii="Times New Roman" w:hAnsi="Times New Roman" w:cs="Times New Roman"/>
          <w:color w:val="auto"/>
          <w:sz w:val="22"/>
          <w:szCs w:val="22"/>
        </w:rPr>
        <w:t xml:space="preserve"> dengan p = 0.000 (p &lt; 0,050) yang berarti ada hubungan positif antara </w:t>
      </w:r>
      <w:r>
        <w:rPr>
          <w:rFonts w:hint="default" w:ascii="Times New Roman" w:hAnsi="Times New Roman" w:cs="Times New Roman"/>
          <w:color w:val="auto"/>
          <w:sz w:val="22"/>
          <w:szCs w:val="22"/>
          <w:lang w:val="en-US"/>
        </w:rPr>
        <w:t>stres</w:t>
      </w:r>
      <w:r>
        <w:rPr>
          <w:rFonts w:hint="default" w:ascii="Times New Roman" w:hAnsi="Times New Roman" w:cs="Times New Roman"/>
          <w:color w:val="auto"/>
          <w:sz w:val="22"/>
          <w:szCs w:val="22"/>
        </w:rPr>
        <w:t xml:space="preserve"> dengan</w:t>
      </w:r>
      <w:r>
        <w:rPr>
          <w:rFonts w:hint="default" w:ascii="Times New Roman" w:hAnsi="Times New Roman" w:cs="Times New Roman"/>
          <w:color w:val="auto"/>
          <w:sz w:val="22"/>
          <w:szCs w:val="22"/>
          <w:lang w:val="en-US"/>
        </w:rPr>
        <w:t xml:space="preserve"> prososial </w:t>
      </w:r>
      <w:r>
        <w:rPr>
          <w:rFonts w:hint="default" w:ascii="Times New Roman" w:hAnsi="Times New Roman" w:cs="Times New Roman"/>
          <w:color w:val="auto"/>
          <w:sz w:val="22"/>
          <w:szCs w:val="22"/>
        </w:rPr>
        <w:t xml:space="preserve">pada mahasiswa </w:t>
      </w:r>
      <w:r>
        <w:rPr>
          <w:rFonts w:hint="default" w:ascii="Times New Roman" w:hAnsi="Times New Roman" w:cs="Times New Roman"/>
          <w:sz w:val="22"/>
          <w:szCs w:val="22"/>
        </w:rPr>
        <w:t>Universitas Mercu Buana Yogyakarta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Semakin tinggi </w:t>
      </w:r>
      <w:r>
        <w:rPr>
          <w:rFonts w:hint="default" w:ascii="Times New Roman" w:hAnsi="Times New Roman" w:cs="Times New Roman"/>
          <w:color w:val="auto"/>
          <w:sz w:val="22"/>
          <w:szCs w:val="22"/>
          <w:lang w:val="en-US"/>
        </w:rPr>
        <w:t>stres</w:t>
      </w:r>
      <w:r>
        <w:rPr>
          <w:rFonts w:hint="default" w:ascii="Times New Roman" w:hAnsi="Times New Roman" w:cs="Times New Roman"/>
          <w:color w:val="auto"/>
          <w:sz w:val="22"/>
          <w:szCs w:val="22"/>
        </w:rPr>
        <w:t xml:space="preserve"> yang di</w:t>
      </w:r>
      <w:r>
        <w:rPr>
          <w:rFonts w:hint="default" w:ascii="Times New Roman" w:hAnsi="Times New Roman" w:cs="Times New Roman"/>
          <w:color w:val="auto"/>
          <w:sz w:val="22"/>
          <w:szCs w:val="22"/>
          <w:lang w:val="en-US"/>
        </w:rPr>
        <w:t xml:space="preserve">alami </w:t>
      </w:r>
      <w:r>
        <w:rPr>
          <w:rFonts w:hint="default" w:ascii="Times New Roman" w:hAnsi="Times New Roman" w:cs="Times New Roman"/>
          <w:color w:val="auto"/>
          <w:sz w:val="22"/>
          <w:szCs w:val="22"/>
        </w:rPr>
        <w:t xml:space="preserve">mahasiswa maka makan semakin tinggi </w:t>
      </w:r>
      <w:r>
        <w:rPr>
          <w:rFonts w:hint="default" w:ascii="Times New Roman" w:hAnsi="Times New Roman" w:cs="Times New Roman"/>
          <w:color w:val="auto"/>
          <w:sz w:val="22"/>
          <w:szCs w:val="22"/>
          <w:lang w:val="en-US"/>
        </w:rPr>
        <w:t>prososisial</w:t>
      </w:r>
      <w:r>
        <w:rPr>
          <w:rFonts w:hint="default" w:ascii="Times New Roman" w:hAnsi="Times New Roman" w:cs="Times New Roman"/>
          <w:color w:val="auto"/>
          <w:sz w:val="22"/>
          <w:szCs w:val="22"/>
        </w:rPr>
        <w:t xml:space="preserve"> pada mahasiswa. Sebaliknya, semakin rendah </w:t>
      </w:r>
      <w:r>
        <w:rPr>
          <w:rFonts w:hint="default" w:ascii="Times New Roman" w:hAnsi="Times New Roman" w:cs="Times New Roman"/>
          <w:color w:val="auto"/>
          <w:sz w:val="22"/>
          <w:szCs w:val="22"/>
          <w:lang w:val="en-US"/>
        </w:rPr>
        <w:t>stres</w:t>
      </w:r>
      <w:r>
        <w:rPr>
          <w:rFonts w:hint="default" w:ascii="Times New Roman" w:hAnsi="Times New Roman" w:cs="Times New Roman"/>
          <w:color w:val="auto"/>
          <w:sz w:val="22"/>
          <w:szCs w:val="22"/>
        </w:rPr>
        <w:t xml:space="preserve"> yang d</w:t>
      </w:r>
      <w:r>
        <w:rPr>
          <w:rFonts w:hint="default" w:ascii="Times New Roman" w:hAnsi="Times New Roman" w:cs="Times New Roman"/>
          <w:color w:val="auto"/>
          <w:sz w:val="22"/>
          <w:szCs w:val="22"/>
          <w:lang w:val="en-US"/>
        </w:rPr>
        <w:t xml:space="preserve">ialami </w:t>
      </w:r>
      <w:r>
        <w:rPr>
          <w:rFonts w:hint="default" w:ascii="Times New Roman" w:hAnsi="Times New Roman" w:cs="Times New Roman"/>
          <w:color w:val="auto"/>
          <w:sz w:val="22"/>
          <w:szCs w:val="22"/>
        </w:rPr>
        <w:t xml:space="preserve">mahasiswa maka akan semakin rendah </w:t>
      </w:r>
      <w:r>
        <w:rPr>
          <w:rFonts w:hint="default" w:ascii="Times New Roman" w:hAnsi="Times New Roman" w:cs="Times New Roman"/>
          <w:color w:val="auto"/>
          <w:sz w:val="22"/>
          <w:szCs w:val="22"/>
          <w:lang w:val="en-US"/>
        </w:rPr>
        <w:t>prososisial</w:t>
      </w:r>
      <w:r>
        <w:rPr>
          <w:rFonts w:hint="default" w:ascii="Times New Roman" w:hAnsi="Times New Roman" w:cs="Times New Roman"/>
          <w:color w:val="auto"/>
          <w:sz w:val="22"/>
          <w:szCs w:val="22"/>
        </w:rPr>
        <w:t xml:space="preserve"> pada mahasiswa.</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Adanya hubungan antara</w:t>
      </w:r>
      <w:r>
        <w:rPr>
          <w:rFonts w:hint="default" w:ascii="Times New Roman" w:hAnsi="Times New Roman" w:cs="Times New Roman"/>
          <w:sz w:val="22"/>
          <w:szCs w:val="22"/>
          <w:lang w:val="en-US"/>
        </w:rPr>
        <w:t xml:space="preserve"> stres dengan prososial,</w:t>
      </w:r>
      <w:r>
        <w:rPr>
          <w:rFonts w:hint="default" w:ascii="Times New Roman" w:hAnsi="Times New Roman" w:cs="Times New Roman"/>
          <w:sz w:val="22"/>
          <w:szCs w:val="22"/>
        </w:rPr>
        <w:t xml:space="preserve"> berarti setiap aspek</w:t>
      </w:r>
      <w:r>
        <w:rPr>
          <w:rFonts w:hint="default" w:ascii="Times New Roman" w:hAnsi="Times New Roman" w:cs="Times New Roman"/>
          <w:sz w:val="22"/>
          <w:szCs w:val="22"/>
          <w:lang w:val="en-US"/>
        </w:rPr>
        <w:t xml:space="preserve"> stres </w:t>
      </w:r>
      <w:r>
        <w:rPr>
          <w:rFonts w:hint="default" w:ascii="Times New Roman" w:hAnsi="Times New Roman" w:cs="Times New Roman"/>
          <w:sz w:val="22"/>
          <w:szCs w:val="22"/>
        </w:rPr>
        <w:t>memberikan sumbangan terhadap</w:t>
      </w:r>
      <w:r>
        <w:rPr>
          <w:rFonts w:hint="default" w:ascii="Times New Roman" w:hAnsi="Times New Roman" w:cs="Times New Roman"/>
          <w:sz w:val="22"/>
          <w:szCs w:val="22"/>
          <w:lang w:val="en-US"/>
        </w:rPr>
        <w:t xml:space="preserve"> prososial. Respon stres dari perilaku dapat disebabkan dari </w:t>
      </w:r>
      <w:r>
        <w:rPr>
          <w:rFonts w:hint="default" w:ascii="Times New Roman" w:hAnsi="Times New Roman" w:cs="Times New Roman"/>
          <w:i/>
          <w:iCs/>
          <w:sz w:val="22"/>
          <w:szCs w:val="22"/>
          <w:lang w:val="en-US"/>
        </w:rPr>
        <w:t xml:space="preserve">bad mood </w:t>
      </w:r>
      <w:r>
        <w:rPr>
          <w:rFonts w:hint="default" w:ascii="Times New Roman" w:hAnsi="Times New Roman" w:cs="Times New Roman"/>
          <w:i w:val="0"/>
          <w:iCs w:val="0"/>
          <w:sz w:val="22"/>
          <w:szCs w:val="22"/>
          <w:lang w:val="en-US"/>
        </w:rPr>
        <w:t xml:space="preserve">atau suasana hati yang kurang baik. </w:t>
      </w:r>
      <w:r>
        <w:rPr>
          <w:rFonts w:hint="default" w:ascii="Times New Roman" w:hAnsi="Times New Roman" w:cs="Times New Roman"/>
          <w:i/>
          <w:iCs/>
          <w:sz w:val="22"/>
          <w:szCs w:val="22"/>
          <w:lang w:val="en-US"/>
        </w:rPr>
        <w:t xml:space="preserve">Bad mood </w:t>
      </w:r>
      <w:r>
        <w:rPr>
          <w:rFonts w:hint="default" w:ascii="Times New Roman" w:hAnsi="Times New Roman" w:cs="Times New Roman"/>
          <w:i w:val="0"/>
          <w:iCs w:val="0"/>
          <w:sz w:val="22"/>
          <w:szCs w:val="22"/>
          <w:lang w:val="en-US"/>
        </w:rPr>
        <w:t>atau suasana hati yang kurang baik merupakan kondisi emosional yang menyebabkan individu memiliki perilaku atau bereaksi negatif terhadap hal disekitarnya (</w:t>
      </w:r>
      <w:r>
        <w:rPr>
          <w:rFonts w:hint="default" w:ascii="Times New Roman" w:hAnsi="Times New Roman" w:cs="Times New Roman"/>
          <w:sz w:val="22"/>
          <w:szCs w:val="22"/>
          <w:lang w:val="en-US"/>
        </w:rPr>
        <w:t>Salovey dan Rosenhan, 1989)</w:t>
      </w:r>
      <w:r>
        <w:rPr>
          <w:rFonts w:hint="default" w:ascii="Times New Roman" w:hAnsi="Times New Roman" w:cs="Times New Roman"/>
          <w:i w:val="0"/>
          <w:iCs w:val="0"/>
          <w:sz w:val="22"/>
          <w:szCs w:val="22"/>
          <w:lang w:val="en-US"/>
        </w:rPr>
        <w:t>. Individu dengan kondisi suasana hati yang kurang baik bisa memicu rasa kesal, marah, sedih, hingga frustasi. Lebih lanjut, respon lain</w:t>
      </w:r>
      <w:r>
        <w:rPr>
          <w:rFonts w:hint="default" w:ascii="Times New Roman" w:hAnsi="Times New Roman" w:cs="Times New Roman"/>
          <w:sz w:val="22"/>
          <w:szCs w:val="22"/>
          <w:lang w:val="en-US"/>
        </w:rPr>
        <w:t xml:space="preserve"> seperti agresif dapat memainkan peran dalam menolong orang lain, terutama dalam keadaan darurat. Individu yang sedang merasa tertekan cenderung lambat dalam mengambil keputusan (</w:t>
      </w:r>
      <w:r>
        <w:rPr>
          <w:rFonts w:hint="default" w:ascii="Times New Roman" w:hAnsi="Times New Roman" w:cs="Times New Roman"/>
          <w:i w:val="0"/>
          <w:iCs w:val="0"/>
          <w:sz w:val="22"/>
          <w:szCs w:val="22"/>
          <w:lang w:val="en-US"/>
        </w:rPr>
        <w:t>Buchanan dan Preston, 2014)</w:t>
      </w:r>
      <w:r>
        <w:rPr>
          <w:rFonts w:hint="default" w:ascii="Times New Roman" w:hAnsi="Times New Roman" w:cs="Times New Roman"/>
          <w:sz w:val="22"/>
          <w:szCs w:val="22"/>
          <w:lang w:val="en-US"/>
        </w:rPr>
        <w:t>. Ketika ada korban yang membutuhkan pertolongan, individu yang merasa dalam keadaan tertekan akan lambat dalam memutuskan akan membantu korban atau tidak. Rand et al. (2012) menyatakan bahwa individu lebih banyak prososial ketika dapat mengambil keputusan yang lebih cepat dalam keadaan tertekan. Individu yang merasa tidak bisa mengatasi semua hal yang harus ia kerjakan mempengaruhi kesediaan untuk saling berbagi dan bekerja sama. Gejala-gejala perilaku seperti pola tidur dan pola yang tidak teratur yang dialami individu, memberikan efek buruk bagi dirinya yang dapat mempengaruhi kesediaan individu untuk saling tolong menolong.</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eastAsia="Times-Roman" w:cs="Times New Roman"/>
          <w:b w:val="0"/>
          <w:i w:val="0"/>
          <w:color w:val="auto"/>
          <w:sz w:val="22"/>
          <w:szCs w:val="22"/>
          <w:lang w:val="en-US"/>
        </w:rPr>
      </w:pPr>
      <w:r>
        <w:rPr>
          <w:rFonts w:hint="default" w:ascii="Times New Roman" w:hAnsi="Times New Roman" w:cs="Times New Roman"/>
          <w:sz w:val="22"/>
          <w:szCs w:val="22"/>
        </w:rPr>
        <w:t xml:space="preserve">Diterimanya hipotesis ini </w:t>
      </w:r>
      <w:r>
        <w:rPr>
          <w:rFonts w:hint="default" w:ascii="Times New Roman" w:hAnsi="Times New Roman" w:cs="Times New Roman"/>
          <w:sz w:val="22"/>
          <w:szCs w:val="22"/>
          <w:lang w:val="en-US"/>
        </w:rPr>
        <w:t xml:space="preserve">menunjukan nilai </w:t>
      </w:r>
      <w:r>
        <w:rPr>
          <w:rFonts w:hint="default" w:ascii="Times New Roman" w:hAnsi="Times New Roman" w:cs="Times New Roman"/>
          <w:sz w:val="22"/>
          <w:szCs w:val="22"/>
        </w:rPr>
        <w:t>koefisien determinasi (R</w:t>
      </w:r>
      <w:r>
        <w:rPr>
          <w:rFonts w:hint="default" w:ascii="Times New Roman" w:hAnsi="Times New Roman" w:cs="Times New Roman"/>
          <w:sz w:val="22"/>
          <w:szCs w:val="22"/>
          <w:vertAlign w:val="subscript"/>
        </w:rPr>
        <w:t>2</w:t>
      </w:r>
      <w:r>
        <w:rPr>
          <w:rFonts w:hint="default" w:ascii="Times New Roman" w:hAnsi="Times New Roman" w:cs="Times New Roman"/>
          <w:sz w:val="22"/>
          <w:szCs w:val="22"/>
        </w:rPr>
        <w:t>) sebesar 0,</w:t>
      </w:r>
      <w:r>
        <w:rPr>
          <w:rFonts w:hint="default" w:ascii="Times New Roman" w:hAnsi="Times New Roman" w:cs="Times New Roman"/>
          <w:sz w:val="22"/>
          <w:szCs w:val="22"/>
          <w:lang w:val="en-US"/>
        </w:rPr>
        <w:t>263. Nilai tersebut</w:t>
      </w:r>
      <w:r>
        <w:rPr>
          <w:rFonts w:hint="default" w:ascii="Times New Roman" w:hAnsi="Times New Roman" w:cs="Times New Roman"/>
          <w:sz w:val="22"/>
          <w:szCs w:val="22"/>
        </w:rPr>
        <w:t xml:space="preserve"> menunjukkan bahwa variabel </w:t>
      </w:r>
      <w:r>
        <w:rPr>
          <w:rFonts w:hint="default" w:ascii="Times New Roman" w:hAnsi="Times New Roman" w:cs="Times New Roman"/>
          <w:sz w:val="22"/>
          <w:szCs w:val="22"/>
          <w:lang w:val="en-US"/>
        </w:rPr>
        <w:t>stres</w:t>
      </w:r>
      <w:r>
        <w:rPr>
          <w:rFonts w:hint="default" w:ascii="Times New Roman" w:hAnsi="Times New Roman" w:cs="Times New Roman"/>
          <w:sz w:val="22"/>
          <w:szCs w:val="22"/>
        </w:rPr>
        <w:t xml:space="preserve"> pada mahasiswa</w:t>
      </w:r>
      <w:r>
        <w:rPr>
          <w:rFonts w:hint="default" w:ascii="Times New Roman" w:hAnsi="Times New Roman" w:cs="Times New Roman"/>
          <w:sz w:val="22"/>
          <w:szCs w:val="22"/>
          <w:lang w:val="en-US"/>
        </w:rPr>
        <w:t xml:space="preserve"> U</w:t>
      </w:r>
      <w:r>
        <w:rPr>
          <w:rFonts w:hint="default" w:ascii="Times New Roman" w:hAnsi="Times New Roman" w:cs="Times New Roman"/>
          <w:sz w:val="22"/>
          <w:szCs w:val="22"/>
        </w:rPr>
        <w:t xml:space="preserve">niversitas </w:t>
      </w:r>
      <w:r>
        <w:rPr>
          <w:rFonts w:hint="default" w:ascii="Times New Roman" w:hAnsi="Times New Roman" w:cs="Times New Roman"/>
          <w:sz w:val="22"/>
          <w:szCs w:val="22"/>
          <w:lang w:val="en-US"/>
        </w:rPr>
        <w:t>M</w:t>
      </w:r>
      <w:r>
        <w:rPr>
          <w:rFonts w:hint="default" w:ascii="Times New Roman" w:hAnsi="Times New Roman" w:cs="Times New Roman"/>
          <w:sz w:val="22"/>
          <w:szCs w:val="22"/>
        </w:rPr>
        <w:t xml:space="preserve">ercu </w:t>
      </w:r>
      <w:r>
        <w:rPr>
          <w:rFonts w:hint="default" w:ascii="Times New Roman" w:hAnsi="Times New Roman" w:cs="Times New Roman"/>
          <w:sz w:val="22"/>
          <w:szCs w:val="22"/>
          <w:lang w:val="en-US"/>
        </w:rPr>
        <w:t>B</w:t>
      </w:r>
      <w:r>
        <w:rPr>
          <w:rFonts w:hint="default" w:ascii="Times New Roman" w:hAnsi="Times New Roman" w:cs="Times New Roman"/>
          <w:sz w:val="22"/>
          <w:szCs w:val="22"/>
        </w:rPr>
        <w:t>ua</w:t>
      </w:r>
      <w:r>
        <w:rPr>
          <w:rFonts w:hint="default" w:ascii="Times New Roman" w:hAnsi="Times New Roman" w:cs="Times New Roman"/>
          <w:sz w:val="22"/>
          <w:szCs w:val="22"/>
          <w:lang w:val="en-US"/>
        </w:rPr>
        <w:t>na Yogyakarta</w:t>
      </w:r>
      <w:r>
        <w:rPr>
          <w:rFonts w:hint="default" w:ascii="Times New Roman" w:hAnsi="Times New Roman" w:cs="Times New Roman"/>
          <w:sz w:val="22"/>
          <w:szCs w:val="22"/>
        </w:rPr>
        <w:t xml:space="preserve"> memiliki kontribusi sebesar </w:t>
      </w:r>
      <w:r>
        <w:rPr>
          <w:rFonts w:hint="default" w:ascii="Times New Roman" w:hAnsi="Times New Roman" w:cs="Times New Roman"/>
          <w:sz w:val="22"/>
          <w:szCs w:val="22"/>
          <w:lang w:val="en-US"/>
        </w:rPr>
        <w:t>26,3</w:t>
      </w:r>
      <w:r>
        <w:rPr>
          <w:rFonts w:hint="default" w:ascii="Times New Roman" w:hAnsi="Times New Roman" w:cs="Times New Roman"/>
          <w:sz w:val="22"/>
          <w:szCs w:val="22"/>
        </w:rPr>
        <w:t xml:space="preserve">% terhadap </w:t>
      </w:r>
      <w:r>
        <w:rPr>
          <w:rFonts w:hint="default" w:ascii="Times New Roman" w:hAnsi="Times New Roman" w:cs="Times New Roman"/>
          <w:sz w:val="22"/>
          <w:szCs w:val="22"/>
          <w:lang w:val="en-US"/>
        </w:rPr>
        <w:t>perilaku prososial</w:t>
      </w:r>
      <w:r>
        <w:rPr>
          <w:rFonts w:hint="default" w:ascii="Times New Roman" w:hAnsi="Times New Roman" w:cs="Times New Roman"/>
          <w:sz w:val="22"/>
          <w:szCs w:val="22"/>
        </w:rPr>
        <w:t xml:space="preserve"> dan sisanya </w:t>
      </w:r>
      <w:r>
        <w:rPr>
          <w:rFonts w:hint="default" w:ascii="Times New Roman" w:hAnsi="Times New Roman" w:cs="Times New Roman"/>
          <w:sz w:val="22"/>
          <w:szCs w:val="22"/>
          <w:lang w:val="en-US"/>
        </w:rPr>
        <w:t>73,7</w:t>
      </w:r>
      <w:r>
        <w:rPr>
          <w:rFonts w:hint="default" w:ascii="Times New Roman" w:hAnsi="Times New Roman" w:cs="Times New Roman"/>
          <w:sz w:val="22"/>
          <w:szCs w:val="22"/>
        </w:rPr>
        <w:t>% dipengaruhi oleh faktor-faktor lain seperti</w:t>
      </w:r>
      <w:r>
        <w:rPr>
          <w:rFonts w:hint="default" w:ascii="Times New Roman" w:hAnsi="Times New Roman" w:cs="Times New Roman"/>
          <w:sz w:val="22"/>
          <w:szCs w:val="22"/>
          <w:lang w:val="en-US"/>
        </w:rPr>
        <w:t xml:space="preserve"> situasi, karakteristik penolong, orang yang membutuhkan pertolongan, dan faktor-faktor yang lainnya. </w:t>
      </w:r>
      <w:r>
        <w:rPr>
          <w:rFonts w:hint="default" w:ascii="Times New Roman" w:hAnsi="Times New Roman" w:eastAsia="Times-Roman" w:cs="Times New Roman"/>
          <w:b w:val="0"/>
          <w:i w:val="0"/>
          <w:color w:val="auto"/>
          <w:sz w:val="22"/>
          <w:szCs w:val="22"/>
          <w:lang w:val="en-US"/>
        </w:rPr>
        <w:t xml:space="preserve">Berdasarkan hasil kategorisasi prososial menunjukan bahwa subjek penelitian memiliki perilaku prososial yang tinggi sebanyak </w:t>
      </w:r>
      <w:r>
        <w:rPr>
          <w:rFonts w:hint="default" w:ascii="Times New Roman" w:hAnsi="Times New Roman" w:cs="Times New Roman"/>
          <w:sz w:val="22"/>
          <w:szCs w:val="22"/>
          <w:lang w:val="en-US"/>
        </w:rPr>
        <w:t>16,36</w:t>
      </w:r>
      <w:r>
        <w:rPr>
          <w:rFonts w:hint="default" w:ascii="Times New Roman" w:hAnsi="Times New Roman" w:cs="Times New Roman"/>
          <w:sz w:val="22"/>
          <w:szCs w:val="22"/>
        </w:rPr>
        <w:t>%</w:t>
      </w:r>
      <w:r>
        <w:rPr>
          <w:rFonts w:hint="default" w:ascii="Times New Roman" w:hAnsi="Times New Roman" w:eastAsia="Times-Roman" w:cs="Times New Roman"/>
          <w:b w:val="0"/>
          <w:i w:val="0"/>
          <w:color w:val="auto"/>
          <w:sz w:val="22"/>
          <w:szCs w:val="22"/>
          <w:lang w:val="en-US"/>
        </w:rPr>
        <w:t xml:space="preserve">, tingkat perilaku prososial yang sedang </w:t>
      </w:r>
      <w:r>
        <w:rPr>
          <w:rFonts w:hint="default" w:ascii="Times New Roman" w:hAnsi="Times New Roman" w:cs="Times New Roman"/>
          <w:sz w:val="22"/>
          <w:szCs w:val="22"/>
          <w:lang w:val="en-US"/>
        </w:rPr>
        <w:t>34,54</w:t>
      </w:r>
      <w:r>
        <w:rPr>
          <w:rFonts w:hint="default" w:ascii="Times New Roman" w:hAnsi="Times New Roman" w:cs="Times New Roman"/>
          <w:sz w:val="22"/>
          <w:szCs w:val="22"/>
        </w:rPr>
        <w:t>%</w:t>
      </w:r>
      <w:r>
        <w:rPr>
          <w:rFonts w:hint="default" w:ascii="Times New Roman" w:hAnsi="Times New Roman" w:eastAsia="Times-Roman" w:cs="Times New Roman"/>
          <w:b w:val="0"/>
          <w:i w:val="0"/>
          <w:color w:val="auto"/>
          <w:sz w:val="22"/>
          <w:szCs w:val="22"/>
          <w:lang w:val="en-US"/>
        </w:rPr>
        <w:t xml:space="preserve">, dan tingkat perilaku prososial yang rendah </w:t>
      </w:r>
      <w:r>
        <w:rPr>
          <w:rFonts w:hint="default" w:ascii="Times New Roman" w:hAnsi="Times New Roman" w:cs="Times New Roman"/>
          <w:sz w:val="22"/>
          <w:szCs w:val="22"/>
          <w:lang w:val="en-US"/>
        </w:rPr>
        <w:t>49,10%</w:t>
      </w:r>
      <w:r>
        <w:rPr>
          <w:rFonts w:hint="default" w:ascii="Times New Roman" w:hAnsi="Times New Roman" w:eastAsia="Times-Roman" w:cs="Times New Roman"/>
          <w:b w:val="0"/>
          <w:i w:val="0"/>
          <w:color w:val="auto"/>
          <w:sz w:val="22"/>
          <w:szCs w:val="22"/>
          <w:lang w:val="en-US"/>
        </w:rPr>
        <w:t xml:space="preserve">. Sedangkan hasil kategorisasi </w:t>
      </w:r>
      <w:r>
        <w:rPr>
          <w:rFonts w:hint="default" w:ascii="Times New Roman" w:hAnsi="Times New Roman" w:cs="Times New Roman"/>
          <w:sz w:val="22"/>
          <w:szCs w:val="22"/>
          <w:lang w:val="en-US"/>
        </w:rPr>
        <w:t>stres</w:t>
      </w:r>
      <w:r>
        <w:rPr>
          <w:rFonts w:hint="default" w:ascii="Times New Roman" w:hAnsi="Times New Roman" w:eastAsia="Times-Roman" w:cs="Times New Roman"/>
          <w:b w:val="0"/>
          <w:i w:val="0"/>
          <w:color w:val="auto"/>
          <w:sz w:val="22"/>
          <w:szCs w:val="22"/>
          <w:lang w:val="en-US"/>
        </w:rPr>
        <w:t xml:space="preserve"> menunjukan bahwa subjek penelitian memiliki tingkat </w:t>
      </w:r>
      <w:r>
        <w:rPr>
          <w:rFonts w:hint="default" w:ascii="Times New Roman" w:hAnsi="Times New Roman" w:cs="Times New Roman"/>
          <w:sz w:val="22"/>
          <w:szCs w:val="22"/>
          <w:lang w:val="en-US"/>
        </w:rPr>
        <w:t>stres</w:t>
      </w:r>
      <w:r>
        <w:rPr>
          <w:rFonts w:hint="default" w:ascii="Times New Roman" w:hAnsi="Times New Roman" w:eastAsia="Times-Roman" w:cs="Times New Roman"/>
          <w:b w:val="0"/>
          <w:i w:val="0"/>
          <w:color w:val="auto"/>
          <w:sz w:val="22"/>
          <w:szCs w:val="22"/>
          <w:lang w:val="en-US"/>
        </w:rPr>
        <w:t xml:space="preserve"> yang tinggi sebanyak </w:t>
      </w:r>
      <w:r>
        <w:rPr>
          <w:rFonts w:hint="default" w:ascii="Times New Roman" w:hAnsi="Times New Roman" w:cs="Times New Roman"/>
          <w:sz w:val="22"/>
          <w:szCs w:val="22"/>
          <w:lang w:val="en-US"/>
        </w:rPr>
        <w:t>47,27</w:t>
      </w:r>
      <w:r>
        <w:rPr>
          <w:rFonts w:hint="default" w:ascii="Times New Roman" w:hAnsi="Times New Roman" w:cs="Times New Roman"/>
          <w:sz w:val="22"/>
          <w:szCs w:val="22"/>
        </w:rPr>
        <w:t>%</w:t>
      </w:r>
      <w:r>
        <w:rPr>
          <w:rFonts w:hint="default" w:ascii="Times New Roman" w:hAnsi="Times New Roman" w:eastAsia="Times-Roman" w:cs="Times New Roman"/>
          <w:b w:val="0"/>
          <w:i w:val="0"/>
          <w:color w:val="auto"/>
          <w:sz w:val="22"/>
          <w:szCs w:val="22"/>
          <w:lang w:val="en-US"/>
        </w:rPr>
        <w:t xml:space="preserve">, tingkat </w:t>
      </w:r>
      <w:r>
        <w:rPr>
          <w:rFonts w:hint="default" w:ascii="Times New Roman" w:hAnsi="Times New Roman" w:cs="Times New Roman"/>
          <w:sz w:val="22"/>
          <w:szCs w:val="22"/>
          <w:lang w:val="en-US"/>
        </w:rPr>
        <w:t xml:space="preserve">stres </w:t>
      </w:r>
      <w:r>
        <w:rPr>
          <w:rFonts w:hint="default" w:ascii="Times New Roman" w:hAnsi="Times New Roman" w:eastAsia="Times-Roman" w:cs="Times New Roman"/>
          <w:b w:val="0"/>
          <w:i w:val="0"/>
          <w:color w:val="auto"/>
          <w:sz w:val="22"/>
          <w:szCs w:val="22"/>
          <w:lang w:val="en-US"/>
        </w:rPr>
        <w:t xml:space="preserve">yang sedang </w:t>
      </w:r>
      <w:r>
        <w:rPr>
          <w:rFonts w:hint="default" w:ascii="Times New Roman" w:hAnsi="Times New Roman" w:cs="Times New Roman"/>
          <w:sz w:val="22"/>
          <w:szCs w:val="22"/>
          <w:lang w:val="en-US"/>
        </w:rPr>
        <w:t>40,00</w:t>
      </w:r>
      <w:r>
        <w:rPr>
          <w:rFonts w:hint="default" w:ascii="Times New Roman" w:hAnsi="Times New Roman" w:cs="Times New Roman"/>
          <w:sz w:val="22"/>
          <w:szCs w:val="22"/>
        </w:rPr>
        <w:t>%</w:t>
      </w:r>
      <w:r>
        <w:rPr>
          <w:rFonts w:hint="default" w:ascii="Times New Roman" w:hAnsi="Times New Roman" w:eastAsia="Times-Roman" w:cs="Times New Roman"/>
          <w:b w:val="0"/>
          <w:i w:val="0"/>
          <w:color w:val="auto"/>
          <w:sz w:val="22"/>
          <w:szCs w:val="22"/>
          <w:lang w:val="en-US"/>
        </w:rPr>
        <w:t xml:space="preserve">, dan sisanya </w:t>
      </w:r>
      <w:r>
        <w:rPr>
          <w:rFonts w:hint="default" w:ascii="Times New Roman" w:hAnsi="Times New Roman" w:cs="Times New Roman"/>
          <w:sz w:val="22"/>
          <w:szCs w:val="22"/>
          <w:lang w:val="en-US"/>
        </w:rPr>
        <w:t>12,73</w:t>
      </w:r>
      <w:r>
        <w:rPr>
          <w:rFonts w:hint="default" w:ascii="Times New Roman" w:hAnsi="Times New Roman" w:cs="Times New Roman"/>
          <w:sz w:val="22"/>
          <w:szCs w:val="22"/>
        </w:rPr>
        <w:t xml:space="preserve">% </w:t>
      </w:r>
      <w:r>
        <w:rPr>
          <w:rFonts w:hint="default" w:ascii="Times New Roman" w:hAnsi="Times New Roman" w:eastAsia="Times-Roman" w:cs="Times New Roman"/>
          <w:b w:val="0"/>
          <w:i w:val="0"/>
          <w:color w:val="auto"/>
          <w:sz w:val="22"/>
          <w:szCs w:val="22"/>
          <w:lang w:val="en-US"/>
        </w:rPr>
        <w:t>memiliki tingkat stres yang rendah.</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Berdasarkan penjelasan di atas, dapat disimpulkan bahwa tingkat stres individu dapat mempengaruhi perilaku prososial. Individu yang memiliki tingkat stres yang cukup tinggi cenderung memiliki perilaku prososial yang rendah. Hal tersebut didukung oleh hasil penelitian sebelumnya yang dilakukan oleh Raposa (2016). hasil penelitian tersebut menunjukan bahwa tingkat kesehatan mental individu mempengaruhi perilaku prososial.</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contextualSpacing/>
        <w:jc w:val="both"/>
        <w:textAlignment w:val="auto"/>
        <w:rPr>
          <w:rFonts w:hint="default" w:ascii="Times New Roman" w:hAnsi="Times New Roman" w:cs="Times New Roman"/>
          <w:color w:val="auto"/>
          <w:sz w:val="22"/>
          <w:szCs w:val="22"/>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b/>
          <w:bCs/>
          <w:color w:val="auto"/>
          <w:sz w:val="22"/>
          <w:szCs w:val="22"/>
        </w:rPr>
      </w:pPr>
      <w:r>
        <w:rPr>
          <w:rFonts w:hint="default" w:ascii="Times New Roman" w:hAnsi="Times New Roman" w:eastAsia="SimSun" w:cs="Times New Roman"/>
          <w:b/>
          <w:bCs/>
          <w:color w:val="auto"/>
          <w:sz w:val="22"/>
          <w:szCs w:val="22"/>
        </w:rPr>
        <w:t>KESIMPULAN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Berdasarkan hasil analisis dan pembahasan pada penelitian ini, dapat disimpulkan bahwa stres</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val="0"/>
          <w:iCs w:val="0"/>
          <w:color w:val="auto"/>
          <w:sz w:val="22"/>
          <w:szCs w:val="22"/>
          <w:lang w:val="en-US"/>
        </w:rPr>
        <w:t>mempunyai peran yang cukup penting terhadap prososial pada mahasiswa. Mahasiwa yang mengalami stres akan cenderung rendah perilaku prososialnya.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DAFTAR PUSTAKA</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Style w:val="6"/>
          <w:rFonts w:hint="default" w:ascii="Times New Roman" w:hAnsi="Times New Roman" w:eastAsia="SimSun" w:cs="Times New Roman"/>
          <w:color w:val="auto"/>
          <w:sz w:val="22"/>
          <w:szCs w:val="22"/>
          <w:lang w:val="en-US"/>
        </w:rPr>
      </w:pPr>
      <w:r>
        <w:rPr>
          <w:rStyle w:val="6"/>
          <w:rFonts w:hint="default" w:ascii="Times New Roman" w:hAnsi="Times New Roman" w:eastAsia="SimSun" w:cs="Times New Roman"/>
          <w:color w:val="auto"/>
          <w:sz w:val="22"/>
          <w:szCs w:val="22"/>
        </w:rPr>
        <w:t>Baron, R.A &amp; Byrne, D. 2010.</w:t>
      </w:r>
      <w:r>
        <w:rPr>
          <w:rStyle w:val="6"/>
          <w:rFonts w:hint="default" w:ascii="Times New Roman" w:hAnsi="Times New Roman" w:eastAsia="SimSun" w:cs="Times New Roman"/>
          <w:color w:val="auto"/>
          <w:sz w:val="22"/>
          <w:szCs w:val="22"/>
          <w:lang w:val="en-US"/>
        </w:rPr>
        <w:t xml:space="preserve"> </w:t>
      </w:r>
      <w:r>
        <w:rPr>
          <w:rStyle w:val="7"/>
          <w:rFonts w:hint="default" w:ascii="Times New Roman" w:hAnsi="Times New Roman" w:eastAsia="SimSun" w:cs="Times New Roman"/>
          <w:color w:val="auto"/>
          <w:sz w:val="22"/>
          <w:szCs w:val="22"/>
        </w:rPr>
        <w:t xml:space="preserve">Psikologi Sosial. </w:t>
      </w:r>
      <w:r>
        <w:rPr>
          <w:rStyle w:val="6"/>
          <w:rFonts w:hint="default" w:ascii="Times New Roman" w:hAnsi="Times New Roman" w:eastAsia="SimSun" w:cs="Times New Roman"/>
          <w:color w:val="auto"/>
          <w:sz w:val="22"/>
          <w:szCs w:val="22"/>
        </w:rPr>
        <w:t>Penerjemah:</w:t>
      </w:r>
      <w:r>
        <w:rPr>
          <w:rStyle w:val="6"/>
          <w:rFonts w:hint="default" w:ascii="Times New Roman" w:hAnsi="Times New Roman" w:eastAsia="SimSun" w:cs="Times New Roman"/>
          <w:color w:val="auto"/>
          <w:sz w:val="22"/>
          <w:szCs w:val="22"/>
          <w:lang w:val="en-US"/>
        </w:rPr>
        <w:t xml:space="preserve"> </w:t>
      </w:r>
      <w:r>
        <w:rPr>
          <w:rStyle w:val="6"/>
          <w:rFonts w:hint="default" w:ascii="Times New Roman" w:hAnsi="Times New Roman" w:eastAsia="SimSun" w:cs="Times New Roman"/>
          <w:color w:val="auto"/>
          <w:sz w:val="22"/>
          <w:szCs w:val="22"/>
        </w:rPr>
        <w:t>Djuwita, R. Jakarta</w:t>
      </w:r>
      <w:r>
        <w:rPr>
          <w:rStyle w:val="6"/>
          <w:rFonts w:hint="default" w:ascii="Times New Roman" w:hAnsi="Times New Roman" w:eastAsia="SimSun" w:cs="Times New Roman"/>
          <w:color w:val="auto"/>
          <w:sz w:val="22"/>
          <w:szCs w:val="22"/>
          <w:lang w:val="en-US"/>
        </w:rPr>
        <w:t xml:space="preserve"> </w:t>
      </w:r>
      <w:r>
        <w:rPr>
          <w:rStyle w:val="6"/>
          <w:rFonts w:hint="default" w:ascii="Times New Roman" w:hAnsi="Times New Roman" w:eastAsia="SimSun" w:cs="Times New Roman"/>
          <w:color w:val="auto"/>
          <w:sz w:val="22"/>
          <w:szCs w:val="22"/>
        </w:rPr>
        <w:t>: Penerbit</w:t>
      </w:r>
      <w:r>
        <w:rPr>
          <w:rStyle w:val="6"/>
          <w:rFonts w:hint="default" w:ascii="Times New Roman" w:hAnsi="Times New Roman" w:eastAsia="SimSun" w:cs="Times New Roman"/>
          <w:color w:val="auto"/>
          <w:sz w:val="22"/>
          <w:szCs w:val="22"/>
          <w:lang w:val="en-US"/>
        </w:rPr>
        <w:t xml:space="preserve"> </w:t>
      </w:r>
      <w:r>
        <w:rPr>
          <w:rStyle w:val="6"/>
          <w:rFonts w:hint="default" w:ascii="Times New Roman" w:hAnsi="Times New Roman" w:eastAsia="SimSun" w:cs="Times New Roman"/>
          <w:color w:val="auto"/>
          <w:sz w:val="22"/>
          <w:szCs w:val="22"/>
        </w:rPr>
        <w:t>Erlangga</w:t>
      </w:r>
      <w:r>
        <w:rPr>
          <w:rStyle w:val="6"/>
          <w:rFonts w:hint="default" w:ascii="Times New Roman" w:hAnsi="Times New Roman" w:eastAsia="SimSun" w:cs="Times New Roman"/>
          <w:color w:val="auto"/>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Style w:val="6"/>
          <w:rFonts w:hint="default" w:ascii="Times New Roman" w:hAnsi="Times New Roman" w:eastAsia="SimSun" w:cs="Times New Roman"/>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Style w:val="6"/>
          <w:rFonts w:hint="default" w:ascii="Times New Roman" w:hAnsi="Times New Roman" w:eastAsia="SimSun" w:cs="Times New Roman"/>
          <w:color w:val="auto"/>
          <w:sz w:val="22"/>
          <w:szCs w:val="22"/>
          <w:lang w:val="en-US"/>
        </w:rPr>
      </w:pPr>
      <w:r>
        <w:rPr>
          <w:rFonts w:hint="default" w:ascii="Times New Roman" w:hAnsi="Times New Roman" w:eastAsia="SimSun" w:cs="Times New Roman"/>
          <w:b w:val="0"/>
          <w:i w:val="0"/>
          <w:color w:val="000000"/>
          <w:sz w:val="22"/>
          <w:szCs w:val="22"/>
        </w:rPr>
        <w:t xml:space="preserve">Bratslavsky, E., Muraven, M., &amp; Tice, D. M. (1998). Ego-depletion: Is a active self alimited resource? </w:t>
      </w:r>
      <w:r>
        <w:rPr>
          <w:rFonts w:hint="default" w:ascii="Times New Roman" w:hAnsi="Times New Roman" w:eastAsia="SimSun" w:cs="Times New Roman"/>
          <w:b w:val="0"/>
          <w:i/>
          <w:color w:val="000000"/>
          <w:sz w:val="22"/>
          <w:szCs w:val="22"/>
        </w:rPr>
        <w:t xml:space="preserve">Journal of Personality and Social Psychology, </w:t>
      </w:r>
      <w:r>
        <w:rPr>
          <w:rFonts w:hint="default" w:ascii="Times New Roman" w:hAnsi="Times New Roman" w:eastAsia="SimSun" w:cs="Times New Roman"/>
          <w:b w:val="0"/>
          <w:i w:val="0"/>
          <w:color w:val="000000"/>
          <w:sz w:val="22"/>
          <w:szCs w:val="22"/>
        </w:rPr>
        <w:t>74, 1252-</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1265</w:t>
      </w:r>
      <w:r>
        <w:rPr>
          <w:rFonts w:hint="default" w:ascii="Times New Roman" w:hAnsi="Times New Roman" w:eastAsia="SimSun" w:cs="Times New Roman"/>
          <w:b w:val="0"/>
          <w:i w:val="0"/>
          <w:color w:val="000000"/>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Style w:val="6"/>
          <w:rFonts w:hint="default" w:ascii="Times New Roman" w:hAnsi="Times New Roman" w:eastAsia="SimSun" w:cs="Times New Roman"/>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Buchanan</w:t>
      </w:r>
      <w:r>
        <w:rPr>
          <w:rFonts w:hint="default" w:ascii="Times New Roman" w:hAnsi="Times New Roman" w:cs="Times New Roman"/>
          <w:color w:val="auto"/>
          <w:sz w:val="22"/>
          <w:szCs w:val="22"/>
          <w:lang w:val="en-US"/>
        </w:rPr>
        <w:t>, T. W. &amp;</w:t>
      </w:r>
      <w:r>
        <w:rPr>
          <w:rFonts w:hint="default" w:ascii="Times New Roman" w:hAnsi="Times New Roman" w:cs="Times New Roman"/>
          <w:color w:val="auto"/>
          <w:sz w:val="22"/>
          <w:szCs w:val="22"/>
        </w:rPr>
        <w:t xml:space="preserve"> Preston</w:t>
      </w:r>
      <w:r>
        <w:rPr>
          <w:rFonts w:hint="default" w:ascii="Times New Roman" w:hAnsi="Times New Roman" w:cs="Times New Roman"/>
          <w:color w:val="auto"/>
          <w:sz w:val="22"/>
          <w:szCs w:val="22"/>
          <w:lang w:val="en-US"/>
        </w:rPr>
        <w:t>, S. D. (2014).</w:t>
      </w:r>
      <w:r>
        <w:rPr>
          <w:rFonts w:hint="default" w:ascii="Times New Roman" w:hAnsi="Times New Roman" w:cs="Times New Roman"/>
          <w:color w:val="auto"/>
          <w:sz w:val="22"/>
          <w:szCs w:val="22"/>
        </w:rPr>
        <w:t xml:space="preserve"> Stress leads to prosocial action in immediate need</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situations</w:t>
      </w:r>
      <w:r>
        <w:rPr>
          <w:rFonts w:hint="default" w:ascii="Times New Roman" w:hAnsi="Times New Roman" w:cs="Times New Roman"/>
          <w:color w:val="auto"/>
          <w:sz w:val="22"/>
          <w:szCs w:val="22"/>
          <w:lang w:val="en-US"/>
        </w:rPr>
        <w:t xml:space="preserve">. </w:t>
      </w:r>
      <w:r>
        <w:rPr>
          <w:rFonts w:hint="default" w:ascii="Times New Roman" w:hAnsi="Times New Roman" w:cs="Times New Roman"/>
          <w:i/>
          <w:iCs/>
          <w:color w:val="auto"/>
          <w:sz w:val="22"/>
          <w:szCs w:val="22"/>
          <w:lang w:val="en-US"/>
        </w:rPr>
        <w:t xml:space="preserve">Journal </w:t>
      </w:r>
      <w:r>
        <w:rPr>
          <w:rFonts w:hint="default" w:ascii="Times New Roman" w:hAnsi="Times New Roman" w:cs="Times New Roman"/>
          <w:i/>
          <w:iCs/>
          <w:color w:val="auto"/>
          <w:sz w:val="22"/>
          <w:szCs w:val="22"/>
        </w:rPr>
        <w:t>Frontiers in Behavioral Neuroscience</w:t>
      </w:r>
      <w:r>
        <w:rPr>
          <w:rFonts w:hint="default" w:ascii="Times New Roman" w:hAnsi="Times New Roman" w:cs="Times New Roman"/>
          <w:i/>
          <w:iCs/>
          <w:color w:val="auto"/>
          <w:sz w:val="22"/>
          <w:szCs w:val="22"/>
          <w:lang w:val="en-US"/>
        </w:rPr>
        <w:t>, 8(5)</w:t>
      </w:r>
      <w:r>
        <w:rPr>
          <w:rFonts w:hint="default" w:ascii="Times New Roman" w:hAnsi="Times New Roman" w:cs="Times New Roman"/>
          <w:color w:val="auto"/>
          <w:sz w:val="22"/>
          <w:szCs w:val="22"/>
          <w:lang w:val="en-US"/>
        </w:rPr>
        <w:t>, 1-6.</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Dawans, B.</w:t>
      </w:r>
      <w:r>
        <w:rPr>
          <w:rFonts w:hint="default" w:ascii="Times New Roman" w:hAnsi="Times New Roman" w:cs="Times New Roman"/>
          <w:sz w:val="22"/>
          <w:szCs w:val="22"/>
          <w:lang w:val="en-US"/>
        </w:rPr>
        <w:t xml:space="preserve"> V.</w:t>
      </w:r>
      <w:r>
        <w:rPr>
          <w:rFonts w:hint="default" w:ascii="Times New Roman" w:hAnsi="Times New Roman" w:cs="Times New Roman"/>
          <w:sz w:val="22"/>
          <w:szCs w:val="22"/>
        </w:rPr>
        <w:t xml:space="preserve">, Fischbacher, U., Kirschbaum, C., Fehr, E., </w:t>
      </w:r>
      <w:r>
        <w:rPr>
          <w:rFonts w:hint="default" w:ascii="Times New Roman" w:hAnsi="Times New Roman" w:cs="Times New Roman"/>
          <w:sz w:val="22"/>
          <w:szCs w:val="22"/>
          <w:lang w:val="en-US"/>
        </w:rPr>
        <w:t>&amp;</w:t>
      </w:r>
      <w:r>
        <w:rPr>
          <w:rFonts w:hint="default" w:ascii="Times New Roman" w:hAnsi="Times New Roman" w:cs="Times New Roman"/>
          <w:sz w:val="22"/>
          <w:szCs w:val="22"/>
        </w:rPr>
        <w:t xml:space="preserve"> Heinrichs, M.</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(2012). The social dimension of stress reactivity: acute stress increases prosocial behavior in humans. </w:t>
      </w:r>
      <w:r>
        <w:rPr>
          <w:rFonts w:hint="default" w:ascii="Times New Roman" w:hAnsi="Times New Roman" w:cs="Times New Roman"/>
          <w:i/>
          <w:iCs/>
          <w:sz w:val="22"/>
          <w:szCs w:val="22"/>
          <w:lang w:val="en-US"/>
        </w:rPr>
        <w:t xml:space="preserve">Journal </w:t>
      </w:r>
      <w:r>
        <w:rPr>
          <w:rFonts w:hint="default" w:ascii="Times New Roman" w:hAnsi="Times New Roman" w:cs="Times New Roman"/>
          <w:i/>
          <w:iCs/>
          <w:sz w:val="22"/>
          <w:szCs w:val="22"/>
        </w:rPr>
        <w:t>Psychol</w:t>
      </w:r>
      <w:r>
        <w:rPr>
          <w:rFonts w:hint="default" w:ascii="Times New Roman" w:hAnsi="Times New Roman" w:cs="Times New Roman"/>
          <w:i/>
          <w:iCs/>
          <w:sz w:val="22"/>
          <w:szCs w:val="22"/>
          <w:lang w:val="en-US"/>
        </w:rPr>
        <w:t>ogy</w:t>
      </w:r>
      <w:r>
        <w:rPr>
          <w:rFonts w:hint="default" w:ascii="Times New Roman" w:hAnsi="Times New Roman" w:cs="Times New Roman"/>
          <w:i/>
          <w:iCs/>
          <w:sz w:val="22"/>
          <w:szCs w:val="22"/>
        </w:rPr>
        <w:t xml:space="preserve"> Sci.</w:t>
      </w:r>
      <w:r>
        <w:rPr>
          <w:rFonts w:hint="default" w:ascii="Times New Roman" w:hAnsi="Times New Roman" w:cs="Times New Roman"/>
          <w:i/>
          <w:iCs/>
          <w:sz w:val="22"/>
          <w:szCs w:val="22"/>
          <w:lang w:val="en-US"/>
        </w:rPr>
        <w:t>,</w:t>
      </w:r>
      <w:r>
        <w:rPr>
          <w:rFonts w:hint="default" w:ascii="Times New Roman" w:hAnsi="Times New Roman" w:cs="Times New Roman"/>
          <w:i/>
          <w:iCs/>
          <w:sz w:val="22"/>
          <w:szCs w:val="22"/>
        </w:rPr>
        <w:t xml:space="preserve"> 23</w:t>
      </w:r>
      <w:r>
        <w:rPr>
          <w:rFonts w:hint="default" w:ascii="Times New Roman" w:hAnsi="Times New Roman" w:cs="Times New Roman"/>
          <w:i/>
          <w:iCs/>
          <w:sz w:val="22"/>
          <w:szCs w:val="22"/>
          <w:lang w:val="en-US"/>
        </w:rPr>
        <w:t>(4)</w:t>
      </w:r>
      <w:r>
        <w:rPr>
          <w:rFonts w:hint="default" w:ascii="Times New Roman" w:hAnsi="Times New Roman" w:cs="Times New Roman"/>
          <w:i/>
          <w:iCs/>
          <w:sz w:val="22"/>
          <w:szCs w:val="22"/>
        </w:rPr>
        <w:t>,</w:t>
      </w:r>
      <w:r>
        <w:rPr>
          <w:rFonts w:hint="default" w:ascii="Times New Roman" w:hAnsi="Times New Roman" w:cs="Times New Roman"/>
          <w:sz w:val="22"/>
          <w:szCs w:val="22"/>
        </w:rPr>
        <w:t xml:space="preserve"> 651–660.</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doi: 10.1177/0956797611431576</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i w:val="0"/>
          <w:iCs w:val="0"/>
          <w:sz w:val="22"/>
          <w:szCs w:val="22"/>
          <w:lang w:val="en-US"/>
        </w:rPr>
      </w:pPr>
      <w:r>
        <w:rPr>
          <w:rFonts w:hint="default" w:ascii="Times New Roman" w:hAnsi="Times New Roman" w:cs="Times New Roman"/>
          <w:sz w:val="22"/>
          <w:szCs w:val="22"/>
          <w:lang w:val="en-US"/>
        </w:rPr>
        <w:t xml:space="preserve">Driskell J. E. &amp; Salas, E. (1999). Does strss lead to a loss of team perspective?. </w:t>
      </w:r>
      <w:r>
        <w:rPr>
          <w:rFonts w:hint="default" w:ascii="Times New Roman" w:hAnsi="Times New Roman" w:cs="Times New Roman"/>
          <w:i/>
          <w:iCs/>
          <w:sz w:val="22"/>
          <w:szCs w:val="22"/>
          <w:lang w:val="en-US"/>
        </w:rPr>
        <w:t xml:space="preserve">Journal Group Dynamics: Theory, Research, and practice, 3(4), </w:t>
      </w:r>
      <w:r>
        <w:rPr>
          <w:rFonts w:hint="default" w:ascii="Times New Roman" w:hAnsi="Times New Roman" w:cs="Times New Roman"/>
          <w:i w:val="0"/>
          <w:iCs w:val="0"/>
          <w:sz w:val="22"/>
          <w:szCs w:val="22"/>
          <w:lang w:val="en-US"/>
        </w:rPr>
        <w:t>291-302.</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Farida, H. (2017). </w:t>
      </w:r>
      <w:r>
        <w:rPr>
          <w:rFonts w:hint="default" w:ascii="Times New Roman" w:hAnsi="Times New Roman" w:cs="Times New Roman"/>
          <w:sz w:val="22"/>
          <w:szCs w:val="22"/>
        </w:rPr>
        <w:t>Perilaku prososial ditinjau dari androgyny role</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dalam kegiatan pramuka pada anak sekolah dasar</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lang w:val="en-US"/>
        </w:rPr>
        <w:t xml:space="preserve">Jurnal </w:t>
      </w:r>
      <w:r>
        <w:rPr>
          <w:rFonts w:hint="default" w:ascii="Times New Roman" w:hAnsi="Times New Roman" w:cs="Times New Roman"/>
          <w:i/>
          <w:iCs/>
          <w:sz w:val="22"/>
          <w:szCs w:val="22"/>
        </w:rPr>
        <w:t>Sosiohumaniora</w:t>
      </w:r>
      <w:r>
        <w:rPr>
          <w:rFonts w:hint="default" w:ascii="Times New Roman" w:hAnsi="Times New Roman" w:cs="Times New Roman"/>
          <w:i/>
          <w:iCs/>
          <w:sz w:val="22"/>
          <w:szCs w:val="22"/>
          <w:lang w:val="en-US"/>
        </w:rPr>
        <w:t>, 3(2).</w:t>
      </w:r>
      <w:r>
        <w:rPr>
          <w:rFonts w:hint="default" w:ascii="Times New Roman" w:hAnsi="Times New Roman" w:cs="Times New Roman"/>
          <w:sz w:val="22"/>
          <w:szCs w:val="22"/>
          <w:lang w:val="en-US"/>
        </w:rPr>
        <w:t xml:space="preserve"> 113-126.</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CIDFont + F2" w:cs="Times New Roman"/>
          <w:b w:val="0"/>
          <w:i w:val="0"/>
          <w:color w:val="000000"/>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32" w:leftChars="0" w:right="0" w:rightChars="0" w:hanging="732" w:hangingChars="333"/>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color w:val="auto"/>
          <w:sz w:val="22"/>
          <w:szCs w:val="22"/>
          <w:lang w:val="en-US"/>
        </w:rPr>
        <w:t xml:space="preserve">Gani, J., &amp; Amalia, M. (2015). </w:t>
      </w:r>
      <w:r>
        <w:rPr>
          <w:rFonts w:hint="default" w:ascii="Times New Roman" w:hAnsi="Times New Roman" w:cs="Times New Roman"/>
          <w:i/>
          <w:iCs/>
          <w:color w:val="auto"/>
          <w:sz w:val="22"/>
          <w:szCs w:val="22"/>
          <w:lang w:val="en-US"/>
        </w:rPr>
        <w:t xml:space="preserve">Alat analisis data; aplikasi statistik untuk penelitian bidnag ekonomi dan sosial. </w:t>
      </w:r>
      <w:r>
        <w:rPr>
          <w:rFonts w:hint="default" w:ascii="Times New Roman" w:hAnsi="Times New Roman" w:cs="Times New Roman"/>
          <w:i w:val="0"/>
          <w:iCs w:val="0"/>
          <w:color w:val="auto"/>
          <w:sz w:val="22"/>
          <w:szCs w:val="22"/>
          <w:lang w:val="en-US"/>
        </w:rPr>
        <w:t>Yogyakarta : Andi Offset.</w:t>
      </w:r>
      <w:r>
        <w:rPr>
          <w:rFonts w:hint="default" w:ascii="Times New Roman" w:hAnsi="Times New Roman" w:cs="Times New Roman"/>
          <w:color w:val="auto"/>
          <w:sz w:val="22"/>
          <w:szCs w:val="22"/>
          <w:lang w:val="en-US"/>
        </w:rPr>
        <w:t xml:space="preserve"> </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Style w:val="6"/>
          <w:rFonts w:hint="default" w:ascii="Times New Roman" w:hAnsi="Times New Roman" w:eastAsia="SimSun" w:cs="Times New Roman"/>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Style w:val="6"/>
          <w:rFonts w:hint="default" w:ascii="Times New Roman" w:hAnsi="Times New Roman" w:eastAsia="SimSun" w:cs="Times New Roman"/>
          <w:color w:val="auto"/>
          <w:sz w:val="22"/>
          <w:szCs w:val="22"/>
          <w:lang w:val="en-US"/>
        </w:rPr>
      </w:pPr>
      <w:r>
        <w:rPr>
          <w:rFonts w:hint="default" w:ascii="Times New Roman" w:hAnsi="Times New Roman" w:eastAsia="SimSun" w:cs="Times New Roman"/>
          <w:b w:val="0"/>
          <w:i w:val="0"/>
          <w:color w:val="000000"/>
          <w:sz w:val="22"/>
          <w:szCs w:val="22"/>
        </w:rPr>
        <w:t xml:space="preserve">Hanyi, </w:t>
      </w:r>
      <w:r>
        <w:rPr>
          <w:rFonts w:hint="default" w:ascii="Times New Roman" w:hAnsi="Times New Roman" w:eastAsia="SimSun" w:cs="Times New Roman"/>
          <w:b w:val="0"/>
          <w:i w:val="0"/>
          <w:color w:val="000000"/>
          <w:sz w:val="22"/>
          <w:szCs w:val="22"/>
          <w:lang w:val="en-US"/>
        </w:rPr>
        <w:t xml:space="preserve">X., </w:t>
      </w:r>
      <w:r>
        <w:rPr>
          <w:rFonts w:hint="default" w:ascii="Times New Roman" w:hAnsi="Times New Roman" w:eastAsia="SimSun" w:cs="Times New Roman"/>
          <w:b w:val="0"/>
          <w:i w:val="0"/>
          <w:color w:val="000000"/>
          <w:sz w:val="22"/>
          <w:szCs w:val="22"/>
        </w:rPr>
        <w:t xml:space="preserve">Bègue, </w:t>
      </w:r>
      <w:r>
        <w:rPr>
          <w:rFonts w:hint="default" w:ascii="Times New Roman" w:hAnsi="Times New Roman" w:eastAsia="SimSun" w:cs="Times New Roman"/>
          <w:b w:val="0"/>
          <w:i w:val="0"/>
          <w:color w:val="000000"/>
          <w:sz w:val="22"/>
          <w:szCs w:val="22"/>
          <w:lang w:val="en-US"/>
        </w:rPr>
        <w:t xml:space="preserve">L., &amp; </w:t>
      </w:r>
      <w:r>
        <w:rPr>
          <w:rFonts w:hint="default" w:ascii="Times New Roman" w:hAnsi="Times New Roman" w:eastAsia="SimSun" w:cs="Times New Roman"/>
          <w:b w:val="0"/>
          <w:i w:val="0"/>
          <w:color w:val="000000"/>
          <w:sz w:val="22"/>
          <w:szCs w:val="22"/>
        </w:rPr>
        <w:t>Bushman</w:t>
      </w:r>
      <w:r>
        <w:rPr>
          <w:rFonts w:hint="default" w:ascii="Times New Roman" w:hAnsi="Times New Roman" w:eastAsia="SimSun" w:cs="Times New Roman"/>
          <w:b w:val="0"/>
          <w:i w:val="0"/>
          <w:color w:val="000000"/>
          <w:sz w:val="22"/>
          <w:szCs w:val="22"/>
          <w:lang w:val="en-US"/>
        </w:rPr>
        <w:t>, B. J. (</w:t>
      </w:r>
      <w:r>
        <w:rPr>
          <w:rFonts w:hint="default" w:ascii="Times New Roman" w:hAnsi="Times New Roman" w:eastAsia="SimSun" w:cs="Times New Roman"/>
          <w:b w:val="0"/>
          <w:i w:val="0"/>
          <w:color w:val="000000"/>
          <w:sz w:val="22"/>
          <w:szCs w:val="22"/>
        </w:rPr>
        <w:t>2012</w:t>
      </w:r>
      <w:r>
        <w:rPr>
          <w:rFonts w:hint="default" w:ascii="Times New Roman" w:hAnsi="Times New Roman" w:eastAsia="SimSun" w:cs="Times New Roman"/>
          <w:b w:val="0"/>
          <w:i w:val="0"/>
          <w:color w:val="000000"/>
          <w:sz w:val="22"/>
          <w:szCs w:val="22"/>
          <w:lang w:val="en-US"/>
        </w:rPr>
        <w:t>)</w:t>
      </w:r>
      <w:r>
        <w:rPr>
          <w:rFonts w:hint="default" w:ascii="Times New Roman" w:hAnsi="Times New Roman" w:eastAsia="SimSun" w:cs="Times New Roman"/>
          <w:b w:val="0"/>
          <w:i w:val="0"/>
          <w:color w:val="000000"/>
          <w:sz w:val="22"/>
          <w:szCs w:val="22"/>
        </w:rPr>
        <w:t>. Too fatigued to care: Ego</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depletion, guilt, and prosocial behavior. </w:t>
      </w:r>
      <w:r>
        <w:rPr>
          <w:rFonts w:hint="default" w:ascii="Times New Roman" w:hAnsi="Times New Roman" w:eastAsia="SimSun" w:cs="Times New Roman"/>
          <w:b w:val="0"/>
          <w:i/>
          <w:color w:val="000000"/>
          <w:sz w:val="22"/>
          <w:szCs w:val="22"/>
        </w:rPr>
        <w:t>Journal of Experimental Social</w:t>
      </w:r>
      <w:r>
        <w:rPr>
          <w:rFonts w:hint="default" w:ascii="Times New Roman" w:hAnsi="Times New Roman" w:eastAsia="SimSun" w:cs="Times New Roman"/>
          <w:b w:val="0"/>
          <w:i/>
          <w:color w:val="000000"/>
          <w:sz w:val="22"/>
          <w:szCs w:val="22"/>
          <w:lang w:val="en-US"/>
        </w:rPr>
        <w:t xml:space="preserve"> </w:t>
      </w:r>
      <w:r>
        <w:rPr>
          <w:rFonts w:hint="default" w:ascii="Times New Roman" w:hAnsi="Times New Roman" w:eastAsia="SimSun" w:cs="Times New Roman"/>
          <w:b w:val="0"/>
          <w:i/>
          <w:color w:val="000000"/>
          <w:sz w:val="22"/>
          <w:szCs w:val="22"/>
        </w:rPr>
        <w:t>Psychology</w:t>
      </w:r>
      <w:r>
        <w:rPr>
          <w:rFonts w:hint="default" w:ascii="Times New Roman" w:hAnsi="Times New Roman" w:eastAsia="SimSun" w:cs="Times New Roman"/>
          <w:b w:val="0"/>
          <w:i w:val="0"/>
          <w:color w:val="000000"/>
          <w:sz w:val="22"/>
          <w:szCs w:val="22"/>
        </w:rPr>
        <w:t>, 48, 1183–1186</w:t>
      </w:r>
      <w:r>
        <w:rPr>
          <w:rFonts w:hint="default" w:ascii="Times New Roman" w:hAnsi="Times New Roman" w:eastAsia="SimSun" w:cs="Times New Roman"/>
          <w:b w:val="0"/>
          <w:i w:val="0"/>
          <w:color w:val="000000"/>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 xml:space="preserve">Kartono, K. (2003). </w:t>
      </w:r>
      <w:r>
        <w:rPr>
          <w:rFonts w:hint="default" w:ascii="Times New Roman" w:hAnsi="Times New Roman" w:cs="Times New Roman"/>
          <w:i/>
          <w:iCs/>
          <w:color w:val="auto"/>
          <w:sz w:val="22"/>
          <w:szCs w:val="22"/>
        </w:rPr>
        <w:t xml:space="preserve">Kamus </w:t>
      </w:r>
      <w:r>
        <w:rPr>
          <w:rFonts w:hint="default" w:ascii="Times New Roman" w:hAnsi="Times New Roman" w:cs="Times New Roman"/>
          <w:i/>
          <w:iCs/>
          <w:color w:val="auto"/>
          <w:sz w:val="22"/>
          <w:szCs w:val="22"/>
          <w:lang w:val="en-US"/>
        </w:rPr>
        <w:t>P</w:t>
      </w:r>
      <w:r>
        <w:rPr>
          <w:rFonts w:hint="default" w:ascii="Times New Roman" w:hAnsi="Times New Roman" w:cs="Times New Roman"/>
          <w:i/>
          <w:iCs/>
          <w:color w:val="auto"/>
          <w:sz w:val="22"/>
          <w:szCs w:val="22"/>
        </w:rPr>
        <w:t>sikologi</w:t>
      </w:r>
      <w:r>
        <w:rPr>
          <w:rFonts w:hint="default" w:ascii="Times New Roman" w:hAnsi="Times New Roman" w:cs="Times New Roman"/>
          <w:color w:val="auto"/>
          <w:sz w:val="22"/>
          <w:szCs w:val="22"/>
        </w:rPr>
        <w:t>. Bandung</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Pionir Jaya</w:t>
      </w:r>
      <w:r>
        <w:rPr>
          <w:rFonts w:hint="default" w:ascii="Times New Roman" w:hAnsi="Times New Roman" w:cs="Times New Roman"/>
          <w:color w:val="auto"/>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i w:val="0"/>
          <w:iCs w:val="0"/>
          <w:color w:val="auto"/>
          <w:sz w:val="22"/>
          <w:szCs w:val="22"/>
          <w:lang w:val="en-US"/>
        </w:rPr>
      </w:pPr>
      <w:r>
        <w:rPr>
          <w:rFonts w:hint="default" w:ascii="Times New Roman" w:hAnsi="Times New Roman" w:cs="Times New Roman"/>
          <w:i w:val="0"/>
          <w:iCs w:val="0"/>
          <w:color w:val="auto"/>
          <w:sz w:val="22"/>
          <w:szCs w:val="22"/>
          <w:lang w:val="en-US"/>
        </w:rPr>
        <w:t xml:space="preserve">Luthans, F. (2006). </w:t>
      </w:r>
      <w:r>
        <w:rPr>
          <w:rFonts w:hint="default" w:ascii="Times New Roman" w:hAnsi="Times New Roman" w:cs="Times New Roman"/>
          <w:i/>
          <w:iCs/>
          <w:color w:val="auto"/>
          <w:sz w:val="22"/>
          <w:szCs w:val="22"/>
          <w:lang w:val="en-US"/>
        </w:rPr>
        <w:t>Perilaku organisasi (Edisi Sepuluh)</w:t>
      </w:r>
      <w:r>
        <w:rPr>
          <w:rFonts w:hint="default" w:ascii="Times New Roman" w:hAnsi="Times New Roman" w:cs="Times New Roman"/>
          <w:i w:val="0"/>
          <w:iCs w:val="0"/>
          <w:color w:val="auto"/>
          <w:sz w:val="22"/>
          <w:szCs w:val="22"/>
          <w:lang w:val="en-US"/>
        </w:rPr>
        <w:t>. Yogyakarta : ANDI Yogyakarta.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Muryadi</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&amp; Matulessy</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A. (</w:t>
      </w:r>
      <w:r>
        <w:rPr>
          <w:rFonts w:hint="default" w:ascii="Times New Roman" w:hAnsi="Times New Roman" w:cs="Times New Roman"/>
          <w:color w:val="auto"/>
          <w:sz w:val="22"/>
          <w:szCs w:val="22"/>
        </w:rPr>
        <w:t>20</w:t>
      </w:r>
      <w:r>
        <w:rPr>
          <w:rFonts w:hint="default" w:ascii="Times New Roman" w:hAnsi="Times New Roman" w:cs="Times New Roman"/>
          <w:color w:val="auto"/>
          <w:sz w:val="22"/>
          <w:szCs w:val="22"/>
          <w:lang w:val="en-US"/>
        </w:rPr>
        <w:t>12</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R</w:t>
      </w:r>
      <w:r>
        <w:rPr>
          <w:rFonts w:hint="default" w:ascii="Times New Roman" w:hAnsi="Times New Roman" w:cs="Times New Roman"/>
          <w:color w:val="auto"/>
          <w:sz w:val="22"/>
          <w:szCs w:val="22"/>
        </w:rPr>
        <w:t>eligiusitas, kecerdasan emosi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dan perilaku prososial guru</w:t>
      </w:r>
      <w:r>
        <w:rPr>
          <w:rFonts w:hint="default" w:ascii="Times New Roman" w:hAnsi="Times New Roman" w:cs="Times New Roman"/>
          <w:color w:val="auto"/>
          <w:sz w:val="22"/>
          <w:szCs w:val="22"/>
          <w:lang w:val="en-US"/>
        </w:rPr>
        <w:t>.</w:t>
      </w:r>
      <w:r>
        <w:rPr>
          <w:rFonts w:hint="default" w:ascii="Times New Roman" w:hAnsi="Times New Roman" w:cs="Times New Roman"/>
          <w:i/>
          <w:iCs/>
          <w:color w:val="auto"/>
          <w:sz w:val="22"/>
          <w:szCs w:val="22"/>
          <w:lang w:val="en-US"/>
        </w:rPr>
        <w:t xml:space="preserve"> J</w:t>
      </w:r>
      <w:r>
        <w:rPr>
          <w:rFonts w:hint="default" w:ascii="Times New Roman" w:hAnsi="Times New Roman" w:cs="Times New Roman"/>
          <w:i/>
          <w:iCs/>
          <w:color w:val="auto"/>
          <w:sz w:val="22"/>
          <w:szCs w:val="22"/>
        </w:rPr>
        <w:t xml:space="preserve">urnal </w:t>
      </w:r>
      <w:r>
        <w:rPr>
          <w:rFonts w:hint="default" w:ascii="Times New Roman" w:hAnsi="Times New Roman" w:cs="Times New Roman"/>
          <w:i/>
          <w:iCs/>
          <w:color w:val="auto"/>
          <w:sz w:val="22"/>
          <w:szCs w:val="22"/>
          <w:lang w:val="en-US"/>
        </w:rPr>
        <w:t>P</w:t>
      </w:r>
      <w:r>
        <w:rPr>
          <w:rFonts w:hint="default" w:ascii="Times New Roman" w:hAnsi="Times New Roman" w:cs="Times New Roman"/>
          <w:i/>
          <w:iCs/>
          <w:color w:val="auto"/>
          <w:sz w:val="22"/>
          <w:szCs w:val="22"/>
        </w:rPr>
        <w:t>sikologi</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iCs/>
          <w:color w:val="auto"/>
          <w:sz w:val="22"/>
          <w:szCs w:val="22"/>
        </w:rPr>
        <w:t>7</w:t>
      </w:r>
      <w:r>
        <w:rPr>
          <w:rFonts w:hint="default" w:ascii="Times New Roman" w:hAnsi="Times New Roman" w:cs="Times New Roman"/>
          <w:i/>
          <w:iCs/>
          <w:color w:val="auto"/>
          <w:sz w:val="22"/>
          <w:szCs w:val="22"/>
          <w:lang w:val="en-US"/>
        </w:rPr>
        <w:t>(</w:t>
      </w:r>
      <w:r>
        <w:rPr>
          <w:rFonts w:hint="default" w:ascii="Times New Roman" w:hAnsi="Times New Roman" w:cs="Times New Roman"/>
          <w:i/>
          <w:iCs/>
          <w:color w:val="auto"/>
          <w:sz w:val="22"/>
          <w:szCs w:val="22"/>
        </w:rPr>
        <w:t>2</w:t>
      </w:r>
      <w:r>
        <w:rPr>
          <w:rFonts w:hint="default" w:ascii="Times New Roman" w:hAnsi="Times New Roman" w:cs="Times New Roman"/>
          <w:i/>
          <w:iCs/>
          <w:color w:val="auto"/>
          <w:sz w:val="22"/>
          <w:szCs w:val="22"/>
          <w:lang w:val="en-US"/>
        </w:rPr>
        <w:t>)</w:t>
      </w:r>
      <w:r>
        <w:rPr>
          <w:rFonts w:hint="default" w:ascii="Times New Roman" w:hAnsi="Times New Roman" w:cs="Times New Roman"/>
          <w:i/>
          <w:iCs/>
          <w:color w:val="auto"/>
          <w:sz w:val="22"/>
          <w:szCs w:val="22"/>
        </w:rPr>
        <w:t>,</w:t>
      </w:r>
      <w:r>
        <w:rPr>
          <w:rFonts w:hint="default" w:ascii="Times New Roman" w:hAnsi="Times New Roman" w:cs="Times New Roman"/>
          <w:color w:val="auto"/>
          <w:sz w:val="22"/>
          <w:szCs w:val="22"/>
        </w:rPr>
        <w:t xml:space="preserve"> 544 – 561</w:t>
      </w:r>
      <w:r>
        <w:rPr>
          <w:rFonts w:hint="default" w:ascii="Times New Roman" w:hAnsi="Times New Roman" w:cs="Times New Roman"/>
          <w:color w:val="auto"/>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 xml:space="preserve">Nawangsih, </w:t>
      </w:r>
      <w:r>
        <w:rPr>
          <w:rFonts w:hint="default" w:ascii="Times New Roman" w:hAnsi="Times New Roman" w:cs="Times New Roman"/>
          <w:color w:val="auto"/>
          <w:sz w:val="22"/>
          <w:szCs w:val="22"/>
          <w:lang w:val="en-US"/>
        </w:rPr>
        <w:t xml:space="preserve">S. K. &amp; </w:t>
      </w:r>
      <w:r>
        <w:rPr>
          <w:rFonts w:hint="default" w:ascii="Times New Roman" w:hAnsi="Times New Roman" w:cs="Times New Roman"/>
          <w:color w:val="auto"/>
          <w:sz w:val="22"/>
          <w:szCs w:val="22"/>
        </w:rPr>
        <w:t>Sari</w:t>
      </w:r>
      <w:r>
        <w:rPr>
          <w:rFonts w:hint="default" w:ascii="Times New Roman" w:hAnsi="Times New Roman" w:cs="Times New Roman"/>
          <w:color w:val="auto"/>
          <w:sz w:val="22"/>
          <w:szCs w:val="22"/>
          <w:lang w:val="en-US"/>
        </w:rPr>
        <w:t>, P. R. (2016).</w:t>
      </w:r>
      <w:r>
        <w:rPr>
          <w:rFonts w:hint="default" w:ascii="Times New Roman" w:hAnsi="Times New Roman" w:cs="Times New Roman"/>
          <w:color w:val="auto"/>
          <w:sz w:val="22"/>
          <w:szCs w:val="22"/>
        </w:rPr>
        <w:t xml:space="preserve"> Stres pada mantan pengguna narkoba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yang menjalani rehabilitasi</w:t>
      </w:r>
      <w:r>
        <w:rPr>
          <w:rFonts w:hint="default" w:ascii="Times New Roman" w:hAnsi="Times New Roman" w:cs="Times New Roman"/>
          <w:color w:val="auto"/>
          <w:sz w:val="22"/>
          <w:szCs w:val="22"/>
          <w:lang w:val="en-US"/>
        </w:rPr>
        <w:t xml:space="preserve">. </w:t>
      </w:r>
      <w:r>
        <w:rPr>
          <w:rFonts w:hint="default" w:ascii="Times New Roman" w:hAnsi="Times New Roman" w:cs="Times New Roman"/>
          <w:i/>
          <w:iCs/>
          <w:color w:val="auto"/>
          <w:sz w:val="22"/>
          <w:szCs w:val="22"/>
        </w:rPr>
        <w:t>Jurnal Psikologi Undip 15</w:t>
      </w:r>
      <w:r>
        <w:rPr>
          <w:rFonts w:hint="default" w:ascii="Times New Roman" w:hAnsi="Times New Roman" w:cs="Times New Roman"/>
          <w:i/>
          <w:iCs/>
          <w:color w:val="auto"/>
          <w:sz w:val="22"/>
          <w:szCs w:val="22"/>
          <w:lang w:val="en-US"/>
        </w:rPr>
        <w:t>(</w:t>
      </w:r>
      <w:r>
        <w:rPr>
          <w:rFonts w:hint="default" w:ascii="Times New Roman" w:hAnsi="Times New Roman" w:cs="Times New Roman"/>
          <w:i/>
          <w:iCs/>
          <w:color w:val="auto"/>
          <w:sz w:val="22"/>
          <w:szCs w:val="22"/>
        </w:rPr>
        <w:t>2</w:t>
      </w:r>
      <w:r>
        <w:rPr>
          <w:rFonts w:hint="default" w:ascii="Times New Roman" w:hAnsi="Times New Roman" w:cs="Times New Roman"/>
          <w:i/>
          <w:iCs/>
          <w:color w:val="auto"/>
          <w:sz w:val="22"/>
          <w:szCs w:val="22"/>
          <w:lang w:val="en-US"/>
        </w:rPr>
        <w:t>)</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99-107</w:t>
      </w:r>
      <w:r>
        <w:rPr>
          <w:rFonts w:hint="default" w:ascii="Times New Roman" w:hAnsi="Times New Roman" w:cs="Times New Roman"/>
          <w:color w:val="auto"/>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Pitaloka, D. A. &amp; Ediati, A. (2015). </w:t>
      </w:r>
      <w:r>
        <w:rPr>
          <w:rFonts w:hint="default" w:ascii="Times New Roman" w:hAnsi="Times New Roman" w:cs="Times New Roman"/>
          <w:sz w:val="22"/>
          <w:szCs w:val="22"/>
        </w:rPr>
        <w:t>Rasa syukur dan kecenderungan perilaku prososial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pada mahasiswa fakultas psikologi universitas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diponegoro</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Jurnal Empati, 4(2)</w:t>
      </w:r>
      <w:r>
        <w:rPr>
          <w:rFonts w:hint="default" w:ascii="Times New Roman" w:hAnsi="Times New Roman" w:cs="Times New Roman"/>
          <w:i/>
          <w:iCs/>
          <w:sz w:val="22"/>
          <w:szCs w:val="22"/>
          <w:lang w:val="en-US"/>
        </w:rPr>
        <w:t xml:space="preserve">. </w:t>
      </w:r>
      <w:r>
        <w:rPr>
          <w:rFonts w:hint="default" w:ascii="Times New Roman" w:hAnsi="Times New Roman" w:cs="Times New Roman"/>
          <w:sz w:val="22"/>
          <w:szCs w:val="22"/>
        </w:rPr>
        <w:t>43-50</w:t>
      </w:r>
      <w:r>
        <w:rPr>
          <w:rFonts w:hint="default" w:ascii="Times New Roman" w:hAnsi="Times New Roman" w:cs="Times New Roman"/>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right="0" w:rightChars="0"/>
        <w:jc w:val="both"/>
        <w:textAlignment w:val="auto"/>
        <w:outlineLvl w:val="9"/>
        <w:rPr>
          <w:rFonts w:hint="default" w:ascii="Times New Roman" w:hAnsi="Times New Roman" w:cs="Times New Roman"/>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 xml:space="preserve">Preston, S. D., </w:t>
      </w:r>
      <w:r>
        <w:rPr>
          <w:rFonts w:hint="default" w:ascii="Times New Roman" w:hAnsi="Times New Roman" w:cs="Times New Roman"/>
          <w:sz w:val="22"/>
          <w:szCs w:val="22"/>
          <w:lang w:val="en-US"/>
        </w:rPr>
        <w:t>&amp;</w:t>
      </w:r>
      <w:r>
        <w:rPr>
          <w:rFonts w:hint="default" w:ascii="Times New Roman" w:hAnsi="Times New Roman" w:cs="Times New Roman"/>
          <w:sz w:val="22"/>
          <w:szCs w:val="22"/>
        </w:rPr>
        <w:t xml:space="preserve"> De Waal, F. B. (2002). Empathy: its ultimate and proximate</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bases.</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lang w:val="en-US"/>
        </w:rPr>
        <w:t xml:space="preserve">Journal </w:t>
      </w:r>
      <w:r>
        <w:rPr>
          <w:rFonts w:hint="default" w:ascii="Times New Roman" w:hAnsi="Times New Roman" w:cs="Times New Roman"/>
          <w:i/>
          <w:iCs/>
          <w:sz w:val="22"/>
          <w:szCs w:val="22"/>
        </w:rPr>
        <w:t>Behav</w:t>
      </w:r>
      <w:r>
        <w:rPr>
          <w:rFonts w:hint="default" w:ascii="Times New Roman" w:hAnsi="Times New Roman" w:cs="Times New Roman"/>
          <w:i/>
          <w:iCs/>
          <w:sz w:val="22"/>
          <w:szCs w:val="22"/>
          <w:lang w:val="en-US"/>
        </w:rPr>
        <w:t>ior</w:t>
      </w:r>
      <w:r>
        <w:rPr>
          <w:rFonts w:hint="default" w:ascii="Times New Roman" w:hAnsi="Times New Roman" w:cs="Times New Roman"/>
          <w:i/>
          <w:iCs/>
          <w:sz w:val="22"/>
          <w:szCs w:val="22"/>
        </w:rPr>
        <w:t xml:space="preserve"> Brain Sci. 25</w:t>
      </w:r>
      <w:r>
        <w:rPr>
          <w:rFonts w:hint="default" w:ascii="Times New Roman" w:hAnsi="Times New Roman" w:cs="Times New Roman"/>
          <w:i/>
          <w:iCs/>
          <w:sz w:val="22"/>
          <w:szCs w:val="22"/>
          <w:lang w:val="en-US"/>
        </w:rPr>
        <w:t>(9)</w:t>
      </w:r>
      <w:r>
        <w:rPr>
          <w:rFonts w:hint="default" w:ascii="Times New Roman" w:hAnsi="Times New Roman" w:cs="Times New Roman"/>
          <w:i w:val="0"/>
          <w:iCs w:val="0"/>
          <w:sz w:val="22"/>
          <w:szCs w:val="22"/>
          <w:lang w:val="en-US"/>
        </w:rPr>
        <w:t>,</w:t>
      </w:r>
      <w:r>
        <w:rPr>
          <w:rFonts w:hint="default" w:ascii="Times New Roman" w:hAnsi="Times New Roman" w:cs="Times New Roman"/>
          <w:sz w:val="22"/>
          <w:szCs w:val="22"/>
        </w:rPr>
        <w:t xml:space="preserve"> 1–20</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doi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10.1017/s0140525x02000018</w:t>
      </w:r>
    </w:p>
    <w:p>
      <w:pPr>
        <w:keepNext w:val="0"/>
        <w:keepLines w:val="0"/>
        <w:pageBreakBefore w:val="0"/>
        <w:widowControl w:val="0"/>
        <w:kinsoku/>
        <w:wordWrap/>
        <w:overflowPunct/>
        <w:topLinePunct w:val="0"/>
        <w:autoSpaceDE w:val="0"/>
        <w:autoSpaceDN w:val="0"/>
        <w:bidi w:val="0"/>
        <w:adjustRightInd w:val="0"/>
        <w:snapToGrid/>
        <w:spacing w:after="0" w:line="240" w:lineRule="auto"/>
        <w:ind w:right="0" w:rightChars="0"/>
        <w:jc w:val="both"/>
        <w:textAlignment w:val="auto"/>
        <w:outlineLvl w:val="9"/>
        <w:rPr>
          <w:rFonts w:hint="default" w:ascii="Times New Roman" w:hAnsi="Times New Roman" w:cs="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Rand, D. G., Greene, J. D., and Nowak, M. A. (2012). Spontaneous giving and</w:t>
      </w:r>
      <w:r>
        <w:rPr>
          <w:rFonts w:hint="default" w:ascii="Times New Roman" w:hAnsi="Times New Roman" w:cs="Times New Roman"/>
          <w:sz w:val="22"/>
          <w:szCs w:val="22"/>
        </w:rPr>
        <w:br w:type="textWrapping"/>
      </w:r>
      <w:r>
        <w:rPr>
          <w:rFonts w:hint="default" w:ascii="Times New Roman" w:hAnsi="Times New Roman" w:cs="Times New Roman"/>
          <w:sz w:val="22"/>
          <w:szCs w:val="22"/>
        </w:rPr>
        <w:t>calculated greed.</w:t>
      </w:r>
      <w:r>
        <w:rPr>
          <w:rFonts w:hint="default" w:ascii="Times New Roman" w:hAnsi="Times New Roman" w:cs="Times New Roman"/>
          <w:i/>
          <w:iCs/>
          <w:sz w:val="22"/>
          <w:szCs w:val="22"/>
        </w:rPr>
        <w:t xml:space="preserve"> </w:t>
      </w:r>
      <w:r>
        <w:rPr>
          <w:rFonts w:hint="default" w:ascii="Times New Roman" w:hAnsi="Times New Roman" w:cs="Times New Roman"/>
          <w:i/>
          <w:iCs/>
          <w:sz w:val="22"/>
          <w:szCs w:val="22"/>
          <w:lang w:val="en-US"/>
        </w:rPr>
        <w:t xml:space="preserve">Journal </w:t>
      </w:r>
      <w:r>
        <w:rPr>
          <w:rFonts w:hint="default" w:ascii="Times New Roman" w:hAnsi="Times New Roman" w:cs="Times New Roman"/>
          <w:i/>
          <w:iCs/>
          <w:sz w:val="22"/>
          <w:szCs w:val="22"/>
        </w:rPr>
        <w:t>Nature 489,</w:t>
      </w:r>
      <w:r>
        <w:rPr>
          <w:rFonts w:hint="default" w:ascii="Times New Roman" w:hAnsi="Times New Roman" w:cs="Times New Roman"/>
          <w:sz w:val="22"/>
          <w:szCs w:val="22"/>
        </w:rPr>
        <w:t xml:space="preserve"> 427–430. doi: 10.1038/nature11467 </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 xml:space="preserve">Raposa, E. B., Laws, H. B., &amp; Ansell, E. B. (2016). Prosocial behavior mitigates the negative effects of stress in everyday life. </w:t>
      </w:r>
      <w:r>
        <w:rPr>
          <w:rFonts w:hint="default" w:ascii="Times New Roman" w:hAnsi="Times New Roman" w:cs="Times New Roman"/>
          <w:i/>
          <w:iCs/>
          <w:sz w:val="22"/>
          <w:szCs w:val="22"/>
          <w:lang w:val="en-US" w:eastAsia="zh-CN"/>
        </w:rPr>
        <w:t>Clinical Psychological Science, 4(4)</w:t>
      </w:r>
      <w:r>
        <w:rPr>
          <w:rFonts w:hint="default" w:ascii="Times New Roman" w:hAnsi="Times New Roman" w:cs="Times New Roman"/>
          <w:sz w:val="22"/>
          <w:szCs w:val="22"/>
          <w:lang w:val="en-US" w:eastAsia="zh-CN"/>
        </w:rPr>
        <w:t>, 691-698.</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eastAsia="zh-CN"/>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Robbins, S.</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P.</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(2006).</w:t>
      </w:r>
      <w:r>
        <w:rPr>
          <w:rFonts w:hint="default" w:ascii="Times New Roman" w:hAnsi="Times New Roman" w:cs="Times New Roman"/>
          <w:color w:val="auto"/>
          <w:sz w:val="22"/>
          <w:szCs w:val="22"/>
          <w:lang w:val="en-US"/>
        </w:rPr>
        <w:t xml:space="preserve"> </w:t>
      </w:r>
      <w:r>
        <w:rPr>
          <w:rFonts w:hint="default" w:ascii="Times New Roman" w:hAnsi="Times New Roman" w:cs="Times New Roman"/>
          <w:i/>
          <w:iCs/>
          <w:color w:val="auto"/>
          <w:sz w:val="22"/>
          <w:szCs w:val="22"/>
        </w:rPr>
        <w:t xml:space="preserve">Perilaku </w:t>
      </w:r>
      <w:r>
        <w:rPr>
          <w:rFonts w:hint="default" w:ascii="Times New Roman" w:hAnsi="Times New Roman" w:cs="Times New Roman"/>
          <w:i/>
          <w:iCs/>
          <w:color w:val="auto"/>
          <w:sz w:val="22"/>
          <w:szCs w:val="22"/>
          <w:lang w:val="en-US"/>
        </w:rPr>
        <w:t>o</w:t>
      </w:r>
      <w:r>
        <w:rPr>
          <w:rFonts w:hint="default" w:ascii="Times New Roman" w:hAnsi="Times New Roman" w:cs="Times New Roman"/>
          <w:i/>
          <w:iCs/>
          <w:color w:val="auto"/>
          <w:sz w:val="22"/>
          <w:szCs w:val="22"/>
        </w:rPr>
        <w:t xml:space="preserve">rganisasi </w:t>
      </w:r>
      <w:r>
        <w:rPr>
          <w:rFonts w:hint="default" w:ascii="Times New Roman" w:hAnsi="Times New Roman" w:cs="Times New Roman"/>
          <w:i/>
          <w:iCs/>
          <w:color w:val="auto"/>
          <w:sz w:val="22"/>
          <w:szCs w:val="22"/>
          <w:lang w:val="en-US"/>
        </w:rPr>
        <w:t>(e</w:t>
      </w:r>
      <w:r>
        <w:rPr>
          <w:rFonts w:hint="default" w:ascii="Times New Roman" w:hAnsi="Times New Roman" w:cs="Times New Roman"/>
          <w:i/>
          <w:iCs/>
          <w:color w:val="auto"/>
          <w:sz w:val="22"/>
          <w:szCs w:val="22"/>
        </w:rPr>
        <w:t xml:space="preserve">disi </w:t>
      </w:r>
      <w:r>
        <w:rPr>
          <w:rFonts w:hint="default" w:ascii="Times New Roman" w:hAnsi="Times New Roman" w:cs="Times New Roman"/>
          <w:i/>
          <w:iCs/>
          <w:color w:val="auto"/>
          <w:sz w:val="22"/>
          <w:szCs w:val="22"/>
          <w:lang w:val="en-US"/>
        </w:rPr>
        <w:t>l</w:t>
      </w:r>
      <w:r>
        <w:rPr>
          <w:rFonts w:hint="default" w:ascii="Times New Roman" w:hAnsi="Times New Roman" w:cs="Times New Roman"/>
          <w:i/>
          <w:iCs/>
          <w:color w:val="auto"/>
          <w:sz w:val="22"/>
          <w:szCs w:val="22"/>
        </w:rPr>
        <w:t>engkap</w:t>
      </w:r>
      <w:r>
        <w:rPr>
          <w:rFonts w:hint="default" w:ascii="Times New Roman" w:hAnsi="Times New Roman" w:cs="Times New Roman"/>
          <w:i/>
          <w:iCs/>
          <w:color w:val="auto"/>
          <w:sz w:val="22"/>
          <w:szCs w:val="22"/>
          <w:lang w:val="en-US"/>
        </w:rPr>
        <w:t>)</w:t>
      </w:r>
      <w:r>
        <w:rPr>
          <w:rFonts w:hint="default" w:ascii="Times New Roman" w:hAnsi="Times New Roman" w:cs="Times New Roman"/>
          <w:i w:val="0"/>
          <w:iCs w:val="0"/>
          <w:color w:val="auto"/>
          <w:sz w:val="22"/>
          <w:szCs w:val="22"/>
          <w:lang w:val="en-US"/>
        </w:rPr>
        <w:t>.</w:t>
      </w:r>
      <w:r>
        <w:rPr>
          <w:rFonts w:hint="default" w:ascii="Times New Roman" w:hAnsi="Times New Roman" w:cs="Times New Roman"/>
          <w:color w:val="auto"/>
          <w:sz w:val="22"/>
          <w:szCs w:val="22"/>
        </w:rPr>
        <w:t xml:space="preserve"> Jakarta : Indeks Kelompok Gramedia.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rPr>
        <w:t xml:space="preserve">Robbins, S. P., &amp; Judge, T. A. (2008). </w:t>
      </w:r>
      <w:r>
        <w:rPr>
          <w:rFonts w:hint="default" w:ascii="Times New Roman" w:hAnsi="Times New Roman" w:cs="Times New Roman"/>
          <w:i/>
          <w:iCs/>
          <w:color w:val="auto"/>
          <w:sz w:val="22"/>
          <w:szCs w:val="22"/>
          <w:lang w:val="en-US"/>
        </w:rPr>
        <w:t>Perilaku organisasi (edisi keduabelas)</w:t>
      </w:r>
      <w:r>
        <w:rPr>
          <w:rFonts w:hint="default" w:ascii="Times New Roman" w:hAnsi="Times New Roman" w:cs="Times New Roman"/>
          <w:i w:val="0"/>
          <w:iCs w:val="0"/>
          <w:color w:val="auto"/>
          <w:sz w:val="22"/>
          <w:szCs w:val="22"/>
          <w:lang w:val="en-US"/>
        </w:rPr>
        <w:t>.</w:t>
      </w:r>
      <w:r>
        <w:rPr>
          <w:rFonts w:hint="default" w:ascii="Times New Roman" w:hAnsi="Times New Roman" w:cs="Times New Roman"/>
          <w:color w:val="auto"/>
          <w:sz w:val="22"/>
          <w:szCs w:val="22"/>
          <w:lang w:val="en-US"/>
        </w:rPr>
        <w:t xml:space="preserve"> Jakarta : Salemba Empat.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eastAsia="zh-CN"/>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en-US"/>
        </w:rPr>
        <w:t>Rohmatun, I. P. N. (2015). P</w:t>
      </w:r>
      <w:r>
        <w:rPr>
          <w:rFonts w:hint="default" w:ascii="Times New Roman" w:hAnsi="Times New Roman" w:cs="Times New Roman"/>
          <w:sz w:val="22"/>
          <w:szCs w:val="22"/>
        </w:rPr>
        <w:t>erilaku prososial pada siswa smp islam plus assalamah</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ungaran semarang ditinjau dari empati dan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dukungan sosial teman sebaya</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lang w:val="en-US"/>
        </w:rPr>
        <w:t>Jurnal Proyeksi, 10(1)</w:t>
      </w:r>
      <w:r>
        <w:rPr>
          <w:rFonts w:hint="default" w:ascii="Times New Roman" w:hAnsi="Times New Roman" w:cs="Times New Roman"/>
          <w:sz w:val="22"/>
          <w:szCs w:val="22"/>
          <w:lang w:val="en-US"/>
        </w:rPr>
        <w:t>, 7-19.</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Salovey, P. &amp; Rosenhan, D. L. (1989). Mood stres and prososial behavior. </w:t>
      </w:r>
      <w:r>
        <w:rPr>
          <w:rFonts w:hint="default" w:ascii="Times New Roman" w:hAnsi="Times New Roman" w:cs="Times New Roman"/>
          <w:i/>
          <w:iCs/>
          <w:sz w:val="22"/>
          <w:szCs w:val="22"/>
          <w:lang w:val="en-US"/>
        </w:rPr>
        <w:t>Handbook of Social Psychophysiology. USA</w:t>
      </w:r>
      <w:r>
        <w:rPr>
          <w:rFonts w:hint="default" w:ascii="Times New Roman" w:hAnsi="Times New Roman" w:cs="Times New Roman"/>
          <w:sz w:val="22"/>
          <w:szCs w:val="22"/>
          <w:lang w:val="en-US"/>
        </w:rPr>
        <w:t xml:space="preserve"> : Stanford University.</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Sandi, C. &amp; Haller, J. (2015). Stress and the social brain: behavioural effects and neurobiological mechanisms.</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NewRomanPSMT" w:cs="Times New Roman"/>
          <w:b w:val="0"/>
          <w:i w:val="0"/>
          <w:color w:val="000000"/>
          <w:sz w:val="22"/>
          <w:szCs w:val="22"/>
          <w:lang w:val="en-US"/>
        </w:rPr>
      </w:pPr>
      <w:r>
        <w:rPr>
          <w:rFonts w:hint="default" w:ascii="Times New Roman" w:hAnsi="Times New Roman" w:cs="Times New Roman"/>
          <w:color w:val="auto"/>
          <w:sz w:val="22"/>
          <w:szCs w:val="22"/>
          <w:lang w:val="en-US"/>
        </w:rPr>
        <w:t xml:space="preserve">Vannelli, J. (2018). </w:t>
      </w:r>
      <w:r>
        <w:rPr>
          <w:rFonts w:hint="default" w:ascii="Times New Roman" w:hAnsi="Times New Roman" w:eastAsia="TimesNewRomanPSMT" w:cs="Times New Roman"/>
          <w:b w:val="0"/>
          <w:i/>
          <w:iCs/>
          <w:color w:val="000000"/>
          <w:sz w:val="22"/>
          <w:szCs w:val="22"/>
        </w:rPr>
        <w:t>Prosocial Behavior as a Stress Moderator: The Physiological and Psychological</w:t>
      </w:r>
      <w:r>
        <w:rPr>
          <w:rFonts w:hint="default" w:ascii="Times New Roman" w:hAnsi="Times New Roman" w:eastAsia="TimesNewRomanPSMT" w:cs="Times New Roman"/>
          <w:b w:val="0"/>
          <w:i/>
          <w:iCs/>
          <w:color w:val="000000"/>
          <w:sz w:val="22"/>
          <w:szCs w:val="22"/>
          <w:lang w:val="en-US"/>
        </w:rPr>
        <w:t xml:space="preserve">. </w:t>
      </w:r>
      <w:r>
        <w:rPr>
          <w:rFonts w:hint="default" w:ascii="Times New Roman" w:hAnsi="Times New Roman" w:eastAsia="TimesNewRomanPSMT" w:cs="Times New Roman"/>
          <w:b w:val="0"/>
          <w:i w:val="0"/>
          <w:iCs w:val="0"/>
          <w:color w:val="000000"/>
          <w:sz w:val="22"/>
          <w:szCs w:val="22"/>
          <w:lang w:val="en-US"/>
        </w:rPr>
        <w:t xml:space="preserve">Tesis. </w:t>
      </w:r>
      <w:r>
        <w:rPr>
          <w:rFonts w:hint="default" w:ascii="Times New Roman" w:hAnsi="Times New Roman" w:eastAsia="TimesNewRomanPSMT" w:cs="Times New Roman"/>
          <w:b w:val="0"/>
          <w:i w:val="0"/>
          <w:color w:val="000000"/>
          <w:sz w:val="22"/>
          <w:szCs w:val="22"/>
        </w:rPr>
        <w:t>Liberty University</w:t>
      </w:r>
      <w:r>
        <w:rPr>
          <w:rFonts w:hint="default" w:ascii="Times New Roman" w:hAnsi="Times New Roman" w:eastAsia="TimesNewRomanPSMT" w:cs="Times New Roman"/>
          <w:b w:val="0"/>
          <w:i w:val="0"/>
          <w:color w:val="000000"/>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NewRomanPSMT" w:cs="Times New Roman"/>
          <w:b w:val="0"/>
          <w:i w:val="0"/>
          <w:color w:val="000000"/>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bCs/>
          <w:color w:val="auto"/>
          <w:sz w:val="22"/>
          <w:szCs w:val="22"/>
          <w:lang w:val="en-US"/>
        </w:rPr>
      </w:pPr>
      <w:r>
        <w:rPr>
          <w:rFonts w:hint="default" w:ascii="Times New Roman" w:hAnsi="Times New Roman" w:cs="Times New Roman"/>
          <w:color w:val="auto"/>
          <w:sz w:val="22"/>
          <w:szCs w:val="22"/>
        </w:rPr>
        <w:t>Wijono, S. (2006).</w:t>
      </w:r>
      <w:r>
        <w:rPr>
          <w:rFonts w:hint="default" w:ascii="Times New Roman" w:hAnsi="Times New Roman" w:cs="Times New Roman"/>
          <w:color w:val="auto"/>
          <w:sz w:val="22"/>
          <w:szCs w:val="22"/>
          <w:lang w:val="en-US"/>
        </w:rPr>
        <w:t xml:space="preserve"> P</w:t>
      </w:r>
      <w:r>
        <w:rPr>
          <w:rFonts w:hint="default" w:ascii="Times New Roman" w:hAnsi="Times New Roman" w:cs="Times New Roman"/>
          <w:bCs/>
          <w:i w:val="0"/>
          <w:iCs w:val="0"/>
          <w:color w:val="auto"/>
          <w:sz w:val="22"/>
          <w:szCs w:val="22"/>
        </w:rPr>
        <w:t xml:space="preserve">engaruh kepribadian type </w:t>
      </w:r>
      <w:r>
        <w:rPr>
          <w:rFonts w:hint="default" w:ascii="Times New Roman" w:hAnsi="Times New Roman" w:cs="Times New Roman"/>
          <w:bCs/>
          <w:i w:val="0"/>
          <w:iCs w:val="0"/>
          <w:color w:val="auto"/>
          <w:sz w:val="22"/>
          <w:szCs w:val="22"/>
          <w:lang w:val="en-US"/>
        </w:rPr>
        <w:t>A</w:t>
      </w:r>
      <w:r>
        <w:rPr>
          <w:rFonts w:hint="default" w:ascii="Times New Roman" w:hAnsi="Times New Roman" w:cs="Times New Roman"/>
          <w:bCs/>
          <w:i w:val="0"/>
          <w:iCs w:val="0"/>
          <w:color w:val="auto"/>
          <w:sz w:val="22"/>
          <w:szCs w:val="22"/>
        </w:rPr>
        <w:t xml:space="preserve"> dan peran terhadap stres kerja manajer madya</w:t>
      </w:r>
      <w:r>
        <w:rPr>
          <w:rFonts w:hint="default" w:ascii="Times New Roman" w:hAnsi="Times New Roman" w:cs="Times New Roman"/>
          <w:bCs/>
          <w:color w:val="auto"/>
          <w:sz w:val="22"/>
          <w:szCs w:val="22"/>
        </w:rPr>
        <w:t>.</w:t>
      </w:r>
      <w:r>
        <w:rPr>
          <w:rFonts w:hint="default" w:ascii="Times New Roman" w:hAnsi="Times New Roman" w:cs="Times New Roman"/>
          <w:bCs/>
          <w:color w:val="auto"/>
          <w:sz w:val="22"/>
          <w:szCs w:val="22"/>
          <w:lang w:val="en-US"/>
        </w:rPr>
        <w:t xml:space="preserve"> </w:t>
      </w:r>
      <w:r>
        <w:rPr>
          <w:rFonts w:hint="default" w:ascii="Times New Roman" w:hAnsi="Times New Roman" w:cs="Times New Roman"/>
          <w:i/>
          <w:iCs/>
          <w:sz w:val="22"/>
          <w:szCs w:val="22"/>
        </w:rPr>
        <w:fldChar w:fldCharType="begin"/>
      </w:r>
      <w:r>
        <w:rPr>
          <w:rFonts w:hint="default" w:ascii="Times New Roman" w:hAnsi="Times New Roman" w:cs="Times New Roman"/>
          <w:i/>
          <w:iCs/>
          <w:sz w:val="22"/>
          <w:szCs w:val="22"/>
        </w:rPr>
        <w:instrText xml:space="preserve"> HYPERLINK "https://www.google.co.id/url?sa=t&amp;rct=j&amp;q=&amp;esrc=s&amp;source=web&amp;cd=1&amp;ved=0ahUKEwjilKbryIvYAhWIxbwKHRanACgQFggnMAA&amp;url=https://e-journal.unair.ac.id/JPKM&amp;usg=AOvVaw3NNlzkmrjkK2Mwz7AP5hv2" </w:instrText>
      </w:r>
      <w:r>
        <w:rPr>
          <w:rFonts w:hint="default" w:ascii="Times New Roman" w:hAnsi="Times New Roman" w:cs="Times New Roman"/>
          <w:i/>
          <w:iCs/>
          <w:sz w:val="22"/>
          <w:szCs w:val="22"/>
        </w:rPr>
        <w:fldChar w:fldCharType="separate"/>
      </w:r>
      <w:r>
        <w:rPr>
          <w:rFonts w:hint="default" w:ascii="Times New Roman" w:hAnsi="Times New Roman" w:cs="Times New Roman"/>
          <w:i/>
          <w:iCs/>
          <w:sz w:val="22"/>
          <w:szCs w:val="22"/>
        </w:rPr>
        <w:t>INSAN Jurnal Psikologi dan Kesehatan</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Mental</w:t>
      </w:r>
      <w:r>
        <w:rPr>
          <w:rFonts w:hint="default" w:ascii="Times New Roman" w:hAnsi="Times New Roman" w:cs="Times New Roman"/>
          <w:i/>
          <w:iCs/>
          <w:sz w:val="22"/>
          <w:szCs w:val="22"/>
        </w:rPr>
        <w:fldChar w:fldCharType="end"/>
      </w:r>
      <w:r>
        <w:rPr>
          <w:rFonts w:hint="default" w:ascii="Times New Roman" w:hAnsi="Times New Roman" w:cs="Times New Roman"/>
          <w:i/>
          <w:iCs/>
          <w:sz w:val="22"/>
          <w:szCs w:val="22"/>
          <w:lang w:val="en-US"/>
        </w:rPr>
        <w:t xml:space="preserve">, </w:t>
      </w:r>
      <w:r>
        <w:rPr>
          <w:rFonts w:hint="default" w:ascii="Times New Roman" w:hAnsi="Times New Roman" w:cs="Times New Roman"/>
          <w:bCs/>
          <w:i/>
          <w:iCs/>
          <w:color w:val="auto"/>
          <w:sz w:val="22"/>
          <w:szCs w:val="22"/>
          <w:lang w:val="en-US"/>
        </w:rPr>
        <w:t>8</w:t>
      </w:r>
      <w:r>
        <w:rPr>
          <w:rFonts w:hint="default" w:ascii="Times New Roman" w:hAnsi="Times New Roman" w:cs="Times New Roman"/>
          <w:bCs/>
          <w:color w:val="auto"/>
          <w:sz w:val="22"/>
          <w:szCs w:val="22"/>
          <w:lang w:val="en-US"/>
        </w:rPr>
        <w:t>(3). 188-197.</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bCs/>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Wisudiani</w:t>
      </w:r>
      <w:r>
        <w:rPr>
          <w:rFonts w:hint="default" w:ascii="Times New Roman" w:hAnsi="Times New Roman" w:cs="Times New Roman"/>
          <w:sz w:val="22"/>
          <w:szCs w:val="22"/>
          <w:lang w:val="en-US"/>
        </w:rPr>
        <w:t xml:space="preserve">, R. &amp; Fardana, N. A. (2014). </w:t>
      </w:r>
      <w:r>
        <w:rPr>
          <w:rFonts w:hint="default" w:ascii="Times New Roman" w:hAnsi="Times New Roman" w:cs="Times New Roman"/>
          <w:sz w:val="22"/>
          <w:szCs w:val="22"/>
        </w:rPr>
        <w:t>Hubungan antara faktor kepribadian big five dengan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perilaku prososial pada mahasiswa keperawatan</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Jurnal Psikologi</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Kepribadian dan Sosial</w:t>
      </w:r>
      <w:r>
        <w:rPr>
          <w:rFonts w:hint="default" w:ascii="Times New Roman" w:hAnsi="Times New Roman" w:cs="Times New Roman"/>
          <w:i/>
          <w:iCs/>
          <w:sz w:val="22"/>
          <w:szCs w:val="22"/>
          <w:lang w:val="en-US"/>
        </w:rPr>
        <w:t>, 3(1).</w:t>
      </w:r>
      <w:r>
        <w:rPr>
          <w:rFonts w:hint="default" w:ascii="Times New Roman" w:hAnsi="Times New Roman" w:cs="Times New Roman"/>
          <w:sz w:val="22"/>
          <w:szCs w:val="22"/>
          <w:lang w:val="en-US"/>
        </w:rPr>
        <w:t xml:space="preserve"> 97-104.</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eastAsia="zh-CN"/>
        </w:rPr>
      </w:pPr>
    </w:p>
    <w:sectPr>
      <w:type w:val="continuous"/>
      <w:pgSz w:w="11850" w:h="16783"/>
      <w:pgMar w:top="1440" w:right="1800" w:bottom="1440" w:left="1800" w:header="720" w:footer="720" w:gutter="0"/>
      <w:pgNumType w:fmt="decimal"/>
      <w:cols w:equalWidth="0" w:num="2">
        <w:col w:w="3912" w:space="425"/>
        <w:col w:w="3912"/>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Palatino Linotype">
    <w:panose1 w:val="02040502050505030304"/>
    <w:charset w:val="00"/>
    <w:family w:val="auto"/>
    <w:pitch w:val="default"/>
    <w:sig w:usb0="E0000287" w:usb1="40000013" w:usb2="00000000" w:usb3="00000000" w:csb0="2000019F" w:csb1="00000000"/>
  </w:font>
  <w:font w:name="Times-Roman">
    <w:altName w:val="Times New Roman"/>
    <w:panose1 w:val="00000000000000000000"/>
    <w:charset w:val="00"/>
    <w:family w:val="auto"/>
    <w:pitch w:val="default"/>
    <w:sig w:usb0="00000000" w:usb1="00000000" w:usb2="00000000" w:usb3="00000000" w:csb0="00000000" w:csb1="00000000"/>
  </w:font>
  <w:font w:name="CIDFont + F2">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FZYaoTi">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lang w:val="en-US"/>
                  </w:rPr>
                </w:pP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PAGE  \* MERGEFORMAT </w:instrText>
                </w:r>
                <w:r>
                  <w:rPr>
                    <w:rFonts w:hint="default" w:ascii="Times New Roman" w:hAnsi="Times New Roman" w:cs="Times New Roman"/>
                    <w:sz w:val="22"/>
                    <w:szCs w:val="22"/>
                    <w:lang w:val="en-US"/>
                  </w:rPr>
                  <w:fldChar w:fldCharType="separate"/>
                </w:r>
                <w:r>
                  <w:rPr>
                    <w:rFonts w:hint="default" w:ascii="Times New Roman" w:hAnsi="Times New Roman" w:cs="Times New Roman"/>
                    <w:sz w:val="22"/>
                    <w:szCs w:val="22"/>
                    <w:lang w:val="en-US"/>
                  </w:rPr>
                  <w:t>1</w:t>
                </w:r>
                <w:r>
                  <w:rPr>
                    <w:rFonts w:hint="default" w:ascii="Times New Roman" w:hAnsi="Times New Roman" w:cs="Times New Roman"/>
                    <w:sz w:val="22"/>
                    <w:szCs w:val="22"/>
                    <w:lang w:val="en-US"/>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2"/>
  </w:compat>
  <w:rsids>
    <w:rsidRoot w:val="00E8497F"/>
    <w:rsid w:val="007E30A8"/>
    <w:rsid w:val="00E8497F"/>
    <w:rsid w:val="01C95840"/>
    <w:rsid w:val="037F4414"/>
    <w:rsid w:val="0B5324BE"/>
    <w:rsid w:val="0E0D3648"/>
    <w:rsid w:val="0EC57BEB"/>
    <w:rsid w:val="12BC4BD9"/>
    <w:rsid w:val="15406DC5"/>
    <w:rsid w:val="1AE41D35"/>
    <w:rsid w:val="1BAB1F25"/>
    <w:rsid w:val="1BF07715"/>
    <w:rsid w:val="1DB311E2"/>
    <w:rsid w:val="22622F16"/>
    <w:rsid w:val="25830B01"/>
    <w:rsid w:val="27AB3F2D"/>
    <w:rsid w:val="284C7F62"/>
    <w:rsid w:val="288808D8"/>
    <w:rsid w:val="2AEA1963"/>
    <w:rsid w:val="2BC404E9"/>
    <w:rsid w:val="324F070A"/>
    <w:rsid w:val="357D745C"/>
    <w:rsid w:val="37AD6CAD"/>
    <w:rsid w:val="39606D6C"/>
    <w:rsid w:val="3A81551C"/>
    <w:rsid w:val="3BF22FD6"/>
    <w:rsid w:val="3C3F7C07"/>
    <w:rsid w:val="3EC12912"/>
    <w:rsid w:val="42D404C0"/>
    <w:rsid w:val="458E3659"/>
    <w:rsid w:val="483F18AF"/>
    <w:rsid w:val="48BC4FCF"/>
    <w:rsid w:val="4FF027D8"/>
    <w:rsid w:val="4FFB4610"/>
    <w:rsid w:val="53BB320E"/>
    <w:rsid w:val="53E779DA"/>
    <w:rsid w:val="5C334509"/>
    <w:rsid w:val="5F907F92"/>
    <w:rsid w:val="5FBE5540"/>
    <w:rsid w:val="605A7D37"/>
    <w:rsid w:val="65B12090"/>
    <w:rsid w:val="6AD7422F"/>
    <w:rsid w:val="6B943017"/>
    <w:rsid w:val="6D1060C3"/>
    <w:rsid w:val="6D211598"/>
    <w:rsid w:val="6E8C45A7"/>
    <w:rsid w:val="733B6420"/>
    <w:rsid w:val="78521595"/>
    <w:rsid w:val="78E8005E"/>
    <w:rsid w:val="7B3C6C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uiPriority w:val="0"/>
    <w:pPr>
      <w:tabs>
        <w:tab w:val="center" w:pos="4153"/>
        <w:tab w:val="right" w:pos="8306"/>
      </w:tabs>
      <w:snapToGrid w:val="0"/>
    </w:pPr>
    <w:rPr>
      <w:sz w:val="18"/>
      <w:szCs w:val="18"/>
    </w:rPr>
  </w:style>
  <w:style w:type="character" w:customStyle="1" w:styleId="6">
    <w:name w:val="fontstyle01"/>
    <w:qFormat/>
    <w:uiPriority w:val="0"/>
    <w:rPr>
      <w:rFonts w:ascii="Garamond" w:hAnsi="Garamond" w:eastAsia="Garamond" w:cs="Garamond"/>
      <w:color w:val="231F20"/>
      <w:sz w:val="22"/>
      <w:szCs w:val="22"/>
    </w:rPr>
  </w:style>
  <w:style w:type="character" w:customStyle="1" w:styleId="7">
    <w:name w:val="fontstyle21"/>
    <w:qFormat/>
    <w:uiPriority w:val="0"/>
    <w:rPr>
      <w:rFonts w:hint="default" w:ascii="Times New Roman" w:hAnsi="Times New Roman" w:cs="Times New Roman"/>
      <w:i/>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2329</Words>
  <Characters>15237</Characters>
  <Lines>134</Lines>
  <Paragraphs>37</Paragraphs>
  <TotalTime>3</TotalTime>
  <ScaleCrop>false</ScaleCrop>
  <LinksUpToDate>false</LinksUpToDate>
  <CharactersWithSpaces>17506</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2018-12-31T02:20:00Z</dcterms:created>
  <dc:creator>ASUS</dc:creator>
  <cp:lastModifiedBy>ASUS</cp:lastModifiedBy>
  <dcterms:modified xsi:type="dcterms:W3CDTF">2020-02-05T02:06:49Z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