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5C5C4" w14:textId="77777777" w:rsidR="00D51972" w:rsidRDefault="00D51972" w:rsidP="00E00BAC">
      <w:pPr>
        <w:ind w:left="0"/>
        <w:jc w:val="center"/>
        <w:rPr>
          <w:rFonts w:ascii="Times New Roman" w:hAnsi="Times New Roman" w:cs="Times New Roman"/>
          <w:b/>
          <w:sz w:val="28"/>
          <w:szCs w:val="28"/>
        </w:rPr>
      </w:pPr>
    </w:p>
    <w:p w14:paraId="25C0A2A2" w14:textId="77777777" w:rsidR="008B31F7" w:rsidRPr="00E00BAC" w:rsidRDefault="00E00BAC" w:rsidP="00E00BAC">
      <w:pPr>
        <w:ind w:left="0"/>
        <w:jc w:val="center"/>
        <w:rPr>
          <w:rFonts w:ascii="Times New Roman" w:hAnsi="Times New Roman" w:cs="Times New Roman"/>
          <w:b/>
          <w:sz w:val="28"/>
          <w:szCs w:val="28"/>
        </w:rPr>
      </w:pPr>
      <w:r w:rsidRPr="00E00BAC">
        <w:rPr>
          <w:rFonts w:ascii="Times New Roman" w:hAnsi="Times New Roman" w:cs="Times New Roman"/>
          <w:b/>
          <w:sz w:val="28"/>
          <w:szCs w:val="28"/>
        </w:rPr>
        <w:t xml:space="preserve">HUBUNGAN ANTARA </w:t>
      </w:r>
      <w:r w:rsidRPr="00E00BAC">
        <w:rPr>
          <w:rFonts w:ascii="Times New Roman" w:hAnsi="Times New Roman" w:cs="Times New Roman"/>
          <w:b/>
          <w:i/>
          <w:sz w:val="28"/>
          <w:szCs w:val="28"/>
        </w:rPr>
        <w:t>QUALITY OF WORK LIFE</w:t>
      </w:r>
      <w:r w:rsidRPr="00E00BAC">
        <w:rPr>
          <w:rFonts w:ascii="Times New Roman" w:hAnsi="Times New Roman" w:cs="Times New Roman"/>
          <w:b/>
          <w:sz w:val="28"/>
          <w:szCs w:val="28"/>
        </w:rPr>
        <w:t xml:space="preserve"> DENGAN KEPUASAN KERJA PADA MAHASISWA YANG BEKERJA DI YOGYAKARTA</w:t>
      </w:r>
    </w:p>
    <w:p w14:paraId="6A2BDDB1" w14:textId="77777777" w:rsidR="00E00BAC" w:rsidRDefault="00E00BAC" w:rsidP="00E00BAC">
      <w:pPr>
        <w:ind w:left="0"/>
        <w:jc w:val="center"/>
      </w:pPr>
    </w:p>
    <w:p w14:paraId="2FE4BC06" w14:textId="77777777" w:rsidR="00E00BAC" w:rsidRPr="00E00BAC" w:rsidRDefault="00E00BAC" w:rsidP="00E00BAC">
      <w:pPr>
        <w:ind w:left="0"/>
        <w:jc w:val="center"/>
        <w:rPr>
          <w:rFonts w:ascii="Times New Roman" w:hAnsi="Times New Roman" w:cs="Times New Roman"/>
          <w:b/>
          <w:sz w:val="28"/>
          <w:szCs w:val="28"/>
        </w:rPr>
      </w:pPr>
      <w:r w:rsidRPr="00E00BAC">
        <w:rPr>
          <w:rFonts w:ascii="Times New Roman" w:hAnsi="Times New Roman" w:cs="Times New Roman"/>
          <w:b/>
          <w:sz w:val="28"/>
          <w:szCs w:val="28"/>
        </w:rPr>
        <w:t>NASKAH PUBLIKASI</w:t>
      </w:r>
    </w:p>
    <w:p w14:paraId="750DFB28" w14:textId="77777777" w:rsidR="00E00BAC" w:rsidRDefault="00E00BAC" w:rsidP="00E00BAC">
      <w:pPr>
        <w:ind w:left="0"/>
        <w:jc w:val="center"/>
      </w:pPr>
      <w:r w:rsidRPr="00E00BAC">
        <w:rPr>
          <w:noProof/>
          <w:lang w:val="en-US"/>
        </w:rPr>
        <w:drawing>
          <wp:inline distT="0" distB="0" distL="0" distR="0" wp14:anchorId="15433024" wp14:editId="4D9A81E2">
            <wp:extent cx="3040694" cy="2724150"/>
            <wp:effectExtent l="0" t="0" r="7620" b="0"/>
            <wp:docPr id="1" name="Picture 1" descr="C:\Users\Acer\Pictures\logo mercu bu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logo mercu buana.jpg"/>
                    <pic:cNvPicPr>
                      <a:picLocks noChangeAspect="1" noChangeArrowheads="1"/>
                    </pic:cNvPicPr>
                  </pic:nvPicPr>
                  <pic:blipFill>
                    <a:blip r:embed="rId6"/>
                    <a:srcRect/>
                    <a:stretch>
                      <a:fillRect/>
                    </a:stretch>
                  </pic:blipFill>
                  <pic:spPr bwMode="auto">
                    <a:xfrm>
                      <a:off x="0" y="0"/>
                      <a:ext cx="3106265" cy="2782895"/>
                    </a:xfrm>
                    <a:prstGeom prst="rect">
                      <a:avLst/>
                    </a:prstGeom>
                    <a:noFill/>
                    <a:ln w="9525">
                      <a:noFill/>
                      <a:miter lim="800000"/>
                      <a:headEnd/>
                      <a:tailEnd/>
                    </a:ln>
                  </pic:spPr>
                </pic:pic>
              </a:graphicData>
            </a:graphic>
          </wp:inline>
        </w:drawing>
      </w:r>
    </w:p>
    <w:p w14:paraId="34692A96" w14:textId="77777777" w:rsidR="00E00BAC" w:rsidRDefault="00E00BAC" w:rsidP="00E00BAC">
      <w:pPr>
        <w:ind w:left="0"/>
        <w:jc w:val="center"/>
      </w:pPr>
    </w:p>
    <w:p w14:paraId="41939C7A" w14:textId="77777777" w:rsidR="00E00BAC" w:rsidRPr="00E00BAC" w:rsidRDefault="00E00BAC" w:rsidP="00E00BAC">
      <w:pPr>
        <w:ind w:left="0"/>
        <w:jc w:val="center"/>
        <w:rPr>
          <w:rFonts w:ascii="Times New Roman" w:hAnsi="Times New Roman" w:cs="Times New Roman"/>
          <w:sz w:val="24"/>
          <w:szCs w:val="24"/>
        </w:rPr>
      </w:pPr>
      <w:r w:rsidRPr="00E00BAC">
        <w:rPr>
          <w:rFonts w:ascii="Times New Roman" w:hAnsi="Times New Roman" w:cs="Times New Roman"/>
          <w:sz w:val="24"/>
          <w:szCs w:val="24"/>
        </w:rPr>
        <w:t>Oleh:</w:t>
      </w:r>
    </w:p>
    <w:p w14:paraId="56E6C1F2" w14:textId="77777777" w:rsidR="00E00BAC" w:rsidRPr="00E00BAC" w:rsidRDefault="00E00BAC" w:rsidP="00E00BAC">
      <w:pPr>
        <w:ind w:left="0"/>
        <w:jc w:val="center"/>
        <w:rPr>
          <w:rFonts w:ascii="Times New Roman" w:hAnsi="Times New Roman" w:cs="Times New Roman"/>
          <w:sz w:val="24"/>
          <w:szCs w:val="24"/>
        </w:rPr>
      </w:pPr>
      <w:r w:rsidRPr="00E00BAC">
        <w:rPr>
          <w:rFonts w:ascii="Times New Roman" w:hAnsi="Times New Roman" w:cs="Times New Roman"/>
          <w:sz w:val="24"/>
          <w:szCs w:val="24"/>
        </w:rPr>
        <w:t>Hetty Suryani</w:t>
      </w:r>
    </w:p>
    <w:p w14:paraId="6DAB41A5" w14:textId="77777777" w:rsidR="00E00BAC" w:rsidRDefault="00E00BAC" w:rsidP="00E00BAC">
      <w:pPr>
        <w:ind w:left="0"/>
        <w:jc w:val="center"/>
        <w:rPr>
          <w:rFonts w:ascii="Times New Roman" w:hAnsi="Times New Roman" w:cs="Times New Roman"/>
          <w:sz w:val="24"/>
          <w:szCs w:val="24"/>
        </w:rPr>
      </w:pPr>
      <w:r w:rsidRPr="00E00BAC">
        <w:rPr>
          <w:rFonts w:ascii="Times New Roman" w:hAnsi="Times New Roman" w:cs="Times New Roman"/>
          <w:sz w:val="24"/>
          <w:szCs w:val="24"/>
        </w:rPr>
        <w:t>(15081271)</w:t>
      </w:r>
    </w:p>
    <w:p w14:paraId="5E0243E3" w14:textId="77777777" w:rsidR="00E00BAC" w:rsidRDefault="00E00BAC" w:rsidP="00E00BAC">
      <w:pPr>
        <w:ind w:left="0"/>
        <w:jc w:val="center"/>
        <w:rPr>
          <w:rFonts w:ascii="Times New Roman" w:hAnsi="Times New Roman" w:cs="Times New Roman"/>
          <w:sz w:val="24"/>
          <w:szCs w:val="24"/>
        </w:rPr>
      </w:pPr>
    </w:p>
    <w:p w14:paraId="17F33981" w14:textId="77777777" w:rsidR="00E00BAC" w:rsidRPr="00E00BAC" w:rsidRDefault="00E00BAC" w:rsidP="00E00BAC">
      <w:pPr>
        <w:spacing w:after="160" w:line="259" w:lineRule="auto"/>
        <w:ind w:left="0"/>
        <w:jc w:val="center"/>
        <w:rPr>
          <w:rFonts w:ascii="Times New Roman" w:eastAsia="Calibri" w:hAnsi="Times New Roman" w:cs="Times New Roman"/>
          <w:b/>
          <w:sz w:val="24"/>
          <w:szCs w:val="24"/>
          <w:lang w:val="en-US"/>
        </w:rPr>
      </w:pPr>
      <w:r w:rsidRPr="00E00BAC">
        <w:rPr>
          <w:rFonts w:ascii="Times New Roman" w:eastAsia="Calibri" w:hAnsi="Times New Roman" w:cs="Times New Roman"/>
          <w:b/>
          <w:sz w:val="24"/>
          <w:szCs w:val="24"/>
          <w:lang w:val="en-US"/>
        </w:rPr>
        <w:t>FAKULTAS PSIKOLOGI</w:t>
      </w:r>
    </w:p>
    <w:p w14:paraId="68F1BBC3" w14:textId="77777777" w:rsidR="00E00BAC" w:rsidRPr="00E00BAC" w:rsidRDefault="00E00BAC" w:rsidP="00E00BAC">
      <w:pPr>
        <w:spacing w:after="160" w:line="259" w:lineRule="auto"/>
        <w:ind w:left="0"/>
        <w:jc w:val="center"/>
        <w:rPr>
          <w:rFonts w:ascii="Times New Roman" w:eastAsia="Calibri" w:hAnsi="Times New Roman" w:cs="Times New Roman"/>
          <w:b/>
          <w:sz w:val="24"/>
          <w:szCs w:val="24"/>
          <w:lang w:val="en-US"/>
        </w:rPr>
      </w:pPr>
      <w:r w:rsidRPr="00E00BAC">
        <w:rPr>
          <w:rFonts w:ascii="Times New Roman" w:eastAsia="Calibri" w:hAnsi="Times New Roman" w:cs="Times New Roman"/>
          <w:b/>
          <w:sz w:val="24"/>
          <w:szCs w:val="24"/>
          <w:lang w:val="en-US"/>
        </w:rPr>
        <w:t>PROGRAM STUDI PSIKOLOGI</w:t>
      </w:r>
    </w:p>
    <w:p w14:paraId="1CBD26FF" w14:textId="77777777" w:rsidR="00E00BAC" w:rsidRPr="00E00BAC" w:rsidRDefault="00E00BAC" w:rsidP="00E00BAC">
      <w:pPr>
        <w:spacing w:after="160" w:line="259" w:lineRule="auto"/>
        <w:ind w:left="0"/>
        <w:jc w:val="center"/>
        <w:rPr>
          <w:rFonts w:ascii="Times New Roman" w:eastAsia="Calibri" w:hAnsi="Times New Roman" w:cs="Times New Roman"/>
          <w:b/>
          <w:sz w:val="24"/>
          <w:szCs w:val="24"/>
          <w:lang w:val="en-US"/>
        </w:rPr>
      </w:pPr>
      <w:r w:rsidRPr="00E00BAC">
        <w:rPr>
          <w:rFonts w:ascii="Times New Roman" w:eastAsia="Calibri" w:hAnsi="Times New Roman" w:cs="Times New Roman"/>
          <w:b/>
          <w:sz w:val="24"/>
          <w:szCs w:val="24"/>
          <w:lang w:val="en-US"/>
        </w:rPr>
        <w:t>UNIVERSITAS MERCU BUANA YOGYAKARTA</w:t>
      </w:r>
    </w:p>
    <w:p w14:paraId="1F8DC17B" w14:textId="77777777" w:rsidR="00E00BAC" w:rsidRPr="00E00BAC" w:rsidRDefault="00E00BAC" w:rsidP="00E00BAC">
      <w:pPr>
        <w:spacing w:after="160" w:line="259" w:lineRule="auto"/>
        <w:ind w:left="0"/>
        <w:jc w:val="center"/>
        <w:rPr>
          <w:rFonts w:ascii="Times New Roman" w:eastAsia="Calibri" w:hAnsi="Times New Roman" w:cs="Times New Roman"/>
          <w:b/>
          <w:sz w:val="24"/>
          <w:szCs w:val="24"/>
          <w:lang w:val="en-US"/>
        </w:rPr>
      </w:pPr>
      <w:r w:rsidRPr="00E00BAC">
        <w:rPr>
          <w:rFonts w:ascii="Times New Roman" w:eastAsia="Calibri" w:hAnsi="Times New Roman" w:cs="Times New Roman"/>
          <w:b/>
          <w:sz w:val="24"/>
          <w:szCs w:val="24"/>
          <w:lang w:val="en-US"/>
        </w:rPr>
        <w:t>YOGYAKARTA</w:t>
      </w:r>
    </w:p>
    <w:p w14:paraId="1C44520B" w14:textId="77777777" w:rsidR="00E00BAC" w:rsidRDefault="00312B70" w:rsidP="00E00BAC">
      <w:pPr>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lastRenderedPageBreak/>
        <w:t>20</w:t>
      </w:r>
      <w:r>
        <w:rPr>
          <w:rFonts w:ascii="Times New Roman" w:eastAsia="Calibri" w:hAnsi="Times New Roman" w:cs="Times New Roman"/>
          <w:b/>
          <w:sz w:val="24"/>
          <w:szCs w:val="24"/>
        </w:rPr>
        <w:t>20</w:t>
      </w:r>
      <w:r w:rsidR="00E00BAC" w:rsidRPr="00E00BAC">
        <w:rPr>
          <w:rFonts w:ascii="Times New Roman" w:eastAsia="Calibri" w:hAnsi="Times New Roman" w:cs="Times New Roman"/>
          <w:b/>
          <w:sz w:val="24"/>
          <w:szCs w:val="24"/>
          <w:lang w:val="en-US"/>
        </w:rPr>
        <w:tab/>
      </w:r>
    </w:p>
    <w:p w14:paraId="040C38FB" w14:textId="77777777" w:rsidR="00E00BAC" w:rsidRDefault="00EE2B9E" w:rsidP="007A1732">
      <w:pPr>
        <w:spacing w:line="360" w:lineRule="auto"/>
        <w:ind w:left="0"/>
        <w:jc w:val="center"/>
        <w:rPr>
          <w:rFonts w:ascii="Times New Roman" w:eastAsia="Calibri" w:hAnsi="Times New Roman" w:cs="Times New Roman"/>
          <w:b/>
          <w:sz w:val="24"/>
          <w:szCs w:val="24"/>
        </w:rPr>
      </w:pPr>
      <w:r w:rsidRPr="00E00BAC">
        <w:rPr>
          <w:rFonts w:ascii="Times New Roman" w:eastAsia="Calibri" w:hAnsi="Times New Roman" w:cs="Times New Roman"/>
          <w:b/>
          <w:i/>
          <w:sz w:val="24"/>
          <w:szCs w:val="24"/>
        </w:rPr>
        <w:t>QUALITY OF WORK LIFE</w:t>
      </w:r>
      <w:r>
        <w:rPr>
          <w:rFonts w:ascii="Times New Roman" w:eastAsia="Calibri" w:hAnsi="Times New Roman" w:cs="Times New Roman"/>
          <w:b/>
          <w:sz w:val="24"/>
          <w:szCs w:val="24"/>
        </w:rPr>
        <w:t xml:space="preserve"> DAN KEPUASAN KERJA</w:t>
      </w:r>
    </w:p>
    <w:p w14:paraId="63F2A583" w14:textId="77777777" w:rsidR="00E00BAC" w:rsidRPr="007A1732" w:rsidRDefault="00EE2B9E" w:rsidP="007A1732">
      <w:pPr>
        <w:spacing w:line="360" w:lineRule="auto"/>
        <w:ind w:left="0"/>
        <w:jc w:val="center"/>
        <w:rPr>
          <w:rFonts w:ascii="Times New Roman" w:eastAsia="Calibri" w:hAnsi="Times New Roman" w:cs="Times New Roman"/>
          <w:b/>
          <w:i/>
          <w:sz w:val="24"/>
          <w:szCs w:val="24"/>
        </w:rPr>
      </w:pPr>
      <w:r w:rsidRPr="007A1732">
        <w:rPr>
          <w:rFonts w:ascii="Times New Roman" w:eastAsia="Calibri" w:hAnsi="Times New Roman" w:cs="Times New Roman"/>
          <w:b/>
          <w:i/>
          <w:sz w:val="24"/>
          <w:szCs w:val="24"/>
        </w:rPr>
        <w:t>QUALITY OF WORK LIFE AND JOB SATISFACTION</w:t>
      </w:r>
    </w:p>
    <w:p w14:paraId="6EC4727F" w14:textId="77777777" w:rsidR="007A1732" w:rsidRDefault="007A1732" w:rsidP="007A1732">
      <w:pPr>
        <w:spacing w:line="360" w:lineRule="auto"/>
        <w:ind w:left="0"/>
        <w:jc w:val="center"/>
        <w:rPr>
          <w:rFonts w:ascii="Times New Roman" w:eastAsia="Calibri" w:hAnsi="Times New Roman" w:cs="Times New Roman"/>
          <w:b/>
          <w:sz w:val="24"/>
          <w:szCs w:val="24"/>
        </w:rPr>
      </w:pPr>
    </w:p>
    <w:p w14:paraId="01695F29" w14:textId="77777777" w:rsidR="00EE2B9E" w:rsidRDefault="00EE2B9E" w:rsidP="007A1732">
      <w:pPr>
        <w:spacing w:line="36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Hetty Suryani</w:t>
      </w:r>
      <w:r w:rsidRPr="00EE2B9E">
        <w:rPr>
          <w:rFonts w:ascii="Times New Roman" w:hAnsi="Times New Roman" w:cs="Times New Roman"/>
          <w:sz w:val="24"/>
          <w:szCs w:val="24"/>
          <w:vertAlign w:val="superscript"/>
        </w:rPr>
        <w:t xml:space="preserve"> 1</w:t>
      </w:r>
      <w:r>
        <w:rPr>
          <w:rFonts w:ascii="Times New Roman" w:hAnsi="Times New Roman" w:cs="Times New Roman"/>
          <w:sz w:val="24"/>
          <w:szCs w:val="24"/>
        </w:rPr>
        <w:t xml:space="preserve">, </w:t>
      </w:r>
      <w:r w:rsidRPr="00EE2B9E">
        <w:rPr>
          <w:rFonts w:ascii="Times New Roman" w:hAnsi="Times New Roman" w:cs="Times New Roman"/>
          <w:sz w:val="24"/>
          <w:szCs w:val="24"/>
        </w:rPr>
        <w:t>Sowanya Ardi Prahara.</w:t>
      </w:r>
      <w:r w:rsidRPr="00EE2B9E">
        <w:rPr>
          <w:rFonts w:ascii="Times New Roman" w:hAnsi="Times New Roman" w:cs="Times New Roman"/>
          <w:sz w:val="24"/>
          <w:szCs w:val="24"/>
          <w:vertAlign w:val="superscript"/>
        </w:rPr>
        <w:t>2</w:t>
      </w:r>
    </w:p>
    <w:p w14:paraId="42746676" w14:textId="77777777" w:rsidR="00EE2B9E" w:rsidRPr="00EE2B9E" w:rsidRDefault="00EE2B9E" w:rsidP="00446D3C">
      <w:pPr>
        <w:tabs>
          <w:tab w:val="center" w:pos="4513"/>
          <w:tab w:val="left" w:pos="6720"/>
        </w:tabs>
        <w:spacing w:line="360" w:lineRule="auto"/>
        <w:ind w:left="2127"/>
        <w:jc w:val="left"/>
        <w:rPr>
          <w:rFonts w:ascii="Times New Roman" w:hAnsi="Times New Roman" w:cs="Times New Roman"/>
          <w:sz w:val="24"/>
          <w:szCs w:val="24"/>
        </w:rPr>
      </w:pPr>
      <w:r>
        <w:rPr>
          <w:rFonts w:ascii="Times New Roman" w:hAnsi="Times New Roman" w:cs="Times New Roman"/>
          <w:sz w:val="24"/>
          <w:szCs w:val="24"/>
        </w:rPr>
        <w:t>Universitas Mercu Buana Yogyakarta</w:t>
      </w:r>
      <w:r w:rsidR="007A1732">
        <w:rPr>
          <w:rFonts w:ascii="Times New Roman" w:hAnsi="Times New Roman" w:cs="Times New Roman"/>
          <w:sz w:val="24"/>
          <w:szCs w:val="24"/>
        </w:rPr>
        <w:tab/>
      </w:r>
    </w:p>
    <w:p w14:paraId="068B8A0C" w14:textId="77777777" w:rsidR="007A1732" w:rsidRDefault="00D51972" w:rsidP="007A1732">
      <w:pPr>
        <w:spacing w:line="360" w:lineRule="auto"/>
        <w:ind w:left="567"/>
        <w:jc w:val="center"/>
        <w:rPr>
          <w:rFonts w:ascii="Times New Roman" w:eastAsia="Calibri" w:hAnsi="Times New Roman" w:cs="Times New Roman"/>
          <w:color w:val="1F497D" w:themeColor="text2"/>
          <w:sz w:val="24"/>
          <w:u w:val="single"/>
          <w:vertAlign w:val="superscript"/>
        </w:rPr>
      </w:pPr>
      <w:hyperlink r:id="rId7" w:history="1">
        <w:r w:rsidR="00406CEC" w:rsidRPr="00A7093C">
          <w:rPr>
            <w:rStyle w:val="Hyperlink"/>
            <w:rFonts w:ascii="Times New Roman" w:hAnsi="Times New Roman" w:cs="Times New Roman"/>
            <w:sz w:val="24"/>
            <w:szCs w:val="24"/>
          </w:rPr>
          <w:t>Hettysur1905@gmail.com</w:t>
        </w:r>
        <w:r w:rsidR="00406CEC" w:rsidRPr="00A7093C">
          <w:rPr>
            <w:rStyle w:val="Hyperlink"/>
            <w:rFonts w:ascii="Times New Roman" w:hAnsi="Times New Roman" w:cs="Times New Roman"/>
            <w:sz w:val="24"/>
            <w:szCs w:val="24"/>
            <w:vertAlign w:val="superscript"/>
          </w:rPr>
          <w:t>1</w:t>
        </w:r>
      </w:hyperlink>
      <w:r w:rsidR="00EE2B9E" w:rsidRPr="007A1732">
        <w:rPr>
          <w:rFonts w:ascii="Times New Roman" w:hAnsi="Times New Roman" w:cs="Times New Roman"/>
          <w:color w:val="1F497D" w:themeColor="text2"/>
          <w:sz w:val="24"/>
          <w:szCs w:val="24"/>
        </w:rPr>
        <w:t xml:space="preserve">, </w:t>
      </w:r>
      <w:hyperlink r:id="rId8" w:history="1">
        <w:r w:rsidR="007A1732" w:rsidRPr="00EA752F">
          <w:rPr>
            <w:rStyle w:val="Hyperlink"/>
            <w:rFonts w:ascii="Times New Roman" w:eastAsia="Calibri" w:hAnsi="Times New Roman" w:cs="Times New Roman"/>
            <w:sz w:val="24"/>
            <w:lang w:val="en-US"/>
          </w:rPr>
          <w:t>sowanya_hara@yahoo.com</w:t>
        </w:r>
        <w:r w:rsidR="007A1732" w:rsidRPr="00EA752F">
          <w:rPr>
            <w:rStyle w:val="Hyperlink"/>
            <w:rFonts w:ascii="Times New Roman" w:eastAsia="Calibri" w:hAnsi="Times New Roman" w:cs="Times New Roman"/>
            <w:sz w:val="24"/>
            <w:vertAlign w:val="superscript"/>
            <w:lang w:val="en-US"/>
          </w:rPr>
          <w:t>2</w:t>
        </w:r>
      </w:hyperlink>
    </w:p>
    <w:p w14:paraId="323BB0BF" w14:textId="77777777" w:rsidR="007A1732" w:rsidRPr="007A1732" w:rsidRDefault="007A1732" w:rsidP="007A1732">
      <w:pPr>
        <w:spacing w:line="360" w:lineRule="auto"/>
        <w:ind w:left="567"/>
        <w:jc w:val="center"/>
        <w:rPr>
          <w:rFonts w:ascii="Times New Roman" w:eastAsia="Calibri" w:hAnsi="Times New Roman" w:cs="Times New Roman"/>
          <w:color w:val="1F497D" w:themeColor="text2"/>
          <w:sz w:val="24"/>
          <w:u w:val="single"/>
          <w:vertAlign w:val="superscript"/>
        </w:rPr>
      </w:pPr>
    </w:p>
    <w:p w14:paraId="36F866AE" w14:textId="77777777" w:rsidR="007A1732" w:rsidRPr="007A1732" w:rsidRDefault="007A1732" w:rsidP="007A1732">
      <w:pPr>
        <w:spacing w:after="160" w:line="240" w:lineRule="auto"/>
        <w:ind w:left="0"/>
        <w:jc w:val="center"/>
        <w:rPr>
          <w:rFonts w:ascii="Times New Roman" w:eastAsia="Calibri" w:hAnsi="Times New Roman" w:cs="Times New Roman"/>
          <w:sz w:val="20"/>
          <w:szCs w:val="20"/>
          <w:lang w:val="en-ID"/>
        </w:rPr>
      </w:pPr>
      <w:proofErr w:type="spellStart"/>
      <w:r w:rsidRPr="007A1732">
        <w:rPr>
          <w:rFonts w:ascii="Times New Roman" w:eastAsia="Calibri" w:hAnsi="Times New Roman" w:cs="Times New Roman"/>
          <w:b/>
          <w:sz w:val="20"/>
          <w:szCs w:val="20"/>
          <w:lang w:val="en-ID"/>
        </w:rPr>
        <w:t>Abstrak</w:t>
      </w:r>
      <w:proofErr w:type="spellEnd"/>
    </w:p>
    <w:p w14:paraId="7287EC23" w14:textId="77777777" w:rsidR="007A1732" w:rsidRPr="007A1732" w:rsidRDefault="007A1732" w:rsidP="007A1732">
      <w:pPr>
        <w:spacing w:line="240" w:lineRule="auto"/>
        <w:ind w:left="0" w:firstLine="720"/>
        <w:contextualSpacing/>
        <w:rPr>
          <w:rFonts w:ascii="Times New Roman" w:eastAsia="Calibri" w:hAnsi="Times New Roman" w:cs="Times New Roman"/>
          <w:sz w:val="20"/>
          <w:szCs w:val="20"/>
          <w:lang w:val="en-US"/>
        </w:rPr>
      </w:pPr>
      <w:proofErr w:type="spellStart"/>
      <w:r w:rsidRPr="007A1732">
        <w:rPr>
          <w:rFonts w:ascii="Times New Roman" w:eastAsia="Calibri" w:hAnsi="Times New Roman" w:cs="Times New Roman"/>
          <w:sz w:val="20"/>
          <w:szCs w:val="20"/>
          <w:lang w:val="en-ID"/>
        </w:rPr>
        <w:t>Penelitian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ini</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bertujuan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untuk</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mengetahui</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hubungan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antara</w:t>
      </w:r>
      <w:proofErr w:type="spellEnd"/>
      <w:r w:rsidR="00B21776">
        <w:rPr>
          <w:rFonts w:ascii="Times New Roman" w:eastAsia="Calibri" w:hAnsi="Times New Roman" w:cs="Times New Roman"/>
          <w:sz w:val="20"/>
          <w:szCs w:val="20"/>
          <w:lang w:val="en-ID"/>
        </w:rPr>
        <w:t xml:space="preserve"> </w:t>
      </w:r>
      <w:r w:rsidRPr="007A1732">
        <w:rPr>
          <w:rFonts w:ascii="Times New Roman" w:eastAsia="Calibri" w:hAnsi="Times New Roman" w:cs="Times New Roman"/>
          <w:i/>
          <w:sz w:val="20"/>
          <w:szCs w:val="20"/>
          <w:lang w:val="en-ID"/>
        </w:rPr>
        <w:t xml:space="preserve">Quality </w:t>
      </w:r>
      <w:proofErr w:type="gramStart"/>
      <w:r w:rsidRPr="007A1732">
        <w:rPr>
          <w:rFonts w:ascii="Times New Roman" w:eastAsia="Calibri" w:hAnsi="Times New Roman" w:cs="Times New Roman"/>
          <w:i/>
          <w:sz w:val="20"/>
          <w:szCs w:val="20"/>
          <w:lang w:val="en-ID"/>
        </w:rPr>
        <w:t>Of</w:t>
      </w:r>
      <w:proofErr w:type="gramEnd"/>
      <w:r w:rsidRPr="007A1732">
        <w:rPr>
          <w:rFonts w:ascii="Times New Roman" w:eastAsia="Calibri" w:hAnsi="Times New Roman" w:cs="Times New Roman"/>
          <w:i/>
          <w:sz w:val="20"/>
          <w:szCs w:val="20"/>
          <w:lang w:val="en-ID"/>
        </w:rPr>
        <w:t xml:space="preserve"> Work Life</w:t>
      </w:r>
      <w:r w:rsidR="00B21776">
        <w:rPr>
          <w:rFonts w:ascii="Times New Roman" w:eastAsia="Calibri" w:hAnsi="Times New Roman" w:cs="Times New Roman"/>
          <w:i/>
          <w:sz w:val="20"/>
          <w:szCs w:val="20"/>
          <w:lang w:val="en-ID"/>
        </w:rPr>
        <w:t xml:space="preserve"> </w:t>
      </w:r>
      <w:proofErr w:type="spellStart"/>
      <w:r w:rsidRPr="007A1732">
        <w:rPr>
          <w:rFonts w:ascii="Times New Roman" w:eastAsia="Calibri" w:hAnsi="Times New Roman" w:cs="Times New Roman"/>
          <w:sz w:val="20"/>
          <w:szCs w:val="20"/>
          <w:lang w:val="en-ID"/>
        </w:rPr>
        <w:t>dengan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kepuasan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kerja</w:t>
      </w:r>
      <w:proofErr w:type="spellEnd"/>
      <w:r w:rsidR="00B21776">
        <w:rPr>
          <w:rFonts w:ascii="Times New Roman" w:eastAsia="Calibri" w:hAnsi="Times New Roman" w:cs="Times New Roman"/>
          <w:sz w:val="20"/>
          <w:szCs w:val="20"/>
          <w:lang w:val="en-ID"/>
        </w:rPr>
        <w:t xml:space="preserve"> </w:t>
      </w:r>
      <w:r w:rsidRPr="007A1732">
        <w:rPr>
          <w:rFonts w:ascii="Times New Roman" w:eastAsia="Calibri" w:hAnsi="Times New Roman" w:cs="Times New Roman"/>
          <w:sz w:val="20"/>
          <w:szCs w:val="20"/>
          <w:lang w:val="en-ID"/>
        </w:rPr>
        <w:t>pada</w:t>
      </w:r>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mahasiswa</w:t>
      </w:r>
      <w:proofErr w:type="spellEnd"/>
      <w:r w:rsidRPr="007A1732">
        <w:rPr>
          <w:rFonts w:ascii="Times New Roman" w:eastAsia="Calibri" w:hAnsi="Times New Roman" w:cs="Times New Roman"/>
          <w:sz w:val="20"/>
          <w:szCs w:val="20"/>
          <w:lang w:val="en-ID"/>
        </w:rPr>
        <w:t xml:space="preserve"> yang </w:t>
      </w:r>
      <w:proofErr w:type="spellStart"/>
      <w:r w:rsidRPr="007A1732">
        <w:rPr>
          <w:rFonts w:ascii="Times New Roman" w:eastAsia="Calibri" w:hAnsi="Times New Roman" w:cs="Times New Roman"/>
          <w:sz w:val="20"/>
          <w:szCs w:val="20"/>
          <w:lang w:val="en-ID"/>
        </w:rPr>
        <w:t>bekerja</w:t>
      </w:r>
      <w:proofErr w:type="spellEnd"/>
      <w:r w:rsidRPr="007A1732">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Hipotesis</w:t>
      </w:r>
      <w:proofErr w:type="spellEnd"/>
      <w:r w:rsidRPr="007A1732">
        <w:rPr>
          <w:rFonts w:ascii="Times New Roman" w:eastAsia="Calibri" w:hAnsi="Times New Roman" w:cs="Times New Roman"/>
          <w:sz w:val="20"/>
          <w:szCs w:val="20"/>
          <w:lang w:val="en-ID"/>
        </w:rPr>
        <w:t xml:space="preserve"> yang </w:t>
      </w:r>
      <w:proofErr w:type="spellStart"/>
      <w:r w:rsidRPr="007A1732">
        <w:rPr>
          <w:rFonts w:ascii="Times New Roman" w:eastAsia="Calibri" w:hAnsi="Times New Roman" w:cs="Times New Roman"/>
          <w:sz w:val="20"/>
          <w:szCs w:val="20"/>
          <w:lang w:val="en-ID"/>
        </w:rPr>
        <w:t>diajukan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adalah</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ada</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hubungan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positif</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antara</w:t>
      </w:r>
      <w:proofErr w:type="spellEnd"/>
      <w:r w:rsidR="00B21776">
        <w:rPr>
          <w:rFonts w:ascii="Times New Roman" w:eastAsia="Calibri" w:hAnsi="Times New Roman" w:cs="Times New Roman"/>
          <w:sz w:val="20"/>
          <w:szCs w:val="20"/>
          <w:lang w:val="en-ID"/>
        </w:rPr>
        <w:t xml:space="preserve"> </w:t>
      </w:r>
      <w:r w:rsidRPr="007A1732">
        <w:rPr>
          <w:rFonts w:ascii="Times New Roman" w:eastAsia="Calibri" w:hAnsi="Times New Roman" w:cs="Times New Roman"/>
          <w:i/>
          <w:sz w:val="20"/>
          <w:szCs w:val="20"/>
          <w:lang w:val="en-ID"/>
        </w:rPr>
        <w:t>quality of work life</w:t>
      </w:r>
      <w:r w:rsidR="00B21776">
        <w:rPr>
          <w:rFonts w:ascii="Times New Roman" w:eastAsia="Calibri" w:hAnsi="Times New Roman" w:cs="Times New Roman"/>
          <w:i/>
          <w:sz w:val="20"/>
          <w:szCs w:val="20"/>
          <w:lang w:val="en-ID"/>
        </w:rPr>
        <w:t xml:space="preserve"> </w:t>
      </w:r>
      <w:proofErr w:type="spellStart"/>
      <w:r w:rsidRPr="007A1732">
        <w:rPr>
          <w:rFonts w:ascii="Times New Roman" w:eastAsia="Calibri" w:hAnsi="Times New Roman" w:cs="Times New Roman"/>
          <w:sz w:val="20"/>
          <w:szCs w:val="20"/>
          <w:lang w:val="en-ID"/>
        </w:rPr>
        <w:t>dengan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kepuasan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kerja</w:t>
      </w:r>
      <w:proofErr w:type="spellEnd"/>
      <w:r w:rsidR="00B21776">
        <w:rPr>
          <w:rFonts w:ascii="Times New Roman" w:eastAsia="Calibri" w:hAnsi="Times New Roman" w:cs="Times New Roman"/>
          <w:sz w:val="20"/>
          <w:szCs w:val="20"/>
          <w:lang w:val="en-ID"/>
        </w:rPr>
        <w:t xml:space="preserve"> </w:t>
      </w:r>
      <w:r w:rsidRPr="007A1732">
        <w:rPr>
          <w:rFonts w:ascii="Times New Roman" w:eastAsia="Calibri" w:hAnsi="Times New Roman" w:cs="Times New Roman"/>
          <w:sz w:val="20"/>
          <w:szCs w:val="20"/>
          <w:lang w:val="en-ID"/>
        </w:rPr>
        <w:t>pada</w:t>
      </w:r>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mahasiswa</w:t>
      </w:r>
      <w:proofErr w:type="spellEnd"/>
      <w:r w:rsidRPr="007A1732">
        <w:rPr>
          <w:rFonts w:ascii="Times New Roman" w:eastAsia="Calibri" w:hAnsi="Times New Roman" w:cs="Times New Roman"/>
          <w:sz w:val="20"/>
          <w:szCs w:val="20"/>
          <w:lang w:val="en-ID"/>
        </w:rPr>
        <w:t xml:space="preserve"> yang </w:t>
      </w:r>
      <w:proofErr w:type="spellStart"/>
      <w:r w:rsidRPr="007A1732">
        <w:rPr>
          <w:rFonts w:ascii="Times New Roman" w:eastAsia="Calibri" w:hAnsi="Times New Roman" w:cs="Times New Roman"/>
          <w:sz w:val="20"/>
          <w:szCs w:val="20"/>
          <w:lang w:val="en-ID"/>
        </w:rPr>
        <w:t>bekerja</w:t>
      </w:r>
      <w:proofErr w:type="spellEnd"/>
      <w:r w:rsidRPr="007A1732">
        <w:rPr>
          <w:rFonts w:ascii="Times New Roman" w:eastAsia="Calibri" w:hAnsi="Times New Roman" w:cs="Times New Roman"/>
          <w:sz w:val="20"/>
          <w:szCs w:val="20"/>
          <w:lang w:val="en-ID"/>
        </w:rPr>
        <w:t>.</w:t>
      </w:r>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Subjek</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dalam</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penelitian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ini</w:t>
      </w:r>
      <w:proofErr w:type="spellEnd"/>
      <w:r w:rsidR="00B21776">
        <w:rPr>
          <w:rFonts w:ascii="Times New Roman" w:eastAsia="Calibri" w:hAnsi="Times New Roman" w:cs="Times New Roman"/>
          <w:sz w:val="20"/>
          <w:szCs w:val="20"/>
          <w:lang w:val="en-ID"/>
        </w:rPr>
        <w:t xml:space="preserve"> </w:t>
      </w:r>
      <w:proofErr w:type="spellStart"/>
      <w:r w:rsidR="00B21776">
        <w:rPr>
          <w:rFonts w:ascii="Times New Roman" w:eastAsia="Calibri" w:hAnsi="Times New Roman" w:cs="Times New Roman"/>
          <w:sz w:val="20"/>
          <w:szCs w:val="20"/>
          <w:lang w:val="en-ID"/>
        </w:rPr>
        <w:t>berjumlah</w:t>
      </w:r>
      <w:proofErr w:type="spellEnd"/>
      <w:r w:rsidR="00B21776">
        <w:rPr>
          <w:rFonts w:ascii="Times New Roman" w:eastAsia="Calibri" w:hAnsi="Times New Roman" w:cs="Times New Roman"/>
          <w:sz w:val="20"/>
          <w:szCs w:val="20"/>
          <w:lang w:val="en-ID"/>
        </w:rPr>
        <w:t xml:space="preserve"> 88</w:t>
      </w:r>
      <w:r w:rsidRPr="007A1732">
        <w:rPr>
          <w:rFonts w:ascii="Times New Roman" w:eastAsia="Calibri" w:hAnsi="Times New Roman" w:cs="Times New Roman"/>
          <w:sz w:val="20"/>
          <w:szCs w:val="20"/>
          <w:lang w:val="en-ID"/>
        </w:rPr>
        <w:t xml:space="preserve"> orang yang </w:t>
      </w:r>
      <w:proofErr w:type="spellStart"/>
      <w:r w:rsidRPr="007A1732">
        <w:rPr>
          <w:rFonts w:ascii="Times New Roman" w:eastAsia="Calibri" w:hAnsi="Times New Roman" w:cs="Times New Roman"/>
          <w:sz w:val="20"/>
          <w:szCs w:val="20"/>
          <w:lang w:val="en-ID"/>
        </w:rPr>
        <w:t>memiliki</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karakteristik</w:t>
      </w:r>
      <w:proofErr w:type="spellEnd"/>
      <w:r w:rsidRPr="007A1732">
        <w:rPr>
          <w:rFonts w:ascii="Times New Roman" w:eastAsia="Calibri" w:hAnsi="Times New Roman" w:cs="Times New Roman"/>
          <w:sz w:val="20"/>
          <w:szCs w:val="20"/>
          <w:lang w:val="en-ID"/>
        </w:rPr>
        <w:t xml:space="preserve"> minimal masa</w:t>
      </w:r>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kerja</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lebih</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dari</w:t>
      </w:r>
      <w:proofErr w:type="spellEnd"/>
      <w:r w:rsidRPr="007A1732">
        <w:rPr>
          <w:rFonts w:ascii="Times New Roman" w:eastAsia="Calibri" w:hAnsi="Times New Roman" w:cs="Times New Roman"/>
          <w:sz w:val="20"/>
          <w:szCs w:val="20"/>
          <w:lang w:val="en-ID"/>
        </w:rPr>
        <w:t xml:space="preserve"> 1 </w:t>
      </w:r>
      <w:proofErr w:type="spellStart"/>
      <w:r w:rsidRPr="007A1732">
        <w:rPr>
          <w:rFonts w:ascii="Times New Roman" w:eastAsia="Calibri" w:hAnsi="Times New Roman" w:cs="Times New Roman"/>
          <w:sz w:val="20"/>
          <w:szCs w:val="20"/>
          <w:lang w:val="en-ID"/>
        </w:rPr>
        <w:t>tahun</w:t>
      </w:r>
      <w:proofErr w:type="spellEnd"/>
      <w:r w:rsidRPr="007A1732">
        <w:rPr>
          <w:rFonts w:ascii="Times New Roman" w:eastAsia="Calibri" w:hAnsi="Times New Roman" w:cs="Times New Roman"/>
          <w:sz w:val="20"/>
          <w:szCs w:val="20"/>
          <w:lang w:val="en-ID"/>
        </w:rPr>
        <w:t>.</w:t>
      </w:r>
      <w:r w:rsidR="00B21776">
        <w:rPr>
          <w:rFonts w:ascii="Times New Roman" w:eastAsia="Calibri" w:hAnsi="Times New Roman" w:cs="Times New Roman"/>
          <w:sz w:val="20"/>
          <w:szCs w:val="20"/>
          <w:lang w:val="en-ID"/>
        </w:rPr>
        <w:t xml:space="preserve"> </w:t>
      </w:r>
      <w:r w:rsidRPr="007A1732">
        <w:rPr>
          <w:rFonts w:ascii="Times New Roman" w:eastAsia="Calibri" w:hAnsi="Times New Roman" w:cs="Times New Roman"/>
          <w:sz w:val="20"/>
          <w:szCs w:val="20"/>
          <w:lang w:val="en-ID"/>
        </w:rPr>
        <w:t xml:space="preserve">Cara </w:t>
      </w:r>
      <w:proofErr w:type="spellStart"/>
      <w:r w:rsidRPr="007A1732">
        <w:rPr>
          <w:rFonts w:ascii="Times New Roman" w:eastAsia="Calibri" w:hAnsi="Times New Roman" w:cs="Times New Roman"/>
          <w:sz w:val="20"/>
          <w:szCs w:val="20"/>
          <w:lang w:val="en-ID"/>
        </w:rPr>
        <w:t>pengambilan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subjek</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dengan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menggunakan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metode</w:t>
      </w:r>
      <w:proofErr w:type="spellEnd"/>
      <w:r w:rsidR="00B21776">
        <w:rPr>
          <w:rFonts w:ascii="Times New Roman" w:eastAsia="Calibri" w:hAnsi="Times New Roman" w:cs="Times New Roman"/>
          <w:sz w:val="20"/>
          <w:szCs w:val="20"/>
          <w:lang w:val="en-ID"/>
        </w:rPr>
        <w:t xml:space="preserve"> </w:t>
      </w:r>
      <w:r w:rsidRPr="007A1732">
        <w:rPr>
          <w:rFonts w:ascii="Times New Roman" w:eastAsia="Calibri" w:hAnsi="Times New Roman" w:cs="Times New Roman"/>
          <w:i/>
          <w:sz w:val="20"/>
          <w:szCs w:val="20"/>
          <w:lang w:val="en-ID"/>
        </w:rPr>
        <w:t>purposive sampling</w:t>
      </w:r>
      <w:r w:rsidRPr="007A1732">
        <w:rPr>
          <w:rFonts w:ascii="Times New Roman" w:eastAsia="Calibri" w:hAnsi="Times New Roman" w:cs="Times New Roman"/>
          <w:sz w:val="20"/>
          <w:szCs w:val="20"/>
          <w:lang w:val="en-ID"/>
        </w:rPr>
        <w:t>.</w:t>
      </w:r>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Pengambilan</w:t>
      </w:r>
      <w:proofErr w:type="spellEnd"/>
      <w:r w:rsidRPr="007A1732">
        <w:rPr>
          <w:rFonts w:ascii="Times New Roman" w:eastAsia="Calibri" w:hAnsi="Times New Roman" w:cs="Times New Roman"/>
          <w:sz w:val="20"/>
          <w:szCs w:val="20"/>
          <w:lang w:val="en-ID"/>
        </w:rPr>
        <w:t xml:space="preserve"> data </w:t>
      </w:r>
      <w:proofErr w:type="spellStart"/>
      <w:r w:rsidRPr="007A1732">
        <w:rPr>
          <w:rFonts w:ascii="Times New Roman" w:eastAsia="Calibri" w:hAnsi="Times New Roman" w:cs="Times New Roman"/>
          <w:sz w:val="20"/>
          <w:szCs w:val="20"/>
          <w:lang w:val="en-ID"/>
        </w:rPr>
        <w:t>penelitian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menggunakan</w:t>
      </w:r>
      <w:proofErr w:type="spellEnd"/>
      <w:r w:rsidR="00B21776">
        <w:rPr>
          <w:rFonts w:ascii="Times New Roman" w:eastAsia="Calibri" w:hAnsi="Times New Roman" w:cs="Times New Roman"/>
          <w:sz w:val="20"/>
          <w:szCs w:val="20"/>
          <w:lang w:val="en-ID"/>
        </w:rPr>
        <w:t xml:space="preserve"> </w:t>
      </w:r>
      <w:r w:rsidRPr="007A1732">
        <w:rPr>
          <w:rFonts w:ascii="Times New Roman" w:eastAsia="Calibri" w:hAnsi="Times New Roman" w:cs="Times New Roman"/>
          <w:sz w:val="20"/>
          <w:szCs w:val="20"/>
          <w:lang w:val="en-ID"/>
        </w:rPr>
        <w:t>Skala</w:t>
      </w:r>
      <w:r w:rsidR="00B21776">
        <w:rPr>
          <w:rFonts w:ascii="Times New Roman" w:eastAsia="Calibri" w:hAnsi="Times New Roman" w:cs="Times New Roman"/>
          <w:sz w:val="20"/>
          <w:szCs w:val="20"/>
          <w:lang w:val="en-ID"/>
        </w:rPr>
        <w:t xml:space="preserve"> </w:t>
      </w:r>
      <w:r w:rsidRPr="007A1732">
        <w:rPr>
          <w:rFonts w:ascii="Times New Roman" w:eastAsia="Calibri" w:hAnsi="Times New Roman" w:cs="Times New Roman"/>
          <w:i/>
          <w:sz w:val="20"/>
          <w:szCs w:val="20"/>
          <w:lang w:val="en-ID"/>
        </w:rPr>
        <w:t xml:space="preserve">Quality </w:t>
      </w:r>
      <w:proofErr w:type="gramStart"/>
      <w:r w:rsidRPr="007A1732">
        <w:rPr>
          <w:rFonts w:ascii="Times New Roman" w:eastAsia="Calibri" w:hAnsi="Times New Roman" w:cs="Times New Roman"/>
          <w:i/>
          <w:sz w:val="20"/>
          <w:szCs w:val="20"/>
          <w:lang w:val="en-ID"/>
        </w:rPr>
        <w:t>Of</w:t>
      </w:r>
      <w:proofErr w:type="gramEnd"/>
      <w:r w:rsidRPr="007A1732">
        <w:rPr>
          <w:rFonts w:ascii="Times New Roman" w:eastAsia="Calibri" w:hAnsi="Times New Roman" w:cs="Times New Roman"/>
          <w:i/>
          <w:sz w:val="20"/>
          <w:szCs w:val="20"/>
          <w:lang w:val="en-ID"/>
        </w:rPr>
        <w:t xml:space="preserve"> Work Life</w:t>
      </w:r>
      <w:r w:rsidR="001E0CA9">
        <w:rPr>
          <w:rFonts w:ascii="Times New Roman" w:eastAsia="Calibri" w:hAnsi="Times New Roman" w:cs="Times New Roman"/>
          <w:sz w:val="20"/>
          <w:szCs w:val="20"/>
        </w:rPr>
        <w:t xml:space="preserve"> d</w:t>
      </w:r>
      <w:r w:rsidRPr="007A1732">
        <w:rPr>
          <w:rFonts w:ascii="Times New Roman" w:eastAsia="Calibri" w:hAnsi="Times New Roman" w:cs="Times New Roman"/>
          <w:sz w:val="20"/>
          <w:szCs w:val="20"/>
          <w:lang w:val="en-ID"/>
        </w:rPr>
        <w:t>an Skala</w:t>
      </w:r>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Kepuasan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Kerja</w:t>
      </w:r>
      <w:proofErr w:type="spellEnd"/>
      <w:r w:rsidRPr="007A1732">
        <w:rPr>
          <w:rFonts w:ascii="Times New Roman" w:eastAsia="Calibri" w:hAnsi="Times New Roman" w:cs="Times New Roman"/>
          <w:sz w:val="20"/>
          <w:szCs w:val="20"/>
          <w:lang w:val="en-ID"/>
        </w:rPr>
        <w:t>. Teknik</w:t>
      </w:r>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analisis</w:t>
      </w:r>
      <w:proofErr w:type="spellEnd"/>
      <w:r w:rsidRPr="007A1732">
        <w:rPr>
          <w:rFonts w:ascii="Times New Roman" w:eastAsia="Calibri" w:hAnsi="Times New Roman" w:cs="Times New Roman"/>
          <w:sz w:val="20"/>
          <w:szCs w:val="20"/>
          <w:lang w:val="en-ID"/>
        </w:rPr>
        <w:t xml:space="preserve"> yang </w:t>
      </w:r>
      <w:proofErr w:type="spellStart"/>
      <w:r w:rsidRPr="007A1732">
        <w:rPr>
          <w:rFonts w:ascii="Times New Roman" w:eastAsia="Calibri" w:hAnsi="Times New Roman" w:cs="Times New Roman"/>
          <w:sz w:val="20"/>
          <w:szCs w:val="20"/>
          <w:lang w:val="en-ID"/>
        </w:rPr>
        <w:t>digunakan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adalah</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korelasi</w:t>
      </w:r>
      <w:proofErr w:type="spellEnd"/>
      <w:r w:rsidR="00B21776">
        <w:rPr>
          <w:rFonts w:ascii="Times New Roman" w:eastAsia="Calibri" w:hAnsi="Times New Roman" w:cs="Times New Roman"/>
          <w:sz w:val="20"/>
          <w:szCs w:val="20"/>
          <w:lang w:val="en-ID"/>
        </w:rPr>
        <w:t xml:space="preserve"> </w:t>
      </w:r>
      <w:r w:rsidRPr="007A1732">
        <w:rPr>
          <w:rFonts w:ascii="Times New Roman" w:eastAsia="Calibri" w:hAnsi="Times New Roman" w:cs="Times New Roman"/>
          <w:i/>
          <w:sz w:val="20"/>
          <w:szCs w:val="20"/>
          <w:lang w:val="en-ID"/>
        </w:rPr>
        <w:t>product moment</w:t>
      </w:r>
      <w:r w:rsidR="00B21776">
        <w:rPr>
          <w:rFonts w:ascii="Times New Roman" w:eastAsia="Calibri" w:hAnsi="Times New Roman" w:cs="Times New Roman"/>
          <w:i/>
          <w:sz w:val="20"/>
          <w:szCs w:val="20"/>
          <w:lang w:val="en-ID"/>
        </w:rPr>
        <w:t xml:space="preserve"> </w:t>
      </w:r>
      <w:proofErr w:type="spellStart"/>
      <w:r w:rsidRPr="007A1732">
        <w:rPr>
          <w:rFonts w:ascii="Times New Roman" w:eastAsia="Calibri" w:hAnsi="Times New Roman" w:cs="Times New Roman"/>
          <w:sz w:val="20"/>
          <w:szCs w:val="20"/>
          <w:lang w:val="en-ID"/>
        </w:rPr>
        <w:t>dari</w:t>
      </w:r>
      <w:proofErr w:type="spellEnd"/>
      <w:r w:rsidRPr="007A1732">
        <w:rPr>
          <w:rFonts w:ascii="Times New Roman" w:eastAsia="Calibri" w:hAnsi="Times New Roman" w:cs="Times New Roman"/>
          <w:sz w:val="20"/>
          <w:szCs w:val="20"/>
          <w:lang w:val="en-ID"/>
        </w:rPr>
        <w:t xml:space="preserve"> Karl Pearson.</w:t>
      </w:r>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Berdasarkan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hasil</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analisis</w:t>
      </w:r>
      <w:proofErr w:type="spellEnd"/>
      <w:r w:rsidRPr="007A1732">
        <w:rPr>
          <w:rFonts w:ascii="Times New Roman" w:eastAsia="Calibri" w:hAnsi="Times New Roman" w:cs="Times New Roman"/>
          <w:sz w:val="20"/>
          <w:szCs w:val="20"/>
          <w:lang w:val="en-ID"/>
        </w:rPr>
        <w:t xml:space="preserve"> data </w:t>
      </w:r>
      <w:proofErr w:type="spellStart"/>
      <w:r w:rsidRPr="007A1732">
        <w:rPr>
          <w:rFonts w:ascii="Times New Roman" w:eastAsia="Calibri" w:hAnsi="Times New Roman" w:cs="Times New Roman"/>
          <w:sz w:val="20"/>
          <w:szCs w:val="20"/>
          <w:lang w:val="en-ID"/>
        </w:rPr>
        <w:t>diperoleh</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koefisien</w:t>
      </w:r>
      <w:proofErr w:type="spellEnd"/>
      <w:r w:rsidR="00B21776">
        <w:rPr>
          <w:rFonts w:ascii="Times New Roman" w:eastAsia="Calibri" w:hAnsi="Times New Roman" w:cs="Times New Roman"/>
          <w:sz w:val="20"/>
          <w:szCs w:val="20"/>
          <w:lang w:val="en-ID"/>
        </w:rPr>
        <w:t xml:space="preserve"> </w:t>
      </w:r>
      <w:proofErr w:type="spellStart"/>
      <w:r w:rsidRPr="007A1732">
        <w:rPr>
          <w:rFonts w:ascii="Times New Roman" w:eastAsia="Calibri" w:hAnsi="Times New Roman" w:cs="Times New Roman"/>
          <w:sz w:val="20"/>
          <w:szCs w:val="20"/>
          <w:lang w:val="en-ID"/>
        </w:rPr>
        <w:t>korelasi</w:t>
      </w:r>
      <w:proofErr w:type="spellEnd"/>
      <w:r w:rsidRPr="007A1732">
        <w:rPr>
          <w:rFonts w:ascii="Times New Roman" w:eastAsia="Calibri" w:hAnsi="Times New Roman" w:cs="Times New Roman"/>
          <w:sz w:val="20"/>
          <w:szCs w:val="20"/>
          <w:lang w:val="en-ID"/>
        </w:rPr>
        <w:t xml:space="preserve"> (R) </w:t>
      </w:r>
      <w:proofErr w:type="spellStart"/>
      <w:r w:rsidRPr="007A1732">
        <w:rPr>
          <w:rFonts w:ascii="Times New Roman" w:eastAsia="Calibri" w:hAnsi="Times New Roman" w:cs="Times New Roman"/>
          <w:sz w:val="20"/>
          <w:szCs w:val="20"/>
          <w:lang w:val="en-ID"/>
        </w:rPr>
        <w:t>sebesar</w:t>
      </w:r>
      <w:proofErr w:type="spellEnd"/>
      <w:r w:rsidR="00B21776">
        <w:rPr>
          <w:rFonts w:ascii="Times New Roman" w:eastAsia="Calibri" w:hAnsi="Times New Roman" w:cs="Times New Roman"/>
          <w:sz w:val="20"/>
          <w:szCs w:val="20"/>
          <w:lang w:val="en-ID"/>
        </w:rPr>
        <w:t xml:space="preserve"> </w:t>
      </w:r>
      <w:r w:rsidRPr="007A1732">
        <w:rPr>
          <w:rFonts w:ascii="Times New Roman" w:eastAsia="Calibri" w:hAnsi="Times New Roman" w:cs="Times New Roman"/>
          <w:sz w:val="20"/>
          <w:szCs w:val="20"/>
          <w:lang w:val="en-US"/>
        </w:rPr>
        <w:t>0,680</w:t>
      </w:r>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dengan</w:t>
      </w:r>
      <w:proofErr w:type="spellEnd"/>
      <w:r w:rsidRPr="007A1732">
        <w:rPr>
          <w:rFonts w:ascii="Times New Roman" w:eastAsia="Calibri" w:hAnsi="Times New Roman" w:cs="Times New Roman"/>
          <w:sz w:val="20"/>
          <w:szCs w:val="20"/>
          <w:lang w:val="en-US"/>
        </w:rPr>
        <w:t xml:space="preserve"> p = 0,000 (p &lt; 0,05). Hasil</w:t>
      </w:r>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tersebut</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menunjukan</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bahwa</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terdapat</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hubungan</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positif</w:t>
      </w:r>
      <w:proofErr w:type="spellEnd"/>
      <w:r w:rsidRPr="007A1732">
        <w:rPr>
          <w:rFonts w:ascii="Times New Roman" w:eastAsia="Calibri" w:hAnsi="Times New Roman" w:cs="Times New Roman"/>
          <w:sz w:val="20"/>
          <w:szCs w:val="20"/>
          <w:lang w:val="en-US"/>
        </w:rPr>
        <w:t xml:space="preserve"> yang</w:t>
      </w:r>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signifikan</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antara</w:t>
      </w:r>
      <w:proofErr w:type="spellEnd"/>
      <w:r w:rsidR="00B21776">
        <w:rPr>
          <w:rFonts w:ascii="Times New Roman" w:eastAsia="Calibri" w:hAnsi="Times New Roman" w:cs="Times New Roman"/>
          <w:sz w:val="20"/>
          <w:szCs w:val="20"/>
          <w:lang w:val="en-US"/>
        </w:rPr>
        <w:t xml:space="preserve"> </w:t>
      </w:r>
      <w:r w:rsidRPr="007A1732">
        <w:rPr>
          <w:rFonts w:ascii="Times New Roman" w:eastAsia="Calibri" w:hAnsi="Times New Roman" w:cs="Times New Roman"/>
          <w:i/>
          <w:sz w:val="20"/>
          <w:szCs w:val="20"/>
          <w:lang w:val="en-US"/>
        </w:rPr>
        <w:t>quality of work life</w:t>
      </w:r>
      <w:r w:rsidR="00B21776">
        <w:rPr>
          <w:rFonts w:ascii="Times New Roman" w:eastAsia="Calibri" w:hAnsi="Times New Roman" w:cs="Times New Roman"/>
          <w:i/>
          <w:sz w:val="20"/>
          <w:szCs w:val="20"/>
          <w:lang w:val="en-US"/>
        </w:rPr>
        <w:t xml:space="preserve"> </w:t>
      </w:r>
      <w:proofErr w:type="spellStart"/>
      <w:r w:rsidRPr="007A1732">
        <w:rPr>
          <w:rFonts w:ascii="Times New Roman" w:eastAsia="Calibri" w:hAnsi="Times New Roman" w:cs="Times New Roman"/>
          <w:sz w:val="20"/>
          <w:szCs w:val="20"/>
          <w:lang w:val="en-US"/>
        </w:rPr>
        <w:t>dengan</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kepuasan</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kerja</w:t>
      </w:r>
      <w:proofErr w:type="spellEnd"/>
      <w:r w:rsidRPr="007A1732">
        <w:rPr>
          <w:rFonts w:ascii="Times New Roman" w:eastAsia="Calibri" w:hAnsi="Times New Roman" w:cs="Times New Roman"/>
          <w:sz w:val="20"/>
          <w:szCs w:val="20"/>
          <w:lang w:val="en-US"/>
        </w:rPr>
        <w:t>.</w:t>
      </w:r>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Diterimanya</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hipotesis</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dalam</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penelitian</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ini</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menunjukan</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koefisien</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determinasi</w:t>
      </w:r>
      <w:proofErr w:type="spellEnd"/>
      <w:r w:rsidRPr="007A1732">
        <w:rPr>
          <w:rFonts w:ascii="Times New Roman" w:eastAsia="Calibri" w:hAnsi="Times New Roman" w:cs="Times New Roman"/>
          <w:sz w:val="20"/>
          <w:szCs w:val="20"/>
          <w:lang w:val="en-US"/>
        </w:rPr>
        <w:t xml:space="preserve"> (R</w:t>
      </w:r>
      <w:r w:rsidRPr="007A1732">
        <w:rPr>
          <w:rFonts w:ascii="Times New Roman" w:eastAsia="Calibri" w:hAnsi="Times New Roman" w:cs="Times New Roman"/>
          <w:sz w:val="20"/>
          <w:szCs w:val="20"/>
          <w:vertAlign w:val="superscript"/>
          <w:lang w:val="en-US"/>
        </w:rPr>
        <w:t>2</w:t>
      </w:r>
      <w:r w:rsidRPr="007A1732">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sebesar</w:t>
      </w:r>
      <w:proofErr w:type="spellEnd"/>
      <w:r w:rsidRPr="007A1732">
        <w:rPr>
          <w:rFonts w:ascii="Times New Roman" w:eastAsia="Calibri" w:hAnsi="Times New Roman" w:cs="Times New Roman"/>
          <w:sz w:val="20"/>
          <w:szCs w:val="20"/>
          <w:lang w:val="en-US"/>
        </w:rPr>
        <w:t xml:space="preserve"> 0,462 </w:t>
      </w:r>
      <w:proofErr w:type="spellStart"/>
      <w:r w:rsidRPr="007A1732">
        <w:rPr>
          <w:rFonts w:ascii="Times New Roman" w:eastAsia="Calibri" w:hAnsi="Times New Roman" w:cs="Times New Roman"/>
          <w:sz w:val="20"/>
          <w:szCs w:val="20"/>
          <w:lang w:val="en-US"/>
        </w:rPr>
        <w:t>menunjukan</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bahwa</w:t>
      </w:r>
      <w:proofErr w:type="spellEnd"/>
      <w:r w:rsidR="00B21776">
        <w:rPr>
          <w:rFonts w:ascii="Times New Roman" w:eastAsia="Calibri" w:hAnsi="Times New Roman" w:cs="Times New Roman"/>
          <w:sz w:val="20"/>
          <w:szCs w:val="20"/>
          <w:lang w:val="en-US"/>
        </w:rPr>
        <w:t xml:space="preserve"> </w:t>
      </w:r>
      <w:proofErr w:type="spellStart"/>
      <w:r w:rsidR="001E0CA9">
        <w:rPr>
          <w:rFonts w:ascii="Times New Roman" w:eastAsia="Calibri" w:hAnsi="Times New Roman" w:cs="Times New Roman"/>
          <w:sz w:val="20"/>
          <w:szCs w:val="20"/>
          <w:lang w:val="en-US"/>
        </w:rPr>
        <w:t>variab</w:t>
      </w:r>
      <w:proofErr w:type="spellEnd"/>
      <w:r w:rsidR="001E0CA9">
        <w:rPr>
          <w:rFonts w:ascii="Times New Roman" w:eastAsia="Calibri" w:hAnsi="Times New Roman" w:cs="Times New Roman"/>
          <w:sz w:val="20"/>
          <w:szCs w:val="20"/>
        </w:rPr>
        <w:t xml:space="preserve">el </w:t>
      </w:r>
      <w:r w:rsidRPr="007A1732">
        <w:rPr>
          <w:rFonts w:ascii="Times New Roman" w:eastAsia="Calibri" w:hAnsi="Times New Roman" w:cs="Times New Roman"/>
          <w:i/>
          <w:iCs/>
          <w:sz w:val="20"/>
          <w:szCs w:val="20"/>
          <w:lang w:val="en-US"/>
        </w:rPr>
        <w:t xml:space="preserve">quality of work life </w:t>
      </w:r>
      <w:proofErr w:type="spellStart"/>
      <w:r w:rsidRPr="007A1732">
        <w:rPr>
          <w:rFonts w:ascii="Times New Roman" w:eastAsia="Calibri" w:hAnsi="Times New Roman" w:cs="Times New Roman"/>
          <w:sz w:val="20"/>
          <w:szCs w:val="20"/>
          <w:lang w:val="en-US"/>
        </w:rPr>
        <w:t>menunjukan</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kontribusi</w:t>
      </w:r>
      <w:proofErr w:type="spellEnd"/>
      <w:r w:rsidRPr="007A1732">
        <w:rPr>
          <w:rFonts w:ascii="Times New Roman" w:eastAsia="Calibri" w:hAnsi="Times New Roman" w:cs="Times New Roman"/>
          <w:sz w:val="20"/>
          <w:szCs w:val="20"/>
          <w:lang w:val="en-US"/>
        </w:rPr>
        <w:t xml:space="preserve"> 46,2% </w:t>
      </w:r>
      <w:proofErr w:type="spellStart"/>
      <w:r w:rsidRPr="007A1732">
        <w:rPr>
          <w:rFonts w:ascii="Times New Roman" w:eastAsia="Calibri" w:hAnsi="Times New Roman" w:cs="Times New Roman"/>
          <w:sz w:val="20"/>
          <w:szCs w:val="20"/>
          <w:lang w:val="en-US"/>
        </w:rPr>
        <w:t>terhadap</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iCs/>
          <w:sz w:val="20"/>
          <w:szCs w:val="20"/>
          <w:lang w:val="en-US"/>
        </w:rPr>
        <w:t>kepuasan</w:t>
      </w:r>
      <w:proofErr w:type="spellEnd"/>
      <w:r w:rsidR="00B21776">
        <w:rPr>
          <w:rFonts w:ascii="Times New Roman" w:eastAsia="Calibri" w:hAnsi="Times New Roman" w:cs="Times New Roman"/>
          <w:iCs/>
          <w:sz w:val="20"/>
          <w:szCs w:val="20"/>
          <w:lang w:val="en-US"/>
        </w:rPr>
        <w:t xml:space="preserve"> </w:t>
      </w:r>
      <w:proofErr w:type="spellStart"/>
      <w:r w:rsidRPr="007A1732">
        <w:rPr>
          <w:rFonts w:ascii="Times New Roman" w:eastAsia="Calibri" w:hAnsi="Times New Roman" w:cs="Times New Roman"/>
          <w:iCs/>
          <w:sz w:val="20"/>
          <w:szCs w:val="20"/>
          <w:lang w:val="en-US"/>
        </w:rPr>
        <w:t>kerja</w:t>
      </w:r>
      <w:proofErr w:type="spellEnd"/>
      <w:r w:rsidR="00B21776">
        <w:rPr>
          <w:rFonts w:ascii="Times New Roman" w:eastAsia="Calibri" w:hAnsi="Times New Roman" w:cs="Times New Roman"/>
          <w:iCs/>
          <w:sz w:val="20"/>
          <w:szCs w:val="20"/>
          <w:lang w:val="en-US"/>
        </w:rPr>
        <w:t xml:space="preserve"> </w:t>
      </w:r>
      <w:r w:rsidRPr="007A1732">
        <w:rPr>
          <w:rFonts w:ascii="Times New Roman" w:eastAsia="Calibri" w:hAnsi="Times New Roman" w:cs="Times New Roman"/>
          <w:sz w:val="20"/>
          <w:szCs w:val="20"/>
          <w:lang w:val="en-US"/>
        </w:rPr>
        <w:t>dan</w:t>
      </w:r>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sisanya</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dipengaruhi</w:t>
      </w:r>
      <w:proofErr w:type="spellEnd"/>
      <w:r w:rsidR="00B21776">
        <w:rPr>
          <w:rFonts w:ascii="Times New Roman" w:eastAsia="Calibri" w:hAnsi="Times New Roman" w:cs="Times New Roman"/>
          <w:sz w:val="20"/>
          <w:szCs w:val="20"/>
          <w:lang w:val="en-US"/>
        </w:rPr>
        <w:t xml:space="preserve"> </w:t>
      </w:r>
      <w:r w:rsidRPr="007A1732">
        <w:rPr>
          <w:rFonts w:ascii="Times New Roman" w:eastAsia="Calibri" w:hAnsi="Times New Roman" w:cs="Times New Roman"/>
          <w:sz w:val="20"/>
          <w:szCs w:val="20"/>
          <w:lang w:val="en-US"/>
        </w:rPr>
        <w:t>oleh</w:t>
      </w:r>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faktor</w:t>
      </w:r>
      <w:proofErr w:type="spellEnd"/>
      <w:r w:rsidRPr="007A1732">
        <w:rPr>
          <w:rFonts w:ascii="Times New Roman" w:eastAsia="Calibri" w:hAnsi="Times New Roman" w:cs="Times New Roman"/>
          <w:sz w:val="20"/>
          <w:szCs w:val="20"/>
          <w:lang w:val="en-US"/>
        </w:rPr>
        <w:t xml:space="preserve"> lain </w:t>
      </w:r>
      <w:proofErr w:type="spellStart"/>
      <w:r w:rsidRPr="007A1732">
        <w:rPr>
          <w:rFonts w:ascii="Times New Roman" w:eastAsia="Calibri" w:hAnsi="Times New Roman" w:cs="Times New Roman"/>
          <w:sz w:val="20"/>
          <w:szCs w:val="20"/>
          <w:lang w:val="en-US"/>
        </w:rPr>
        <w:t>yaitu</w:t>
      </w:r>
      <w:proofErr w:type="spellEnd"/>
      <w:r w:rsidR="00B21776">
        <w:rPr>
          <w:rFonts w:ascii="Times New Roman" w:eastAsia="Calibri" w:hAnsi="Times New Roman" w:cs="Times New Roman"/>
          <w:sz w:val="20"/>
          <w:szCs w:val="20"/>
          <w:lang w:val="en-US"/>
        </w:rPr>
        <w:t xml:space="preserve"> </w:t>
      </w:r>
      <w:r w:rsidRPr="007A1732">
        <w:rPr>
          <w:rFonts w:ascii="Times New Roman" w:eastAsia="Calibri" w:hAnsi="Times New Roman" w:cs="Times New Roman"/>
          <w:i/>
          <w:sz w:val="20"/>
          <w:szCs w:val="20"/>
          <w:lang w:val="en-US"/>
        </w:rPr>
        <w:t>Need Fulfillment</w:t>
      </w:r>
      <w:r w:rsidRPr="007A1732">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pemenuhan</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kebutuhan</w:t>
      </w:r>
      <w:proofErr w:type="spellEnd"/>
      <w:r w:rsidRPr="007A1732">
        <w:rPr>
          <w:rFonts w:ascii="Times New Roman" w:eastAsia="Calibri" w:hAnsi="Times New Roman" w:cs="Times New Roman"/>
          <w:sz w:val="20"/>
          <w:szCs w:val="20"/>
          <w:lang w:val="en-US"/>
        </w:rPr>
        <w:t xml:space="preserve">), </w:t>
      </w:r>
      <w:r w:rsidRPr="007A1732">
        <w:rPr>
          <w:rFonts w:ascii="Times New Roman" w:eastAsia="Calibri" w:hAnsi="Times New Roman" w:cs="Times New Roman"/>
          <w:i/>
          <w:sz w:val="20"/>
          <w:szCs w:val="20"/>
          <w:lang w:val="en-US"/>
        </w:rPr>
        <w:t>Discrepancies</w:t>
      </w:r>
      <w:r w:rsidR="00B21776">
        <w:rPr>
          <w:rFonts w:ascii="Times New Roman" w:eastAsia="Calibri" w:hAnsi="Times New Roman" w:cs="Times New Roman"/>
          <w:i/>
          <w:sz w:val="20"/>
          <w:szCs w:val="20"/>
          <w:lang w:val="en-US"/>
        </w:rPr>
        <w:t xml:space="preserve"> </w:t>
      </w:r>
      <w:r w:rsidRPr="007A1732">
        <w:rPr>
          <w:rFonts w:ascii="Times New Roman" w:eastAsia="Calibri" w:hAnsi="Times New Roman" w:cs="Times New Roman"/>
          <w:sz w:val="20"/>
          <w:szCs w:val="20"/>
          <w:lang w:val="en-US"/>
        </w:rPr>
        <w:t>(</w:t>
      </w:r>
      <w:proofErr w:type="spellStart"/>
      <w:r w:rsidRPr="007A1732">
        <w:rPr>
          <w:rFonts w:ascii="Times New Roman" w:eastAsia="Calibri" w:hAnsi="Times New Roman" w:cs="Times New Roman"/>
          <w:sz w:val="20"/>
          <w:szCs w:val="20"/>
          <w:lang w:val="en-US"/>
        </w:rPr>
        <w:t>perbedaan</w:t>
      </w:r>
      <w:proofErr w:type="spellEnd"/>
      <w:r w:rsidRPr="007A1732">
        <w:rPr>
          <w:rFonts w:ascii="Times New Roman" w:eastAsia="Calibri" w:hAnsi="Times New Roman" w:cs="Times New Roman"/>
          <w:sz w:val="20"/>
          <w:szCs w:val="20"/>
          <w:lang w:val="en-US"/>
        </w:rPr>
        <w:t xml:space="preserve">), </w:t>
      </w:r>
      <w:r w:rsidRPr="007A1732">
        <w:rPr>
          <w:rFonts w:ascii="Times New Roman" w:eastAsia="Calibri" w:hAnsi="Times New Roman" w:cs="Times New Roman"/>
          <w:i/>
          <w:sz w:val="20"/>
          <w:szCs w:val="20"/>
          <w:lang w:val="en-US"/>
        </w:rPr>
        <w:t>Value Attainment</w:t>
      </w:r>
      <w:r w:rsidRPr="007A1732">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pencapaian</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nilai</w:t>
      </w:r>
      <w:proofErr w:type="spellEnd"/>
      <w:r w:rsidRPr="007A1732">
        <w:rPr>
          <w:rFonts w:ascii="Times New Roman" w:eastAsia="Calibri" w:hAnsi="Times New Roman" w:cs="Times New Roman"/>
          <w:sz w:val="20"/>
          <w:szCs w:val="20"/>
          <w:lang w:val="en-US"/>
        </w:rPr>
        <w:t xml:space="preserve">), </w:t>
      </w:r>
      <w:r w:rsidR="00B21776">
        <w:rPr>
          <w:rFonts w:ascii="Times New Roman" w:eastAsia="Calibri" w:hAnsi="Times New Roman" w:cs="Times New Roman"/>
          <w:sz w:val="20"/>
          <w:szCs w:val="20"/>
          <w:lang w:val="en-US"/>
        </w:rPr>
        <w:t xml:space="preserve"> </w:t>
      </w:r>
      <w:r w:rsidRPr="007A1732">
        <w:rPr>
          <w:rFonts w:ascii="Times New Roman" w:eastAsia="Calibri" w:hAnsi="Times New Roman" w:cs="Times New Roman"/>
          <w:i/>
          <w:sz w:val="20"/>
          <w:szCs w:val="20"/>
          <w:lang w:val="en-US"/>
        </w:rPr>
        <w:t>Equity</w:t>
      </w:r>
      <w:r w:rsidR="00B21776">
        <w:rPr>
          <w:rFonts w:ascii="Times New Roman" w:eastAsia="Calibri" w:hAnsi="Times New Roman" w:cs="Times New Roman"/>
          <w:i/>
          <w:sz w:val="20"/>
          <w:szCs w:val="20"/>
          <w:lang w:val="en-US"/>
        </w:rPr>
        <w:t xml:space="preserve"> </w:t>
      </w:r>
      <w:r w:rsidRPr="007A1732">
        <w:rPr>
          <w:rFonts w:ascii="Times New Roman" w:eastAsia="Calibri" w:hAnsi="Times New Roman" w:cs="Times New Roman"/>
          <w:sz w:val="20"/>
          <w:szCs w:val="20"/>
          <w:lang w:val="en-US"/>
        </w:rPr>
        <w:t>(</w:t>
      </w:r>
      <w:proofErr w:type="spellStart"/>
      <w:r w:rsidRPr="007A1732">
        <w:rPr>
          <w:rFonts w:ascii="Times New Roman" w:eastAsia="Calibri" w:hAnsi="Times New Roman" w:cs="Times New Roman"/>
          <w:sz w:val="20"/>
          <w:szCs w:val="20"/>
          <w:lang w:val="en-US"/>
        </w:rPr>
        <w:t>keadilan</w:t>
      </w:r>
      <w:proofErr w:type="spellEnd"/>
      <w:r w:rsidRPr="007A1732">
        <w:rPr>
          <w:rFonts w:ascii="Times New Roman" w:eastAsia="Calibri" w:hAnsi="Times New Roman" w:cs="Times New Roman"/>
          <w:sz w:val="20"/>
          <w:szCs w:val="20"/>
          <w:lang w:val="en-US"/>
        </w:rPr>
        <w:t xml:space="preserve">), </w:t>
      </w:r>
      <w:r w:rsidRPr="007A1732">
        <w:rPr>
          <w:rFonts w:ascii="Times New Roman" w:eastAsia="Calibri" w:hAnsi="Times New Roman" w:cs="Times New Roman"/>
          <w:i/>
          <w:sz w:val="20"/>
          <w:szCs w:val="20"/>
          <w:lang w:val="en-US"/>
        </w:rPr>
        <w:t>Dispositional / general components</w:t>
      </w:r>
      <w:r w:rsidRPr="007A1732">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komponen</w:t>
      </w:r>
      <w:proofErr w:type="spellEnd"/>
      <w:r w:rsidR="00B21776">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genetik</w:t>
      </w:r>
      <w:proofErr w:type="spellEnd"/>
      <w:r w:rsidRPr="007A1732">
        <w:rPr>
          <w:rFonts w:ascii="Times New Roman" w:eastAsia="Calibri" w:hAnsi="Times New Roman" w:cs="Times New Roman"/>
          <w:sz w:val="20"/>
          <w:szCs w:val="20"/>
          <w:lang w:val="en-US"/>
        </w:rPr>
        <w:t xml:space="preserve">). </w:t>
      </w:r>
    </w:p>
    <w:p w14:paraId="637AED21" w14:textId="77777777" w:rsidR="007A1732" w:rsidRPr="007A1732" w:rsidRDefault="007A1732" w:rsidP="007A1732">
      <w:pPr>
        <w:spacing w:line="240" w:lineRule="auto"/>
        <w:ind w:left="0" w:firstLine="720"/>
        <w:contextualSpacing/>
        <w:rPr>
          <w:rFonts w:ascii="Times New Roman" w:eastAsia="Calibri" w:hAnsi="Times New Roman" w:cs="Times New Roman"/>
          <w:sz w:val="20"/>
          <w:szCs w:val="20"/>
        </w:rPr>
      </w:pPr>
    </w:p>
    <w:p w14:paraId="7DE7F2E9" w14:textId="77777777" w:rsidR="007A1732" w:rsidRPr="009A70E9" w:rsidRDefault="007A1732" w:rsidP="007A1732">
      <w:pPr>
        <w:spacing w:line="240" w:lineRule="auto"/>
        <w:ind w:left="0"/>
        <w:contextualSpacing/>
        <w:rPr>
          <w:rFonts w:ascii="Times New Roman" w:eastAsia="Calibri" w:hAnsi="Times New Roman" w:cs="Times New Roman"/>
          <w:sz w:val="20"/>
          <w:szCs w:val="20"/>
        </w:rPr>
      </w:pPr>
      <w:r w:rsidRPr="007A1732">
        <w:rPr>
          <w:rFonts w:ascii="Times New Roman" w:eastAsia="Calibri" w:hAnsi="Times New Roman" w:cs="Times New Roman"/>
          <w:sz w:val="20"/>
          <w:szCs w:val="20"/>
          <w:lang w:val="en-US"/>
        </w:rPr>
        <w:t xml:space="preserve">Kata </w:t>
      </w:r>
      <w:proofErr w:type="spellStart"/>
      <w:proofErr w:type="gramStart"/>
      <w:r w:rsidRPr="007A1732">
        <w:rPr>
          <w:rFonts w:ascii="Times New Roman" w:eastAsia="Calibri" w:hAnsi="Times New Roman" w:cs="Times New Roman"/>
          <w:sz w:val="20"/>
          <w:szCs w:val="20"/>
          <w:lang w:val="en-US"/>
        </w:rPr>
        <w:t>kunci</w:t>
      </w:r>
      <w:proofErr w:type="spellEnd"/>
      <w:r w:rsidRPr="007A1732">
        <w:rPr>
          <w:rFonts w:ascii="Times New Roman" w:eastAsia="Calibri" w:hAnsi="Times New Roman" w:cs="Times New Roman"/>
          <w:sz w:val="20"/>
          <w:szCs w:val="20"/>
          <w:lang w:val="en-US"/>
        </w:rPr>
        <w:t xml:space="preserve"> :</w:t>
      </w:r>
      <w:r w:rsidRPr="007A1732">
        <w:rPr>
          <w:rFonts w:ascii="Times New Roman" w:eastAsia="Calibri" w:hAnsi="Times New Roman" w:cs="Times New Roman"/>
          <w:i/>
          <w:sz w:val="20"/>
          <w:szCs w:val="20"/>
          <w:lang w:val="en-US"/>
        </w:rPr>
        <w:t>quality</w:t>
      </w:r>
      <w:proofErr w:type="gramEnd"/>
      <w:r w:rsidRPr="007A1732">
        <w:rPr>
          <w:rFonts w:ascii="Times New Roman" w:eastAsia="Calibri" w:hAnsi="Times New Roman" w:cs="Times New Roman"/>
          <w:i/>
          <w:sz w:val="20"/>
          <w:szCs w:val="20"/>
          <w:lang w:val="en-US"/>
        </w:rPr>
        <w:t xml:space="preserve"> of work life</w:t>
      </w:r>
      <w:r w:rsidRPr="007A1732">
        <w:rPr>
          <w:rFonts w:ascii="Times New Roman" w:eastAsia="Calibri" w:hAnsi="Times New Roman" w:cs="Times New Roman"/>
          <w:sz w:val="20"/>
          <w:szCs w:val="20"/>
          <w:lang w:val="en-US"/>
        </w:rPr>
        <w:t xml:space="preserve">, </w:t>
      </w:r>
      <w:proofErr w:type="spellStart"/>
      <w:r w:rsidRPr="007A1732">
        <w:rPr>
          <w:rFonts w:ascii="Times New Roman" w:eastAsia="Calibri" w:hAnsi="Times New Roman" w:cs="Times New Roman"/>
          <w:sz w:val="20"/>
          <w:szCs w:val="20"/>
          <w:lang w:val="en-US"/>
        </w:rPr>
        <w:t>kepuasankerja</w:t>
      </w:r>
      <w:proofErr w:type="spellEnd"/>
    </w:p>
    <w:p w14:paraId="465ED260" w14:textId="77777777" w:rsidR="007A1732" w:rsidRPr="009A70E9" w:rsidRDefault="007A1732" w:rsidP="007A1732">
      <w:pPr>
        <w:spacing w:line="240" w:lineRule="auto"/>
        <w:ind w:left="0"/>
        <w:contextualSpacing/>
        <w:rPr>
          <w:rFonts w:ascii="Times New Roman" w:eastAsia="Calibri" w:hAnsi="Times New Roman" w:cs="Times New Roman"/>
          <w:sz w:val="20"/>
          <w:szCs w:val="20"/>
        </w:rPr>
      </w:pPr>
    </w:p>
    <w:p w14:paraId="3EB97EEC" w14:textId="77777777" w:rsidR="007A1732" w:rsidRPr="007A1732" w:rsidRDefault="007A1732" w:rsidP="007A1732">
      <w:pPr>
        <w:spacing w:line="240" w:lineRule="auto"/>
        <w:ind w:left="0" w:firstLine="720"/>
        <w:contextualSpacing/>
        <w:jc w:val="center"/>
        <w:rPr>
          <w:rFonts w:ascii="Times New Roman" w:eastAsia="Calibri" w:hAnsi="Times New Roman" w:cs="Times New Roman"/>
          <w:b/>
          <w:i/>
          <w:sz w:val="20"/>
          <w:szCs w:val="20"/>
          <w:lang w:val="en-ID"/>
        </w:rPr>
      </w:pPr>
      <w:proofErr w:type="spellStart"/>
      <w:r w:rsidRPr="007A1732">
        <w:rPr>
          <w:rFonts w:ascii="Times New Roman" w:eastAsia="Calibri" w:hAnsi="Times New Roman" w:cs="Times New Roman"/>
          <w:b/>
          <w:i/>
          <w:sz w:val="20"/>
          <w:szCs w:val="20"/>
          <w:lang w:val="en-ID"/>
        </w:rPr>
        <w:t>Abstrack</w:t>
      </w:r>
      <w:proofErr w:type="spellEnd"/>
    </w:p>
    <w:p w14:paraId="6D46F99A" w14:textId="77777777" w:rsidR="007A1732" w:rsidRPr="007A1732" w:rsidRDefault="007A1732" w:rsidP="007A1732">
      <w:pPr>
        <w:spacing w:line="240" w:lineRule="auto"/>
        <w:ind w:left="0" w:firstLine="720"/>
        <w:contextualSpacing/>
        <w:jc w:val="center"/>
        <w:rPr>
          <w:rFonts w:ascii="Times New Roman" w:eastAsia="Calibri" w:hAnsi="Times New Roman" w:cs="Times New Roman"/>
          <w:b/>
          <w:i/>
          <w:sz w:val="20"/>
          <w:szCs w:val="20"/>
          <w:lang w:val="en-ID"/>
        </w:rPr>
      </w:pPr>
    </w:p>
    <w:p w14:paraId="56E268ED" w14:textId="77777777" w:rsidR="007A1732" w:rsidRPr="007A1732" w:rsidRDefault="007A1732" w:rsidP="007A1732">
      <w:pPr>
        <w:spacing w:line="240" w:lineRule="auto"/>
        <w:ind w:left="0" w:firstLine="720"/>
        <w:contextualSpacing/>
        <w:rPr>
          <w:rFonts w:ascii="Times New Roman" w:eastAsia="Calibri" w:hAnsi="Times New Roman" w:cs="Times New Roman"/>
          <w:i/>
          <w:sz w:val="20"/>
          <w:szCs w:val="20"/>
        </w:rPr>
      </w:pPr>
      <w:r w:rsidRPr="007A1732">
        <w:rPr>
          <w:rFonts w:ascii="Times New Roman" w:eastAsia="Calibri" w:hAnsi="Times New Roman" w:cs="Times New Roman"/>
          <w:i/>
          <w:sz w:val="20"/>
          <w:szCs w:val="20"/>
        </w:rPr>
        <w:t xml:space="preserve">This research aims to determine the relationship between quality of work life and </w:t>
      </w:r>
      <w:r w:rsidRPr="007A1732">
        <w:rPr>
          <w:rFonts w:ascii="Times New Roman" w:eastAsia="Calibri" w:hAnsi="Times New Roman" w:cs="Times New Roman"/>
          <w:i/>
          <w:sz w:val="20"/>
          <w:szCs w:val="20"/>
          <w:lang w:val="en-ID"/>
        </w:rPr>
        <w:t xml:space="preserve">job </w:t>
      </w:r>
      <w:r w:rsidRPr="007A1732">
        <w:rPr>
          <w:rFonts w:ascii="Times New Roman" w:eastAsia="Calibri" w:hAnsi="Times New Roman" w:cs="Times New Roman"/>
          <w:i/>
          <w:sz w:val="20"/>
          <w:szCs w:val="20"/>
        </w:rPr>
        <w:t xml:space="preserve">satisfaction in working students. The proposed hypothesis is that there is a positive relationship between quality of work life and the </w:t>
      </w:r>
      <w:r w:rsidRPr="007A1732">
        <w:rPr>
          <w:rFonts w:ascii="Times New Roman" w:eastAsia="Calibri" w:hAnsi="Times New Roman" w:cs="Times New Roman"/>
          <w:i/>
          <w:sz w:val="20"/>
          <w:szCs w:val="20"/>
          <w:lang w:val="en-ID"/>
        </w:rPr>
        <w:t>job</w:t>
      </w:r>
      <w:r w:rsidRPr="007A1732">
        <w:rPr>
          <w:rFonts w:ascii="Times New Roman" w:eastAsia="Calibri" w:hAnsi="Times New Roman" w:cs="Times New Roman"/>
          <w:i/>
          <w:sz w:val="20"/>
          <w:szCs w:val="20"/>
        </w:rPr>
        <w:t xml:space="preserve"> satisfaction of working students. The subject in this study amounted to 102 people who had the minimum characteristics work period of more than 1 year. How to retrieve subject</w:t>
      </w:r>
      <w:r w:rsidRPr="007A1732">
        <w:rPr>
          <w:rFonts w:ascii="Times New Roman" w:eastAsia="Calibri" w:hAnsi="Times New Roman" w:cs="Times New Roman"/>
          <w:i/>
          <w:sz w:val="20"/>
          <w:szCs w:val="20"/>
          <w:lang w:val="en-ID"/>
        </w:rPr>
        <w:t>s</w:t>
      </w:r>
      <w:r w:rsidRPr="007A1732">
        <w:rPr>
          <w:rFonts w:ascii="Times New Roman" w:eastAsia="Calibri" w:hAnsi="Times New Roman" w:cs="Times New Roman"/>
          <w:i/>
          <w:sz w:val="20"/>
          <w:szCs w:val="20"/>
        </w:rPr>
        <w:t xml:space="preserve"> using purposive sampling method. Retrieval of research data using Quality Of Work LifeScale and </w:t>
      </w:r>
      <w:r w:rsidRPr="007A1732">
        <w:rPr>
          <w:rFonts w:ascii="Times New Roman" w:eastAsia="Calibri" w:hAnsi="Times New Roman" w:cs="Times New Roman"/>
          <w:i/>
          <w:sz w:val="20"/>
          <w:szCs w:val="20"/>
          <w:lang w:val="en-ID"/>
        </w:rPr>
        <w:t>Job</w:t>
      </w:r>
      <w:r w:rsidRPr="007A1732">
        <w:rPr>
          <w:rFonts w:ascii="Times New Roman" w:eastAsia="Calibri" w:hAnsi="Times New Roman" w:cs="Times New Roman"/>
          <w:i/>
          <w:sz w:val="20"/>
          <w:szCs w:val="20"/>
        </w:rPr>
        <w:t xml:space="preserve"> Satisfaction Scale. The</w:t>
      </w:r>
      <w:r w:rsidRPr="007A1732">
        <w:rPr>
          <w:rFonts w:ascii="Times New Roman" w:eastAsia="Calibri" w:hAnsi="Times New Roman" w:cs="Times New Roman"/>
          <w:i/>
          <w:sz w:val="20"/>
          <w:szCs w:val="20"/>
          <w:lang w:val="en-ID"/>
        </w:rPr>
        <w:t xml:space="preserve"> data</w:t>
      </w:r>
      <w:r w:rsidRPr="007A1732">
        <w:rPr>
          <w:rFonts w:ascii="Times New Roman" w:eastAsia="Calibri" w:hAnsi="Times New Roman" w:cs="Times New Roman"/>
          <w:i/>
          <w:sz w:val="20"/>
          <w:szCs w:val="20"/>
        </w:rPr>
        <w:t xml:space="preserve"> analysis technique </w:t>
      </w:r>
      <w:r w:rsidRPr="007A1732">
        <w:rPr>
          <w:rFonts w:ascii="Times New Roman" w:eastAsia="Calibri" w:hAnsi="Times New Roman" w:cs="Times New Roman"/>
          <w:i/>
          <w:sz w:val="20"/>
          <w:szCs w:val="20"/>
          <w:lang w:val="en-ID"/>
        </w:rPr>
        <w:t xml:space="preserve">using </w:t>
      </w:r>
      <w:r w:rsidRPr="007A1732">
        <w:rPr>
          <w:rFonts w:ascii="Times New Roman" w:eastAsia="Calibri" w:hAnsi="Times New Roman" w:cs="Times New Roman"/>
          <w:i/>
          <w:sz w:val="20"/>
          <w:szCs w:val="20"/>
        </w:rPr>
        <w:t>product moment correlation from Karl Pearson. Based on the results of data analysis obtained coefficient of correlation (R) of 0.680 with P = 0.000 (P &lt; 0.05). The</w:t>
      </w:r>
      <w:r w:rsidRPr="007A1732">
        <w:rPr>
          <w:rFonts w:ascii="Times New Roman" w:eastAsia="Calibri" w:hAnsi="Times New Roman" w:cs="Times New Roman"/>
          <w:i/>
          <w:sz w:val="20"/>
          <w:szCs w:val="20"/>
          <w:lang w:val="en-ID"/>
        </w:rPr>
        <w:t>se</w:t>
      </w:r>
      <w:r w:rsidRPr="007A1732">
        <w:rPr>
          <w:rFonts w:ascii="Times New Roman" w:eastAsia="Calibri" w:hAnsi="Times New Roman" w:cs="Times New Roman"/>
          <w:i/>
          <w:sz w:val="20"/>
          <w:szCs w:val="20"/>
        </w:rPr>
        <w:t xml:space="preserve"> results </w:t>
      </w:r>
      <w:r w:rsidRPr="007A1732">
        <w:rPr>
          <w:rFonts w:ascii="Times New Roman" w:eastAsia="Calibri" w:hAnsi="Times New Roman" w:cs="Times New Roman"/>
          <w:i/>
          <w:sz w:val="20"/>
          <w:szCs w:val="20"/>
          <w:lang w:val="en-ID"/>
        </w:rPr>
        <w:t>indicate</w:t>
      </w:r>
      <w:r w:rsidRPr="007A1732">
        <w:rPr>
          <w:rFonts w:ascii="Times New Roman" w:eastAsia="Calibri" w:hAnsi="Times New Roman" w:cs="Times New Roman"/>
          <w:i/>
          <w:sz w:val="20"/>
          <w:szCs w:val="20"/>
        </w:rPr>
        <w:t xml:space="preserve"> that there was a significant positive relationship between quality of work life with job satisfaction. The</w:t>
      </w:r>
      <w:r w:rsidRPr="007A1732">
        <w:rPr>
          <w:rFonts w:ascii="Times New Roman" w:eastAsia="Calibri" w:hAnsi="Times New Roman" w:cs="Times New Roman"/>
          <w:i/>
          <w:sz w:val="20"/>
          <w:szCs w:val="20"/>
          <w:lang w:val="en-ID"/>
        </w:rPr>
        <w:t xml:space="preserve"> acceptance of the</w:t>
      </w:r>
      <w:r w:rsidRPr="007A1732">
        <w:rPr>
          <w:rFonts w:ascii="Times New Roman" w:eastAsia="Calibri" w:hAnsi="Times New Roman" w:cs="Times New Roman"/>
          <w:i/>
          <w:sz w:val="20"/>
          <w:szCs w:val="20"/>
        </w:rPr>
        <w:t xml:space="preserve"> hypothesis in this study shows the coefficient of determination (R2) of 0.462 that</w:t>
      </w:r>
      <w:r w:rsidRPr="007A1732">
        <w:rPr>
          <w:rFonts w:ascii="Times New Roman" w:eastAsia="Calibri" w:hAnsi="Times New Roman" w:cs="Times New Roman"/>
          <w:i/>
          <w:sz w:val="20"/>
          <w:szCs w:val="20"/>
          <w:lang w:val="en-ID"/>
        </w:rPr>
        <w:t xml:space="preserve"> means</w:t>
      </w:r>
      <w:r w:rsidRPr="007A1732">
        <w:rPr>
          <w:rFonts w:ascii="Times New Roman" w:eastAsia="Calibri" w:hAnsi="Times New Roman" w:cs="Times New Roman"/>
          <w:i/>
          <w:sz w:val="20"/>
          <w:szCs w:val="20"/>
        </w:rPr>
        <w:t xml:space="preserve"> the variable of quality of work life shows a contribution 46.2% to job satisfaction and the </w:t>
      </w:r>
      <w:r w:rsidRPr="007A1732">
        <w:rPr>
          <w:rFonts w:ascii="Times New Roman" w:eastAsia="Calibri" w:hAnsi="Times New Roman" w:cs="Times New Roman"/>
          <w:i/>
          <w:sz w:val="20"/>
          <w:szCs w:val="20"/>
          <w:lang w:val="en-ID"/>
        </w:rPr>
        <w:t>remaining 53,8% is</w:t>
      </w:r>
      <w:r w:rsidRPr="007A1732">
        <w:rPr>
          <w:rFonts w:ascii="Times New Roman" w:eastAsia="Calibri" w:hAnsi="Times New Roman" w:cs="Times New Roman"/>
          <w:i/>
          <w:sz w:val="20"/>
          <w:szCs w:val="20"/>
        </w:rPr>
        <w:t xml:space="preserve"> influence by other factors</w:t>
      </w:r>
      <w:r w:rsidRPr="007A1732">
        <w:rPr>
          <w:rFonts w:ascii="Times New Roman" w:eastAsia="Calibri" w:hAnsi="Times New Roman" w:cs="Times New Roman"/>
          <w:i/>
          <w:sz w:val="20"/>
          <w:szCs w:val="20"/>
          <w:lang w:val="en-ID"/>
        </w:rPr>
        <w:t xml:space="preserve"> such as</w:t>
      </w:r>
      <w:r w:rsidRPr="007A1732">
        <w:rPr>
          <w:rFonts w:ascii="Times New Roman" w:eastAsia="Calibri" w:hAnsi="Times New Roman" w:cs="Times New Roman"/>
          <w:i/>
          <w:sz w:val="20"/>
          <w:szCs w:val="20"/>
        </w:rPr>
        <w:t>, need fulfillment (fulfillment of needs), discrepancies (differences), value attainment (achievement of values), equity (fairness), dispositional/general components (genetic component).</w:t>
      </w:r>
    </w:p>
    <w:p w14:paraId="46E04029" w14:textId="77777777" w:rsidR="007A1732" w:rsidRPr="007A1732" w:rsidRDefault="007A1732" w:rsidP="0034544F">
      <w:pPr>
        <w:spacing w:line="240" w:lineRule="auto"/>
        <w:ind w:left="0"/>
        <w:jc w:val="center"/>
        <w:rPr>
          <w:rFonts w:ascii="Times New Roman" w:eastAsia="Calibri" w:hAnsi="Times New Roman" w:cs="Times New Roman"/>
          <w:i/>
          <w:sz w:val="20"/>
          <w:szCs w:val="20"/>
          <w:lang w:val="en-ID"/>
        </w:rPr>
      </w:pPr>
    </w:p>
    <w:p w14:paraId="240A4C99" w14:textId="77777777" w:rsidR="007A1732" w:rsidRDefault="007A1732" w:rsidP="007A1732">
      <w:pPr>
        <w:spacing w:line="240" w:lineRule="auto"/>
        <w:ind w:left="0"/>
        <w:rPr>
          <w:rFonts w:ascii="Times New Roman" w:eastAsia="Calibri" w:hAnsi="Times New Roman" w:cs="Times New Roman"/>
          <w:i/>
          <w:sz w:val="20"/>
          <w:szCs w:val="20"/>
        </w:rPr>
      </w:pPr>
      <w:r w:rsidRPr="007A1732">
        <w:rPr>
          <w:rFonts w:ascii="Times New Roman" w:eastAsia="Calibri" w:hAnsi="Times New Roman" w:cs="Times New Roman"/>
          <w:i/>
          <w:sz w:val="20"/>
          <w:szCs w:val="20"/>
          <w:lang w:val="en-ID"/>
        </w:rPr>
        <w:t>Keywords: quality of work life, job satisfaction</w:t>
      </w:r>
    </w:p>
    <w:p w14:paraId="3A294C0B" w14:textId="77777777" w:rsidR="009A70E9" w:rsidRDefault="009A70E9" w:rsidP="007A1732">
      <w:pPr>
        <w:spacing w:line="240" w:lineRule="auto"/>
        <w:ind w:left="0"/>
        <w:rPr>
          <w:rFonts w:ascii="Times New Roman" w:eastAsia="Calibri" w:hAnsi="Times New Roman" w:cs="Times New Roman"/>
          <w:i/>
          <w:sz w:val="20"/>
          <w:szCs w:val="20"/>
        </w:rPr>
      </w:pPr>
    </w:p>
    <w:p w14:paraId="5D572041" w14:textId="77777777" w:rsidR="009A70E9" w:rsidRDefault="009A70E9" w:rsidP="007A1732">
      <w:pPr>
        <w:spacing w:line="240" w:lineRule="auto"/>
        <w:ind w:left="0"/>
        <w:rPr>
          <w:rFonts w:ascii="Times New Roman" w:eastAsia="Calibri" w:hAnsi="Times New Roman" w:cs="Times New Roman"/>
          <w:i/>
          <w:sz w:val="20"/>
          <w:szCs w:val="20"/>
        </w:rPr>
      </w:pPr>
    </w:p>
    <w:p w14:paraId="727D4AC8" w14:textId="77777777" w:rsidR="009A70E9" w:rsidRDefault="009A70E9" w:rsidP="007A1732">
      <w:pPr>
        <w:spacing w:line="240" w:lineRule="auto"/>
        <w:ind w:left="0"/>
        <w:rPr>
          <w:rFonts w:ascii="Times New Roman" w:eastAsia="Calibri" w:hAnsi="Times New Roman" w:cs="Times New Roman"/>
          <w:i/>
          <w:sz w:val="20"/>
          <w:szCs w:val="20"/>
        </w:rPr>
      </w:pPr>
    </w:p>
    <w:p w14:paraId="4BAACD72" w14:textId="77777777" w:rsidR="009A70E9" w:rsidRPr="009A70E9" w:rsidRDefault="009A70E9" w:rsidP="007A1732">
      <w:pPr>
        <w:spacing w:line="240" w:lineRule="auto"/>
        <w:ind w:left="0"/>
        <w:rPr>
          <w:rFonts w:ascii="Times New Roman" w:eastAsia="Calibri" w:hAnsi="Times New Roman" w:cs="Times New Roman"/>
          <w:i/>
          <w:sz w:val="20"/>
          <w:szCs w:val="20"/>
        </w:rPr>
      </w:pPr>
    </w:p>
    <w:p w14:paraId="729872BE" w14:textId="77777777" w:rsidR="009A70E9" w:rsidRPr="007A1732" w:rsidRDefault="009A70E9" w:rsidP="007A1732">
      <w:pPr>
        <w:spacing w:line="240" w:lineRule="auto"/>
        <w:ind w:left="0"/>
        <w:rPr>
          <w:rFonts w:ascii="Times New Roman" w:eastAsia="Calibri" w:hAnsi="Times New Roman" w:cs="Times New Roman"/>
          <w:i/>
          <w:sz w:val="20"/>
          <w:szCs w:val="20"/>
        </w:rPr>
      </w:pPr>
    </w:p>
    <w:p w14:paraId="5D76C52E" w14:textId="77777777" w:rsidR="007A1732" w:rsidRDefault="007A1732" w:rsidP="007A1732">
      <w:pPr>
        <w:spacing w:line="240" w:lineRule="auto"/>
        <w:ind w:left="0"/>
        <w:contextualSpacing/>
        <w:rPr>
          <w:rFonts w:ascii="Times New Roman" w:eastAsia="Calibri" w:hAnsi="Times New Roman" w:cs="Times New Roman"/>
          <w:sz w:val="24"/>
          <w:szCs w:val="24"/>
        </w:rPr>
      </w:pPr>
    </w:p>
    <w:p w14:paraId="30774DC1" w14:textId="77777777" w:rsidR="007A1732" w:rsidRPr="00617876" w:rsidRDefault="00617876" w:rsidP="007A1732">
      <w:pPr>
        <w:spacing w:line="240" w:lineRule="auto"/>
        <w:ind w:left="0"/>
        <w:contextualSpacing/>
        <w:rPr>
          <w:rFonts w:ascii="Times New Roman" w:eastAsia="Calibri" w:hAnsi="Times New Roman" w:cs="Times New Roman"/>
          <w:b/>
          <w:sz w:val="24"/>
          <w:szCs w:val="24"/>
        </w:rPr>
      </w:pPr>
      <w:r w:rsidRPr="00617876">
        <w:rPr>
          <w:rFonts w:ascii="Times New Roman" w:eastAsia="Calibri" w:hAnsi="Times New Roman" w:cs="Times New Roman"/>
          <w:b/>
          <w:sz w:val="24"/>
          <w:szCs w:val="24"/>
        </w:rPr>
        <w:t xml:space="preserve">PENDAHULUAN </w:t>
      </w:r>
    </w:p>
    <w:p w14:paraId="6BEEA8FF" w14:textId="77777777" w:rsidR="009A70E9" w:rsidRPr="007A1732" w:rsidRDefault="009A70E9" w:rsidP="007A1732">
      <w:pPr>
        <w:spacing w:line="240" w:lineRule="auto"/>
        <w:ind w:left="0"/>
        <w:contextualSpacing/>
        <w:rPr>
          <w:rFonts w:ascii="Times New Roman" w:eastAsia="Calibri" w:hAnsi="Times New Roman" w:cs="Times New Roman"/>
          <w:sz w:val="24"/>
          <w:szCs w:val="24"/>
        </w:rPr>
      </w:pPr>
    </w:p>
    <w:p w14:paraId="3DD62E35" w14:textId="77777777" w:rsidR="009A70E9" w:rsidRDefault="009A70E9" w:rsidP="00617876">
      <w:pPr>
        <w:spacing w:line="360" w:lineRule="auto"/>
        <w:ind w:left="0" w:firstLine="567"/>
        <w:rPr>
          <w:rFonts w:ascii="Times New Roman" w:hAnsi="Times New Roman" w:cs="Times New Roman"/>
          <w:sz w:val="24"/>
          <w:szCs w:val="24"/>
        </w:rPr>
      </w:pPr>
      <w:r w:rsidRPr="009A70E9">
        <w:rPr>
          <w:rFonts w:ascii="Times New Roman" w:hAnsi="Times New Roman" w:cs="Times New Roman"/>
          <w:sz w:val="24"/>
          <w:szCs w:val="24"/>
        </w:rPr>
        <w:t>Era globalisasi saat ini menuntut adanya efektifitas dan efisien organisasi yang tinggi untuk dapat bertahan hidup di tengah-tengah tingkat persaingan yang sangat ketat antar organisasi (Nugroho, 2006). Gobel (2010) berpendapat bahwa dibutuhkan keberadaan industri yang kuat, berdaya saing di pasar dalam negeri maupun global di dukung dengan pendapat Nugroho (2006) yang menyatakan di mana perlu adanya perubahan internal organisasi untuk mengimbangi perubahan eksternal yang sedang berlangsung pesat saat ini.</w:t>
      </w:r>
      <w:r w:rsidRPr="009A70E9">
        <w:rPr>
          <w:rFonts w:ascii="Times New Roman" w:hAnsi="Times New Roman" w:cs="Times New Roman"/>
          <w:sz w:val="24"/>
          <w:szCs w:val="24"/>
          <w:lang w:val="en-US"/>
        </w:rPr>
        <w:t>S</w:t>
      </w:r>
      <w:r w:rsidRPr="009A70E9">
        <w:rPr>
          <w:rFonts w:ascii="Times New Roman" w:hAnsi="Times New Roman" w:cs="Times New Roman"/>
          <w:sz w:val="24"/>
          <w:szCs w:val="24"/>
        </w:rPr>
        <w:t>eperti s</w:t>
      </w:r>
      <w:r w:rsidRPr="009A70E9">
        <w:rPr>
          <w:rFonts w:ascii="Times New Roman" w:hAnsi="Times New Roman" w:cs="Times New Roman"/>
          <w:sz w:val="24"/>
          <w:szCs w:val="24"/>
          <w:lang w:val="en-US"/>
        </w:rPr>
        <w:t xml:space="preserve">umber </w:t>
      </w:r>
      <w:proofErr w:type="spellStart"/>
      <w:r w:rsidRPr="009A70E9">
        <w:rPr>
          <w:rFonts w:ascii="Times New Roman" w:hAnsi="Times New Roman" w:cs="Times New Roman"/>
          <w:sz w:val="24"/>
          <w:szCs w:val="24"/>
          <w:lang w:val="en-US"/>
        </w:rPr>
        <w:t>dayamanusia</w:t>
      </w:r>
      <w:proofErr w:type="spellEnd"/>
      <w:r w:rsidRPr="009A70E9">
        <w:rPr>
          <w:rFonts w:ascii="Times New Roman" w:hAnsi="Times New Roman" w:cs="Times New Roman"/>
          <w:sz w:val="24"/>
          <w:szCs w:val="24"/>
          <w:lang w:val="en-US"/>
        </w:rPr>
        <w:t xml:space="preserve"> (SDM) </w:t>
      </w:r>
      <w:r w:rsidRPr="009A70E9">
        <w:rPr>
          <w:rFonts w:ascii="Times New Roman" w:hAnsi="Times New Roman" w:cs="Times New Roman"/>
          <w:sz w:val="24"/>
          <w:szCs w:val="24"/>
        </w:rPr>
        <w:t>yaitu</w:t>
      </w:r>
      <w:r w:rsidR="0034544F">
        <w:rPr>
          <w:rFonts w:ascii="Times New Roman" w:hAnsi="Times New Roman" w:cs="Times New Roman"/>
          <w:sz w:val="24"/>
          <w:szCs w:val="24"/>
        </w:rPr>
        <w:t xml:space="preserve"> </w:t>
      </w:r>
      <w:r w:rsidRPr="009A70E9">
        <w:rPr>
          <w:rFonts w:ascii="Times New Roman" w:hAnsi="Times New Roman" w:cs="Times New Roman"/>
          <w:sz w:val="24"/>
          <w:szCs w:val="24"/>
          <w:lang w:val="en-US"/>
        </w:rPr>
        <w:t>salah</w:t>
      </w:r>
      <w:r w:rsidR="0034544F">
        <w:rPr>
          <w:rFonts w:ascii="Times New Roman" w:hAnsi="Times New Roman" w:cs="Times New Roman"/>
          <w:sz w:val="24"/>
          <w:szCs w:val="24"/>
        </w:rPr>
        <w:t xml:space="preserve"> </w:t>
      </w:r>
      <w:proofErr w:type="spellStart"/>
      <w:r w:rsidRPr="009A70E9">
        <w:rPr>
          <w:rFonts w:ascii="Times New Roman" w:hAnsi="Times New Roman" w:cs="Times New Roman"/>
          <w:sz w:val="24"/>
          <w:szCs w:val="24"/>
          <w:lang w:val="en-US"/>
        </w:rPr>
        <w:t>satu</w:t>
      </w:r>
      <w:proofErr w:type="spellEnd"/>
      <w:r w:rsidR="0034544F">
        <w:rPr>
          <w:rFonts w:ascii="Times New Roman" w:hAnsi="Times New Roman" w:cs="Times New Roman"/>
          <w:sz w:val="24"/>
          <w:szCs w:val="24"/>
        </w:rPr>
        <w:t xml:space="preserve"> </w:t>
      </w:r>
      <w:proofErr w:type="spellStart"/>
      <w:r w:rsidRPr="009A70E9">
        <w:rPr>
          <w:rFonts w:ascii="Times New Roman" w:hAnsi="Times New Roman" w:cs="Times New Roman"/>
          <w:sz w:val="24"/>
          <w:szCs w:val="24"/>
          <w:lang w:val="en-US"/>
        </w:rPr>
        <w:t>sumber</w:t>
      </w:r>
      <w:proofErr w:type="spellEnd"/>
      <w:r w:rsidR="0034544F">
        <w:rPr>
          <w:rFonts w:ascii="Times New Roman" w:hAnsi="Times New Roman" w:cs="Times New Roman"/>
          <w:sz w:val="24"/>
          <w:szCs w:val="24"/>
        </w:rPr>
        <w:t xml:space="preserve"> </w:t>
      </w:r>
      <w:proofErr w:type="spellStart"/>
      <w:r w:rsidRPr="009A70E9">
        <w:rPr>
          <w:rFonts w:ascii="Times New Roman" w:hAnsi="Times New Roman" w:cs="Times New Roman"/>
          <w:sz w:val="24"/>
          <w:szCs w:val="24"/>
          <w:lang w:val="en-US"/>
        </w:rPr>
        <w:t>daya</w:t>
      </w:r>
      <w:proofErr w:type="spellEnd"/>
      <w:r w:rsidR="0034544F">
        <w:rPr>
          <w:rFonts w:ascii="Times New Roman" w:hAnsi="Times New Roman" w:cs="Times New Roman"/>
          <w:sz w:val="24"/>
          <w:szCs w:val="24"/>
        </w:rPr>
        <w:t xml:space="preserve"> </w:t>
      </w:r>
      <w:proofErr w:type="spellStart"/>
      <w:r w:rsidRPr="009A70E9">
        <w:rPr>
          <w:rFonts w:ascii="Times New Roman" w:hAnsi="Times New Roman" w:cs="Times New Roman"/>
          <w:sz w:val="24"/>
          <w:szCs w:val="24"/>
          <w:lang w:val="en-US"/>
        </w:rPr>
        <w:t>perusahaan</w:t>
      </w:r>
      <w:proofErr w:type="spellEnd"/>
      <w:r w:rsidRPr="009A70E9">
        <w:rPr>
          <w:rFonts w:ascii="Times New Roman" w:hAnsi="Times New Roman" w:cs="Times New Roman"/>
          <w:sz w:val="24"/>
          <w:szCs w:val="24"/>
          <w:lang w:val="en-US"/>
        </w:rPr>
        <w:t xml:space="preserve"> yang </w:t>
      </w:r>
      <w:proofErr w:type="spellStart"/>
      <w:r w:rsidRPr="009A70E9">
        <w:rPr>
          <w:rFonts w:ascii="Times New Roman" w:hAnsi="Times New Roman" w:cs="Times New Roman"/>
          <w:sz w:val="24"/>
          <w:szCs w:val="24"/>
          <w:lang w:val="en-US"/>
        </w:rPr>
        <w:t>sangat</w:t>
      </w:r>
      <w:proofErr w:type="spellEnd"/>
      <w:r w:rsidR="0034544F">
        <w:rPr>
          <w:rFonts w:ascii="Times New Roman" w:hAnsi="Times New Roman" w:cs="Times New Roman"/>
          <w:sz w:val="24"/>
          <w:szCs w:val="24"/>
        </w:rPr>
        <w:t xml:space="preserve"> </w:t>
      </w:r>
      <w:proofErr w:type="spellStart"/>
      <w:r w:rsidRPr="009A70E9">
        <w:rPr>
          <w:rFonts w:ascii="Times New Roman" w:hAnsi="Times New Roman" w:cs="Times New Roman"/>
          <w:sz w:val="24"/>
          <w:szCs w:val="24"/>
          <w:lang w:val="en-US"/>
        </w:rPr>
        <w:t>penting</w:t>
      </w:r>
      <w:proofErr w:type="spellEnd"/>
      <w:r w:rsidR="0034544F">
        <w:rPr>
          <w:rFonts w:ascii="Times New Roman" w:hAnsi="Times New Roman" w:cs="Times New Roman"/>
          <w:sz w:val="24"/>
          <w:szCs w:val="24"/>
        </w:rPr>
        <w:t xml:space="preserve"> </w:t>
      </w:r>
      <w:r w:rsidRPr="009A70E9">
        <w:rPr>
          <w:rFonts w:ascii="Times New Roman" w:hAnsi="Times New Roman" w:cs="Times New Roman"/>
          <w:sz w:val="24"/>
          <w:szCs w:val="24"/>
          <w:lang w:val="en-US"/>
        </w:rPr>
        <w:t>dan</w:t>
      </w:r>
      <w:r w:rsidR="0034544F">
        <w:rPr>
          <w:rFonts w:ascii="Times New Roman" w:hAnsi="Times New Roman" w:cs="Times New Roman"/>
          <w:sz w:val="24"/>
          <w:szCs w:val="24"/>
        </w:rPr>
        <w:t xml:space="preserve"> </w:t>
      </w:r>
      <w:r w:rsidRPr="009A70E9">
        <w:rPr>
          <w:rFonts w:ascii="Times New Roman" w:hAnsi="Times New Roman" w:cs="Times New Roman"/>
          <w:sz w:val="24"/>
          <w:szCs w:val="24"/>
        </w:rPr>
        <w:t xml:space="preserve">menjadi salah satu faktor </w:t>
      </w:r>
      <w:proofErr w:type="spellStart"/>
      <w:r w:rsidRPr="009A70E9">
        <w:rPr>
          <w:rFonts w:ascii="Times New Roman" w:hAnsi="Times New Roman" w:cs="Times New Roman"/>
          <w:sz w:val="24"/>
          <w:szCs w:val="24"/>
          <w:lang w:val="en-US"/>
        </w:rPr>
        <w:t>penggerak</w:t>
      </w:r>
      <w:proofErr w:type="spellEnd"/>
      <w:r w:rsidR="0034544F">
        <w:rPr>
          <w:rFonts w:ascii="Times New Roman" w:hAnsi="Times New Roman" w:cs="Times New Roman"/>
          <w:sz w:val="24"/>
          <w:szCs w:val="24"/>
        </w:rPr>
        <w:t xml:space="preserve"> </w:t>
      </w:r>
      <w:proofErr w:type="spellStart"/>
      <w:r w:rsidRPr="009A70E9">
        <w:rPr>
          <w:rFonts w:ascii="Times New Roman" w:hAnsi="Times New Roman" w:cs="Times New Roman"/>
          <w:sz w:val="24"/>
          <w:szCs w:val="24"/>
          <w:lang w:val="en-US"/>
        </w:rPr>
        <w:t>utama</w:t>
      </w:r>
      <w:proofErr w:type="spellEnd"/>
      <w:r w:rsidR="0034544F">
        <w:rPr>
          <w:rFonts w:ascii="Times New Roman" w:hAnsi="Times New Roman" w:cs="Times New Roman"/>
          <w:sz w:val="24"/>
          <w:szCs w:val="24"/>
        </w:rPr>
        <w:t xml:space="preserve"> </w:t>
      </w:r>
      <w:proofErr w:type="spellStart"/>
      <w:r w:rsidRPr="009A70E9">
        <w:rPr>
          <w:rFonts w:ascii="Times New Roman" w:hAnsi="Times New Roman" w:cs="Times New Roman"/>
          <w:sz w:val="24"/>
          <w:szCs w:val="24"/>
          <w:lang w:val="en-US"/>
        </w:rPr>
        <w:t>atas</w:t>
      </w:r>
      <w:proofErr w:type="spellEnd"/>
      <w:r w:rsidR="0034544F">
        <w:rPr>
          <w:rFonts w:ascii="Times New Roman" w:hAnsi="Times New Roman" w:cs="Times New Roman"/>
          <w:sz w:val="24"/>
          <w:szCs w:val="24"/>
        </w:rPr>
        <w:t xml:space="preserve"> </w:t>
      </w:r>
      <w:proofErr w:type="spellStart"/>
      <w:r w:rsidRPr="009A70E9">
        <w:rPr>
          <w:rFonts w:ascii="Times New Roman" w:hAnsi="Times New Roman" w:cs="Times New Roman"/>
          <w:sz w:val="24"/>
          <w:szCs w:val="24"/>
          <w:lang w:val="en-US"/>
        </w:rPr>
        <w:t>segala</w:t>
      </w:r>
      <w:proofErr w:type="spellEnd"/>
      <w:r w:rsidR="0034544F">
        <w:rPr>
          <w:rFonts w:ascii="Times New Roman" w:hAnsi="Times New Roman" w:cs="Times New Roman"/>
          <w:sz w:val="24"/>
          <w:szCs w:val="24"/>
        </w:rPr>
        <w:t xml:space="preserve"> </w:t>
      </w:r>
      <w:proofErr w:type="spellStart"/>
      <w:r w:rsidRPr="009A70E9">
        <w:rPr>
          <w:rFonts w:ascii="Times New Roman" w:hAnsi="Times New Roman" w:cs="Times New Roman"/>
          <w:sz w:val="24"/>
          <w:szCs w:val="24"/>
          <w:lang w:val="en-US"/>
        </w:rPr>
        <w:t>aktivitas</w:t>
      </w:r>
      <w:proofErr w:type="spellEnd"/>
      <w:r w:rsidR="0034544F">
        <w:rPr>
          <w:rFonts w:ascii="Times New Roman" w:hAnsi="Times New Roman" w:cs="Times New Roman"/>
          <w:sz w:val="24"/>
          <w:szCs w:val="24"/>
        </w:rPr>
        <w:t xml:space="preserve"> </w:t>
      </w:r>
      <w:proofErr w:type="spellStart"/>
      <w:r w:rsidRPr="009A70E9">
        <w:rPr>
          <w:rFonts w:ascii="Times New Roman" w:hAnsi="Times New Roman" w:cs="Times New Roman"/>
          <w:sz w:val="24"/>
          <w:szCs w:val="24"/>
          <w:lang w:val="en-US"/>
        </w:rPr>
        <w:t>kegiatan</w:t>
      </w:r>
      <w:proofErr w:type="spellEnd"/>
      <w:r w:rsidR="0034544F">
        <w:rPr>
          <w:rFonts w:ascii="Times New Roman" w:hAnsi="Times New Roman" w:cs="Times New Roman"/>
          <w:sz w:val="24"/>
          <w:szCs w:val="24"/>
        </w:rPr>
        <w:t xml:space="preserve"> </w:t>
      </w:r>
      <w:proofErr w:type="spellStart"/>
      <w:r w:rsidRPr="009A70E9">
        <w:rPr>
          <w:rFonts w:ascii="Times New Roman" w:hAnsi="Times New Roman" w:cs="Times New Roman"/>
          <w:sz w:val="24"/>
          <w:szCs w:val="24"/>
          <w:lang w:val="en-US"/>
        </w:rPr>
        <w:t>perusahaan</w:t>
      </w:r>
      <w:proofErr w:type="spellEnd"/>
      <w:r w:rsidRPr="009A70E9">
        <w:rPr>
          <w:rFonts w:ascii="Times New Roman" w:hAnsi="Times New Roman" w:cs="Times New Roman"/>
          <w:sz w:val="24"/>
          <w:szCs w:val="24"/>
          <w:lang w:val="en-US"/>
        </w:rPr>
        <w:t xml:space="preserve">, </w:t>
      </w:r>
      <w:proofErr w:type="spellStart"/>
      <w:r w:rsidRPr="009A70E9">
        <w:rPr>
          <w:rFonts w:ascii="Times New Roman" w:hAnsi="Times New Roman" w:cs="Times New Roman"/>
          <w:sz w:val="24"/>
          <w:szCs w:val="24"/>
          <w:lang w:val="en-US"/>
        </w:rPr>
        <w:t>sehingga</w:t>
      </w:r>
      <w:proofErr w:type="spellEnd"/>
      <w:r w:rsidR="0034544F">
        <w:rPr>
          <w:rFonts w:ascii="Times New Roman" w:hAnsi="Times New Roman" w:cs="Times New Roman"/>
          <w:sz w:val="24"/>
          <w:szCs w:val="24"/>
        </w:rPr>
        <w:t xml:space="preserve"> </w:t>
      </w:r>
      <w:proofErr w:type="spellStart"/>
      <w:r w:rsidRPr="009A70E9">
        <w:rPr>
          <w:rFonts w:ascii="Times New Roman" w:hAnsi="Times New Roman" w:cs="Times New Roman"/>
          <w:sz w:val="24"/>
          <w:szCs w:val="24"/>
          <w:lang w:val="en-US"/>
        </w:rPr>
        <w:t>perlu</w:t>
      </w:r>
      <w:proofErr w:type="spellEnd"/>
      <w:r w:rsidR="0034544F">
        <w:rPr>
          <w:rFonts w:ascii="Times New Roman" w:hAnsi="Times New Roman" w:cs="Times New Roman"/>
          <w:sz w:val="24"/>
          <w:szCs w:val="24"/>
        </w:rPr>
        <w:t xml:space="preserve"> </w:t>
      </w:r>
      <w:proofErr w:type="spellStart"/>
      <w:r w:rsidRPr="009A70E9">
        <w:rPr>
          <w:rFonts w:ascii="Times New Roman" w:hAnsi="Times New Roman" w:cs="Times New Roman"/>
          <w:sz w:val="24"/>
          <w:szCs w:val="24"/>
          <w:lang w:val="en-US"/>
        </w:rPr>
        <w:t>adanya</w:t>
      </w:r>
      <w:proofErr w:type="spellEnd"/>
      <w:r w:rsidR="0034544F">
        <w:rPr>
          <w:rFonts w:ascii="Times New Roman" w:hAnsi="Times New Roman" w:cs="Times New Roman"/>
          <w:sz w:val="24"/>
          <w:szCs w:val="24"/>
        </w:rPr>
        <w:t xml:space="preserve"> </w:t>
      </w:r>
      <w:proofErr w:type="spellStart"/>
      <w:r w:rsidRPr="009A70E9">
        <w:rPr>
          <w:rFonts w:ascii="Times New Roman" w:hAnsi="Times New Roman" w:cs="Times New Roman"/>
          <w:sz w:val="24"/>
          <w:szCs w:val="24"/>
          <w:lang w:val="en-US"/>
        </w:rPr>
        <w:t>perhatian</w:t>
      </w:r>
      <w:proofErr w:type="spellEnd"/>
      <w:r w:rsidRPr="009A70E9">
        <w:rPr>
          <w:rFonts w:ascii="Times New Roman" w:hAnsi="Times New Roman" w:cs="Times New Roman"/>
          <w:sz w:val="24"/>
          <w:szCs w:val="24"/>
          <w:lang w:val="en-US"/>
        </w:rPr>
        <w:t xml:space="preserve"> yang </w:t>
      </w:r>
      <w:proofErr w:type="spellStart"/>
      <w:r w:rsidRPr="009A70E9">
        <w:rPr>
          <w:rFonts w:ascii="Times New Roman" w:hAnsi="Times New Roman" w:cs="Times New Roman"/>
          <w:sz w:val="24"/>
          <w:szCs w:val="24"/>
          <w:lang w:val="en-US"/>
        </w:rPr>
        <w:t>seriu</w:t>
      </w:r>
      <w:proofErr w:type="spellEnd"/>
      <w:r w:rsidRPr="009A70E9">
        <w:rPr>
          <w:rFonts w:ascii="Times New Roman" w:hAnsi="Times New Roman" w:cs="Times New Roman"/>
          <w:sz w:val="24"/>
          <w:szCs w:val="24"/>
        </w:rPr>
        <w:t xml:space="preserve">s. Hal tersebut di dukung dengan pendapat Yukl (2009) yang menyatakan bahwa sumber daya manusia merupakan salah satu faktor penting dalam organisasi atau perusahaan, sebab sumber daya manusia adalah penentu keberhasilan suatu organisasi, yaitu biasa disebut juga dengan karyawan. </w:t>
      </w:r>
    </w:p>
    <w:p w14:paraId="5CB76C90" w14:textId="77777777" w:rsidR="009A70E9" w:rsidRDefault="009A70E9" w:rsidP="00617876">
      <w:pPr>
        <w:spacing w:line="360" w:lineRule="auto"/>
        <w:ind w:left="0" w:firstLine="567"/>
        <w:rPr>
          <w:rFonts w:ascii="Times New Roman" w:hAnsi="Times New Roman" w:cs="Times New Roman"/>
          <w:sz w:val="24"/>
          <w:szCs w:val="24"/>
        </w:rPr>
      </w:pPr>
      <w:r w:rsidRPr="009A70E9">
        <w:rPr>
          <w:rFonts w:ascii="Times New Roman" w:hAnsi="Times New Roman" w:cs="Times New Roman"/>
          <w:sz w:val="24"/>
          <w:szCs w:val="24"/>
        </w:rPr>
        <w:t xml:space="preserve">Menurut Sarwono (Daiz, 2012), pekerja atau karyawan yang menempuh pendidikan, memiliki status ganda yaitu menjadi mahasiswa dan pekerja. Individu dengan dua status adalah individu dengan status ganda karena harus menyelesaikan tugas pekerjaan sekaligus tugas kuliah. Menurut Gorda (Kelvianto, 2015), tugas pekerja menyelesaikan tugas pekerjaan sesuai dengan </w:t>
      </w:r>
      <w:r w:rsidRPr="009A70E9">
        <w:rPr>
          <w:rFonts w:ascii="Times New Roman" w:hAnsi="Times New Roman" w:cs="Times New Roman"/>
          <w:i/>
          <w:sz w:val="24"/>
          <w:szCs w:val="24"/>
        </w:rPr>
        <w:t>job desk</w:t>
      </w:r>
      <w:r w:rsidRPr="009A70E9">
        <w:rPr>
          <w:rFonts w:ascii="Times New Roman" w:hAnsi="Times New Roman" w:cs="Times New Roman"/>
          <w:sz w:val="24"/>
          <w:szCs w:val="24"/>
        </w:rPr>
        <w:t xml:space="preserve"> dan </w:t>
      </w:r>
      <w:r w:rsidRPr="009A70E9">
        <w:rPr>
          <w:rFonts w:ascii="Times New Roman" w:hAnsi="Times New Roman" w:cs="Times New Roman"/>
          <w:i/>
          <w:sz w:val="24"/>
          <w:szCs w:val="24"/>
        </w:rPr>
        <w:t xml:space="preserve">job specification </w:t>
      </w:r>
      <w:r w:rsidRPr="009A70E9">
        <w:rPr>
          <w:rFonts w:ascii="Times New Roman" w:hAnsi="Times New Roman" w:cs="Times New Roman"/>
          <w:sz w:val="24"/>
          <w:szCs w:val="24"/>
        </w:rPr>
        <w:t>yang sudah di tentukan perusahaan dan untuk mendapatkan insentif yang di harapkan. Sedangkan menurut Muhibbin (2010), tugas sebagai mahasiswa mengikuti perkuliahan sesuai dengan silabus dan mengerjakan tugas-tugas perkuliahahn sesuai dengan waktu dan tujuan yang sudah di tetapkan universitas.Namun pada kenyataannya, selain menyeimbangkan tanggung jawab, masalah-masalah lain yang muncul pada mahasiswa bekerja yang menjalankan peran ganda adalah konflik pekerjaan-perkuliahan. Konflik pekerjaan-perkuliahan akan menimbulkan benturan antara tanggung jawab di kantor dengan perkuliahan (Cooper, 1994).</w:t>
      </w:r>
      <w:r w:rsidR="00617876">
        <w:rPr>
          <w:rFonts w:ascii="Times New Roman" w:hAnsi="Times New Roman" w:cs="Times New Roman"/>
          <w:sz w:val="24"/>
          <w:szCs w:val="24"/>
        </w:rPr>
        <w:t xml:space="preserve"> Hal ini senada dengan Grenberber dan Steinberg (Santrock, 1990) </w:t>
      </w:r>
      <w:r w:rsidR="00617876">
        <w:rPr>
          <w:rFonts w:ascii="Times New Roman" w:hAnsi="Times New Roman" w:cs="Times New Roman"/>
          <w:sz w:val="24"/>
          <w:szCs w:val="24"/>
        </w:rPr>
        <w:lastRenderedPageBreak/>
        <w:t>yang menyatakan adanya dampak yang dialami mahasiswa yang bekerja, yaitu individu sulit untuk menyeimbangkan tuntutan dunia kerja, pendidikan, keluarga dan teman-teman individu.</w:t>
      </w:r>
    </w:p>
    <w:p w14:paraId="03CCAAD4" w14:textId="77777777" w:rsidR="00617876" w:rsidRPr="00617876" w:rsidRDefault="00617876" w:rsidP="00617876">
      <w:pPr>
        <w:spacing w:line="360" w:lineRule="auto"/>
        <w:ind w:left="0" w:firstLine="567"/>
        <w:rPr>
          <w:rFonts w:ascii="Times New Roman" w:hAnsi="Times New Roman" w:cs="Times New Roman"/>
          <w:sz w:val="24"/>
          <w:szCs w:val="24"/>
        </w:rPr>
      </w:pPr>
      <w:r w:rsidRPr="00617876">
        <w:rPr>
          <w:rFonts w:ascii="Times New Roman" w:hAnsi="Times New Roman" w:cs="Times New Roman"/>
          <w:sz w:val="24"/>
          <w:szCs w:val="24"/>
        </w:rPr>
        <w:t>Dari uraiaan diatas d</w:t>
      </w:r>
      <w:proofErr w:type="spellStart"/>
      <w:r w:rsidRPr="00617876">
        <w:rPr>
          <w:rFonts w:ascii="Times New Roman" w:hAnsi="Times New Roman" w:cs="Times New Roman"/>
          <w:sz w:val="24"/>
          <w:szCs w:val="24"/>
          <w:lang w:val="en-US"/>
        </w:rPr>
        <w:t>apat</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dikatakan</w:t>
      </w:r>
      <w:proofErr w:type="spellEnd"/>
      <w:r w:rsidR="0034544F">
        <w:rPr>
          <w:rFonts w:ascii="Times New Roman" w:hAnsi="Times New Roman" w:cs="Times New Roman"/>
          <w:sz w:val="24"/>
          <w:szCs w:val="24"/>
        </w:rPr>
        <w:t xml:space="preserve"> </w:t>
      </w:r>
      <w:r w:rsidRPr="00617876">
        <w:rPr>
          <w:rFonts w:ascii="Times New Roman" w:hAnsi="Times New Roman" w:cs="Times New Roman"/>
          <w:sz w:val="24"/>
          <w:szCs w:val="24"/>
        </w:rPr>
        <w:t xml:space="preserve">bahwa karyawan atau </w:t>
      </w:r>
      <w:proofErr w:type="spellStart"/>
      <w:r w:rsidRPr="00617876">
        <w:rPr>
          <w:rFonts w:ascii="Times New Roman" w:hAnsi="Times New Roman" w:cs="Times New Roman"/>
          <w:sz w:val="24"/>
          <w:szCs w:val="24"/>
          <w:lang w:val="en-US"/>
        </w:rPr>
        <w:t>tenaga</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kerja</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merupakan</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aset</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perusahaan</w:t>
      </w:r>
      <w:proofErr w:type="spellEnd"/>
      <w:r w:rsidRPr="00617876">
        <w:rPr>
          <w:rFonts w:ascii="Times New Roman" w:hAnsi="Times New Roman" w:cs="Times New Roman"/>
          <w:sz w:val="24"/>
          <w:szCs w:val="24"/>
          <w:lang w:val="en-US"/>
        </w:rPr>
        <w:t xml:space="preserve"> yang </w:t>
      </w:r>
      <w:proofErr w:type="spellStart"/>
      <w:r w:rsidRPr="00617876">
        <w:rPr>
          <w:rFonts w:ascii="Times New Roman" w:hAnsi="Times New Roman" w:cs="Times New Roman"/>
          <w:sz w:val="24"/>
          <w:szCs w:val="24"/>
          <w:lang w:val="en-US"/>
        </w:rPr>
        <w:t>terpenting</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dalam</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usaha</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untuk</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mencapai</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tujuan</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perusahaan</w:t>
      </w:r>
      <w:proofErr w:type="spellEnd"/>
      <w:r w:rsidRPr="00617876">
        <w:rPr>
          <w:rFonts w:ascii="Times New Roman" w:hAnsi="Times New Roman" w:cs="Times New Roman"/>
          <w:sz w:val="24"/>
          <w:szCs w:val="24"/>
          <w:lang w:val="en-US"/>
        </w:rPr>
        <w:t xml:space="preserve">. </w:t>
      </w:r>
      <w:proofErr w:type="spellStart"/>
      <w:r w:rsidRPr="00617876">
        <w:rPr>
          <w:rFonts w:ascii="Times New Roman" w:hAnsi="Times New Roman" w:cs="Times New Roman"/>
          <w:sz w:val="24"/>
          <w:szCs w:val="24"/>
          <w:lang w:val="en-US"/>
        </w:rPr>
        <w:t>Berbagai</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upaya</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harus</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dilakukan</w:t>
      </w:r>
      <w:proofErr w:type="spellEnd"/>
      <w:r w:rsidR="0034544F">
        <w:rPr>
          <w:rFonts w:ascii="Times New Roman" w:hAnsi="Times New Roman" w:cs="Times New Roman"/>
          <w:sz w:val="24"/>
          <w:szCs w:val="24"/>
        </w:rPr>
        <w:t xml:space="preserve"> </w:t>
      </w:r>
      <w:r w:rsidRPr="00617876">
        <w:rPr>
          <w:rFonts w:ascii="Times New Roman" w:hAnsi="Times New Roman" w:cs="Times New Roman"/>
          <w:sz w:val="24"/>
          <w:szCs w:val="24"/>
          <w:lang w:val="en-US"/>
        </w:rPr>
        <w:t>oleh</w:t>
      </w:r>
      <w:r w:rsidR="0034544F">
        <w:rPr>
          <w:rFonts w:ascii="Times New Roman" w:hAnsi="Times New Roman" w:cs="Times New Roman"/>
          <w:sz w:val="24"/>
          <w:szCs w:val="24"/>
        </w:rPr>
        <w:t xml:space="preserve"> </w:t>
      </w:r>
      <w:r w:rsidRPr="00617876">
        <w:rPr>
          <w:rFonts w:ascii="Times New Roman" w:hAnsi="Times New Roman" w:cs="Times New Roman"/>
          <w:sz w:val="24"/>
          <w:szCs w:val="24"/>
        </w:rPr>
        <w:t xml:space="preserve">sebuah </w:t>
      </w:r>
      <w:proofErr w:type="spellStart"/>
      <w:r w:rsidRPr="00617876">
        <w:rPr>
          <w:rFonts w:ascii="Times New Roman" w:hAnsi="Times New Roman" w:cs="Times New Roman"/>
          <w:sz w:val="24"/>
          <w:szCs w:val="24"/>
          <w:lang w:val="en-US"/>
        </w:rPr>
        <w:t>perusahaan</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untuk</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dapat</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menarik</w:t>
      </w:r>
      <w:proofErr w:type="spellEnd"/>
      <w:r w:rsidRPr="00617876">
        <w:rPr>
          <w:rFonts w:ascii="Times New Roman" w:hAnsi="Times New Roman" w:cs="Times New Roman"/>
          <w:sz w:val="24"/>
          <w:szCs w:val="24"/>
          <w:lang w:val="en-US"/>
        </w:rPr>
        <w:t xml:space="preserve">, </w:t>
      </w:r>
      <w:proofErr w:type="spellStart"/>
      <w:r w:rsidRPr="00617876">
        <w:rPr>
          <w:rFonts w:ascii="Times New Roman" w:hAnsi="Times New Roman" w:cs="Times New Roman"/>
          <w:sz w:val="24"/>
          <w:szCs w:val="24"/>
          <w:lang w:val="en-US"/>
        </w:rPr>
        <w:t>melihara</w:t>
      </w:r>
      <w:proofErr w:type="spellEnd"/>
      <w:r w:rsidRPr="00617876">
        <w:rPr>
          <w:rFonts w:ascii="Times New Roman" w:hAnsi="Times New Roman" w:cs="Times New Roman"/>
          <w:sz w:val="24"/>
          <w:szCs w:val="24"/>
        </w:rPr>
        <w:t>,</w:t>
      </w:r>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maupun</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mempertahankan</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karyawan</w:t>
      </w:r>
      <w:proofErr w:type="spellEnd"/>
      <w:r w:rsidRPr="00617876">
        <w:rPr>
          <w:rFonts w:ascii="Times New Roman" w:hAnsi="Times New Roman" w:cs="Times New Roman"/>
          <w:sz w:val="24"/>
          <w:szCs w:val="24"/>
          <w:lang w:val="en-US"/>
        </w:rPr>
        <w:t xml:space="preserve"> yang </w:t>
      </w:r>
      <w:proofErr w:type="spellStart"/>
      <w:r w:rsidRPr="00617876">
        <w:rPr>
          <w:rFonts w:ascii="Times New Roman" w:hAnsi="Times New Roman" w:cs="Times New Roman"/>
          <w:sz w:val="24"/>
          <w:szCs w:val="24"/>
          <w:lang w:val="en-US"/>
        </w:rPr>
        <w:t>ada</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untuk</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tetap</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berada</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dalam</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perusahaan</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dengan</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kepuasan</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kerja</w:t>
      </w:r>
      <w:proofErr w:type="spellEnd"/>
      <w:r w:rsidRPr="00617876">
        <w:rPr>
          <w:rFonts w:ascii="Times New Roman" w:hAnsi="Times New Roman" w:cs="Times New Roman"/>
          <w:sz w:val="24"/>
          <w:szCs w:val="24"/>
          <w:lang w:val="en-US"/>
        </w:rPr>
        <w:t xml:space="preserve"> yang </w:t>
      </w:r>
      <w:proofErr w:type="spellStart"/>
      <w:r w:rsidRPr="00617876">
        <w:rPr>
          <w:rFonts w:ascii="Times New Roman" w:hAnsi="Times New Roman" w:cs="Times New Roman"/>
          <w:sz w:val="24"/>
          <w:szCs w:val="24"/>
          <w:lang w:val="en-US"/>
        </w:rPr>
        <w:t>tinggi</w:t>
      </w:r>
      <w:proofErr w:type="spellEnd"/>
      <w:r w:rsidRPr="00617876">
        <w:rPr>
          <w:rFonts w:ascii="Times New Roman" w:hAnsi="Times New Roman" w:cs="Times New Roman"/>
          <w:sz w:val="24"/>
          <w:szCs w:val="24"/>
          <w:lang w:val="en-US"/>
        </w:rPr>
        <w:t>.</w:t>
      </w:r>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Untuk</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mencapai</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semua</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itu</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perusahaan</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harus</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memberikan</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imbalan</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atau</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jasa</w:t>
      </w:r>
      <w:proofErr w:type="spellEnd"/>
      <w:r w:rsidRPr="00617876">
        <w:rPr>
          <w:rFonts w:ascii="Times New Roman" w:hAnsi="Times New Roman" w:cs="Times New Roman"/>
          <w:sz w:val="24"/>
          <w:szCs w:val="24"/>
          <w:lang w:val="en-US"/>
        </w:rPr>
        <w:t xml:space="preserve"> yang </w:t>
      </w:r>
      <w:proofErr w:type="spellStart"/>
      <w:r w:rsidRPr="00617876">
        <w:rPr>
          <w:rFonts w:ascii="Times New Roman" w:hAnsi="Times New Roman" w:cs="Times New Roman"/>
          <w:sz w:val="24"/>
          <w:szCs w:val="24"/>
          <w:lang w:val="en-US"/>
        </w:rPr>
        <w:t>telah</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dikeluarkan</w:t>
      </w:r>
      <w:proofErr w:type="spellEnd"/>
      <w:r w:rsidR="0034544F">
        <w:rPr>
          <w:rFonts w:ascii="Times New Roman" w:hAnsi="Times New Roman" w:cs="Times New Roman"/>
          <w:sz w:val="24"/>
          <w:szCs w:val="24"/>
        </w:rPr>
        <w:t xml:space="preserve"> </w:t>
      </w:r>
      <w:r w:rsidRPr="00617876">
        <w:rPr>
          <w:rFonts w:ascii="Times New Roman" w:hAnsi="Times New Roman" w:cs="Times New Roman"/>
          <w:sz w:val="24"/>
          <w:szCs w:val="24"/>
          <w:lang w:val="en-US"/>
        </w:rPr>
        <w:t>oleh</w:t>
      </w:r>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tenaga</w:t>
      </w:r>
      <w:proofErr w:type="spellEnd"/>
      <w:r w:rsidR="0034544F">
        <w:rPr>
          <w:rFonts w:ascii="Times New Roman" w:hAnsi="Times New Roman" w:cs="Times New Roman"/>
          <w:sz w:val="24"/>
          <w:szCs w:val="24"/>
        </w:rPr>
        <w:t xml:space="preserve"> </w:t>
      </w:r>
      <w:proofErr w:type="spellStart"/>
      <w:r w:rsidRPr="00617876">
        <w:rPr>
          <w:rFonts w:ascii="Times New Roman" w:hAnsi="Times New Roman" w:cs="Times New Roman"/>
          <w:sz w:val="24"/>
          <w:szCs w:val="24"/>
          <w:lang w:val="en-US"/>
        </w:rPr>
        <w:t>kerja</w:t>
      </w:r>
      <w:proofErr w:type="spellEnd"/>
      <w:r w:rsidR="0034544F">
        <w:rPr>
          <w:rFonts w:ascii="Times New Roman" w:hAnsi="Times New Roman" w:cs="Times New Roman"/>
          <w:sz w:val="24"/>
          <w:szCs w:val="24"/>
        </w:rPr>
        <w:t xml:space="preserve"> </w:t>
      </w:r>
      <w:r w:rsidRPr="00617876">
        <w:rPr>
          <w:rFonts w:ascii="Times New Roman" w:hAnsi="Times New Roman" w:cs="Times New Roman"/>
          <w:sz w:val="24"/>
          <w:szCs w:val="24"/>
        </w:rPr>
        <w:t xml:space="preserve">atau karyawan </w:t>
      </w:r>
      <w:proofErr w:type="spellStart"/>
      <w:r w:rsidRPr="00617876">
        <w:rPr>
          <w:rFonts w:ascii="Times New Roman" w:hAnsi="Times New Roman" w:cs="Times New Roman"/>
          <w:sz w:val="24"/>
          <w:szCs w:val="24"/>
          <w:lang w:val="en-US"/>
        </w:rPr>
        <w:t>tersebut</w:t>
      </w:r>
      <w:proofErr w:type="spellEnd"/>
      <w:r w:rsidRPr="00617876">
        <w:rPr>
          <w:rFonts w:ascii="Times New Roman" w:hAnsi="Times New Roman" w:cs="Times New Roman"/>
          <w:sz w:val="24"/>
          <w:szCs w:val="24"/>
          <w:lang w:val="en-US"/>
        </w:rPr>
        <w:t>.</w:t>
      </w:r>
      <w:r w:rsidR="0034544F">
        <w:rPr>
          <w:rFonts w:ascii="Times New Roman" w:hAnsi="Times New Roman" w:cs="Times New Roman"/>
          <w:sz w:val="24"/>
          <w:szCs w:val="24"/>
        </w:rPr>
        <w:t xml:space="preserve"> </w:t>
      </w:r>
      <w:r w:rsidRPr="00617876">
        <w:rPr>
          <w:rFonts w:ascii="Times New Roman" w:hAnsi="Times New Roman" w:cs="Times New Roman"/>
          <w:sz w:val="24"/>
          <w:szCs w:val="24"/>
          <w:lang w:val="zh-CN"/>
        </w:rPr>
        <w:t>Kepuasan kerja sudah menjadi unsur yang penting dalam dunia kerja, baik itu dalam dunia kerja bidang industri maupun klinis (Wasis, 2008)</w:t>
      </w:r>
      <w:r w:rsidRPr="00617876">
        <w:rPr>
          <w:rFonts w:ascii="Times New Roman" w:hAnsi="Times New Roman" w:cs="Times New Roman"/>
          <w:sz w:val="24"/>
          <w:szCs w:val="24"/>
        </w:rPr>
        <w:t>.</w:t>
      </w:r>
      <w:r w:rsidR="0034544F">
        <w:rPr>
          <w:rFonts w:ascii="Times New Roman" w:hAnsi="Times New Roman" w:cs="Times New Roman"/>
          <w:sz w:val="24"/>
          <w:szCs w:val="24"/>
        </w:rPr>
        <w:t xml:space="preserve"> </w:t>
      </w:r>
      <w:r w:rsidRPr="00617876">
        <w:rPr>
          <w:rFonts w:ascii="Times New Roman" w:hAnsi="Times New Roman" w:cs="Times New Roman"/>
          <w:sz w:val="24"/>
          <w:szCs w:val="24"/>
        </w:rPr>
        <w:t>Kepuasan kerja bersifat individual dimana setiap individu memiliki tingkat kepuasan kerja yang berbeda-beda, kepuasan kerja menjadi masalah yang cukup menarik dan penting karena terbukti besar manfaatnya bagi kepentingan individu, industri dan masyarakat (Misran,2004). Senada dengan pendapat Naeem, Freeha dan Zahid(2014) di mana kepuasan kerja sangat penting dalam organisasi karena memiliki dampak yang signifikan di berbagai bidang seperti sumber daya manusia, perilaku organisasi, dan sosiologi.</w:t>
      </w:r>
    </w:p>
    <w:p w14:paraId="5DC24AAD" w14:textId="77777777" w:rsidR="009A70E9" w:rsidRDefault="00446D3C" w:rsidP="00830BFF">
      <w:p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Menurut Luthans (2006) kepuasan kerja merupakan keadaan emosi senang atau emosi positif yang berasal dari penilaian terhadap pekerjaan atau pengalaman kerja, seberapa baik pekerjaan karyawan memberikan hal yang di nilai penting. </w:t>
      </w:r>
      <w:r w:rsidRPr="00446D3C">
        <w:rPr>
          <w:rFonts w:ascii="Times New Roman" w:hAnsi="Times New Roman" w:cs="Times New Roman"/>
          <w:sz w:val="24"/>
          <w:szCs w:val="24"/>
        </w:rPr>
        <w:t>Senada dengan Rivai dan Sagala (2009)yang menyatakan kepuasan kerja adalah penilaian yang mencerminkan seseorang atas perasaan senang atau tidak senang, puas atau tidak puas dalam mengambil suatu pekerjaan.</w:t>
      </w:r>
      <w:r>
        <w:rPr>
          <w:rFonts w:ascii="Times New Roman" w:hAnsi="Times New Roman" w:cs="Times New Roman"/>
          <w:sz w:val="24"/>
          <w:szCs w:val="24"/>
        </w:rPr>
        <w:t xml:space="preserve"> Menurut Luthans (2006) ada </w:t>
      </w:r>
      <w:r w:rsidR="00830BFF">
        <w:rPr>
          <w:rFonts w:ascii="Times New Roman" w:hAnsi="Times New Roman" w:cs="Times New Roman"/>
          <w:sz w:val="24"/>
          <w:szCs w:val="24"/>
        </w:rPr>
        <w:t>enam dimensi dari kepuasan kerja yaitu, d</w:t>
      </w:r>
      <w:r w:rsidR="00830BFF" w:rsidRPr="00830BFF">
        <w:rPr>
          <w:rFonts w:ascii="Times New Roman" w:hAnsi="Times New Roman" w:cs="Times New Roman"/>
          <w:sz w:val="24"/>
          <w:szCs w:val="24"/>
        </w:rPr>
        <w:t xml:space="preserve">imensi pekerjaan itu sendiri sejauh mana pekerjaan memberikan tugas yang menarik bagi setiap orang, kesempatan untuk menerima tanggung jawab dan kesempatan untuk belajar. Dimensi gaji penghasilan di mana gaji merupakan finansial yang diterimadan dipandang setara dengan apa yang di lihat orang lain dalam organisasi. Dimensi kesempatan promosi dimana suatu kemungkinan untuk maju di dalam organisasi.Dimensi pengawasan dimana kemampuan untuk memberikan bantuan teknis dan dukungan </w:t>
      </w:r>
      <w:r w:rsidR="00830BFF" w:rsidRPr="00830BFF">
        <w:rPr>
          <w:rFonts w:ascii="Times New Roman" w:hAnsi="Times New Roman" w:cs="Times New Roman"/>
          <w:sz w:val="24"/>
          <w:szCs w:val="24"/>
        </w:rPr>
        <w:lastRenderedPageBreak/>
        <w:t>didalam organisasi. Terdapat dua gaya pengawasan yang memenuhi kepuasan kerja yaitu yang pertama berpusat pada karyawan dan dimensi lain berupa partisipasi atau pengaruh, seperti diilustrasikan oleh manajeryang memungkinkan orang untuk berpastisipasi dalam pengambilan keputusan. Dimensi rekan kerja dimana rekan kerja atauanggota tim yang koperatif merupakan sumber kepuasan kerja yang paling sederhana pada karyawan secara individu, kelompok kerja terutama tim yang kuat bertindak sebagai sumber dukungan, kenyamanan, nasihat, dan bantuan pada anggota individu. Dimensi kondisi kerja kondisi kerja yang terdiri dari ruangan yang sempit, panas, yang cahaya lampunya menyilaukan mata, kondisi kerja tidak mengenakkan akan menimbulkan keengganan untuk bekerja.</w:t>
      </w:r>
    </w:p>
    <w:p w14:paraId="01B7A984" w14:textId="77777777" w:rsidR="00830BFF" w:rsidRDefault="00830BFF" w:rsidP="00830BFF">
      <w:p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Tingkat kepuasan kerja cenderung masih rendah. Berdasarkan hasil penelitian </w:t>
      </w:r>
      <w:r w:rsidRPr="00830BFF">
        <w:rPr>
          <w:rFonts w:ascii="Times New Roman" w:hAnsi="Times New Roman" w:cs="Times New Roman"/>
          <w:sz w:val="24"/>
          <w:szCs w:val="24"/>
        </w:rPr>
        <w:t>yang dilakukan oleh Wulandari (2008) di MTs Muhammadiyah 1 Malang dan SMP N 11 Malang, hasil yang diperoleh adalah 45,652% guru tetap yang mempunyai kepuasan kerja tinggi dan 54,348%  yang mempunyai kepuasan kerja rendah. Sedangkan pada guru honorer yang mempunyai kepuasan kerja tinggi sebesar 30% dan 70% yang mempunyai kepuasan kerja rendah. Data survey ini didukung oleh data  job street pada bulan Desember 2015 sampai Januari 2016, 77 % karyawan mengaku tidak puas dengan tunjangan dan fasilitas yang mereka dapatkan dari perusahaan (Priherdityo, 2016).</w:t>
      </w:r>
    </w:p>
    <w:p w14:paraId="7DEED82F" w14:textId="77777777" w:rsidR="00850429" w:rsidRDefault="00850429" w:rsidP="00830BFF">
      <w:p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Selanjunya adapun faktor-faktor yang mempengaruhi kepuasan kerja menurut Luthans (2006) yaitu </w:t>
      </w:r>
      <w:r w:rsidRPr="00850429">
        <w:rPr>
          <w:rFonts w:ascii="Times New Roman" w:hAnsi="Times New Roman" w:cs="Times New Roman"/>
          <w:i/>
          <w:sz w:val="24"/>
          <w:szCs w:val="24"/>
        </w:rPr>
        <w:t>need fulfillment</w:t>
      </w:r>
      <w:r>
        <w:rPr>
          <w:rFonts w:ascii="Times New Roman" w:hAnsi="Times New Roman" w:cs="Times New Roman"/>
          <w:sz w:val="24"/>
          <w:szCs w:val="24"/>
        </w:rPr>
        <w:t xml:space="preserve"> (pemenuhan kebutuhan), </w:t>
      </w:r>
      <w:r w:rsidRPr="00850429">
        <w:rPr>
          <w:rFonts w:ascii="Times New Roman" w:hAnsi="Times New Roman" w:cs="Times New Roman"/>
          <w:i/>
          <w:sz w:val="24"/>
          <w:szCs w:val="24"/>
        </w:rPr>
        <w:t>discrepancies</w:t>
      </w:r>
      <w:r>
        <w:rPr>
          <w:rFonts w:ascii="Times New Roman" w:hAnsi="Times New Roman" w:cs="Times New Roman"/>
          <w:sz w:val="24"/>
          <w:szCs w:val="24"/>
        </w:rPr>
        <w:t xml:space="preserve"> (perbedaan), </w:t>
      </w:r>
      <w:r w:rsidRPr="00850429">
        <w:rPr>
          <w:rFonts w:ascii="Times New Roman" w:hAnsi="Times New Roman" w:cs="Times New Roman"/>
          <w:i/>
          <w:sz w:val="24"/>
          <w:szCs w:val="24"/>
        </w:rPr>
        <w:t>value attainment</w:t>
      </w:r>
      <w:r>
        <w:rPr>
          <w:rFonts w:ascii="Times New Roman" w:hAnsi="Times New Roman" w:cs="Times New Roman"/>
          <w:sz w:val="24"/>
          <w:szCs w:val="24"/>
        </w:rPr>
        <w:t xml:space="preserve"> (pencapaian nilai), </w:t>
      </w:r>
      <w:r w:rsidRPr="00850429">
        <w:rPr>
          <w:rFonts w:ascii="Times New Roman" w:hAnsi="Times New Roman" w:cs="Times New Roman"/>
          <w:i/>
          <w:sz w:val="24"/>
          <w:szCs w:val="24"/>
        </w:rPr>
        <w:t>equity</w:t>
      </w:r>
      <w:r>
        <w:rPr>
          <w:rFonts w:ascii="Times New Roman" w:hAnsi="Times New Roman" w:cs="Times New Roman"/>
          <w:sz w:val="24"/>
          <w:szCs w:val="24"/>
        </w:rPr>
        <w:t xml:space="preserve"> (keadilan) dan </w:t>
      </w:r>
      <w:r w:rsidRPr="00850429">
        <w:rPr>
          <w:rFonts w:ascii="Times New Roman" w:hAnsi="Times New Roman" w:cs="Times New Roman"/>
          <w:i/>
          <w:sz w:val="24"/>
          <w:szCs w:val="24"/>
        </w:rPr>
        <w:t>dispositional/general components</w:t>
      </w:r>
      <w:r>
        <w:rPr>
          <w:rFonts w:ascii="Times New Roman" w:hAnsi="Times New Roman" w:cs="Times New Roman"/>
          <w:sz w:val="24"/>
          <w:szCs w:val="24"/>
        </w:rPr>
        <w:t xml:space="preserve"> (komponen genetik). Salah satu faktor </w:t>
      </w:r>
      <w:r w:rsidRPr="00850429">
        <w:rPr>
          <w:rFonts w:ascii="Times New Roman" w:hAnsi="Times New Roman" w:cs="Times New Roman"/>
          <w:i/>
          <w:sz w:val="24"/>
          <w:szCs w:val="24"/>
        </w:rPr>
        <w:t>needfulfillment</w:t>
      </w:r>
      <w:r>
        <w:rPr>
          <w:rFonts w:ascii="Times New Roman" w:hAnsi="Times New Roman" w:cs="Times New Roman"/>
          <w:sz w:val="24"/>
          <w:szCs w:val="24"/>
        </w:rPr>
        <w:t xml:space="preserve"> menjelaskan bahwa  ada empat pilihan teratas yang sangat penting untuk kepuasan kerja yaitu kompensasi, tunjangan, rasa aman terhadap pekerjaan, keseimbangan pekerjaan / kualitas kehidupan pegawai. Dalam hal ini peneliti memilih </w:t>
      </w:r>
      <w:r w:rsidR="00DF5E0A">
        <w:rPr>
          <w:rFonts w:ascii="Times New Roman" w:hAnsi="Times New Roman" w:cs="Times New Roman"/>
          <w:sz w:val="24"/>
          <w:szCs w:val="24"/>
        </w:rPr>
        <w:t>kualitas kehidupan kerja (</w:t>
      </w:r>
      <w:r w:rsidR="00DF5E0A" w:rsidRPr="00DF5E0A">
        <w:rPr>
          <w:rFonts w:ascii="Times New Roman" w:hAnsi="Times New Roman" w:cs="Times New Roman"/>
          <w:i/>
          <w:sz w:val="24"/>
          <w:szCs w:val="24"/>
        </w:rPr>
        <w:t>quality of work life</w:t>
      </w:r>
      <w:r w:rsidR="00DF5E0A">
        <w:rPr>
          <w:rFonts w:ascii="Times New Roman" w:hAnsi="Times New Roman" w:cs="Times New Roman"/>
          <w:sz w:val="24"/>
          <w:szCs w:val="24"/>
        </w:rPr>
        <w:t xml:space="preserve">) sebagai faktor yang dapat mempengaruhi kepuasan kerja. Hal ini diperkuat pendapat </w:t>
      </w:r>
      <w:r w:rsidR="00DF5E0A" w:rsidRPr="00DF5E0A">
        <w:rPr>
          <w:rFonts w:ascii="Times New Roman" w:hAnsi="Times New Roman" w:cs="Times New Roman"/>
          <w:sz w:val="24"/>
          <w:szCs w:val="24"/>
        </w:rPr>
        <w:t>Cascio (2010)</w:t>
      </w:r>
      <w:r w:rsidR="00DF5E0A">
        <w:rPr>
          <w:rFonts w:ascii="Times New Roman" w:hAnsi="Times New Roman" w:cs="Times New Roman"/>
          <w:sz w:val="24"/>
          <w:szCs w:val="24"/>
        </w:rPr>
        <w:t xml:space="preserve"> yang menyatakan</w:t>
      </w:r>
      <w:r w:rsidR="00DF5E0A" w:rsidRPr="00DF5E0A">
        <w:rPr>
          <w:rFonts w:ascii="Times New Roman" w:hAnsi="Times New Roman" w:cs="Times New Roman"/>
          <w:sz w:val="24"/>
          <w:szCs w:val="24"/>
        </w:rPr>
        <w:t xml:space="preserve"> bahwa </w:t>
      </w:r>
      <w:r w:rsidR="00DF5E0A" w:rsidRPr="00DF5E0A">
        <w:rPr>
          <w:rFonts w:ascii="Times New Roman" w:hAnsi="Times New Roman" w:cs="Times New Roman"/>
          <w:i/>
          <w:sz w:val="24"/>
          <w:szCs w:val="24"/>
        </w:rPr>
        <w:t>quality of work life</w:t>
      </w:r>
      <w:r w:rsidR="00DF5E0A" w:rsidRPr="00DF5E0A">
        <w:rPr>
          <w:rFonts w:ascii="Times New Roman" w:hAnsi="Times New Roman" w:cs="Times New Roman"/>
          <w:sz w:val="24"/>
          <w:szCs w:val="24"/>
        </w:rPr>
        <w:t xml:space="preserve"> dapat menumbuhkan keinginan karyawan untuk tetap tinggal dan bertahan diperusahaan itu tanda bahwa karyawan </w:t>
      </w:r>
      <w:r w:rsidR="00DF5E0A" w:rsidRPr="00DF5E0A">
        <w:rPr>
          <w:rFonts w:ascii="Times New Roman" w:hAnsi="Times New Roman" w:cs="Times New Roman"/>
          <w:sz w:val="24"/>
          <w:szCs w:val="24"/>
        </w:rPr>
        <w:lastRenderedPageBreak/>
        <w:t xml:space="preserve">menunjukan rasa puas terhadap perlakuan perusahaan untuk dirinya karena kepuasan dapat dipandang sebagai suatu hasil dari penilaian karyawan terhadap apa yang telah dilakukan oleh organisasi atau perusahaan kepada karyawannya, semua itu cara karyawan untuk mempertahankan dan menjaga keseimbangan antara kualitas kehidupannya dengan kepuasan kerja, (Kreitner &amp; Kinicki, 2010).Pernyataan tersebut didukung hasil penelitian yang dilakukan Kusuma, Rahardjo dan Prasetya (2015) menunjukan bahwa </w:t>
      </w:r>
      <w:r w:rsidR="00DF5E0A" w:rsidRPr="00DF5E0A">
        <w:rPr>
          <w:rFonts w:ascii="Times New Roman" w:hAnsi="Times New Roman" w:cs="Times New Roman"/>
          <w:i/>
          <w:sz w:val="24"/>
          <w:szCs w:val="24"/>
        </w:rPr>
        <w:t>quality of work life</w:t>
      </w:r>
      <w:r w:rsidR="00DF5E0A" w:rsidRPr="00DF5E0A">
        <w:rPr>
          <w:rFonts w:ascii="Times New Roman" w:hAnsi="Times New Roman" w:cs="Times New Roman"/>
          <w:sz w:val="24"/>
          <w:szCs w:val="24"/>
        </w:rPr>
        <w:t xml:space="preserve"> berpengaruh positif dan signifikan terhadap kepuasan kerja, artinya jika perusahaan memiliki </w:t>
      </w:r>
      <w:r w:rsidR="00DF5E0A" w:rsidRPr="00DF5E0A">
        <w:rPr>
          <w:rFonts w:ascii="Times New Roman" w:hAnsi="Times New Roman" w:cs="Times New Roman"/>
          <w:i/>
          <w:sz w:val="24"/>
          <w:szCs w:val="24"/>
        </w:rPr>
        <w:t>qualityof work life</w:t>
      </w:r>
      <w:r w:rsidR="00DF5E0A" w:rsidRPr="00DF5E0A">
        <w:rPr>
          <w:rFonts w:ascii="Times New Roman" w:hAnsi="Times New Roman" w:cs="Times New Roman"/>
          <w:sz w:val="24"/>
          <w:szCs w:val="24"/>
        </w:rPr>
        <w:t xml:space="preserve"> yang baik maka tingkat kepuasan kerja di dalam perusahaan akan tinggi dan sebaliknya jika perusahaan memiliki </w:t>
      </w:r>
      <w:r w:rsidR="00DF5E0A" w:rsidRPr="00DF5E0A">
        <w:rPr>
          <w:rFonts w:ascii="Times New Roman" w:hAnsi="Times New Roman" w:cs="Times New Roman"/>
          <w:i/>
          <w:sz w:val="24"/>
          <w:szCs w:val="24"/>
        </w:rPr>
        <w:t>quality of work life</w:t>
      </w:r>
      <w:r w:rsidR="00DF5E0A" w:rsidRPr="00DF5E0A">
        <w:rPr>
          <w:rFonts w:ascii="Times New Roman" w:hAnsi="Times New Roman" w:cs="Times New Roman"/>
          <w:sz w:val="24"/>
          <w:szCs w:val="24"/>
        </w:rPr>
        <w:t xml:space="preserve"> buruk maka tingkat kepuasan kerjanya rendah.</w:t>
      </w:r>
    </w:p>
    <w:p w14:paraId="4EE87BDC" w14:textId="77777777" w:rsidR="00DF5E0A" w:rsidRPr="00DF5E0A" w:rsidRDefault="00DF5E0A" w:rsidP="00830BFF">
      <w:pPr>
        <w:spacing w:line="360" w:lineRule="auto"/>
        <w:ind w:left="0" w:firstLine="567"/>
        <w:rPr>
          <w:rFonts w:ascii="Times New Roman" w:hAnsi="Times New Roman" w:cs="Times New Roman"/>
          <w:i/>
          <w:sz w:val="24"/>
          <w:szCs w:val="24"/>
        </w:rPr>
      </w:pPr>
      <w:r w:rsidRPr="00DF5E0A">
        <w:rPr>
          <w:rFonts w:ascii="Times New Roman" w:hAnsi="Times New Roman" w:cs="Times New Roman"/>
          <w:i/>
          <w:sz w:val="24"/>
          <w:szCs w:val="24"/>
        </w:rPr>
        <w:t>Quality of work life</w:t>
      </w:r>
      <w:r>
        <w:rPr>
          <w:rFonts w:ascii="Times New Roman" w:hAnsi="Times New Roman" w:cs="Times New Roman"/>
          <w:sz w:val="24"/>
          <w:szCs w:val="24"/>
        </w:rPr>
        <w:t xml:space="preserve"> mencakup aktifitas yang ada dalam perusahaan, yang di arahkan untuk meningkatkan suatu kondisi kehidupan kerja yang mampu membangkitkan semangat kerja dalam tugas mencapai sasaran perusahaan dijelaskan lebih lanjut </w:t>
      </w:r>
      <w:r>
        <w:rPr>
          <w:rFonts w:ascii="Times New Roman" w:hAnsi="Times New Roman" w:cs="Times New Roman"/>
          <w:sz w:val="24"/>
          <w:szCs w:val="24"/>
          <w:lang w:val="zh-CN"/>
        </w:rPr>
        <w:t>ada du</w:t>
      </w:r>
      <w:r>
        <w:rPr>
          <w:rFonts w:ascii="Times New Roman" w:hAnsi="Times New Roman" w:cs="Times New Roman"/>
          <w:sz w:val="24"/>
          <w:szCs w:val="24"/>
        </w:rPr>
        <w:t xml:space="preserve">a </w:t>
      </w:r>
      <w:r>
        <w:rPr>
          <w:rFonts w:ascii="Times New Roman" w:hAnsi="Times New Roman" w:cs="Times New Roman"/>
          <w:sz w:val="24"/>
          <w:szCs w:val="24"/>
          <w:lang w:val="zh-CN"/>
        </w:rPr>
        <w:t xml:space="preserve">cara memandang makna </w:t>
      </w:r>
      <w:r>
        <w:rPr>
          <w:rFonts w:ascii="Times New Roman" w:hAnsi="Times New Roman" w:cs="Times New Roman"/>
          <w:i/>
          <w:sz w:val="24"/>
          <w:szCs w:val="24"/>
        </w:rPr>
        <w:t>quality of work life</w:t>
      </w:r>
      <w:r>
        <w:rPr>
          <w:rFonts w:ascii="Times New Roman" w:hAnsi="Times New Roman" w:cs="Times New Roman"/>
          <w:sz w:val="24"/>
          <w:szCs w:val="24"/>
          <w:lang w:val="zh-CN"/>
        </w:rPr>
        <w:t xml:space="preserve"> cara yang satu menyamakan </w:t>
      </w:r>
      <w:r>
        <w:rPr>
          <w:rFonts w:ascii="Times New Roman" w:hAnsi="Times New Roman" w:cs="Times New Roman"/>
          <w:i/>
          <w:sz w:val="24"/>
          <w:szCs w:val="24"/>
        </w:rPr>
        <w:t>quality of work life</w:t>
      </w:r>
      <w:r>
        <w:rPr>
          <w:rFonts w:ascii="Times New Roman" w:hAnsi="Times New Roman" w:cs="Times New Roman"/>
          <w:sz w:val="24"/>
          <w:szCs w:val="24"/>
          <w:lang w:val="zh-CN"/>
        </w:rPr>
        <w:t xml:space="preserve"> dengan sejumlah kondisi dan praktik organisasi yang objektif misalnya, kebijakan promosi dari dalam, supervise yang demokratis, keterlibatan karyawan, kondisi kerja yang aman. Cara lain menyamakan </w:t>
      </w:r>
      <w:r>
        <w:rPr>
          <w:rFonts w:ascii="Times New Roman" w:hAnsi="Times New Roman" w:cs="Times New Roman"/>
          <w:i/>
          <w:sz w:val="24"/>
          <w:szCs w:val="24"/>
        </w:rPr>
        <w:t>quality of work life</w:t>
      </w:r>
      <w:r>
        <w:rPr>
          <w:rFonts w:ascii="Times New Roman" w:hAnsi="Times New Roman" w:cs="Times New Roman"/>
          <w:sz w:val="24"/>
          <w:szCs w:val="24"/>
          <w:lang w:val="zh-CN"/>
        </w:rPr>
        <w:t xml:space="preserve"> dengan persepsi karyawan bahwa mereka aman, relatif cukup puas, memiliki keseimbangan kehidupan kerja yang masuk akal, dan mereka dapat tumbuh dan berkembang sebagai manusia</w:t>
      </w:r>
      <w:r w:rsidRPr="00DF5E0A">
        <w:rPr>
          <w:rFonts w:ascii="Times New Roman" w:hAnsi="Times New Roman" w:cs="Times New Roman"/>
          <w:sz w:val="24"/>
          <w:szCs w:val="24"/>
        </w:rPr>
        <w:t>Cascio (2010)</w:t>
      </w:r>
      <w:r>
        <w:rPr>
          <w:rFonts w:ascii="Times New Roman" w:hAnsi="Times New Roman" w:cs="Times New Roman"/>
          <w:sz w:val="24"/>
          <w:szCs w:val="24"/>
          <w:lang w:val="zh-CN"/>
        </w:rPr>
        <w:t>.</w:t>
      </w:r>
    </w:p>
    <w:p w14:paraId="47E49059" w14:textId="77777777" w:rsidR="00626A85" w:rsidRDefault="00626A85" w:rsidP="00626A85">
      <w:pPr>
        <w:pStyle w:val="Default"/>
        <w:spacing w:line="360" w:lineRule="auto"/>
        <w:ind w:firstLine="567"/>
        <w:jc w:val="both"/>
      </w:pPr>
      <w:r>
        <w:t xml:space="preserve">Penelitian yang dilakukan </w:t>
      </w:r>
      <w:r>
        <w:rPr>
          <w:lang w:val="zh-CN"/>
        </w:rPr>
        <w:t>Rokhman (2012)</w:t>
      </w:r>
      <w:r>
        <w:t xml:space="preserve"> menyatakan </w:t>
      </w:r>
      <w:r>
        <w:rPr>
          <w:lang w:val="zh-CN"/>
        </w:rPr>
        <w:t xml:space="preserve">bahwa </w:t>
      </w:r>
      <w:r>
        <w:rPr>
          <w:i/>
          <w:lang w:val="zh-CN"/>
        </w:rPr>
        <w:t>quality of work life</w:t>
      </w:r>
      <w:r>
        <w:t>ber</w:t>
      </w:r>
      <w:r>
        <w:rPr>
          <w:lang w:val="zh-CN"/>
        </w:rPr>
        <w:t>pengaruh positif terhadap kepuasan kerja sejalan dengan penelitian sebelumnya yang dilakukan oleh Kusuma</w:t>
      </w:r>
      <w:r>
        <w:t>, Kusdi dan Arik</w:t>
      </w:r>
      <w:r>
        <w:rPr>
          <w:lang w:val="zh-CN"/>
        </w:rPr>
        <w:t xml:space="preserve"> (2015) yang menemukan </w:t>
      </w:r>
      <w:r>
        <w:rPr>
          <w:i/>
          <w:lang w:val="zh-CN"/>
        </w:rPr>
        <w:t>quality of work life</w:t>
      </w:r>
      <w:r>
        <w:rPr>
          <w:lang w:val="zh-CN"/>
        </w:rPr>
        <w:t xml:space="preserve"> berpengaruh positif dan signifikan terhadap kepuasan kerja, semakin tinggi </w:t>
      </w:r>
      <w:r>
        <w:rPr>
          <w:i/>
          <w:lang w:val="zh-CN"/>
        </w:rPr>
        <w:t>quality of work life</w:t>
      </w:r>
      <w:r>
        <w:rPr>
          <w:lang w:val="zh-CN"/>
        </w:rPr>
        <w:t xml:space="preserve"> maka akan berdampak pada meningkatnya kepuasan kerja secara langsung</w:t>
      </w:r>
      <w:r>
        <w:t xml:space="preserve"> dan sebaliknya jika </w:t>
      </w:r>
      <w:r>
        <w:rPr>
          <w:i/>
        </w:rPr>
        <w:t>quality of work life</w:t>
      </w:r>
      <w:r>
        <w:t xml:space="preserve"> rendah maka kepuasan kerja rendah, jadi perilaku karyawan yang memiliki </w:t>
      </w:r>
      <w:r>
        <w:rPr>
          <w:i/>
        </w:rPr>
        <w:t>quality of work life</w:t>
      </w:r>
      <w:r>
        <w:t xml:space="preserve"> tinggi dan  kepuasan kerja tinggi maka akan menunjukan perilaku seperti kinerja yang optimal dan disiplin dalam bekerja. Hal tersebut didukung oleh Sudarsono (2007) yang mengatakan bahwa semakin tinggi </w:t>
      </w:r>
      <w:r>
        <w:rPr>
          <w:i/>
        </w:rPr>
        <w:t xml:space="preserve">quality </w:t>
      </w:r>
      <w:r>
        <w:rPr>
          <w:i/>
        </w:rPr>
        <w:lastRenderedPageBreak/>
        <w:t>of work life</w:t>
      </w:r>
      <w:r>
        <w:t xml:space="preserve">akan berpengaruh terhadap kepuasan kerja seperti karier, pendapatan, keamanan, sosial dan jabatan yang diharapkan karyawan, sebaliknya perilaku yang akan muncul jika </w:t>
      </w:r>
      <w:r>
        <w:rPr>
          <w:i/>
        </w:rPr>
        <w:t>quality of work life</w:t>
      </w:r>
      <w:r>
        <w:t xml:space="preserve"> rendah dan kepuasan rendah maka akan menunjukan rasa malas dalam bekerja, sering meninggalkan tempat kerja saat jam kerja (bolos kerja). Karyawan yang puas akan semakin rajin dan lebih senang melakukan pekerjaannya sementara jika karyawan tidak puas maka akan malas untuk pergi ke kantor dan menyelesaikan pekerjaannya (Suwanto &amp; Priansa, 2011). </w:t>
      </w:r>
    </w:p>
    <w:p w14:paraId="26826F9D" w14:textId="77777777" w:rsidR="00626A85" w:rsidRPr="00626A85" w:rsidRDefault="00626A85" w:rsidP="00626A85">
      <w:pPr>
        <w:pStyle w:val="Default"/>
        <w:spacing w:line="360" w:lineRule="auto"/>
        <w:ind w:firstLine="567"/>
        <w:jc w:val="both"/>
      </w:pPr>
      <w:r>
        <w:t xml:space="preserve">Penelitian-penelitian sebelumnya telah membuktikan bahwa </w:t>
      </w:r>
      <w:r w:rsidRPr="00626A85">
        <w:rPr>
          <w:i/>
        </w:rPr>
        <w:t>quality of work life</w:t>
      </w:r>
      <w:r w:rsidR="00536B48">
        <w:rPr>
          <w:i/>
        </w:rPr>
        <w:t xml:space="preserve"> </w:t>
      </w:r>
      <w:r w:rsidRPr="00626A85">
        <w:t>mem</w:t>
      </w:r>
      <w:r>
        <w:t xml:space="preserve">punyai hubungan yang positif dan signifikan dengan kepuasan kerja pada karyawan (Kusuma, Kusdi dan Arik, </w:t>
      </w:r>
      <w:r w:rsidRPr="00626A85">
        <w:t>2015)</w:t>
      </w:r>
      <w:r>
        <w:t xml:space="preserve">. Perbedaan penelitian ini dengan penelitian sebelumnya adalah dari subjek yang digunakan dalam penelitian ini yaitu mahasiswa yang bekerja. Rumusan masalah yang diajukan dalam penelitian ini adalah apakah ada hubungan antara </w:t>
      </w:r>
      <w:r w:rsidRPr="00626A85">
        <w:rPr>
          <w:i/>
        </w:rPr>
        <w:t>quality of work life</w:t>
      </w:r>
      <w:r>
        <w:t xml:space="preserve"> dengan kepuasan kerja pada mahasiswa yang bekerja di yogyakarta?</w:t>
      </w:r>
    </w:p>
    <w:p w14:paraId="7500A63C" w14:textId="77777777" w:rsidR="003A19DA" w:rsidRDefault="003A19DA" w:rsidP="00626A85">
      <w:pPr>
        <w:spacing w:line="360" w:lineRule="auto"/>
        <w:ind w:left="0"/>
        <w:rPr>
          <w:rFonts w:ascii="Times New Roman" w:hAnsi="Times New Roman" w:cs="Times New Roman"/>
          <w:b/>
          <w:sz w:val="24"/>
          <w:szCs w:val="24"/>
        </w:rPr>
      </w:pPr>
    </w:p>
    <w:p w14:paraId="34F64196" w14:textId="77777777" w:rsidR="00221F98" w:rsidRDefault="00221F98" w:rsidP="00626A85">
      <w:pPr>
        <w:spacing w:line="360" w:lineRule="auto"/>
        <w:ind w:left="0"/>
        <w:rPr>
          <w:rFonts w:ascii="Times New Roman" w:hAnsi="Times New Roman" w:cs="Times New Roman"/>
          <w:b/>
          <w:sz w:val="24"/>
          <w:szCs w:val="24"/>
        </w:rPr>
      </w:pPr>
      <w:r w:rsidRPr="00221F98">
        <w:rPr>
          <w:rFonts w:ascii="Times New Roman" w:hAnsi="Times New Roman" w:cs="Times New Roman"/>
          <w:b/>
          <w:sz w:val="24"/>
          <w:szCs w:val="24"/>
        </w:rPr>
        <w:t>Metode</w:t>
      </w:r>
    </w:p>
    <w:p w14:paraId="663EDFA5" w14:textId="77777777" w:rsidR="00221F98" w:rsidRDefault="00AC58D7" w:rsidP="00165319">
      <w:p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Populasi pada penelitian ini adalah mahasiswa yang bekerjadi yogyakarta. Sampel yang digunakan dalam penelitian ini adalah 102 orang. Teknik yang digunakan dalam penelitian ini adalah </w:t>
      </w:r>
      <w:r w:rsidRPr="00165319">
        <w:rPr>
          <w:rFonts w:ascii="Times New Roman" w:hAnsi="Times New Roman" w:cs="Times New Roman"/>
          <w:i/>
          <w:sz w:val="24"/>
          <w:szCs w:val="24"/>
        </w:rPr>
        <w:t>purposive sampling</w:t>
      </w:r>
      <w:r>
        <w:rPr>
          <w:rFonts w:ascii="Times New Roman" w:hAnsi="Times New Roman" w:cs="Times New Roman"/>
          <w:sz w:val="24"/>
          <w:szCs w:val="24"/>
        </w:rPr>
        <w:t>, yaitu teknik penentuan sampel berdasarkan  karakteristik yang telah ditentukan.karakteristik subjek dalam penelitian ini adalah mahasiswa aktif universitas di yogyakarta yang sedang bekerja dengan masa kerja minimal 1 tahun.</w:t>
      </w:r>
    </w:p>
    <w:p w14:paraId="1516BA13" w14:textId="77777777" w:rsidR="00AC58D7" w:rsidRDefault="00165319" w:rsidP="001D12B8">
      <w:p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Alat pengumpulan data yang digunakan dalam penelitian ini adalah Skala kepuasan kerja dan Skala </w:t>
      </w:r>
      <w:r w:rsidRPr="00165319">
        <w:rPr>
          <w:rFonts w:ascii="Times New Roman" w:hAnsi="Times New Roman" w:cs="Times New Roman"/>
          <w:i/>
          <w:sz w:val="24"/>
          <w:szCs w:val="24"/>
        </w:rPr>
        <w:t>quality of work life</w:t>
      </w:r>
      <w:r>
        <w:rPr>
          <w:rFonts w:ascii="Times New Roman" w:hAnsi="Times New Roman" w:cs="Times New Roman"/>
          <w:sz w:val="24"/>
          <w:szCs w:val="24"/>
        </w:rPr>
        <w:t xml:space="preserve">. Skala kepuasan kerja bertujuan untuk mengungkap kepuasan kerja pada mahasiswa yang bekerja. Skala kepuasan kerja disusun berdasarkan dimensi-dimensi kepuasan kerja menurut Luthan (2006) yaitu (1) pekerjaan itu sendiri, sejauhmana tugas kerja dianggap menarik dan memberikan kesempatan untuk maju atau belajar; (2) gaji penghasilan, jumlah yang diterima meliputi besar gajinya dan kesesuaian antara gaji dengan pekerjaan; (3) kesempatan  promosi, yang berhubungan dengan masalah kenaikan </w:t>
      </w:r>
      <w:r>
        <w:rPr>
          <w:rFonts w:ascii="Times New Roman" w:hAnsi="Times New Roman" w:cs="Times New Roman"/>
          <w:sz w:val="24"/>
          <w:szCs w:val="24"/>
        </w:rPr>
        <w:lastRenderedPageBreak/>
        <w:t xml:space="preserve">jabatan dan kesempatan untuk maju serta pengembangan karir; (4) pengawasan, kemampuan untuk memberikan bantuan teknis dan dukungan didalam organisasi; (5) rekan kerja, </w:t>
      </w:r>
      <w:r w:rsidR="00402298">
        <w:rPr>
          <w:rFonts w:ascii="Times New Roman" w:hAnsi="Times New Roman" w:cs="Times New Roman"/>
          <w:sz w:val="24"/>
          <w:szCs w:val="24"/>
        </w:rPr>
        <w:t xml:space="preserve">rekan kerja atau anggota tim yang kooperaktif merupakan sumber kepuasan kerja yang paling sederhana pada karyawan secara individu; (6) kondisi kerja, yang terdiri dari ruangan yang sempit, panas, yang cahaya lampunya menyilaukan mata. Skala kepuasan kerja berisi pernyataan yang terdiri dari 30 aitem. Masing-masing pernyataan terdiri dari 4 jawaban yaitu sangat sesuai (SS), sesuai (S), tidak sesuai (TS) dan sangat tidak sesuai (STS). Pemberian nilai sebagai berikut, sangat sesuai (SS) dinilai 4, sesuai (S) dinilai 3, tidak sesuai (TS) dinilai 2 dan sangat tidak sesuai (STS) dinilai 1. Skor yang tinggi diperoleh menunjukan kepuasan kerja yang tinggi dan sebaliknya skor rendah diperoleh menunjukan kepuasan kerja yang rendah. Hasil uji coba yang dilakukan pada mahasiswa yang bekerja menunjukan koefisien daya beda aitem yang bergerak </w:t>
      </w:r>
      <w:r w:rsidR="001D12B8">
        <w:rPr>
          <w:rFonts w:ascii="Times New Roman" w:hAnsi="Times New Roman" w:cs="Times New Roman"/>
          <w:sz w:val="24"/>
          <w:szCs w:val="24"/>
        </w:rPr>
        <w:t>0,361 sampai 0,804. Peneliti menggunakan batas koefisien korelasi minimal 0,30 (Awar, 2012). Aitem kepuasan kerja tidak ada yang gugur, sehingga jumlah aitem Skala Kepuasan Kerja berjumlah 30 aitem.</w:t>
      </w:r>
    </w:p>
    <w:p w14:paraId="23ED2B6B" w14:textId="77777777" w:rsidR="001D12B8" w:rsidRDefault="001D12B8" w:rsidP="001D12B8">
      <w:p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Skala </w:t>
      </w:r>
      <w:r w:rsidR="00875DA3" w:rsidRPr="00875DA3">
        <w:rPr>
          <w:rFonts w:ascii="Times New Roman" w:hAnsi="Times New Roman" w:cs="Times New Roman"/>
          <w:i/>
          <w:sz w:val="24"/>
          <w:szCs w:val="24"/>
        </w:rPr>
        <w:t>Quality Of Work Life</w:t>
      </w:r>
      <w:r>
        <w:rPr>
          <w:rFonts w:ascii="Times New Roman" w:hAnsi="Times New Roman" w:cs="Times New Roman"/>
          <w:sz w:val="24"/>
          <w:szCs w:val="24"/>
        </w:rPr>
        <w:t xml:space="preserve">bertujuan untuk mengungkap </w:t>
      </w:r>
      <w:r w:rsidRPr="00875DA3">
        <w:rPr>
          <w:rFonts w:ascii="Times New Roman" w:hAnsi="Times New Roman" w:cs="Times New Roman"/>
          <w:i/>
          <w:sz w:val="24"/>
          <w:szCs w:val="24"/>
        </w:rPr>
        <w:t>quality of worklife</w:t>
      </w:r>
      <w:r>
        <w:rPr>
          <w:rFonts w:ascii="Times New Roman" w:hAnsi="Times New Roman" w:cs="Times New Roman"/>
          <w:sz w:val="24"/>
          <w:szCs w:val="24"/>
        </w:rPr>
        <w:t xml:space="preserve"> pada mahasiswa yang bekerja. Skala quality of work life disusun berdasarkan aspek-aspek </w:t>
      </w:r>
      <w:r w:rsidRPr="00875DA3">
        <w:rPr>
          <w:rFonts w:ascii="Times New Roman" w:hAnsi="Times New Roman" w:cs="Times New Roman"/>
          <w:i/>
          <w:sz w:val="24"/>
          <w:szCs w:val="24"/>
        </w:rPr>
        <w:t>quality of work life</w:t>
      </w:r>
      <w:r>
        <w:rPr>
          <w:rFonts w:ascii="Times New Roman" w:hAnsi="Times New Roman" w:cs="Times New Roman"/>
          <w:sz w:val="24"/>
          <w:szCs w:val="24"/>
        </w:rPr>
        <w:t xml:space="preserve"> menurut Cascio (2010) yaitu (1) keamanan kerja, dilakukan untuk menghindarkan rasa takut akan mengalami pemutusan hubungan kerja (PHK) secara sepihak dan penyelenggarakan dana pesiun; (2) perekrutan selektif, </w:t>
      </w:r>
      <w:r w:rsidR="00FA378D">
        <w:rPr>
          <w:rFonts w:ascii="Times New Roman" w:hAnsi="Times New Roman" w:cs="Times New Roman"/>
          <w:sz w:val="24"/>
          <w:szCs w:val="24"/>
        </w:rPr>
        <w:t xml:space="preserve">disini perusahaan </w:t>
      </w:r>
      <w:r w:rsidR="0076571A">
        <w:rPr>
          <w:rFonts w:ascii="Times New Roman" w:hAnsi="Times New Roman" w:cs="Times New Roman"/>
          <w:sz w:val="24"/>
          <w:szCs w:val="24"/>
        </w:rPr>
        <w:t xml:space="preserve">mempunyai persyaratan yang ketat untuk dapat menerima calon karyawan; (3) partisipasi kerja, dilakukan untuk memberikan kesempatan untuk menyampaikan gagasan, saran, kritik, pendapat, kreatifitas dan lain-lain; (4) kompensasi yang layak,penciptaan kinerja tinggi dapat diwujudkan dengan memperhatikan kompensasi langsung berupa  insentif, bonus dan lain-lain yang layak; (5) pengembangan karir, para pekerja potensial dengan cara pemberian kesempatan yang sama untuk mengikuti program pelatihan dan pengembangan sumber daya manusia; (6) penyelesaian konflik, perlu ditetapkan prosedur penyelesaian konflik dengan menunjuk kepada siapa dan bagaimana cara penyampaian masalah sebelum menjadi konflik; (7) komunikasi, sangat penting </w:t>
      </w:r>
      <w:r w:rsidR="0076571A">
        <w:rPr>
          <w:rFonts w:ascii="Times New Roman" w:hAnsi="Times New Roman" w:cs="Times New Roman"/>
          <w:sz w:val="24"/>
          <w:szCs w:val="24"/>
        </w:rPr>
        <w:lastRenderedPageBreak/>
        <w:t xml:space="preserve">perannya dalam suatu organsasi, baik antar rekan kerja atau dengan pimpinan. Skala </w:t>
      </w:r>
      <w:r w:rsidR="00875DA3" w:rsidRPr="00875DA3">
        <w:rPr>
          <w:rFonts w:ascii="Times New Roman" w:hAnsi="Times New Roman" w:cs="Times New Roman"/>
          <w:i/>
          <w:sz w:val="24"/>
          <w:szCs w:val="24"/>
        </w:rPr>
        <w:t>Quality Of Work Life</w:t>
      </w:r>
      <w:r w:rsidR="0076571A">
        <w:rPr>
          <w:rFonts w:ascii="Times New Roman" w:hAnsi="Times New Roman" w:cs="Times New Roman"/>
          <w:sz w:val="24"/>
          <w:szCs w:val="24"/>
        </w:rPr>
        <w:t xml:space="preserve">berisi pernyataan yang terdiri dari 35 aitem. Masing-massing pernyataan terdiri dari 4 jawaban yaitu sangat sesuai (SS), sesuai (S), tidak sesuai (TS) dan sangat tidak sesuai (STS). Pemberian nilai sebagai berikut sangat sesuai (SS) dinilai 4, sesuai (S) dinilai 3, tidak sesuai (TS) dinilai 2 dan sangat tidak sesuai (STS) dinilai 1. Skor yang tinggi diperoleh menunjukan </w:t>
      </w:r>
      <w:r w:rsidR="0076571A" w:rsidRPr="00875DA3">
        <w:rPr>
          <w:rFonts w:ascii="Times New Roman" w:hAnsi="Times New Roman" w:cs="Times New Roman"/>
          <w:i/>
          <w:sz w:val="24"/>
          <w:szCs w:val="24"/>
        </w:rPr>
        <w:t>quality of work life</w:t>
      </w:r>
      <w:r w:rsidR="0076571A">
        <w:rPr>
          <w:rFonts w:ascii="Times New Roman" w:hAnsi="Times New Roman" w:cs="Times New Roman"/>
          <w:sz w:val="24"/>
          <w:szCs w:val="24"/>
        </w:rPr>
        <w:t xml:space="preserve"> yang tinggi dan sebaliknya skor rendah yang diperoleh menunjukan </w:t>
      </w:r>
      <w:r w:rsidR="0076571A" w:rsidRPr="00875DA3">
        <w:rPr>
          <w:rFonts w:ascii="Times New Roman" w:hAnsi="Times New Roman" w:cs="Times New Roman"/>
          <w:i/>
          <w:sz w:val="24"/>
          <w:szCs w:val="24"/>
        </w:rPr>
        <w:t>quality of work life</w:t>
      </w:r>
      <w:r w:rsidR="00875DA3">
        <w:rPr>
          <w:rFonts w:ascii="Times New Roman" w:hAnsi="Times New Roman" w:cs="Times New Roman"/>
          <w:sz w:val="24"/>
          <w:szCs w:val="24"/>
        </w:rPr>
        <w:t xml:space="preserve"> rendah.Hasil uji coba yang dilakukan pada mahasiswa yang bekerja menunjukan koefisien daya beda aitem bergerak 0,509 sampai 0,901. Peneliti menggunakan batas koefisien korelasi 0,30 (Awar, 2012). Aitem </w:t>
      </w:r>
      <w:r w:rsidR="00875DA3" w:rsidRPr="00875DA3">
        <w:rPr>
          <w:rFonts w:ascii="Times New Roman" w:hAnsi="Times New Roman" w:cs="Times New Roman"/>
          <w:i/>
          <w:sz w:val="24"/>
          <w:szCs w:val="24"/>
        </w:rPr>
        <w:t>quality of work life</w:t>
      </w:r>
      <w:r w:rsidR="00875DA3">
        <w:rPr>
          <w:rFonts w:ascii="Times New Roman" w:hAnsi="Times New Roman" w:cs="Times New Roman"/>
          <w:sz w:val="24"/>
          <w:szCs w:val="24"/>
        </w:rPr>
        <w:t xml:space="preserve"> tidak ada yang gugur. Skala </w:t>
      </w:r>
      <w:r w:rsidR="00875DA3" w:rsidRPr="00875DA3">
        <w:rPr>
          <w:rFonts w:ascii="Times New Roman" w:hAnsi="Times New Roman" w:cs="Times New Roman"/>
          <w:i/>
          <w:sz w:val="24"/>
          <w:szCs w:val="24"/>
        </w:rPr>
        <w:t xml:space="preserve">Quality Of Work Life </w:t>
      </w:r>
      <w:r w:rsidR="00875DA3">
        <w:rPr>
          <w:rFonts w:ascii="Times New Roman" w:hAnsi="Times New Roman" w:cs="Times New Roman"/>
          <w:sz w:val="24"/>
          <w:szCs w:val="24"/>
        </w:rPr>
        <w:t>berjumlah 35 aitem.</w:t>
      </w:r>
    </w:p>
    <w:p w14:paraId="5CA76A68" w14:textId="77777777" w:rsidR="00875DA3" w:rsidRDefault="00875DA3" w:rsidP="001D12B8">
      <w:pPr>
        <w:spacing w:line="360" w:lineRule="auto"/>
        <w:ind w:left="0" w:firstLine="567"/>
        <w:rPr>
          <w:rFonts w:ascii="Times New Roman" w:hAnsi="Times New Roman" w:cs="Times New Roman"/>
          <w:sz w:val="24"/>
          <w:szCs w:val="24"/>
        </w:rPr>
      </w:pPr>
      <w:r w:rsidRPr="00875DA3">
        <w:rPr>
          <w:rFonts w:ascii="Times New Roman" w:hAnsi="Times New Roman" w:cs="Times New Roman"/>
          <w:sz w:val="24"/>
          <w:szCs w:val="24"/>
        </w:rPr>
        <w:t xml:space="preserve">Sebelum dilakukan uji coba skala penelitian untuk mengetahui reliabilitas aitem, terlebih dahulu dilakukan </w:t>
      </w:r>
      <w:r w:rsidRPr="00875DA3">
        <w:rPr>
          <w:rFonts w:ascii="Times New Roman" w:hAnsi="Times New Roman" w:cs="Times New Roman"/>
          <w:i/>
          <w:sz w:val="24"/>
          <w:szCs w:val="24"/>
        </w:rPr>
        <w:t>profesional judgement</w:t>
      </w:r>
      <w:r w:rsidRPr="00875DA3">
        <w:rPr>
          <w:rFonts w:ascii="Times New Roman" w:hAnsi="Times New Roman" w:cs="Times New Roman"/>
          <w:sz w:val="24"/>
          <w:szCs w:val="24"/>
        </w:rPr>
        <w:t xml:space="preserve"> oleh dosen, </w:t>
      </w:r>
      <w:r>
        <w:rPr>
          <w:rFonts w:ascii="Times New Roman" w:hAnsi="Times New Roman" w:cs="Times New Roman"/>
          <w:sz w:val="24"/>
          <w:szCs w:val="24"/>
        </w:rPr>
        <w:t>Domnina Rani Puna Rengganis, S. Psi, M.Si, CPHR</w:t>
      </w:r>
      <w:r w:rsidRPr="00875DA3">
        <w:rPr>
          <w:rFonts w:ascii="Times New Roman" w:hAnsi="Times New Roman" w:cs="Times New Roman"/>
          <w:sz w:val="24"/>
          <w:szCs w:val="24"/>
        </w:rPr>
        <w:t xml:space="preserve">. Hasil dari </w:t>
      </w:r>
      <w:r w:rsidRPr="00875DA3">
        <w:rPr>
          <w:rFonts w:ascii="Times New Roman" w:hAnsi="Times New Roman" w:cs="Times New Roman"/>
          <w:i/>
          <w:sz w:val="24"/>
          <w:szCs w:val="24"/>
        </w:rPr>
        <w:t>profesional judgement</w:t>
      </w:r>
      <w:r w:rsidRPr="00875DA3">
        <w:rPr>
          <w:rFonts w:ascii="Times New Roman" w:hAnsi="Times New Roman" w:cs="Times New Roman"/>
          <w:sz w:val="24"/>
          <w:szCs w:val="24"/>
        </w:rPr>
        <w:t>, beberapa kalimat perlu diperbaiki. Analisis data menggunakan teknik korelasi product moment dan data di analisis dengan menggunakan program analisis stratistik.</w:t>
      </w:r>
    </w:p>
    <w:p w14:paraId="1DA9FD03" w14:textId="77777777" w:rsidR="00494224" w:rsidRDefault="00494224" w:rsidP="00875DA3">
      <w:pPr>
        <w:spacing w:line="360" w:lineRule="auto"/>
        <w:ind w:left="0"/>
        <w:rPr>
          <w:rFonts w:ascii="Times New Roman" w:hAnsi="Times New Roman" w:cs="Times New Roman"/>
          <w:b/>
          <w:sz w:val="24"/>
          <w:szCs w:val="24"/>
        </w:rPr>
      </w:pPr>
    </w:p>
    <w:p w14:paraId="1D5C1EC7" w14:textId="77777777" w:rsidR="00875DA3" w:rsidRDefault="00875DA3" w:rsidP="00875DA3">
      <w:pPr>
        <w:spacing w:line="360" w:lineRule="auto"/>
        <w:ind w:left="0"/>
        <w:rPr>
          <w:rFonts w:ascii="Times New Roman" w:hAnsi="Times New Roman" w:cs="Times New Roman"/>
          <w:b/>
          <w:sz w:val="24"/>
          <w:szCs w:val="24"/>
        </w:rPr>
      </w:pPr>
      <w:r w:rsidRPr="00875DA3">
        <w:rPr>
          <w:rFonts w:ascii="Times New Roman" w:hAnsi="Times New Roman" w:cs="Times New Roman"/>
          <w:b/>
          <w:sz w:val="24"/>
          <w:szCs w:val="24"/>
        </w:rPr>
        <w:t xml:space="preserve">HASIL DAN PEMBAHASAN </w:t>
      </w:r>
    </w:p>
    <w:p w14:paraId="72158517" w14:textId="77777777" w:rsidR="00365DBE" w:rsidRDefault="00875DA3" w:rsidP="00875DA3">
      <w:pPr>
        <w:spacing w:line="360" w:lineRule="auto"/>
        <w:ind w:left="0" w:firstLine="567"/>
        <w:rPr>
          <w:rFonts w:ascii="Times New Roman" w:hAnsi="Times New Roman" w:cs="Times New Roman"/>
          <w:sz w:val="24"/>
          <w:szCs w:val="24"/>
        </w:rPr>
      </w:pPr>
      <w:r w:rsidRPr="00875DA3">
        <w:rPr>
          <w:rFonts w:ascii="Times New Roman" w:hAnsi="Times New Roman" w:cs="Times New Roman"/>
          <w:sz w:val="24"/>
          <w:szCs w:val="24"/>
        </w:rPr>
        <w:t>Dari hasil analisis product moment (pearson correlation) diperoleh koefisien korelasi (r</w:t>
      </w:r>
      <w:r w:rsidRPr="004E6A3D">
        <w:rPr>
          <w:rFonts w:ascii="Times New Roman" w:hAnsi="Times New Roman" w:cs="Times New Roman"/>
          <w:sz w:val="24"/>
          <w:szCs w:val="24"/>
          <w:vertAlign w:val="subscript"/>
        </w:rPr>
        <w:t>xy</w:t>
      </w:r>
      <w:r w:rsidR="004E6A3D">
        <w:rPr>
          <w:rFonts w:ascii="Times New Roman" w:hAnsi="Times New Roman" w:cs="Times New Roman"/>
          <w:sz w:val="24"/>
          <w:szCs w:val="24"/>
        </w:rPr>
        <w:t>) = 0.680 dengan p = 0.000</w:t>
      </w:r>
      <w:r w:rsidRPr="00875DA3">
        <w:rPr>
          <w:rFonts w:ascii="Times New Roman" w:hAnsi="Times New Roman" w:cs="Times New Roman"/>
          <w:sz w:val="24"/>
          <w:szCs w:val="24"/>
        </w:rPr>
        <w:t xml:space="preserve"> (p &lt; 0,05) yang berarti ada hubungan positif antara </w:t>
      </w:r>
      <w:r w:rsidR="004E6A3D" w:rsidRPr="004E6A3D">
        <w:rPr>
          <w:rFonts w:ascii="Times New Roman" w:hAnsi="Times New Roman" w:cs="Times New Roman"/>
          <w:i/>
          <w:sz w:val="24"/>
          <w:szCs w:val="24"/>
        </w:rPr>
        <w:t>quality of wor life</w:t>
      </w:r>
      <w:r w:rsidR="004E6A3D">
        <w:rPr>
          <w:rFonts w:ascii="Times New Roman" w:hAnsi="Times New Roman" w:cs="Times New Roman"/>
          <w:sz w:val="24"/>
          <w:szCs w:val="24"/>
        </w:rPr>
        <w:t xml:space="preserve"> dengan kepuasan kerja pada mahasiswa</w:t>
      </w:r>
      <w:r w:rsidRPr="00875DA3">
        <w:rPr>
          <w:rFonts w:ascii="Times New Roman" w:hAnsi="Times New Roman" w:cs="Times New Roman"/>
          <w:sz w:val="24"/>
          <w:szCs w:val="24"/>
        </w:rPr>
        <w:t xml:space="preserve"> yang bekerja di. Hal tersebut menunjukan bahwa hipotesis dalam penelitian ini di</w:t>
      </w:r>
      <w:r w:rsidR="004E6A3D">
        <w:rPr>
          <w:rFonts w:ascii="Times New Roman" w:hAnsi="Times New Roman" w:cs="Times New Roman"/>
          <w:sz w:val="24"/>
          <w:szCs w:val="24"/>
        </w:rPr>
        <w:t>terima. Besarnya nilai R = 0,680</w:t>
      </w:r>
      <w:r w:rsidRPr="00875DA3">
        <w:rPr>
          <w:rFonts w:ascii="Times New Roman" w:hAnsi="Times New Roman" w:cs="Times New Roman"/>
          <w:sz w:val="24"/>
          <w:szCs w:val="24"/>
        </w:rPr>
        <w:t xml:space="preserve"> yang artinya antara variabel </w:t>
      </w:r>
      <w:r w:rsidR="004E6A3D" w:rsidRPr="004E6A3D">
        <w:rPr>
          <w:rFonts w:ascii="Times New Roman" w:hAnsi="Times New Roman" w:cs="Times New Roman"/>
          <w:i/>
          <w:sz w:val="24"/>
          <w:szCs w:val="24"/>
        </w:rPr>
        <w:t>quality of work life</w:t>
      </w:r>
      <w:r w:rsidRPr="00875DA3">
        <w:rPr>
          <w:rFonts w:ascii="Times New Roman" w:hAnsi="Times New Roman" w:cs="Times New Roman"/>
          <w:sz w:val="24"/>
          <w:szCs w:val="24"/>
        </w:rPr>
        <w:t xml:space="preserve"> dengan </w:t>
      </w:r>
      <w:r w:rsidR="004E6A3D">
        <w:rPr>
          <w:rFonts w:ascii="Times New Roman" w:hAnsi="Times New Roman" w:cs="Times New Roman"/>
          <w:sz w:val="24"/>
          <w:szCs w:val="24"/>
        </w:rPr>
        <w:t>kepuasan kerja</w:t>
      </w:r>
      <w:r w:rsidRPr="00875DA3">
        <w:rPr>
          <w:rFonts w:ascii="Times New Roman" w:hAnsi="Times New Roman" w:cs="Times New Roman"/>
          <w:sz w:val="24"/>
          <w:szCs w:val="24"/>
        </w:rPr>
        <w:t xml:space="preserve"> meman</w:t>
      </w:r>
      <w:r w:rsidR="004E6A3D">
        <w:rPr>
          <w:rFonts w:ascii="Times New Roman" w:hAnsi="Times New Roman" w:cs="Times New Roman"/>
          <w:sz w:val="24"/>
          <w:szCs w:val="24"/>
        </w:rPr>
        <w:t>g terdapat korelasi kategori kuat</w:t>
      </w:r>
      <w:r w:rsidRPr="00875DA3">
        <w:rPr>
          <w:rFonts w:ascii="Times New Roman" w:hAnsi="Times New Roman" w:cs="Times New Roman"/>
          <w:sz w:val="24"/>
          <w:szCs w:val="24"/>
        </w:rPr>
        <w:t>. Selain itu, hasil analisis data tersebut juga menunjukkan nilai koefisien determinasi (R</w:t>
      </w:r>
      <w:r w:rsidRPr="004E6A3D">
        <w:rPr>
          <w:rFonts w:ascii="Times New Roman" w:hAnsi="Times New Roman" w:cs="Times New Roman"/>
          <w:sz w:val="24"/>
          <w:szCs w:val="24"/>
          <w:vertAlign w:val="superscript"/>
        </w:rPr>
        <w:t>2</w:t>
      </w:r>
      <w:r w:rsidR="00365DBE">
        <w:rPr>
          <w:rFonts w:ascii="Times New Roman" w:hAnsi="Times New Roman" w:cs="Times New Roman"/>
          <w:sz w:val="24"/>
          <w:szCs w:val="24"/>
        </w:rPr>
        <w:t>) sebesar 0,462</w:t>
      </w:r>
      <w:r w:rsidRPr="00875DA3">
        <w:rPr>
          <w:rFonts w:ascii="Times New Roman" w:hAnsi="Times New Roman" w:cs="Times New Roman"/>
          <w:sz w:val="24"/>
          <w:szCs w:val="24"/>
        </w:rPr>
        <w:t xml:space="preserve"> yang menunjukkan bahwa variabel </w:t>
      </w:r>
      <w:r w:rsidR="00365DBE" w:rsidRPr="00365DBE">
        <w:rPr>
          <w:rFonts w:ascii="Times New Roman" w:hAnsi="Times New Roman" w:cs="Times New Roman"/>
          <w:i/>
          <w:sz w:val="24"/>
          <w:szCs w:val="24"/>
        </w:rPr>
        <w:t>quality of work life</w:t>
      </w:r>
      <w:r w:rsidRPr="00875DA3">
        <w:rPr>
          <w:rFonts w:ascii="Times New Roman" w:hAnsi="Times New Roman" w:cs="Times New Roman"/>
          <w:sz w:val="24"/>
          <w:szCs w:val="24"/>
        </w:rPr>
        <w:t xml:space="preserve"> dan </w:t>
      </w:r>
      <w:r w:rsidR="00365DBE">
        <w:rPr>
          <w:rFonts w:ascii="Times New Roman" w:hAnsi="Times New Roman" w:cs="Times New Roman"/>
          <w:sz w:val="24"/>
          <w:szCs w:val="24"/>
        </w:rPr>
        <w:t>kepuasan kerja</w:t>
      </w:r>
      <w:r w:rsidRPr="00875DA3">
        <w:rPr>
          <w:rFonts w:ascii="Times New Roman" w:hAnsi="Times New Roman" w:cs="Times New Roman"/>
          <w:sz w:val="24"/>
          <w:szCs w:val="24"/>
        </w:rPr>
        <w:t xml:space="preserve"> menunjukan kontribusi</w:t>
      </w:r>
      <w:r w:rsidR="00365DBE">
        <w:rPr>
          <w:rFonts w:ascii="Times New Roman" w:hAnsi="Times New Roman" w:cs="Times New Roman"/>
          <w:sz w:val="24"/>
          <w:szCs w:val="24"/>
        </w:rPr>
        <w:t xml:space="preserve"> 46,2</w:t>
      </w:r>
      <w:r w:rsidRPr="00875DA3">
        <w:rPr>
          <w:rFonts w:ascii="Times New Roman" w:hAnsi="Times New Roman" w:cs="Times New Roman"/>
          <w:sz w:val="24"/>
          <w:szCs w:val="24"/>
        </w:rPr>
        <w:t xml:space="preserve">% terhadap </w:t>
      </w:r>
      <w:r w:rsidR="00365DBE">
        <w:rPr>
          <w:rFonts w:ascii="Times New Roman" w:hAnsi="Times New Roman" w:cs="Times New Roman"/>
          <w:sz w:val="24"/>
          <w:szCs w:val="24"/>
        </w:rPr>
        <w:t>kepuasan kerja dan sisanya 53,8</w:t>
      </w:r>
      <w:r w:rsidRPr="00875DA3">
        <w:rPr>
          <w:rFonts w:ascii="Times New Roman" w:hAnsi="Times New Roman" w:cs="Times New Roman"/>
          <w:sz w:val="24"/>
          <w:szCs w:val="24"/>
        </w:rPr>
        <w:t>% dipengaruhi olehfaktor lain yaitu</w:t>
      </w:r>
      <w:r w:rsidR="00365DBE" w:rsidRPr="00365DBE">
        <w:rPr>
          <w:rFonts w:ascii="Times New Roman" w:hAnsi="Times New Roman" w:cs="Times New Roman"/>
          <w:i/>
          <w:sz w:val="24"/>
          <w:szCs w:val="24"/>
        </w:rPr>
        <w:t>Discrepancies</w:t>
      </w:r>
      <w:r w:rsidR="00365DBE">
        <w:rPr>
          <w:rFonts w:ascii="Times New Roman" w:hAnsi="Times New Roman" w:cs="Times New Roman"/>
          <w:sz w:val="24"/>
          <w:szCs w:val="24"/>
        </w:rPr>
        <w:t xml:space="preserve"> (perbedaan), </w:t>
      </w:r>
      <w:r w:rsidR="00494224" w:rsidRPr="00494224">
        <w:rPr>
          <w:rFonts w:ascii="Times New Roman" w:hAnsi="Times New Roman" w:cs="Times New Roman"/>
          <w:i/>
          <w:sz w:val="24"/>
          <w:szCs w:val="24"/>
        </w:rPr>
        <w:t>value attainment</w:t>
      </w:r>
      <w:r w:rsidR="00494224">
        <w:rPr>
          <w:rFonts w:ascii="Times New Roman" w:hAnsi="Times New Roman" w:cs="Times New Roman"/>
          <w:sz w:val="24"/>
          <w:szCs w:val="24"/>
        </w:rPr>
        <w:t xml:space="preserve"> </w:t>
      </w:r>
      <w:r w:rsidR="00494224">
        <w:rPr>
          <w:rFonts w:ascii="Times New Roman" w:hAnsi="Times New Roman" w:cs="Times New Roman"/>
          <w:sz w:val="24"/>
          <w:szCs w:val="24"/>
        </w:rPr>
        <w:lastRenderedPageBreak/>
        <w:t xml:space="preserve">(pencapain nilai), </w:t>
      </w:r>
      <w:r w:rsidR="00365DBE" w:rsidRPr="00365DBE">
        <w:rPr>
          <w:rFonts w:ascii="Times New Roman" w:hAnsi="Times New Roman" w:cs="Times New Roman"/>
          <w:i/>
          <w:sz w:val="24"/>
          <w:szCs w:val="24"/>
        </w:rPr>
        <w:t>Equity</w:t>
      </w:r>
      <w:r w:rsidR="00365DBE">
        <w:rPr>
          <w:rFonts w:ascii="Times New Roman" w:hAnsi="Times New Roman" w:cs="Times New Roman"/>
          <w:sz w:val="24"/>
          <w:szCs w:val="24"/>
        </w:rPr>
        <w:t xml:space="preserve"> (keadilan), dispositional/ general components (komponen genetik). </w:t>
      </w:r>
    </w:p>
    <w:p w14:paraId="3E9FCA87" w14:textId="77777777" w:rsidR="00365DBE" w:rsidRDefault="00365DBE" w:rsidP="00875DA3">
      <w:pPr>
        <w:spacing w:line="360" w:lineRule="auto"/>
        <w:ind w:left="0" w:firstLine="567"/>
        <w:rPr>
          <w:rFonts w:ascii="Times New Roman" w:hAnsi="Times New Roman" w:cs="Times New Roman"/>
          <w:sz w:val="24"/>
          <w:szCs w:val="24"/>
        </w:rPr>
      </w:pPr>
      <w:r w:rsidRPr="00365DBE">
        <w:rPr>
          <w:rFonts w:ascii="Times New Roman" w:hAnsi="Times New Roman" w:cs="Times New Roman"/>
          <w:sz w:val="24"/>
          <w:szCs w:val="24"/>
        </w:rPr>
        <w:t xml:space="preserve">Diterimanya hipotesis dalam penelitian ini menunjukkan bahwa </w:t>
      </w:r>
      <w:r w:rsidRPr="00365DBE">
        <w:rPr>
          <w:rFonts w:ascii="Times New Roman" w:hAnsi="Times New Roman" w:cs="Times New Roman"/>
          <w:i/>
          <w:sz w:val="24"/>
          <w:szCs w:val="24"/>
        </w:rPr>
        <w:t>quality of work life</w:t>
      </w:r>
      <w:r w:rsidRPr="00365DBE">
        <w:rPr>
          <w:rFonts w:ascii="Times New Roman" w:hAnsi="Times New Roman" w:cs="Times New Roman"/>
          <w:sz w:val="24"/>
          <w:szCs w:val="24"/>
        </w:rPr>
        <w:t xml:space="preserve">dapat dianggap menjadi salah satu faktor dalam meningkatkan </w:t>
      </w:r>
      <w:r>
        <w:rPr>
          <w:rFonts w:ascii="Times New Roman" w:hAnsi="Times New Roman" w:cs="Times New Roman"/>
          <w:sz w:val="24"/>
          <w:szCs w:val="24"/>
        </w:rPr>
        <w:t xml:space="preserve">kepuasan kerja </w:t>
      </w:r>
      <w:r w:rsidRPr="00365DBE">
        <w:rPr>
          <w:rFonts w:ascii="Times New Roman" w:hAnsi="Times New Roman" w:cs="Times New Roman"/>
          <w:sz w:val="24"/>
          <w:szCs w:val="24"/>
        </w:rPr>
        <w:t xml:space="preserve">pada mahasiswa yang bekerja. Hasil penelitian ini sejalan dengan penelitian yang dilakukan oleh Kusuma, Rahardjo dan Prasetya (2015) menunjukan bahwa </w:t>
      </w:r>
      <w:r w:rsidRPr="00365DBE">
        <w:rPr>
          <w:rFonts w:ascii="Times New Roman" w:hAnsi="Times New Roman" w:cs="Times New Roman"/>
          <w:i/>
          <w:sz w:val="24"/>
          <w:szCs w:val="24"/>
        </w:rPr>
        <w:t>quality of work life</w:t>
      </w:r>
      <w:r w:rsidRPr="00365DBE">
        <w:rPr>
          <w:rFonts w:ascii="Times New Roman" w:hAnsi="Times New Roman" w:cs="Times New Roman"/>
          <w:sz w:val="24"/>
          <w:szCs w:val="24"/>
        </w:rPr>
        <w:t xml:space="preserve"> berpengaruh positif dan signifikan terhadap kepuasan kerja, artinya jika perusahaan memiliki </w:t>
      </w:r>
      <w:r w:rsidRPr="00365DBE">
        <w:rPr>
          <w:rFonts w:ascii="Times New Roman" w:hAnsi="Times New Roman" w:cs="Times New Roman"/>
          <w:i/>
          <w:sz w:val="24"/>
          <w:szCs w:val="24"/>
        </w:rPr>
        <w:t>quality of work life</w:t>
      </w:r>
      <w:r w:rsidRPr="00365DBE">
        <w:rPr>
          <w:rFonts w:ascii="Times New Roman" w:hAnsi="Times New Roman" w:cs="Times New Roman"/>
          <w:sz w:val="24"/>
          <w:szCs w:val="24"/>
        </w:rPr>
        <w:t xml:space="preserve"> yang baik maka tingkat kepuasan kerja di dalam perusahaan akan tinggi dan sebaliknya jika perusahaan memiliki </w:t>
      </w:r>
      <w:r w:rsidRPr="00365DBE">
        <w:rPr>
          <w:rFonts w:ascii="Times New Roman" w:hAnsi="Times New Roman" w:cs="Times New Roman"/>
          <w:i/>
          <w:sz w:val="24"/>
          <w:szCs w:val="24"/>
        </w:rPr>
        <w:t>quality of work life</w:t>
      </w:r>
      <w:r w:rsidRPr="00365DBE">
        <w:rPr>
          <w:rFonts w:ascii="Times New Roman" w:hAnsi="Times New Roman" w:cs="Times New Roman"/>
          <w:sz w:val="24"/>
          <w:szCs w:val="24"/>
        </w:rPr>
        <w:t xml:space="preserve"> buruk maka tingkat kepuasan kerjanya rendah.</w:t>
      </w:r>
    </w:p>
    <w:p w14:paraId="13296A99" w14:textId="77777777" w:rsidR="00494224" w:rsidRDefault="00494224" w:rsidP="00494224">
      <w:pPr>
        <w:spacing w:line="360" w:lineRule="auto"/>
        <w:ind w:left="0" w:firstLine="567"/>
        <w:rPr>
          <w:rFonts w:ascii="Times New Roman" w:hAnsi="Times New Roman" w:cs="Times New Roman"/>
          <w:sz w:val="24"/>
          <w:szCs w:val="24"/>
        </w:rPr>
      </w:pPr>
      <w:r w:rsidRPr="00494224">
        <w:rPr>
          <w:rFonts w:ascii="Times New Roman" w:hAnsi="Times New Roman" w:cs="Times New Roman"/>
          <w:i/>
          <w:sz w:val="24"/>
          <w:szCs w:val="24"/>
        </w:rPr>
        <w:t>Quality of work life</w:t>
      </w:r>
      <w:r>
        <w:rPr>
          <w:rFonts w:ascii="Times New Roman" w:hAnsi="Times New Roman" w:cs="Times New Roman"/>
          <w:sz w:val="24"/>
          <w:szCs w:val="24"/>
        </w:rPr>
        <w:t xml:space="preserve"> diartikan </w:t>
      </w:r>
      <w:r w:rsidRPr="00494224">
        <w:rPr>
          <w:rFonts w:ascii="Times New Roman" w:hAnsi="Times New Roman" w:cs="Times New Roman"/>
          <w:sz w:val="24"/>
          <w:szCs w:val="24"/>
        </w:rPr>
        <w:t xml:space="preserve">bahwa </w:t>
      </w:r>
      <w:r w:rsidRPr="00494224">
        <w:rPr>
          <w:rFonts w:ascii="Times New Roman" w:hAnsi="Times New Roman" w:cs="Times New Roman"/>
          <w:i/>
          <w:sz w:val="24"/>
          <w:szCs w:val="24"/>
        </w:rPr>
        <w:t>quality of work life</w:t>
      </w:r>
      <w:r w:rsidRPr="00494224">
        <w:rPr>
          <w:rFonts w:ascii="Times New Roman" w:hAnsi="Times New Roman" w:cs="Times New Roman"/>
          <w:sz w:val="24"/>
          <w:szCs w:val="24"/>
        </w:rPr>
        <w:t xml:space="preserve"> mencakup aktifitas yang ada dalam perusahaan, yang di arahkan untuk meningkatkan suatu kondisi kehidupan kerja yang mampu membangkitkan semangat kerja dalam tugas mencapai sasaran perusahaan</w:t>
      </w:r>
      <w:r>
        <w:rPr>
          <w:rFonts w:ascii="Times New Roman" w:hAnsi="Times New Roman" w:cs="Times New Roman"/>
          <w:sz w:val="24"/>
          <w:szCs w:val="24"/>
        </w:rPr>
        <w:t xml:space="preserve"> (Cascio, 2010)</w:t>
      </w:r>
      <w:r w:rsidRPr="00494224">
        <w:rPr>
          <w:rFonts w:ascii="Times New Roman" w:hAnsi="Times New Roman" w:cs="Times New Roman"/>
          <w:sz w:val="24"/>
          <w:szCs w:val="24"/>
        </w:rPr>
        <w:t>.Diterimanya hipotesis dalam penelitian ini diperoleh koefisien determinasi (R</w:t>
      </w:r>
      <w:r w:rsidRPr="00494224">
        <w:rPr>
          <w:rFonts w:ascii="Times New Roman" w:hAnsi="Times New Roman" w:cs="Times New Roman"/>
          <w:sz w:val="24"/>
          <w:szCs w:val="24"/>
          <w:vertAlign w:val="superscript"/>
        </w:rPr>
        <w:t>2</w:t>
      </w:r>
      <w:r>
        <w:rPr>
          <w:rFonts w:ascii="Times New Roman" w:hAnsi="Times New Roman" w:cs="Times New Roman"/>
          <w:sz w:val="24"/>
          <w:szCs w:val="24"/>
        </w:rPr>
        <w:t>) sebesar 0,462</w:t>
      </w:r>
      <w:r w:rsidRPr="00494224">
        <w:rPr>
          <w:rFonts w:ascii="Times New Roman" w:hAnsi="Times New Roman" w:cs="Times New Roman"/>
          <w:sz w:val="24"/>
          <w:szCs w:val="24"/>
        </w:rPr>
        <w:t xml:space="preserve"> yang menunjukkan bahwa variabel </w:t>
      </w:r>
      <w:r w:rsidRPr="00494224">
        <w:rPr>
          <w:rFonts w:ascii="Times New Roman" w:hAnsi="Times New Roman" w:cs="Times New Roman"/>
          <w:i/>
          <w:sz w:val="24"/>
          <w:szCs w:val="24"/>
        </w:rPr>
        <w:t>quality of work life</w:t>
      </w:r>
      <w:r>
        <w:rPr>
          <w:rFonts w:ascii="Times New Roman" w:hAnsi="Times New Roman" w:cs="Times New Roman"/>
          <w:sz w:val="24"/>
          <w:szCs w:val="24"/>
        </w:rPr>
        <w:t xml:space="preserve"> menunjukkan kontribusi 46,2</w:t>
      </w:r>
      <w:r w:rsidRPr="00494224">
        <w:rPr>
          <w:rFonts w:ascii="Times New Roman" w:hAnsi="Times New Roman" w:cs="Times New Roman"/>
          <w:sz w:val="24"/>
          <w:szCs w:val="24"/>
        </w:rPr>
        <w:t xml:space="preserve">% terhadap </w:t>
      </w:r>
      <w:r>
        <w:rPr>
          <w:rFonts w:ascii="Times New Roman" w:hAnsi="Times New Roman" w:cs="Times New Roman"/>
          <w:sz w:val="24"/>
          <w:szCs w:val="24"/>
        </w:rPr>
        <w:t>kepuasan kerja dan sisanya 53,8</w:t>
      </w:r>
      <w:r w:rsidRPr="00494224">
        <w:rPr>
          <w:rFonts w:ascii="Times New Roman" w:hAnsi="Times New Roman" w:cs="Times New Roman"/>
          <w:sz w:val="24"/>
          <w:szCs w:val="24"/>
        </w:rPr>
        <w:t>% dipengaruhi oleh faktor lain yaitu Discrepancies (perbedaan), value attainment (pencapain nilai)</w:t>
      </w:r>
      <w:r>
        <w:rPr>
          <w:rFonts w:ascii="Times New Roman" w:hAnsi="Times New Roman" w:cs="Times New Roman"/>
          <w:sz w:val="24"/>
          <w:szCs w:val="24"/>
        </w:rPr>
        <w:t xml:space="preserve">, </w:t>
      </w:r>
      <w:r w:rsidRPr="00494224">
        <w:rPr>
          <w:rFonts w:ascii="Times New Roman" w:hAnsi="Times New Roman" w:cs="Times New Roman"/>
          <w:sz w:val="24"/>
          <w:szCs w:val="24"/>
        </w:rPr>
        <w:t xml:space="preserve">Equity (keadilan), dispositional/ general components (komponen genetik). </w:t>
      </w:r>
    </w:p>
    <w:p w14:paraId="36EB22FC" w14:textId="77777777" w:rsidR="00365DBE" w:rsidRDefault="00494224" w:rsidP="00494224">
      <w:pPr>
        <w:spacing w:line="360" w:lineRule="auto"/>
        <w:ind w:left="0" w:firstLine="567"/>
        <w:rPr>
          <w:rFonts w:ascii="Times New Roman" w:hAnsi="Times New Roman" w:cs="Times New Roman"/>
          <w:sz w:val="24"/>
          <w:szCs w:val="24"/>
        </w:rPr>
      </w:pPr>
      <w:r w:rsidRPr="00494224">
        <w:rPr>
          <w:rFonts w:ascii="Times New Roman" w:hAnsi="Times New Roman" w:cs="Times New Roman"/>
          <w:sz w:val="24"/>
          <w:szCs w:val="24"/>
        </w:rPr>
        <w:t xml:space="preserve">Sedangkan hasil kategorisasi </w:t>
      </w:r>
      <w:r>
        <w:rPr>
          <w:rFonts w:ascii="Times New Roman" w:hAnsi="Times New Roman" w:cs="Times New Roman"/>
          <w:sz w:val="24"/>
          <w:szCs w:val="24"/>
        </w:rPr>
        <w:t>kepuasan kerja</w:t>
      </w:r>
      <w:r w:rsidRPr="00494224">
        <w:rPr>
          <w:rFonts w:ascii="Times New Roman" w:hAnsi="Times New Roman" w:cs="Times New Roman"/>
          <w:sz w:val="24"/>
          <w:szCs w:val="24"/>
        </w:rPr>
        <w:t xml:space="preserve"> yait</w:t>
      </w:r>
      <w:r>
        <w:rPr>
          <w:rFonts w:ascii="Times New Roman" w:hAnsi="Times New Roman" w:cs="Times New Roman"/>
          <w:sz w:val="24"/>
          <w:szCs w:val="24"/>
        </w:rPr>
        <w:t>u kategorisasi tinggi sebesar 57%, kategori sedang sebesar 43</w:t>
      </w:r>
      <w:r w:rsidRPr="00494224">
        <w:rPr>
          <w:rFonts w:ascii="Times New Roman" w:hAnsi="Times New Roman" w:cs="Times New Roman"/>
          <w:sz w:val="24"/>
          <w:szCs w:val="24"/>
        </w:rPr>
        <w:t xml:space="preserve">%, dan kategori rendah sebesar 0%. Pada kategorisasi variabel </w:t>
      </w:r>
      <w:r w:rsidRPr="00494224">
        <w:rPr>
          <w:rFonts w:ascii="Times New Roman" w:hAnsi="Times New Roman" w:cs="Times New Roman"/>
          <w:i/>
          <w:sz w:val="24"/>
          <w:szCs w:val="24"/>
        </w:rPr>
        <w:t>quality of work life</w:t>
      </w:r>
      <w:r w:rsidRPr="00494224">
        <w:rPr>
          <w:rFonts w:ascii="Times New Roman" w:hAnsi="Times New Roman" w:cs="Times New Roman"/>
          <w:sz w:val="24"/>
          <w:szCs w:val="24"/>
        </w:rPr>
        <w:t xml:space="preserve"> yait</w:t>
      </w:r>
      <w:r>
        <w:rPr>
          <w:rFonts w:ascii="Times New Roman" w:hAnsi="Times New Roman" w:cs="Times New Roman"/>
          <w:sz w:val="24"/>
          <w:szCs w:val="24"/>
        </w:rPr>
        <w:t>u kategorisasi tinggi sebesar 44</w:t>
      </w:r>
      <w:r w:rsidRPr="00494224">
        <w:rPr>
          <w:rFonts w:ascii="Times New Roman" w:hAnsi="Times New Roman" w:cs="Times New Roman"/>
          <w:sz w:val="24"/>
          <w:szCs w:val="24"/>
        </w:rPr>
        <w:t xml:space="preserve">%, kategorisasi sedang </w:t>
      </w:r>
      <w:r>
        <w:rPr>
          <w:rFonts w:ascii="Times New Roman" w:hAnsi="Times New Roman" w:cs="Times New Roman"/>
          <w:sz w:val="24"/>
          <w:szCs w:val="24"/>
        </w:rPr>
        <w:t>sebesar 56</w:t>
      </w:r>
      <w:r w:rsidRPr="00494224">
        <w:rPr>
          <w:rFonts w:ascii="Times New Roman" w:hAnsi="Times New Roman" w:cs="Times New Roman"/>
          <w:sz w:val="24"/>
          <w:szCs w:val="24"/>
        </w:rPr>
        <w:t xml:space="preserve">%, dan rendah sebesar 0%. Hasil kategorisasi tersebut menunjukkan bahwa mahasiswa yang bekerja memiliki </w:t>
      </w:r>
      <w:r>
        <w:rPr>
          <w:rFonts w:ascii="Times New Roman" w:hAnsi="Times New Roman" w:cs="Times New Roman"/>
          <w:sz w:val="24"/>
          <w:szCs w:val="24"/>
        </w:rPr>
        <w:t xml:space="preserve">kepuasan kerja </w:t>
      </w:r>
      <w:r w:rsidRPr="00494224">
        <w:rPr>
          <w:rFonts w:ascii="Times New Roman" w:hAnsi="Times New Roman" w:cs="Times New Roman"/>
          <w:sz w:val="24"/>
          <w:szCs w:val="24"/>
        </w:rPr>
        <w:t xml:space="preserve">yang cenderung tinggi dan </w:t>
      </w:r>
      <w:r w:rsidRPr="00494224">
        <w:rPr>
          <w:rFonts w:ascii="Times New Roman" w:hAnsi="Times New Roman" w:cs="Times New Roman"/>
          <w:i/>
          <w:sz w:val="24"/>
          <w:szCs w:val="24"/>
        </w:rPr>
        <w:t>quality of work life</w:t>
      </w:r>
      <w:r w:rsidRPr="00494224">
        <w:rPr>
          <w:rFonts w:ascii="Times New Roman" w:hAnsi="Times New Roman" w:cs="Times New Roman"/>
          <w:sz w:val="24"/>
          <w:szCs w:val="24"/>
        </w:rPr>
        <w:t>yang cenderung sedang.</w:t>
      </w:r>
    </w:p>
    <w:p w14:paraId="75A9E83F" w14:textId="77777777" w:rsidR="00494224" w:rsidRDefault="00494224" w:rsidP="00494224">
      <w:pPr>
        <w:spacing w:line="360" w:lineRule="auto"/>
        <w:ind w:left="0"/>
        <w:rPr>
          <w:rFonts w:ascii="Times New Roman" w:hAnsi="Times New Roman" w:cs="Times New Roman"/>
          <w:b/>
          <w:sz w:val="24"/>
          <w:szCs w:val="24"/>
        </w:rPr>
      </w:pPr>
    </w:p>
    <w:p w14:paraId="123FBCC3" w14:textId="77777777" w:rsidR="00494224" w:rsidRDefault="00494224" w:rsidP="00494224">
      <w:pPr>
        <w:spacing w:line="360" w:lineRule="auto"/>
        <w:ind w:left="0"/>
        <w:rPr>
          <w:rFonts w:ascii="Times New Roman" w:hAnsi="Times New Roman" w:cs="Times New Roman"/>
          <w:b/>
          <w:sz w:val="24"/>
          <w:szCs w:val="24"/>
        </w:rPr>
      </w:pPr>
      <w:r w:rsidRPr="00494224">
        <w:rPr>
          <w:rFonts w:ascii="Times New Roman" w:hAnsi="Times New Roman" w:cs="Times New Roman"/>
          <w:b/>
          <w:sz w:val="24"/>
          <w:szCs w:val="24"/>
        </w:rPr>
        <w:t xml:space="preserve">KESIMPULAN </w:t>
      </w:r>
    </w:p>
    <w:p w14:paraId="323952B1" w14:textId="77777777" w:rsidR="00494224" w:rsidRDefault="00FE7B82" w:rsidP="00FE7B82">
      <w:pPr>
        <w:spacing w:line="360" w:lineRule="auto"/>
        <w:ind w:left="0" w:firstLine="567"/>
        <w:rPr>
          <w:rFonts w:ascii="Times New Roman" w:hAnsi="Times New Roman" w:cs="Times New Roman"/>
          <w:sz w:val="24"/>
          <w:szCs w:val="24"/>
        </w:rPr>
      </w:pPr>
      <w:r w:rsidRPr="00FE7B82">
        <w:rPr>
          <w:rFonts w:ascii="Times New Roman" w:hAnsi="Times New Roman" w:cs="Times New Roman"/>
          <w:sz w:val="24"/>
          <w:szCs w:val="24"/>
        </w:rPr>
        <w:t xml:space="preserve">Kesimpulan penelitian ini dapat disimpulkan bahwa terdapat hubungan positif antara </w:t>
      </w:r>
      <w:r w:rsidRPr="00FE7B82">
        <w:rPr>
          <w:rFonts w:ascii="Times New Roman" w:hAnsi="Times New Roman" w:cs="Times New Roman"/>
          <w:i/>
          <w:sz w:val="24"/>
          <w:szCs w:val="24"/>
        </w:rPr>
        <w:t>quality of work life</w:t>
      </w:r>
      <w:r w:rsidRPr="00FE7B82">
        <w:rPr>
          <w:rFonts w:ascii="Times New Roman" w:hAnsi="Times New Roman" w:cs="Times New Roman"/>
          <w:sz w:val="24"/>
          <w:szCs w:val="24"/>
        </w:rPr>
        <w:t xml:space="preserve"> dengan </w:t>
      </w:r>
      <w:r>
        <w:rPr>
          <w:rFonts w:ascii="Times New Roman" w:hAnsi="Times New Roman" w:cs="Times New Roman"/>
          <w:sz w:val="24"/>
          <w:szCs w:val="24"/>
        </w:rPr>
        <w:t>kepuasan kerja</w:t>
      </w:r>
      <w:r w:rsidRPr="00FE7B82">
        <w:rPr>
          <w:rFonts w:ascii="Times New Roman" w:hAnsi="Times New Roman" w:cs="Times New Roman"/>
          <w:sz w:val="24"/>
          <w:szCs w:val="24"/>
        </w:rPr>
        <w:t xml:space="preserve"> pada mahasiswa. Semakin tinggi </w:t>
      </w:r>
      <w:r w:rsidRPr="00FE7B82">
        <w:rPr>
          <w:rFonts w:ascii="Times New Roman" w:hAnsi="Times New Roman" w:cs="Times New Roman"/>
          <w:i/>
          <w:sz w:val="24"/>
          <w:szCs w:val="24"/>
        </w:rPr>
        <w:t>quality of work life</w:t>
      </w:r>
      <w:r w:rsidRPr="00FE7B82">
        <w:rPr>
          <w:rFonts w:ascii="Times New Roman" w:hAnsi="Times New Roman" w:cs="Times New Roman"/>
          <w:sz w:val="24"/>
          <w:szCs w:val="24"/>
        </w:rPr>
        <w:t xml:space="preserve"> maka semakin tinggi </w:t>
      </w:r>
      <w:r>
        <w:rPr>
          <w:rFonts w:ascii="Times New Roman" w:hAnsi="Times New Roman" w:cs="Times New Roman"/>
          <w:sz w:val="24"/>
          <w:szCs w:val="24"/>
        </w:rPr>
        <w:t>kepuasan kerja</w:t>
      </w:r>
      <w:r w:rsidRPr="00FE7B82">
        <w:rPr>
          <w:rFonts w:ascii="Times New Roman" w:hAnsi="Times New Roman" w:cs="Times New Roman"/>
          <w:sz w:val="24"/>
          <w:szCs w:val="24"/>
        </w:rPr>
        <w:t xml:space="preserve">. </w:t>
      </w:r>
      <w:r w:rsidRPr="00FE7B82">
        <w:rPr>
          <w:rFonts w:ascii="Times New Roman" w:hAnsi="Times New Roman" w:cs="Times New Roman"/>
          <w:sz w:val="24"/>
          <w:szCs w:val="24"/>
        </w:rPr>
        <w:lastRenderedPageBreak/>
        <w:t xml:space="preserve">Sebaliknya, semakin rendah </w:t>
      </w:r>
      <w:r w:rsidRPr="00FE7B82">
        <w:rPr>
          <w:rFonts w:ascii="Times New Roman" w:hAnsi="Times New Roman" w:cs="Times New Roman"/>
          <w:i/>
          <w:sz w:val="24"/>
          <w:szCs w:val="24"/>
        </w:rPr>
        <w:t>quality of work life</w:t>
      </w:r>
      <w:r w:rsidRPr="00FE7B82">
        <w:rPr>
          <w:rFonts w:ascii="Times New Roman" w:hAnsi="Times New Roman" w:cs="Times New Roman"/>
          <w:sz w:val="24"/>
          <w:szCs w:val="24"/>
        </w:rPr>
        <w:t xml:space="preserve"> maka semakin rendah </w:t>
      </w:r>
      <w:r>
        <w:rPr>
          <w:rFonts w:ascii="Times New Roman" w:hAnsi="Times New Roman" w:cs="Times New Roman"/>
          <w:sz w:val="24"/>
          <w:szCs w:val="24"/>
        </w:rPr>
        <w:t xml:space="preserve">kepuasan kerja pada mahasiswa yang bekerja. </w:t>
      </w:r>
    </w:p>
    <w:p w14:paraId="5C261F93" w14:textId="77777777" w:rsidR="00FE7B82" w:rsidRDefault="00FE7B82" w:rsidP="00FE7B82">
      <w:pPr>
        <w:spacing w:line="360" w:lineRule="auto"/>
        <w:ind w:left="0" w:firstLine="567"/>
        <w:rPr>
          <w:rFonts w:ascii="Times New Roman" w:hAnsi="Times New Roman" w:cs="Times New Roman"/>
          <w:sz w:val="24"/>
          <w:szCs w:val="24"/>
        </w:rPr>
      </w:pPr>
    </w:p>
    <w:p w14:paraId="3D962AFC" w14:textId="77777777" w:rsidR="00406CEC" w:rsidRDefault="00406CEC" w:rsidP="00406CEC">
      <w:pPr>
        <w:pStyle w:val="NormalWeb"/>
        <w:spacing w:before="0" w:beforeAutospacing="0" w:after="0" w:afterAutospacing="0"/>
        <w:ind w:left="480" w:hanging="480"/>
        <w:jc w:val="center"/>
        <w:rPr>
          <w:b/>
          <w:lang w:val="id-ID"/>
        </w:rPr>
      </w:pPr>
      <w:r w:rsidRPr="008F3AF9">
        <w:rPr>
          <w:b/>
          <w:lang w:val="id-ID"/>
        </w:rPr>
        <w:t>DAFTAR PUSTAKA</w:t>
      </w:r>
    </w:p>
    <w:p w14:paraId="11B785BE" w14:textId="77777777" w:rsidR="00D51972" w:rsidRDefault="00D51972" w:rsidP="00D51972">
      <w:pPr>
        <w:pStyle w:val="NormalWeb"/>
        <w:spacing w:before="0" w:beforeAutospacing="0" w:after="0" w:afterAutospacing="0"/>
        <w:jc w:val="center"/>
        <w:rPr>
          <w:b/>
          <w:lang w:val="id-ID"/>
        </w:rPr>
      </w:pPr>
    </w:p>
    <w:p w14:paraId="48927C3A" w14:textId="77777777" w:rsidR="00D51972" w:rsidRDefault="00D51972" w:rsidP="00D51972">
      <w:pPr>
        <w:pStyle w:val="NormalWeb"/>
        <w:spacing w:before="0" w:beforeAutospacing="0" w:after="0" w:afterAutospacing="0"/>
        <w:ind w:hanging="480"/>
        <w:jc w:val="center"/>
        <w:rPr>
          <w:b/>
          <w:lang w:val="id-ID"/>
        </w:rPr>
      </w:pPr>
    </w:p>
    <w:p w14:paraId="5ACF4FD4" w14:textId="77777777" w:rsidR="00D51972" w:rsidRDefault="00D51972" w:rsidP="00D51972">
      <w:pPr>
        <w:pStyle w:val="NormalWeb"/>
        <w:spacing w:before="0" w:beforeAutospacing="0" w:after="0" w:afterAutospacing="0"/>
        <w:ind w:hanging="480"/>
      </w:pPr>
      <w:proofErr w:type="spellStart"/>
      <w:r>
        <w:t>Afrizal</w:t>
      </w:r>
      <w:proofErr w:type="spellEnd"/>
      <w:r>
        <w:t xml:space="preserve">, P. R., </w:t>
      </w:r>
      <w:proofErr w:type="spellStart"/>
      <w:r>
        <w:t>Musadieq</w:t>
      </w:r>
      <w:proofErr w:type="spellEnd"/>
      <w:r>
        <w:t>, M. Al, &amp;</w:t>
      </w:r>
      <w:r>
        <w:rPr>
          <w:lang w:val="id-ID"/>
        </w:rPr>
        <w:t xml:space="preserve"> </w:t>
      </w:r>
      <w:proofErr w:type="spellStart"/>
      <w:r>
        <w:t>Ruhana</w:t>
      </w:r>
      <w:proofErr w:type="spellEnd"/>
      <w:r>
        <w:t>, I. (2014).</w:t>
      </w:r>
      <w:r>
        <w:rPr>
          <w:lang w:val="id-ID"/>
        </w:rPr>
        <w:t xml:space="preserve"> </w:t>
      </w:r>
      <w:proofErr w:type="spellStart"/>
      <w:r>
        <w:t>Pengaruh</w:t>
      </w:r>
      <w:proofErr w:type="spellEnd"/>
      <w:r>
        <w:rPr>
          <w:lang w:val="id-ID"/>
        </w:rPr>
        <w:t xml:space="preserve"> k</w:t>
      </w:r>
      <w:proofErr w:type="spellStart"/>
      <w:r>
        <w:t>onflik</w:t>
      </w:r>
      <w:proofErr w:type="spellEnd"/>
      <w:r>
        <w:rPr>
          <w:lang w:val="id-ID"/>
        </w:rPr>
        <w:t xml:space="preserve"> k</w:t>
      </w:r>
      <w:proofErr w:type="spellStart"/>
      <w:r>
        <w:t>erja</w:t>
      </w:r>
      <w:proofErr w:type="spellEnd"/>
      <w:r>
        <w:rPr>
          <w:lang w:val="id-ID"/>
        </w:rPr>
        <w:t xml:space="preserve"> d</w:t>
      </w:r>
      <w:r>
        <w:t>an</w:t>
      </w:r>
      <w:r>
        <w:rPr>
          <w:lang w:val="id-ID"/>
        </w:rPr>
        <w:t xml:space="preserve"> s</w:t>
      </w:r>
      <w:r>
        <w:t>tress</w:t>
      </w:r>
      <w:r>
        <w:rPr>
          <w:lang w:val="id-ID"/>
        </w:rPr>
        <w:t xml:space="preserve"> k</w:t>
      </w:r>
      <w:proofErr w:type="spellStart"/>
      <w:r>
        <w:t>erja</w:t>
      </w:r>
      <w:proofErr w:type="spellEnd"/>
      <w:r>
        <w:rPr>
          <w:lang w:val="id-ID"/>
        </w:rPr>
        <w:t xml:space="preserve"> t</w:t>
      </w:r>
      <w:proofErr w:type="spellStart"/>
      <w:r>
        <w:t>erhadap</w:t>
      </w:r>
      <w:proofErr w:type="spellEnd"/>
      <w:r>
        <w:rPr>
          <w:lang w:val="id-ID"/>
        </w:rPr>
        <w:t xml:space="preserve"> k</w:t>
      </w:r>
      <w:proofErr w:type="spellStart"/>
      <w:r>
        <w:t>epuasan</w:t>
      </w:r>
      <w:proofErr w:type="spellEnd"/>
      <w:r>
        <w:rPr>
          <w:lang w:val="id-ID"/>
        </w:rPr>
        <w:t xml:space="preserve"> k</w:t>
      </w:r>
      <w:proofErr w:type="spellStart"/>
      <w:r>
        <w:t>erja</w:t>
      </w:r>
      <w:proofErr w:type="spellEnd"/>
      <w:r>
        <w:t>.</w:t>
      </w:r>
      <w:r>
        <w:rPr>
          <w:lang w:val="id-ID"/>
        </w:rPr>
        <w:t xml:space="preserve"> </w:t>
      </w:r>
      <w:proofErr w:type="spellStart"/>
      <w:r>
        <w:rPr>
          <w:i/>
          <w:iCs/>
        </w:rPr>
        <w:t>Adminitrasi</w:t>
      </w:r>
      <w:proofErr w:type="spellEnd"/>
      <w:r>
        <w:rPr>
          <w:i/>
          <w:iCs/>
          <w:lang w:val="id-ID"/>
        </w:rPr>
        <w:t xml:space="preserve"> </w:t>
      </w:r>
      <w:proofErr w:type="spellStart"/>
      <w:r>
        <w:rPr>
          <w:i/>
          <w:iCs/>
        </w:rPr>
        <w:t>Bisnis</w:t>
      </w:r>
      <w:proofErr w:type="spellEnd"/>
      <w:r>
        <w:t xml:space="preserve">, </w:t>
      </w:r>
      <w:r>
        <w:rPr>
          <w:i/>
          <w:iCs/>
        </w:rPr>
        <w:t>8</w:t>
      </w:r>
      <w:r>
        <w:t>(1).</w:t>
      </w:r>
    </w:p>
    <w:p w14:paraId="6493145E" w14:textId="77777777" w:rsidR="00D51972" w:rsidRDefault="00D51972" w:rsidP="00D51972">
      <w:pPr>
        <w:pStyle w:val="NormalWeb"/>
        <w:spacing w:before="0" w:beforeAutospacing="0" w:after="0" w:afterAutospacing="0"/>
        <w:ind w:hanging="480"/>
      </w:pPr>
    </w:p>
    <w:p w14:paraId="426153AF" w14:textId="77777777" w:rsidR="00D51972" w:rsidRDefault="00D51972" w:rsidP="00D51972">
      <w:pPr>
        <w:pStyle w:val="NormalWeb"/>
        <w:spacing w:before="0" w:beforeAutospacing="0" w:after="0" w:afterAutospacing="0"/>
        <w:ind w:hanging="480"/>
      </w:pPr>
      <w:proofErr w:type="spellStart"/>
      <w:r>
        <w:t>Akhmal</w:t>
      </w:r>
      <w:proofErr w:type="spellEnd"/>
      <w:r>
        <w:t xml:space="preserve">, A., </w:t>
      </w:r>
      <w:proofErr w:type="spellStart"/>
      <w:r>
        <w:t>Laia</w:t>
      </w:r>
      <w:proofErr w:type="spellEnd"/>
      <w:r>
        <w:t>, F., &amp; Sari, R. A. (2018).</w:t>
      </w:r>
      <w:r>
        <w:rPr>
          <w:lang w:val="id-ID"/>
        </w:rPr>
        <w:t xml:space="preserve"> </w:t>
      </w:r>
      <w:proofErr w:type="spellStart"/>
      <w:r>
        <w:rPr>
          <w:iCs/>
        </w:rPr>
        <w:t>Pengaruh</w:t>
      </w:r>
      <w:proofErr w:type="spellEnd"/>
      <w:r>
        <w:rPr>
          <w:iCs/>
          <w:lang w:val="id-ID"/>
        </w:rPr>
        <w:t xml:space="preserve"> p</w:t>
      </w:r>
      <w:proofErr w:type="spellStart"/>
      <w:r>
        <w:rPr>
          <w:iCs/>
        </w:rPr>
        <w:t>engembangan</w:t>
      </w:r>
      <w:proofErr w:type="spellEnd"/>
      <w:r>
        <w:rPr>
          <w:iCs/>
          <w:lang w:val="id-ID"/>
        </w:rPr>
        <w:t xml:space="preserve"> </w:t>
      </w:r>
      <w:proofErr w:type="spellStart"/>
      <w:r>
        <w:rPr>
          <w:iCs/>
        </w:rPr>
        <w:t>karir</w:t>
      </w:r>
      <w:proofErr w:type="spellEnd"/>
      <w:r>
        <w:rPr>
          <w:iCs/>
          <w:lang w:val="id-ID"/>
        </w:rPr>
        <w:t xml:space="preserve"> </w:t>
      </w:r>
      <w:proofErr w:type="spellStart"/>
      <w:r>
        <w:rPr>
          <w:iCs/>
        </w:rPr>
        <w:t>terhadap</w:t>
      </w:r>
      <w:proofErr w:type="spellEnd"/>
      <w:r>
        <w:rPr>
          <w:iCs/>
          <w:lang w:val="id-ID"/>
        </w:rPr>
        <w:t xml:space="preserve"> </w:t>
      </w:r>
      <w:proofErr w:type="spellStart"/>
      <w:r>
        <w:rPr>
          <w:iCs/>
        </w:rPr>
        <w:t>kepuasan</w:t>
      </w:r>
      <w:proofErr w:type="spellEnd"/>
      <w:r>
        <w:rPr>
          <w:iCs/>
          <w:lang w:val="id-ID"/>
        </w:rPr>
        <w:t xml:space="preserve"> </w:t>
      </w:r>
      <w:proofErr w:type="spellStart"/>
      <w:r>
        <w:rPr>
          <w:iCs/>
        </w:rPr>
        <w:t>kerja</w:t>
      </w:r>
      <w:proofErr w:type="spellEnd"/>
      <w:r>
        <w:rPr>
          <w:iCs/>
          <w:lang w:val="id-ID"/>
        </w:rPr>
        <w:t xml:space="preserve"> </w:t>
      </w:r>
      <w:r>
        <w:rPr>
          <w:iCs/>
        </w:rPr>
        <w:t>karyawan</w:t>
      </w:r>
      <w:r>
        <w:t>.</w:t>
      </w:r>
      <w:r>
        <w:rPr>
          <w:i/>
          <w:iCs/>
        </w:rPr>
        <w:t>7</w:t>
      </w:r>
      <w:r>
        <w:t>(1), 20–24.</w:t>
      </w:r>
    </w:p>
    <w:p w14:paraId="29D4D190" w14:textId="77777777" w:rsidR="00D51972" w:rsidRDefault="00D51972" w:rsidP="00D51972">
      <w:pPr>
        <w:pStyle w:val="NormalWeb"/>
        <w:spacing w:before="0" w:beforeAutospacing="0" w:after="0" w:afterAutospacing="0"/>
        <w:ind w:hanging="480"/>
      </w:pPr>
    </w:p>
    <w:p w14:paraId="1F59B33F" w14:textId="2AD433D2" w:rsidR="00D51972" w:rsidRPr="00D51972" w:rsidRDefault="00D51972" w:rsidP="00D51972">
      <w:pPr>
        <w:pStyle w:val="NormalWeb"/>
        <w:spacing w:before="0" w:beforeAutospacing="0" w:after="0" w:afterAutospacing="0"/>
        <w:ind w:hanging="480"/>
      </w:pPr>
      <w:proofErr w:type="spellStart"/>
      <w:r>
        <w:t>Arrizqi</w:t>
      </w:r>
      <w:proofErr w:type="spellEnd"/>
      <w:r>
        <w:t xml:space="preserve">, M. F., </w:t>
      </w:r>
      <w:proofErr w:type="spellStart"/>
      <w:r>
        <w:t>Utami</w:t>
      </w:r>
      <w:proofErr w:type="spellEnd"/>
      <w:r>
        <w:t>, H. N., &amp;</w:t>
      </w:r>
      <w:proofErr w:type="spellStart"/>
      <w:r>
        <w:t>Prasetya</w:t>
      </w:r>
      <w:proofErr w:type="spellEnd"/>
      <w:r>
        <w:t>, A. (2015).</w:t>
      </w:r>
      <w:r>
        <w:rPr>
          <w:lang w:val="id-ID"/>
        </w:rPr>
        <w:t xml:space="preserve"> </w:t>
      </w:r>
      <w:proofErr w:type="spellStart"/>
      <w:r>
        <w:t>Faktor-faktor</w:t>
      </w:r>
      <w:proofErr w:type="spellEnd"/>
      <w:r>
        <w:rPr>
          <w:lang w:val="id-ID"/>
        </w:rPr>
        <w:t xml:space="preserve"> </w:t>
      </w:r>
      <w:proofErr w:type="spellStart"/>
      <w:r>
        <w:t>pendorongp</w:t>
      </w:r>
      <w:proofErr w:type="spellEnd"/>
      <w:r>
        <w:rPr>
          <w:lang w:val="id-ID"/>
        </w:rPr>
        <w:t xml:space="preserve"> </w:t>
      </w:r>
      <w:proofErr w:type="spellStart"/>
      <w:proofErr w:type="gramStart"/>
      <w:r>
        <w:t>arti</w:t>
      </w:r>
      <w:proofErr w:type="spellEnd"/>
      <w:r>
        <w:rPr>
          <w:lang w:val="id-ID"/>
        </w:rPr>
        <w:t xml:space="preserve">  </w:t>
      </w:r>
      <w:proofErr w:type="spellStart"/>
      <w:r>
        <w:t>karyawan</w:t>
      </w:r>
      <w:proofErr w:type="spellEnd"/>
      <w:proofErr w:type="gramEnd"/>
      <w:r>
        <w:rPr>
          <w:lang w:val="id-ID"/>
        </w:rPr>
        <w:t xml:space="preserve"> </w:t>
      </w:r>
      <w:proofErr w:type="spellStart"/>
      <w:r>
        <w:t>dalam</w:t>
      </w:r>
      <w:proofErr w:type="spellEnd"/>
      <w:r>
        <w:rPr>
          <w:lang w:val="id-ID"/>
        </w:rPr>
        <w:t xml:space="preserve"> </w:t>
      </w:r>
      <w:proofErr w:type="spellStart"/>
      <w:r>
        <w:t>pelaksanaan</w:t>
      </w:r>
      <w:proofErr w:type="spellEnd"/>
      <w:r>
        <w:rPr>
          <w:lang w:val="id-ID"/>
        </w:rPr>
        <w:t xml:space="preserve"> </w:t>
      </w:r>
      <w:proofErr w:type="spellStart"/>
      <w:r>
        <w:t>penilaian</w:t>
      </w:r>
      <w:proofErr w:type="spellEnd"/>
      <w:r>
        <w:rPr>
          <w:lang w:val="id-ID"/>
        </w:rPr>
        <w:t xml:space="preserve"> </w:t>
      </w:r>
      <w:proofErr w:type="spellStart"/>
      <w:r>
        <w:t>kinerja</w:t>
      </w:r>
      <w:proofErr w:type="spellEnd"/>
      <w:r>
        <w:rPr>
          <w:lang w:val="id-ID"/>
        </w:rPr>
        <w:t xml:space="preserve"> </w:t>
      </w:r>
      <w:proofErr w:type="spellStart"/>
      <w:r>
        <w:t>karyawan.</w:t>
      </w:r>
      <w:r>
        <w:rPr>
          <w:i/>
          <w:iCs/>
        </w:rPr>
        <w:t>AdminitrasiBisnis</w:t>
      </w:r>
      <w:proofErr w:type="spellEnd"/>
      <w:r>
        <w:t xml:space="preserve">, </w:t>
      </w:r>
      <w:r>
        <w:rPr>
          <w:i/>
          <w:iCs/>
        </w:rPr>
        <w:t>27</w:t>
      </w:r>
      <w:r>
        <w:t>(2), 1–7.</w:t>
      </w:r>
    </w:p>
    <w:p w14:paraId="4F3E46DC" w14:textId="77777777" w:rsidR="00D51972" w:rsidRDefault="00D51972" w:rsidP="00D51972">
      <w:pPr>
        <w:pStyle w:val="NormalWeb"/>
        <w:spacing w:before="0" w:beforeAutospacing="0" w:after="0" w:afterAutospacing="0"/>
        <w:ind w:hanging="480"/>
      </w:pPr>
    </w:p>
    <w:p w14:paraId="233150FF" w14:textId="77777777" w:rsidR="00D51972" w:rsidRDefault="00D51972" w:rsidP="00D51972">
      <w:pPr>
        <w:pStyle w:val="NormalWeb"/>
        <w:spacing w:before="0" w:beforeAutospacing="0" w:after="0" w:afterAutospacing="0"/>
        <w:ind w:hanging="480"/>
        <w:rPr>
          <w:lang w:val="id-ID"/>
        </w:rPr>
      </w:pPr>
      <w:proofErr w:type="spellStart"/>
      <w:r>
        <w:t>Bekti</w:t>
      </w:r>
      <w:proofErr w:type="spellEnd"/>
      <w:r>
        <w:t xml:space="preserve">, R. R. (2018). </w:t>
      </w:r>
      <w:proofErr w:type="spellStart"/>
      <w:r>
        <w:t>Pengaruh</w:t>
      </w:r>
      <w:proofErr w:type="spellEnd"/>
      <w:r>
        <w:rPr>
          <w:lang w:val="id-ID"/>
        </w:rPr>
        <w:t xml:space="preserve"> </w:t>
      </w:r>
      <w:proofErr w:type="spellStart"/>
      <w:r>
        <w:t>kualitas</w:t>
      </w:r>
      <w:proofErr w:type="spellEnd"/>
      <w:r>
        <w:rPr>
          <w:lang w:val="id-ID"/>
        </w:rPr>
        <w:t xml:space="preserve"> </w:t>
      </w:r>
      <w:proofErr w:type="spellStart"/>
      <w:r>
        <w:t>kehidupan</w:t>
      </w:r>
      <w:proofErr w:type="spellEnd"/>
      <w:r>
        <w:rPr>
          <w:lang w:val="id-ID"/>
        </w:rPr>
        <w:t xml:space="preserve"> </w:t>
      </w:r>
      <w:proofErr w:type="spellStart"/>
      <w:r>
        <w:t>kerja</w:t>
      </w:r>
      <w:proofErr w:type="spellEnd"/>
      <w:r>
        <w:rPr>
          <w:lang w:val="id-ID"/>
        </w:rPr>
        <w:t xml:space="preserve"> </w:t>
      </w:r>
      <w:proofErr w:type="spellStart"/>
      <w:r>
        <w:t>terhadap</w:t>
      </w:r>
      <w:proofErr w:type="spellEnd"/>
      <w:r>
        <w:rPr>
          <w:lang w:val="id-ID"/>
        </w:rPr>
        <w:t xml:space="preserve"> </w:t>
      </w:r>
      <w:proofErr w:type="spellStart"/>
      <w:r>
        <w:t>kepuasan</w:t>
      </w:r>
      <w:proofErr w:type="spellEnd"/>
      <w:r>
        <w:rPr>
          <w:lang w:val="id-ID"/>
        </w:rPr>
        <w:t xml:space="preserve"> </w:t>
      </w:r>
      <w:proofErr w:type="spellStart"/>
      <w:r>
        <w:t>kerja</w:t>
      </w:r>
      <w:proofErr w:type="spellEnd"/>
      <w:r>
        <w:rPr>
          <w:lang w:val="id-ID"/>
        </w:rPr>
        <w:t xml:space="preserve"> </w:t>
      </w:r>
      <w:proofErr w:type="spellStart"/>
      <w:r>
        <w:t>karyawan</w:t>
      </w:r>
      <w:proofErr w:type="spellEnd"/>
      <w:r>
        <w:rPr>
          <w:lang w:val="id-ID"/>
        </w:rPr>
        <w:t xml:space="preserve"> </w:t>
      </w:r>
      <w:proofErr w:type="spellStart"/>
      <w:r>
        <w:t>rumah</w:t>
      </w:r>
      <w:proofErr w:type="spellEnd"/>
      <w:r>
        <w:rPr>
          <w:lang w:val="id-ID"/>
        </w:rPr>
        <w:t xml:space="preserve"> </w:t>
      </w:r>
      <w:proofErr w:type="spellStart"/>
      <w:r>
        <w:t>sakit</w:t>
      </w:r>
      <w:proofErr w:type="spellEnd"/>
      <w:r>
        <w:rPr>
          <w:lang w:val="id-ID"/>
        </w:rPr>
        <w:t xml:space="preserve"> </w:t>
      </w:r>
      <w:proofErr w:type="spellStart"/>
      <w:r>
        <w:t>ibu</w:t>
      </w:r>
      <w:proofErr w:type="spellEnd"/>
      <w:r>
        <w:rPr>
          <w:lang w:val="id-ID"/>
        </w:rPr>
        <w:t xml:space="preserve"> </w:t>
      </w:r>
      <w:r>
        <w:t>dan</w:t>
      </w:r>
      <w:r>
        <w:rPr>
          <w:lang w:val="id-ID"/>
        </w:rPr>
        <w:t xml:space="preserve"> </w:t>
      </w:r>
      <w:proofErr w:type="spellStart"/>
      <w:r>
        <w:t>anak</w:t>
      </w:r>
      <w:proofErr w:type="spellEnd"/>
      <w:r>
        <w:t xml:space="preserve"> x </w:t>
      </w:r>
      <w:proofErr w:type="spellStart"/>
      <w:r>
        <w:t>surabaya</w:t>
      </w:r>
      <w:proofErr w:type="spellEnd"/>
      <w:r>
        <w:t>.</w:t>
      </w:r>
      <w:r>
        <w:rPr>
          <w:lang w:val="id-ID"/>
        </w:rPr>
        <w:t xml:space="preserve"> </w:t>
      </w:r>
      <w:proofErr w:type="spellStart"/>
      <w:r>
        <w:rPr>
          <w:iCs/>
        </w:rPr>
        <w:t>Administrasi</w:t>
      </w:r>
      <w:proofErr w:type="spellEnd"/>
      <w:r>
        <w:rPr>
          <w:iCs/>
          <w:lang w:val="id-ID"/>
        </w:rPr>
        <w:t xml:space="preserve"> </w:t>
      </w:r>
      <w:proofErr w:type="spellStart"/>
      <w:r>
        <w:rPr>
          <w:iCs/>
        </w:rPr>
        <w:t>kesehatan</w:t>
      </w:r>
      <w:proofErr w:type="spellEnd"/>
      <w:r>
        <w:rPr>
          <w:iCs/>
          <w:lang w:val="id-ID"/>
        </w:rPr>
        <w:t xml:space="preserve"> </w:t>
      </w:r>
      <w:proofErr w:type="spellStart"/>
      <w:r>
        <w:rPr>
          <w:iCs/>
        </w:rPr>
        <w:t>indonesia</w:t>
      </w:r>
      <w:proofErr w:type="spellEnd"/>
      <w:r>
        <w:t xml:space="preserve">, </w:t>
      </w:r>
      <w:r>
        <w:rPr>
          <w:iCs/>
        </w:rPr>
        <w:t>6</w:t>
      </w:r>
      <w:r>
        <w:t>(2).</w:t>
      </w:r>
    </w:p>
    <w:p w14:paraId="35FD0FC5" w14:textId="77777777" w:rsidR="00D51972" w:rsidRDefault="00D51972" w:rsidP="00D51972">
      <w:pPr>
        <w:pStyle w:val="NormalWeb"/>
        <w:spacing w:before="0" w:beforeAutospacing="0" w:after="0" w:afterAutospacing="0"/>
        <w:ind w:hanging="480"/>
        <w:rPr>
          <w:rFonts w:eastAsia="Calibri"/>
        </w:rPr>
      </w:pPr>
    </w:p>
    <w:p w14:paraId="4852B6D5" w14:textId="77777777" w:rsidR="00D51972" w:rsidRDefault="00D51972" w:rsidP="00D51972">
      <w:pPr>
        <w:pStyle w:val="NormalWeb"/>
        <w:spacing w:before="0" w:beforeAutospacing="0" w:after="0" w:afterAutospacing="0"/>
        <w:ind w:hanging="480"/>
        <w:rPr>
          <w:rFonts w:eastAsia="Calibri"/>
          <w:lang w:val="id-ID"/>
        </w:rPr>
      </w:pPr>
      <w:r>
        <w:rPr>
          <w:rFonts w:eastAsia="Calibri"/>
        </w:rPr>
        <w:t>Cascio, Wayne F. (2006). Managing human resources.</w:t>
      </w:r>
      <w:r>
        <w:rPr>
          <w:rFonts w:eastAsia="Calibri"/>
          <w:lang w:val="id-ID"/>
        </w:rPr>
        <w:t xml:space="preserve"> </w:t>
      </w:r>
      <w:r>
        <w:rPr>
          <w:rFonts w:eastAsia="Calibri"/>
        </w:rPr>
        <w:t xml:space="preserve">Productivity, quality of work life, Profit. New York: </w:t>
      </w:r>
      <w:proofErr w:type="spellStart"/>
      <w:r>
        <w:rPr>
          <w:rFonts w:eastAsia="Calibri"/>
        </w:rPr>
        <w:t>Mcgraw</w:t>
      </w:r>
      <w:proofErr w:type="spellEnd"/>
      <w:r>
        <w:rPr>
          <w:rFonts w:eastAsia="Calibri"/>
        </w:rPr>
        <w:t xml:space="preserve"> Hill International. </w:t>
      </w:r>
    </w:p>
    <w:p w14:paraId="283CE10C" w14:textId="77777777" w:rsidR="00D51972" w:rsidRDefault="00D51972" w:rsidP="00D51972">
      <w:pPr>
        <w:pStyle w:val="NormalWeb"/>
        <w:spacing w:before="0" w:beforeAutospacing="0" w:after="0" w:afterAutospacing="0"/>
        <w:ind w:hanging="480"/>
        <w:rPr>
          <w:rFonts w:eastAsia="Calibri"/>
        </w:rPr>
      </w:pPr>
    </w:p>
    <w:p w14:paraId="429250C4" w14:textId="77777777" w:rsidR="00D51972" w:rsidRDefault="00D51972" w:rsidP="00D51972">
      <w:pPr>
        <w:pStyle w:val="NormalWeb"/>
        <w:spacing w:before="0" w:beforeAutospacing="0" w:after="0" w:afterAutospacing="0"/>
        <w:ind w:hanging="480"/>
        <w:rPr>
          <w:rFonts w:eastAsia="Calibri"/>
          <w:lang w:val="id-ID"/>
        </w:rPr>
      </w:pPr>
      <w:proofErr w:type="spellStart"/>
      <w:r>
        <w:rPr>
          <w:rFonts w:eastAsia="Calibri"/>
        </w:rPr>
        <w:t>Colcuitt</w:t>
      </w:r>
      <w:proofErr w:type="spellEnd"/>
      <w:r>
        <w:rPr>
          <w:rFonts w:eastAsia="Calibri"/>
        </w:rPr>
        <w:t xml:space="preserve">, J. A., </w:t>
      </w:r>
      <w:proofErr w:type="spellStart"/>
      <w:r>
        <w:rPr>
          <w:rFonts w:eastAsia="Calibri"/>
        </w:rPr>
        <w:t>Lepine</w:t>
      </w:r>
      <w:proofErr w:type="spellEnd"/>
      <w:r>
        <w:rPr>
          <w:rFonts w:eastAsia="Calibri"/>
        </w:rPr>
        <w:t>, J. A. &amp; Wesson M. J. (2009</w:t>
      </w:r>
      <w:proofErr w:type="gramStart"/>
      <w:r>
        <w:rPr>
          <w:rFonts w:eastAsia="Calibri"/>
        </w:rPr>
        <w:t>).Organizational</w:t>
      </w:r>
      <w:proofErr w:type="gramEnd"/>
      <w:r>
        <w:rPr>
          <w:rFonts w:eastAsia="Calibri"/>
        </w:rPr>
        <w:t xml:space="preserve"> behaviour: improving performance and commitment in the workplace. New </w:t>
      </w:r>
      <w:proofErr w:type="gramStart"/>
      <w:r>
        <w:rPr>
          <w:rFonts w:eastAsia="Calibri"/>
        </w:rPr>
        <w:t>York :</w:t>
      </w:r>
      <w:proofErr w:type="spellStart"/>
      <w:r>
        <w:rPr>
          <w:rFonts w:eastAsia="Calibri"/>
        </w:rPr>
        <w:t>Mcgraw</w:t>
      </w:r>
      <w:proofErr w:type="gramEnd"/>
      <w:r>
        <w:rPr>
          <w:rFonts w:eastAsia="Calibri"/>
        </w:rPr>
        <w:t>-Hill</w:t>
      </w:r>
      <w:proofErr w:type="spellEnd"/>
    </w:p>
    <w:p w14:paraId="02314D04" w14:textId="77777777" w:rsidR="00D51972" w:rsidRDefault="00D51972" w:rsidP="00D51972">
      <w:pPr>
        <w:pStyle w:val="NormalWeb"/>
        <w:spacing w:before="0" w:beforeAutospacing="0" w:after="0" w:afterAutospacing="0"/>
        <w:ind w:hanging="480"/>
        <w:rPr>
          <w:rFonts w:eastAsia="Calibri"/>
        </w:rPr>
      </w:pPr>
    </w:p>
    <w:p w14:paraId="386455D0" w14:textId="77777777" w:rsidR="00D51972" w:rsidRDefault="00D51972" w:rsidP="00D51972">
      <w:pPr>
        <w:pStyle w:val="NormalWeb"/>
        <w:spacing w:before="0" w:beforeAutospacing="0" w:after="0" w:afterAutospacing="0"/>
        <w:ind w:hanging="480"/>
        <w:rPr>
          <w:lang w:val="id-ID"/>
        </w:rPr>
      </w:pPr>
      <w:r>
        <w:rPr>
          <w:rFonts w:eastAsia="Calibri"/>
        </w:rPr>
        <w:t>Denison, Daniel R. (2011) “Denison organizational culture survey: content modules employee engagement</w:t>
      </w:r>
      <w:proofErr w:type="gramStart"/>
      <w:r>
        <w:rPr>
          <w:rFonts w:eastAsia="Calibri"/>
          <w:lang w:val="id-ID"/>
        </w:rPr>
        <w:t>.</w:t>
      </w:r>
      <w:r>
        <w:rPr>
          <w:rFonts w:eastAsia="Calibri"/>
          <w:i/>
        </w:rPr>
        <w:t>”</w:t>
      </w:r>
      <w:proofErr w:type="spellStart"/>
      <w:r>
        <w:rPr>
          <w:rFonts w:eastAsia="Calibri"/>
        </w:rPr>
        <w:t>Tersedia</w:t>
      </w:r>
      <w:proofErr w:type="spellEnd"/>
      <w:proofErr w:type="gramEnd"/>
      <w:r>
        <w:rPr>
          <w:rFonts w:eastAsia="Calibri"/>
        </w:rPr>
        <w:t xml:space="preserve">: </w:t>
      </w:r>
      <w:hyperlink r:id="rId9" w:history="1">
        <w:r>
          <w:rPr>
            <w:rStyle w:val="Hyperlink"/>
            <w:rFonts w:eastAsia="Calibri"/>
            <w:lang w:val="id-ID"/>
          </w:rPr>
          <w:t>w</w:t>
        </w:r>
        <w:proofErr w:type="spellStart"/>
        <w:r>
          <w:rPr>
            <w:rStyle w:val="Hyperlink"/>
            <w:rFonts w:eastAsia="Calibri"/>
          </w:rPr>
          <w:t>ww.Denison</w:t>
        </w:r>
        <w:proofErr w:type="spellEnd"/>
      </w:hyperlink>
      <w:r>
        <w:rPr>
          <w:rFonts w:eastAsia="Calibri"/>
        </w:rPr>
        <w:t xml:space="preserve"> Culture.Com Yang </w:t>
      </w:r>
      <w:proofErr w:type="spellStart"/>
      <w:r>
        <w:rPr>
          <w:rFonts w:eastAsia="Calibri"/>
        </w:rPr>
        <w:t>Diaksespada</w:t>
      </w:r>
      <w:proofErr w:type="spellEnd"/>
      <w:r>
        <w:rPr>
          <w:rFonts w:eastAsia="Calibri"/>
        </w:rPr>
        <w:t xml:space="preserve"> [14 </w:t>
      </w:r>
      <w:proofErr w:type="spellStart"/>
      <w:r>
        <w:rPr>
          <w:rFonts w:eastAsia="Calibri"/>
        </w:rPr>
        <w:t>Januari</w:t>
      </w:r>
      <w:proofErr w:type="spellEnd"/>
      <w:r>
        <w:rPr>
          <w:rFonts w:eastAsia="Calibri"/>
        </w:rPr>
        <w:t xml:space="preserve"> 2016].</w:t>
      </w:r>
    </w:p>
    <w:p w14:paraId="7C3CF1B7" w14:textId="77777777" w:rsidR="00D51972" w:rsidRDefault="00D51972" w:rsidP="00D51972">
      <w:pPr>
        <w:pStyle w:val="NormalWeb"/>
        <w:spacing w:before="0" w:beforeAutospacing="0" w:after="0" w:afterAutospacing="0"/>
        <w:ind w:hanging="480"/>
      </w:pPr>
    </w:p>
    <w:p w14:paraId="4911F290" w14:textId="77777777" w:rsidR="00D51972" w:rsidRDefault="00D51972" w:rsidP="00D51972">
      <w:pPr>
        <w:pStyle w:val="NormalWeb"/>
        <w:spacing w:before="0" w:beforeAutospacing="0" w:after="0" w:afterAutospacing="0"/>
        <w:ind w:hanging="480"/>
        <w:rPr>
          <w:lang w:val="id-ID"/>
        </w:rPr>
      </w:pPr>
      <w:proofErr w:type="spellStart"/>
      <w:r>
        <w:t>Felanny</w:t>
      </w:r>
      <w:proofErr w:type="spellEnd"/>
      <w:r>
        <w:t>, &amp;</w:t>
      </w:r>
      <w:proofErr w:type="spellStart"/>
      <w:r>
        <w:t>Moerkardjono</w:t>
      </w:r>
      <w:proofErr w:type="spellEnd"/>
      <w:r>
        <w:t>, S. R. (2013).</w:t>
      </w:r>
      <w:r>
        <w:rPr>
          <w:lang w:val="id-ID"/>
        </w:rPr>
        <w:t xml:space="preserve"> </w:t>
      </w:r>
      <w:proofErr w:type="spellStart"/>
      <w:r>
        <w:t>Hubungan</w:t>
      </w:r>
      <w:proofErr w:type="spellEnd"/>
      <w:r>
        <w:rPr>
          <w:lang w:val="id-ID"/>
        </w:rPr>
        <w:t xml:space="preserve"> </w:t>
      </w:r>
      <w:r>
        <w:t>stress</w:t>
      </w:r>
      <w:r>
        <w:rPr>
          <w:lang w:val="id-ID"/>
        </w:rPr>
        <w:t xml:space="preserve"> </w:t>
      </w:r>
      <w:proofErr w:type="spellStart"/>
      <w:r>
        <w:t>kerja</w:t>
      </w:r>
      <w:proofErr w:type="spellEnd"/>
      <w:r>
        <w:rPr>
          <w:lang w:val="id-ID"/>
        </w:rPr>
        <w:t xml:space="preserve"> </w:t>
      </w:r>
      <w:r>
        <w:t>dan</w:t>
      </w:r>
      <w:r>
        <w:rPr>
          <w:lang w:val="id-ID"/>
        </w:rPr>
        <w:t xml:space="preserve"> </w:t>
      </w:r>
      <w:proofErr w:type="spellStart"/>
      <w:r>
        <w:t>kepuasan</w:t>
      </w:r>
      <w:proofErr w:type="spellEnd"/>
      <w:r>
        <w:rPr>
          <w:lang w:val="id-ID"/>
        </w:rPr>
        <w:t xml:space="preserve"> </w:t>
      </w:r>
      <w:proofErr w:type="spellStart"/>
      <w:r>
        <w:t>kerja</w:t>
      </w:r>
      <w:proofErr w:type="spellEnd"/>
      <w:r>
        <w:rPr>
          <w:lang w:val="id-ID"/>
        </w:rPr>
        <w:t xml:space="preserve"> </w:t>
      </w:r>
      <w:r>
        <w:t>pada</w:t>
      </w:r>
      <w:r>
        <w:rPr>
          <w:lang w:val="id-ID"/>
        </w:rPr>
        <w:t xml:space="preserve"> </w:t>
      </w:r>
      <w:proofErr w:type="spellStart"/>
      <w:r>
        <w:t>karyawan</w:t>
      </w:r>
      <w:proofErr w:type="spellEnd"/>
      <w:r>
        <w:rPr>
          <w:lang w:val="id-ID"/>
        </w:rPr>
        <w:t xml:space="preserve"> </w:t>
      </w:r>
      <w:proofErr w:type="spellStart"/>
      <w:r>
        <w:t>perusahaan</w:t>
      </w:r>
      <w:proofErr w:type="spellEnd"/>
      <w:r>
        <w:t xml:space="preserve"> x. </w:t>
      </w:r>
      <w:r>
        <w:rPr>
          <w:i/>
          <w:iCs/>
        </w:rPr>
        <w:t>Noetic psychology</w:t>
      </w:r>
      <w:r>
        <w:t xml:space="preserve">, </w:t>
      </w:r>
      <w:r>
        <w:rPr>
          <w:i/>
          <w:iCs/>
        </w:rPr>
        <w:t>3</w:t>
      </w:r>
      <w:r>
        <w:t>(2), 196–207.</w:t>
      </w:r>
    </w:p>
    <w:p w14:paraId="50936C88" w14:textId="77777777" w:rsidR="00D51972" w:rsidRDefault="00D51972" w:rsidP="00D51972">
      <w:pPr>
        <w:pStyle w:val="NormalWeb"/>
        <w:spacing w:before="0" w:beforeAutospacing="0" w:after="0" w:afterAutospacing="0"/>
        <w:ind w:hanging="480"/>
        <w:rPr>
          <w:rFonts w:eastAsia="Calibri"/>
        </w:rPr>
      </w:pPr>
    </w:p>
    <w:p w14:paraId="42B77EAA" w14:textId="77777777" w:rsidR="00D51972" w:rsidRDefault="00D51972" w:rsidP="00D51972">
      <w:pPr>
        <w:pStyle w:val="NormalWeb"/>
        <w:spacing w:before="0" w:beforeAutospacing="0" w:after="0" w:afterAutospacing="0"/>
        <w:ind w:hanging="480"/>
        <w:rPr>
          <w:rFonts w:eastAsia="Calibri"/>
          <w:lang w:val="id-ID"/>
        </w:rPr>
      </w:pPr>
      <w:proofErr w:type="spellStart"/>
      <w:r>
        <w:rPr>
          <w:rFonts w:eastAsia="Calibri"/>
        </w:rPr>
        <w:t>Goudarzw</w:t>
      </w:r>
      <w:proofErr w:type="spellEnd"/>
      <w:r>
        <w:rPr>
          <w:rFonts w:eastAsia="Calibri"/>
          <w:lang w:val="id-ID"/>
        </w:rPr>
        <w:t>a</w:t>
      </w:r>
      <w:proofErr w:type="spellStart"/>
      <w:r>
        <w:rPr>
          <w:rFonts w:eastAsia="Calibri"/>
        </w:rPr>
        <w:t>nd</w:t>
      </w:r>
      <w:proofErr w:type="spellEnd"/>
      <w:r>
        <w:rPr>
          <w:rFonts w:eastAsia="Calibri"/>
          <w:lang w:val="id-ID"/>
        </w:rPr>
        <w:t xml:space="preserve">, </w:t>
      </w:r>
      <w:proofErr w:type="spellStart"/>
      <w:r>
        <w:rPr>
          <w:rFonts w:eastAsia="Calibri"/>
        </w:rPr>
        <w:t>Chegini</w:t>
      </w:r>
      <w:proofErr w:type="spellEnd"/>
      <w:r>
        <w:rPr>
          <w:rFonts w:eastAsia="Calibri"/>
        </w:rPr>
        <w:t xml:space="preserve"> M </w:t>
      </w:r>
      <w:proofErr w:type="spellStart"/>
      <w:r>
        <w:rPr>
          <w:rFonts w:eastAsia="Calibri"/>
        </w:rPr>
        <w:t>AndMirdozande</w:t>
      </w:r>
      <w:proofErr w:type="spellEnd"/>
      <w:r>
        <w:rPr>
          <w:rFonts w:eastAsia="Calibri"/>
        </w:rPr>
        <w:t xml:space="preserve"> Sg.2010.</w:t>
      </w:r>
      <w:r>
        <w:rPr>
          <w:rFonts w:eastAsia="Calibri"/>
          <w:lang w:val="id-ID"/>
        </w:rPr>
        <w:t xml:space="preserve"> </w:t>
      </w:r>
      <w:r>
        <w:rPr>
          <w:rFonts w:eastAsia="Calibri"/>
        </w:rPr>
        <w:t xml:space="preserve">The relationship between quality of work life and job satisfaction of public hospital in </w:t>
      </w:r>
      <w:proofErr w:type="spellStart"/>
      <w:r>
        <w:rPr>
          <w:rFonts w:eastAsia="Calibri"/>
        </w:rPr>
        <w:t>rasht</w:t>
      </w:r>
      <w:proofErr w:type="spellEnd"/>
      <w:r>
        <w:rPr>
          <w:rFonts w:eastAsia="Calibri"/>
        </w:rPr>
        <w:t>.</w:t>
      </w:r>
      <w:r>
        <w:rPr>
          <w:rFonts w:eastAsia="Calibri"/>
          <w:lang w:val="id-ID"/>
        </w:rPr>
        <w:t xml:space="preserve"> </w:t>
      </w:r>
      <w:proofErr w:type="spellStart"/>
      <w:r>
        <w:rPr>
          <w:rFonts w:eastAsia="Calibri"/>
        </w:rPr>
        <w:t>Journal</w:t>
      </w:r>
      <w:r>
        <w:rPr>
          <w:rFonts w:eastAsia="Calibri"/>
          <w:i/>
        </w:rPr>
        <w:t>of</w:t>
      </w:r>
      <w:proofErr w:type="spellEnd"/>
      <w:r>
        <w:rPr>
          <w:rFonts w:eastAsia="Calibri"/>
          <w:i/>
        </w:rPr>
        <w:t xml:space="preserve"> research in medical sciences.</w:t>
      </w:r>
      <w:r>
        <w:rPr>
          <w:rFonts w:eastAsia="Calibri"/>
        </w:rPr>
        <w:t xml:space="preserve"> 14(2</w:t>
      </w:r>
      <w:proofErr w:type="gramStart"/>
      <w:r>
        <w:rPr>
          <w:rFonts w:eastAsia="Calibri"/>
        </w:rPr>
        <w:t>) :</w:t>
      </w:r>
      <w:proofErr w:type="gramEnd"/>
      <w:r>
        <w:rPr>
          <w:rFonts w:eastAsia="Calibri"/>
        </w:rPr>
        <w:t xml:space="preserve"> 108-111.</w:t>
      </w:r>
    </w:p>
    <w:p w14:paraId="148310C2" w14:textId="77777777" w:rsidR="00D51972" w:rsidRDefault="00D51972" w:rsidP="00D51972">
      <w:pPr>
        <w:pStyle w:val="NormalWeb"/>
        <w:spacing w:before="0" w:beforeAutospacing="0" w:after="0" w:afterAutospacing="0"/>
        <w:ind w:hanging="480"/>
        <w:rPr>
          <w:rFonts w:eastAsia="Calibri"/>
        </w:rPr>
      </w:pPr>
    </w:p>
    <w:p w14:paraId="0326A385" w14:textId="77777777" w:rsidR="00D51972" w:rsidRDefault="00D51972" w:rsidP="00D51972">
      <w:pPr>
        <w:pStyle w:val="NormalWeb"/>
        <w:spacing w:before="0" w:beforeAutospacing="0" w:after="0" w:afterAutospacing="0"/>
        <w:ind w:hanging="480"/>
        <w:rPr>
          <w:rFonts w:eastAsia="Calibri"/>
          <w:lang w:val="id-ID"/>
        </w:rPr>
      </w:pPr>
      <w:proofErr w:type="spellStart"/>
      <w:r>
        <w:rPr>
          <w:rFonts w:eastAsia="Calibri"/>
        </w:rPr>
        <w:t>Husnawati</w:t>
      </w:r>
      <w:proofErr w:type="spellEnd"/>
      <w:r>
        <w:rPr>
          <w:rFonts w:eastAsia="Calibri"/>
        </w:rPr>
        <w:t>, A. 2006.</w:t>
      </w:r>
      <w:r>
        <w:rPr>
          <w:rFonts w:eastAsia="Calibri"/>
          <w:lang w:val="id-ID"/>
        </w:rPr>
        <w:t xml:space="preserve"> </w:t>
      </w:r>
      <w:proofErr w:type="spellStart"/>
      <w:r>
        <w:rPr>
          <w:rFonts w:eastAsia="Calibri"/>
        </w:rPr>
        <w:t>Analisis</w:t>
      </w:r>
      <w:proofErr w:type="spellEnd"/>
      <w:r>
        <w:rPr>
          <w:rFonts w:eastAsia="Calibri"/>
          <w:lang w:val="id-ID"/>
        </w:rPr>
        <w:t xml:space="preserve"> </w:t>
      </w:r>
      <w:proofErr w:type="spellStart"/>
      <w:r>
        <w:rPr>
          <w:rFonts w:eastAsia="Calibri"/>
        </w:rPr>
        <w:t>pengaruh</w:t>
      </w:r>
      <w:proofErr w:type="spellEnd"/>
      <w:r>
        <w:rPr>
          <w:rFonts w:eastAsia="Calibri"/>
          <w:lang w:val="id-ID"/>
        </w:rPr>
        <w:t xml:space="preserve"> </w:t>
      </w:r>
      <w:proofErr w:type="spellStart"/>
      <w:r>
        <w:rPr>
          <w:rFonts w:eastAsia="Calibri"/>
        </w:rPr>
        <w:t>kualitas</w:t>
      </w:r>
      <w:proofErr w:type="spellEnd"/>
      <w:r>
        <w:rPr>
          <w:rFonts w:eastAsia="Calibri"/>
          <w:lang w:val="id-ID"/>
        </w:rPr>
        <w:t xml:space="preserve"> </w:t>
      </w:r>
      <w:proofErr w:type="spellStart"/>
      <w:r>
        <w:rPr>
          <w:rFonts w:eastAsia="Calibri"/>
        </w:rPr>
        <w:t>kehidupan</w:t>
      </w:r>
      <w:proofErr w:type="spellEnd"/>
      <w:r>
        <w:rPr>
          <w:rFonts w:eastAsia="Calibri"/>
          <w:lang w:val="id-ID"/>
        </w:rPr>
        <w:t xml:space="preserve"> </w:t>
      </w:r>
      <w:proofErr w:type="spellStart"/>
      <w:r>
        <w:rPr>
          <w:rFonts w:eastAsia="Calibri"/>
        </w:rPr>
        <w:t>kerja</w:t>
      </w:r>
      <w:proofErr w:type="spellEnd"/>
      <w:r>
        <w:rPr>
          <w:rFonts w:eastAsia="Calibri"/>
          <w:lang w:val="id-ID"/>
        </w:rPr>
        <w:t xml:space="preserve"> </w:t>
      </w:r>
      <w:proofErr w:type="spellStart"/>
      <w:r>
        <w:rPr>
          <w:rFonts w:eastAsia="Calibri"/>
        </w:rPr>
        <w:t>terhadap</w:t>
      </w:r>
      <w:proofErr w:type="spellEnd"/>
      <w:r>
        <w:rPr>
          <w:rFonts w:eastAsia="Calibri"/>
          <w:lang w:val="id-ID"/>
        </w:rPr>
        <w:t xml:space="preserve"> </w:t>
      </w:r>
      <w:proofErr w:type="spellStart"/>
      <w:r>
        <w:rPr>
          <w:rFonts w:eastAsia="Calibri"/>
        </w:rPr>
        <w:t>kinerja</w:t>
      </w:r>
      <w:proofErr w:type="spellEnd"/>
      <w:r>
        <w:rPr>
          <w:rFonts w:eastAsia="Calibri"/>
          <w:lang w:val="id-ID"/>
        </w:rPr>
        <w:t xml:space="preserve"> </w:t>
      </w:r>
      <w:proofErr w:type="spellStart"/>
      <w:r>
        <w:rPr>
          <w:rFonts w:eastAsia="Calibri"/>
        </w:rPr>
        <w:t>karyawan</w:t>
      </w:r>
      <w:proofErr w:type="spellEnd"/>
      <w:r>
        <w:rPr>
          <w:rFonts w:eastAsia="Calibri"/>
          <w:lang w:val="id-ID"/>
        </w:rPr>
        <w:t xml:space="preserve"> </w:t>
      </w:r>
      <w:r>
        <w:rPr>
          <w:rFonts w:eastAsia="Calibri"/>
        </w:rPr>
        <w:t>d</w:t>
      </w:r>
      <w:r>
        <w:rPr>
          <w:rFonts w:eastAsia="Calibri"/>
          <w:lang w:val="id-ID"/>
        </w:rPr>
        <w:t>e</w:t>
      </w:r>
      <w:proofErr w:type="spellStart"/>
      <w:r>
        <w:rPr>
          <w:rFonts w:eastAsia="Calibri"/>
        </w:rPr>
        <w:t>ngan</w:t>
      </w:r>
      <w:proofErr w:type="spellEnd"/>
      <w:r>
        <w:rPr>
          <w:rFonts w:eastAsia="Calibri"/>
          <w:lang w:val="id-ID"/>
        </w:rPr>
        <w:t xml:space="preserve"> </w:t>
      </w:r>
      <w:proofErr w:type="spellStart"/>
      <w:r>
        <w:rPr>
          <w:rFonts w:eastAsia="Calibri"/>
        </w:rPr>
        <w:t>komitmen</w:t>
      </w:r>
      <w:proofErr w:type="spellEnd"/>
      <w:r>
        <w:rPr>
          <w:rFonts w:eastAsia="Calibri"/>
          <w:lang w:val="id-ID"/>
        </w:rPr>
        <w:t xml:space="preserve"> </w:t>
      </w:r>
      <w:r>
        <w:rPr>
          <w:rFonts w:eastAsia="Calibri"/>
        </w:rPr>
        <w:t>dan</w:t>
      </w:r>
      <w:r>
        <w:rPr>
          <w:rFonts w:eastAsia="Calibri"/>
          <w:lang w:val="id-ID"/>
        </w:rPr>
        <w:t xml:space="preserve"> </w:t>
      </w:r>
      <w:proofErr w:type="spellStart"/>
      <w:r>
        <w:rPr>
          <w:rFonts w:eastAsia="Calibri"/>
        </w:rPr>
        <w:t>kepuasan</w:t>
      </w:r>
      <w:proofErr w:type="spellEnd"/>
      <w:r>
        <w:rPr>
          <w:rFonts w:eastAsia="Calibri"/>
          <w:lang w:val="id-ID"/>
        </w:rPr>
        <w:t xml:space="preserve"> </w:t>
      </w:r>
      <w:proofErr w:type="spellStart"/>
      <w:r>
        <w:rPr>
          <w:rFonts w:eastAsia="Calibri"/>
        </w:rPr>
        <w:t>kerja</w:t>
      </w:r>
      <w:proofErr w:type="spellEnd"/>
      <w:r>
        <w:rPr>
          <w:rFonts w:eastAsia="Calibri"/>
          <w:lang w:val="id-ID"/>
        </w:rPr>
        <w:t xml:space="preserve"> </w:t>
      </w:r>
      <w:proofErr w:type="spellStart"/>
      <w:r>
        <w:rPr>
          <w:rFonts w:eastAsia="Calibri"/>
        </w:rPr>
        <w:t>sebagai</w:t>
      </w:r>
      <w:proofErr w:type="spellEnd"/>
      <w:r>
        <w:rPr>
          <w:rFonts w:eastAsia="Calibri"/>
        </w:rPr>
        <w:t xml:space="preserve"> intervening</w:t>
      </w:r>
      <w:r>
        <w:rPr>
          <w:rFonts w:eastAsia="Calibri"/>
          <w:lang w:val="id-ID"/>
        </w:rPr>
        <w:t xml:space="preserve"> </w:t>
      </w:r>
      <w:r>
        <w:rPr>
          <w:rFonts w:eastAsia="Calibri"/>
        </w:rPr>
        <w:t>variable</w:t>
      </w:r>
      <w:r>
        <w:rPr>
          <w:rFonts w:eastAsia="Calibri"/>
          <w:lang w:val="id-ID"/>
        </w:rPr>
        <w:t xml:space="preserve"> </w:t>
      </w:r>
      <w:r>
        <w:rPr>
          <w:rFonts w:eastAsia="Calibri"/>
        </w:rPr>
        <w:t>(</w:t>
      </w:r>
      <w:proofErr w:type="spellStart"/>
      <w:r>
        <w:rPr>
          <w:rFonts w:eastAsia="Calibri"/>
        </w:rPr>
        <w:t>Studi</w:t>
      </w:r>
      <w:proofErr w:type="spellEnd"/>
      <w:r>
        <w:rPr>
          <w:rFonts w:eastAsia="Calibri"/>
          <w:lang w:val="id-ID"/>
        </w:rPr>
        <w:t xml:space="preserve"> </w:t>
      </w:r>
      <w:r>
        <w:rPr>
          <w:rFonts w:eastAsia="Calibri"/>
        </w:rPr>
        <w:t>Pada</w:t>
      </w:r>
      <w:r>
        <w:rPr>
          <w:rFonts w:eastAsia="Calibri"/>
          <w:lang w:val="id-ID"/>
        </w:rPr>
        <w:t xml:space="preserve"> </w:t>
      </w:r>
      <w:proofErr w:type="spellStart"/>
      <w:r>
        <w:rPr>
          <w:rFonts w:eastAsia="Calibri"/>
        </w:rPr>
        <w:t>Perum</w:t>
      </w:r>
      <w:proofErr w:type="spellEnd"/>
      <w:r>
        <w:rPr>
          <w:rFonts w:eastAsia="Calibri"/>
          <w:lang w:val="id-ID"/>
        </w:rPr>
        <w:t xml:space="preserve"> </w:t>
      </w:r>
      <w:proofErr w:type="spellStart"/>
      <w:r>
        <w:rPr>
          <w:rFonts w:eastAsia="Calibri"/>
        </w:rPr>
        <w:t>Pegadaian</w:t>
      </w:r>
      <w:proofErr w:type="spellEnd"/>
      <w:r>
        <w:rPr>
          <w:rFonts w:eastAsia="Calibri"/>
          <w:lang w:val="id-ID"/>
        </w:rPr>
        <w:t xml:space="preserve"> </w:t>
      </w:r>
      <w:proofErr w:type="spellStart"/>
      <w:r>
        <w:rPr>
          <w:rFonts w:eastAsia="Calibri"/>
        </w:rPr>
        <w:t>KanwilVi</w:t>
      </w:r>
      <w:proofErr w:type="spellEnd"/>
      <w:r>
        <w:rPr>
          <w:rFonts w:eastAsia="Calibri"/>
        </w:rPr>
        <w:t xml:space="preserve"> Semarang), </w:t>
      </w:r>
      <w:proofErr w:type="spellStart"/>
      <w:r>
        <w:rPr>
          <w:rFonts w:eastAsia="Calibri"/>
        </w:rPr>
        <w:t>Tesis</w:t>
      </w:r>
      <w:proofErr w:type="spellEnd"/>
      <w:r>
        <w:rPr>
          <w:rFonts w:eastAsia="Calibri"/>
        </w:rPr>
        <w:t xml:space="preserve"> Magister </w:t>
      </w:r>
      <w:proofErr w:type="spellStart"/>
      <w:r>
        <w:rPr>
          <w:rFonts w:eastAsia="Calibri"/>
        </w:rPr>
        <w:t>Manajemen</w:t>
      </w:r>
      <w:proofErr w:type="spellEnd"/>
      <w:r>
        <w:rPr>
          <w:rFonts w:eastAsia="Calibri"/>
        </w:rPr>
        <w:t xml:space="preserve"> (</w:t>
      </w:r>
      <w:proofErr w:type="spellStart"/>
      <w:r>
        <w:rPr>
          <w:rFonts w:eastAsia="Calibri"/>
        </w:rPr>
        <w:t>Tidak</w:t>
      </w:r>
      <w:proofErr w:type="spellEnd"/>
      <w:r>
        <w:rPr>
          <w:rFonts w:eastAsia="Calibri"/>
          <w:lang w:val="id-ID"/>
        </w:rPr>
        <w:t xml:space="preserve"> </w:t>
      </w:r>
      <w:proofErr w:type="spellStart"/>
      <w:r>
        <w:rPr>
          <w:rFonts w:eastAsia="Calibri"/>
        </w:rPr>
        <w:t>Dipublikasikan</w:t>
      </w:r>
      <w:proofErr w:type="spellEnd"/>
      <w:r>
        <w:rPr>
          <w:rFonts w:eastAsia="Calibri"/>
        </w:rPr>
        <w:t xml:space="preserve">), </w:t>
      </w:r>
      <w:proofErr w:type="spellStart"/>
      <w:proofErr w:type="gramStart"/>
      <w:r>
        <w:rPr>
          <w:rFonts w:eastAsia="Calibri"/>
        </w:rPr>
        <w:t>Semarang:Program</w:t>
      </w:r>
      <w:proofErr w:type="spellEnd"/>
      <w:proofErr w:type="gramEnd"/>
      <w:r>
        <w:rPr>
          <w:rFonts w:eastAsia="Calibri"/>
        </w:rPr>
        <w:t xml:space="preserve"> </w:t>
      </w:r>
      <w:proofErr w:type="spellStart"/>
      <w:r>
        <w:rPr>
          <w:rFonts w:eastAsia="Calibri"/>
        </w:rPr>
        <w:t>Pascasarjana</w:t>
      </w:r>
      <w:proofErr w:type="spellEnd"/>
      <w:r>
        <w:rPr>
          <w:rFonts w:eastAsia="Calibri"/>
          <w:lang w:val="id-ID"/>
        </w:rPr>
        <w:t xml:space="preserve"> </w:t>
      </w:r>
      <w:proofErr w:type="spellStart"/>
      <w:r>
        <w:rPr>
          <w:rFonts w:eastAsia="Calibri"/>
        </w:rPr>
        <w:t>Universitas</w:t>
      </w:r>
      <w:proofErr w:type="spellEnd"/>
      <w:r>
        <w:rPr>
          <w:rFonts w:eastAsia="Calibri"/>
          <w:lang w:val="id-ID"/>
        </w:rPr>
        <w:t xml:space="preserve"> </w:t>
      </w:r>
      <w:proofErr w:type="spellStart"/>
      <w:r>
        <w:rPr>
          <w:rFonts w:eastAsia="Calibri"/>
        </w:rPr>
        <w:t>Diponegoro</w:t>
      </w:r>
      <w:proofErr w:type="spellEnd"/>
      <w:r>
        <w:rPr>
          <w:rFonts w:eastAsia="Calibri"/>
        </w:rPr>
        <w:t xml:space="preserve">. </w:t>
      </w:r>
    </w:p>
    <w:p w14:paraId="7C5BCBE7" w14:textId="77777777" w:rsidR="00D51972" w:rsidRDefault="00D51972" w:rsidP="00D51972">
      <w:pPr>
        <w:pStyle w:val="NormalWeb"/>
        <w:spacing w:before="0" w:beforeAutospacing="0" w:after="0" w:afterAutospacing="0"/>
        <w:ind w:hanging="480"/>
        <w:rPr>
          <w:rFonts w:eastAsia="Calibri"/>
        </w:rPr>
      </w:pPr>
    </w:p>
    <w:p w14:paraId="260E9CC4" w14:textId="77777777" w:rsidR="00D51972" w:rsidRDefault="00D51972" w:rsidP="00D51972">
      <w:pPr>
        <w:pStyle w:val="NormalWeb"/>
        <w:spacing w:before="0" w:beforeAutospacing="0" w:after="0" w:afterAutospacing="0"/>
        <w:ind w:hanging="480"/>
        <w:rPr>
          <w:rFonts w:eastAsia="Calibri"/>
        </w:rPr>
      </w:pPr>
      <w:r>
        <w:rPr>
          <w:rFonts w:eastAsia="Calibri"/>
        </w:rPr>
        <w:t xml:space="preserve">Kinicki, Angelo Dan Mel </w:t>
      </w:r>
      <w:proofErr w:type="gramStart"/>
      <w:r>
        <w:rPr>
          <w:rFonts w:eastAsia="Calibri"/>
        </w:rPr>
        <w:t>Fugate.(</w:t>
      </w:r>
      <w:proofErr w:type="gramEnd"/>
      <w:r>
        <w:rPr>
          <w:rFonts w:eastAsia="Calibri"/>
        </w:rPr>
        <w:t xml:space="preserve">2012). </w:t>
      </w:r>
      <w:r>
        <w:rPr>
          <w:rFonts w:eastAsia="Calibri"/>
          <w:i/>
        </w:rPr>
        <w:t>Organizational Behaviour</w:t>
      </w:r>
      <w:r>
        <w:rPr>
          <w:rFonts w:eastAsia="Calibri"/>
        </w:rPr>
        <w:t xml:space="preserve">. New York: </w:t>
      </w:r>
      <w:proofErr w:type="spellStart"/>
      <w:r>
        <w:rPr>
          <w:rFonts w:eastAsia="Calibri"/>
        </w:rPr>
        <w:t>Mcgraw</w:t>
      </w:r>
      <w:proofErr w:type="spellEnd"/>
      <w:r>
        <w:rPr>
          <w:rFonts w:eastAsia="Calibri"/>
        </w:rPr>
        <w:t xml:space="preserve"> Hill.</w:t>
      </w:r>
    </w:p>
    <w:p w14:paraId="04D784DC" w14:textId="75179DD3" w:rsidR="00D51972" w:rsidRDefault="00D51972" w:rsidP="00D51972">
      <w:pPr>
        <w:pStyle w:val="NormalWeb"/>
        <w:spacing w:before="0" w:beforeAutospacing="0" w:after="0" w:afterAutospacing="0"/>
        <w:ind w:hanging="480"/>
        <w:rPr>
          <w:rFonts w:eastAsia="Calibri"/>
          <w:lang w:val="id-ID"/>
        </w:rPr>
      </w:pPr>
      <w:proofErr w:type="spellStart"/>
      <w:r>
        <w:rPr>
          <w:rFonts w:eastAsia="Calibri"/>
        </w:rPr>
        <w:lastRenderedPageBreak/>
        <w:t>Kreitner</w:t>
      </w:r>
      <w:proofErr w:type="spellEnd"/>
      <w:r>
        <w:rPr>
          <w:rFonts w:eastAsia="Calibri"/>
        </w:rPr>
        <w:t xml:space="preserve">, Robert &amp; Angelo </w:t>
      </w:r>
      <w:proofErr w:type="gramStart"/>
      <w:r>
        <w:rPr>
          <w:rFonts w:eastAsia="Calibri"/>
        </w:rPr>
        <w:t>Kinicki.(</w:t>
      </w:r>
      <w:proofErr w:type="gramEnd"/>
      <w:r>
        <w:rPr>
          <w:rFonts w:eastAsia="Calibri"/>
        </w:rPr>
        <w:t xml:space="preserve">2010). </w:t>
      </w:r>
      <w:r>
        <w:rPr>
          <w:rFonts w:eastAsia="Calibri"/>
          <w:i/>
        </w:rPr>
        <w:t xml:space="preserve">Organizational </w:t>
      </w:r>
      <w:proofErr w:type="spellStart"/>
      <w:r>
        <w:rPr>
          <w:rFonts w:eastAsia="Calibri"/>
          <w:i/>
        </w:rPr>
        <w:t>Behavior</w:t>
      </w:r>
      <w:proofErr w:type="spellEnd"/>
      <w:r>
        <w:rPr>
          <w:rFonts w:eastAsia="Calibri"/>
          <w:i/>
        </w:rPr>
        <w:t>.</w:t>
      </w:r>
      <w:r>
        <w:rPr>
          <w:rFonts w:eastAsia="Calibri"/>
        </w:rPr>
        <w:t xml:space="preserve"> New York: </w:t>
      </w:r>
      <w:proofErr w:type="spellStart"/>
      <w:r>
        <w:rPr>
          <w:rFonts w:eastAsia="Calibri"/>
        </w:rPr>
        <w:t>Mcgraw</w:t>
      </w:r>
      <w:proofErr w:type="spellEnd"/>
      <w:r>
        <w:rPr>
          <w:rFonts w:eastAsia="Calibri"/>
        </w:rPr>
        <w:t xml:space="preserve"> Hill.</w:t>
      </w:r>
    </w:p>
    <w:p w14:paraId="5B10AC49" w14:textId="77777777" w:rsidR="00D51972" w:rsidRDefault="00D51972" w:rsidP="00D51972">
      <w:pPr>
        <w:pStyle w:val="NormalWeb"/>
        <w:spacing w:before="0" w:beforeAutospacing="0" w:after="0" w:afterAutospacing="0"/>
        <w:ind w:hanging="480"/>
        <w:rPr>
          <w:rFonts w:eastAsia="Calibri"/>
        </w:rPr>
      </w:pPr>
    </w:p>
    <w:p w14:paraId="29AE477C" w14:textId="77777777" w:rsidR="00D51972" w:rsidRDefault="00D51972" w:rsidP="00D51972">
      <w:pPr>
        <w:pStyle w:val="NormalWeb"/>
        <w:spacing w:before="0" w:beforeAutospacing="0" w:after="0" w:afterAutospacing="0"/>
        <w:ind w:hanging="480"/>
        <w:rPr>
          <w:rFonts w:eastAsia="Calibri"/>
          <w:lang w:val="id-ID"/>
        </w:rPr>
      </w:pPr>
      <w:r>
        <w:rPr>
          <w:rFonts w:eastAsia="Calibri"/>
        </w:rPr>
        <w:t xml:space="preserve">Kurniawan, </w:t>
      </w:r>
      <w:proofErr w:type="spellStart"/>
      <w:r>
        <w:rPr>
          <w:rFonts w:eastAsia="Calibri"/>
        </w:rPr>
        <w:t>Denie</w:t>
      </w:r>
      <w:proofErr w:type="spellEnd"/>
      <w:r>
        <w:rPr>
          <w:rFonts w:eastAsia="Calibri"/>
        </w:rPr>
        <w:t>. 2010.</w:t>
      </w:r>
      <w:r>
        <w:rPr>
          <w:rFonts w:eastAsia="Calibri"/>
          <w:lang w:val="id-ID"/>
        </w:rPr>
        <w:t xml:space="preserve"> </w:t>
      </w:r>
      <w:proofErr w:type="spellStart"/>
      <w:r>
        <w:rPr>
          <w:rFonts w:eastAsia="Calibri"/>
        </w:rPr>
        <w:t>Pengaruh</w:t>
      </w:r>
      <w:proofErr w:type="spellEnd"/>
      <w:r>
        <w:rPr>
          <w:rFonts w:eastAsia="Calibri"/>
          <w:lang w:val="id-ID"/>
        </w:rPr>
        <w:t xml:space="preserve"> k</w:t>
      </w:r>
      <w:proofErr w:type="spellStart"/>
      <w:r>
        <w:rPr>
          <w:rFonts w:eastAsia="Calibri"/>
        </w:rPr>
        <w:t>epuasan</w:t>
      </w:r>
      <w:proofErr w:type="spellEnd"/>
      <w:r>
        <w:rPr>
          <w:rFonts w:eastAsia="Calibri"/>
          <w:lang w:val="id-ID"/>
        </w:rPr>
        <w:t xml:space="preserve"> k</w:t>
      </w:r>
      <w:proofErr w:type="spellStart"/>
      <w:r>
        <w:rPr>
          <w:rFonts w:eastAsia="Calibri"/>
        </w:rPr>
        <w:t>erja</w:t>
      </w:r>
      <w:proofErr w:type="spellEnd"/>
      <w:r>
        <w:rPr>
          <w:rFonts w:eastAsia="Calibri"/>
          <w:lang w:val="id-ID"/>
        </w:rPr>
        <w:t xml:space="preserve"> t</w:t>
      </w:r>
      <w:proofErr w:type="spellStart"/>
      <w:r>
        <w:rPr>
          <w:rFonts w:eastAsia="Calibri"/>
        </w:rPr>
        <w:t>erhadap</w:t>
      </w:r>
      <w:proofErr w:type="spellEnd"/>
      <w:r>
        <w:rPr>
          <w:rFonts w:eastAsia="Calibri"/>
          <w:lang w:val="id-ID"/>
        </w:rPr>
        <w:t xml:space="preserve"> k</w:t>
      </w:r>
      <w:proofErr w:type="spellStart"/>
      <w:r>
        <w:rPr>
          <w:rFonts w:eastAsia="Calibri"/>
        </w:rPr>
        <w:t>omitmen</w:t>
      </w:r>
      <w:proofErr w:type="spellEnd"/>
      <w:r>
        <w:rPr>
          <w:rFonts w:eastAsia="Calibri"/>
          <w:lang w:val="id-ID"/>
        </w:rPr>
        <w:t xml:space="preserve"> k</w:t>
      </w:r>
      <w:proofErr w:type="spellStart"/>
      <w:r>
        <w:rPr>
          <w:rFonts w:eastAsia="Calibri"/>
        </w:rPr>
        <w:t>aryawan</w:t>
      </w:r>
      <w:proofErr w:type="spellEnd"/>
      <w:r>
        <w:rPr>
          <w:rFonts w:eastAsia="Calibri"/>
        </w:rPr>
        <w:t xml:space="preserve"> (</w:t>
      </w:r>
      <w:proofErr w:type="spellStart"/>
      <w:r>
        <w:rPr>
          <w:rFonts w:eastAsia="Calibri"/>
        </w:rPr>
        <w:t>Studi</w:t>
      </w:r>
      <w:proofErr w:type="spellEnd"/>
      <w:r>
        <w:rPr>
          <w:rFonts w:eastAsia="Calibri"/>
          <w:lang w:val="id-ID"/>
        </w:rPr>
        <w:t xml:space="preserve"> p</w:t>
      </w:r>
      <w:proofErr w:type="spellStart"/>
      <w:r>
        <w:rPr>
          <w:rFonts w:eastAsia="Calibri"/>
        </w:rPr>
        <w:t>ada</w:t>
      </w:r>
      <w:proofErr w:type="spellEnd"/>
      <w:r>
        <w:rPr>
          <w:rFonts w:eastAsia="Calibri"/>
          <w:lang w:val="id-ID"/>
        </w:rPr>
        <w:t xml:space="preserve"> k</w:t>
      </w:r>
      <w:proofErr w:type="spellStart"/>
      <w:r>
        <w:rPr>
          <w:rFonts w:eastAsia="Calibri"/>
        </w:rPr>
        <w:t>aryawan</w:t>
      </w:r>
      <w:proofErr w:type="spellEnd"/>
      <w:r>
        <w:rPr>
          <w:rFonts w:eastAsia="Calibri"/>
          <w:lang w:val="id-ID"/>
        </w:rPr>
        <w:t xml:space="preserve"> </w:t>
      </w:r>
      <w:r>
        <w:rPr>
          <w:rFonts w:eastAsia="Calibri"/>
        </w:rPr>
        <w:t>AJB</w:t>
      </w:r>
      <w:r>
        <w:rPr>
          <w:rFonts w:eastAsia="Calibri"/>
          <w:lang w:val="id-ID"/>
        </w:rPr>
        <w:t xml:space="preserve"> b</w:t>
      </w:r>
      <w:proofErr w:type="spellStart"/>
      <w:r>
        <w:rPr>
          <w:rFonts w:eastAsia="Calibri"/>
        </w:rPr>
        <w:t>umi</w:t>
      </w:r>
      <w:proofErr w:type="spellEnd"/>
      <w:r>
        <w:rPr>
          <w:rFonts w:eastAsia="Calibri"/>
          <w:lang w:val="id-ID"/>
        </w:rPr>
        <w:t xml:space="preserve"> </w:t>
      </w:r>
      <w:proofErr w:type="spellStart"/>
      <w:r>
        <w:rPr>
          <w:rFonts w:eastAsia="Calibri"/>
        </w:rPr>
        <w:t>putera</w:t>
      </w:r>
      <w:proofErr w:type="spellEnd"/>
      <w:r>
        <w:rPr>
          <w:rFonts w:eastAsia="Calibri"/>
        </w:rPr>
        <w:t xml:space="preserve"> 1912 </w:t>
      </w:r>
      <w:r>
        <w:rPr>
          <w:rFonts w:eastAsia="Calibri"/>
          <w:lang w:val="id-ID"/>
        </w:rPr>
        <w:t>k</w:t>
      </w:r>
      <w:proofErr w:type="spellStart"/>
      <w:r>
        <w:rPr>
          <w:rFonts w:eastAsia="Calibri"/>
        </w:rPr>
        <w:t>antor</w:t>
      </w:r>
      <w:proofErr w:type="spellEnd"/>
      <w:r>
        <w:rPr>
          <w:rFonts w:eastAsia="Calibri"/>
          <w:lang w:val="id-ID"/>
        </w:rPr>
        <w:t xml:space="preserve"> c</w:t>
      </w:r>
      <w:proofErr w:type="spellStart"/>
      <w:r>
        <w:rPr>
          <w:rFonts w:eastAsia="Calibri"/>
        </w:rPr>
        <w:t>abang</w:t>
      </w:r>
      <w:proofErr w:type="spellEnd"/>
      <w:r>
        <w:rPr>
          <w:rFonts w:eastAsia="Calibri"/>
          <w:lang w:val="id-ID"/>
        </w:rPr>
        <w:t xml:space="preserve"> k</w:t>
      </w:r>
      <w:proofErr w:type="spellStart"/>
      <w:r>
        <w:rPr>
          <w:rFonts w:eastAsia="Calibri"/>
        </w:rPr>
        <w:t>ayu</w:t>
      </w:r>
      <w:proofErr w:type="spellEnd"/>
      <w:r>
        <w:rPr>
          <w:rFonts w:eastAsia="Calibri"/>
          <w:lang w:val="id-ID"/>
        </w:rPr>
        <w:t xml:space="preserve"> </w:t>
      </w:r>
      <w:proofErr w:type="spellStart"/>
      <w:r>
        <w:rPr>
          <w:rFonts w:eastAsia="Calibri"/>
        </w:rPr>
        <w:t>tangan</w:t>
      </w:r>
      <w:proofErr w:type="spellEnd"/>
      <w:r>
        <w:rPr>
          <w:rFonts w:eastAsia="Calibri"/>
          <w:lang w:val="id-ID"/>
        </w:rPr>
        <w:t xml:space="preserve"> m</w:t>
      </w:r>
      <w:proofErr w:type="spellStart"/>
      <w:r>
        <w:rPr>
          <w:rFonts w:eastAsia="Calibri"/>
        </w:rPr>
        <w:t>alang</w:t>
      </w:r>
      <w:proofErr w:type="spellEnd"/>
      <w:r>
        <w:rPr>
          <w:rFonts w:eastAsia="Calibri"/>
        </w:rPr>
        <w:t>)</w:t>
      </w:r>
      <w:r>
        <w:rPr>
          <w:rFonts w:eastAsia="Calibri"/>
          <w:i/>
        </w:rPr>
        <w:t>.</w:t>
      </w:r>
      <w:r>
        <w:rPr>
          <w:rFonts w:eastAsia="Calibri"/>
        </w:rPr>
        <w:t xml:space="preserve"> Malang: </w:t>
      </w:r>
      <w:proofErr w:type="spellStart"/>
      <w:r>
        <w:rPr>
          <w:rFonts w:eastAsia="Calibri"/>
        </w:rPr>
        <w:t>Universitas</w:t>
      </w:r>
      <w:proofErr w:type="spellEnd"/>
      <w:r>
        <w:rPr>
          <w:rFonts w:eastAsia="Calibri"/>
          <w:lang w:val="id-ID"/>
        </w:rPr>
        <w:t xml:space="preserve"> B</w:t>
      </w:r>
      <w:proofErr w:type="spellStart"/>
      <w:r>
        <w:rPr>
          <w:rFonts w:eastAsia="Calibri"/>
        </w:rPr>
        <w:t>rawijaya</w:t>
      </w:r>
      <w:proofErr w:type="spellEnd"/>
      <w:r>
        <w:rPr>
          <w:rFonts w:eastAsia="Calibri"/>
        </w:rPr>
        <w:t>.</w:t>
      </w:r>
    </w:p>
    <w:p w14:paraId="1DF92728" w14:textId="77777777" w:rsidR="00D51972" w:rsidRDefault="00D51972" w:rsidP="00D51972">
      <w:pPr>
        <w:pStyle w:val="NormalWeb"/>
        <w:spacing w:before="0" w:beforeAutospacing="0" w:after="0" w:afterAutospacing="0"/>
        <w:ind w:hanging="480"/>
        <w:rPr>
          <w:rFonts w:eastAsia="Calibri"/>
        </w:rPr>
      </w:pPr>
    </w:p>
    <w:p w14:paraId="2B42A6C3" w14:textId="77777777" w:rsidR="00D51972" w:rsidRDefault="00D51972" w:rsidP="00D51972">
      <w:pPr>
        <w:pStyle w:val="NormalWeb"/>
        <w:spacing w:before="0" w:beforeAutospacing="0" w:after="0" w:afterAutospacing="0"/>
        <w:ind w:hanging="480"/>
        <w:rPr>
          <w:rFonts w:eastAsia="Calibri"/>
        </w:rPr>
      </w:pPr>
      <w:r>
        <w:rPr>
          <w:rFonts w:eastAsia="Calibri"/>
        </w:rPr>
        <w:t>Kusuma, Pc.,</w:t>
      </w:r>
      <w:r>
        <w:rPr>
          <w:rFonts w:eastAsia="Calibri"/>
          <w:lang w:val="id-ID"/>
        </w:rPr>
        <w:t xml:space="preserve"> </w:t>
      </w:r>
      <w:proofErr w:type="spellStart"/>
      <w:r>
        <w:rPr>
          <w:rFonts w:eastAsia="Calibri"/>
        </w:rPr>
        <w:t>Kusdi</w:t>
      </w:r>
      <w:proofErr w:type="spellEnd"/>
      <w:r>
        <w:rPr>
          <w:rFonts w:eastAsia="Calibri"/>
          <w:lang w:val="id-ID"/>
        </w:rPr>
        <w:t xml:space="preserve"> </w:t>
      </w:r>
      <w:proofErr w:type="spellStart"/>
      <w:r>
        <w:rPr>
          <w:rFonts w:eastAsia="Calibri"/>
        </w:rPr>
        <w:t>Rahardjo</w:t>
      </w:r>
      <w:proofErr w:type="spellEnd"/>
      <w:r>
        <w:rPr>
          <w:rFonts w:eastAsia="Calibri"/>
          <w:lang w:val="id-ID"/>
        </w:rPr>
        <w:t xml:space="preserve"> </w:t>
      </w:r>
      <w:r>
        <w:rPr>
          <w:rFonts w:eastAsia="Calibri"/>
        </w:rPr>
        <w:t>Dan</w:t>
      </w:r>
      <w:r>
        <w:rPr>
          <w:rFonts w:eastAsia="Calibri"/>
          <w:lang w:val="id-ID"/>
        </w:rPr>
        <w:t xml:space="preserve"> </w:t>
      </w:r>
      <w:r>
        <w:rPr>
          <w:rFonts w:eastAsia="Calibri"/>
        </w:rPr>
        <w:t>Arik</w:t>
      </w:r>
      <w:r>
        <w:rPr>
          <w:rFonts w:eastAsia="Calibri"/>
          <w:lang w:val="id-ID"/>
        </w:rPr>
        <w:t xml:space="preserve"> </w:t>
      </w:r>
      <w:proofErr w:type="spellStart"/>
      <w:r>
        <w:rPr>
          <w:rFonts w:eastAsia="Calibri"/>
        </w:rPr>
        <w:t>Prasetya</w:t>
      </w:r>
      <w:proofErr w:type="spellEnd"/>
      <w:r>
        <w:rPr>
          <w:rFonts w:eastAsia="Calibri"/>
        </w:rPr>
        <w:t xml:space="preserve">. 2015. </w:t>
      </w:r>
      <w:proofErr w:type="spellStart"/>
      <w:r>
        <w:rPr>
          <w:rFonts w:eastAsia="Calibri"/>
        </w:rPr>
        <w:t>Pengaruh</w:t>
      </w:r>
      <w:proofErr w:type="spellEnd"/>
      <w:r>
        <w:rPr>
          <w:rFonts w:eastAsia="Calibri"/>
          <w:lang w:val="id-ID"/>
        </w:rPr>
        <w:t xml:space="preserve"> </w:t>
      </w:r>
      <w:r>
        <w:rPr>
          <w:rFonts w:eastAsia="Calibri"/>
        </w:rPr>
        <w:t xml:space="preserve">stress </w:t>
      </w:r>
      <w:proofErr w:type="spellStart"/>
      <w:r>
        <w:rPr>
          <w:rFonts w:eastAsia="Calibri"/>
        </w:rPr>
        <w:t>kerja</w:t>
      </w:r>
      <w:proofErr w:type="spellEnd"/>
      <w:r>
        <w:rPr>
          <w:rFonts w:eastAsia="Calibri"/>
          <w:lang w:val="id-ID"/>
        </w:rPr>
        <w:t xml:space="preserve"> </w:t>
      </w:r>
      <w:r>
        <w:rPr>
          <w:rFonts w:eastAsia="Calibri"/>
        </w:rPr>
        <w:t>dan</w:t>
      </w:r>
      <w:r>
        <w:rPr>
          <w:rFonts w:eastAsia="Calibri"/>
          <w:lang w:val="id-ID"/>
        </w:rPr>
        <w:t xml:space="preserve"> </w:t>
      </w:r>
      <w:proofErr w:type="spellStart"/>
      <w:r>
        <w:rPr>
          <w:rFonts w:eastAsia="Calibri"/>
        </w:rPr>
        <w:t>kualitas</w:t>
      </w:r>
      <w:proofErr w:type="spellEnd"/>
      <w:r>
        <w:rPr>
          <w:rFonts w:eastAsia="Calibri"/>
          <w:lang w:val="id-ID"/>
        </w:rPr>
        <w:t xml:space="preserve"> </w:t>
      </w:r>
      <w:proofErr w:type="spellStart"/>
      <w:r>
        <w:rPr>
          <w:rFonts w:eastAsia="Calibri"/>
        </w:rPr>
        <w:t>kehidupan</w:t>
      </w:r>
      <w:proofErr w:type="spellEnd"/>
      <w:r>
        <w:rPr>
          <w:rFonts w:eastAsia="Calibri"/>
          <w:lang w:val="id-ID"/>
        </w:rPr>
        <w:t xml:space="preserve"> </w:t>
      </w:r>
      <w:proofErr w:type="spellStart"/>
      <w:r>
        <w:rPr>
          <w:rFonts w:eastAsia="Calibri"/>
        </w:rPr>
        <w:t>kerja</w:t>
      </w:r>
      <w:proofErr w:type="spellEnd"/>
      <w:r>
        <w:rPr>
          <w:rFonts w:eastAsia="Calibri"/>
          <w:lang w:val="id-ID"/>
        </w:rPr>
        <w:t xml:space="preserve"> </w:t>
      </w:r>
      <w:proofErr w:type="spellStart"/>
      <w:r>
        <w:rPr>
          <w:rFonts w:eastAsia="Calibri"/>
        </w:rPr>
        <w:t>terhadap</w:t>
      </w:r>
      <w:proofErr w:type="spellEnd"/>
      <w:r>
        <w:rPr>
          <w:rFonts w:eastAsia="Calibri"/>
          <w:lang w:val="id-ID"/>
        </w:rPr>
        <w:t xml:space="preserve"> </w:t>
      </w:r>
      <w:proofErr w:type="spellStart"/>
      <w:r>
        <w:rPr>
          <w:rFonts w:eastAsia="Calibri"/>
        </w:rPr>
        <w:t>kepuasan</w:t>
      </w:r>
      <w:proofErr w:type="spellEnd"/>
      <w:r>
        <w:rPr>
          <w:rFonts w:eastAsia="Calibri"/>
          <w:lang w:val="id-ID"/>
        </w:rPr>
        <w:t xml:space="preserve"> </w:t>
      </w:r>
      <w:proofErr w:type="spellStart"/>
      <w:r>
        <w:rPr>
          <w:rFonts w:eastAsia="Calibri"/>
        </w:rPr>
        <w:t>kerja</w:t>
      </w:r>
      <w:proofErr w:type="spellEnd"/>
      <w:r>
        <w:rPr>
          <w:rFonts w:eastAsia="Calibri"/>
          <w:lang w:val="id-ID"/>
        </w:rPr>
        <w:t xml:space="preserve"> </w:t>
      </w:r>
      <w:r>
        <w:rPr>
          <w:rFonts w:eastAsia="Calibri"/>
        </w:rPr>
        <w:t>dan</w:t>
      </w:r>
      <w:r>
        <w:rPr>
          <w:rFonts w:eastAsia="Calibri"/>
          <w:lang w:val="id-ID"/>
        </w:rPr>
        <w:t xml:space="preserve"> </w:t>
      </w:r>
      <w:proofErr w:type="spellStart"/>
      <w:r>
        <w:rPr>
          <w:rFonts w:eastAsia="Calibri"/>
        </w:rPr>
        <w:t>kinerja</w:t>
      </w:r>
      <w:proofErr w:type="spellEnd"/>
      <w:r>
        <w:rPr>
          <w:rFonts w:eastAsia="Calibri"/>
          <w:lang w:val="id-ID"/>
        </w:rPr>
        <w:t xml:space="preserve"> </w:t>
      </w:r>
      <w:proofErr w:type="spellStart"/>
      <w:r>
        <w:rPr>
          <w:rFonts w:eastAsia="Calibri"/>
        </w:rPr>
        <w:t>karyawan</w:t>
      </w:r>
      <w:proofErr w:type="spellEnd"/>
      <w:r>
        <w:rPr>
          <w:rFonts w:eastAsia="Calibri"/>
          <w:lang w:val="id-ID"/>
        </w:rPr>
        <w:t xml:space="preserve"> </w:t>
      </w:r>
      <w:proofErr w:type="spellStart"/>
      <w:r>
        <w:rPr>
          <w:rFonts w:eastAsia="Calibri"/>
        </w:rPr>
        <w:t>studi</w:t>
      </w:r>
      <w:proofErr w:type="spellEnd"/>
      <w:r>
        <w:rPr>
          <w:rFonts w:eastAsia="Calibri"/>
          <w:lang w:val="id-ID"/>
        </w:rPr>
        <w:t xml:space="preserve"> </w:t>
      </w:r>
      <w:proofErr w:type="spellStart"/>
      <w:r>
        <w:rPr>
          <w:rFonts w:eastAsia="Calibri"/>
        </w:rPr>
        <w:t>kasus</w:t>
      </w:r>
      <w:proofErr w:type="spellEnd"/>
      <w:r>
        <w:rPr>
          <w:rFonts w:eastAsia="Calibri"/>
          <w:lang w:val="id-ID"/>
        </w:rPr>
        <w:t xml:space="preserve"> </w:t>
      </w:r>
      <w:r>
        <w:rPr>
          <w:rFonts w:eastAsia="Calibri"/>
        </w:rPr>
        <w:t>pada</w:t>
      </w:r>
      <w:r>
        <w:rPr>
          <w:rFonts w:eastAsia="Calibri"/>
          <w:lang w:val="id-ID"/>
        </w:rPr>
        <w:t xml:space="preserve"> </w:t>
      </w:r>
      <w:proofErr w:type="spellStart"/>
      <w:r>
        <w:rPr>
          <w:rFonts w:eastAsia="Calibri"/>
        </w:rPr>
        <w:t>karyawan</w:t>
      </w:r>
      <w:proofErr w:type="spellEnd"/>
      <w:r>
        <w:rPr>
          <w:rFonts w:eastAsia="Calibri"/>
        </w:rPr>
        <w:t xml:space="preserve"> non </w:t>
      </w:r>
      <w:proofErr w:type="spellStart"/>
      <w:r>
        <w:rPr>
          <w:rFonts w:eastAsia="Calibri"/>
        </w:rPr>
        <w:t>medis</w:t>
      </w:r>
      <w:proofErr w:type="spellEnd"/>
      <w:r>
        <w:rPr>
          <w:rFonts w:eastAsia="Calibri"/>
          <w:lang w:val="id-ID"/>
        </w:rPr>
        <w:t xml:space="preserve"> </w:t>
      </w:r>
      <w:r>
        <w:rPr>
          <w:rFonts w:eastAsia="Calibri"/>
        </w:rPr>
        <w:t>RSU</w:t>
      </w:r>
      <w:r>
        <w:rPr>
          <w:rFonts w:eastAsia="Calibri"/>
          <w:lang w:val="id-ID"/>
        </w:rPr>
        <w:t xml:space="preserve"> </w:t>
      </w:r>
      <w:proofErr w:type="spellStart"/>
      <w:r>
        <w:rPr>
          <w:rFonts w:eastAsia="Calibri"/>
        </w:rPr>
        <w:t>dibnusina</w:t>
      </w:r>
      <w:proofErr w:type="spellEnd"/>
      <w:r>
        <w:rPr>
          <w:rFonts w:eastAsia="Calibri"/>
          <w:lang w:val="id-ID"/>
        </w:rPr>
        <w:t xml:space="preserve"> </w:t>
      </w:r>
      <w:proofErr w:type="spellStart"/>
      <w:r>
        <w:rPr>
          <w:rFonts w:eastAsia="Calibri"/>
        </w:rPr>
        <w:t>gresik</w:t>
      </w:r>
      <w:proofErr w:type="spellEnd"/>
      <w:r>
        <w:rPr>
          <w:rFonts w:eastAsia="Calibri"/>
        </w:rPr>
        <w:t xml:space="preserve">. </w:t>
      </w:r>
      <w:proofErr w:type="spellStart"/>
      <w:r>
        <w:rPr>
          <w:rFonts w:eastAsia="Calibri"/>
        </w:rPr>
        <w:t>Jurnal</w:t>
      </w:r>
      <w:proofErr w:type="spellEnd"/>
      <w:r>
        <w:rPr>
          <w:rFonts w:eastAsia="Calibri"/>
          <w:lang w:val="id-ID"/>
        </w:rPr>
        <w:t xml:space="preserve"> </w:t>
      </w:r>
      <w:proofErr w:type="spellStart"/>
      <w:r>
        <w:rPr>
          <w:rFonts w:eastAsia="Calibri"/>
          <w:i/>
        </w:rPr>
        <w:t>Administrasi</w:t>
      </w:r>
      <w:proofErr w:type="spellEnd"/>
      <w:r>
        <w:rPr>
          <w:rFonts w:eastAsia="Calibri"/>
          <w:i/>
          <w:lang w:val="id-ID"/>
        </w:rPr>
        <w:t xml:space="preserve"> </w:t>
      </w:r>
      <w:proofErr w:type="spellStart"/>
      <w:r>
        <w:rPr>
          <w:rFonts w:eastAsia="Calibri"/>
          <w:i/>
        </w:rPr>
        <w:t>Bisnis</w:t>
      </w:r>
      <w:proofErr w:type="spellEnd"/>
      <w:r>
        <w:rPr>
          <w:rFonts w:eastAsia="Calibri"/>
          <w:i/>
        </w:rPr>
        <w:t>.</w:t>
      </w:r>
      <w:r>
        <w:rPr>
          <w:rFonts w:eastAsia="Calibri"/>
        </w:rPr>
        <w:t xml:space="preserve"> 1(1): 1-9.</w:t>
      </w:r>
    </w:p>
    <w:p w14:paraId="398E57F8" w14:textId="77777777" w:rsidR="00D51972" w:rsidRDefault="00D51972" w:rsidP="00D51972">
      <w:pPr>
        <w:pStyle w:val="NormalWeb"/>
        <w:spacing w:before="0" w:beforeAutospacing="0" w:after="0" w:afterAutospacing="0"/>
        <w:ind w:hanging="480"/>
        <w:rPr>
          <w:rFonts w:eastAsia="Calibri"/>
        </w:rPr>
      </w:pPr>
    </w:p>
    <w:p w14:paraId="42D7626B" w14:textId="37044315" w:rsidR="00D51972" w:rsidRDefault="00D51972" w:rsidP="00D51972">
      <w:pPr>
        <w:pStyle w:val="NormalWeb"/>
        <w:spacing w:before="0" w:beforeAutospacing="0" w:after="0" w:afterAutospacing="0"/>
        <w:ind w:hanging="480"/>
        <w:rPr>
          <w:rFonts w:eastAsia="Calibri"/>
          <w:lang w:val="id-ID"/>
        </w:rPr>
      </w:pPr>
      <w:proofErr w:type="spellStart"/>
      <w:r>
        <w:rPr>
          <w:rFonts w:eastAsia="Calibri"/>
        </w:rPr>
        <w:t>Lusier</w:t>
      </w:r>
      <w:proofErr w:type="spellEnd"/>
      <w:r>
        <w:rPr>
          <w:rFonts w:eastAsia="Calibri"/>
        </w:rPr>
        <w:t xml:space="preserve">, Robert N. (2002). Human Relation </w:t>
      </w:r>
      <w:proofErr w:type="gramStart"/>
      <w:r>
        <w:rPr>
          <w:rFonts w:eastAsia="Calibri"/>
        </w:rPr>
        <w:t>In</w:t>
      </w:r>
      <w:proofErr w:type="gramEnd"/>
      <w:r>
        <w:rPr>
          <w:rFonts w:eastAsia="Calibri"/>
        </w:rPr>
        <w:t xml:space="preserve"> Organizations. Boston: </w:t>
      </w:r>
      <w:proofErr w:type="spellStart"/>
      <w:r>
        <w:rPr>
          <w:rFonts w:eastAsia="Calibri"/>
        </w:rPr>
        <w:t>Mcgraw</w:t>
      </w:r>
      <w:proofErr w:type="spellEnd"/>
      <w:r>
        <w:rPr>
          <w:rFonts w:eastAsia="Calibri"/>
        </w:rPr>
        <w:t xml:space="preserve"> Hill Irwin.</w:t>
      </w:r>
    </w:p>
    <w:p w14:paraId="5BE773A4" w14:textId="77777777" w:rsidR="00D51972" w:rsidRDefault="00D51972" w:rsidP="00D51972">
      <w:pPr>
        <w:pStyle w:val="NormalWeb"/>
        <w:spacing w:before="0" w:beforeAutospacing="0" w:after="0" w:afterAutospacing="0"/>
        <w:ind w:hanging="480"/>
        <w:rPr>
          <w:rFonts w:eastAsia="Calibri"/>
        </w:rPr>
      </w:pPr>
    </w:p>
    <w:p w14:paraId="594C5370" w14:textId="77777777" w:rsidR="00D51972" w:rsidRDefault="00D51972" w:rsidP="00D51972">
      <w:pPr>
        <w:pStyle w:val="NormalWeb"/>
        <w:spacing w:before="0" w:beforeAutospacing="0" w:after="0" w:afterAutospacing="0"/>
        <w:ind w:hanging="480"/>
        <w:rPr>
          <w:rFonts w:eastAsia="Calibri"/>
          <w:lang w:val="id-ID"/>
        </w:rPr>
      </w:pPr>
      <w:r>
        <w:rPr>
          <w:rFonts w:eastAsia="Calibri"/>
        </w:rPr>
        <w:t xml:space="preserve">Luthans, Fred. (2011). </w:t>
      </w:r>
      <w:r>
        <w:rPr>
          <w:rFonts w:eastAsia="Calibri"/>
          <w:i/>
        </w:rPr>
        <w:t xml:space="preserve">Organizational </w:t>
      </w:r>
      <w:proofErr w:type="spellStart"/>
      <w:r>
        <w:rPr>
          <w:rFonts w:eastAsia="Calibri"/>
          <w:i/>
        </w:rPr>
        <w:t>Behavior</w:t>
      </w:r>
      <w:proofErr w:type="spellEnd"/>
      <w:r>
        <w:rPr>
          <w:rFonts w:eastAsia="Calibri"/>
        </w:rPr>
        <w:t xml:space="preserve">: An Evidence-Based </w:t>
      </w:r>
      <w:proofErr w:type="spellStart"/>
      <w:proofErr w:type="gramStart"/>
      <w:r>
        <w:rPr>
          <w:rFonts w:eastAsia="Calibri"/>
        </w:rPr>
        <w:t>Approach..</w:t>
      </w:r>
      <w:proofErr w:type="gramEnd"/>
      <w:r>
        <w:rPr>
          <w:rFonts w:eastAsia="Calibri"/>
        </w:rPr>
        <w:t>New</w:t>
      </w:r>
      <w:proofErr w:type="spellEnd"/>
      <w:r>
        <w:rPr>
          <w:rFonts w:eastAsia="Calibri"/>
        </w:rPr>
        <w:t xml:space="preserve"> York: </w:t>
      </w:r>
      <w:proofErr w:type="spellStart"/>
      <w:r>
        <w:rPr>
          <w:rFonts w:eastAsia="Calibri"/>
        </w:rPr>
        <w:t>Mcgraw</w:t>
      </w:r>
      <w:proofErr w:type="spellEnd"/>
      <w:r>
        <w:rPr>
          <w:rFonts w:eastAsia="Calibri"/>
        </w:rPr>
        <w:t xml:space="preserve"> Hill/ Irwin.</w:t>
      </w:r>
    </w:p>
    <w:p w14:paraId="6029C900" w14:textId="77777777" w:rsidR="00D51972" w:rsidRDefault="00D51972" w:rsidP="00D51972">
      <w:pPr>
        <w:pStyle w:val="NormalWeb"/>
        <w:spacing w:before="0" w:beforeAutospacing="0" w:after="0" w:afterAutospacing="0"/>
        <w:ind w:hanging="480"/>
      </w:pPr>
    </w:p>
    <w:p w14:paraId="5060F000" w14:textId="77777777" w:rsidR="00D51972" w:rsidRDefault="00D51972" w:rsidP="00D51972">
      <w:pPr>
        <w:pStyle w:val="NormalWeb"/>
        <w:spacing w:before="0" w:beforeAutospacing="0" w:after="0" w:afterAutospacing="0"/>
        <w:ind w:hanging="480"/>
      </w:pPr>
      <w:r>
        <w:t xml:space="preserve">Mariska, D. D. (2018). </w:t>
      </w:r>
      <w:proofErr w:type="spellStart"/>
      <w:r>
        <w:t>Hubungan</w:t>
      </w:r>
      <w:proofErr w:type="spellEnd"/>
      <w:r>
        <w:rPr>
          <w:lang w:val="id-ID"/>
        </w:rPr>
        <w:t xml:space="preserve"> </w:t>
      </w:r>
      <w:proofErr w:type="spellStart"/>
      <w:r>
        <w:t>antara</w:t>
      </w:r>
      <w:proofErr w:type="spellEnd"/>
      <w:r>
        <w:t xml:space="preserve"> employee</w:t>
      </w:r>
      <w:r>
        <w:rPr>
          <w:lang w:val="id-ID"/>
        </w:rPr>
        <w:t xml:space="preserve"> </w:t>
      </w:r>
      <w:r>
        <w:t>engagement</w:t>
      </w:r>
      <w:r>
        <w:rPr>
          <w:lang w:val="id-ID"/>
        </w:rPr>
        <w:t xml:space="preserve"> </w:t>
      </w:r>
      <w:r>
        <w:t>dan</w:t>
      </w:r>
      <w:r>
        <w:rPr>
          <w:lang w:val="id-ID"/>
        </w:rPr>
        <w:t xml:space="preserve"> </w:t>
      </w:r>
      <w:proofErr w:type="spellStart"/>
      <w:r>
        <w:t>kepuasan</w:t>
      </w:r>
      <w:proofErr w:type="spellEnd"/>
      <w:r>
        <w:rPr>
          <w:lang w:val="id-ID"/>
        </w:rPr>
        <w:t xml:space="preserve"> </w:t>
      </w:r>
      <w:proofErr w:type="spellStart"/>
      <w:r>
        <w:t>kerja</w:t>
      </w:r>
      <w:proofErr w:type="spellEnd"/>
      <w:r>
        <w:rPr>
          <w:lang w:val="id-ID"/>
        </w:rPr>
        <w:t xml:space="preserve"> </w:t>
      </w:r>
      <w:proofErr w:type="spellStart"/>
      <w:r>
        <w:t>dengan</w:t>
      </w:r>
      <w:proofErr w:type="spellEnd"/>
      <w:r>
        <w:rPr>
          <w:lang w:val="id-ID"/>
        </w:rPr>
        <w:t xml:space="preserve"> </w:t>
      </w:r>
      <w:proofErr w:type="spellStart"/>
      <w:r>
        <w:t>kinerja</w:t>
      </w:r>
      <w:proofErr w:type="spellEnd"/>
      <w:r>
        <w:t>.</w:t>
      </w:r>
      <w:r>
        <w:rPr>
          <w:lang w:val="id-ID"/>
        </w:rPr>
        <w:t xml:space="preserve"> </w:t>
      </w:r>
      <w:r>
        <w:rPr>
          <w:i/>
          <w:iCs/>
        </w:rPr>
        <w:t xml:space="preserve">Insight </w:t>
      </w:r>
      <w:proofErr w:type="spellStart"/>
      <w:r>
        <w:rPr>
          <w:i/>
          <w:iCs/>
        </w:rPr>
        <w:t>fakultas</w:t>
      </w:r>
      <w:proofErr w:type="spellEnd"/>
      <w:r>
        <w:rPr>
          <w:i/>
          <w:iCs/>
          <w:lang w:val="id-ID"/>
        </w:rPr>
        <w:t xml:space="preserve"> </w:t>
      </w:r>
      <w:proofErr w:type="spellStart"/>
      <w:r>
        <w:rPr>
          <w:i/>
          <w:iCs/>
        </w:rPr>
        <w:t>psikologi</w:t>
      </w:r>
      <w:proofErr w:type="spellEnd"/>
      <w:r>
        <w:rPr>
          <w:i/>
          <w:iCs/>
          <w:lang w:val="id-ID"/>
        </w:rPr>
        <w:t xml:space="preserve"> </w:t>
      </w:r>
      <w:proofErr w:type="spellStart"/>
      <w:r>
        <w:rPr>
          <w:i/>
          <w:iCs/>
        </w:rPr>
        <w:t>universitas</w:t>
      </w:r>
      <w:proofErr w:type="spellEnd"/>
      <w:r>
        <w:rPr>
          <w:i/>
          <w:iCs/>
          <w:lang w:val="id-ID"/>
        </w:rPr>
        <w:t xml:space="preserve"> </w:t>
      </w:r>
      <w:proofErr w:type="spellStart"/>
      <w:r>
        <w:rPr>
          <w:i/>
          <w:iCs/>
        </w:rPr>
        <w:t>muhammadiyah</w:t>
      </w:r>
      <w:proofErr w:type="spellEnd"/>
      <w:r>
        <w:rPr>
          <w:i/>
          <w:iCs/>
          <w:lang w:val="id-ID"/>
        </w:rPr>
        <w:t xml:space="preserve"> </w:t>
      </w:r>
      <w:proofErr w:type="spellStart"/>
      <w:r>
        <w:rPr>
          <w:i/>
          <w:iCs/>
        </w:rPr>
        <w:t>Jember</w:t>
      </w:r>
      <w:proofErr w:type="spellEnd"/>
      <w:r>
        <w:t xml:space="preserve">, </w:t>
      </w:r>
      <w:r>
        <w:rPr>
          <w:i/>
          <w:iCs/>
        </w:rPr>
        <w:t>14</w:t>
      </w:r>
      <w:r>
        <w:t>(1), 91–98.</w:t>
      </w:r>
    </w:p>
    <w:p w14:paraId="132F5C3B" w14:textId="77777777" w:rsidR="00D51972" w:rsidRDefault="00D51972" w:rsidP="00D51972">
      <w:pPr>
        <w:pStyle w:val="NormalWeb"/>
        <w:spacing w:before="0" w:beforeAutospacing="0" w:after="0" w:afterAutospacing="0"/>
        <w:ind w:hanging="480"/>
      </w:pPr>
    </w:p>
    <w:p w14:paraId="4F0B3DE8" w14:textId="77777777" w:rsidR="00D51972" w:rsidRDefault="00D51972" w:rsidP="00D51972">
      <w:pPr>
        <w:pStyle w:val="NormalWeb"/>
        <w:spacing w:before="0" w:beforeAutospacing="0" w:after="0" w:afterAutospacing="0"/>
        <w:ind w:hanging="480"/>
        <w:rPr>
          <w:rFonts w:eastAsia="Calibri"/>
        </w:rPr>
      </w:pPr>
      <w:proofErr w:type="spellStart"/>
      <w:r>
        <w:rPr>
          <w:rFonts w:eastAsia="Calibri"/>
        </w:rPr>
        <w:t>Martoyo</w:t>
      </w:r>
      <w:proofErr w:type="spellEnd"/>
      <w:r>
        <w:rPr>
          <w:rFonts w:eastAsia="Calibri"/>
        </w:rPr>
        <w:t xml:space="preserve">, Susilo. 2007. </w:t>
      </w:r>
      <w:proofErr w:type="spellStart"/>
      <w:r>
        <w:rPr>
          <w:rFonts w:eastAsia="Calibri"/>
        </w:rPr>
        <w:t>Manajemen</w:t>
      </w:r>
      <w:proofErr w:type="spellEnd"/>
      <w:r>
        <w:rPr>
          <w:rFonts w:eastAsia="Calibri"/>
          <w:lang w:val="id-ID"/>
        </w:rPr>
        <w:t xml:space="preserve"> </w:t>
      </w:r>
      <w:proofErr w:type="spellStart"/>
      <w:r>
        <w:rPr>
          <w:rFonts w:eastAsia="Calibri"/>
        </w:rPr>
        <w:t>sumber</w:t>
      </w:r>
      <w:proofErr w:type="spellEnd"/>
      <w:r>
        <w:rPr>
          <w:rFonts w:eastAsia="Calibri"/>
          <w:lang w:val="id-ID"/>
        </w:rPr>
        <w:t xml:space="preserve"> </w:t>
      </w:r>
      <w:proofErr w:type="spellStart"/>
      <w:r>
        <w:rPr>
          <w:rFonts w:eastAsia="Calibri"/>
        </w:rPr>
        <w:t>daya</w:t>
      </w:r>
      <w:proofErr w:type="spellEnd"/>
      <w:r>
        <w:rPr>
          <w:rFonts w:eastAsia="Calibri"/>
          <w:lang w:val="id-ID"/>
        </w:rPr>
        <w:t xml:space="preserve"> </w:t>
      </w:r>
      <w:proofErr w:type="spellStart"/>
      <w:r>
        <w:rPr>
          <w:rFonts w:eastAsia="Calibri"/>
        </w:rPr>
        <w:t>manusia</w:t>
      </w:r>
      <w:proofErr w:type="spellEnd"/>
      <w:r>
        <w:rPr>
          <w:rFonts w:eastAsia="Calibri"/>
        </w:rPr>
        <w:t xml:space="preserve">. </w:t>
      </w:r>
      <w:proofErr w:type="gramStart"/>
      <w:r>
        <w:rPr>
          <w:rFonts w:eastAsia="Calibri"/>
        </w:rPr>
        <w:t>Edisi4.Yogyakarta :</w:t>
      </w:r>
      <w:proofErr w:type="spellStart"/>
      <w:r>
        <w:rPr>
          <w:rFonts w:eastAsia="Calibri"/>
        </w:rPr>
        <w:t>Bpfe</w:t>
      </w:r>
      <w:proofErr w:type="spellEnd"/>
      <w:proofErr w:type="gramEnd"/>
    </w:p>
    <w:p w14:paraId="6C1DDCE3" w14:textId="77777777" w:rsidR="00D51972" w:rsidRDefault="00D51972" w:rsidP="00D51972">
      <w:pPr>
        <w:pStyle w:val="NormalWeb"/>
        <w:spacing w:before="0" w:beforeAutospacing="0" w:after="0" w:afterAutospacing="0"/>
        <w:ind w:hanging="480"/>
        <w:rPr>
          <w:rFonts w:eastAsia="Calibri"/>
        </w:rPr>
      </w:pPr>
    </w:p>
    <w:p w14:paraId="6D372558" w14:textId="7D52CA0A" w:rsidR="00D51972" w:rsidRPr="00D51972" w:rsidRDefault="00D51972" w:rsidP="00D51972">
      <w:pPr>
        <w:pStyle w:val="NormalWeb"/>
        <w:spacing w:before="0" w:beforeAutospacing="0" w:after="0" w:afterAutospacing="0"/>
        <w:ind w:hanging="480"/>
        <w:rPr>
          <w:lang w:val="id-ID"/>
        </w:rPr>
      </w:pPr>
      <w:r>
        <w:rPr>
          <w:rFonts w:eastAsia="Calibri"/>
        </w:rPr>
        <w:t xml:space="preserve">Mathis, R. L. Et Al. Human Resource Management. </w:t>
      </w:r>
      <w:proofErr w:type="spellStart"/>
      <w:r>
        <w:rPr>
          <w:rFonts w:eastAsia="Calibri"/>
        </w:rPr>
        <w:t>Westren</w:t>
      </w:r>
      <w:proofErr w:type="spellEnd"/>
      <w:r>
        <w:rPr>
          <w:rFonts w:eastAsia="Calibri"/>
        </w:rPr>
        <w:t xml:space="preserve"> College Publishing.2000:91.</w:t>
      </w:r>
    </w:p>
    <w:p w14:paraId="77A0A404" w14:textId="77777777" w:rsidR="00D51972" w:rsidRDefault="00D51972" w:rsidP="00D51972">
      <w:pPr>
        <w:pStyle w:val="NormalWeb"/>
        <w:spacing w:before="0" w:beforeAutospacing="0" w:after="0" w:afterAutospacing="0"/>
        <w:ind w:hanging="480"/>
        <w:rPr>
          <w:rFonts w:eastAsia="Calibri"/>
        </w:rPr>
      </w:pPr>
    </w:p>
    <w:p w14:paraId="68C121D1" w14:textId="77777777" w:rsidR="00D51972" w:rsidRDefault="00D51972" w:rsidP="00D51972">
      <w:pPr>
        <w:pStyle w:val="NormalWeb"/>
        <w:spacing w:before="0" w:beforeAutospacing="0" w:after="0" w:afterAutospacing="0"/>
        <w:ind w:hanging="480"/>
        <w:rPr>
          <w:rFonts w:eastAsia="Calibri"/>
          <w:lang w:val="id-ID"/>
        </w:rPr>
      </w:pPr>
      <w:proofErr w:type="spellStart"/>
      <w:r>
        <w:rPr>
          <w:rFonts w:eastAsia="Calibri"/>
        </w:rPr>
        <w:t>Mirkamali</w:t>
      </w:r>
      <w:proofErr w:type="spellEnd"/>
      <w:r>
        <w:rPr>
          <w:rFonts w:eastAsia="Calibri"/>
          <w:lang w:val="id-ID"/>
        </w:rPr>
        <w:t xml:space="preserve">, </w:t>
      </w:r>
      <w:r>
        <w:rPr>
          <w:rFonts w:eastAsia="Calibri"/>
        </w:rPr>
        <w:t>S.</w:t>
      </w:r>
      <w:proofErr w:type="gramStart"/>
      <w:r>
        <w:rPr>
          <w:rFonts w:eastAsia="Calibri"/>
        </w:rPr>
        <w:t>M</w:t>
      </w:r>
      <w:r>
        <w:rPr>
          <w:rFonts w:eastAsia="Calibri"/>
          <w:lang w:val="id-ID"/>
        </w:rPr>
        <w:t>,</w:t>
      </w:r>
      <w:proofErr w:type="spellStart"/>
      <w:r>
        <w:rPr>
          <w:rFonts w:eastAsia="Calibri"/>
        </w:rPr>
        <w:t>NarenjiSani</w:t>
      </w:r>
      <w:proofErr w:type="spellEnd"/>
      <w:proofErr w:type="gramEnd"/>
      <w:r>
        <w:rPr>
          <w:rFonts w:eastAsia="Calibri"/>
        </w:rPr>
        <w:t xml:space="preserve"> F.2008.Investigating the relationship between quality of work life and job satisfaction among faculty members of </w:t>
      </w:r>
      <w:proofErr w:type="spellStart"/>
      <w:r>
        <w:rPr>
          <w:rFonts w:eastAsia="Calibri"/>
        </w:rPr>
        <w:t>tehran</w:t>
      </w:r>
      <w:proofErr w:type="spellEnd"/>
      <w:r>
        <w:rPr>
          <w:rFonts w:eastAsia="Calibri"/>
        </w:rPr>
        <w:t xml:space="preserve"> and </w:t>
      </w:r>
      <w:proofErr w:type="spellStart"/>
      <w:r>
        <w:rPr>
          <w:rFonts w:eastAsia="Calibri"/>
        </w:rPr>
        <w:t>sharif</w:t>
      </w:r>
      <w:r>
        <w:rPr>
          <w:rFonts w:eastAsia="Calibri"/>
          <w:i/>
        </w:rPr>
        <w:t>.Journal</w:t>
      </w:r>
      <w:proofErr w:type="spellEnd"/>
      <w:r>
        <w:rPr>
          <w:rFonts w:eastAsia="Calibri"/>
          <w:i/>
        </w:rPr>
        <w:t xml:space="preserve"> of research and planning in higher education.</w:t>
      </w:r>
      <w:r>
        <w:rPr>
          <w:rFonts w:eastAsia="Calibri"/>
        </w:rPr>
        <w:t xml:space="preserve"> (48):65-75.</w:t>
      </w:r>
      <w:r>
        <w:rPr>
          <w:rFonts w:eastAsia="Calibri"/>
          <w:lang w:val="id-ID"/>
        </w:rPr>
        <w:tab/>
      </w:r>
    </w:p>
    <w:p w14:paraId="543B2C36" w14:textId="77777777" w:rsidR="00D51972" w:rsidRDefault="00D51972" w:rsidP="00D51972">
      <w:pPr>
        <w:pStyle w:val="NormalWeb"/>
        <w:spacing w:before="0" w:beforeAutospacing="0" w:after="0" w:afterAutospacing="0"/>
        <w:ind w:hanging="480"/>
        <w:rPr>
          <w:rFonts w:eastAsia="Calibri"/>
        </w:rPr>
      </w:pPr>
    </w:p>
    <w:p w14:paraId="7D1BF2EC" w14:textId="77777777" w:rsidR="00D51972" w:rsidRDefault="00D51972" w:rsidP="00D51972">
      <w:pPr>
        <w:pStyle w:val="NormalWeb"/>
        <w:spacing w:before="0" w:beforeAutospacing="0" w:after="0" w:afterAutospacing="0"/>
        <w:ind w:hanging="480"/>
        <w:rPr>
          <w:lang w:val="id-ID"/>
        </w:rPr>
      </w:pPr>
      <w:proofErr w:type="spellStart"/>
      <w:r>
        <w:rPr>
          <w:rFonts w:eastAsia="Calibri"/>
        </w:rPr>
        <w:t>Munandar</w:t>
      </w:r>
      <w:proofErr w:type="spellEnd"/>
      <w:r>
        <w:rPr>
          <w:rFonts w:eastAsia="Calibri"/>
        </w:rPr>
        <w:t xml:space="preserve">, A. S. </w:t>
      </w:r>
      <w:proofErr w:type="spellStart"/>
      <w:r>
        <w:rPr>
          <w:rFonts w:eastAsia="Calibri"/>
        </w:rPr>
        <w:t>Psikologi</w:t>
      </w:r>
      <w:proofErr w:type="spellEnd"/>
      <w:r>
        <w:rPr>
          <w:rFonts w:eastAsia="Calibri"/>
          <w:lang w:val="id-ID"/>
        </w:rPr>
        <w:t xml:space="preserve"> </w:t>
      </w:r>
      <w:r>
        <w:rPr>
          <w:rFonts w:eastAsia="Calibri"/>
        </w:rPr>
        <w:t>industry</w:t>
      </w:r>
      <w:r>
        <w:rPr>
          <w:rFonts w:eastAsia="Calibri"/>
          <w:lang w:val="id-ID"/>
        </w:rPr>
        <w:t xml:space="preserve"> </w:t>
      </w:r>
      <w:r>
        <w:rPr>
          <w:rFonts w:eastAsia="Calibri"/>
        </w:rPr>
        <w:t>dan</w:t>
      </w:r>
      <w:r>
        <w:rPr>
          <w:rFonts w:eastAsia="Calibri"/>
          <w:lang w:val="id-ID"/>
        </w:rPr>
        <w:t xml:space="preserve"> </w:t>
      </w:r>
      <w:proofErr w:type="spellStart"/>
      <w:r>
        <w:rPr>
          <w:rFonts w:eastAsia="Calibri"/>
        </w:rPr>
        <w:t>organisasi</w:t>
      </w:r>
      <w:proofErr w:type="spellEnd"/>
      <w:r>
        <w:rPr>
          <w:rFonts w:eastAsia="Calibri"/>
        </w:rPr>
        <w:t>. Jakarta: Ui Press. Jakarta.2008.</w:t>
      </w:r>
    </w:p>
    <w:p w14:paraId="0B30712A" w14:textId="77777777" w:rsidR="00D51972" w:rsidRDefault="00D51972" w:rsidP="00D51972">
      <w:pPr>
        <w:pStyle w:val="NormalWeb"/>
        <w:spacing w:before="0" w:beforeAutospacing="0" w:after="0" w:afterAutospacing="0"/>
        <w:ind w:hanging="480"/>
      </w:pPr>
      <w:proofErr w:type="spellStart"/>
      <w:r>
        <w:t>Muspawi</w:t>
      </w:r>
      <w:proofErr w:type="spellEnd"/>
      <w:r>
        <w:t>, M. (2014).</w:t>
      </w:r>
      <w:r>
        <w:rPr>
          <w:lang w:val="id-ID"/>
        </w:rPr>
        <w:t xml:space="preserve"> </w:t>
      </w:r>
      <w:proofErr w:type="spellStart"/>
      <w:r>
        <w:t>Manajemen</w:t>
      </w:r>
      <w:proofErr w:type="spellEnd"/>
      <w:r>
        <w:rPr>
          <w:lang w:val="id-ID"/>
        </w:rPr>
        <w:t xml:space="preserve"> </w:t>
      </w:r>
      <w:proofErr w:type="spellStart"/>
      <w:r>
        <w:t>konflik</w:t>
      </w:r>
      <w:proofErr w:type="spellEnd"/>
      <w:r>
        <w:t xml:space="preserve"> (</w:t>
      </w:r>
      <w:proofErr w:type="spellStart"/>
      <w:r>
        <w:t>upaya</w:t>
      </w:r>
      <w:proofErr w:type="spellEnd"/>
      <w:r>
        <w:rPr>
          <w:lang w:val="id-ID"/>
        </w:rPr>
        <w:t xml:space="preserve"> </w:t>
      </w:r>
      <w:proofErr w:type="spellStart"/>
      <w:r>
        <w:t>penyelesaian</w:t>
      </w:r>
      <w:proofErr w:type="spellEnd"/>
      <w:r>
        <w:rPr>
          <w:lang w:val="id-ID"/>
        </w:rPr>
        <w:t xml:space="preserve"> </w:t>
      </w:r>
      <w:proofErr w:type="spellStart"/>
      <w:r>
        <w:t>konflik</w:t>
      </w:r>
      <w:proofErr w:type="spellEnd"/>
      <w:r>
        <w:rPr>
          <w:lang w:val="id-ID"/>
        </w:rPr>
        <w:t xml:space="preserve"> </w:t>
      </w:r>
      <w:proofErr w:type="spellStart"/>
      <w:r>
        <w:t>dalam</w:t>
      </w:r>
      <w:proofErr w:type="spellEnd"/>
      <w:r>
        <w:rPr>
          <w:lang w:val="id-ID"/>
        </w:rPr>
        <w:t xml:space="preserve"> </w:t>
      </w:r>
      <w:proofErr w:type="spellStart"/>
      <w:r>
        <w:t>organisasi</w:t>
      </w:r>
      <w:proofErr w:type="spellEnd"/>
      <w:r>
        <w:t>).</w:t>
      </w:r>
      <w:r>
        <w:rPr>
          <w:lang w:val="id-ID"/>
        </w:rPr>
        <w:t xml:space="preserve"> </w:t>
      </w:r>
      <w:proofErr w:type="spellStart"/>
      <w:r>
        <w:rPr>
          <w:i/>
          <w:iCs/>
        </w:rPr>
        <w:t>Penelitian</w:t>
      </w:r>
      <w:proofErr w:type="spellEnd"/>
      <w:r>
        <w:rPr>
          <w:i/>
          <w:iCs/>
          <w:lang w:val="id-ID"/>
        </w:rPr>
        <w:t xml:space="preserve"> </w:t>
      </w:r>
      <w:proofErr w:type="spellStart"/>
      <w:r>
        <w:rPr>
          <w:i/>
          <w:iCs/>
        </w:rPr>
        <w:t>universitas</w:t>
      </w:r>
      <w:proofErr w:type="spellEnd"/>
      <w:r>
        <w:rPr>
          <w:i/>
          <w:iCs/>
          <w:lang w:val="id-ID"/>
        </w:rPr>
        <w:t xml:space="preserve"> </w:t>
      </w:r>
      <w:r>
        <w:rPr>
          <w:i/>
          <w:iCs/>
        </w:rPr>
        <w:t>jam</w:t>
      </w:r>
      <w:r>
        <w:rPr>
          <w:i/>
          <w:iCs/>
          <w:lang w:val="id-ID"/>
        </w:rPr>
        <w:t xml:space="preserve"> </w:t>
      </w:r>
      <w:proofErr w:type="spellStart"/>
      <w:r>
        <w:rPr>
          <w:i/>
          <w:iCs/>
        </w:rPr>
        <w:t>biseri</w:t>
      </w:r>
      <w:proofErr w:type="spellEnd"/>
      <w:r>
        <w:rPr>
          <w:i/>
          <w:iCs/>
          <w:lang w:val="id-ID"/>
        </w:rPr>
        <w:t xml:space="preserve"> </w:t>
      </w:r>
      <w:proofErr w:type="spellStart"/>
      <w:r>
        <w:rPr>
          <w:i/>
          <w:iCs/>
        </w:rPr>
        <w:t>humaniora</w:t>
      </w:r>
      <w:proofErr w:type="spellEnd"/>
      <w:r>
        <w:t xml:space="preserve">, </w:t>
      </w:r>
      <w:r>
        <w:rPr>
          <w:i/>
          <w:iCs/>
        </w:rPr>
        <w:t>16</w:t>
      </w:r>
      <w:r>
        <w:t>(2), 41–46.</w:t>
      </w:r>
    </w:p>
    <w:p w14:paraId="1BE317DF" w14:textId="77777777" w:rsidR="00D51972" w:rsidRDefault="00D51972" w:rsidP="00D51972">
      <w:pPr>
        <w:pStyle w:val="NormalWeb"/>
        <w:spacing w:before="0" w:beforeAutospacing="0" w:after="0" w:afterAutospacing="0"/>
        <w:ind w:hanging="480"/>
      </w:pPr>
    </w:p>
    <w:p w14:paraId="3D71058F" w14:textId="5C71FC26" w:rsidR="00D51972" w:rsidRDefault="00D51972" w:rsidP="00D51972">
      <w:pPr>
        <w:pStyle w:val="NormalWeb"/>
        <w:spacing w:before="0" w:beforeAutospacing="0" w:after="0" w:afterAutospacing="0"/>
        <w:ind w:hanging="480"/>
        <w:rPr>
          <w:lang w:val="id-ID"/>
        </w:rPr>
      </w:pPr>
      <w:proofErr w:type="spellStart"/>
      <w:r>
        <w:t>Muspawi</w:t>
      </w:r>
      <w:proofErr w:type="spellEnd"/>
      <w:r>
        <w:t>, M. (2017).</w:t>
      </w:r>
      <w:r>
        <w:rPr>
          <w:lang w:val="id-ID"/>
        </w:rPr>
        <w:t xml:space="preserve"> M</w:t>
      </w:r>
      <w:proofErr w:type="spellStart"/>
      <w:r>
        <w:t>enata</w:t>
      </w:r>
      <w:proofErr w:type="spellEnd"/>
      <w:r>
        <w:rPr>
          <w:lang w:val="id-ID"/>
        </w:rPr>
        <w:t xml:space="preserve"> </w:t>
      </w:r>
      <w:proofErr w:type="spellStart"/>
      <w:r>
        <w:t>pengembangan</w:t>
      </w:r>
      <w:proofErr w:type="spellEnd"/>
      <w:r>
        <w:rPr>
          <w:lang w:val="id-ID"/>
        </w:rPr>
        <w:t xml:space="preserve"> </w:t>
      </w:r>
      <w:proofErr w:type="spellStart"/>
      <w:r>
        <w:t>karier</w:t>
      </w:r>
      <w:proofErr w:type="spellEnd"/>
      <w:r>
        <w:rPr>
          <w:lang w:val="id-ID"/>
        </w:rPr>
        <w:t xml:space="preserve"> </w:t>
      </w:r>
      <w:proofErr w:type="spellStart"/>
      <w:r>
        <w:t>sumber</w:t>
      </w:r>
      <w:proofErr w:type="spellEnd"/>
      <w:r>
        <w:rPr>
          <w:lang w:val="id-ID"/>
        </w:rPr>
        <w:t xml:space="preserve"> </w:t>
      </w:r>
      <w:proofErr w:type="spellStart"/>
      <w:r>
        <w:t>daya</w:t>
      </w:r>
      <w:proofErr w:type="spellEnd"/>
      <w:r>
        <w:rPr>
          <w:lang w:val="id-ID"/>
        </w:rPr>
        <w:t xml:space="preserve"> </w:t>
      </w:r>
      <w:proofErr w:type="spellStart"/>
      <w:r>
        <w:t>manusia</w:t>
      </w:r>
      <w:proofErr w:type="spellEnd"/>
      <w:r>
        <w:rPr>
          <w:lang w:val="id-ID"/>
        </w:rPr>
        <w:t xml:space="preserve"> </w:t>
      </w:r>
      <w:proofErr w:type="spellStart"/>
      <w:r>
        <w:t>organisasi</w:t>
      </w:r>
      <w:proofErr w:type="spellEnd"/>
      <w:r>
        <w:t xml:space="preserve">. </w:t>
      </w:r>
      <w:r>
        <w:rPr>
          <w:i/>
          <w:iCs/>
        </w:rPr>
        <w:t>17</w:t>
      </w:r>
      <w:r>
        <w:t>(1), 114–122.</w:t>
      </w:r>
    </w:p>
    <w:p w14:paraId="33EF120C" w14:textId="77777777" w:rsidR="00D51972" w:rsidRDefault="00D51972" w:rsidP="00D51972">
      <w:pPr>
        <w:pStyle w:val="NormalWeb"/>
        <w:spacing w:before="0" w:beforeAutospacing="0" w:after="0" w:afterAutospacing="0"/>
        <w:ind w:hanging="480"/>
      </w:pPr>
    </w:p>
    <w:p w14:paraId="75941AB1" w14:textId="77777777" w:rsidR="00D51972" w:rsidRDefault="00D51972" w:rsidP="00D51972">
      <w:pPr>
        <w:pStyle w:val="NormalWeb"/>
        <w:spacing w:before="0" w:beforeAutospacing="0" w:after="0" w:afterAutospacing="0"/>
        <w:ind w:hanging="480"/>
        <w:rPr>
          <w:lang w:val="id-ID"/>
        </w:rPr>
      </w:pPr>
      <w:r>
        <w:t xml:space="preserve">Novita, </w:t>
      </w:r>
      <w:proofErr w:type="spellStart"/>
      <w:r>
        <w:t>Sunuharjo</w:t>
      </w:r>
      <w:proofErr w:type="spellEnd"/>
      <w:r>
        <w:t>, B. S., &amp;</w:t>
      </w:r>
      <w:r>
        <w:rPr>
          <w:lang w:val="id-ID"/>
        </w:rPr>
        <w:t xml:space="preserve"> </w:t>
      </w:r>
      <w:proofErr w:type="spellStart"/>
      <w:r>
        <w:t>Ruhana</w:t>
      </w:r>
      <w:proofErr w:type="spellEnd"/>
      <w:r>
        <w:t>, I. (2016).</w:t>
      </w:r>
      <w:r>
        <w:rPr>
          <w:lang w:val="id-ID"/>
        </w:rPr>
        <w:t xml:space="preserve"> </w:t>
      </w:r>
      <w:proofErr w:type="spellStart"/>
      <w:proofErr w:type="gramStart"/>
      <w:r>
        <w:t>Terhadap</w:t>
      </w:r>
      <w:proofErr w:type="spellEnd"/>
      <w:r>
        <w:rPr>
          <w:lang w:val="id-ID"/>
        </w:rPr>
        <w:t xml:space="preserve">  </w:t>
      </w:r>
      <w:proofErr w:type="spellStart"/>
      <w:r>
        <w:t>kinerja</w:t>
      </w:r>
      <w:proofErr w:type="spellEnd"/>
      <w:proofErr w:type="gramEnd"/>
      <w:r>
        <w:rPr>
          <w:lang w:val="id-ID"/>
        </w:rPr>
        <w:t xml:space="preserve"> </w:t>
      </w:r>
      <w:proofErr w:type="spellStart"/>
      <w:r>
        <w:t>karyawan</w:t>
      </w:r>
      <w:proofErr w:type="spellEnd"/>
      <w:r>
        <w:rPr>
          <w:lang w:val="id-ID"/>
        </w:rPr>
        <w:t xml:space="preserve"> </w:t>
      </w:r>
      <w:r>
        <w:t>(</w:t>
      </w:r>
      <w:proofErr w:type="spellStart"/>
      <w:r>
        <w:t>studi</w:t>
      </w:r>
      <w:proofErr w:type="spellEnd"/>
      <w:r>
        <w:rPr>
          <w:lang w:val="id-ID"/>
        </w:rPr>
        <w:t xml:space="preserve"> </w:t>
      </w:r>
      <w:r>
        <w:t>pada</w:t>
      </w:r>
      <w:r>
        <w:rPr>
          <w:lang w:val="id-ID"/>
        </w:rPr>
        <w:t xml:space="preserve"> </w:t>
      </w:r>
      <w:r>
        <w:t>pt. Telekomunikasi</w:t>
      </w:r>
      <w:r>
        <w:rPr>
          <w:lang w:val="id-ID"/>
        </w:rPr>
        <w:t xml:space="preserve"> </w:t>
      </w:r>
      <w:proofErr w:type="spellStart"/>
      <w:r>
        <w:t>indonesia</w:t>
      </w:r>
      <w:proofErr w:type="spellEnd"/>
      <w:r>
        <w:t xml:space="preserve">, </w:t>
      </w:r>
      <w:proofErr w:type="spellStart"/>
      <w:r>
        <w:t>Tbk</w:t>
      </w:r>
      <w:proofErr w:type="spellEnd"/>
      <w:r>
        <w:rPr>
          <w:lang w:val="id-ID"/>
        </w:rPr>
        <w:t xml:space="preserve"> </w:t>
      </w:r>
      <w:proofErr w:type="spellStart"/>
      <w:r>
        <w:t>Witel</w:t>
      </w:r>
      <w:proofErr w:type="spellEnd"/>
      <w:r>
        <w:rPr>
          <w:lang w:val="id-ID"/>
        </w:rPr>
        <w:t xml:space="preserve"> </w:t>
      </w:r>
      <w:proofErr w:type="spellStart"/>
      <w:r>
        <w:t>Jatim</w:t>
      </w:r>
      <w:proofErr w:type="spellEnd"/>
      <w:r>
        <w:rPr>
          <w:lang w:val="id-ID"/>
        </w:rPr>
        <w:t xml:space="preserve"> </w:t>
      </w:r>
      <w:r>
        <w:t xml:space="preserve">Selatan, Malang ). </w:t>
      </w:r>
      <w:proofErr w:type="spellStart"/>
      <w:r>
        <w:rPr>
          <w:i/>
          <w:iCs/>
        </w:rPr>
        <w:t>AdminitrasiBisnis</w:t>
      </w:r>
      <w:proofErr w:type="spellEnd"/>
      <w:r>
        <w:rPr>
          <w:i/>
          <w:iCs/>
        </w:rPr>
        <w:t xml:space="preserve"> (Jab)</w:t>
      </w:r>
      <w:r>
        <w:t xml:space="preserve">, </w:t>
      </w:r>
      <w:r>
        <w:rPr>
          <w:i/>
          <w:iCs/>
        </w:rPr>
        <w:t>34</w:t>
      </w:r>
      <w:r>
        <w:t>(1), 38–46.</w:t>
      </w:r>
    </w:p>
    <w:p w14:paraId="4DD0EB51" w14:textId="77777777" w:rsidR="00D51972" w:rsidRDefault="00D51972" w:rsidP="00D51972">
      <w:pPr>
        <w:pStyle w:val="NormalWeb"/>
        <w:spacing w:before="0" w:beforeAutospacing="0" w:after="0" w:afterAutospacing="0"/>
        <w:ind w:hanging="480"/>
      </w:pPr>
    </w:p>
    <w:p w14:paraId="0EF98A6F" w14:textId="77777777" w:rsidR="00D51972" w:rsidRDefault="00D51972" w:rsidP="00D51972">
      <w:pPr>
        <w:pStyle w:val="NormalWeb"/>
        <w:spacing w:before="0" w:beforeAutospacing="0" w:after="0" w:afterAutospacing="0"/>
        <w:ind w:hanging="480"/>
      </w:pPr>
      <w:proofErr w:type="spellStart"/>
      <w:r>
        <w:t>Nurbiyati</w:t>
      </w:r>
      <w:proofErr w:type="spellEnd"/>
      <w:r>
        <w:t>, T. (2014).</w:t>
      </w:r>
      <w:r>
        <w:rPr>
          <w:lang w:val="id-ID"/>
        </w:rPr>
        <w:t xml:space="preserve"> </w:t>
      </w:r>
      <w:proofErr w:type="spellStart"/>
      <w:r>
        <w:t>Pengaruh</w:t>
      </w:r>
      <w:proofErr w:type="spellEnd"/>
      <w:r>
        <w:rPr>
          <w:lang w:val="id-ID"/>
        </w:rPr>
        <w:t xml:space="preserve"> </w:t>
      </w:r>
      <w:r>
        <w:t xml:space="preserve">quality of work life </w:t>
      </w:r>
      <w:proofErr w:type="gramStart"/>
      <w:r>
        <w:t xml:space="preserve">( </w:t>
      </w:r>
      <w:proofErr w:type="spellStart"/>
      <w:r>
        <w:t>Qwl</w:t>
      </w:r>
      <w:proofErr w:type="spellEnd"/>
      <w:proofErr w:type="gramEnd"/>
      <w:r>
        <w:t xml:space="preserve"> ) </w:t>
      </w:r>
      <w:proofErr w:type="spellStart"/>
      <w:r>
        <w:t>terhadap</w:t>
      </w:r>
      <w:proofErr w:type="spellEnd"/>
      <w:r>
        <w:rPr>
          <w:lang w:val="id-ID"/>
        </w:rPr>
        <w:t xml:space="preserve"> </w:t>
      </w:r>
      <w:proofErr w:type="spellStart"/>
      <w:r>
        <w:t>kinerja</w:t>
      </w:r>
      <w:proofErr w:type="spellEnd"/>
      <w:r>
        <w:rPr>
          <w:lang w:val="id-ID"/>
        </w:rPr>
        <w:t xml:space="preserve"> </w:t>
      </w:r>
      <w:proofErr w:type="spellStart"/>
      <w:r>
        <w:t>pegawai</w:t>
      </w:r>
      <w:proofErr w:type="spellEnd"/>
      <w:r>
        <w:rPr>
          <w:lang w:val="id-ID"/>
        </w:rPr>
        <w:t xml:space="preserve"> </w:t>
      </w:r>
      <w:proofErr w:type="spellStart"/>
      <w:r>
        <w:t>dengan</w:t>
      </w:r>
      <w:proofErr w:type="spellEnd"/>
      <w:r>
        <w:rPr>
          <w:lang w:val="id-ID"/>
        </w:rPr>
        <w:t xml:space="preserve"> </w:t>
      </w:r>
      <w:proofErr w:type="spellStart"/>
      <w:r>
        <w:t>disiplin</w:t>
      </w:r>
      <w:proofErr w:type="spellEnd"/>
      <w:r>
        <w:rPr>
          <w:lang w:val="id-ID"/>
        </w:rPr>
        <w:t xml:space="preserve"> </w:t>
      </w:r>
      <w:r>
        <w:t>dan</w:t>
      </w:r>
      <w:r>
        <w:rPr>
          <w:lang w:val="id-ID"/>
        </w:rPr>
        <w:t xml:space="preserve"> </w:t>
      </w:r>
      <w:proofErr w:type="spellStart"/>
      <w:r>
        <w:t>kepuasan</w:t>
      </w:r>
      <w:proofErr w:type="spellEnd"/>
      <w:r>
        <w:rPr>
          <w:lang w:val="id-ID"/>
        </w:rPr>
        <w:t xml:space="preserve"> </w:t>
      </w:r>
      <w:proofErr w:type="spellStart"/>
      <w:r>
        <w:t>kerja</w:t>
      </w:r>
      <w:proofErr w:type="spellEnd"/>
      <w:r>
        <w:rPr>
          <w:lang w:val="id-ID"/>
        </w:rPr>
        <w:t xml:space="preserve"> </w:t>
      </w:r>
      <w:proofErr w:type="spellStart"/>
      <w:r>
        <w:t>sebagai</w:t>
      </w:r>
      <w:proofErr w:type="spellEnd"/>
      <w:r>
        <w:rPr>
          <w:lang w:val="id-ID"/>
        </w:rPr>
        <w:t xml:space="preserve"> </w:t>
      </w:r>
      <w:r>
        <w:t>variable</w:t>
      </w:r>
      <w:r>
        <w:rPr>
          <w:lang w:val="id-ID"/>
        </w:rPr>
        <w:t xml:space="preserve"> </w:t>
      </w:r>
      <w:proofErr w:type="spellStart"/>
      <w:r>
        <w:t>interving</w:t>
      </w:r>
      <w:proofErr w:type="spellEnd"/>
      <w:r>
        <w:t xml:space="preserve">. </w:t>
      </w:r>
      <w:proofErr w:type="spellStart"/>
      <w:r>
        <w:rPr>
          <w:i/>
          <w:iCs/>
        </w:rPr>
        <w:t>Siasat</w:t>
      </w:r>
      <w:proofErr w:type="spellEnd"/>
      <w:r>
        <w:rPr>
          <w:i/>
          <w:iCs/>
          <w:lang w:val="id-ID"/>
        </w:rPr>
        <w:t xml:space="preserve"> </w:t>
      </w:r>
      <w:proofErr w:type="spellStart"/>
      <w:r>
        <w:rPr>
          <w:i/>
          <w:iCs/>
        </w:rPr>
        <w:t>Bisnis</w:t>
      </w:r>
      <w:proofErr w:type="spellEnd"/>
      <w:r>
        <w:t xml:space="preserve">, </w:t>
      </w:r>
      <w:r>
        <w:rPr>
          <w:i/>
          <w:iCs/>
        </w:rPr>
        <w:t>18</w:t>
      </w:r>
      <w:r>
        <w:t>(2), 246–256.</w:t>
      </w:r>
    </w:p>
    <w:p w14:paraId="25892453" w14:textId="0B852C1A" w:rsidR="00D51972" w:rsidRDefault="00D51972" w:rsidP="00D51972">
      <w:pPr>
        <w:pStyle w:val="NormalWeb"/>
        <w:spacing w:before="0" w:beforeAutospacing="0" w:after="0" w:afterAutospacing="0"/>
        <w:ind w:hanging="480"/>
        <w:rPr>
          <w:lang w:val="id-ID"/>
        </w:rPr>
      </w:pPr>
      <w:proofErr w:type="spellStart"/>
      <w:r>
        <w:lastRenderedPageBreak/>
        <w:t>Panjaitan</w:t>
      </w:r>
      <w:proofErr w:type="spellEnd"/>
      <w:r>
        <w:t>, M. (2018).</w:t>
      </w:r>
      <w:r>
        <w:rPr>
          <w:lang w:val="id-ID"/>
        </w:rPr>
        <w:t xml:space="preserve"> </w:t>
      </w:r>
      <w:proofErr w:type="spellStart"/>
      <w:r>
        <w:t>Peran</w:t>
      </w:r>
      <w:proofErr w:type="spellEnd"/>
      <w:r>
        <w:rPr>
          <w:lang w:val="id-ID"/>
        </w:rPr>
        <w:t xml:space="preserve"> </w:t>
      </w:r>
      <w:proofErr w:type="spellStart"/>
      <w:r>
        <w:t>keterlibatan</w:t>
      </w:r>
      <w:proofErr w:type="spellEnd"/>
      <w:r>
        <w:rPr>
          <w:lang w:val="id-ID"/>
        </w:rPr>
        <w:t xml:space="preserve"> </w:t>
      </w:r>
      <w:r>
        <w:t>dan</w:t>
      </w:r>
      <w:r>
        <w:rPr>
          <w:lang w:val="id-ID"/>
        </w:rPr>
        <w:t xml:space="preserve"> </w:t>
      </w:r>
      <w:proofErr w:type="spellStart"/>
      <w:r>
        <w:t>partisipasi</w:t>
      </w:r>
      <w:proofErr w:type="spellEnd"/>
      <w:r>
        <w:rPr>
          <w:lang w:val="id-ID"/>
        </w:rPr>
        <w:t xml:space="preserve"> </w:t>
      </w:r>
      <w:proofErr w:type="spellStart"/>
      <w:r>
        <w:t>karyawan</w:t>
      </w:r>
      <w:proofErr w:type="spellEnd"/>
      <w:r>
        <w:rPr>
          <w:lang w:val="id-ID"/>
        </w:rPr>
        <w:t xml:space="preserve"> </w:t>
      </w:r>
      <w:proofErr w:type="spellStart"/>
      <w:r>
        <w:t>terhadap</w:t>
      </w:r>
      <w:proofErr w:type="spellEnd"/>
      <w:r>
        <w:rPr>
          <w:lang w:val="id-ID"/>
        </w:rPr>
        <w:t xml:space="preserve"> </w:t>
      </w:r>
      <w:proofErr w:type="spellStart"/>
      <w:r>
        <w:t>kinerja</w:t>
      </w:r>
      <w:proofErr w:type="spellEnd"/>
      <w:r>
        <w:rPr>
          <w:lang w:val="id-ID"/>
        </w:rPr>
        <w:t xml:space="preserve"> </w:t>
      </w:r>
      <w:proofErr w:type="spellStart"/>
      <w:r>
        <w:t>karyawan</w:t>
      </w:r>
      <w:proofErr w:type="spellEnd"/>
      <w:r>
        <w:t>.</w:t>
      </w:r>
      <w:r>
        <w:rPr>
          <w:lang w:val="id-ID"/>
        </w:rPr>
        <w:t xml:space="preserve"> </w:t>
      </w:r>
      <w:proofErr w:type="spellStart"/>
      <w:r>
        <w:rPr>
          <w:i/>
          <w:iCs/>
        </w:rPr>
        <w:t>Manajemen</w:t>
      </w:r>
      <w:proofErr w:type="spellEnd"/>
      <w:r>
        <w:t xml:space="preserve">, </w:t>
      </w:r>
      <w:r>
        <w:rPr>
          <w:i/>
          <w:iCs/>
        </w:rPr>
        <w:t>4</w:t>
      </w:r>
      <w:r>
        <w:t>(1), 52–60.</w:t>
      </w:r>
    </w:p>
    <w:p w14:paraId="444ECD7A" w14:textId="77777777" w:rsidR="00D51972" w:rsidRDefault="00D51972" w:rsidP="00D51972">
      <w:pPr>
        <w:pStyle w:val="NormalWeb"/>
        <w:spacing w:before="0" w:beforeAutospacing="0" w:after="0" w:afterAutospacing="0"/>
        <w:ind w:hanging="480"/>
      </w:pPr>
    </w:p>
    <w:p w14:paraId="19435647" w14:textId="16408584" w:rsidR="00D51972" w:rsidRDefault="00D51972" w:rsidP="00D51972">
      <w:pPr>
        <w:pStyle w:val="NormalWeb"/>
        <w:spacing w:before="0" w:beforeAutospacing="0" w:after="0" w:afterAutospacing="0"/>
        <w:ind w:hanging="480"/>
        <w:rPr>
          <w:lang w:val="id-ID"/>
        </w:rPr>
      </w:pPr>
      <w:bookmarkStart w:id="0" w:name="_GoBack"/>
      <w:bookmarkEnd w:id="0"/>
      <w:proofErr w:type="spellStart"/>
      <w:r>
        <w:t>Prasetyawati</w:t>
      </w:r>
      <w:proofErr w:type="spellEnd"/>
      <w:r>
        <w:t>, M., &amp;</w:t>
      </w:r>
      <w:r>
        <w:rPr>
          <w:lang w:val="id-ID"/>
        </w:rPr>
        <w:t xml:space="preserve"> </w:t>
      </w:r>
      <w:proofErr w:type="spellStart"/>
      <w:proofErr w:type="gramStart"/>
      <w:r>
        <w:t>Kusnudin</w:t>
      </w:r>
      <w:proofErr w:type="spellEnd"/>
      <w:r>
        <w:t>.(</w:t>
      </w:r>
      <w:proofErr w:type="gramEnd"/>
      <w:r>
        <w:t xml:space="preserve">2016). </w:t>
      </w:r>
      <w:proofErr w:type="spellStart"/>
      <w:r>
        <w:t>Pengaruh</w:t>
      </w:r>
      <w:proofErr w:type="spellEnd"/>
      <w:r>
        <w:rPr>
          <w:lang w:val="id-ID"/>
        </w:rPr>
        <w:t xml:space="preserve"> </w:t>
      </w:r>
      <w:r>
        <w:t>quality of work life</w:t>
      </w:r>
      <w:r>
        <w:rPr>
          <w:lang w:val="id-ID"/>
        </w:rPr>
        <w:t xml:space="preserve"> </w:t>
      </w:r>
      <w:proofErr w:type="spellStart"/>
      <w:r>
        <w:t>terhadap</w:t>
      </w:r>
      <w:proofErr w:type="spellEnd"/>
      <w:r>
        <w:rPr>
          <w:lang w:val="id-ID"/>
        </w:rPr>
        <w:t xml:space="preserve"> </w:t>
      </w:r>
      <w:proofErr w:type="spellStart"/>
      <w:r>
        <w:t>kepuasan</w:t>
      </w:r>
      <w:proofErr w:type="spellEnd"/>
      <w:r>
        <w:rPr>
          <w:lang w:val="id-ID"/>
        </w:rPr>
        <w:t xml:space="preserve"> </w:t>
      </w:r>
      <w:proofErr w:type="spellStart"/>
      <w:r>
        <w:t>kerja</w:t>
      </w:r>
      <w:proofErr w:type="spellEnd"/>
      <w:r>
        <w:rPr>
          <w:lang w:val="id-ID"/>
        </w:rPr>
        <w:t xml:space="preserve"> </w:t>
      </w:r>
      <w:proofErr w:type="spellStart"/>
      <w:r>
        <w:t>karyawan</w:t>
      </w:r>
      <w:proofErr w:type="spellEnd"/>
      <w:r>
        <w:t xml:space="preserve"> di </w:t>
      </w:r>
      <w:proofErr w:type="spellStart"/>
      <w:r>
        <w:t>pt</w:t>
      </w:r>
      <w:proofErr w:type="spellEnd"/>
      <w:r>
        <w:rPr>
          <w:lang w:val="id-ID"/>
        </w:rPr>
        <w:t>. G</w:t>
      </w:r>
      <w:proofErr w:type="spellStart"/>
      <w:r>
        <w:t>emala</w:t>
      </w:r>
      <w:proofErr w:type="spellEnd"/>
      <w:r>
        <w:rPr>
          <w:lang w:val="id-ID"/>
        </w:rPr>
        <w:t xml:space="preserve"> </w:t>
      </w:r>
      <w:proofErr w:type="spellStart"/>
      <w:proofErr w:type="gramStart"/>
      <w:r>
        <w:t>kempadaya.</w:t>
      </w:r>
      <w:r>
        <w:rPr>
          <w:i/>
          <w:iCs/>
        </w:rPr>
        <w:t>Teknologi</w:t>
      </w:r>
      <w:proofErr w:type="spellEnd"/>
      <w:proofErr w:type="gramEnd"/>
      <w:r>
        <w:t xml:space="preserve">, </w:t>
      </w:r>
      <w:r>
        <w:rPr>
          <w:i/>
          <w:iCs/>
        </w:rPr>
        <w:t>8</w:t>
      </w:r>
      <w:r>
        <w:t>(1).</w:t>
      </w:r>
    </w:p>
    <w:p w14:paraId="47519844" w14:textId="77777777" w:rsidR="00D51972" w:rsidRDefault="00D51972" w:rsidP="00D51972">
      <w:pPr>
        <w:pStyle w:val="NormalWeb"/>
        <w:spacing w:before="0" w:beforeAutospacing="0" w:after="0" w:afterAutospacing="0"/>
        <w:ind w:hanging="480"/>
      </w:pPr>
    </w:p>
    <w:p w14:paraId="204B4491" w14:textId="77777777" w:rsidR="00D51972" w:rsidRDefault="00D51972" w:rsidP="00D51972">
      <w:pPr>
        <w:pStyle w:val="NormalWeb"/>
        <w:spacing w:before="0" w:beforeAutospacing="0" w:after="0" w:afterAutospacing="0"/>
        <w:ind w:hanging="480"/>
        <w:rPr>
          <w:lang w:val="id-ID"/>
        </w:rPr>
      </w:pPr>
      <w:proofErr w:type="spellStart"/>
      <w:r>
        <w:t>Pratiwi</w:t>
      </w:r>
      <w:proofErr w:type="spellEnd"/>
      <w:r>
        <w:t>, K., &amp;</w:t>
      </w:r>
      <w:proofErr w:type="spellStart"/>
      <w:r>
        <w:t>Himam</w:t>
      </w:r>
      <w:proofErr w:type="spellEnd"/>
      <w:r>
        <w:t>, F. (2014).</w:t>
      </w:r>
      <w:r>
        <w:rPr>
          <w:lang w:val="id-ID"/>
        </w:rPr>
        <w:t xml:space="preserve"> </w:t>
      </w:r>
      <w:proofErr w:type="spellStart"/>
      <w:r>
        <w:t>Kualitas</w:t>
      </w:r>
      <w:proofErr w:type="spellEnd"/>
      <w:r>
        <w:rPr>
          <w:lang w:val="id-ID"/>
        </w:rPr>
        <w:t xml:space="preserve"> </w:t>
      </w:r>
      <w:proofErr w:type="spellStart"/>
      <w:r>
        <w:t>kehidupan</w:t>
      </w:r>
      <w:proofErr w:type="spellEnd"/>
      <w:r>
        <w:rPr>
          <w:lang w:val="id-ID"/>
        </w:rPr>
        <w:t xml:space="preserve"> </w:t>
      </w:r>
      <w:proofErr w:type="spellStart"/>
      <w:r>
        <w:t>kerja</w:t>
      </w:r>
      <w:proofErr w:type="spellEnd"/>
      <w:r>
        <w:rPr>
          <w:lang w:val="id-ID"/>
        </w:rPr>
        <w:t xml:space="preserve"> </w:t>
      </w:r>
      <w:proofErr w:type="spellStart"/>
      <w:r>
        <w:t>ditinjau</w:t>
      </w:r>
      <w:proofErr w:type="spellEnd"/>
      <w:r>
        <w:rPr>
          <w:lang w:val="id-ID"/>
        </w:rPr>
        <w:t xml:space="preserve"> </w:t>
      </w:r>
      <w:proofErr w:type="spellStart"/>
      <w:r>
        <w:t>dari</w:t>
      </w:r>
      <w:proofErr w:type="spellEnd"/>
      <w:r>
        <w:rPr>
          <w:lang w:val="id-ID"/>
        </w:rPr>
        <w:t xml:space="preserve"> </w:t>
      </w:r>
      <w:proofErr w:type="spellStart"/>
      <w:r>
        <w:t>kepuasan</w:t>
      </w:r>
      <w:proofErr w:type="spellEnd"/>
      <w:r>
        <w:rPr>
          <w:lang w:val="id-ID"/>
        </w:rPr>
        <w:t xml:space="preserve"> </w:t>
      </w:r>
      <w:proofErr w:type="spellStart"/>
      <w:r>
        <w:t>kerja</w:t>
      </w:r>
      <w:proofErr w:type="spellEnd"/>
      <w:r>
        <w:rPr>
          <w:lang w:val="id-ID"/>
        </w:rPr>
        <w:t xml:space="preserve"> </w:t>
      </w:r>
      <w:r>
        <w:t>dan</w:t>
      </w:r>
      <w:r>
        <w:rPr>
          <w:lang w:val="id-ID"/>
        </w:rPr>
        <w:t xml:space="preserve"> </w:t>
      </w:r>
      <w:proofErr w:type="spellStart"/>
      <w:r>
        <w:t>persepsi</w:t>
      </w:r>
      <w:proofErr w:type="spellEnd"/>
      <w:r>
        <w:rPr>
          <w:lang w:val="id-ID"/>
        </w:rPr>
        <w:t xml:space="preserve"> </w:t>
      </w:r>
      <w:proofErr w:type="spellStart"/>
      <w:r>
        <w:t>terhadap</w:t>
      </w:r>
      <w:proofErr w:type="spellEnd"/>
      <w:r>
        <w:rPr>
          <w:lang w:val="id-ID"/>
        </w:rPr>
        <w:t xml:space="preserve"> </w:t>
      </w:r>
      <w:proofErr w:type="spellStart"/>
      <w:r>
        <w:t>kinerja</w:t>
      </w:r>
      <w:proofErr w:type="spellEnd"/>
      <w:r>
        <w:t>.</w:t>
      </w:r>
      <w:r>
        <w:rPr>
          <w:lang w:val="id-ID"/>
        </w:rPr>
        <w:t xml:space="preserve"> </w:t>
      </w:r>
      <w:proofErr w:type="spellStart"/>
      <w:r>
        <w:rPr>
          <w:i/>
          <w:iCs/>
        </w:rPr>
        <w:t>Psikologi</w:t>
      </w:r>
      <w:proofErr w:type="spellEnd"/>
      <w:r>
        <w:rPr>
          <w:i/>
          <w:iCs/>
          <w:lang w:val="id-ID"/>
        </w:rPr>
        <w:t xml:space="preserve"> </w:t>
      </w:r>
      <w:proofErr w:type="spellStart"/>
      <w:r>
        <w:rPr>
          <w:i/>
          <w:iCs/>
        </w:rPr>
        <w:t>Undip</w:t>
      </w:r>
      <w:proofErr w:type="spellEnd"/>
      <w:r>
        <w:t xml:space="preserve">, </w:t>
      </w:r>
      <w:r>
        <w:rPr>
          <w:i/>
          <w:iCs/>
        </w:rPr>
        <w:t>13</w:t>
      </w:r>
      <w:r>
        <w:t>(1), 42–49.</w:t>
      </w:r>
    </w:p>
    <w:p w14:paraId="02923CAE" w14:textId="77777777" w:rsidR="00D51972" w:rsidRDefault="00D51972" w:rsidP="00D51972">
      <w:pPr>
        <w:pStyle w:val="NormalWeb"/>
        <w:spacing w:before="0" w:beforeAutospacing="0" w:after="0" w:afterAutospacing="0"/>
        <w:ind w:hanging="480"/>
      </w:pPr>
    </w:p>
    <w:p w14:paraId="3F2E960F" w14:textId="77777777" w:rsidR="00D51972" w:rsidRDefault="00D51972" w:rsidP="00D51972">
      <w:pPr>
        <w:pStyle w:val="NormalWeb"/>
        <w:spacing w:before="0" w:beforeAutospacing="0" w:after="0" w:afterAutospacing="0"/>
        <w:ind w:hanging="480"/>
        <w:rPr>
          <w:lang w:val="id-ID"/>
        </w:rPr>
      </w:pPr>
      <w:r>
        <w:t xml:space="preserve">Purnomo, H. (2012). </w:t>
      </w:r>
      <w:proofErr w:type="spellStart"/>
      <w:r>
        <w:t>Rekomendasi</w:t>
      </w:r>
      <w:proofErr w:type="spellEnd"/>
      <w:r>
        <w:rPr>
          <w:lang w:val="id-ID"/>
        </w:rPr>
        <w:t xml:space="preserve"> </w:t>
      </w:r>
      <w:proofErr w:type="spellStart"/>
      <w:r>
        <w:t>pengembangan</w:t>
      </w:r>
      <w:proofErr w:type="spellEnd"/>
      <w:r>
        <w:rPr>
          <w:lang w:val="id-ID"/>
        </w:rPr>
        <w:t xml:space="preserve"> </w:t>
      </w:r>
      <w:proofErr w:type="spellStart"/>
      <w:proofErr w:type="gramStart"/>
      <w:r>
        <w:t>qwl</w:t>
      </w:r>
      <w:proofErr w:type="spellEnd"/>
      <w:r>
        <w:t>( quality</w:t>
      </w:r>
      <w:proofErr w:type="gramEnd"/>
      <w:r>
        <w:t xml:space="preserve"> of work life ) </w:t>
      </w:r>
      <w:proofErr w:type="spellStart"/>
      <w:r>
        <w:t>berdasarkan</w:t>
      </w:r>
      <w:proofErr w:type="spellEnd"/>
      <w:r>
        <w:rPr>
          <w:lang w:val="id-ID"/>
        </w:rPr>
        <w:t xml:space="preserve"> </w:t>
      </w:r>
      <w:proofErr w:type="spellStart"/>
      <w:r>
        <w:t>analisis</w:t>
      </w:r>
      <w:proofErr w:type="spellEnd"/>
      <w:r>
        <w:rPr>
          <w:lang w:val="id-ID"/>
        </w:rPr>
        <w:t xml:space="preserve"> </w:t>
      </w:r>
      <w:proofErr w:type="spellStart"/>
      <w:r>
        <w:t>pengaruh</w:t>
      </w:r>
      <w:proofErr w:type="spellEnd"/>
      <w:r>
        <w:rPr>
          <w:lang w:val="id-ID"/>
        </w:rPr>
        <w:t xml:space="preserve"> </w:t>
      </w:r>
      <w:proofErr w:type="spellStart"/>
      <w:r>
        <w:t>qwl</w:t>
      </w:r>
      <w:proofErr w:type="spellEnd"/>
      <w:r>
        <w:rPr>
          <w:lang w:val="id-ID"/>
        </w:rPr>
        <w:t xml:space="preserve"> </w:t>
      </w:r>
      <w:proofErr w:type="spellStart"/>
      <w:r>
        <w:t>terhadap</w:t>
      </w:r>
      <w:proofErr w:type="spellEnd"/>
      <w:r>
        <w:rPr>
          <w:lang w:val="id-ID"/>
        </w:rPr>
        <w:t xml:space="preserve"> </w:t>
      </w:r>
      <w:proofErr w:type="spellStart"/>
      <w:r>
        <w:t>kepuasankerjaperawat</w:t>
      </w:r>
      <w:proofErr w:type="spellEnd"/>
      <w:r>
        <w:t xml:space="preserve"> di </w:t>
      </w:r>
      <w:proofErr w:type="spellStart"/>
      <w:r>
        <w:t>rumah</w:t>
      </w:r>
      <w:proofErr w:type="spellEnd"/>
      <w:r>
        <w:rPr>
          <w:lang w:val="id-ID"/>
        </w:rPr>
        <w:t xml:space="preserve"> </w:t>
      </w:r>
      <w:proofErr w:type="spellStart"/>
      <w:r>
        <w:t>sakit</w:t>
      </w:r>
      <w:proofErr w:type="spellEnd"/>
      <w:r>
        <w:rPr>
          <w:lang w:val="id-ID"/>
        </w:rPr>
        <w:t xml:space="preserve"> </w:t>
      </w:r>
      <w:proofErr w:type="spellStart"/>
      <w:r>
        <w:t>kusta</w:t>
      </w:r>
      <w:proofErr w:type="spellEnd"/>
      <w:r>
        <w:rPr>
          <w:lang w:val="id-ID"/>
        </w:rPr>
        <w:t xml:space="preserve"> </w:t>
      </w:r>
      <w:proofErr w:type="spellStart"/>
      <w:r>
        <w:t>sumber</w:t>
      </w:r>
      <w:proofErr w:type="spellEnd"/>
      <w:r>
        <w:rPr>
          <w:lang w:val="id-ID"/>
        </w:rPr>
        <w:t xml:space="preserve"> </w:t>
      </w:r>
      <w:proofErr w:type="spellStart"/>
      <w:r>
        <w:t>glagah</w:t>
      </w:r>
      <w:proofErr w:type="spellEnd"/>
      <w:r>
        <w:rPr>
          <w:lang w:val="id-ID"/>
        </w:rPr>
        <w:t xml:space="preserve"> </w:t>
      </w:r>
      <w:proofErr w:type="spellStart"/>
      <w:r>
        <w:t>pacet</w:t>
      </w:r>
      <w:proofErr w:type="spellEnd"/>
      <w:r>
        <w:rPr>
          <w:lang w:val="id-ID"/>
        </w:rPr>
        <w:t xml:space="preserve"> </w:t>
      </w:r>
      <w:proofErr w:type="spellStart"/>
      <w:r>
        <w:t>mojokerto</w:t>
      </w:r>
      <w:proofErr w:type="spellEnd"/>
      <w:r>
        <w:t xml:space="preserve">. </w:t>
      </w:r>
      <w:proofErr w:type="spellStart"/>
      <w:r>
        <w:rPr>
          <w:i/>
          <w:iCs/>
        </w:rPr>
        <w:t>Adminitrasi</w:t>
      </w:r>
      <w:proofErr w:type="spellEnd"/>
      <w:r>
        <w:rPr>
          <w:i/>
          <w:iCs/>
          <w:lang w:val="id-ID"/>
        </w:rPr>
        <w:t xml:space="preserve"> </w:t>
      </w:r>
      <w:proofErr w:type="spellStart"/>
      <w:r>
        <w:rPr>
          <w:i/>
          <w:iCs/>
        </w:rPr>
        <w:t>Kebijakan</w:t>
      </w:r>
      <w:proofErr w:type="spellEnd"/>
      <w:r>
        <w:rPr>
          <w:i/>
          <w:iCs/>
          <w:lang w:val="id-ID"/>
        </w:rPr>
        <w:t xml:space="preserve"> </w:t>
      </w:r>
      <w:proofErr w:type="spellStart"/>
      <w:r>
        <w:rPr>
          <w:i/>
          <w:iCs/>
        </w:rPr>
        <w:t>Kesehatan</w:t>
      </w:r>
      <w:proofErr w:type="spellEnd"/>
      <w:r>
        <w:t xml:space="preserve">, </w:t>
      </w:r>
      <w:r>
        <w:rPr>
          <w:i/>
          <w:iCs/>
        </w:rPr>
        <w:t>10</w:t>
      </w:r>
      <w:r>
        <w:t>(3), 129–136.</w:t>
      </w:r>
    </w:p>
    <w:p w14:paraId="793F95CA" w14:textId="77777777" w:rsidR="00D51972" w:rsidRDefault="00D51972" w:rsidP="00D51972">
      <w:pPr>
        <w:pStyle w:val="NormalWeb"/>
        <w:spacing w:before="0" w:beforeAutospacing="0" w:after="0" w:afterAutospacing="0"/>
        <w:ind w:hanging="480"/>
        <w:rPr>
          <w:rFonts w:eastAsia="Calibri"/>
        </w:rPr>
      </w:pPr>
    </w:p>
    <w:p w14:paraId="17625D26" w14:textId="77777777" w:rsidR="00D51972" w:rsidRDefault="00D51972" w:rsidP="00D51972">
      <w:pPr>
        <w:pStyle w:val="NormalWeb"/>
        <w:spacing w:before="0" w:beforeAutospacing="0" w:after="0" w:afterAutospacing="0"/>
        <w:ind w:hanging="480"/>
        <w:rPr>
          <w:rFonts w:eastAsia="Calibri"/>
          <w:lang w:val="id-ID"/>
        </w:rPr>
      </w:pPr>
      <w:proofErr w:type="spellStart"/>
      <w:r>
        <w:rPr>
          <w:rFonts w:eastAsia="Calibri"/>
        </w:rPr>
        <w:t>Rivai</w:t>
      </w:r>
      <w:proofErr w:type="spellEnd"/>
      <w:r>
        <w:rPr>
          <w:rFonts w:eastAsia="Calibri"/>
        </w:rPr>
        <w:t xml:space="preserve">, H. </w:t>
      </w:r>
      <w:proofErr w:type="spellStart"/>
      <w:r>
        <w:rPr>
          <w:rFonts w:eastAsia="Calibri"/>
        </w:rPr>
        <w:t>Veithzal</w:t>
      </w:r>
      <w:proofErr w:type="spellEnd"/>
      <w:r>
        <w:rPr>
          <w:rFonts w:eastAsia="Calibri"/>
          <w:lang w:val="id-ID"/>
        </w:rPr>
        <w:t xml:space="preserve">, </w:t>
      </w:r>
      <w:proofErr w:type="spellStart"/>
      <w:r>
        <w:rPr>
          <w:rFonts w:eastAsia="Calibri"/>
        </w:rPr>
        <w:t>sagala</w:t>
      </w:r>
      <w:proofErr w:type="spellEnd"/>
      <w:proofErr w:type="gramStart"/>
      <w:r>
        <w:rPr>
          <w:rFonts w:eastAsia="Calibri"/>
          <w:lang w:val="id-ID"/>
        </w:rPr>
        <w:t>.</w:t>
      </w:r>
      <w:r>
        <w:rPr>
          <w:rFonts w:eastAsia="Calibri"/>
        </w:rPr>
        <w:t>,</w:t>
      </w:r>
      <w:r>
        <w:rPr>
          <w:rFonts w:eastAsia="Calibri"/>
          <w:lang w:val="id-ID"/>
        </w:rPr>
        <w:t>&amp;</w:t>
      </w:r>
      <w:proofErr w:type="gramEnd"/>
      <w:r>
        <w:rPr>
          <w:rFonts w:eastAsia="Calibri"/>
        </w:rPr>
        <w:t xml:space="preserve">Ella </w:t>
      </w:r>
      <w:proofErr w:type="spellStart"/>
      <w:r>
        <w:rPr>
          <w:rFonts w:eastAsia="Calibri"/>
        </w:rPr>
        <w:t>Jauvani</w:t>
      </w:r>
      <w:proofErr w:type="spellEnd"/>
      <w:r>
        <w:rPr>
          <w:rFonts w:eastAsia="Calibri"/>
        </w:rPr>
        <w:t xml:space="preserve">.(2009). </w:t>
      </w:r>
      <w:proofErr w:type="spellStart"/>
      <w:r>
        <w:rPr>
          <w:rFonts w:eastAsia="Calibri"/>
        </w:rPr>
        <w:t>Managemen</w:t>
      </w:r>
      <w:proofErr w:type="spellEnd"/>
      <w:r>
        <w:rPr>
          <w:rFonts w:eastAsia="Calibri"/>
          <w:lang w:val="id-ID"/>
        </w:rPr>
        <w:t xml:space="preserve"> </w:t>
      </w:r>
      <w:proofErr w:type="spellStart"/>
      <w:r>
        <w:rPr>
          <w:rFonts w:eastAsia="Calibri"/>
        </w:rPr>
        <w:t>sumber</w:t>
      </w:r>
      <w:proofErr w:type="spellEnd"/>
      <w:r>
        <w:rPr>
          <w:rFonts w:eastAsia="Calibri"/>
          <w:lang w:val="id-ID"/>
        </w:rPr>
        <w:t xml:space="preserve"> </w:t>
      </w:r>
      <w:proofErr w:type="spellStart"/>
      <w:r>
        <w:rPr>
          <w:rFonts w:eastAsia="Calibri"/>
        </w:rPr>
        <w:t>daya</w:t>
      </w:r>
      <w:proofErr w:type="spellEnd"/>
      <w:r>
        <w:rPr>
          <w:rFonts w:eastAsia="Calibri"/>
          <w:lang w:val="id-ID"/>
        </w:rPr>
        <w:t xml:space="preserve"> </w:t>
      </w:r>
      <w:proofErr w:type="spellStart"/>
      <w:r>
        <w:rPr>
          <w:rFonts w:eastAsia="Calibri"/>
        </w:rPr>
        <w:t>manusia</w:t>
      </w:r>
      <w:proofErr w:type="spellEnd"/>
      <w:r>
        <w:rPr>
          <w:rFonts w:eastAsia="Calibri"/>
          <w:lang w:val="id-ID"/>
        </w:rPr>
        <w:t xml:space="preserve"> </w:t>
      </w:r>
      <w:proofErr w:type="spellStart"/>
      <w:r>
        <w:rPr>
          <w:rFonts w:eastAsia="Calibri"/>
        </w:rPr>
        <w:t>untuk</w:t>
      </w:r>
      <w:proofErr w:type="spellEnd"/>
      <w:r>
        <w:rPr>
          <w:rFonts w:eastAsia="Calibri"/>
          <w:lang w:val="id-ID"/>
        </w:rPr>
        <w:t xml:space="preserve"> </w:t>
      </w:r>
      <w:proofErr w:type="spellStart"/>
      <w:r>
        <w:rPr>
          <w:rFonts w:eastAsia="Calibri"/>
        </w:rPr>
        <w:t>perusahaan</w:t>
      </w:r>
      <w:proofErr w:type="spellEnd"/>
      <w:r>
        <w:rPr>
          <w:rFonts w:eastAsia="Calibri"/>
          <w:lang w:val="id-ID"/>
        </w:rPr>
        <w:t xml:space="preserve"> </w:t>
      </w:r>
      <w:proofErr w:type="spellStart"/>
      <w:r>
        <w:rPr>
          <w:rFonts w:eastAsia="Calibri"/>
        </w:rPr>
        <w:t>edisi</w:t>
      </w:r>
      <w:proofErr w:type="spellEnd"/>
      <w:r>
        <w:rPr>
          <w:rFonts w:eastAsia="Calibri"/>
        </w:rPr>
        <w:t xml:space="preserve"> 2. Jakarta: pt. Raja </w:t>
      </w:r>
      <w:proofErr w:type="spellStart"/>
      <w:r>
        <w:rPr>
          <w:rFonts w:eastAsia="Calibri"/>
        </w:rPr>
        <w:t>grafindo</w:t>
      </w:r>
      <w:proofErr w:type="spellEnd"/>
    </w:p>
    <w:p w14:paraId="339C2A89" w14:textId="77777777" w:rsidR="00D51972" w:rsidRDefault="00D51972" w:rsidP="00D51972">
      <w:pPr>
        <w:pStyle w:val="NormalWeb"/>
        <w:spacing w:before="0" w:beforeAutospacing="0" w:after="0" w:afterAutospacing="0"/>
        <w:ind w:hanging="480"/>
        <w:rPr>
          <w:rFonts w:eastAsia="Calibri"/>
        </w:rPr>
      </w:pPr>
    </w:p>
    <w:p w14:paraId="0918984C" w14:textId="77777777" w:rsidR="00D51972" w:rsidRDefault="00D51972" w:rsidP="00D51972">
      <w:pPr>
        <w:pStyle w:val="NormalWeb"/>
        <w:spacing w:before="0" w:beforeAutospacing="0" w:after="0" w:afterAutospacing="0"/>
        <w:ind w:hanging="480"/>
        <w:rPr>
          <w:lang w:val="id-ID"/>
        </w:rPr>
      </w:pPr>
      <w:r>
        <w:rPr>
          <w:rFonts w:eastAsia="Calibri"/>
        </w:rPr>
        <w:t xml:space="preserve">Robbins, S. P., Judge T.A. (2008). </w:t>
      </w:r>
      <w:r>
        <w:rPr>
          <w:rFonts w:eastAsia="Calibri"/>
          <w:i/>
        </w:rPr>
        <w:t>Organizational</w:t>
      </w:r>
      <w:r>
        <w:rPr>
          <w:rFonts w:eastAsia="Calibri"/>
          <w:i/>
          <w:lang w:val="id-ID"/>
        </w:rPr>
        <w:t xml:space="preserve"> </w:t>
      </w:r>
      <w:proofErr w:type="spellStart"/>
      <w:r>
        <w:rPr>
          <w:rFonts w:eastAsia="Calibri"/>
          <w:i/>
        </w:rPr>
        <w:t>Behavior</w:t>
      </w:r>
      <w:proofErr w:type="spellEnd"/>
      <w:r>
        <w:rPr>
          <w:rFonts w:eastAsia="Calibri"/>
        </w:rPr>
        <w:t xml:space="preserve"> (14</w:t>
      </w:r>
      <w:r>
        <w:rPr>
          <w:rFonts w:eastAsia="Calibri"/>
          <w:vertAlign w:val="superscript"/>
        </w:rPr>
        <w:t>th</w:t>
      </w:r>
      <w:r>
        <w:rPr>
          <w:rFonts w:eastAsia="Calibri"/>
        </w:rPr>
        <w:t>ed). New Jersey: Prentice Hall</w:t>
      </w:r>
    </w:p>
    <w:p w14:paraId="0F975CE0" w14:textId="77777777" w:rsidR="00D51972" w:rsidRDefault="00D51972" w:rsidP="00D51972">
      <w:pPr>
        <w:pStyle w:val="NormalWeb"/>
        <w:spacing w:before="0" w:beforeAutospacing="0" w:after="0" w:afterAutospacing="0"/>
        <w:ind w:hanging="480"/>
      </w:pPr>
    </w:p>
    <w:p w14:paraId="3CD2B8DE" w14:textId="77777777" w:rsidR="00D51972" w:rsidRDefault="00D51972" w:rsidP="00D51972">
      <w:pPr>
        <w:pStyle w:val="NormalWeb"/>
        <w:spacing w:before="0" w:beforeAutospacing="0" w:after="0" w:afterAutospacing="0"/>
        <w:ind w:hanging="480"/>
        <w:rPr>
          <w:lang w:val="id-ID"/>
        </w:rPr>
      </w:pPr>
      <w:proofErr w:type="spellStart"/>
      <w:r>
        <w:t>Rokhman</w:t>
      </w:r>
      <w:proofErr w:type="spellEnd"/>
      <w:r>
        <w:t>, W. (2013).</w:t>
      </w:r>
      <w:r>
        <w:rPr>
          <w:lang w:val="id-ID"/>
        </w:rPr>
        <w:t xml:space="preserve"> </w:t>
      </w:r>
      <w:proofErr w:type="spellStart"/>
      <w:r>
        <w:t>Pengaruh</w:t>
      </w:r>
      <w:proofErr w:type="spellEnd"/>
      <w:r>
        <w:rPr>
          <w:lang w:val="id-ID"/>
        </w:rPr>
        <w:t xml:space="preserve"> </w:t>
      </w:r>
      <w:r>
        <w:t>quality of work life</w:t>
      </w:r>
      <w:r>
        <w:rPr>
          <w:lang w:val="id-ID"/>
        </w:rPr>
        <w:t xml:space="preserve"> </w:t>
      </w:r>
      <w:proofErr w:type="spellStart"/>
      <w:r>
        <w:t>terhadap</w:t>
      </w:r>
      <w:proofErr w:type="spellEnd"/>
      <w:r>
        <w:rPr>
          <w:lang w:val="id-ID"/>
        </w:rPr>
        <w:t xml:space="preserve"> </w:t>
      </w:r>
      <w:proofErr w:type="spellStart"/>
      <w:r>
        <w:t>kepuasan</w:t>
      </w:r>
      <w:proofErr w:type="spellEnd"/>
      <w:r>
        <w:rPr>
          <w:lang w:val="id-ID"/>
        </w:rPr>
        <w:t xml:space="preserve"> </w:t>
      </w:r>
      <w:proofErr w:type="spellStart"/>
      <w:r>
        <w:t>kerja</w:t>
      </w:r>
      <w:proofErr w:type="spellEnd"/>
      <w:r>
        <w:t>,</w:t>
      </w:r>
      <w:r>
        <w:rPr>
          <w:lang w:val="id-ID"/>
        </w:rPr>
        <w:t xml:space="preserve"> </w:t>
      </w:r>
      <w:proofErr w:type="spellStart"/>
      <w:r>
        <w:t>komitmen</w:t>
      </w:r>
      <w:proofErr w:type="spellEnd"/>
      <w:r>
        <w:rPr>
          <w:lang w:val="id-ID"/>
        </w:rPr>
        <w:t xml:space="preserve"> </w:t>
      </w:r>
      <w:proofErr w:type="spellStart"/>
      <w:r>
        <w:t>organisasi</w:t>
      </w:r>
      <w:proofErr w:type="spellEnd"/>
      <w:r>
        <w:t>, tur</w:t>
      </w:r>
      <w:r>
        <w:rPr>
          <w:lang w:val="id-ID"/>
        </w:rPr>
        <w:t>n</w:t>
      </w:r>
      <w:r>
        <w:t>over intention</w:t>
      </w:r>
      <w:r>
        <w:rPr>
          <w:lang w:val="id-ID"/>
        </w:rPr>
        <w:t xml:space="preserve"> </w:t>
      </w:r>
      <w:r>
        <w:t>dan</w:t>
      </w:r>
      <w:r>
        <w:rPr>
          <w:lang w:val="id-ID"/>
        </w:rPr>
        <w:t xml:space="preserve"> </w:t>
      </w:r>
      <w:r>
        <w:t>stress</w:t>
      </w:r>
      <w:r>
        <w:rPr>
          <w:lang w:val="id-ID"/>
        </w:rPr>
        <w:t xml:space="preserve"> </w:t>
      </w:r>
      <w:proofErr w:type="spellStart"/>
      <w:r>
        <w:t>kerja</w:t>
      </w:r>
      <w:proofErr w:type="spellEnd"/>
      <w:r>
        <w:t xml:space="preserve">: </w:t>
      </w:r>
      <w:proofErr w:type="spellStart"/>
      <w:r>
        <w:t>Studi</w:t>
      </w:r>
      <w:proofErr w:type="spellEnd"/>
      <w:r>
        <w:rPr>
          <w:lang w:val="id-ID"/>
        </w:rPr>
        <w:t xml:space="preserve"> </w:t>
      </w:r>
      <w:r>
        <w:t>Pada</w:t>
      </w:r>
      <w:r>
        <w:rPr>
          <w:lang w:val="id-ID"/>
        </w:rPr>
        <w:t xml:space="preserve"> </w:t>
      </w:r>
      <w:proofErr w:type="spellStart"/>
      <w:r>
        <w:t>Bmt</w:t>
      </w:r>
      <w:proofErr w:type="spellEnd"/>
      <w:r>
        <w:rPr>
          <w:lang w:val="id-ID"/>
        </w:rPr>
        <w:t xml:space="preserve"> d</w:t>
      </w:r>
      <w:proofErr w:type="spellStart"/>
      <w:r>
        <w:t>i</w:t>
      </w:r>
      <w:proofErr w:type="spellEnd"/>
      <w:r>
        <w:t xml:space="preserve"> </w:t>
      </w:r>
      <w:r>
        <w:rPr>
          <w:lang w:val="id-ID"/>
        </w:rPr>
        <w:t>k</w:t>
      </w:r>
      <w:proofErr w:type="spellStart"/>
      <w:r>
        <w:t>udus</w:t>
      </w:r>
      <w:proofErr w:type="spellEnd"/>
      <w:r>
        <w:t xml:space="preserve">. </w:t>
      </w:r>
      <w:r>
        <w:rPr>
          <w:i/>
          <w:iCs/>
        </w:rPr>
        <w:t>Equilibrium</w:t>
      </w:r>
      <w:r>
        <w:t xml:space="preserve">, </w:t>
      </w:r>
      <w:r>
        <w:rPr>
          <w:i/>
          <w:iCs/>
        </w:rPr>
        <w:t>1</w:t>
      </w:r>
      <w:r>
        <w:t>(2).</w:t>
      </w:r>
    </w:p>
    <w:p w14:paraId="7B0AFF07" w14:textId="77777777" w:rsidR="00D51972" w:rsidRDefault="00D51972" w:rsidP="00D51972">
      <w:pPr>
        <w:pStyle w:val="NormalWeb"/>
        <w:spacing w:before="0" w:beforeAutospacing="0" w:after="0" w:afterAutospacing="0"/>
        <w:ind w:hanging="480"/>
        <w:rPr>
          <w:rFonts w:eastAsia="Calibri"/>
        </w:rPr>
      </w:pPr>
    </w:p>
    <w:p w14:paraId="6FE69C56" w14:textId="77777777" w:rsidR="00D51972" w:rsidRDefault="00D51972" w:rsidP="00D51972">
      <w:pPr>
        <w:pStyle w:val="NormalWeb"/>
        <w:spacing w:before="0" w:beforeAutospacing="0" w:after="0" w:afterAutospacing="0"/>
        <w:ind w:hanging="480"/>
        <w:rPr>
          <w:lang w:val="id-ID"/>
        </w:rPr>
      </w:pPr>
      <w:proofErr w:type="spellStart"/>
      <w:r>
        <w:rPr>
          <w:rFonts w:eastAsia="Calibri"/>
        </w:rPr>
        <w:t>Rokhman</w:t>
      </w:r>
      <w:proofErr w:type="spellEnd"/>
      <w:r>
        <w:rPr>
          <w:rFonts w:eastAsia="Calibri"/>
        </w:rPr>
        <w:t xml:space="preserve">, Wahibur.2012. </w:t>
      </w:r>
      <w:proofErr w:type="spellStart"/>
      <w:r>
        <w:rPr>
          <w:rFonts w:eastAsia="Calibri"/>
        </w:rPr>
        <w:t>Pengaruh</w:t>
      </w:r>
      <w:proofErr w:type="spellEnd"/>
      <w:r>
        <w:rPr>
          <w:rFonts w:eastAsia="Calibri"/>
          <w:lang w:val="id-ID"/>
        </w:rPr>
        <w:t xml:space="preserve"> </w:t>
      </w:r>
      <w:proofErr w:type="spellStart"/>
      <w:r>
        <w:rPr>
          <w:rFonts w:eastAsia="Calibri"/>
        </w:rPr>
        <w:t>qwl</w:t>
      </w:r>
      <w:proofErr w:type="spellEnd"/>
      <w:r>
        <w:rPr>
          <w:rFonts w:eastAsia="Calibri"/>
          <w:lang w:val="id-ID"/>
        </w:rPr>
        <w:t xml:space="preserve"> </w:t>
      </w:r>
      <w:proofErr w:type="spellStart"/>
      <w:r>
        <w:rPr>
          <w:rFonts w:eastAsia="Calibri"/>
        </w:rPr>
        <w:t>terhadap</w:t>
      </w:r>
      <w:proofErr w:type="spellEnd"/>
      <w:r>
        <w:rPr>
          <w:rFonts w:eastAsia="Calibri"/>
          <w:lang w:val="id-ID"/>
        </w:rPr>
        <w:t xml:space="preserve"> </w:t>
      </w:r>
      <w:proofErr w:type="spellStart"/>
      <w:r>
        <w:rPr>
          <w:rFonts w:eastAsia="Calibri"/>
        </w:rPr>
        <w:t>kepuasankerja</w:t>
      </w:r>
      <w:proofErr w:type="spellEnd"/>
      <w:r>
        <w:rPr>
          <w:rFonts w:eastAsia="Calibri"/>
        </w:rPr>
        <w:t xml:space="preserve">, </w:t>
      </w:r>
      <w:proofErr w:type="spellStart"/>
      <w:r>
        <w:rPr>
          <w:rFonts w:eastAsia="Calibri"/>
        </w:rPr>
        <w:t>komitmen</w:t>
      </w:r>
      <w:proofErr w:type="spellEnd"/>
      <w:r>
        <w:rPr>
          <w:rFonts w:eastAsia="Calibri"/>
          <w:lang w:val="id-ID"/>
        </w:rPr>
        <w:t xml:space="preserve"> </w:t>
      </w:r>
      <w:proofErr w:type="spellStart"/>
      <w:r>
        <w:rPr>
          <w:rFonts w:eastAsia="Calibri"/>
        </w:rPr>
        <w:t>organisasi</w:t>
      </w:r>
      <w:proofErr w:type="spellEnd"/>
      <w:r>
        <w:rPr>
          <w:rFonts w:eastAsia="Calibri"/>
        </w:rPr>
        <w:t xml:space="preserve">, </w:t>
      </w:r>
      <w:proofErr w:type="spellStart"/>
      <w:r>
        <w:rPr>
          <w:rFonts w:eastAsia="Calibri"/>
        </w:rPr>
        <w:t>turover</w:t>
      </w:r>
      <w:proofErr w:type="spellEnd"/>
      <w:r>
        <w:rPr>
          <w:rFonts w:eastAsia="Calibri"/>
        </w:rPr>
        <w:t xml:space="preserve"> intention dan stress </w:t>
      </w:r>
      <w:proofErr w:type="spellStart"/>
      <w:r>
        <w:rPr>
          <w:rFonts w:eastAsia="Calibri"/>
        </w:rPr>
        <w:t>kerja</w:t>
      </w:r>
      <w:proofErr w:type="spellEnd"/>
      <w:r>
        <w:rPr>
          <w:rFonts w:eastAsia="Calibri"/>
        </w:rPr>
        <w:t xml:space="preserve">: </w:t>
      </w:r>
      <w:proofErr w:type="spellStart"/>
      <w:r>
        <w:rPr>
          <w:rFonts w:eastAsia="Calibri"/>
        </w:rPr>
        <w:t>Studi</w:t>
      </w:r>
      <w:proofErr w:type="spellEnd"/>
      <w:r>
        <w:rPr>
          <w:rFonts w:eastAsia="Calibri"/>
          <w:lang w:val="id-ID"/>
        </w:rPr>
        <w:t xml:space="preserve"> p</w:t>
      </w:r>
      <w:proofErr w:type="spellStart"/>
      <w:r>
        <w:rPr>
          <w:rFonts w:eastAsia="Calibri"/>
        </w:rPr>
        <w:t>ada</w:t>
      </w:r>
      <w:proofErr w:type="spellEnd"/>
      <w:r>
        <w:rPr>
          <w:rFonts w:eastAsia="Calibri"/>
          <w:lang w:val="id-ID"/>
        </w:rPr>
        <w:t xml:space="preserve"> </w:t>
      </w:r>
      <w:proofErr w:type="spellStart"/>
      <w:r>
        <w:rPr>
          <w:rFonts w:eastAsia="Calibri"/>
        </w:rPr>
        <w:t>Bmt</w:t>
      </w:r>
      <w:proofErr w:type="spellEnd"/>
      <w:r>
        <w:rPr>
          <w:rFonts w:eastAsia="Calibri"/>
          <w:lang w:val="id-ID"/>
        </w:rPr>
        <w:t xml:space="preserve"> d</w:t>
      </w:r>
      <w:proofErr w:type="spellStart"/>
      <w:r>
        <w:rPr>
          <w:rFonts w:eastAsia="Calibri"/>
        </w:rPr>
        <w:t>i</w:t>
      </w:r>
      <w:proofErr w:type="spellEnd"/>
      <w:r>
        <w:rPr>
          <w:rFonts w:eastAsia="Calibri"/>
        </w:rPr>
        <w:t xml:space="preserve"> </w:t>
      </w:r>
      <w:proofErr w:type="spellStart"/>
      <w:r>
        <w:rPr>
          <w:rFonts w:eastAsia="Calibri"/>
        </w:rPr>
        <w:t>kabupaten</w:t>
      </w:r>
      <w:proofErr w:type="spellEnd"/>
      <w:r>
        <w:rPr>
          <w:rFonts w:eastAsia="Calibri"/>
        </w:rPr>
        <w:t xml:space="preserve"> kudus. </w:t>
      </w:r>
      <w:proofErr w:type="spellStart"/>
      <w:r>
        <w:rPr>
          <w:rFonts w:eastAsia="Calibri"/>
        </w:rPr>
        <w:t>Sekolah</w:t>
      </w:r>
      <w:proofErr w:type="spellEnd"/>
      <w:r>
        <w:rPr>
          <w:rFonts w:eastAsia="Calibri"/>
          <w:lang w:val="id-ID"/>
        </w:rPr>
        <w:t xml:space="preserve"> </w:t>
      </w:r>
      <w:proofErr w:type="spellStart"/>
      <w:r>
        <w:rPr>
          <w:rFonts w:eastAsia="Calibri"/>
        </w:rPr>
        <w:t>tinggi</w:t>
      </w:r>
      <w:proofErr w:type="spellEnd"/>
      <w:r>
        <w:rPr>
          <w:rFonts w:eastAsia="Calibri"/>
        </w:rPr>
        <w:t xml:space="preserve"> agama </w:t>
      </w:r>
      <w:proofErr w:type="spellStart"/>
      <w:r>
        <w:rPr>
          <w:rFonts w:eastAsia="Calibri"/>
        </w:rPr>
        <w:t>islam</w:t>
      </w:r>
      <w:proofErr w:type="spellEnd"/>
      <w:r>
        <w:rPr>
          <w:rFonts w:eastAsia="Calibri"/>
          <w:lang w:val="id-ID"/>
        </w:rPr>
        <w:t xml:space="preserve"> </w:t>
      </w:r>
      <w:r>
        <w:rPr>
          <w:rFonts w:eastAsia="Calibri"/>
        </w:rPr>
        <w:t>negeri (stain) kudus.</w:t>
      </w:r>
      <w:r>
        <w:rPr>
          <w:rFonts w:eastAsia="Calibri"/>
          <w:lang w:val="id-ID"/>
        </w:rPr>
        <w:t xml:space="preserve"> </w:t>
      </w:r>
      <w:proofErr w:type="spellStart"/>
      <w:r>
        <w:rPr>
          <w:rFonts w:eastAsia="Calibri"/>
        </w:rPr>
        <w:t>Jawa</w:t>
      </w:r>
      <w:proofErr w:type="spellEnd"/>
      <w:r>
        <w:rPr>
          <w:rFonts w:eastAsia="Calibri"/>
          <w:lang w:val="id-ID"/>
        </w:rPr>
        <w:t xml:space="preserve"> </w:t>
      </w:r>
      <w:proofErr w:type="spellStart"/>
      <w:proofErr w:type="gramStart"/>
      <w:r>
        <w:rPr>
          <w:rFonts w:eastAsia="Calibri"/>
        </w:rPr>
        <w:t>timur.</w:t>
      </w:r>
      <w:r>
        <w:rPr>
          <w:rFonts w:eastAsia="Calibri"/>
          <w:i/>
        </w:rPr>
        <w:t>Conference</w:t>
      </w:r>
      <w:proofErr w:type="spellEnd"/>
      <w:proofErr w:type="gramEnd"/>
      <w:r>
        <w:rPr>
          <w:rFonts w:eastAsia="Calibri"/>
          <w:i/>
        </w:rPr>
        <w:t xml:space="preserve"> In Business, Accounting And Management</w:t>
      </w:r>
      <w:r>
        <w:rPr>
          <w:rFonts w:eastAsia="Calibri"/>
        </w:rPr>
        <w:t>. 1(1):1135-1145.</w:t>
      </w:r>
    </w:p>
    <w:p w14:paraId="7D08858D" w14:textId="77777777" w:rsidR="00D51972" w:rsidRDefault="00D51972" w:rsidP="00D51972">
      <w:pPr>
        <w:pStyle w:val="NormalWeb"/>
        <w:spacing w:before="0" w:beforeAutospacing="0" w:after="0" w:afterAutospacing="0"/>
        <w:ind w:hanging="480"/>
      </w:pPr>
    </w:p>
    <w:p w14:paraId="4AF86B3B" w14:textId="77777777" w:rsidR="00D51972" w:rsidRDefault="00D51972" w:rsidP="00D51972">
      <w:pPr>
        <w:pStyle w:val="NormalWeb"/>
        <w:spacing w:before="0" w:beforeAutospacing="0" w:after="0" w:afterAutospacing="0"/>
        <w:ind w:hanging="480"/>
        <w:rPr>
          <w:lang w:val="id-ID"/>
        </w:rPr>
      </w:pPr>
      <w:proofErr w:type="spellStart"/>
      <w:r>
        <w:t>Santhi</w:t>
      </w:r>
      <w:proofErr w:type="spellEnd"/>
      <w:r>
        <w:t>, N. P. M. C., &amp;</w:t>
      </w:r>
      <w:proofErr w:type="spellStart"/>
      <w:r>
        <w:t>Mujiati</w:t>
      </w:r>
      <w:proofErr w:type="spellEnd"/>
      <w:r>
        <w:t xml:space="preserve">, N. </w:t>
      </w:r>
      <w:proofErr w:type="spellStart"/>
      <w:r>
        <w:t>Wayan</w:t>
      </w:r>
      <w:proofErr w:type="spellEnd"/>
      <w:r>
        <w:t xml:space="preserve">. (2016). </w:t>
      </w:r>
      <w:proofErr w:type="spellStart"/>
      <w:r>
        <w:t>Pengaruh</w:t>
      </w:r>
      <w:proofErr w:type="spellEnd"/>
      <w:r>
        <w:rPr>
          <w:lang w:val="id-ID"/>
        </w:rPr>
        <w:t xml:space="preserve"> </w:t>
      </w:r>
      <w:r>
        <w:t xml:space="preserve">quality of work </w:t>
      </w:r>
      <w:proofErr w:type="gramStart"/>
      <w:r>
        <w:t>life ,dan</w:t>
      </w:r>
      <w:proofErr w:type="gramEnd"/>
      <w:r>
        <w:rPr>
          <w:lang w:val="id-ID"/>
        </w:rPr>
        <w:t xml:space="preserve"> </w:t>
      </w:r>
      <w:proofErr w:type="spellStart"/>
      <w:r>
        <w:t>motivasi</w:t>
      </w:r>
      <w:proofErr w:type="spellEnd"/>
      <w:r>
        <w:rPr>
          <w:lang w:val="id-ID"/>
        </w:rPr>
        <w:t xml:space="preserve"> </w:t>
      </w:r>
      <w:proofErr w:type="spellStart"/>
      <w:r>
        <w:t>terhadap</w:t>
      </w:r>
      <w:proofErr w:type="spellEnd"/>
      <w:r>
        <w:rPr>
          <w:lang w:val="id-ID"/>
        </w:rPr>
        <w:t xml:space="preserve"> </w:t>
      </w:r>
      <w:proofErr w:type="spellStart"/>
      <w:r>
        <w:t>kepuasan</w:t>
      </w:r>
      <w:proofErr w:type="spellEnd"/>
      <w:r>
        <w:rPr>
          <w:lang w:val="id-ID"/>
        </w:rPr>
        <w:t xml:space="preserve"> </w:t>
      </w:r>
      <w:proofErr w:type="spellStart"/>
      <w:r>
        <w:t>kerja</w:t>
      </w:r>
      <w:proofErr w:type="spellEnd"/>
      <w:r>
        <w:rPr>
          <w:lang w:val="id-ID"/>
        </w:rPr>
        <w:t xml:space="preserve"> </w:t>
      </w:r>
      <w:proofErr w:type="spellStart"/>
      <w:r>
        <w:t>karyawan</w:t>
      </w:r>
      <w:proofErr w:type="spellEnd"/>
      <w:r>
        <w:t xml:space="preserve">. </w:t>
      </w:r>
      <w:proofErr w:type="spellStart"/>
      <w:r>
        <w:rPr>
          <w:i/>
          <w:iCs/>
        </w:rPr>
        <w:t>Manajemen</w:t>
      </w:r>
      <w:proofErr w:type="spellEnd"/>
      <w:r>
        <w:rPr>
          <w:i/>
          <w:iCs/>
          <w:lang w:val="id-ID"/>
        </w:rPr>
        <w:t xml:space="preserve"> </w:t>
      </w:r>
      <w:proofErr w:type="spellStart"/>
      <w:r>
        <w:rPr>
          <w:i/>
          <w:iCs/>
        </w:rPr>
        <w:t>Unud</w:t>
      </w:r>
      <w:proofErr w:type="spellEnd"/>
      <w:r>
        <w:t xml:space="preserve">, </w:t>
      </w:r>
      <w:r>
        <w:rPr>
          <w:i/>
          <w:iCs/>
        </w:rPr>
        <w:t>5</w:t>
      </w:r>
      <w:r>
        <w:t>(11), 7300–7327.</w:t>
      </w:r>
    </w:p>
    <w:p w14:paraId="37369DC3" w14:textId="77777777" w:rsidR="00D51972" w:rsidRDefault="00D51972" w:rsidP="00D51972">
      <w:pPr>
        <w:pStyle w:val="NormalWeb"/>
        <w:spacing w:before="0" w:beforeAutospacing="0" w:after="0" w:afterAutospacing="0"/>
        <w:ind w:hanging="480"/>
      </w:pPr>
    </w:p>
    <w:p w14:paraId="454F07D3" w14:textId="77777777" w:rsidR="00D51972" w:rsidRDefault="00D51972" w:rsidP="00D51972">
      <w:pPr>
        <w:pStyle w:val="NormalWeb"/>
        <w:spacing w:before="0" w:beforeAutospacing="0" w:after="0" w:afterAutospacing="0"/>
        <w:ind w:hanging="480"/>
        <w:rPr>
          <w:lang w:val="id-ID"/>
        </w:rPr>
      </w:pPr>
      <w:proofErr w:type="spellStart"/>
      <w:r>
        <w:t>Seidy</w:t>
      </w:r>
      <w:proofErr w:type="spellEnd"/>
      <w:r>
        <w:t xml:space="preserve">, M., </w:t>
      </w:r>
      <w:proofErr w:type="spellStart"/>
      <w:r>
        <w:t>Adolfina</w:t>
      </w:r>
      <w:proofErr w:type="spellEnd"/>
      <w:r>
        <w:t>, &amp;</w:t>
      </w:r>
      <w:proofErr w:type="spellStart"/>
      <w:r>
        <w:t>Roring</w:t>
      </w:r>
      <w:proofErr w:type="spellEnd"/>
      <w:r>
        <w:t>, F. (2018).</w:t>
      </w:r>
      <w:r>
        <w:rPr>
          <w:lang w:val="id-ID"/>
        </w:rPr>
        <w:t xml:space="preserve"> P</w:t>
      </w:r>
      <w:proofErr w:type="spellStart"/>
      <w:r>
        <w:t>engaruh</w:t>
      </w:r>
      <w:proofErr w:type="spellEnd"/>
      <w:r>
        <w:rPr>
          <w:lang w:val="id-ID"/>
        </w:rPr>
        <w:t xml:space="preserve"> </w:t>
      </w:r>
      <w:proofErr w:type="spellStart"/>
      <w:r>
        <w:t>komunikasi</w:t>
      </w:r>
      <w:proofErr w:type="spellEnd"/>
      <w:r>
        <w:rPr>
          <w:lang w:val="id-ID"/>
        </w:rPr>
        <w:t xml:space="preserve"> </w:t>
      </w:r>
      <w:r>
        <w:t>dan</w:t>
      </w:r>
      <w:r>
        <w:rPr>
          <w:lang w:val="id-ID"/>
        </w:rPr>
        <w:t xml:space="preserve"> </w:t>
      </w:r>
      <w:proofErr w:type="spellStart"/>
      <w:r>
        <w:t>kompensasi</w:t>
      </w:r>
      <w:proofErr w:type="spellEnd"/>
      <w:r>
        <w:rPr>
          <w:lang w:val="id-ID"/>
        </w:rPr>
        <w:t xml:space="preserve"> </w:t>
      </w:r>
      <w:proofErr w:type="spellStart"/>
      <w:r>
        <w:t>terhadap</w:t>
      </w:r>
      <w:proofErr w:type="spellEnd"/>
      <w:r>
        <w:rPr>
          <w:lang w:val="id-ID"/>
        </w:rPr>
        <w:t xml:space="preserve"> </w:t>
      </w:r>
      <w:proofErr w:type="spellStart"/>
      <w:r>
        <w:t>kepuasan</w:t>
      </w:r>
      <w:proofErr w:type="spellEnd"/>
      <w:r>
        <w:rPr>
          <w:lang w:val="id-ID"/>
        </w:rPr>
        <w:t xml:space="preserve"> </w:t>
      </w:r>
      <w:proofErr w:type="spellStart"/>
      <w:r>
        <w:t>kerja</w:t>
      </w:r>
      <w:proofErr w:type="spellEnd"/>
      <w:r>
        <w:rPr>
          <w:lang w:val="id-ID"/>
        </w:rPr>
        <w:t xml:space="preserve"> </w:t>
      </w:r>
      <w:proofErr w:type="spellStart"/>
      <w:r>
        <w:t>karyawan</w:t>
      </w:r>
      <w:proofErr w:type="spellEnd"/>
      <w:r>
        <w:rPr>
          <w:lang w:val="id-ID"/>
        </w:rPr>
        <w:t xml:space="preserve"> </w:t>
      </w:r>
      <w:proofErr w:type="spellStart"/>
      <w:r>
        <w:t>kantor</w:t>
      </w:r>
      <w:proofErr w:type="spellEnd"/>
      <w:r>
        <w:t xml:space="preserve"> radio republic</w:t>
      </w:r>
      <w:r>
        <w:rPr>
          <w:lang w:val="id-ID"/>
        </w:rPr>
        <w:t xml:space="preserve"> i</w:t>
      </w:r>
      <w:proofErr w:type="spellStart"/>
      <w:r>
        <w:t>ndonesia</w:t>
      </w:r>
      <w:proofErr w:type="spellEnd"/>
      <w:r>
        <w:t xml:space="preserve">(RRI) Manado : </w:t>
      </w:r>
      <w:proofErr w:type="spellStart"/>
      <w:r>
        <w:rPr>
          <w:i/>
          <w:iCs/>
        </w:rPr>
        <w:t>Emba</w:t>
      </w:r>
      <w:proofErr w:type="spellEnd"/>
      <w:r>
        <w:t xml:space="preserve">, </w:t>
      </w:r>
      <w:r>
        <w:rPr>
          <w:i/>
          <w:iCs/>
        </w:rPr>
        <w:t>6</w:t>
      </w:r>
      <w:r>
        <w:t>(4), 3458–3467.</w:t>
      </w:r>
    </w:p>
    <w:p w14:paraId="03EBF628" w14:textId="77777777" w:rsidR="00D51972" w:rsidRDefault="00D51972" w:rsidP="00D51972">
      <w:pPr>
        <w:pStyle w:val="NormalWeb"/>
        <w:spacing w:before="0" w:beforeAutospacing="0" w:after="0" w:afterAutospacing="0"/>
        <w:ind w:hanging="480"/>
        <w:rPr>
          <w:rFonts w:eastAsia="Calibri"/>
        </w:rPr>
      </w:pPr>
    </w:p>
    <w:p w14:paraId="0E4F2178" w14:textId="77777777" w:rsidR="00D51972" w:rsidRDefault="00D51972" w:rsidP="00D51972">
      <w:pPr>
        <w:pStyle w:val="NormalWeb"/>
        <w:spacing w:before="0" w:beforeAutospacing="0" w:after="0" w:afterAutospacing="0"/>
        <w:ind w:hanging="480"/>
        <w:rPr>
          <w:lang w:val="id-ID"/>
        </w:rPr>
      </w:pPr>
      <w:proofErr w:type="spellStart"/>
      <w:r>
        <w:rPr>
          <w:rFonts w:eastAsia="Calibri"/>
        </w:rPr>
        <w:t>Soltanzadeh</w:t>
      </w:r>
      <w:proofErr w:type="spellEnd"/>
      <w:r>
        <w:rPr>
          <w:rFonts w:eastAsia="Calibri"/>
          <w:lang w:val="id-ID"/>
        </w:rPr>
        <w:t>s</w:t>
      </w:r>
      <w:r>
        <w:rPr>
          <w:rFonts w:eastAsia="Calibri"/>
        </w:rPr>
        <w:t xml:space="preserve"> V, </w:t>
      </w:r>
      <w:proofErr w:type="spellStart"/>
      <w:r>
        <w:rPr>
          <w:rFonts w:eastAsia="Calibri"/>
        </w:rPr>
        <w:t>Ghalavand</w:t>
      </w:r>
      <w:proofErr w:type="spellEnd"/>
      <w:r>
        <w:rPr>
          <w:rFonts w:eastAsia="Calibri"/>
        </w:rPr>
        <w:t xml:space="preserve"> H </w:t>
      </w:r>
      <w:proofErr w:type="spellStart"/>
      <w:r>
        <w:rPr>
          <w:rFonts w:eastAsia="Calibri"/>
        </w:rPr>
        <w:t>AndFattahi</w:t>
      </w:r>
      <w:proofErr w:type="spellEnd"/>
      <w:r>
        <w:rPr>
          <w:rFonts w:eastAsia="Calibri"/>
        </w:rPr>
        <w:t xml:space="preserve"> M.2012.Study of the relationship between quality of work life and job satisfaction among </w:t>
      </w:r>
      <w:proofErr w:type="spellStart"/>
      <w:r>
        <w:rPr>
          <w:rFonts w:eastAsia="Calibri"/>
        </w:rPr>
        <w:t>facultymembers</w:t>
      </w:r>
      <w:proofErr w:type="spellEnd"/>
      <w:r>
        <w:rPr>
          <w:rFonts w:eastAsia="Calibri"/>
        </w:rPr>
        <w:t xml:space="preserve">, </w:t>
      </w:r>
      <w:proofErr w:type="spellStart"/>
      <w:proofErr w:type="gramStart"/>
      <w:r>
        <w:rPr>
          <w:rFonts w:eastAsia="Calibri"/>
        </w:rPr>
        <w:t>shiraz</w:t>
      </w:r>
      <w:r>
        <w:rPr>
          <w:rFonts w:eastAsia="Calibri"/>
          <w:i/>
        </w:rPr>
        <w:t>.The</w:t>
      </w:r>
      <w:proofErr w:type="spellEnd"/>
      <w:proofErr w:type="gramEnd"/>
      <w:r>
        <w:rPr>
          <w:rFonts w:eastAsia="Calibri"/>
          <w:i/>
        </w:rPr>
        <w:t xml:space="preserve"> journal of human resource management.</w:t>
      </w:r>
      <w:r>
        <w:rPr>
          <w:rFonts w:eastAsia="Calibri"/>
        </w:rPr>
        <w:t>4(2):149-125</w:t>
      </w:r>
    </w:p>
    <w:p w14:paraId="0CC3B045" w14:textId="77777777" w:rsidR="00D51972" w:rsidRDefault="00D51972" w:rsidP="00D51972">
      <w:pPr>
        <w:pStyle w:val="NormalWeb"/>
        <w:spacing w:before="0" w:beforeAutospacing="0" w:after="0" w:afterAutospacing="0"/>
        <w:ind w:hanging="480"/>
      </w:pPr>
    </w:p>
    <w:p w14:paraId="4A4DF8F8" w14:textId="77777777" w:rsidR="00D51972" w:rsidRDefault="00D51972" w:rsidP="00D51972">
      <w:pPr>
        <w:pStyle w:val="NormalWeb"/>
        <w:spacing w:before="0" w:beforeAutospacing="0" w:after="0" w:afterAutospacing="0"/>
        <w:ind w:hanging="480"/>
        <w:rPr>
          <w:lang w:val="id-ID"/>
        </w:rPr>
      </w:pPr>
      <w:proofErr w:type="spellStart"/>
      <w:proofErr w:type="gramStart"/>
      <w:r>
        <w:t>Suwarso</w:t>
      </w:r>
      <w:proofErr w:type="spellEnd"/>
      <w:r>
        <w:t>.(</w:t>
      </w:r>
      <w:proofErr w:type="gramEnd"/>
      <w:r>
        <w:t xml:space="preserve">2018). </w:t>
      </w:r>
      <w:r>
        <w:rPr>
          <w:lang w:val="id-ID"/>
        </w:rPr>
        <w:t>D</w:t>
      </w:r>
      <w:proofErr w:type="spellStart"/>
      <w:r>
        <w:t>ampak</w:t>
      </w:r>
      <w:proofErr w:type="spellEnd"/>
      <w:r>
        <w:rPr>
          <w:lang w:val="id-ID"/>
        </w:rPr>
        <w:t xml:space="preserve"> </w:t>
      </w:r>
      <w:proofErr w:type="spellStart"/>
      <w:r>
        <w:t>kuliah</w:t>
      </w:r>
      <w:proofErr w:type="spellEnd"/>
      <w:r>
        <w:rPr>
          <w:lang w:val="id-ID"/>
        </w:rPr>
        <w:t xml:space="preserve"> </w:t>
      </w:r>
      <w:r>
        <w:t>sambal</w:t>
      </w:r>
      <w:r>
        <w:rPr>
          <w:lang w:val="id-ID"/>
        </w:rPr>
        <w:t xml:space="preserve"> </w:t>
      </w:r>
      <w:proofErr w:type="spellStart"/>
      <w:r>
        <w:t>bekerja</w:t>
      </w:r>
      <w:proofErr w:type="spellEnd"/>
      <w:r>
        <w:rPr>
          <w:lang w:val="id-ID"/>
        </w:rPr>
        <w:t xml:space="preserve"> </w:t>
      </w:r>
      <w:proofErr w:type="spellStart"/>
      <w:r>
        <w:t>terhadap</w:t>
      </w:r>
      <w:proofErr w:type="spellEnd"/>
      <w:r>
        <w:rPr>
          <w:lang w:val="id-ID"/>
        </w:rPr>
        <w:t xml:space="preserve"> </w:t>
      </w:r>
      <w:proofErr w:type="spellStart"/>
      <w:r>
        <w:t>indeks</w:t>
      </w:r>
      <w:proofErr w:type="spellEnd"/>
      <w:r>
        <w:rPr>
          <w:lang w:val="id-ID"/>
        </w:rPr>
        <w:t xml:space="preserve"> </w:t>
      </w:r>
      <w:proofErr w:type="spellStart"/>
      <w:r>
        <w:t>prestasi</w:t>
      </w:r>
      <w:proofErr w:type="spellEnd"/>
      <w:r>
        <w:rPr>
          <w:lang w:val="id-ID"/>
        </w:rPr>
        <w:t xml:space="preserve"> </w:t>
      </w:r>
      <w:proofErr w:type="spellStart"/>
      <w:r>
        <w:t>mahasiswa</w:t>
      </w:r>
      <w:proofErr w:type="spellEnd"/>
      <w:r>
        <w:rPr>
          <w:lang w:val="id-ID"/>
        </w:rPr>
        <w:t xml:space="preserve"> </w:t>
      </w:r>
      <w:proofErr w:type="spellStart"/>
      <w:r>
        <w:t>perguruan</w:t>
      </w:r>
      <w:proofErr w:type="spellEnd"/>
      <w:r>
        <w:rPr>
          <w:lang w:val="id-ID"/>
        </w:rPr>
        <w:t xml:space="preserve"> </w:t>
      </w:r>
      <w:proofErr w:type="spellStart"/>
      <w:r>
        <w:t>tinggi</w:t>
      </w:r>
      <w:proofErr w:type="spellEnd"/>
      <w:r>
        <w:rPr>
          <w:lang w:val="id-ID"/>
        </w:rPr>
        <w:t xml:space="preserve"> </w:t>
      </w:r>
      <w:r>
        <w:t>negeri</w:t>
      </w:r>
      <w:r>
        <w:rPr>
          <w:lang w:val="id-ID"/>
        </w:rPr>
        <w:t xml:space="preserve"> </w:t>
      </w:r>
      <w:r>
        <w:t>dan</w:t>
      </w:r>
      <w:r>
        <w:rPr>
          <w:lang w:val="id-ID"/>
        </w:rPr>
        <w:t xml:space="preserve"> </w:t>
      </w:r>
      <w:proofErr w:type="spellStart"/>
      <w:r>
        <w:t>swasta</w:t>
      </w:r>
      <w:proofErr w:type="spellEnd"/>
      <w:r>
        <w:t xml:space="preserve"> di </w:t>
      </w:r>
      <w:proofErr w:type="spellStart"/>
      <w:r>
        <w:t>kabupaten</w:t>
      </w:r>
      <w:proofErr w:type="spellEnd"/>
      <w:r>
        <w:rPr>
          <w:lang w:val="id-ID"/>
        </w:rPr>
        <w:t xml:space="preserve"> </w:t>
      </w:r>
      <w:proofErr w:type="spellStart"/>
      <w:r>
        <w:t>jember</w:t>
      </w:r>
      <w:proofErr w:type="spellEnd"/>
      <w:r>
        <w:rPr>
          <w:lang w:val="id-ID"/>
        </w:rPr>
        <w:t xml:space="preserve"> </w:t>
      </w:r>
      <w:proofErr w:type="spellStart"/>
      <w:r>
        <w:t>tahun</w:t>
      </w:r>
      <w:proofErr w:type="spellEnd"/>
      <w:r>
        <w:t xml:space="preserve"> 2017.</w:t>
      </w:r>
      <w:r>
        <w:rPr>
          <w:i/>
          <w:iCs/>
        </w:rPr>
        <w:t>Relasi</w:t>
      </w:r>
      <w:r>
        <w:t xml:space="preserve">, </w:t>
      </w:r>
      <w:r>
        <w:rPr>
          <w:i/>
          <w:iCs/>
        </w:rPr>
        <w:t>14</w:t>
      </w:r>
      <w:r>
        <w:t>(2), 15–27.</w:t>
      </w:r>
    </w:p>
    <w:p w14:paraId="2C551AE3" w14:textId="77777777" w:rsidR="00D51972" w:rsidRDefault="00D51972" w:rsidP="00D51972">
      <w:pPr>
        <w:pStyle w:val="NormalWeb"/>
        <w:spacing w:before="0" w:beforeAutospacing="0" w:after="0" w:afterAutospacing="0"/>
        <w:ind w:hanging="480"/>
      </w:pPr>
    </w:p>
    <w:p w14:paraId="57F5334E" w14:textId="77777777" w:rsidR="00D51972" w:rsidRDefault="00D51972" w:rsidP="00D51972">
      <w:pPr>
        <w:pStyle w:val="NormalWeb"/>
        <w:spacing w:before="0" w:beforeAutospacing="0" w:after="0" w:afterAutospacing="0"/>
        <w:ind w:hanging="480"/>
      </w:pPr>
      <w:r>
        <w:lastRenderedPageBreak/>
        <w:t xml:space="preserve">Utama, I. W. M., </w:t>
      </w:r>
      <w:proofErr w:type="spellStart"/>
      <w:r>
        <w:t>Ardana</w:t>
      </w:r>
      <w:proofErr w:type="spellEnd"/>
      <w:r>
        <w:t xml:space="preserve">, I. K., </w:t>
      </w:r>
      <w:proofErr w:type="spellStart"/>
      <w:r>
        <w:t>Dewi</w:t>
      </w:r>
      <w:proofErr w:type="spellEnd"/>
      <w:r>
        <w:t>, A. A. S. K., &amp;</w:t>
      </w:r>
      <w:proofErr w:type="spellStart"/>
      <w:r>
        <w:t>Sriathi</w:t>
      </w:r>
      <w:proofErr w:type="spellEnd"/>
      <w:r>
        <w:t xml:space="preserve">, A. A. A. (2015). </w:t>
      </w:r>
      <w:proofErr w:type="spellStart"/>
      <w:r>
        <w:t>Pengaruh</w:t>
      </w:r>
      <w:proofErr w:type="spellEnd"/>
      <w:r>
        <w:rPr>
          <w:lang w:val="id-ID"/>
        </w:rPr>
        <w:t xml:space="preserve"> </w:t>
      </w:r>
      <w:proofErr w:type="spellStart"/>
      <w:r>
        <w:t>keamanan</w:t>
      </w:r>
      <w:proofErr w:type="spellEnd"/>
      <w:r>
        <w:rPr>
          <w:lang w:val="id-ID"/>
        </w:rPr>
        <w:t xml:space="preserve"> </w:t>
      </w:r>
      <w:proofErr w:type="spellStart"/>
      <w:r>
        <w:t>kerja</w:t>
      </w:r>
      <w:proofErr w:type="spellEnd"/>
      <w:r>
        <w:rPr>
          <w:lang w:val="id-ID"/>
        </w:rPr>
        <w:t xml:space="preserve"> </w:t>
      </w:r>
      <w:r>
        <w:t>pada</w:t>
      </w:r>
      <w:r>
        <w:rPr>
          <w:lang w:val="id-ID"/>
        </w:rPr>
        <w:t xml:space="preserve"> </w:t>
      </w:r>
      <w:r>
        <w:t>turnover intention</w:t>
      </w:r>
      <w:r>
        <w:rPr>
          <w:lang w:val="id-ID"/>
        </w:rPr>
        <w:t xml:space="preserve"> </w:t>
      </w:r>
      <w:proofErr w:type="spellStart"/>
      <w:r>
        <w:t>dengan</w:t>
      </w:r>
      <w:proofErr w:type="spellEnd"/>
      <w:r>
        <w:rPr>
          <w:lang w:val="id-ID"/>
        </w:rPr>
        <w:t xml:space="preserve"> </w:t>
      </w:r>
      <w:proofErr w:type="spellStart"/>
      <w:r>
        <w:t>kepuasan</w:t>
      </w:r>
      <w:proofErr w:type="spellEnd"/>
      <w:r>
        <w:rPr>
          <w:lang w:val="id-ID"/>
        </w:rPr>
        <w:t xml:space="preserve"> </w:t>
      </w:r>
      <w:proofErr w:type="spellStart"/>
      <w:r>
        <w:t>kerja</w:t>
      </w:r>
      <w:proofErr w:type="spellEnd"/>
      <w:r>
        <w:rPr>
          <w:lang w:val="id-ID"/>
        </w:rPr>
        <w:t xml:space="preserve"> </w:t>
      </w:r>
      <w:proofErr w:type="spellStart"/>
      <w:r>
        <w:t>sebagai</w:t>
      </w:r>
      <w:proofErr w:type="spellEnd"/>
      <w:r>
        <w:rPr>
          <w:lang w:val="id-ID"/>
        </w:rPr>
        <w:t xml:space="preserve"> </w:t>
      </w:r>
      <w:r>
        <w:t>variable</w:t>
      </w:r>
      <w:r>
        <w:rPr>
          <w:lang w:val="id-ID"/>
        </w:rPr>
        <w:t xml:space="preserve"> </w:t>
      </w:r>
      <w:proofErr w:type="spellStart"/>
      <w:proofErr w:type="gramStart"/>
      <w:r>
        <w:t>pemediasi.</w:t>
      </w:r>
      <w:r>
        <w:rPr>
          <w:i/>
          <w:iCs/>
        </w:rPr>
        <w:t>Manajemen</w:t>
      </w:r>
      <w:proofErr w:type="spellEnd"/>
      <w:proofErr w:type="gramEnd"/>
      <w:r>
        <w:rPr>
          <w:i/>
          <w:iCs/>
        </w:rPr>
        <w:t xml:space="preserve">, </w:t>
      </w:r>
      <w:proofErr w:type="spellStart"/>
      <w:r>
        <w:rPr>
          <w:i/>
          <w:iCs/>
        </w:rPr>
        <w:t>strategi</w:t>
      </w:r>
      <w:proofErr w:type="spellEnd"/>
      <w:r>
        <w:rPr>
          <w:i/>
          <w:iCs/>
          <w:lang w:val="id-ID"/>
        </w:rPr>
        <w:t xml:space="preserve"> </w:t>
      </w:r>
      <w:proofErr w:type="spellStart"/>
      <w:r>
        <w:rPr>
          <w:i/>
          <w:iCs/>
        </w:rPr>
        <w:t>bisnis</w:t>
      </w:r>
      <w:proofErr w:type="spellEnd"/>
      <w:r>
        <w:rPr>
          <w:i/>
          <w:iCs/>
          <w:lang w:val="id-ID"/>
        </w:rPr>
        <w:t xml:space="preserve"> </w:t>
      </w:r>
      <w:r>
        <w:rPr>
          <w:i/>
          <w:iCs/>
        </w:rPr>
        <w:t>dan</w:t>
      </w:r>
      <w:r>
        <w:rPr>
          <w:i/>
          <w:iCs/>
          <w:lang w:val="id-ID"/>
        </w:rPr>
        <w:t xml:space="preserve"> </w:t>
      </w:r>
      <w:proofErr w:type="spellStart"/>
      <w:r>
        <w:rPr>
          <w:i/>
          <w:iCs/>
        </w:rPr>
        <w:t>kewirausahaan</w:t>
      </w:r>
      <w:proofErr w:type="spellEnd"/>
      <w:r>
        <w:t xml:space="preserve">, </w:t>
      </w:r>
      <w:r>
        <w:rPr>
          <w:i/>
          <w:iCs/>
        </w:rPr>
        <w:t>9</w:t>
      </w:r>
      <w:r>
        <w:t>(1).</w:t>
      </w:r>
    </w:p>
    <w:p w14:paraId="74BE240E" w14:textId="77777777" w:rsidR="00D51972" w:rsidRDefault="00D51972" w:rsidP="00D51972">
      <w:pPr>
        <w:pStyle w:val="NormalWeb"/>
        <w:spacing w:before="0" w:beforeAutospacing="0" w:after="0" w:afterAutospacing="0"/>
        <w:ind w:hanging="480"/>
      </w:pPr>
    </w:p>
    <w:p w14:paraId="3D7A1C6E" w14:textId="77777777" w:rsidR="00D51972" w:rsidRDefault="00D51972" w:rsidP="00D51972">
      <w:pPr>
        <w:pStyle w:val="NormalWeb"/>
        <w:spacing w:before="0" w:beforeAutospacing="0" w:after="0" w:afterAutospacing="0"/>
        <w:ind w:hanging="480"/>
      </w:pPr>
      <w:proofErr w:type="spellStart"/>
      <w:r>
        <w:t>Waruwu</w:t>
      </w:r>
      <w:proofErr w:type="spellEnd"/>
      <w:r>
        <w:t xml:space="preserve">, A. A. (2018). </w:t>
      </w:r>
      <w:proofErr w:type="spellStart"/>
      <w:r>
        <w:t>Pengaruh</w:t>
      </w:r>
      <w:proofErr w:type="spellEnd"/>
      <w:r>
        <w:rPr>
          <w:lang w:val="id-ID"/>
        </w:rPr>
        <w:t xml:space="preserve"> k</w:t>
      </w:r>
      <w:proofErr w:type="spellStart"/>
      <w:r>
        <w:t>epemimpinan</w:t>
      </w:r>
      <w:proofErr w:type="spellEnd"/>
      <w:r>
        <w:t xml:space="preserve">, </w:t>
      </w:r>
      <w:r>
        <w:rPr>
          <w:lang w:val="id-ID"/>
        </w:rPr>
        <w:t>s</w:t>
      </w:r>
      <w:r>
        <w:t xml:space="preserve">tress </w:t>
      </w:r>
      <w:r>
        <w:rPr>
          <w:lang w:val="id-ID"/>
        </w:rPr>
        <w:t>k</w:t>
      </w:r>
      <w:proofErr w:type="spellStart"/>
      <w:r>
        <w:t>erja</w:t>
      </w:r>
      <w:proofErr w:type="spellEnd"/>
      <w:r>
        <w:rPr>
          <w:lang w:val="id-ID"/>
        </w:rPr>
        <w:t xml:space="preserve"> d</w:t>
      </w:r>
      <w:r>
        <w:t>an</w:t>
      </w:r>
      <w:r>
        <w:rPr>
          <w:lang w:val="id-ID"/>
        </w:rPr>
        <w:t xml:space="preserve"> k</w:t>
      </w:r>
      <w:proofErr w:type="spellStart"/>
      <w:r>
        <w:t>onflik</w:t>
      </w:r>
      <w:proofErr w:type="spellEnd"/>
      <w:r>
        <w:rPr>
          <w:lang w:val="id-ID"/>
        </w:rPr>
        <w:t xml:space="preserve"> k</w:t>
      </w:r>
      <w:proofErr w:type="spellStart"/>
      <w:r>
        <w:t>erja</w:t>
      </w:r>
      <w:proofErr w:type="spellEnd"/>
      <w:r>
        <w:rPr>
          <w:lang w:val="id-ID"/>
        </w:rPr>
        <w:t xml:space="preserve"> t</w:t>
      </w:r>
      <w:proofErr w:type="spellStart"/>
      <w:r>
        <w:t>erhadap</w:t>
      </w:r>
      <w:proofErr w:type="spellEnd"/>
      <w:r>
        <w:rPr>
          <w:lang w:val="id-ID"/>
        </w:rPr>
        <w:t xml:space="preserve"> k</w:t>
      </w:r>
      <w:proofErr w:type="spellStart"/>
      <w:r>
        <w:t>epuasan</w:t>
      </w:r>
      <w:proofErr w:type="spellEnd"/>
      <w:r>
        <w:rPr>
          <w:lang w:val="id-ID"/>
        </w:rPr>
        <w:t xml:space="preserve"> k</w:t>
      </w:r>
      <w:proofErr w:type="spellStart"/>
      <w:r>
        <w:t>erja</w:t>
      </w:r>
      <w:proofErr w:type="spellEnd"/>
      <w:r>
        <w:rPr>
          <w:lang w:val="id-ID"/>
        </w:rPr>
        <w:t xml:space="preserve"> s</w:t>
      </w:r>
      <w:proofErr w:type="spellStart"/>
      <w:r>
        <w:t>erta</w:t>
      </w:r>
      <w:proofErr w:type="spellEnd"/>
      <w:r>
        <w:rPr>
          <w:lang w:val="id-ID"/>
        </w:rPr>
        <w:t xml:space="preserve"> </w:t>
      </w:r>
      <w:proofErr w:type="spellStart"/>
      <w:r>
        <w:t>dampaknya</w:t>
      </w:r>
      <w:proofErr w:type="spellEnd"/>
      <w:r>
        <w:rPr>
          <w:lang w:val="id-ID"/>
        </w:rPr>
        <w:t xml:space="preserve"> k</w:t>
      </w:r>
      <w:proofErr w:type="spellStart"/>
      <w:r>
        <w:t>epada</w:t>
      </w:r>
      <w:proofErr w:type="spellEnd"/>
      <w:r>
        <w:rPr>
          <w:lang w:val="id-ID"/>
        </w:rPr>
        <w:t xml:space="preserve"> k</w:t>
      </w:r>
      <w:proofErr w:type="spellStart"/>
      <w:r>
        <w:t>inerja</w:t>
      </w:r>
      <w:proofErr w:type="spellEnd"/>
      <w:r>
        <w:rPr>
          <w:lang w:val="id-ID"/>
        </w:rPr>
        <w:t xml:space="preserve"> p</w:t>
      </w:r>
      <w:proofErr w:type="spellStart"/>
      <w:r>
        <w:t>egawai</w:t>
      </w:r>
      <w:proofErr w:type="spellEnd"/>
      <w:r>
        <w:rPr>
          <w:lang w:val="id-ID"/>
        </w:rPr>
        <w:t xml:space="preserve"> S</w:t>
      </w:r>
      <w:proofErr w:type="spellStart"/>
      <w:r>
        <w:t>ekretariat</w:t>
      </w:r>
      <w:proofErr w:type="spellEnd"/>
      <w:r>
        <w:rPr>
          <w:lang w:val="id-ID"/>
        </w:rPr>
        <w:t xml:space="preserve"> </w:t>
      </w:r>
      <w:r>
        <w:t>DPRD</w:t>
      </w:r>
      <w:r>
        <w:rPr>
          <w:lang w:val="id-ID"/>
        </w:rPr>
        <w:t xml:space="preserve"> </w:t>
      </w:r>
      <w:proofErr w:type="spellStart"/>
      <w:r>
        <w:t>provinsi</w:t>
      </w:r>
      <w:proofErr w:type="spellEnd"/>
      <w:r>
        <w:rPr>
          <w:lang w:val="id-ID"/>
        </w:rPr>
        <w:t xml:space="preserve"> </w:t>
      </w:r>
      <w:proofErr w:type="spellStart"/>
      <w:r>
        <w:t>sumatera</w:t>
      </w:r>
      <w:proofErr w:type="spellEnd"/>
      <w:r>
        <w:rPr>
          <w:lang w:val="id-ID"/>
        </w:rPr>
        <w:t xml:space="preserve"> </w:t>
      </w:r>
      <w:proofErr w:type="spellStart"/>
      <w:r>
        <w:t>utara</w:t>
      </w:r>
      <w:proofErr w:type="spellEnd"/>
      <w:r>
        <w:t>.</w:t>
      </w:r>
      <w:r>
        <w:rPr>
          <w:lang w:val="id-ID"/>
        </w:rPr>
        <w:t xml:space="preserve"> </w:t>
      </w:r>
      <w:proofErr w:type="spellStart"/>
      <w:r>
        <w:rPr>
          <w:i/>
          <w:iCs/>
        </w:rPr>
        <w:t>Manajemen</w:t>
      </w:r>
      <w:proofErr w:type="spellEnd"/>
      <w:r>
        <w:rPr>
          <w:i/>
          <w:iCs/>
        </w:rPr>
        <w:t xml:space="preserve"> Tools</w:t>
      </w:r>
      <w:r>
        <w:t xml:space="preserve">, </w:t>
      </w:r>
      <w:r>
        <w:rPr>
          <w:i/>
          <w:iCs/>
        </w:rPr>
        <w:t>10</w:t>
      </w:r>
      <w:r>
        <w:t>(2), 1–14.</w:t>
      </w:r>
    </w:p>
    <w:p w14:paraId="10A17ECE" w14:textId="77777777" w:rsidR="00D51972" w:rsidRDefault="00D51972" w:rsidP="00D51972">
      <w:pPr>
        <w:pStyle w:val="NormalWeb"/>
        <w:spacing w:before="0" w:beforeAutospacing="0" w:after="0" w:afterAutospacing="0"/>
        <w:ind w:hanging="480"/>
      </w:pPr>
    </w:p>
    <w:p w14:paraId="1E8A6C52" w14:textId="77777777" w:rsidR="00D51972" w:rsidRDefault="00D51972" w:rsidP="00D51972">
      <w:pPr>
        <w:pStyle w:val="NormalWeb"/>
        <w:spacing w:before="0" w:beforeAutospacing="0" w:after="0" w:afterAutospacing="0"/>
        <w:ind w:hanging="480"/>
      </w:pPr>
    </w:p>
    <w:p w14:paraId="3F6A4434" w14:textId="77777777" w:rsidR="00D51972" w:rsidRDefault="00D51972" w:rsidP="00D51972">
      <w:pPr>
        <w:pStyle w:val="NormalWeb"/>
        <w:spacing w:before="0" w:beforeAutospacing="0" w:after="0" w:afterAutospacing="0"/>
        <w:ind w:hanging="480"/>
      </w:pPr>
    </w:p>
    <w:p w14:paraId="6AC7647E" w14:textId="77777777" w:rsidR="00D51972" w:rsidRDefault="00D51972" w:rsidP="00D51972">
      <w:pPr>
        <w:pStyle w:val="NormalWeb"/>
        <w:spacing w:before="0" w:beforeAutospacing="0" w:after="0" w:afterAutospacing="0"/>
        <w:ind w:hanging="480"/>
      </w:pPr>
    </w:p>
    <w:p w14:paraId="7E671B4C" w14:textId="77777777" w:rsidR="00D51972" w:rsidRDefault="00D51972" w:rsidP="00D51972">
      <w:pPr>
        <w:pStyle w:val="NormalWeb"/>
        <w:spacing w:before="0" w:beforeAutospacing="0" w:after="0" w:afterAutospacing="0"/>
        <w:ind w:hanging="480"/>
        <w:rPr>
          <w:lang w:val="id-ID"/>
        </w:rPr>
      </w:pPr>
    </w:p>
    <w:p w14:paraId="548F379B" w14:textId="77777777" w:rsidR="00D51972" w:rsidRDefault="00D51972" w:rsidP="00D51972">
      <w:pPr>
        <w:pStyle w:val="NormalWeb"/>
        <w:spacing w:before="0" w:beforeAutospacing="0" w:after="0" w:afterAutospacing="0"/>
        <w:ind w:hanging="480"/>
      </w:pPr>
    </w:p>
    <w:p w14:paraId="15551F09" w14:textId="77777777" w:rsidR="00D51972" w:rsidRDefault="00D51972" w:rsidP="00D51972">
      <w:pPr>
        <w:pStyle w:val="NormalWeb"/>
        <w:spacing w:before="0" w:beforeAutospacing="0" w:after="0" w:afterAutospacing="0"/>
        <w:ind w:hanging="480"/>
        <w:rPr>
          <w:lang w:val="id-ID"/>
        </w:rPr>
      </w:pPr>
    </w:p>
    <w:p w14:paraId="7D945B0E" w14:textId="77777777" w:rsidR="00D51972" w:rsidRDefault="00D51972" w:rsidP="00D51972">
      <w:pPr>
        <w:spacing w:line="240" w:lineRule="auto"/>
        <w:rPr>
          <w:lang w:val="en-US"/>
        </w:rPr>
      </w:pPr>
    </w:p>
    <w:p w14:paraId="1A930568" w14:textId="77777777" w:rsidR="00FE7B82" w:rsidRPr="00FE7B82" w:rsidRDefault="00FE7B82" w:rsidP="00D51972">
      <w:pPr>
        <w:pStyle w:val="NormalWeb"/>
        <w:spacing w:before="80" w:beforeAutospacing="0" w:after="60" w:afterAutospacing="0"/>
        <w:ind w:left="2748" w:right="1701" w:hanging="480"/>
        <w:jc w:val="both"/>
      </w:pPr>
    </w:p>
    <w:sectPr w:rsidR="00FE7B82" w:rsidRPr="00FE7B82" w:rsidSect="00406CEC">
      <w:footerReference w:type="default" r:id="rId10"/>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CF05F" w14:textId="77777777" w:rsidR="00406CEC" w:rsidRDefault="00406CEC" w:rsidP="00406CEC">
      <w:pPr>
        <w:spacing w:line="240" w:lineRule="auto"/>
      </w:pPr>
      <w:r>
        <w:separator/>
      </w:r>
    </w:p>
  </w:endnote>
  <w:endnote w:type="continuationSeparator" w:id="0">
    <w:p w14:paraId="55F70A05" w14:textId="77777777" w:rsidR="00406CEC" w:rsidRDefault="00406CEC" w:rsidP="00406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086644"/>
      <w:docPartObj>
        <w:docPartGallery w:val="Page Numbers (Bottom of Page)"/>
        <w:docPartUnique/>
      </w:docPartObj>
    </w:sdtPr>
    <w:sdtEndPr>
      <w:rPr>
        <w:noProof/>
      </w:rPr>
    </w:sdtEndPr>
    <w:sdtContent>
      <w:p w14:paraId="4A9E53C8" w14:textId="77777777" w:rsidR="00406CEC" w:rsidRDefault="00FD79C3" w:rsidP="00406CEC">
        <w:pPr>
          <w:pStyle w:val="Footer"/>
          <w:ind w:left="0"/>
          <w:jc w:val="center"/>
        </w:pPr>
        <w:r>
          <w:fldChar w:fldCharType="begin"/>
        </w:r>
        <w:r w:rsidR="00406CEC">
          <w:instrText xml:space="preserve"> PAGE   \* MERGEFORMAT </w:instrText>
        </w:r>
        <w:r>
          <w:fldChar w:fldCharType="separate"/>
        </w:r>
        <w:r w:rsidR="00B21776">
          <w:rPr>
            <w:noProof/>
          </w:rPr>
          <w:t>2</w:t>
        </w:r>
        <w:r>
          <w:rPr>
            <w:noProof/>
          </w:rPr>
          <w:fldChar w:fldCharType="end"/>
        </w:r>
      </w:p>
    </w:sdtContent>
  </w:sdt>
  <w:p w14:paraId="3700FAEC" w14:textId="77777777" w:rsidR="00406CEC" w:rsidRDefault="0040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1CA19" w14:textId="77777777" w:rsidR="00406CEC" w:rsidRDefault="00406CEC" w:rsidP="00406CEC">
      <w:pPr>
        <w:spacing w:line="240" w:lineRule="auto"/>
      </w:pPr>
      <w:r>
        <w:separator/>
      </w:r>
    </w:p>
  </w:footnote>
  <w:footnote w:type="continuationSeparator" w:id="0">
    <w:p w14:paraId="03440CCA" w14:textId="77777777" w:rsidR="00406CEC" w:rsidRDefault="00406CEC" w:rsidP="00406C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BAC"/>
    <w:rsid w:val="000310B7"/>
    <w:rsid w:val="00165319"/>
    <w:rsid w:val="001760FD"/>
    <w:rsid w:val="001D12B8"/>
    <w:rsid w:val="001E0CA9"/>
    <w:rsid w:val="00221F98"/>
    <w:rsid w:val="00312B70"/>
    <w:rsid w:val="0034544F"/>
    <w:rsid w:val="00365DBE"/>
    <w:rsid w:val="003A19DA"/>
    <w:rsid w:val="00402298"/>
    <w:rsid w:val="00406CEC"/>
    <w:rsid w:val="00446D3C"/>
    <w:rsid w:val="00494224"/>
    <w:rsid w:val="004A60EA"/>
    <w:rsid w:val="004E6A3D"/>
    <w:rsid w:val="00536B48"/>
    <w:rsid w:val="005B3696"/>
    <w:rsid w:val="005E2D20"/>
    <w:rsid w:val="00617876"/>
    <w:rsid w:val="00626A85"/>
    <w:rsid w:val="0076571A"/>
    <w:rsid w:val="00781920"/>
    <w:rsid w:val="007A1732"/>
    <w:rsid w:val="007A707E"/>
    <w:rsid w:val="00830BFF"/>
    <w:rsid w:val="00850429"/>
    <w:rsid w:val="00867715"/>
    <w:rsid w:val="00875DA3"/>
    <w:rsid w:val="008B31F7"/>
    <w:rsid w:val="009A70E9"/>
    <w:rsid w:val="00AC58D7"/>
    <w:rsid w:val="00B21776"/>
    <w:rsid w:val="00B91E66"/>
    <w:rsid w:val="00C7174B"/>
    <w:rsid w:val="00D51972"/>
    <w:rsid w:val="00DC45CD"/>
    <w:rsid w:val="00DF5E0A"/>
    <w:rsid w:val="00E00BAC"/>
    <w:rsid w:val="00EE2B9E"/>
    <w:rsid w:val="00EE70A1"/>
    <w:rsid w:val="00F92D71"/>
    <w:rsid w:val="00FA0348"/>
    <w:rsid w:val="00FA2E17"/>
    <w:rsid w:val="00FA378D"/>
    <w:rsid w:val="00FA3FD1"/>
    <w:rsid w:val="00FD79C3"/>
    <w:rsid w:val="00FE7B8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036B"/>
  <w15:docId w15:val="{1CE6133F-1570-47CE-BB90-F02FF381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line="480" w:lineRule="auto"/>
        <w:ind w:left="14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B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BAC"/>
    <w:rPr>
      <w:rFonts w:ascii="Tahoma" w:hAnsi="Tahoma" w:cs="Tahoma"/>
      <w:sz w:val="16"/>
      <w:szCs w:val="16"/>
    </w:rPr>
  </w:style>
  <w:style w:type="character" w:styleId="Hyperlink">
    <w:name w:val="Hyperlink"/>
    <w:basedOn w:val="DefaultParagraphFont"/>
    <w:uiPriority w:val="99"/>
    <w:unhideWhenUsed/>
    <w:rsid w:val="00EE2B9E"/>
    <w:rPr>
      <w:color w:val="0000FF" w:themeColor="hyperlink"/>
      <w:u w:val="single"/>
    </w:rPr>
  </w:style>
  <w:style w:type="paragraph" w:customStyle="1" w:styleId="Default">
    <w:name w:val="Default"/>
    <w:qFormat/>
    <w:rsid w:val="00626A85"/>
    <w:pPr>
      <w:autoSpaceDE w:val="0"/>
      <w:autoSpaceDN w:val="0"/>
      <w:adjustRightInd w:val="0"/>
      <w:spacing w:line="240" w:lineRule="auto"/>
      <w:ind w:left="0"/>
      <w:jc w:val="left"/>
    </w:pPr>
    <w:rPr>
      <w:rFonts w:ascii="Times New Roman" w:hAnsi="Times New Roman" w:cs="Times New Roman"/>
      <w:color w:val="000000"/>
      <w:sz w:val="24"/>
      <w:szCs w:val="24"/>
    </w:rPr>
  </w:style>
  <w:style w:type="paragraph" w:styleId="NormalWeb">
    <w:name w:val="Normal (Web)"/>
    <w:basedOn w:val="Normal"/>
    <w:uiPriority w:val="99"/>
    <w:unhideWhenUsed/>
    <w:rsid w:val="00406CEC"/>
    <w:pPr>
      <w:spacing w:before="100" w:beforeAutospacing="1" w:after="100" w:afterAutospacing="1" w:line="240" w:lineRule="auto"/>
      <w:ind w:left="0"/>
      <w:jc w:val="left"/>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406CEC"/>
    <w:pPr>
      <w:tabs>
        <w:tab w:val="center" w:pos="4513"/>
        <w:tab w:val="right" w:pos="9026"/>
      </w:tabs>
      <w:spacing w:line="240" w:lineRule="auto"/>
    </w:pPr>
  </w:style>
  <w:style w:type="character" w:customStyle="1" w:styleId="HeaderChar">
    <w:name w:val="Header Char"/>
    <w:basedOn w:val="DefaultParagraphFont"/>
    <w:link w:val="Header"/>
    <w:uiPriority w:val="99"/>
    <w:rsid w:val="00406CEC"/>
  </w:style>
  <w:style w:type="paragraph" w:styleId="Footer">
    <w:name w:val="footer"/>
    <w:basedOn w:val="Normal"/>
    <w:link w:val="FooterChar"/>
    <w:uiPriority w:val="99"/>
    <w:unhideWhenUsed/>
    <w:rsid w:val="00406CEC"/>
    <w:pPr>
      <w:tabs>
        <w:tab w:val="center" w:pos="4513"/>
        <w:tab w:val="right" w:pos="9026"/>
      </w:tabs>
      <w:spacing w:line="240" w:lineRule="auto"/>
    </w:pPr>
  </w:style>
  <w:style w:type="character" w:customStyle="1" w:styleId="FooterChar">
    <w:name w:val="Footer Char"/>
    <w:basedOn w:val="DefaultParagraphFont"/>
    <w:link w:val="Footer"/>
    <w:uiPriority w:val="99"/>
    <w:rsid w:val="00406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13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wanya_hara@yahoo.com2" TargetMode="External"/><Relationship Id="rId3" Type="http://schemas.openxmlformats.org/officeDocument/2006/relationships/webSettings" Target="webSettings.xml"/><Relationship Id="rId7" Type="http://schemas.openxmlformats.org/officeDocument/2006/relationships/hyperlink" Target="mailto:Hettysur1905@gmail.com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Den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14</Pages>
  <Words>4045</Words>
  <Characters>23062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 Khasanah</cp:lastModifiedBy>
  <cp:revision>13</cp:revision>
  <cp:lastPrinted>2020-02-14T05:39:00Z</cp:lastPrinted>
  <dcterms:created xsi:type="dcterms:W3CDTF">2020-01-12T14:58:00Z</dcterms:created>
  <dcterms:modified xsi:type="dcterms:W3CDTF">2020-03-03T06:19:00Z</dcterms:modified>
</cp:coreProperties>
</file>