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4E6" w:rsidRPr="00B63097" w:rsidRDefault="00DD34E6" w:rsidP="00DD34E6">
      <w:pPr>
        <w:jc w:val="center"/>
        <w:rPr>
          <w:rFonts w:ascii="Times New Roman" w:hAnsi="Times New Roman" w:cs="Times New Roman"/>
          <w:b/>
          <w:i/>
          <w:sz w:val="24"/>
          <w:szCs w:val="24"/>
        </w:rPr>
      </w:pPr>
      <w:r w:rsidRPr="00B63097">
        <w:rPr>
          <w:rFonts w:ascii="Times New Roman" w:hAnsi="Times New Roman" w:cs="Times New Roman"/>
          <w:b/>
          <w:sz w:val="24"/>
          <w:szCs w:val="24"/>
        </w:rPr>
        <w:t xml:space="preserve">PELATIHAN ASERTIVITAS UNTUK MENURUNKAN KECEMASAN PADA REMAJA KORBAN </w:t>
      </w:r>
      <w:r>
        <w:rPr>
          <w:rFonts w:ascii="Times New Roman" w:hAnsi="Times New Roman" w:cs="Times New Roman"/>
          <w:b/>
          <w:sz w:val="24"/>
          <w:szCs w:val="24"/>
        </w:rPr>
        <w:t>PERUNDUNGAN</w:t>
      </w:r>
    </w:p>
    <w:p w:rsidR="00DD34E6" w:rsidRDefault="00927271" w:rsidP="00DD34E6">
      <w:pPr>
        <w:jc w:val="center"/>
        <w:rPr>
          <w:rFonts w:ascii="Times New Roman" w:hAnsi="Times New Roman" w:cs="Times New Roman"/>
          <w:sz w:val="24"/>
          <w:szCs w:val="24"/>
          <w:vertAlign w:val="superscript"/>
        </w:rPr>
      </w:pPr>
      <w:r>
        <w:rPr>
          <w:rFonts w:ascii="Times New Roman" w:hAnsi="Times New Roman" w:cs="Times New Roman"/>
          <w:sz w:val="24"/>
          <w:szCs w:val="24"/>
        </w:rPr>
        <w:t>Monalisa Aryanti</w:t>
      </w:r>
      <w:r w:rsidRPr="00927271">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dan </w:t>
      </w:r>
      <w:r w:rsidRPr="00927271">
        <w:rPr>
          <w:rFonts w:ascii="Times New Roman" w:hAnsi="Times New Roman" w:cs="Times New Roman"/>
          <w:sz w:val="24"/>
          <w:szCs w:val="24"/>
        </w:rPr>
        <w:t xml:space="preserve">Sri Muliati Abdullah </w:t>
      </w:r>
      <w:r w:rsidRPr="00927271">
        <w:rPr>
          <w:rFonts w:ascii="Times New Roman" w:hAnsi="Times New Roman" w:cs="Times New Roman"/>
          <w:sz w:val="24"/>
          <w:szCs w:val="24"/>
          <w:vertAlign w:val="superscript"/>
        </w:rPr>
        <w:t>2</w:t>
      </w:r>
    </w:p>
    <w:p w:rsidR="00927271" w:rsidRDefault="00927271" w:rsidP="00DD34E6">
      <w:pPr>
        <w:jc w:val="center"/>
        <w:rPr>
          <w:rFonts w:ascii="Times New Roman" w:hAnsi="Times New Roman" w:cs="Times New Roman"/>
          <w:sz w:val="24"/>
          <w:szCs w:val="24"/>
        </w:rPr>
      </w:pPr>
      <w:r>
        <w:rPr>
          <w:rFonts w:ascii="Times New Roman" w:hAnsi="Times New Roman" w:cs="Times New Roman"/>
          <w:sz w:val="24"/>
          <w:szCs w:val="24"/>
        </w:rPr>
        <w:t>Program Studi Magister Psikologi Profesi Universitas Mercu Buana Yogyakarta</w:t>
      </w:r>
    </w:p>
    <w:p w:rsidR="00927271" w:rsidRDefault="00927271" w:rsidP="00DD34E6">
      <w:pPr>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927271" w:rsidRPr="00927271" w:rsidRDefault="00927271" w:rsidP="00DD34E6">
      <w:pPr>
        <w:jc w:val="center"/>
        <w:rPr>
          <w:rFonts w:ascii="Times New Roman" w:hAnsi="Times New Roman" w:cs="Times New Roman"/>
          <w:sz w:val="24"/>
          <w:szCs w:val="24"/>
        </w:rPr>
      </w:pPr>
      <w:r>
        <w:rPr>
          <w:rFonts w:ascii="Times New Roman" w:hAnsi="Times New Roman" w:cs="Times New Roman"/>
          <w:sz w:val="24"/>
          <w:szCs w:val="24"/>
        </w:rPr>
        <w:t>e-mail: monalisa.aryanti@yahoo.co.id</w:t>
      </w:r>
    </w:p>
    <w:p w:rsidR="00DD34E6" w:rsidRDefault="00DD34E6" w:rsidP="00DD34E6">
      <w:pPr>
        <w:jc w:val="center"/>
        <w:rPr>
          <w:rFonts w:ascii="Times New Roman" w:hAnsi="Times New Roman" w:cs="Times New Roman"/>
          <w:i/>
          <w:sz w:val="24"/>
          <w:szCs w:val="24"/>
        </w:rPr>
      </w:pPr>
    </w:p>
    <w:p w:rsidR="00DD34E6" w:rsidRDefault="00DD34E6" w:rsidP="00DD34E6">
      <w:pPr>
        <w:jc w:val="center"/>
        <w:rPr>
          <w:rFonts w:ascii="Times New Roman" w:hAnsi="Times New Roman" w:cs="Times New Roman"/>
          <w:i/>
          <w:sz w:val="24"/>
          <w:szCs w:val="24"/>
        </w:rPr>
      </w:pPr>
    </w:p>
    <w:p w:rsidR="00DD34E6" w:rsidRPr="00927271" w:rsidRDefault="00DD34E6" w:rsidP="00DD34E6">
      <w:pPr>
        <w:jc w:val="center"/>
        <w:rPr>
          <w:rFonts w:ascii="Times New Roman" w:hAnsi="Times New Roman" w:cs="Times New Roman"/>
          <w:b/>
          <w:i/>
          <w:sz w:val="24"/>
          <w:szCs w:val="24"/>
        </w:rPr>
      </w:pPr>
      <w:r w:rsidRPr="00927271">
        <w:rPr>
          <w:rFonts w:ascii="Times New Roman" w:hAnsi="Times New Roman" w:cs="Times New Roman"/>
          <w:b/>
          <w:i/>
          <w:sz w:val="24"/>
          <w:szCs w:val="24"/>
        </w:rPr>
        <w:t>ABSTRAK</w:t>
      </w:r>
    </w:p>
    <w:p w:rsidR="00DD34E6" w:rsidRPr="00927271" w:rsidRDefault="00DD34E6" w:rsidP="00DD34E6">
      <w:pPr>
        <w:jc w:val="both"/>
        <w:rPr>
          <w:rFonts w:ascii="Times New Roman" w:hAnsi="Times New Roman" w:cs="Times New Roman"/>
          <w:i/>
          <w:sz w:val="24"/>
          <w:szCs w:val="24"/>
        </w:rPr>
      </w:pPr>
    </w:p>
    <w:p w:rsidR="00F7555D" w:rsidRPr="00927271" w:rsidRDefault="00DD34E6" w:rsidP="00F7555D">
      <w:pPr>
        <w:spacing w:after="0"/>
        <w:jc w:val="both"/>
        <w:rPr>
          <w:rFonts w:ascii="Times New Roman" w:hAnsi="Times New Roman" w:cs="Times New Roman"/>
          <w:i/>
          <w:sz w:val="24"/>
          <w:szCs w:val="24"/>
          <w:lang w:val="en-GB"/>
        </w:rPr>
      </w:pPr>
      <w:r w:rsidRPr="00927271">
        <w:rPr>
          <w:rFonts w:ascii="Times New Roman" w:hAnsi="Times New Roman" w:cs="Times New Roman"/>
          <w:i/>
          <w:sz w:val="24"/>
          <w:szCs w:val="24"/>
        </w:rPr>
        <w:t xml:space="preserve">Penelitian ini memiliki variabel bebas adalah pelatihan asertivitas dan variabel terikat adalah kecemasan, yang bertujuan untuk menguji pengaruh pelatihan asertivitas dalam menurunkan kecemasan pada remaja korban perundungan. Desain penelitian </w:t>
      </w:r>
      <w:r w:rsidR="003334E8">
        <w:rPr>
          <w:rFonts w:ascii="Times New Roman" w:hAnsi="Times New Roman" w:cs="Times New Roman"/>
          <w:i/>
          <w:sz w:val="24"/>
          <w:szCs w:val="24"/>
        </w:rPr>
        <w:t xml:space="preserve">ini </w:t>
      </w:r>
      <w:r w:rsidRPr="00927271">
        <w:rPr>
          <w:rFonts w:ascii="Times New Roman" w:hAnsi="Times New Roman" w:cs="Times New Roman"/>
          <w:i/>
          <w:sz w:val="24"/>
          <w:szCs w:val="24"/>
        </w:rPr>
        <w:t>adala</w:t>
      </w:r>
      <w:r w:rsidR="003334E8">
        <w:rPr>
          <w:rFonts w:ascii="Times New Roman" w:hAnsi="Times New Roman" w:cs="Times New Roman"/>
          <w:i/>
          <w:sz w:val="24"/>
          <w:szCs w:val="24"/>
        </w:rPr>
        <w:t>h</w:t>
      </w:r>
      <w:r w:rsidRPr="00927271">
        <w:rPr>
          <w:rFonts w:ascii="Times New Roman" w:hAnsi="Times New Roman" w:cs="Times New Roman"/>
          <w:i/>
          <w:sz w:val="24"/>
          <w:szCs w:val="24"/>
        </w:rPr>
        <w:t xml:space="preserve"> true </w:t>
      </w:r>
      <w:r w:rsidR="00F7555D" w:rsidRPr="00927271">
        <w:rPr>
          <w:rFonts w:ascii="Times New Roman" w:hAnsi="Times New Roman" w:cs="Times New Roman"/>
          <w:i/>
          <w:sz w:val="24"/>
          <w:szCs w:val="24"/>
        </w:rPr>
        <w:t xml:space="preserve">experiment </w:t>
      </w:r>
      <w:r w:rsidRPr="00927271">
        <w:rPr>
          <w:rFonts w:ascii="Times New Roman" w:hAnsi="Times New Roman" w:cs="Times New Roman"/>
          <w:i/>
          <w:sz w:val="24"/>
          <w:szCs w:val="24"/>
        </w:rPr>
        <w:t xml:space="preserve"> dengan bentuk desain pretest-posttest control group design. Subjek penelitian yang berpartisipasi adalah remaja korban perundungan berjumlah 10 orang yang memiliki skor kecemasan sedang dan tinggi berdasarkan skala kecemasan serta perilaku asertif memiliki kategori sedang dan rendah berdasarkan skala perilaku asertif, yang dirandom menjadi 5 orang pada kelompok eksperimen dan 5 orang pada kelompok kontrol. Analisis data yang digunakan adalah analisis U-Mann Whitney dan Wilcoxon Rank Test. Hasil analisis menunjukkan bahwa ada perbedaan skor kecemasan kelompok remaja korban perundungan yang mendapatkan pelatihan asertivitas memiliki tingkat kecemasan yang rendah dibandingkan dengan kolompok remaja perundungan yang tidak mendapatkan pelatihan asertivitas serta ada perbedaan skor kecemasan </w:t>
      </w:r>
      <w:r w:rsidR="00F7555D" w:rsidRPr="00927271">
        <w:rPr>
          <w:rFonts w:ascii="Times New Roman" w:hAnsi="Times New Roman" w:cs="Times New Roman"/>
          <w:i/>
          <w:sz w:val="24"/>
          <w:szCs w:val="24"/>
        </w:rPr>
        <w:t xml:space="preserve">remaja perundungan pada kelompok eksperimen sebelum dan setelah diberikan pelatihan asertivitas, yang mana tingkat kecemasan setelah perlakuan lebih rendah dari sebelum perlakuan. Hal ini menunjukkan bahwa </w:t>
      </w:r>
      <w:r w:rsidR="00F7555D" w:rsidRPr="00927271">
        <w:rPr>
          <w:rFonts w:ascii="Times New Roman" w:hAnsi="Times New Roman" w:cs="Times New Roman"/>
          <w:i/>
          <w:sz w:val="24"/>
          <w:szCs w:val="24"/>
          <w:lang w:val="en-GB"/>
        </w:rPr>
        <w:t xml:space="preserve">pelatihan asertivitas efektif dapat menurunkan kecemasan pada remaja korban </w:t>
      </w:r>
      <w:r w:rsidR="00F7555D" w:rsidRPr="00927271">
        <w:rPr>
          <w:rFonts w:ascii="Times New Roman" w:hAnsi="Times New Roman" w:cs="Times New Roman"/>
          <w:i/>
          <w:sz w:val="24"/>
          <w:szCs w:val="24"/>
        </w:rPr>
        <w:t xml:space="preserve">perundungan, yang mana </w:t>
      </w:r>
      <w:r w:rsidR="00F7555D" w:rsidRPr="00927271">
        <w:rPr>
          <w:rFonts w:ascii="Times New Roman" w:hAnsi="Times New Roman" w:cs="Times New Roman"/>
          <w:i/>
          <w:sz w:val="24"/>
          <w:szCs w:val="24"/>
          <w:lang w:val="en-GB"/>
        </w:rPr>
        <w:t xml:space="preserve">remaja korban </w:t>
      </w:r>
      <w:r w:rsidR="00F7555D" w:rsidRPr="00927271">
        <w:rPr>
          <w:rFonts w:ascii="Times New Roman" w:hAnsi="Times New Roman" w:cs="Times New Roman"/>
          <w:i/>
          <w:sz w:val="24"/>
          <w:szCs w:val="24"/>
        </w:rPr>
        <w:t>perundungan</w:t>
      </w:r>
      <w:r w:rsidR="00F7555D" w:rsidRPr="00927271">
        <w:rPr>
          <w:rFonts w:ascii="Times New Roman" w:hAnsi="Times New Roman" w:cs="Times New Roman"/>
          <w:i/>
          <w:sz w:val="24"/>
          <w:szCs w:val="24"/>
          <w:lang w:val="en-GB"/>
        </w:rPr>
        <w:t xml:space="preserve"> mampu berperilaku asertif dapat mampu menurunkan tin</w:t>
      </w:r>
      <w:r w:rsidR="00F7555D" w:rsidRPr="00927271">
        <w:rPr>
          <w:rFonts w:ascii="Times New Roman" w:hAnsi="Times New Roman" w:cs="Times New Roman"/>
          <w:i/>
          <w:sz w:val="24"/>
          <w:szCs w:val="24"/>
        </w:rPr>
        <w:t xml:space="preserve">gkat kecemasan yang dirasakan. </w:t>
      </w:r>
    </w:p>
    <w:p w:rsidR="00DD34E6" w:rsidRPr="00DD34E6" w:rsidRDefault="00DD34E6" w:rsidP="00DD34E6">
      <w:pPr>
        <w:jc w:val="both"/>
        <w:rPr>
          <w:rFonts w:ascii="Times New Roman" w:hAnsi="Times New Roman" w:cs="Times New Roman"/>
          <w:sz w:val="24"/>
          <w:szCs w:val="24"/>
        </w:rPr>
      </w:pPr>
    </w:p>
    <w:p w:rsidR="00E15DE2" w:rsidRPr="00927271" w:rsidRDefault="00E15DE2" w:rsidP="00E15DE2">
      <w:pPr>
        <w:jc w:val="both"/>
        <w:rPr>
          <w:rFonts w:ascii="Times New Roman" w:hAnsi="Times New Roman" w:cs="Times New Roman"/>
          <w:i/>
          <w:sz w:val="24"/>
          <w:szCs w:val="24"/>
        </w:rPr>
      </w:pPr>
      <w:r w:rsidRPr="00927271">
        <w:rPr>
          <w:rFonts w:ascii="Times New Roman" w:hAnsi="Times New Roman" w:cs="Times New Roman"/>
          <w:i/>
          <w:sz w:val="24"/>
          <w:szCs w:val="24"/>
        </w:rPr>
        <w:t>Kata Kunci: Pelatihan asertivitas, Kecemasan, Perilaku asertif, Remaja korban perundungan.</w:t>
      </w:r>
    </w:p>
    <w:p w:rsidR="00831D85" w:rsidRDefault="00C741E4"/>
    <w:p w:rsidR="00927271" w:rsidRDefault="00927271"/>
    <w:p w:rsidR="00927271" w:rsidRDefault="00927271"/>
    <w:p w:rsidR="00927271" w:rsidRDefault="00927271"/>
    <w:p w:rsidR="00927271" w:rsidRDefault="00927271"/>
    <w:p w:rsidR="00927271" w:rsidRDefault="00927271"/>
    <w:p w:rsidR="00927271" w:rsidRDefault="00927271"/>
    <w:p w:rsidR="00927271" w:rsidRDefault="00927271"/>
    <w:p w:rsidR="004938AD" w:rsidRPr="00002A9C" w:rsidRDefault="004938AD" w:rsidP="004938AD">
      <w:pPr>
        <w:contextualSpacing/>
        <w:jc w:val="center"/>
        <w:rPr>
          <w:rFonts w:ascii="Times New Roman" w:hAnsi="Times New Roman" w:cs="Times New Roman"/>
          <w:b/>
          <w:sz w:val="24"/>
          <w:szCs w:val="24"/>
        </w:rPr>
      </w:pPr>
      <w:r w:rsidRPr="00002A9C">
        <w:rPr>
          <w:rFonts w:ascii="Times New Roman" w:hAnsi="Times New Roman" w:cs="Times New Roman"/>
          <w:b/>
          <w:sz w:val="24"/>
          <w:szCs w:val="24"/>
        </w:rPr>
        <w:lastRenderedPageBreak/>
        <w:t>ASSERTIV</w:t>
      </w:r>
      <w:r>
        <w:rPr>
          <w:rFonts w:ascii="Times New Roman" w:hAnsi="Times New Roman" w:cs="Times New Roman"/>
          <w:b/>
          <w:sz w:val="24"/>
          <w:szCs w:val="24"/>
        </w:rPr>
        <w:t>ENESS T</w:t>
      </w:r>
      <w:r w:rsidRPr="00002A9C">
        <w:rPr>
          <w:rFonts w:ascii="Times New Roman" w:hAnsi="Times New Roman" w:cs="Times New Roman"/>
          <w:b/>
          <w:sz w:val="24"/>
          <w:szCs w:val="24"/>
        </w:rPr>
        <w:t>RAINING TO REDUCE ANXIETY IN ADOLESCENT VICTIMS OF BULLYING</w:t>
      </w:r>
    </w:p>
    <w:p w:rsidR="004938AD" w:rsidRPr="00002A9C" w:rsidRDefault="004938AD" w:rsidP="004938AD">
      <w:pPr>
        <w:contextualSpacing/>
        <w:jc w:val="center"/>
        <w:rPr>
          <w:rFonts w:ascii="Times New Roman" w:hAnsi="Times New Roman" w:cs="Times New Roman"/>
          <w:sz w:val="24"/>
          <w:szCs w:val="24"/>
          <w:vertAlign w:val="superscript"/>
        </w:rPr>
      </w:pPr>
      <w:r w:rsidRPr="00002A9C">
        <w:rPr>
          <w:rFonts w:ascii="Times New Roman" w:hAnsi="Times New Roman" w:cs="Times New Roman"/>
          <w:sz w:val="24"/>
          <w:szCs w:val="24"/>
        </w:rPr>
        <w:t>Monalisa Aryanti</w:t>
      </w:r>
      <w:r w:rsidRPr="00002A9C">
        <w:rPr>
          <w:rFonts w:ascii="Times New Roman" w:hAnsi="Times New Roman" w:cs="Times New Roman"/>
          <w:sz w:val="24"/>
          <w:szCs w:val="24"/>
          <w:vertAlign w:val="superscript"/>
        </w:rPr>
        <w:t xml:space="preserve"> 1</w:t>
      </w:r>
      <w:r w:rsidRPr="00002A9C">
        <w:rPr>
          <w:rFonts w:ascii="Times New Roman" w:hAnsi="Times New Roman" w:cs="Times New Roman"/>
          <w:sz w:val="24"/>
          <w:szCs w:val="24"/>
        </w:rPr>
        <w:t xml:space="preserve"> and Sri Muliati Abdullah </w:t>
      </w:r>
      <w:r w:rsidRPr="00002A9C">
        <w:rPr>
          <w:rFonts w:ascii="Times New Roman" w:hAnsi="Times New Roman" w:cs="Times New Roman"/>
          <w:sz w:val="24"/>
          <w:szCs w:val="24"/>
          <w:vertAlign w:val="superscript"/>
        </w:rPr>
        <w:t>2</w:t>
      </w:r>
    </w:p>
    <w:p w:rsidR="004938AD" w:rsidRPr="00002A9C" w:rsidRDefault="004938AD" w:rsidP="004938AD">
      <w:pPr>
        <w:contextualSpacing/>
        <w:jc w:val="center"/>
        <w:rPr>
          <w:rFonts w:ascii="Times New Roman" w:hAnsi="Times New Roman" w:cs="Times New Roman"/>
          <w:sz w:val="24"/>
          <w:szCs w:val="24"/>
        </w:rPr>
      </w:pPr>
      <w:r w:rsidRPr="00002A9C">
        <w:rPr>
          <w:rFonts w:ascii="Times New Roman" w:hAnsi="Times New Roman" w:cs="Times New Roman"/>
          <w:sz w:val="24"/>
          <w:szCs w:val="24"/>
        </w:rPr>
        <w:t>Master Program of Psychology Profession, Mercu Buana University Yogyakarta, Faculty of Psychology, Mercu Buana University Yogyakarta</w:t>
      </w:r>
    </w:p>
    <w:p w:rsidR="004938AD" w:rsidRPr="00002A9C" w:rsidRDefault="004938AD" w:rsidP="004938AD">
      <w:pPr>
        <w:contextualSpacing/>
        <w:jc w:val="center"/>
        <w:rPr>
          <w:rFonts w:ascii="Times New Roman" w:hAnsi="Times New Roman" w:cs="Times New Roman"/>
          <w:sz w:val="24"/>
          <w:szCs w:val="24"/>
        </w:rPr>
      </w:pPr>
      <w:r w:rsidRPr="00002A9C">
        <w:rPr>
          <w:rFonts w:ascii="Times New Roman" w:hAnsi="Times New Roman" w:cs="Times New Roman"/>
          <w:sz w:val="24"/>
          <w:szCs w:val="24"/>
        </w:rPr>
        <w:t>e-mail: monalisa.aryanti@yahoo.co.id</w:t>
      </w:r>
    </w:p>
    <w:p w:rsidR="004938AD" w:rsidRPr="00002A9C" w:rsidRDefault="004938AD" w:rsidP="004938AD">
      <w:pPr>
        <w:contextualSpacing/>
        <w:jc w:val="center"/>
        <w:rPr>
          <w:rFonts w:ascii="Times New Roman" w:hAnsi="Times New Roman" w:cs="Times New Roman"/>
          <w:i/>
          <w:sz w:val="24"/>
          <w:szCs w:val="24"/>
        </w:rPr>
      </w:pPr>
    </w:p>
    <w:p w:rsidR="004938AD" w:rsidRPr="00002A9C" w:rsidRDefault="004938AD" w:rsidP="004938AD">
      <w:pPr>
        <w:contextualSpacing/>
        <w:jc w:val="center"/>
        <w:rPr>
          <w:rFonts w:ascii="Times New Roman" w:hAnsi="Times New Roman" w:cs="Times New Roman"/>
          <w:i/>
          <w:sz w:val="24"/>
          <w:szCs w:val="24"/>
        </w:rPr>
      </w:pPr>
    </w:p>
    <w:p w:rsidR="004938AD" w:rsidRPr="00002A9C" w:rsidRDefault="004938AD" w:rsidP="004938AD">
      <w:pPr>
        <w:contextualSpacing/>
        <w:jc w:val="center"/>
        <w:rPr>
          <w:rFonts w:ascii="Times New Roman" w:hAnsi="Times New Roman" w:cs="Times New Roman"/>
          <w:b/>
          <w:i/>
          <w:sz w:val="24"/>
          <w:szCs w:val="24"/>
        </w:rPr>
      </w:pPr>
      <w:r w:rsidRPr="00002A9C">
        <w:rPr>
          <w:rFonts w:ascii="Times New Roman" w:hAnsi="Times New Roman" w:cs="Times New Roman"/>
          <w:b/>
          <w:i/>
          <w:sz w:val="24"/>
          <w:szCs w:val="24"/>
        </w:rPr>
        <w:t>ABSTRACT</w:t>
      </w:r>
    </w:p>
    <w:p w:rsidR="004938AD" w:rsidRPr="00002A9C" w:rsidRDefault="004938AD" w:rsidP="004938AD">
      <w:pPr>
        <w:contextualSpacing/>
        <w:jc w:val="both"/>
        <w:rPr>
          <w:rFonts w:ascii="Times New Roman" w:hAnsi="Times New Roman" w:cs="Times New Roman"/>
          <w:i/>
          <w:sz w:val="24"/>
          <w:szCs w:val="24"/>
        </w:rPr>
      </w:pPr>
    </w:p>
    <w:p w:rsidR="004938AD" w:rsidRPr="00002A9C" w:rsidRDefault="004938AD" w:rsidP="004938AD">
      <w:pPr>
        <w:contextualSpacing/>
        <w:jc w:val="both"/>
        <w:rPr>
          <w:rFonts w:ascii="Times New Roman" w:hAnsi="Times New Roman" w:cs="Times New Roman"/>
          <w:i/>
          <w:sz w:val="24"/>
          <w:szCs w:val="24"/>
        </w:rPr>
      </w:pPr>
      <w:r w:rsidRPr="00002A9C">
        <w:rPr>
          <w:rFonts w:ascii="Times New Roman" w:hAnsi="Times New Roman" w:cs="Times New Roman"/>
          <w:i/>
          <w:sz w:val="24"/>
          <w:szCs w:val="24"/>
        </w:rPr>
        <w:t>The independent variable in this study was assertiveness training while the dependent variable was anxiety. The aims of this study aims was to examine the effect of assertiveness training in reducing anxiety in adolescent victims of bullying. The research design was a true experiment with a pretest-posttest control group design. Research subjects who participated in this study were adolescent victims of bullying as many as 10 people. In addition, subjects had moderate and high anxiety scores based on anxiety scales, and assertive behavior had moderate and low categories based on assertive behavior scales, which were further divided into 5 people in the experimental group and 5 people in the control group via a randomized system. Analysis of the data used was the analysis of U-Mann Whitney and Wilcoxon Rank Test. The results of the analysis showed that there were differences in anxiety scores among groups of adolescent victims of bullying who received assertiveness training where they had a low level of anxiety compared to the group of victims adolescents of bullying who did not receive assertiveness training. Besides that, there were differences in adolescent victims of bullying scores in the experimental group before and after being given assertiveness training where the level of anxiety after treatment was lower than before treatment. This showed that effective assertiveness training can reduce anxiety in adolescent victims of bullying, where adolescent victims of bullying who are able to behave assertively can reduce the level of anxiety felt.</w:t>
      </w:r>
    </w:p>
    <w:p w:rsidR="004938AD" w:rsidRPr="00002A9C" w:rsidRDefault="004938AD" w:rsidP="004938AD">
      <w:pPr>
        <w:contextualSpacing/>
        <w:jc w:val="both"/>
        <w:rPr>
          <w:rFonts w:ascii="Times New Roman" w:hAnsi="Times New Roman" w:cs="Times New Roman"/>
          <w:i/>
          <w:sz w:val="24"/>
          <w:szCs w:val="24"/>
        </w:rPr>
      </w:pPr>
    </w:p>
    <w:p w:rsidR="004938AD" w:rsidRPr="00002A9C" w:rsidRDefault="004938AD" w:rsidP="004938AD">
      <w:pPr>
        <w:contextualSpacing/>
        <w:jc w:val="both"/>
        <w:rPr>
          <w:rFonts w:ascii="Times New Roman" w:hAnsi="Times New Roman" w:cs="Times New Roman"/>
          <w:i/>
          <w:sz w:val="24"/>
          <w:szCs w:val="24"/>
        </w:rPr>
      </w:pPr>
      <w:r w:rsidRPr="00002A9C">
        <w:rPr>
          <w:rFonts w:ascii="Times New Roman" w:hAnsi="Times New Roman" w:cs="Times New Roman"/>
          <w:i/>
          <w:sz w:val="24"/>
          <w:szCs w:val="24"/>
        </w:rPr>
        <w:t>Keywords: Assertiveness training, Anxiety, Assertive behavior, Adolescent victims of bullying.</w:t>
      </w:r>
    </w:p>
    <w:p w:rsidR="004938AD" w:rsidRDefault="004938AD" w:rsidP="00AB7E87">
      <w:pPr>
        <w:spacing w:line="480" w:lineRule="auto"/>
        <w:rPr>
          <w:rFonts w:ascii="Times New Roman" w:hAnsi="Times New Roman" w:cs="Times New Roman"/>
          <w:b/>
          <w:sz w:val="24"/>
          <w:szCs w:val="24"/>
        </w:rPr>
      </w:pPr>
    </w:p>
    <w:p w:rsidR="004938AD" w:rsidRDefault="004938AD" w:rsidP="00AB7E87">
      <w:pPr>
        <w:spacing w:line="480" w:lineRule="auto"/>
        <w:rPr>
          <w:rFonts w:ascii="Times New Roman" w:hAnsi="Times New Roman" w:cs="Times New Roman"/>
          <w:b/>
          <w:sz w:val="24"/>
          <w:szCs w:val="24"/>
        </w:rPr>
      </w:pPr>
    </w:p>
    <w:p w:rsidR="004938AD" w:rsidRDefault="004938AD" w:rsidP="00AB7E87">
      <w:pPr>
        <w:spacing w:line="480" w:lineRule="auto"/>
        <w:rPr>
          <w:rFonts w:ascii="Times New Roman" w:hAnsi="Times New Roman" w:cs="Times New Roman"/>
          <w:b/>
          <w:sz w:val="24"/>
          <w:szCs w:val="24"/>
        </w:rPr>
      </w:pPr>
    </w:p>
    <w:p w:rsidR="004938AD" w:rsidRDefault="004938AD" w:rsidP="00AB7E87">
      <w:pPr>
        <w:spacing w:line="480" w:lineRule="auto"/>
        <w:rPr>
          <w:rFonts w:ascii="Times New Roman" w:hAnsi="Times New Roman" w:cs="Times New Roman"/>
          <w:b/>
          <w:sz w:val="24"/>
          <w:szCs w:val="24"/>
        </w:rPr>
      </w:pPr>
    </w:p>
    <w:p w:rsidR="004938AD" w:rsidRDefault="004938AD" w:rsidP="00AB7E87">
      <w:pPr>
        <w:spacing w:line="480" w:lineRule="auto"/>
        <w:rPr>
          <w:rFonts w:ascii="Times New Roman" w:hAnsi="Times New Roman" w:cs="Times New Roman"/>
          <w:b/>
          <w:sz w:val="24"/>
          <w:szCs w:val="24"/>
        </w:rPr>
      </w:pPr>
    </w:p>
    <w:p w:rsidR="004938AD" w:rsidRDefault="004938AD" w:rsidP="00AB7E87">
      <w:pPr>
        <w:spacing w:line="480" w:lineRule="auto"/>
        <w:rPr>
          <w:rFonts w:ascii="Times New Roman" w:hAnsi="Times New Roman" w:cs="Times New Roman"/>
          <w:b/>
          <w:sz w:val="24"/>
          <w:szCs w:val="24"/>
        </w:rPr>
      </w:pPr>
    </w:p>
    <w:p w:rsidR="00927271" w:rsidRPr="00AB7E87" w:rsidRDefault="00927271" w:rsidP="00AB7E87">
      <w:pPr>
        <w:spacing w:line="480" w:lineRule="auto"/>
        <w:rPr>
          <w:rFonts w:ascii="Times New Roman" w:hAnsi="Times New Roman" w:cs="Times New Roman"/>
          <w:b/>
          <w:sz w:val="24"/>
          <w:szCs w:val="24"/>
        </w:rPr>
      </w:pPr>
      <w:r w:rsidRPr="00AB7E87">
        <w:rPr>
          <w:rFonts w:ascii="Times New Roman" w:hAnsi="Times New Roman" w:cs="Times New Roman"/>
          <w:b/>
          <w:sz w:val="24"/>
          <w:szCs w:val="24"/>
        </w:rPr>
        <w:lastRenderedPageBreak/>
        <w:t>PENDAHULUAN</w:t>
      </w:r>
    </w:p>
    <w:p w:rsidR="00927271" w:rsidRDefault="00927271" w:rsidP="00AB7E87">
      <w:pPr>
        <w:spacing w:line="480" w:lineRule="auto"/>
        <w:ind w:firstLine="709"/>
        <w:jc w:val="both"/>
        <w:rPr>
          <w:rFonts w:ascii="Times New Roman" w:hAnsi="Times New Roman" w:cs="Times New Roman"/>
          <w:sz w:val="24"/>
          <w:szCs w:val="24"/>
        </w:rPr>
      </w:pPr>
      <w:r w:rsidRPr="00D8615F">
        <w:rPr>
          <w:rFonts w:ascii="Times New Roman" w:hAnsi="Times New Roman" w:cs="Times New Roman"/>
          <w:sz w:val="24"/>
          <w:szCs w:val="24"/>
        </w:rPr>
        <w:t>Masa remaja merupakan periode baru di dalam kehidupan seseorang, yang ditandai dengan perubahan-perubahan di dalam diri individu baik perubahan secara fisik, kognitif, sosial, dan psikologis (Mulachela, 2017).</w:t>
      </w:r>
      <w:r>
        <w:rPr>
          <w:rFonts w:ascii="Times New Roman" w:hAnsi="Times New Roman" w:cs="Times New Roman"/>
          <w:sz w:val="24"/>
          <w:szCs w:val="24"/>
        </w:rPr>
        <w:t xml:space="preserve"> M</w:t>
      </w:r>
      <w:r w:rsidRPr="00D8615F">
        <w:rPr>
          <w:rFonts w:ascii="Times New Roman" w:hAnsi="Times New Roman" w:cs="Times New Roman"/>
          <w:sz w:val="24"/>
          <w:szCs w:val="24"/>
        </w:rPr>
        <w:t xml:space="preserve">enurut Santrock (dalam Rizki dkk, 2015) salah satu yang menjadi tahapan remaja yaitu pada tahapan perkembangan psikosisal dimana tugas utama yang dihadapi remaja adalah untuk mampu berperan serta dan melaksanakan tugasnya, baik sebagai individu maupun sebagai anggota masyarakat tidaklah mudah, karena masa remaja merupakan masa peralihan dari masa kanak-kanak ke masa dewasa. Oleh sebab itu, dalam masa peralihan tersebut, remaja sering mengalami permasalahan-permasalahan yang dihadapinya. Salah satu sumber permasalahan yang sering dialami oleh remaja adalah lingkungan sekolah, yaitu adanya tradisi </w:t>
      </w:r>
      <w:r w:rsidR="00AB7E87" w:rsidRPr="00AB7E87">
        <w:rPr>
          <w:rFonts w:ascii="Times New Roman" w:hAnsi="Times New Roman" w:cs="Times New Roman"/>
          <w:sz w:val="24"/>
          <w:szCs w:val="24"/>
        </w:rPr>
        <w:t>perudungan</w:t>
      </w:r>
      <w:r w:rsidRPr="00D8615F">
        <w:rPr>
          <w:rFonts w:ascii="Times New Roman" w:hAnsi="Times New Roman" w:cs="Times New Roman"/>
          <w:i/>
          <w:sz w:val="24"/>
          <w:szCs w:val="24"/>
        </w:rPr>
        <w:t xml:space="preserve"> </w:t>
      </w:r>
      <w:r w:rsidRPr="00D8615F">
        <w:rPr>
          <w:rFonts w:ascii="Times New Roman" w:hAnsi="Times New Roman" w:cs="Times New Roman"/>
          <w:sz w:val="24"/>
          <w:szCs w:val="24"/>
        </w:rPr>
        <w:t xml:space="preserve">antara siswa senior kepada siswa junior. Dampak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dapat jangka pendek dan dapat seumur hidup. Korban mejadi takut atau cemas ke sekolah dan kehilangan rasa percaya diri, Gardner (dalam Rizki dkk, 2015). Sementara dalam </w:t>
      </w:r>
      <w:r w:rsidRPr="00D8615F">
        <w:rPr>
          <w:rFonts w:ascii="Times New Roman" w:hAnsi="Times New Roman" w:cs="Times New Roman"/>
          <w:i/>
          <w:sz w:val="24"/>
          <w:szCs w:val="24"/>
        </w:rPr>
        <w:t>International Journal of Special Education</w:t>
      </w:r>
      <w:r w:rsidRPr="00D8615F">
        <w:rPr>
          <w:rFonts w:ascii="Times New Roman" w:hAnsi="Times New Roman" w:cs="Times New Roman"/>
          <w:sz w:val="24"/>
          <w:szCs w:val="24"/>
        </w:rPr>
        <w:t>, Carter dan Spencer (dalam Putri dkk, 2015) menyatakan bahwa beberapa dampak yang muncul terkait</w:t>
      </w:r>
      <w:r w:rsidRPr="00D8615F">
        <w:rPr>
          <w:rFonts w:ascii="Times New Roman" w:hAnsi="Times New Roman" w:cs="Times New Roman"/>
          <w:i/>
          <w:sz w:val="24"/>
          <w:szCs w:val="24"/>
        </w:rPr>
        <w:t xml:space="preserve"> bullying</w:t>
      </w:r>
      <w:r w:rsidRPr="00D8615F">
        <w:rPr>
          <w:rFonts w:ascii="Times New Roman" w:hAnsi="Times New Roman" w:cs="Times New Roman"/>
          <w:sz w:val="24"/>
          <w:szCs w:val="24"/>
        </w:rPr>
        <w:t xml:space="preserve"> dilihat dalam lingkungan sekolah seperti terjadinya penurunan nilai yang signifikan, ketakutan, ansietas, depresi, menghindari lingkungan sosial, melarikan diri bahkan timbulnya keinginan bunuh diri. </w:t>
      </w:r>
    </w:p>
    <w:p w:rsidR="00927271" w:rsidRDefault="00927271" w:rsidP="000831A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D8615F">
        <w:rPr>
          <w:rFonts w:ascii="Times New Roman" w:hAnsi="Times New Roman" w:cs="Times New Roman"/>
          <w:sz w:val="24"/>
          <w:szCs w:val="24"/>
        </w:rPr>
        <w:t>erudungan</w:t>
      </w:r>
      <w:r w:rsidRPr="00D8615F">
        <w:rPr>
          <w:rFonts w:ascii="Times New Roman" w:hAnsi="Times New Roman" w:cs="Times New Roman"/>
          <w:i/>
          <w:sz w:val="24"/>
          <w:szCs w:val="24"/>
        </w:rPr>
        <w:t xml:space="preserve"> </w:t>
      </w:r>
      <w:r w:rsidRPr="00D8615F">
        <w:rPr>
          <w:rFonts w:ascii="Times New Roman" w:hAnsi="Times New Roman" w:cs="Times New Roman"/>
          <w:sz w:val="24"/>
          <w:szCs w:val="24"/>
        </w:rPr>
        <w:t>sering dikenal dengan istilah</w:t>
      </w:r>
      <w:r w:rsidRPr="00D8615F">
        <w:rPr>
          <w:rFonts w:ascii="Times New Roman" w:hAnsi="Times New Roman" w:cs="Times New Roman"/>
          <w:i/>
          <w:sz w:val="24"/>
          <w:szCs w:val="24"/>
        </w:rPr>
        <w:t xml:space="preserve"> Bullying</w:t>
      </w:r>
      <w:r w:rsidRPr="00D8615F">
        <w:rPr>
          <w:rFonts w:ascii="Times New Roman" w:hAnsi="Times New Roman" w:cs="Times New Roman"/>
          <w:sz w:val="24"/>
          <w:szCs w:val="24"/>
        </w:rPr>
        <w:t xml:space="preserve">. Istilah </w:t>
      </w:r>
      <w:r w:rsidRPr="00D8615F">
        <w:rPr>
          <w:rFonts w:ascii="Times New Roman" w:hAnsi="Times New Roman" w:cs="Times New Roman"/>
          <w:i/>
          <w:sz w:val="24"/>
          <w:szCs w:val="24"/>
        </w:rPr>
        <w:t>bully</w:t>
      </w:r>
      <w:r w:rsidRPr="00D8615F">
        <w:rPr>
          <w:rFonts w:ascii="Times New Roman" w:hAnsi="Times New Roman" w:cs="Times New Roman"/>
          <w:sz w:val="24"/>
          <w:szCs w:val="24"/>
        </w:rPr>
        <w:t xml:space="preserve"> sering di baca dan dengar di televisi, surat kabar, media sosial berbasis internet, dan media lainnya. Menurut Nusantara (2008),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adalah sebuah situasi di mana </w:t>
      </w:r>
      <w:r w:rsidRPr="00D8615F">
        <w:rPr>
          <w:rFonts w:ascii="Times New Roman" w:hAnsi="Times New Roman" w:cs="Times New Roman"/>
          <w:sz w:val="24"/>
          <w:szCs w:val="24"/>
        </w:rPr>
        <w:lastRenderedPageBreak/>
        <w:t>terjadinya penyalahgunaan kekuatan/kekuasaan yang dilakukan oleh seseorang/sekelompok. Pihak di sini tidak hanya berarti kuat dalam ukuran fisik, tapi bisa juga kuat secara mental. Dalam hal ini sang korban perudungan</w:t>
      </w:r>
      <w:r w:rsidRPr="00D8615F">
        <w:rPr>
          <w:rFonts w:ascii="Times New Roman" w:hAnsi="Times New Roman" w:cs="Times New Roman"/>
          <w:i/>
          <w:sz w:val="24"/>
          <w:szCs w:val="24"/>
        </w:rPr>
        <w:t xml:space="preserve"> </w:t>
      </w:r>
      <w:r w:rsidRPr="00D8615F">
        <w:rPr>
          <w:rFonts w:ascii="Times New Roman" w:hAnsi="Times New Roman" w:cs="Times New Roman"/>
          <w:sz w:val="24"/>
          <w:szCs w:val="24"/>
        </w:rPr>
        <w:t>tidak mampu membela atau mempertahankan dirinya karena lemah secara fisik dan atau mental.</w:t>
      </w:r>
    </w:p>
    <w:p w:rsidR="00927271" w:rsidRPr="00D8615F" w:rsidRDefault="00927271" w:rsidP="000831A7">
      <w:pPr>
        <w:spacing w:line="480" w:lineRule="auto"/>
        <w:ind w:firstLine="709"/>
        <w:jc w:val="both"/>
        <w:rPr>
          <w:rFonts w:ascii="Times New Roman" w:hAnsi="Times New Roman" w:cs="Times New Roman"/>
          <w:sz w:val="24"/>
          <w:szCs w:val="24"/>
        </w:rPr>
      </w:pPr>
      <w:r w:rsidRPr="00D8615F">
        <w:rPr>
          <w:rFonts w:ascii="Times New Roman" w:hAnsi="Times New Roman" w:cs="Times New Roman"/>
          <w:sz w:val="24"/>
          <w:szCs w:val="24"/>
        </w:rPr>
        <w:t xml:space="preserve">Bentuk-bentuk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bisa berupa fisik, verbal, dan non verbal. Hasil penelitian yang dilakukan oleh Karina (2013) terhadap siswa-siswi kelas XII SMK negeri dan SMK swasta di Kota Bogor menunjukkan persentase laki-laki yang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fisik ada 36,4%,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verbal ada 36,4%,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nonverbal ada 9,1%, dan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fisik dan verbal ada 18,2%. Persentase perempuan yang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fisik ada 18,6%,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verbal ada 44,2%,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nonverbal ada 11,6%,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fisik dan verbal ada 18,6%,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verbal dan non verbal ada 4,7%, dan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fisik, verbal, dan nonverbal ada 2,3%. Hasil penelitian ini menunjukkan laki-laki lebih cenderung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fisik, sedangkan perempuan lebih cenderung melakukan </w:t>
      </w:r>
      <w:r w:rsidRPr="00D8615F">
        <w:rPr>
          <w:rFonts w:ascii="Times New Roman" w:hAnsi="Times New Roman" w:cs="Times New Roman"/>
          <w:i/>
          <w:sz w:val="24"/>
          <w:szCs w:val="24"/>
        </w:rPr>
        <w:t>bullying</w:t>
      </w:r>
      <w:r w:rsidRPr="00D8615F">
        <w:rPr>
          <w:rFonts w:ascii="Times New Roman" w:hAnsi="Times New Roman" w:cs="Times New Roman"/>
          <w:sz w:val="24"/>
          <w:szCs w:val="24"/>
        </w:rPr>
        <w:t xml:space="preserve"> verbal.</w:t>
      </w:r>
    </w:p>
    <w:p w:rsidR="00927271" w:rsidRPr="004938AD" w:rsidRDefault="00927271" w:rsidP="000831A7">
      <w:pPr>
        <w:pStyle w:val="Default"/>
        <w:spacing w:line="480" w:lineRule="auto"/>
        <w:ind w:firstLine="709"/>
        <w:jc w:val="both"/>
        <w:rPr>
          <w:color w:val="auto"/>
        </w:rPr>
      </w:pPr>
      <w:r>
        <w:rPr>
          <w:color w:val="auto"/>
        </w:rPr>
        <w:t xml:space="preserve">Korban </w:t>
      </w:r>
      <w:r w:rsidRPr="00D8615F">
        <w:t>perudungan</w:t>
      </w:r>
      <w:r>
        <w:rPr>
          <w:color w:val="auto"/>
        </w:rPr>
        <w:t xml:space="preserve"> biasanya pemalu, pendiam, pasif, dan lemah sehingga mudah dikuasai oleh pelaku. Karena merasa lemah maka ketika disuruh-suruh, dimintai uang jajan, bahkan dipukulpun tidak berani melawan. Hal ini berakibat pada perasaan tidak aman, tidak gembira, dan ketakutan. Teman-teman yang menyaksikan kejadian </w:t>
      </w:r>
      <w:r w:rsidRPr="00D8615F">
        <w:t>perudungan</w:t>
      </w:r>
      <w:r>
        <w:rPr>
          <w:color w:val="auto"/>
        </w:rPr>
        <w:t xml:space="preserve"> ada yang aktif memotivasi pelaku untuk terus melakukan </w:t>
      </w:r>
      <w:r w:rsidRPr="00D8615F">
        <w:t>perudungan</w:t>
      </w:r>
      <w:r>
        <w:rPr>
          <w:color w:val="auto"/>
        </w:rPr>
        <w:t xml:space="preserve"> dan menertawakan korban. Ada juga saksi yang pasif, </w:t>
      </w:r>
      <w:r w:rsidRPr="004938AD">
        <w:rPr>
          <w:color w:val="auto"/>
        </w:rPr>
        <w:lastRenderedPageBreak/>
        <w:t xml:space="preserve">bersikap acuh tak acuh, pura-pura tidak tahu, merasa bukan urusannya karena takut diancam oleh pelaku atau bahkan ikut jadi korban perudungan.   </w:t>
      </w:r>
    </w:p>
    <w:p w:rsidR="00344232" w:rsidRPr="004938AD" w:rsidRDefault="00344232" w:rsidP="00A60FD4">
      <w:pPr>
        <w:spacing w:line="480" w:lineRule="auto"/>
        <w:ind w:firstLine="709"/>
        <w:jc w:val="both"/>
        <w:rPr>
          <w:rFonts w:ascii="Times New Roman" w:hAnsi="Times New Roman" w:cs="Times New Roman"/>
          <w:sz w:val="24"/>
          <w:szCs w:val="24"/>
        </w:rPr>
      </w:pPr>
      <w:r w:rsidRPr="004938AD">
        <w:rPr>
          <w:rFonts w:ascii="Times New Roman" w:eastAsia="Times New Roman" w:hAnsi="Times New Roman" w:cs="Times New Roman"/>
          <w:sz w:val="24"/>
          <w:szCs w:val="24"/>
        </w:rPr>
        <w:t xml:space="preserve">Seorang siswa atau sekelompok siswa tidak serta merta melakukan </w:t>
      </w:r>
      <w:r w:rsidRPr="004938AD">
        <w:rPr>
          <w:rFonts w:ascii="Times New Roman" w:hAnsi="Times New Roman" w:cs="Times New Roman"/>
          <w:sz w:val="24"/>
          <w:szCs w:val="24"/>
        </w:rPr>
        <w:t>perundungan</w:t>
      </w:r>
      <w:r w:rsidRPr="004938AD">
        <w:rPr>
          <w:rFonts w:ascii="Times New Roman" w:eastAsia="Times New Roman" w:hAnsi="Times New Roman" w:cs="Times New Roman"/>
          <w:sz w:val="24"/>
          <w:szCs w:val="24"/>
        </w:rPr>
        <w:t xml:space="preserve"> tetapi dipengaruhi oleh banyak faktor penyebab. </w:t>
      </w:r>
      <w:r w:rsidRPr="004938AD">
        <w:rPr>
          <w:rFonts w:ascii="Times New Roman" w:hAnsi="Times New Roman" w:cs="Times New Roman"/>
          <w:sz w:val="24"/>
          <w:szCs w:val="24"/>
        </w:rPr>
        <w:t>Faktor-faktor yang menyebabkan anak melakukan tindakan perundungan</w:t>
      </w:r>
      <w:r w:rsidRPr="004938AD">
        <w:rPr>
          <w:rFonts w:ascii="Times New Roman" w:hAnsi="Times New Roman" w:cs="Times New Roman"/>
          <w:i/>
          <w:iCs/>
          <w:sz w:val="24"/>
          <w:szCs w:val="24"/>
        </w:rPr>
        <w:t xml:space="preserve"> </w:t>
      </w:r>
      <w:r w:rsidRPr="004938AD">
        <w:rPr>
          <w:rFonts w:ascii="Times New Roman" w:hAnsi="Times New Roman" w:cs="Times New Roman"/>
          <w:iCs/>
          <w:sz w:val="24"/>
          <w:szCs w:val="24"/>
        </w:rPr>
        <w:t xml:space="preserve">menurut </w:t>
      </w:r>
      <w:r w:rsidRPr="004938AD">
        <w:rPr>
          <w:rFonts w:ascii="Times New Roman" w:hAnsi="Times New Roman" w:cs="Times New Roman"/>
          <w:sz w:val="24"/>
          <w:szCs w:val="24"/>
        </w:rPr>
        <w:t>Verlinden, Hersen dan Thomas (</w:t>
      </w:r>
      <w:r w:rsidR="00A60FD4" w:rsidRPr="004938AD">
        <w:rPr>
          <w:rFonts w:ascii="Times New Roman" w:hAnsi="Times New Roman" w:cs="Times New Roman"/>
          <w:sz w:val="24"/>
          <w:szCs w:val="24"/>
        </w:rPr>
        <w:t xml:space="preserve">dalam Sufriani &amp; Sari, </w:t>
      </w:r>
      <w:r w:rsidRPr="004938AD">
        <w:rPr>
          <w:rFonts w:ascii="Times New Roman" w:hAnsi="Times New Roman" w:cs="Times New Roman"/>
          <w:sz w:val="24"/>
          <w:szCs w:val="24"/>
        </w:rPr>
        <w:t xml:space="preserve">2000), yaitu: faktor individu (biologi dan temperamen), faktor keluarga, teman sebaya, sekolah dan media. Hasil penelitian yang mendukung teori ini adalah penelitian yang dilakukan oleh Sufriani </w:t>
      </w:r>
      <w:r w:rsidR="00A60FD4" w:rsidRPr="004938AD">
        <w:rPr>
          <w:rFonts w:ascii="Times New Roman" w:hAnsi="Times New Roman" w:cs="Times New Roman"/>
          <w:sz w:val="24"/>
          <w:szCs w:val="24"/>
        </w:rPr>
        <w:t>&amp;</w:t>
      </w:r>
      <w:r w:rsidRPr="004938AD">
        <w:rPr>
          <w:rFonts w:ascii="Times New Roman" w:hAnsi="Times New Roman" w:cs="Times New Roman"/>
          <w:sz w:val="24"/>
          <w:szCs w:val="24"/>
        </w:rPr>
        <w:t xml:space="preserve"> Sari (2017) di sekolah dasar Kecamatan Syiah Kuala Banda Aceh. Hasil penelitiannya adalah faktor individu, faktor keluarga, faktor teman sebaya, faktor sekolah, dan faktor media berpengaruh signifikan terhadap tindakan </w:t>
      </w:r>
      <w:r w:rsidRPr="004938AD">
        <w:rPr>
          <w:rFonts w:ascii="Times New Roman" w:hAnsi="Times New Roman" w:cs="Times New Roman"/>
          <w:i/>
          <w:iCs/>
          <w:sz w:val="24"/>
          <w:szCs w:val="24"/>
        </w:rPr>
        <w:t xml:space="preserve">bullying </w:t>
      </w:r>
      <w:r w:rsidRPr="004938AD">
        <w:rPr>
          <w:rFonts w:ascii="Times New Roman" w:hAnsi="Times New Roman" w:cs="Times New Roman"/>
          <w:sz w:val="24"/>
          <w:szCs w:val="24"/>
        </w:rPr>
        <w:t xml:space="preserve">pada anak usia sekolah. Faktor paling berpengaruh signifikan terhadap tindakan </w:t>
      </w:r>
      <w:r w:rsidRPr="004938AD">
        <w:rPr>
          <w:rFonts w:ascii="Times New Roman" w:hAnsi="Times New Roman" w:cs="Times New Roman"/>
          <w:i/>
          <w:sz w:val="24"/>
          <w:szCs w:val="24"/>
        </w:rPr>
        <w:t>bullying</w:t>
      </w:r>
      <w:r w:rsidRPr="004938AD">
        <w:rPr>
          <w:rFonts w:ascii="Times New Roman" w:hAnsi="Times New Roman" w:cs="Times New Roman"/>
          <w:sz w:val="24"/>
          <w:szCs w:val="24"/>
        </w:rPr>
        <w:t xml:space="preserve"> adalah faktor individu dan faktor keluarga.</w:t>
      </w:r>
    </w:p>
    <w:p w:rsidR="00927271" w:rsidRPr="00B77343" w:rsidRDefault="00927271" w:rsidP="000831A7">
      <w:pPr>
        <w:spacing w:line="480" w:lineRule="auto"/>
        <w:ind w:firstLine="709"/>
        <w:jc w:val="both"/>
        <w:rPr>
          <w:rFonts w:ascii="Times New Roman" w:hAnsi="Times New Roman" w:cs="Times New Roman"/>
          <w:sz w:val="24"/>
          <w:szCs w:val="24"/>
        </w:rPr>
      </w:pPr>
      <w:r w:rsidRPr="00D8615F">
        <w:rPr>
          <w:rFonts w:ascii="Times New Roman" w:hAnsi="Times New Roman" w:cs="Times New Roman"/>
          <w:sz w:val="24"/>
          <w:szCs w:val="24"/>
        </w:rPr>
        <w:t>Anak yang menjadi korban perudungan akan merasa rendah diri, cemas, takut, kecewa, sedih, dan putus asa. Jika perudungan</w:t>
      </w:r>
      <w:r w:rsidRPr="00D8615F">
        <w:rPr>
          <w:rFonts w:ascii="Times New Roman" w:hAnsi="Times New Roman" w:cs="Times New Roman"/>
          <w:i/>
          <w:sz w:val="24"/>
          <w:szCs w:val="24"/>
        </w:rPr>
        <w:t xml:space="preserve"> </w:t>
      </w:r>
      <w:r w:rsidRPr="00D8615F">
        <w:rPr>
          <w:rFonts w:ascii="Times New Roman" w:hAnsi="Times New Roman" w:cs="Times New Roman"/>
          <w:sz w:val="24"/>
          <w:szCs w:val="24"/>
        </w:rPr>
        <w:t>dianggap hal yang biasa dan dibiarkan terus-menerus akan berdampak serius terhadap korban. Hal ini ditunjukkan oleh beberapa penelitan dan berita tentang kejadian akibat perudungan. Menurut penelitian dari Rigby (dalam Rizki dkk, 2015) menunjukan bahwa siswa yang menjadi korban</w:t>
      </w:r>
      <w:r w:rsidRPr="00391D91">
        <w:rPr>
          <w:rFonts w:ascii="Times New Roman" w:hAnsi="Times New Roman" w:cs="Times New Roman"/>
          <w:i/>
          <w:sz w:val="24"/>
          <w:szCs w:val="24"/>
        </w:rPr>
        <w:t xml:space="preserve"> bullying</w:t>
      </w:r>
      <w:r w:rsidRPr="00D8615F">
        <w:rPr>
          <w:rFonts w:ascii="Times New Roman" w:hAnsi="Times New Roman" w:cs="Times New Roman"/>
          <w:sz w:val="24"/>
          <w:szCs w:val="24"/>
        </w:rPr>
        <w:t xml:space="preserve"> akan mengalami kesulitan dalam bergaul, merasa takut datang ke sekolah hingga absensi mereka tinggi dan ketinggalan pelajaran, bahkan tak jarang anak yang menjadi korban </w:t>
      </w:r>
      <w:r w:rsidRPr="00391D91">
        <w:rPr>
          <w:rFonts w:ascii="Times New Roman" w:hAnsi="Times New Roman" w:cs="Times New Roman"/>
          <w:i/>
          <w:sz w:val="24"/>
          <w:szCs w:val="24"/>
        </w:rPr>
        <w:t>bullying</w:t>
      </w:r>
      <w:r w:rsidRPr="00D8615F">
        <w:rPr>
          <w:rFonts w:ascii="Times New Roman" w:hAnsi="Times New Roman" w:cs="Times New Roman"/>
          <w:sz w:val="24"/>
          <w:szCs w:val="24"/>
        </w:rPr>
        <w:t xml:space="preserve"> melakukan bunuh diri karena tidak punya cukup keberanian untuk mengkomunikasikan apa yang dialaminya. </w:t>
      </w:r>
    </w:p>
    <w:p w:rsidR="00927271" w:rsidRDefault="00927271" w:rsidP="000831A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Perilaku di atas sesuai dengan penemuan di lapangan berdasarkan hasil wawancara guru BK dan siswa atau remaja di salah satu sekolah menengah pertama di Prambanan</w:t>
      </w:r>
      <w:r w:rsidR="000831A7">
        <w:rPr>
          <w:rFonts w:ascii="Times New Roman" w:hAnsi="Times New Roman" w:cs="Times New Roman"/>
          <w:sz w:val="24"/>
          <w:szCs w:val="24"/>
        </w:rPr>
        <w:t xml:space="preserve">, diperoleh informasi bahwa ada masalah dalam hubungan pertemanan antar siswa yang mendapatkan perlakuan perundungan hal ini berdampak pada </w:t>
      </w:r>
      <w:r w:rsidR="000831A7" w:rsidRPr="000831A7">
        <w:rPr>
          <w:rFonts w:ascii="Times New Roman" w:hAnsi="Times New Roman" w:cs="Times New Roman"/>
          <w:sz w:val="24"/>
          <w:szCs w:val="24"/>
        </w:rPr>
        <w:t xml:space="preserve">emosi </w:t>
      </w:r>
      <w:r w:rsidR="000831A7">
        <w:rPr>
          <w:rFonts w:ascii="Times New Roman" w:hAnsi="Times New Roman" w:cs="Times New Roman"/>
          <w:sz w:val="24"/>
          <w:szCs w:val="24"/>
        </w:rPr>
        <w:t xml:space="preserve">siswa menjadi </w:t>
      </w:r>
      <w:r w:rsidR="000831A7" w:rsidRPr="000831A7">
        <w:rPr>
          <w:rFonts w:ascii="Times New Roman" w:hAnsi="Times New Roman" w:cs="Times New Roman"/>
          <w:sz w:val="24"/>
          <w:szCs w:val="24"/>
        </w:rPr>
        <w:t>tidak stabil</w:t>
      </w:r>
      <w:r w:rsidR="000831A7">
        <w:rPr>
          <w:rFonts w:ascii="Times New Roman" w:hAnsi="Times New Roman" w:cs="Times New Roman"/>
          <w:sz w:val="24"/>
          <w:szCs w:val="24"/>
        </w:rPr>
        <w:t xml:space="preserve"> seperti mudah marah dan menangis histeris</w:t>
      </w:r>
      <w:r w:rsidR="000831A7" w:rsidRPr="000831A7">
        <w:rPr>
          <w:rFonts w:ascii="Times New Roman" w:hAnsi="Times New Roman" w:cs="Times New Roman"/>
          <w:sz w:val="24"/>
          <w:szCs w:val="24"/>
        </w:rPr>
        <w:t xml:space="preserve">, dan merasa cemas ketika berhadapan dengan </w:t>
      </w:r>
      <w:r w:rsidR="000831A7">
        <w:rPr>
          <w:rFonts w:ascii="Times New Roman" w:hAnsi="Times New Roman" w:cs="Times New Roman"/>
          <w:sz w:val="24"/>
          <w:szCs w:val="24"/>
        </w:rPr>
        <w:t>pelaku perundungan.</w:t>
      </w:r>
      <w:r w:rsidR="000831A7" w:rsidRPr="000831A7">
        <w:rPr>
          <w:rFonts w:ascii="Times New Roman" w:hAnsi="Times New Roman" w:cs="Times New Roman"/>
          <w:sz w:val="24"/>
          <w:szCs w:val="24"/>
        </w:rPr>
        <w:t xml:space="preserve"> Selain itu </w:t>
      </w:r>
      <w:r w:rsidR="000831A7">
        <w:rPr>
          <w:rFonts w:ascii="Times New Roman" w:hAnsi="Times New Roman" w:cs="Times New Roman"/>
          <w:sz w:val="24"/>
          <w:szCs w:val="24"/>
        </w:rPr>
        <w:t xml:space="preserve">siswa </w:t>
      </w:r>
      <w:r w:rsidR="000831A7" w:rsidRPr="000831A7">
        <w:rPr>
          <w:rFonts w:ascii="Times New Roman" w:hAnsi="Times New Roman" w:cs="Times New Roman"/>
          <w:sz w:val="24"/>
          <w:szCs w:val="24"/>
        </w:rPr>
        <w:t xml:space="preserve">merasa tertekan karena pelaku menguasai </w:t>
      </w:r>
      <w:r w:rsidR="000831A7">
        <w:rPr>
          <w:rFonts w:ascii="Times New Roman" w:hAnsi="Times New Roman" w:cs="Times New Roman"/>
          <w:sz w:val="24"/>
          <w:szCs w:val="24"/>
        </w:rPr>
        <w:t>siswa.</w:t>
      </w:r>
      <w:r w:rsidR="000831A7" w:rsidRPr="000831A7">
        <w:rPr>
          <w:rFonts w:ascii="Times New Roman" w:hAnsi="Times New Roman" w:cs="Times New Roman"/>
          <w:sz w:val="24"/>
          <w:szCs w:val="24"/>
        </w:rPr>
        <w:t xml:space="preserve"> Kondisi ini menyebabkan </w:t>
      </w:r>
      <w:r w:rsidR="000831A7">
        <w:rPr>
          <w:rFonts w:ascii="Times New Roman" w:hAnsi="Times New Roman" w:cs="Times New Roman"/>
          <w:sz w:val="24"/>
          <w:szCs w:val="24"/>
        </w:rPr>
        <w:t>siswa</w:t>
      </w:r>
      <w:r w:rsidR="000831A7" w:rsidRPr="000831A7">
        <w:rPr>
          <w:rFonts w:ascii="Times New Roman" w:hAnsi="Times New Roman" w:cs="Times New Roman"/>
          <w:sz w:val="24"/>
          <w:szCs w:val="24"/>
        </w:rPr>
        <w:t xml:space="preserve"> mengalami kesakitan fisik, psikologis, kepercayaan diri (</w:t>
      </w:r>
      <w:r w:rsidR="000831A7" w:rsidRPr="000831A7">
        <w:rPr>
          <w:rFonts w:ascii="Times New Roman" w:hAnsi="Times New Roman" w:cs="Times New Roman"/>
          <w:i/>
          <w:sz w:val="24"/>
          <w:szCs w:val="24"/>
        </w:rPr>
        <w:t>self esteem</w:t>
      </w:r>
      <w:r w:rsidR="000831A7" w:rsidRPr="000831A7">
        <w:rPr>
          <w:rFonts w:ascii="Times New Roman" w:hAnsi="Times New Roman" w:cs="Times New Roman"/>
          <w:sz w:val="24"/>
          <w:szCs w:val="24"/>
        </w:rPr>
        <w:t xml:space="preserve">) yang merosot, malu, </w:t>
      </w:r>
      <w:r w:rsidR="000831A7">
        <w:rPr>
          <w:rFonts w:ascii="Times New Roman" w:hAnsi="Times New Roman" w:cs="Times New Roman"/>
          <w:sz w:val="24"/>
          <w:szCs w:val="24"/>
        </w:rPr>
        <w:t xml:space="preserve">takut, tangan berkeringat dingin, jantung berdebar, </w:t>
      </w:r>
      <w:r w:rsidR="000831A7" w:rsidRPr="000831A7">
        <w:rPr>
          <w:rFonts w:ascii="Times New Roman" w:hAnsi="Times New Roman" w:cs="Times New Roman"/>
          <w:sz w:val="24"/>
          <w:szCs w:val="24"/>
        </w:rPr>
        <w:t>tidak mampu menyerang balik, merasa sendiri, serba salah, dan takut sekolah (</w:t>
      </w:r>
      <w:r w:rsidR="000831A7" w:rsidRPr="000831A7">
        <w:rPr>
          <w:rFonts w:ascii="Times New Roman" w:hAnsi="Times New Roman" w:cs="Times New Roman"/>
          <w:i/>
          <w:sz w:val="24"/>
          <w:szCs w:val="24"/>
        </w:rPr>
        <w:t>school phobia</w:t>
      </w:r>
      <w:r w:rsidR="000831A7" w:rsidRPr="000831A7">
        <w:rPr>
          <w:rFonts w:ascii="Times New Roman" w:hAnsi="Times New Roman" w:cs="Times New Roman"/>
          <w:sz w:val="24"/>
          <w:szCs w:val="24"/>
        </w:rPr>
        <w:t>), serta merasa tidak ada yang menolong</w:t>
      </w:r>
      <w:r w:rsidR="000831A7">
        <w:rPr>
          <w:rFonts w:ascii="Times New Roman" w:hAnsi="Times New Roman" w:cs="Times New Roman"/>
          <w:sz w:val="24"/>
          <w:szCs w:val="24"/>
        </w:rPr>
        <w:t xml:space="preserve">. Dampak yang dirasakan oleh siswa merupakan gejala dari kecemasan. </w:t>
      </w:r>
    </w:p>
    <w:p w:rsidR="00344232" w:rsidRPr="004938AD" w:rsidRDefault="00344232" w:rsidP="004938AD">
      <w:pPr>
        <w:spacing w:line="480" w:lineRule="auto"/>
        <w:ind w:firstLine="709"/>
        <w:jc w:val="both"/>
        <w:rPr>
          <w:rFonts w:ascii="Times New Roman" w:hAnsi="Times New Roman" w:cs="Times New Roman"/>
          <w:iCs/>
          <w:sz w:val="24"/>
          <w:szCs w:val="24"/>
        </w:rPr>
      </w:pPr>
      <w:r w:rsidRPr="004938AD">
        <w:rPr>
          <w:rFonts w:ascii="Times New Roman" w:hAnsi="Times New Roman" w:cs="Times New Roman"/>
          <w:sz w:val="24"/>
          <w:szCs w:val="24"/>
        </w:rPr>
        <w:t xml:space="preserve">Hasil studi awal ini mendukung hasil studi yang dilakukan oleh Scielzo &amp; Campbell (dalam Febriana, 2017) yaitu </w:t>
      </w:r>
      <w:r w:rsidRPr="004938AD">
        <w:rPr>
          <w:rFonts w:ascii="Times New Roman" w:hAnsi="Times New Roman" w:cs="Times New Roman"/>
          <w:i/>
          <w:sz w:val="24"/>
          <w:szCs w:val="24"/>
        </w:rPr>
        <w:t>bullying</w:t>
      </w:r>
      <w:r w:rsidRPr="004938AD">
        <w:rPr>
          <w:rFonts w:ascii="Times New Roman" w:hAnsi="Times New Roman" w:cs="Times New Roman"/>
          <w:sz w:val="24"/>
          <w:szCs w:val="24"/>
        </w:rPr>
        <w:t xml:space="preserve"> dapat memberikan efek kecemasan, berpengaruh pada harga diri, dan mengakibatkan depresi. Studi lain yang dilakukan oleh Kowalski, Robin, &amp; Limber (dalam Febriana, 2017) adalah kecemasan karena </w:t>
      </w:r>
      <w:r w:rsidRPr="004938AD">
        <w:rPr>
          <w:rFonts w:ascii="Times New Roman" w:hAnsi="Times New Roman" w:cs="Times New Roman"/>
          <w:i/>
          <w:sz w:val="24"/>
          <w:szCs w:val="24"/>
        </w:rPr>
        <w:t>bullying</w:t>
      </w:r>
      <w:r w:rsidRPr="004938AD">
        <w:rPr>
          <w:rFonts w:ascii="Times New Roman" w:hAnsi="Times New Roman" w:cs="Times New Roman"/>
          <w:sz w:val="24"/>
          <w:szCs w:val="24"/>
        </w:rPr>
        <w:t xml:space="preserve"> menjadi faktor terbesar anak-anak enggan pergi ke sekolah. Hasil penelitian yang dilakukan oleh Marela dkk (2017) menunjukkan bahwa ada hubungan yang bermakna antara korban </w:t>
      </w:r>
      <w:r w:rsidRPr="004938AD">
        <w:rPr>
          <w:rFonts w:ascii="Times New Roman" w:hAnsi="Times New Roman" w:cs="Times New Roman"/>
          <w:i/>
          <w:iCs/>
          <w:sz w:val="24"/>
          <w:szCs w:val="24"/>
        </w:rPr>
        <w:t xml:space="preserve">bullying </w:t>
      </w:r>
      <w:r w:rsidRPr="004938AD">
        <w:rPr>
          <w:rFonts w:ascii="Times New Roman" w:hAnsi="Times New Roman" w:cs="Times New Roman"/>
          <w:sz w:val="24"/>
          <w:szCs w:val="24"/>
        </w:rPr>
        <w:t xml:space="preserve">dengan depresi diperoleh nilai RP 1,57 (95%CI 1,10-2,22), menjelaskan remaja mengalami </w:t>
      </w:r>
      <w:r w:rsidRPr="004938AD">
        <w:rPr>
          <w:rFonts w:ascii="Times New Roman" w:hAnsi="Times New Roman" w:cs="Times New Roman"/>
          <w:i/>
          <w:iCs/>
          <w:sz w:val="24"/>
          <w:szCs w:val="24"/>
        </w:rPr>
        <w:t xml:space="preserve">bullying </w:t>
      </w:r>
      <w:r w:rsidRPr="004938AD">
        <w:rPr>
          <w:rFonts w:ascii="Times New Roman" w:hAnsi="Times New Roman" w:cs="Times New Roman"/>
          <w:sz w:val="24"/>
          <w:szCs w:val="24"/>
        </w:rPr>
        <w:t xml:space="preserve">berpeluang 1,5 kali lebih besar mengalami depresi dibandingkan dengan remaja yang tidak mengalami </w:t>
      </w:r>
      <w:r w:rsidRPr="004938AD">
        <w:rPr>
          <w:rFonts w:ascii="Times New Roman" w:hAnsi="Times New Roman" w:cs="Times New Roman"/>
          <w:i/>
          <w:iCs/>
          <w:sz w:val="24"/>
          <w:szCs w:val="24"/>
        </w:rPr>
        <w:t>bullying</w:t>
      </w:r>
      <w:r w:rsidRPr="004938AD">
        <w:rPr>
          <w:rFonts w:ascii="Times New Roman" w:hAnsi="Times New Roman" w:cs="Times New Roman"/>
          <w:iCs/>
          <w:sz w:val="24"/>
          <w:szCs w:val="24"/>
        </w:rPr>
        <w:t>.</w:t>
      </w:r>
    </w:p>
    <w:p w:rsidR="00344232" w:rsidRPr="004938AD" w:rsidRDefault="00344232" w:rsidP="004938AD">
      <w:pPr>
        <w:spacing w:line="480" w:lineRule="auto"/>
        <w:ind w:firstLine="709"/>
        <w:jc w:val="both"/>
        <w:rPr>
          <w:rFonts w:cs="Times New Roman"/>
          <w:szCs w:val="24"/>
        </w:rPr>
      </w:pPr>
    </w:p>
    <w:p w:rsidR="0074034B" w:rsidRDefault="00927271" w:rsidP="0074034B">
      <w:pPr>
        <w:spacing w:line="480" w:lineRule="auto"/>
        <w:ind w:firstLine="709"/>
        <w:jc w:val="both"/>
        <w:rPr>
          <w:rFonts w:ascii="Times New Roman" w:hAnsi="Times New Roman" w:cs="Times New Roman"/>
          <w:sz w:val="24"/>
          <w:szCs w:val="24"/>
        </w:rPr>
      </w:pPr>
      <w:r w:rsidRPr="00D8615F">
        <w:rPr>
          <w:rFonts w:ascii="Times New Roman" w:hAnsi="Times New Roman" w:cs="Times New Roman"/>
          <w:iCs/>
          <w:sz w:val="24"/>
          <w:szCs w:val="24"/>
        </w:rPr>
        <w:lastRenderedPageBreak/>
        <w:t xml:space="preserve">Salah satu penyebab depresi atau kecemasan adalah kurang asertif. </w:t>
      </w:r>
      <w:r w:rsidRPr="00D8615F">
        <w:rPr>
          <w:rFonts w:ascii="Times New Roman" w:hAnsi="Times New Roman" w:cs="Times New Roman"/>
          <w:sz w:val="24"/>
          <w:szCs w:val="24"/>
        </w:rPr>
        <w:t xml:space="preserve">Alberti &amp; Emmons (2002) menyatakan bahwa perilaku asertif mempromosikan kesetaraan dalam hubungan manusia, memungkinkan siswa untuk bertindak dalam </w:t>
      </w:r>
      <w:r w:rsidRPr="000831A7">
        <w:rPr>
          <w:rFonts w:ascii="Times New Roman" w:hAnsi="Times New Roman" w:cs="Times New Roman"/>
          <w:sz w:val="24"/>
          <w:szCs w:val="24"/>
        </w:rPr>
        <w:t xml:space="preserve">kepentingan terbaik diri sendiri, untuk membela diri sendiri tanpa kecemasan berlebihan, untuk mengekspresikan perasaan secara jujur untuk mempertahankan hak-hak pribadi tanpa menyangkal hak orang lain. Siswa yang tidak asertif ketika mendapat perlakuan </w:t>
      </w:r>
      <w:r w:rsidR="00B9112A" w:rsidRPr="00B9112A">
        <w:rPr>
          <w:rFonts w:ascii="Times New Roman" w:hAnsi="Times New Roman" w:cs="Times New Roman"/>
          <w:sz w:val="24"/>
          <w:szCs w:val="24"/>
        </w:rPr>
        <w:t>perundungan</w:t>
      </w:r>
      <w:r w:rsidRPr="000831A7">
        <w:rPr>
          <w:rFonts w:ascii="Times New Roman" w:hAnsi="Times New Roman" w:cs="Times New Roman"/>
          <w:sz w:val="24"/>
          <w:szCs w:val="24"/>
        </w:rPr>
        <w:t xml:space="preserve"> di sekolah tidak berani melawan dan malu untuk melaporkan kepada pihak sekolah. Jika hal ini berlangsung berulang-ulang maka lama kelamaan korban </w:t>
      </w:r>
      <w:r w:rsidR="00B9112A" w:rsidRPr="00B9112A">
        <w:rPr>
          <w:rFonts w:ascii="Times New Roman" w:hAnsi="Times New Roman" w:cs="Times New Roman"/>
          <w:sz w:val="24"/>
          <w:szCs w:val="24"/>
        </w:rPr>
        <w:t>perundungan</w:t>
      </w:r>
      <w:r w:rsidRPr="000831A7">
        <w:rPr>
          <w:rFonts w:ascii="Times New Roman" w:hAnsi="Times New Roman" w:cs="Times New Roman"/>
          <w:i/>
          <w:sz w:val="24"/>
          <w:szCs w:val="24"/>
        </w:rPr>
        <w:t xml:space="preserve"> </w:t>
      </w:r>
      <w:r w:rsidRPr="000831A7">
        <w:rPr>
          <w:rFonts w:ascii="Times New Roman" w:hAnsi="Times New Roman" w:cs="Times New Roman"/>
          <w:sz w:val="24"/>
          <w:szCs w:val="24"/>
        </w:rPr>
        <w:t xml:space="preserve">yang memendam masalah ini menjadi </w:t>
      </w:r>
      <w:r w:rsidRPr="000831A7">
        <w:rPr>
          <w:rFonts w:ascii="Times New Roman" w:hAnsi="Times New Roman" w:cs="Times New Roman"/>
          <w:i/>
          <w:sz w:val="24"/>
          <w:szCs w:val="24"/>
        </w:rPr>
        <w:t>stress</w:t>
      </w:r>
      <w:r w:rsidRPr="000831A7">
        <w:rPr>
          <w:rFonts w:ascii="Times New Roman" w:hAnsi="Times New Roman" w:cs="Times New Roman"/>
          <w:sz w:val="24"/>
          <w:szCs w:val="24"/>
        </w:rPr>
        <w:t xml:space="preserve"> dan cemas. Sullivan dkk, (2004) mengemukakan korban </w:t>
      </w:r>
      <w:r w:rsidRPr="000831A7">
        <w:rPr>
          <w:rFonts w:ascii="Times New Roman" w:hAnsi="Times New Roman" w:cs="Times New Roman"/>
          <w:i/>
          <w:iCs/>
          <w:sz w:val="24"/>
          <w:szCs w:val="24"/>
        </w:rPr>
        <w:t xml:space="preserve">bullying </w:t>
      </w:r>
      <w:r w:rsidRPr="000831A7">
        <w:rPr>
          <w:rFonts w:ascii="Times New Roman" w:hAnsi="Times New Roman" w:cs="Times New Roman"/>
          <w:sz w:val="24"/>
          <w:szCs w:val="24"/>
        </w:rPr>
        <w:t xml:space="preserve">memiliki asertivitas yang rendah. Korban tidak mampu menolak saat diperlakukan negatif, tidak percaya diri, dan siswa yang belum mampu bersikap asertif (tegas mengutarakan sikap dan apa yang diinginkan) atau siswa yang belum mampu bersikap terbuka terhadap orang tua, teman dan orang-orang terdekat. </w:t>
      </w:r>
    </w:p>
    <w:p w:rsidR="0074034B" w:rsidRPr="004938AD" w:rsidRDefault="0074034B" w:rsidP="0074034B">
      <w:pPr>
        <w:spacing w:line="480" w:lineRule="auto"/>
        <w:ind w:firstLine="709"/>
        <w:jc w:val="both"/>
        <w:rPr>
          <w:rFonts w:ascii="Times New Roman" w:hAnsi="Times New Roman" w:cs="Times New Roman"/>
          <w:sz w:val="24"/>
          <w:szCs w:val="24"/>
        </w:rPr>
      </w:pPr>
      <w:r w:rsidRPr="0074034B">
        <w:rPr>
          <w:rFonts w:ascii="Times New Roman" w:hAnsi="Times New Roman" w:cs="Times New Roman"/>
          <w:sz w:val="24"/>
          <w:szCs w:val="24"/>
        </w:rPr>
        <w:t xml:space="preserve">Menurut Rizki dkk (2015), salah satu bentuk pelatihan yang sudah terbukti efektif untuk meningkatkan aspek-aspek psikologis adalah pelatihan asertivitas. Prosedur pelatihan asertivitas yang dilakukan secara sistematis dapat membantu peserta untuk memprogram ulang kebiasaan-kebiasaan dan pandangan mengenai diri sendiri, meningkatkan harga diri, serta mengarahkan individu untuk bersikap inisiatif mengekspresikan perasaan dan mampu menolak kekerasan yang </w:t>
      </w:r>
      <w:r w:rsidRPr="004938AD">
        <w:rPr>
          <w:rFonts w:ascii="Times New Roman" w:hAnsi="Times New Roman" w:cs="Times New Roman"/>
          <w:sz w:val="24"/>
          <w:szCs w:val="24"/>
        </w:rPr>
        <w:t>merugikan dirinya. Hal tersebut dapat dikatakan bahwa pelatihan asertivitas membantu siswa dalam meningkatkan perilaku asertif dan mengurangi gejala kecemasan yang tercermin dalam kemampuannya menghadapi permasalahan.</w:t>
      </w:r>
      <w:r w:rsidR="006D1A45" w:rsidRPr="004938AD">
        <w:rPr>
          <w:rFonts w:ascii="Times New Roman" w:hAnsi="Times New Roman" w:cs="Times New Roman"/>
          <w:sz w:val="24"/>
          <w:szCs w:val="24"/>
        </w:rPr>
        <w:t xml:space="preserve"> </w:t>
      </w:r>
    </w:p>
    <w:p w:rsidR="006D1A45" w:rsidRPr="004938AD" w:rsidRDefault="006D1A45" w:rsidP="006D1A45">
      <w:pPr>
        <w:spacing w:line="480" w:lineRule="auto"/>
        <w:ind w:firstLine="709"/>
        <w:jc w:val="both"/>
        <w:rPr>
          <w:rFonts w:ascii="Times" w:hAnsi="Times" w:cs="Times New Roman"/>
          <w:sz w:val="24"/>
          <w:szCs w:val="24"/>
        </w:rPr>
      </w:pPr>
    </w:p>
    <w:p w:rsidR="0074034B" w:rsidRPr="004938AD" w:rsidRDefault="006D1A45" w:rsidP="006D1A45">
      <w:pPr>
        <w:autoSpaceDE w:val="0"/>
        <w:autoSpaceDN w:val="0"/>
        <w:adjustRightInd w:val="0"/>
        <w:spacing w:line="456" w:lineRule="auto"/>
        <w:ind w:firstLine="709"/>
        <w:jc w:val="both"/>
        <w:rPr>
          <w:rFonts w:cs="Times New Roman"/>
        </w:rPr>
      </w:pPr>
      <w:r w:rsidRPr="004938AD">
        <w:rPr>
          <w:rFonts w:ascii="Times New Roman" w:hAnsi="Times New Roman" w:cs="Times New Roman"/>
          <w:sz w:val="24"/>
          <w:szCs w:val="24"/>
        </w:rPr>
        <w:t>Penjelasan ini sesuai dengan asumsi dari Ellis (1993 dalam Komalasari, Wahyuni &amp; Karsih, 2011) bahwa pikiran dan emosi saling mempengaruhi dan membentuk perilaku. Dapat diartikan individu yang tidak mampu berperilaku asertif cenderung merasakan perasaan takut dan cemas. Kondisi emosional tersebut mengarah pada kesalahan penilaian diri dan hilangnya harga diri dan signifikansi pribadi. Kesalahan interpretasi atau penilaian membentuk keyakinan keliru (Ellis &amp; Dryden, 2007 dalam Peneva &amp; Mavrodiev, 2013). Sementara Alberti &amp; Emmons (dalam Karyanti, 201</w:t>
      </w:r>
      <w:r w:rsidR="00D2390D" w:rsidRPr="004938AD">
        <w:rPr>
          <w:rFonts w:ascii="Times New Roman" w:hAnsi="Times New Roman" w:cs="Times New Roman"/>
          <w:sz w:val="24"/>
          <w:szCs w:val="24"/>
        </w:rPr>
        <w:t>5</w:t>
      </w:r>
      <w:r w:rsidRPr="004938AD">
        <w:rPr>
          <w:rFonts w:ascii="Times New Roman" w:hAnsi="Times New Roman" w:cs="Times New Roman"/>
          <w:sz w:val="24"/>
          <w:szCs w:val="24"/>
        </w:rPr>
        <w:t>) menyatakan bahwa perilaku asertif mempromosikan kesetaraan dalam hubungan manusia, memungkinkan siswa untuk bertindak dalam kepentingan terbaik diri sendiri, untuk membela diri sendiri tanpa kecemasan yang berlebihan.</w:t>
      </w:r>
    </w:p>
    <w:p w:rsidR="000831A7" w:rsidRPr="000831A7" w:rsidRDefault="000831A7" w:rsidP="000831A7">
      <w:pPr>
        <w:spacing w:line="480" w:lineRule="auto"/>
        <w:ind w:firstLine="709"/>
        <w:jc w:val="both"/>
        <w:rPr>
          <w:rFonts w:ascii="Times New Roman" w:hAnsi="Times New Roman" w:cs="Times New Roman"/>
          <w:sz w:val="24"/>
          <w:szCs w:val="24"/>
        </w:rPr>
      </w:pPr>
      <w:r w:rsidRPr="000831A7">
        <w:rPr>
          <w:rFonts w:ascii="Times New Roman" w:hAnsi="Times New Roman" w:cs="Times New Roman"/>
          <w:iCs/>
          <w:sz w:val="24"/>
          <w:szCs w:val="24"/>
        </w:rPr>
        <w:t>Oleh</w:t>
      </w:r>
      <w:r w:rsidRPr="000831A7">
        <w:rPr>
          <w:rFonts w:ascii="Times New Roman" w:hAnsi="Times New Roman" w:cs="Times New Roman"/>
          <w:sz w:val="24"/>
          <w:szCs w:val="24"/>
        </w:rPr>
        <w:t xml:space="preserve"> karena itu untuk menyembuhkan korban </w:t>
      </w:r>
      <w:r w:rsidR="00AB7E87" w:rsidRPr="00AB7E87">
        <w:rPr>
          <w:rFonts w:ascii="Times New Roman" w:hAnsi="Times New Roman" w:cs="Times New Roman"/>
          <w:sz w:val="24"/>
          <w:szCs w:val="24"/>
        </w:rPr>
        <w:t>perundungan</w:t>
      </w:r>
      <w:r w:rsidRPr="00AB7E87">
        <w:rPr>
          <w:rFonts w:ascii="Times New Roman" w:hAnsi="Times New Roman" w:cs="Times New Roman"/>
          <w:sz w:val="24"/>
          <w:szCs w:val="24"/>
        </w:rPr>
        <w:t xml:space="preserve"> </w:t>
      </w:r>
      <w:r w:rsidRPr="000831A7">
        <w:rPr>
          <w:rFonts w:ascii="Times New Roman" w:hAnsi="Times New Roman" w:cs="Times New Roman"/>
          <w:sz w:val="24"/>
          <w:szCs w:val="24"/>
        </w:rPr>
        <w:t xml:space="preserve">dari depresi dan kecemasan adalah dengan meningkatkan asertivitas dengan cara pelatihan asertivitas. Hasil penelitian yang mendukung bahwa pelatihan asertivitas dapat menurunkan kecemasan korban </w:t>
      </w:r>
      <w:r w:rsidRPr="000831A7">
        <w:rPr>
          <w:rFonts w:ascii="Times New Roman" w:hAnsi="Times New Roman" w:cs="Times New Roman"/>
          <w:i/>
          <w:sz w:val="24"/>
          <w:szCs w:val="24"/>
        </w:rPr>
        <w:t>bullying</w:t>
      </w:r>
      <w:r w:rsidRPr="000831A7">
        <w:rPr>
          <w:rFonts w:ascii="Times New Roman" w:hAnsi="Times New Roman" w:cs="Times New Roman"/>
          <w:sz w:val="24"/>
          <w:szCs w:val="24"/>
        </w:rPr>
        <w:t xml:space="preserve"> adalah penelitian yang dilakukan oleh Rizki dkk (2015) dengan subjek penelitian siswa kelas I SMP berusia 12 – 14 tahun yang menjadi korban </w:t>
      </w:r>
      <w:r w:rsidRPr="000831A7">
        <w:rPr>
          <w:rFonts w:ascii="Times New Roman" w:hAnsi="Times New Roman" w:cs="Times New Roman"/>
          <w:i/>
          <w:iCs/>
          <w:sz w:val="24"/>
          <w:szCs w:val="24"/>
        </w:rPr>
        <w:t xml:space="preserve">bullying </w:t>
      </w:r>
      <w:r w:rsidRPr="000831A7">
        <w:rPr>
          <w:rFonts w:ascii="Times New Roman" w:hAnsi="Times New Roman" w:cs="Times New Roman"/>
          <w:sz w:val="24"/>
          <w:szCs w:val="24"/>
        </w:rPr>
        <w:t xml:space="preserve">yang mengalami kecemasan sosial di SMP Piri, Ngaglik, Yogyakarta.  Kesimpulannya adalah para peserta kelompok eksperimen yang diberikan pelatihan asertivitas secara signifikan mengalami penurunan kecemasan sosial dibandingkan kelompok kontrol yang tidak diberi pelatihan asertivitas. Penelitian lain tentang pelatihan asertif dilakukan oleh Karyanti (2014) dengan hasil penelitian bahwa pelatihan keterampilan asertif dengan PLSIM efektif meningkatkan perilaku asertif siswa korban </w:t>
      </w:r>
      <w:r w:rsidRPr="000831A7">
        <w:rPr>
          <w:rFonts w:ascii="Times New Roman" w:hAnsi="Times New Roman" w:cs="Times New Roman"/>
          <w:i/>
          <w:iCs/>
          <w:sz w:val="24"/>
          <w:szCs w:val="24"/>
        </w:rPr>
        <w:t xml:space="preserve">bullying </w:t>
      </w:r>
      <w:r w:rsidRPr="000831A7">
        <w:rPr>
          <w:rFonts w:ascii="Times New Roman" w:hAnsi="Times New Roman" w:cs="Times New Roman"/>
          <w:sz w:val="24"/>
          <w:szCs w:val="24"/>
        </w:rPr>
        <w:t xml:space="preserve">di SMA. Penelitian tentang </w:t>
      </w:r>
      <w:r w:rsidRPr="000831A7">
        <w:rPr>
          <w:rFonts w:ascii="Times New Roman" w:hAnsi="Times New Roman" w:cs="Times New Roman"/>
          <w:sz w:val="24"/>
          <w:szCs w:val="24"/>
        </w:rPr>
        <w:lastRenderedPageBreak/>
        <w:t xml:space="preserve">pelatihan asertivitas juga telah dilakukan di luar negeri, diantaranya oleh Mohebi dkk (2012) yang menyimpulkan pelatihan asertivitas adalah metode non-farmakologis yang efektif menurunkan kecemasan akademik dan meningkatkan kinerja akademik. Penalitian lain dilakukan oleh Eslami dkk (2016) yang menyimpulkan pelatihan asertivitas dapat menurunkan tingkat kecemasan, stres, dan depresi siswa. Penelitian yang dilakukan oleh Avsar dkk (2017) terhadap anak-anak usia sekolah menyimpulkan program pelatihan asertivitas meningkatkan asertivitas dan menurunkan penderitaan korban </w:t>
      </w:r>
      <w:r w:rsidRPr="000831A7">
        <w:rPr>
          <w:rFonts w:ascii="Times New Roman" w:hAnsi="Times New Roman" w:cs="Times New Roman"/>
          <w:i/>
          <w:sz w:val="24"/>
          <w:szCs w:val="24"/>
        </w:rPr>
        <w:t>bullying,</w:t>
      </w:r>
      <w:r w:rsidRPr="000831A7">
        <w:rPr>
          <w:rFonts w:ascii="Times New Roman" w:hAnsi="Times New Roman" w:cs="Times New Roman"/>
          <w:sz w:val="24"/>
          <w:szCs w:val="24"/>
        </w:rPr>
        <w:t xml:space="preserve"> tetapi tidak berpengaruh terhadap pelaku </w:t>
      </w:r>
      <w:r w:rsidRPr="000831A7">
        <w:rPr>
          <w:rFonts w:ascii="Times New Roman" w:hAnsi="Times New Roman" w:cs="Times New Roman"/>
          <w:i/>
          <w:sz w:val="24"/>
          <w:szCs w:val="24"/>
        </w:rPr>
        <w:t>bullying</w:t>
      </w:r>
      <w:r w:rsidRPr="000831A7">
        <w:rPr>
          <w:rFonts w:ascii="Times New Roman" w:hAnsi="Times New Roman" w:cs="Times New Roman"/>
          <w:sz w:val="24"/>
          <w:szCs w:val="24"/>
        </w:rPr>
        <w:t>.</w:t>
      </w:r>
    </w:p>
    <w:p w:rsidR="00D13EB3" w:rsidRDefault="000831A7" w:rsidP="00D13EB3">
      <w:pPr>
        <w:spacing w:line="480" w:lineRule="auto"/>
        <w:ind w:firstLine="709"/>
        <w:jc w:val="both"/>
        <w:rPr>
          <w:rFonts w:ascii="Times New Roman" w:hAnsi="Times New Roman" w:cs="Times New Roman"/>
          <w:sz w:val="24"/>
          <w:szCs w:val="24"/>
        </w:rPr>
      </w:pPr>
      <w:r w:rsidRPr="000831A7">
        <w:rPr>
          <w:rFonts w:ascii="Times New Roman" w:hAnsi="Times New Roman" w:cs="Times New Roman"/>
          <w:sz w:val="24"/>
          <w:szCs w:val="24"/>
        </w:rPr>
        <w:t>Penelitian-penelitian tersebut telah membuktikan bahwa pelatihan asertivitas berpengaruh dalam meningkatkan aserti</w:t>
      </w:r>
      <w:r w:rsidR="00B9112A">
        <w:rPr>
          <w:rFonts w:ascii="Times New Roman" w:hAnsi="Times New Roman" w:cs="Times New Roman"/>
          <w:sz w:val="24"/>
          <w:szCs w:val="24"/>
        </w:rPr>
        <w:t>f</w:t>
      </w:r>
      <w:r w:rsidRPr="000831A7">
        <w:rPr>
          <w:rFonts w:ascii="Times New Roman" w:hAnsi="Times New Roman" w:cs="Times New Roman"/>
          <w:sz w:val="24"/>
          <w:szCs w:val="24"/>
        </w:rPr>
        <w:t xml:space="preserve"> dan menurunkan tingkat kecemasan, stress, dan depresi. Berdasarkan hasil penelitian-penelitian yang telah dilakukan maka penelitian ini akan menggunakan pelatihan asertivitas untuk menurunkan kecemasan pada remaja korban perundungan di SMP Negeri 2 Prambanan. Judul penelitian ini adalah “Pelatihan Asertivitas untuk Menurunkan Kecemasan Pada Remaja Korban Perundungan”.</w:t>
      </w:r>
    </w:p>
    <w:p w:rsidR="006D1A45" w:rsidRPr="00D13EB3" w:rsidRDefault="006D1A45" w:rsidP="00D2390D">
      <w:pPr>
        <w:spacing w:line="360" w:lineRule="auto"/>
        <w:jc w:val="both"/>
        <w:rPr>
          <w:rFonts w:ascii="Times New Roman" w:hAnsi="Times New Roman" w:cs="Times New Roman"/>
          <w:sz w:val="24"/>
          <w:szCs w:val="24"/>
        </w:rPr>
      </w:pPr>
    </w:p>
    <w:p w:rsidR="00AB7E87" w:rsidRDefault="00AB7E87" w:rsidP="00AB7E87">
      <w:pPr>
        <w:spacing w:line="480" w:lineRule="auto"/>
        <w:jc w:val="both"/>
        <w:rPr>
          <w:rFonts w:ascii="Times New Roman" w:hAnsi="Times New Roman" w:cs="Times New Roman"/>
          <w:b/>
          <w:sz w:val="24"/>
          <w:szCs w:val="24"/>
        </w:rPr>
      </w:pPr>
      <w:r w:rsidRPr="00AB7E87">
        <w:rPr>
          <w:rFonts w:ascii="Times New Roman" w:hAnsi="Times New Roman" w:cs="Times New Roman"/>
          <w:b/>
          <w:sz w:val="24"/>
          <w:szCs w:val="24"/>
        </w:rPr>
        <w:t>METODE</w:t>
      </w:r>
    </w:p>
    <w:p w:rsidR="00AB7E87" w:rsidRPr="00B31E0D" w:rsidRDefault="00AB7E87" w:rsidP="00AB7E87">
      <w:pPr>
        <w:pStyle w:val="ListParagraph"/>
        <w:spacing w:line="480" w:lineRule="auto"/>
        <w:ind w:left="0" w:firstLine="720"/>
        <w:jc w:val="both"/>
        <w:rPr>
          <w:rFonts w:ascii="Times New Roman" w:hAnsi="Times New Roman" w:cs="Times New Roman"/>
          <w:sz w:val="24"/>
          <w:szCs w:val="24"/>
        </w:rPr>
      </w:pPr>
      <w:r w:rsidRPr="001A6A6C">
        <w:rPr>
          <w:rFonts w:ascii="Times New Roman" w:hAnsi="Times New Roman" w:cs="Times New Roman"/>
          <w:sz w:val="24"/>
          <w:szCs w:val="24"/>
        </w:rPr>
        <w:t xml:space="preserve">Bentuk desain penelitian yang digunakan dalam penelitian ini adalah desain penelitian eksperimen, yaitu dengan menggunakan rancangan </w:t>
      </w:r>
      <w:r w:rsidRPr="001A6A6C">
        <w:rPr>
          <w:rFonts w:ascii="Times New Roman" w:hAnsi="Times New Roman" w:cs="Times New Roman"/>
          <w:i/>
          <w:sz w:val="24"/>
          <w:szCs w:val="24"/>
        </w:rPr>
        <w:t>pre-test</w:t>
      </w:r>
      <w:r w:rsidRPr="001A6A6C">
        <w:rPr>
          <w:rFonts w:ascii="Times New Roman" w:hAnsi="Times New Roman" w:cs="Times New Roman"/>
          <w:sz w:val="24"/>
          <w:szCs w:val="24"/>
        </w:rPr>
        <w:t xml:space="preserve"> – </w:t>
      </w:r>
      <w:r w:rsidRPr="001A6A6C">
        <w:rPr>
          <w:rFonts w:ascii="Times New Roman" w:hAnsi="Times New Roman" w:cs="Times New Roman"/>
          <w:i/>
          <w:sz w:val="24"/>
          <w:szCs w:val="24"/>
        </w:rPr>
        <w:t>post-test control group design</w:t>
      </w:r>
      <w:r w:rsidRPr="001A6A6C">
        <w:rPr>
          <w:rFonts w:ascii="Times New Roman" w:hAnsi="Times New Roman" w:cs="Times New Roman"/>
          <w:sz w:val="24"/>
          <w:szCs w:val="24"/>
        </w:rPr>
        <w:t xml:space="preserve"> (Azwar 2004). Penelitian ini menggunakan satu kelompok eksperimen (KE) dan satu kelompok kontrol (KK). Pada KE diberikan </w:t>
      </w:r>
      <w:r w:rsidRPr="00361464">
        <w:rPr>
          <w:rFonts w:ascii="Times New Roman" w:hAnsi="Times New Roman" w:cs="Times New Roman"/>
          <w:i/>
          <w:sz w:val="24"/>
          <w:szCs w:val="24"/>
        </w:rPr>
        <w:t>pre-test</w:t>
      </w:r>
      <w:r w:rsidRPr="001A6A6C">
        <w:rPr>
          <w:rFonts w:ascii="Times New Roman" w:hAnsi="Times New Roman" w:cs="Times New Roman"/>
          <w:sz w:val="24"/>
          <w:szCs w:val="24"/>
        </w:rPr>
        <w:t xml:space="preserve"> sebelum perlakuan kemudian </w:t>
      </w:r>
      <w:r w:rsidRPr="00361464">
        <w:rPr>
          <w:rFonts w:ascii="Times New Roman" w:hAnsi="Times New Roman" w:cs="Times New Roman"/>
          <w:i/>
          <w:sz w:val="24"/>
          <w:szCs w:val="24"/>
        </w:rPr>
        <w:t>post-test</w:t>
      </w:r>
      <w:r w:rsidRPr="001A6A6C">
        <w:rPr>
          <w:rFonts w:ascii="Times New Roman" w:hAnsi="Times New Roman" w:cs="Times New Roman"/>
          <w:sz w:val="24"/>
          <w:szCs w:val="24"/>
        </w:rPr>
        <w:t xml:space="preserve"> setelah perlakuan, sedangkan pada KK </w:t>
      </w:r>
      <w:r w:rsidRPr="001A6A6C">
        <w:rPr>
          <w:rFonts w:ascii="Times New Roman" w:hAnsi="Times New Roman" w:cs="Times New Roman"/>
          <w:sz w:val="24"/>
          <w:szCs w:val="24"/>
        </w:rPr>
        <w:lastRenderedPageBreak/>
        <w:t xml:space="preserve">diberikan pre-test dan post-test tanpa mendapatkan perlakuan. Untuk membagi subjek dalam KE dan KK dilakukan dengan proses </w:t>
      </w:r>
      <w:r w:rsidRPr="00590B87">
        <w:rPr>
          <w:rFonts w:ascii="Times New Roman" w:hAnsi="Times New Roman" w:cs="Times New Roman"/>
          <w:i/>
          <w:sz w:val="24"/>
          <w:szCs w:val="24"/>
        </w:rPr>
        <w:t>random assignment</w:t>
      </w:r>
      <w:r w:rsidRPr="001A6A6C">
        <w:rPr>
          <w:rFonts w:ascii="Times New Roman" w:hAnsi="Times New Roman" w:cs="Times New Roman"/>
          <w:sz w:val="24"/>
          <w:szCs w:val="24"/>
        </w:rPr>
        <w:t xml:space="preserve"> setelah </w:t>
      </w:r>
      <w:r w:rsidRPr="004354D7">
        <w:rPr>
          <w:rFonts w:ascii="Times New Roman" w:hAnsi="Times New Roman" w:cs="Times New Roman"/>
          <w:i/>
          <w:sz w:val="24"/>
          <w:szCs w:val="24"/>
        </w:rPr>
        <w:t>pre-test</w:t>
      </w:r>
      <w:r w:rsidRPr="001A6A6C">
        <w:rPr>
          <w:rFonts w:ascii="Times New Roman" w:hAnsi="Times New Roman" w:cs="Times New Roman"/>
          <w:sz w:val="24"/>
          <w:szCs w:val="24"/>
        </w:rPr>
        <w:t>, dengan cara mengundi peserta yang berada dalam kategori rendah dan sedang untuk menjadi KE dan KK. Adapun bentuk rancangan tersebut dapat dilihat pada gambar berikut ini:</w:t>
      </w:r>
    </w:p>
    <w:p w:rsidR="00AB7E87" w:rsidRDefault="00AB7E87" w:rsidP="00AB7E87">
      <w:pPr>
        <w:pStyle w:val="ListParagraph"/>
        <w:spacing w:line="360" w:lineRule="auto"/>
        <w:ind w:left="0"/>
        <w:jc w:val="both"/>
        <w:rPr>
          <w:rFonts w:ascii="Times New Roman" w:hAnsi="Times New Roman" w:cs="Times New Roman"/>
          <w:b/>
          <w:color w:val="000000" w:themeColor="text1"/>
          <w:sz w:val="24"/>
          <w:szCs w:val="24"/>
        </w:rPr>
      </w:pPr>
    </w:p>
    <w:p w:rsidR="00AB7E87" w:rsidRPr="00AB7E87" w:rsidRDefault="00AB7E87" w:rsidP="00AB7E87">
      <w:pPr>
        <w:pStyle w:val="ListParagraph"/>
        <w:spacing w:line="360" w:lineRule="auto"/>
        <w:ind w:left="0"/>
        <w:jc w:val="both"/>
        <w:rPr>
          <w:rFonts w:ascii="Times New Roman" w:hAnsi="Times New Roman" w:cs="Times New Roman"/>
          <w:color w:val="000000" w:themeColor="text1"/>
          <w:sz w:val="24"/>
          <w:szCs w:val="24"/>
        </w:rPr>
      </w:pPr>
      <w:r w:rsidRPr="00AB7E87">
        <w:rPr>
          <w:rFonts w:ascii="Times New Roman" w:hAnsi="Times New Roman" w:cs="Times New Roman"/>
          <w:color w:val="000000" w:themeColor="text1"/>
          <w:sz w:val="24"/>
          <w:szCs w:val="24"/>
        </w:rPr>
        <w:t>Gambar 1</w:t>
      </w:r>
    </w:p>
    <w:p w:rsidR="00AB7E87" w:rsidRPr="00AB7E87" w:rsidRDefault="00AB7E87" w:rsidP="00AB7E87">
      <w:pPr>
        <w:pStyle w:val="ListParagraph"/>
        <w:spacing w:line="360" w:lineRule="auto"/>
        <w:ind w:left="0"/>
        <w:jc w:val="both"/>
        <w:rPr>
          <w:rFonts w:ascii="Times New Roman" w:hAnsi="Times New Roman" w:cs="Times New Roman"/>
          <w:sz w:val="24"/>
          <w:szCs w:val="24"/>
        </w:rPr>
      </w:pPr>
      <w:r w:rsidRPr="00AB7E87">
        <w:rPr>
          <w:rFonts w:ascii="Times New Roman" w:hAnsi="Times New Roman" w:cs="Times New Roman"/>
          <w:sz w:val="24"/>
          <w:szCs w:val="24"/>
        </w:rPr>
        <w:t>Desain Penelitian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5"/>
        <w:gridCol w:w="1586"/>
        <w:gridCol w:w="1586"/>
      </w:tblGrid>
      <w:tr w:rsidR="00AB7E87" w:rsidRPr="001A6A6C" w:rsidTr="00AB7E87">
        <w:trPr>
          <w:trHeight w:val="373"/>
          <w:jc w:val="center"/>
        </w:trPr>
        <w:tc>
          <w:tcPr>
            <w:tcW w:w="1585" w:type="dxa"/>
            <w:tcBorders>
              <w:top w:val="single" w:sz="4" w:space="0" w:color="auto"/>
              <w:bottom w:val="single" w:sz="4" w:space="0" w:color="auto"/>
            </w:tcBorders>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Kelompok</w:t>
            </w:r>
          </w:p>
        </w:tc>
        <w:tc>
          <w:tcPr>
            <w:tcW w:w="1585" w:type="dxa"/>
            <w:tcBorders>
              <w:top w:val="single" w:sz="4" w:space="0" w:color="auto"/>
              <w:bottom w:val="single" w:sz="4" w:space="0" w:color="auto"/>
            </w:tcBorders>
          </w:tcPr>
          <w:p w:rsidR="00AB7E87" w:rsidRPr="00ED78BB" w:rsidRDefault="00AB7E87" w:rsidP="00AB7E87">
            <w:pPr>
              <w:pStyle w:val="ListParagraph"/>
              <w:ind w:left="0"/>
              <w:jc w:val="both"/>
              <w:rPr>
                <w:rFonts w:ascii="Times New Roman" w:hAnsi="Times New Roman" w:cs="Times New Roman"/>
                <w:i/>
                <w:sz w:val="24"/>
                <w:szCs w:val="24"/>
              </w:rPr>
            </w:pPr>
            <w:r w:rsidRPr="00ED78BB">
              <w:rPr>
                <w:rFonts w:ascii="Times New Roman" w:hAnsi="Times New Roman" w:cs="Times New Roman"/>
                <w:i/>
                <w:sz w:val="24"/>
                <w:szCs w:val="24"/>
              </w:rPr>
              <w:t>Pre-test</w:t>
            </w:r>
          </w:p>
        </w:tc>
        <w:tc>
          <w:tcPr>
            <w:tcW w:w="1585" w:type="dxa"/>
            <w:tcBorders>
              <w:top w:val="single" w:sz="4" w:space="0" w:color="auto"/>
              <w:bottom w:val="single" w:sz="4" w:space="0" w:color="auto"/>
            </w:tcBorders>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Perlakuan</w:t>
            </w:r>
          </w:p>
        </w:tc>
        <w:tc>
          <w:tcPr>
            <w:tcW w:w="1586" w:type="dxa"/>
            <w:tcBorders>
              <w:top w:val="single" w:sz="4" w:space="0" w:color="auto"/>
              <w:bottom w:val="single" w:sz="4" w:space="0" w:color="auto"/>
            </w:tcBorders>
          </w:tcPr>
          <w:p w:rsidR="00AB7E87" w:rsidRPr="00AB7E87" w:rsidRDefault="00AB7E87" w:rsidP="00AB7E87">
            <w:pPr>
              <w:pStyle w:val="ListParagraph"/>
              <w:ind w:left="0"/>
              <w:jc w:val="both"/>
              <w:rPr>
                <w:rFonts w:ascii="Times New Roman" w:hAnsi="Times New Roman" w:cs="Times New Roman"/>
                <w:i/>
                <w:sz w:val="24"/>
                <w:szCs w:val="24"/>
              </w:rPr>
            </w:pPr>
            <w:r w:rsidRPr="00AB7E87">
              <w:rPr>
                <w:rFonts w:ascii="Times New Roman" w:hAnsi="Times New Roman" w:cs="Times New Roman"/>
                <w:i/>
                <w:sz w:val="24"/>
                <w:szCs w:val="24"/>
              </w:rPr>
              <w:t>Post-test</w:t>
            </w:r>
          </w:p>
        </w:tc>
        <w:tc>
          <w:tcPr>
            <w:tcW w:w="1586" w:type="dxa"/>
            <w:tcBorders>
              <w:top w:val="single" w:sz="4" w:space="0" w:color="auto"/>
              <w:bottom w:val="single" w:sz="4" w:space="0" w:color="auto"/>
            </w:tcBorders>
          </w:tcPr>
          <w:p w:rsidR="00AB7E87" w:rsidRPr="00AB7E87" w:rsidRDefault="00AB7E87" w:rsidP="00AB7E87">
            <w:pPr>
              <w:pStyle w:val="ListParagraph"/>
              <w:ind w:left="0"/>
              <w:jc w:val="both"/>
              <w:rPr>
                <w:rFonts w:ascii="Times New Roman" w:hAnsi="Times New Roman" w:cs="Times New Roman"/>
                <w:i/>
                <w:sz w:val="24"/>
                <w:szCs w:val="24"/>
              </w:rPr>
            </w:pPr>
            <w:r w:rsidRPr="00AB7E87">
              <w:rPr>
                <w:rFonts w:ascii="Times New Roman" w:hAnsi="Times New Roman" w:cs="Times New Roman"/>
                <w:i/>
                <w:sz w:val="24"/>
                <w:szCs w:val="24"/>
              </w:rPr>
              <w:t>Follow up</w:t>
            </w:r>
          </w:p>
        </w:tc>
      </w:tr>
      <w:tr w:rsidR="00AB7E87" w:rsidRPr="001A6A6C" w:rsidTr="001959BA">
        <w:trPr>
          <w:jc w:val="center"/>
        </w:trPr>
        <w:tc>
          <w:tcPr>
            <w:tcW w:w="1585" w:type="dxa"/>
            <w:tcBorders>
              <w:top w:val="single" w:sz="4" w:space="0" w:color="auto"/>
            </w:tcBorders>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KE</w:t>
            </w:r>
          </w:p>
        </w:tc>
        <w:tc>
          <w:tcPr>
            <w:tcW w:w="1585" w:type="dxa"/>
            <w:tcBorders>
              <w:top w:val="single" w:sz="4" w:space="0" w:color="auto"/>
            </w:tcBorders>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1</w:t>
            </w:r>
          </w:p>
        </w:tc>
        <w:tc>
          <w:tcPr>
            <w:tcW w:w="1585" w:type="dxa"/>
            <w:tcBorders>
              <w:top w:val="single" w:sz="4" w:space="0" w:color="auto"/>
            </w:tcBorders>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X</w:t>
            </w:r>
          </w:p>
        </w:tc>
        <w:tc>
          <w:tcPr>
            <w:tcW w:w="1586" w:type="dxa"/>
            <w:tcBorders>
              <w:top w:val="single" w:sz="4" w:space="0" w:color="auto"/>
            </w:tcBorders>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2</w:t>
            </w:r>
          </w:p>
        </w:tc>
        <w:tc>
          <w:tcPr>
            <w:tcW w:w="1586" w:type="dxa"/>
            <w:tcBorders>
              <w:top w:val="single" w:sz="4" w:space="0" w:color="auto"/>
            </w:tcBorders>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3</w:t>
            </w:r>
          </w:p>
        </w:tc>
      </w:tr>
      <w:tr w:rsidR="00AB7E87" w:rsidRPr="001A6A6C" w:rsidTr="001959BA">
        <w:trPr>
          <w:jc w:val="center"/>
        </w:trPr>
        <w:tc>
          <w:tcPr>
            <w:tcW w:w="1585"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KK</w:t>
            </w:r>
          </w:p>
        </w:tc>
        <w:tc>
          <w:tcPr>
            <w:tcW w:w="1585"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1</w:t>
            </w:r>
          </w:p>
        </w:tc>
        <w:tc>
          <w:tcPr>
            <w:tcW w:w="1585"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-X</w:t>
            </w:r>
          </w:p>
        </w:tc>
        <w:tc>
          <w:tcPr>
            <w:tcW w:w="1586"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2</w:t>
            </w:r>
          </w:p>
        </w:tc>
        <w:tc>
          <w:tcPr>
            <w:tcW w:w="1586"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3</w:t>
            </w:r>
          </w:p>
        </w:tc>
      </w:tr>
    </w:tbl>
    <w:p w:rsidR="00AB7E87" w:rsidRPr="001A6A6C" w:rsidRDefault="00AB7E87" w:rsidP="00AB7E87">
      <w:pPr>
        <w:pStyle w:val="ListParagraph"/>
        <w:ind w:left="0"/>
        <w:jc w:val="both"/>
        <w:rPr>
          <w:rFonts w:ascii="Times New Roman" w:hAnsi="Times New Roman" w:cs="Times New Roman"/>
          <w:sz w:val="24"/>
          <w:szCs w:val="24"/>
        </w:rPr>
      </w:pPr>
    </w:p>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Katerangan:</w:t>
      </w:r>
    </w:p>
    <w:tbl>
      <w:tblPr>
        <w:tblW w:w="8570" w:type="dxa"/>
        <w:tblLook w:val="04A0" w:firstRow="1" w:lastRow="0" w:firstColumn="1" w:lastColumn="0" w:noHBand="0" w:noVBand="1"/>
      </w:tblPr>
      <w:tblGrid>
        <w:gridCol w:w="563"/>
        <w:gridCol w:w="283"/>
        <w:gridCol w:w="7724"/>
      </w:tblGrid>
      <w:tr w:rsidR="00AB7E87" w:rsidRPr="001A6A6C" w:rsidTr="001959BA">
        <w:tc>
          <w:tcPr>
            <w:tcW w:w="470"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KE</w:t>
            </w:r>
          </w:p>
        </w:tc>
        <w:tc>
          <w:tcPr>
            <w:tcW w:w="283"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w:t>
            </w:r>
          </w:p>
        </w:tc>
        <w:tc>
          <w:tcPr>
            <w:tcW w:w="7817"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 xml:space="preserve">Kelompok eksperimen </w:t>
            </w:r>
          </w:p>
        </w:tc>
      </w:tr>
      <w:tr w:rsidR="00AB7E87" w:rsidRPr="001A6A6C" w:rsidTr="001959BA">
        <w:tc>
          <w:tcPr>
            <w:tcW w:w="470"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KK</w:t>
            </w:r>
          </w:p>
        </w:tc>
        <w:tc>
          <w:tcPr>
            <w:tcW w:w="283"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w:t>
            </w:r>
          </w:p>
        </w:tc>
        <w:tc>
          <w:tcPr>
            <w:tcW w:w="7817"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Kelompok kontrol</w:t>
            </w:r>
          </w:p>
        </w:tc>
      </w:tr>
      <w:tr w:rsidR="00AB7E87" w:rsidRPr="001A6A6C" w:rsidTr="001959BA">
        <w:tc>
          <w:tcPr>
            <w:tcW w:w="470"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1</w:t>
            </w:r>
          </w:p>
        </w:tc>
        <w:tc>
          <w:tcPr>
            <w:tcW w:w="283"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w:t>
            </w:r>
          </w:p>
        </w:tc>
        <w:tc>
          <w:tcPr>
            <w:tcW w:w="7817"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Tes awal (</w:t>
            </w:r>
            <w:r w:rsidRPr="001A6A6C">
              <w:rPr>
                <w:rFonts w:ascii="Times New Roman" w:hAnsi="Times New Roman" w:cs="Times New Roman"/>
                <w:i/>
                <w:sz w:val="24"/>
                <w:szCs w:val="24"/>
              </w:rPr>
              <w:t>pre test</w:t>
            </w:r>
            <w:r w:rsidRPr="001A6A6C">
              <w:rPr>
                <w:rFonts w:ascii="Times New Roman" w:hAnsi="Times New Roman" w:cs="Times New Roman"/>
                <w:sz w:val="24"/>
                <w:szCs w:val="24"/>
              </w:rPr>
              <w:t>) sebelum perlakuan diberikan</w:t>
            </w:r>
          </w:p>
        </w:tc>
      </w:tr>
      <w:tr w:rsidR="00AB7E87" w:rsidRPr="001A6A6C" w:rsidTr="001959BA">
        <w:tc>
          <w:tcPr>
            <w:tcW w:w="470"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2</w:t>
            </w:r>
          </w:p>
        </w:tc>
        <w:tc>
          <w:tcPr>
            <w:tcW w:w="283"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w:t>
            </w:r>
          </w:p>
        </w:tc>
        <w:tc>
          <w:tcPr>
            <w:tcW w:w="7817"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Tes akhir (</w:t>
            </w:r>
            <w:r w:rsidRPr="001A6A6C">
              <w:rPr>
                <w:rFonts w:ascii="Times New Roman" w:hAnsi="Times New Roman" w:cs="Times New Roman"/>
                <w:i/>
                <w:sz w:val="24"/>
                <w:szCs w:val="24"/>
              </w:rPr>
              <w:t>post test</w:t>
            </w:r>
            <w:r w:rsidRPr="001A6A6C">
              <w:rPr>
                <w:rFonts w:ascii="Times New Roman" w:hAnsi="Times New Roman" w:cs="Times New Roman"/>
                <w:sz w:val="24"/>
                <w:szCs w:val="24"/>
              </w:rPr>
              <w:t>) setelah perlakuan diberikan</w:t>
            </w:r>
          </w:p>
        </w:tc>
      </w:tr>
      <w:tr w:rsidR="00AB7E87" w:rsidRPr="001A6A6C" w:rsidTr="001959BA">
        <w:tc>
          <w:tcPr>
            <w:tcW w:w="470"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Y</w:t>
            </w:r>
            <w:r w:rsidRPr="001A6A6C">
              <w:rPr>
                <w:rFonts w:ascii="Times New Roman" w:hAnsi="Times New Roman" w:cs="Times New Roman"/>
                <w:sz w:val="24"/>
                <w:szCs w:val="24"/>
                <w:vertAlign w:val="subscript"/>
              </w:rPr>
              <w:t>3</w:t>
            </w:r>
          </w:p>
        </w:tc>
        <w:tc>
          <w:tcPr>
            <w:tcW w:w="283"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w:t>
            </w:r>
          </w:p>
        </w:tc>
        <w:tc>
          <w:tcPr>
            <w:tcW w:w="7817"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Tes akhir kedua (</w:t>
            </w:r>
            <w:r w:rsidRPr="001A6A6C">
              <w:rPr>
                <w:rFonts w:ascii="Times New Roman" w:hAnsi="Times New Roman" w:cs="Times New Roman"/>
                <w:i/>
                <w:sz w:val="24"/>
                <w:szCs w:val="24"/>
              </w:rPr>
              <w:t>follow up</w:t>
            </w:r>
            <w:r w:rsidRPr="001A6A6C">
              <w:rPr>
                <w:rFonts w:ascii="Times New Roman" w:hAnsi="Times New Roman" w:cs="Times New Roman"/>
                <w:sz w:val="24"/>
                <w:szCs w:val="24"/>
              </w:rPr>
              <w:t xml:space="preserve">) </w:t>
            </w:r>
          </w:p>
        </w:tc>
      </w:tr>
      <w:tr w:rsidR="00AB7E87" w:rsidRPr="001A6A6C" w:rsidTr="001959BA">
        <w:tc>
          <w:tcPr>
            <w:tcW w:w="470"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X</w:t>
            </w:r>
          </w:p>
        </w:tc>
        <w:tc>
          <w:tcPr>
            <w:tcW w:w="283"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w:t>
            </w:r>
          </w:p>
        </w:tc>
        <w:tc>
          <w:tcPr>
            <w:tcW w:w="7817" w:type="dxa"/>
          </w:tcPr>
          <w:p w:rsidR="00AB7E87" w:rsidRPr="001A6A6C" w:rsidRDefault="00AB7E87" w:rsidP="00AB7E87">
            <w:pPr>
              <w:pStyle w:val="ListParagraph"/>
              <w:ind w:left="-10" w:firstLine="10"/>
              <w:jc w:val="both"/>
              <w:rPr>
                <w:rFonts w:ascii="Times New Roman" w:hAnsi="Times New Roman" w:cs="Times New Roman"/>
                <w:i/>
                <w:sz w:val="24"/>
                <w:szCs w:val="24"/>
              </w:rPr>
            </w:pPr>
            <w:r w:rsidRPr="001A6A6C">
              <w:rPr>
                <w:rFonts w:ascii="Times New Roman" w:hAnsi="Times New Roman" w:cs="Times New Roman"/>
                <w:sz w:val="24"/>
                <w:szCs w:val="24"/>
              </w:rPr>
              <w:t>Perlakuan pelatihan asertivitas</w:t>
            </w:r>
            <w:r w:rsidRPr="001A6A6C">
              <w:rPr>
                <w:rFonts w:ascii="Times New Roman" w:hAnsi="Times New Roman" w:cs="Times New Roman"/>
                <w:i/>
                <w:sz w:val="24"/>
                <w:szCs w:val="24"/>
              </w:rPr>
              <w:t xml:space="preserve"> </w:t>
            </w:r>
          </w:p>
        </w:tc>
      </w:tr>
      <w:tr w:rsidR="00AB7E87" w:rsidRPr="001A6A6C" w:rsidTr="001959BA">
        <w:tc>
          <w:tcPr>
            <w:tcW w:w="470"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-X</w:t>
            </w:r>
          </w:p>
        </w:tc>
        <w:tc>
          <w:tcPr>
            <w:tcW w:w="283" w:type="dxa"/>
          </w:tcPr>
          <w:p w:rsidR="00AB7E87" w:rsidRPr="001A6A6C" w:rsidRDefault="00AB7E87" w:rsidP="00AB7E87">
            <w:pPr>
              <w:pStyle w:val="ListParagraph"/>
              <w:ind w:left="0"/>
              <w:jc w:val="both"/>
              <w:rPr>
                <w:rFonts w:ascii="Times New Roman" w:hAnsi="Times New Roman" w:cs="Times New Roman"/>
                <w:sz w:val="24"/>
                <w:szCs w:val="24"/>
              </w:rPr>
            </w:pPr>
            <w:r w:rsidRPr="001A6A6C">
              <w:rPr>
                <w:rFonts w:ascii="Times New Roman" w:hAnsi="Times New Roman" w:cs="Times New Roman"/>
                <w:sz w:val="24"/>
                <w:szCs w:val="24"/>
              </w:rPr>
              <w:t>:</w:t>
            </w:r>
          </w:p>
        </w:tc>
        <w:tc>
          <w:tcPr>
            <w:tcW w:w="7817" w:type="dxa"/>
          </w:tcPr>
          <w:p w:rsidR="00AB7E87" w:rsidRPr="001A6A6C" w:rsidRDefault="00AB7E87" w:rsidP="00AB7E87">
            <w:pPr>
              <w:pStyle w:val="ListParagraph"/>
              <w:ind w:left="-10" w:firstLine="10"/>
              <w:jc w:val="both"/>
              <w:rPr>
                <w:rFonts w:ascii="Times New Roman" w:hAnsi="Times New Roman" w:cs="Times New Roman"/>
                <w:sz w:val="24"/>
                <w:szCs w:val="24"/>
              </w:rPr>
            </w:pPr>
            <w:r w:rsidRPr="001A6A6C">
              <w:rPr>
                <w:rFonts w:ascii="Times New Roman" w:hAnsi="Times New Roman" w:cs="Times New Roman"/>
                <w:sz w:val="24"/>
                <w:szCs w:val="24"/>
              </w:rPr>
              <w:t>Tidak diberikan perlakuan</w:t>
            </w:r>
          </w:p>
        </w:tc>
      </w:tr>
    </w:tbl>
    <w:p w:rsidR="000831A7" w:rsidRPr="000831A7" w:rsidRDefault="000831A7" w:rsidP="00F976DE">
      <w:pPr>
        <w:spacing w:line="480" w:lineRule="auto"/>
        <w:jc w:val="both"/>
        <w:rPr>
          <w:rFonts w:ascii="Times New Roman" w:hAnsi="Times New Roman" w:cs="Times New Roman"/>
          <w:szCs w:val="24"/>
        </w:rPr>
      </w:pPr>
    </w:p>
    <w:p w:rsidR="00F976DE" w:rsidRDefault="00F976DE" w:rsidP="00F976DE">
      <w:pPr>
        <w:pStyle w:val="ListParagraph"/>
        <w:spacing w:line="480" w:lineRule="auto"/>
        <w:ind w:left="0" w:firstLine="851"/>
        <w:jc w:val="both"/>
        <w:rPr>
          <w:rFonts w:ascii="Times New Roman" w:hAnsi="Times New Roman" w:cs="Times New Roman"/>
          <w:sz w:val="24"/>
          <w:szCs w:val="24"/>
        </w:rPr>
      </w:pPr>
      <w:r w:rsidRPr="0042780A">
        <w:rPr>
          <w:rFonts w:ascii="Times New Roman" w:hAnsi="Times New Roman" w:cs="Times New Roman"/>
          <w:sz w:val="24"/>
          <w:szCs w:val="24"/>
        </w:rPr>
        <w:t xml:space="preserve">Subjek penelitian merupakan remaja korban </w:t>
      </w:r>
      <w:r w:rsidRPr="00D8615F">
        <w:rPr>
          <w:rFonts w:ascii="Times New Roman" w:hAnsi="Times New Roman" w:cs="Times New Roman"/>
          <w:sz w:val="24"/>
          <w:szCs w:val="24"/>
        </w:rPr>
        <w:t>perudungan</w:t>
      </w:r>
      <w:r w:rsidRPr="0042780A">
        <w:rPr>
          <w:rFonts w:ascii="Times New Roman" w:hAnsi="Times New Roman" w:cs="Times New Roman"/>
          <w:sz w:val="24"/>
          <w:szCs w:val="24"/>
        </w:rPr>
        <w:t xml:space="preserve"> </w:t>
      </w:r>
      <w:r>
        <w:rPr>
          <w:rFonts w:ascii="Times New Roman" w:hAnsi="Times New Roman" w:cs="Times New Roman"/>
          <w:sz w:val="24"/>
          <w:szCs w:val="24"/>
        </w:rPr>
        <w:t xml:space="preserve">yang berjumlah 10 orang yaitu 5 orang pada Kelompok Kontrol (KK) dan 5 orang pada Kelompok Eksperimen (KE) dengan </w:t>
      </w:r>
      <w:r w:rsidRPr="0042780A">
        <w:rPr>
          <w:rFonts w:ascii="Times New Roman" w:hAnsi="Times New Roman" w:cs="Times New Roman"/>
          <w:sz w:val="24"/>
          <w:szCs w:val="24"/>
        </w:rPr>
        <w:t>dengan skor kecemasan sedang dan tinggi serta skor skala perilaku asertif dengan sedang dan rendah berdasarkan hasil pengukuran skala kecemasan dan skala perilaku asertif</w:t>
      </w:r>
      <w:r>
        <w:rPr>
          <w:rFonts w:ascii="Times New Roman" w:hAnsi="Times New Roman" w:cs="Times New Roman"/>
          <w:sz w:val="24"/>
          <w:szCs w:val="24"/>
        </w:rPr>
        <w:t xml:space="preserve"> yang digunakan dalam penelitian ini. </w:t>
      </w:r>
    </w:p>
    <w:p w:rsidR="00F976DE" w:rsidRDefault="00F976DE" w:rsidP="005E29A6">
      <w:pPr>
        <w:pStyle w:val="ListParagraph"/>
        <w:spacing w:line="480" w:lineRule="auto"/>
        <w:ind w:left="0" w:firstLine="851"/>
        <w:jc w:val="both"/>
        <w:rPr>
          <w:rFonts w:ascii="Times New Roman" w:hAnsi="Times New Roman" w:cs="Times New Roman"/>
          <w:color w:val="000000" w:themeColor="text1"/>
          <w:sz w:val="24"/>
          <w:szCs w:val="24"/>
        </w:rPr>
      </w:pPr>
      <w:r w:rsidRPr="0042780A">
        <w:rPr>
          <w:rFonts w:ascii="Times New Roman" w:hAnsi="Times New Roman" w:cs="Times New Roman"/>
          <w:sz w:val="24"/>
          <w:szCs w:val="24"/>
        </w:rPr>
        <w:t>Alat pengumpulan data yang digunakan dalam peneli</w:t>
      </w:r>
      <w:r>
        <w:rPr>
          <w:rFonts w:ascii="Times New Roman" w:hAnsi="Times New Roman" w:cs="Times New Roman"/>
          <w:sz w:val="24"/>
          <w:szCs w:val="24"/>
        </w:rPr>
        <w:t>tian ini adalah skala kecemasan</w:t>
      </w:r>
      <w:r w:rsidRPr="0042780A">
        <w:rPr>
          <w:rFonts w:ascii="Times New Roman" w:hAnsi="Times New Roman" w:cs="Times New Roman"/>
          <w:sz w:val="24"/>
          <w:szCs w:val="24"/>
        </w:rPr>
        <w:t xml:space="preserve">, skala perilaku asertif, observasi dan wawancara. </w:t>
      </w:r>
      <w:r w:rsidRPr="001C76C1">
        <w:rPr>
          <w:rFonts w:ascii="Times New Roman" w:hAnsi="Times New Roman" w:cs="Times New Roman"/>
          <w:sz w:val="24"/>
          <w:szCs w:val="24"/>
        </w:rPr>
        <w:t xml:space="preserve">Skala kecemasan </w:t>
      </w:r>
      <w:r w:rsidRPr="001C76C1">
        <w:rPr>
          <w:rFonts w:ascii="Times New Roman" w:hAnsi="Times New Roman" w:cs="Times New Roman"/>
          <w:sz w:val="24"/>
          <w:szCs w:val="24"/>
        </w:rPr>
        <w:lastRenderedPageBreak/>
        <w:t xml:space="preserve">dibuat sendiri oleh peneliti berdasarkan aspek ciri – ciri kecemasan dari </w:t>
      </w:r>
      <w:r w:rsidRPr="001C76C1">
        <w:rPr>
          <w:rFonts w:ascii="Times New Roman" w:hAnsi="Times New Roman" w:cs="Times New Roman"/>
          <w:color w:val="000000" w:themeColor="text1"/>
          <w:sz w:val="24"/>
          <w:szCs w:val="24"/>
        </w:rPr>
        <w:t xml:space="preserve">yang diungkapkan oleh </w:t>
      </w:r>
      <w:r>
        <w:rPr>
          <w:rFonts w:ascii="Times New Roman" w:hAnsi="Times New Roman" w:cs="Times New Roman"/>
          <w:color w:val="000000" w:themeColor="text1"/>
          <w:sz w:val="24"/>
          <w:szCs w:val="24"/>
        </w:rPr>
        <w:t>Ramaiah (2003), Nevid (2003) &amp;</w:t>
      </w:r>
      <w:r w:rsidRPr="001C76C1">
        <w:rPr>
          <w:rFonts w:ascii="Times New Roman" w:hAnsi="Times New Roman" w:cs="Times New Roman"/>
          <w:color w:val="000000" w:themeColor="text1"/>
          <w:sz w:val="24"/>
          <w:szCs w:val="24"/>
        </w:rPr>
        <w:t xml:space="preserve"> Hawari (2006), yaitu fisik, behavioral, kognitif dan perhatian.  </w:t>
      </w:r>
      <w:r w:rsidRPr="00A361B2">
        <w:rPr>
          <w:rFonts w:ascii="Times New Roman" w:hAnsi="Times New Roman" w:cs="Times New Roman"/>
          <w:sz w:val="24"/>
          <w:szCs w:val="24"/>
        </w:rPr>
        <w:t xml:space="preserve">Hasil </w:t>
      </w:r>
      <w:r>
        <w:rPr>
          <w:rFonts w:ascii="Times New Roman" w:hAnsi="Times New Roman" w:cs="Times New Roman"/>
          <w:sz w:val="24"/>
          <w:szCs w:val="24"/>
        </w:rPr>
        <w:t xml:space="preserve">uji coba skala kecemasan menghasilkan 29 aitem yang valid </w:t>
      </w:r>
      <w:r w:rsidRPr="00BA6B23">
        <w:rPr>
          <w:rFonts w:ascii="Times New Roman" w:hAnsi="Times New Roman" w:cs="Times New Roman"/>
          <w:sz w:val="24"/>
          <w:szCs w:val="24"/>
        </w:rPr>
        <w:t xml:space="preserve">dari 70 aitem dengan rentang koefisien daya beda aitem berkisar 0,311 – 0, 695 Sedangkan </w:t>
      </w:r>
      <w:r>
        <w:rPr>
          <w:rFonts w:ascii="Times New Roman" w:hAnsi="Times New Roman" w:cs="Times New Roman"/>
          <w:sz w:val="24"/>
          <w:szCs w:val="24"/>
        </w:rPr>
        <w:t xml:space="preserve">hasil uji reliabilitas skala kecemasan diperoleh koefisien reliabilitas sebesar 0, 923. </w:t>
      </w:r>
      <w:r w:rsidRPr="004F3C0C">
        <w:rPr>
          <w:rFonts w:ascii="Times New Roman" w:hAnsi="Times New Roman" w:cs="Times New Roman"/>
          <w:sz w:val="24"/>
          <w:szCs w:val="24"/>
        </w:rPr>
        <w:t xml:space="preserve">Skala Perilaku Asertif dalam penelitian ini menggunakan skala yang telah dikembangkan oleh Gewalethala (2018) berdasarkan aspek-aspek asertivitas dari </w:t>
      </w:r>
      <w:r w:rsidRPr="004F3C0C">
        <w:rPr>
          <w:rFonts w:ascii="Times New Roman" w:hAnsi="Times New Roman" w:cs="Times New Roman"/>
          <w:color w:val="000000" w:themeColor="text1"/>
          <w:sz w:val="24"/>
          <w:szCs w:val="24"/>
        </w:rPr>
        <w:t xml:space="preserve">Alberti dan Emmons (2002), yaitu </w:t>
      </w:r>
      <w:r w:rsidRPr="004F3C0C">
        <w:rPr>
          <w:rFonts w:ascii="Times New Roman" w:hAnsi="Times New Roman" w:cs="Times New Roman"/>
          <w:sz w:val="24"/>
          <w:szCs w:val="24"/>
        </w:rPr>
        <w:t xml:space="preserve">bertindak sesuai dengan keinginannya sendiri, mampu mengekspresikan perasaan jujur dan nyaman, mampu mempertahankan diri, mampu menyatakan pendapat serta tidak mengabaikan hak-hak orang lain. Skala asertivitas ini memiliki </w:t>
      </w:r>
      <w:r w:rsidRPr="004F3C0C">
        <w:rPr>
          <w:rFonts w:ascii="Times New Roman" w:hAnsi="Times New Roman" w:cs="Times New Roman"/>
          <w:sz w:val="24"/>
          <w:szCs w:val="24"/>
          <w:lang w:val="en-GB"/>
        </w:rPr>
        <w:t>rentang koefisien daya beda aitem berkisar antara 0,254 – 0,</w:t>
      </w:r>
      <w:r w:rsidRPr="004F3C0C">
        <w:rPr>
          <w:rFonts w:ascii="Times New Roman" w:hAnsi="Times New Roman" w:cs="Times New Roman"/>
          <w:sz w:val="24"/>
          <w:szCs w:val="24"/>
        </w:rPr>
        <w:t>622</w:t>
      </w:r>
      <w:r w:rsidRPr="004F3C0C">
        <w:rPr>
          <w:rFonts w:ascii="Times New Roman" w:hAnsi="Times New Roman" w:cs="Times New Roman"/>
          <w:sz w:val="24"/>
          <w:szCs w:val="24"/>
          <w:lang w:val="en-GB"/>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ix</m:t>
            </m:r>
          </m:sub>
        </m:sSub>
      </m:oMath>
      <w:r w:rsidRPr="004F3C0C">
        <w:rPr>
          <w:rFonts w:ascii="Times New Roman" w:hAnsi="Times New Roman" w:cs="Times New Roman"/>
          <w:sz w:val="24"/>
          <w:szCs w:val="24"/>
        </w:rPr>
        <w:t xml:space="preserve"> ≥ 0,25) dan koefisien reliabilitas sebesar 0,860.</w:t>
      </w:r>
      <w:r>
        <w:rPr>
          <w:rFonts w:ascii="Times New Roman" w:hAnsi="Times New Roman" w:cs="Times New Roman"/>
          <w:sz w:val="24"/>
          <w:szCs w:val="24"/>
        </w:rPr>
        <w:t xml:space="preserve"> Identifikasi korban </w:t>
      </w:r>
      <w:r w:rsidRPr="00D8615F">
        <w:rPr>
          <w:rFonts w:ascii="Times New Roman" w:hAnsi="Times New Roman" w:cs="Times New Roman"/>
          <w:sz w:val="24"/>
          <w:szCs w:val="24"/>
        </w:rPr>
        <w:t>perudungan</w:t>
      </w:r>
      <w:r w:rsidRPr="00B31E0D">
        <w:rPr>
          <w:rFonts w:ascii="Times New Roman" w:hAnsi="Times New Roman" w:cs="Times New Roman"/>
          <w:i/>
          <w:sz w:val="24"/>
          <w:szCs w:val="24"/>
        </w:rPr>
        <w:t xml:space="preserve"> </w:t>
      </w:r>
      <w:r>
        <w:rPr>
          <w:rFonts w:ascii="Times New Roman" w:hAnsi="Times New Roman" w:cs="Times New Roman"/>
          <w:sz w:val="24"/>
          <w:szCs w:val="24"/>
        </w:rPr>
        <w:t>d</w:t>
      </w:r>
      <w:r>
        <w:rPr>
          <w:rFonts w:ascii="Times New Roman" w:hAnsi="Times New Roman" w:cs="Times New Roman"/>
          <w:color w:val="000000" w:themeColor="text1"/>
          <w:sz w:val="24"/>
          <w:szCs w:val="24"/>
        </w:rPr>
        <w:t>alam penelitian ini berdasarkan rekomendasi Guru BK berada di SMPN X Prambanan.</w:t>
      </w:r>
    </w:p>
    <w:p w:rsidR="00D13EB3" w:rsidRPr="00D13EB3" w:rsidRDefault="00F976DE" w:rsidP="00D13EB3">
      <w:pPr>
        <w:pStyle w:val="ListParagraph"/>
        <w:spacing w:line="480" w:lineRule="auto"/>
        <w:ind w:left="0" w:firstLine="851"/>
        <w:jc w:val="both"/>
        <w:rPr>
          <w:rFonts w:ascii="Times New Roman" w:hAnsi="Times New Roman" w:cs="Times New Roman"/>
          <w:sz w:val="24"/>
          <w:szCs w:val="24"/>
        </w:rPr>
      </w:pPr>
      <w:r w:rsidRPr="00F976DE">
        <w:rPr>
          <w:rFonts w:ascii="Times New Roman" w:hAnsi="Times New Roman" w:cs="Times New Roman"/>
          <w:color w:val="000000" w:themeColor="text1"/>
          <w:sz w:val="24"/>
          <w:szCs w:val="24"/>
        </w:rPr>
        <w:t xml:space="preserve">Analisis data dalam penelitian menggunakan dua teknik, yaitu analisis data kuantitatif dan teknik analisis data kualitatif atau deskriptif. Teknik analisis data kuantitatif yang digunakan dalam penelitian ini adalah </w:t>
      </w:r>
      <w:r w:rsidRPr="00F976DE">
        <w:rPr>
          <w:rFonts w:ascii="Times New Roman" w:hAnsi="Times New Roman" w:cs="Times New Roman"/>
          <w:i/>
          <w:color w:val="000000" w:themeColor="text1"/>
          <w:sz w:val="24"/>
          <w:szCs w:val="24"/>
        </w:rPr>
        <w:t>Mean Whitney-U</w:t>
      </w:r>
      <w:r w:rsidRPr="00F976DE">
        <w:rPr>
          <w:rFonts w:ascii="Times New Roman" w:hAnsi="Times New Roman" w:cs="Times New Roman"/>
          <w:color w:val="000000" w:themeColor="text1"/>
          <w:sz w:val="24"/>
          <w:szCs w:val="24"/>
        </w:rPr>
        <w:t xml:space="preserve">, untuk melihat perbedaan tingkat kecemasan pada kelompok eksperimen (setelah diberikan perlakuan) dengan kelompok kontrol. Analisis kuantitatif juga digunakan teknik analisis data </w:t>
      </w:r>
      <w:r w:rsidRPr="00F976DE">
        <w:rPr>
          <w:rFonts w:ascii="Times New Roman" w:hAnsi="Times New Roman" w:cs="Times New Roman"/>
          <w:i/>
          <w:sz w:val="24"/>
          <w:szCs w:val="24"/>
        </w:rPr>
        <w:t>Wilcoxon Signed Rank Test</w:t>
      </w:r>
      <w:r w:rsidRPr="00F976DE">
        <w:rPr>
          <w:rFonts w:ascii="Times New Roman" w:hAnsi="Times New Roman" w:cs="Times New Roman"/>
          <w:color w:val="000000" w:themeColor="text1"/>
          <w:sz w:val="24"/>
          <w:szCs w:val="24"/>
        </w:rPr>
        <w:t>, analisis statistik ini digunakan untuk melihat perbedaan tingkat asertivitas pada kelompok eksperimen antara sebelum dan setelah diberikan pelatihan asertivitas.</w:t>
      </w:r>
    </w:p>
    <w:p w:rsidR="00D13EB3" w:rsidRDefault="00D13EB3" w:rsidP="00D13EB3">
      <w:pPr>
        <w:spacing w:line="360" w:lineRule="auto"/>
        <w:rPr>
          <w:rFonts w:ascii="Times New Roman" w:hAnsi="Times New Roman" w:cs="Times New Roman"/>
          <w:b/>
          <w:sz w:val="24"/>
          <w:szCs w:val="24"/>
        </w:rPr>
      </w:pPr>
    </w:p>
    <w:p w:rsidR="00F976DE" w:rsidRPr="00F976DE" w:rsidRDefault="00F976DE" w:rsidP="005E29A6">
      <w:pPr>
        <w:spacing w:line="480" w:lineRule="auto"/>
        <w:rPr>
          <w:rFonts w:ascii="Times New Roman" w:hAnsi="Times New Roman" w:cs="Times New Roman"/>
          <w:b/>
          <w:sz w:val="24"/>
          <w:szCs w:val="24"/>
        </w:rPr>
      </w:pPr>
      <w:r w:rsidRPr="00F976DE">
        <w:rPr>
          <w:rFonts w:ascii="Times New Roman" w:hAnsi="Times New Roman" w:cs="Times New Roman"/>
          <w:b/>
          <w:sz w:val="24"/>
          <w:szCs w:val="24"/>
        </w:rPr>
        <w:lastRenderedPageBreak/>
        <w:t xml:space="preserve">HASIL DAN PEMBAHASAN </w:t>
      </w:r>
    </w:p>
    <w:p w:rsidR="00F976DE" w:rsidRDefault="00F976DE" w:rsidP="005E29A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Subjek penelitian adalah remaja korban perundungan yang mendapatkan perlakuan perundungan dalam jangka waktu kurang lebih satu tahun terakhir dan kisaran usia 12 – 18 tahun yang berjenis kelamin laki – laki dan perempuan.</w:t>
      </w:r>
    </w:p>
    <w:p w:rsidR="006D1A45" w:rsidRDefault="00F976DE" w:rsidP="006D1A45">
      <w:pPr>
        <w:spacing w:line="480" w:lineRule="auto"/>
        <w:ind w:firstLine="709"/>
        <w:jc w:val="both"/>
        <w:rPr>
          <w:rFonts w:ascii="Times" w:hAnsi="Times" w:cs="Times New Roman"/>
          <w:sz w:val="24"/>
          <w:szCs w:val="24"/>
        </w:rPr>
      </w:pPr>
      <w:r w:rsidRPr="00590B87">
        <w:rPr>
          <w:rFonts w:ascii="Times New Roman" w:hAnsi="Times New Roman" w:cs="Times New Roman"/>
          <w:sz w:val="24"/>
          <w:szCs w:val="24"/>
        </w:rPr>
        <w:t xml:space="preserve">Uji hipotesis pertama yang diajukan dalam penelitian ini adalah ada perbedaan tingkat kecemasan antara kelompok eksperimen yang mendapatkan perlakuan dengan kelompok kontrol yang tidak mendapatkan perlakuan berupa pelatihan asertivitas. Untuk menguji hipotesis tersebut dilakukan uji perbedaan menggunakan analisis </w:t>
      </w:r>
      <w:r w:rsidRPr="00590B87">
        <w:rPr>
          <w:rFonts w:ascii="Times New Roman" w:hAnsi="Times New Roman" w:cs="Times New Roman"/>
          <w:i/>
          <w:sz w:val="24"/>
          <w:szCs w:val="24"/>
        </w:rPr>
        <w:t>U-Mann Whitne</w:t>
      </w:r>
      <w:r w:rsidRPr="00590B87">
        <w:rPr>
          <w:rFonts w:ascii="Times New Roman" w:hAnsi="Times New Roman" w:cs="Times New Roman"/>
          <w:sz w:val="24"/>
          <w:szCs w:val="24"/>
        </w:rPr>
        <w:t>y</w:t>
      </w:r>
      <w:r w:rsidRPr="00590B87">
        <w:rPr>
          <w:rFonts w:ascii="Times" w:hAnsi="Times" w:cs="Times New Roman"/>
          <w:sz w:val="24"/>
          <w:szCs w:val="24"/>
        </w:rPr>
        <w:t xml:space="preserve">. Hasil analisis pada skor </w:t>
      </w:r>
      <w:r w:rsidRPr="00590B87">
        <w:rPr>
          <w:rFonts w:ascii="Times" w:hAnsi="Times" w:cs="Times New Roman"/>
          <w:i/>
          <w:sz w:val="24"/>
          <w:szCs w:val="24"/>
        </w:rPr>
        <w:t>posttest</w:t>
      </w:r>
      <w:r w:rsidRPr="00590B87">
        <w:rPr>
          <w:rFonts w:ascii="Times" w:hAnsi="Times" w:cs="Times New Roman"/>
          <w:sz w:val="24"/>
          <w:szCs w:val="24"/>
        </w:rPr>
        <w:t xml:space="preserve"> Z = -2.635 (p &lt; 0.050) yang berarti ada perbedaan tingkat kecemasan pada remaja antara kelompok eksperimen dan kelompok kontrol dimana tingkat kecemasan pada kelompok eksperimen setelah mendapatkan perlakuan berupa pelatihan asertivitas lebih rendah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590B87">
        <w:rPr>
          <w:rFonts w:ascii="Times" w:hAnsi="Times" w:cs="Times New Roman"/>
          <w:sz w:val="24"/>
          <w:szCs w:val="24"/>
        </w:rPr>
        <w:t>= 3.00) dibandingkan tingkat kecemasan pada kelompok kontrol yang tidak mendapatkan perlakuan pelatihan asertivitas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590B87">
        <w:rPr>
          <w:rFonts w:ascii="Times" w:hAnsi="Times" w:cs="Times New Roman"/>
          <w:sz w:val="24"/>
          <w:szCs w:val="24"/>
        </w:rPr>
        <w:t xml:space="preserve">= 8.00). Hal ini diperkuat dengan hasil analisis pada skor </w:t>
      </w:r>
      <w:r w:rsidRPr="00590B87">
        <w:rPr>
          <w:rFonts w:ascii="Times" w:hAnsi="Times" w:cs="Times New Roman"/>
          <w:i/>
          <w:sz w:val="24"/>
          <w:szCs w:val="24"/>
        </w:rPr>
        <w:t>follow up</w:t>
      </w:r>
      <w:r w:rsidRPr="00590B87">
        <w:rPr>
          <w:rFonts w:ascii="Times" w:hAnsi="Times" w:cs="Times New Roman"/>
          <w:sz w:val="24"/>
          <w:szCs w:val="24"/>
        </w:rPr>
        <w:t xml:space="preserve"> dengan nilai Z = -2,685 (p &lt; 0.050) yang berarti ada perbedaan tingkat kecemasan pada remaja antara kelompok eksperimen dan kelompok kontrol, dimana tingkat skor kecemasan pada kelompok eksperimen lebih rendah dibandingkan tingkat skor kecemasan pada kelompok kontrol</w:t>
      </w:r>
      <w:r w:rsidR="0074034B">
        <w:rPr>
          <w:rFonts w:ascii="Times" w:hAnsi="Times" w:cs="Times New Roman"/>
          <w:sz w:val="24"/>
          <w:szCs w:val="24"/>
        </w:rPr>
        <w:t>.</w:t>
      </w:r>
    </w:p>
    <w:p w:rsidR="006D1A45" w:rsidRPr="004938AD" w:rsidRDefault="008868D1" w:rsidP="006D1A45">
      <w:pPr>
        <w:spacing w:line="480" w:lineRule="auto"/>
        <w:ind w:firstLine="709"/>
        <w:jc w:val="both"/>
        <w:rPr>
          <w:rFonts w:ascii="Times New Roman" w:hAnsi="Times New Roman" w:cs="Times New Roman"/>
          <w:sz w:val="24"/>
          <w:szCs w:val="24"/>
        </w:rPr>
      </w:pPr>
      <w:r w:rsidRPr="004938AD">
        <w:rPr>
          <w:rFonts w:ascii="Times New Roman" w:hAnsi="Times New Roman" w:cs="Times New Roman"/>
          <w:sz w:val="24"/>
          <w:szCs w:val="24"/>
        </w:rPr>
        <w:t>Hal ini sejalan dengan</w:t>
      </w:r>
      <w:r w:rsidR="006D1A45" w:rsidRPr="004938AD">
        <w:rPr>
          <w:rFonts w:ascii="Times New Roman" w:hAnsi="Times New Roman" w:cs="Times New Roman"/>
          <w:sz w:val="24"/>
          <w:szCs w:val="24"/>
        </w:rPr>
        <w:t xml:space="preserve"> Hasil penelitian yang mendukung bahwa pelatihan asertivitas dapat menurunkan kecemasan korban </w:t>
      </w:r>
      <w:r w:rsidR="00D2390D" w:rsidRPr="004938AD">
        <w:rPr>
          <w:rFonts w:ascii="Times New Roman" w:hAnsi="Times New Roman" w:cs="Times New Roman"/>
          <w:sz w:val="24"/>
          <w:szCs w:val="24"/>
        </w:rPr>
        <w:t>perundungan</w:t>
      </w:r>
      <w:r w:rsidR="006D1A45" w:rsidRPr="004938AD">
        <w:rPr>
          <w:rFonts w:ascii="Times New Roman" w:hAnsi="Times New Roman" w:cs="Times New Roman"/>
          <w:sz w:val="24"/>
          <w:szCs w:val="24"/>
        </w:rPr>
        <w:t xml:space="preserve"> adalah penelitian yang dilakukan oleh Rizki dkk (2015) dengan subjek penelitian siswa kelas I SMP berusia 12 – 14 tahun yang menjadi korban </w:t>
      </w:r>
      <w:r w:rsidR="006D1A45" w:rsidRPr="004938AD">
        <w:rPr>
          <w:rFonts w:ascii="Times New Roman" w:hAnsi="Times New Roman" w:cs="Times New Roman"/>
          <w:i/>
          <w:iCs/>
          <w:sz w:val="24"/>
          <w:szCs w:val="24"/>
        </w:rPr>
        <w:t xml:space="preserve">bullying </w:t>
      </w:r>
      <w:r w:rsidR="006D1A45" w:rsidRPr="004938AD">
        <w:rPr>
          <w:rFonts w:ascii="Times New Roman" w:hAnsi="Times New Roman" w:cs="Times New Roman"/>
          <w:sz w:val="24"/>
          <w:szCs w:val="24"/>
        </w:rPr>
        <w:t xml:space="preserve">yang mengalami kecemasan sosial di SMP Piri, Ngaglik, Yogyakarta.  Kesimpulannya adalah para peserta </w:t>
      </w:r>
      <w:r w:rsidR="006D1A45" w:rsidRPr="004938AD">
        <w:rPr>
          <w:rFonts w:ascii="Times New Roman" w:hAnsi="Times New Roman" w:cs="Times New Roman"/>
          <w:sz w:val="24"/>
          <w:szCs w:val="24"/>
        </w:rPr>
        <w:lastRenderedPageBreak/>
        <w:t xml:space="preserve">kelompok eksperimen yang diberikan pelatihan asertivitas secara signifikan mengalami penurunan kecemasan sosial dibandingkan kelompok kontrol yang tidak diberi pelatihan asertivitas. Penelitian lain tentang pelatihan asertif dilakukan oleh Karyanti (2014) dengan hasil penelitian bahwa pelatihan keterampilan asertif dengan PLSIM efektif meningkatkan perilaku asertif siswa korban </w:t>
      </w:r>
      <w:r w:rsidR="006D1A45" w:rsidRPr="004938AD">
        <w:rPr>
          <w:rFonts w:ascii="Times New Roman" w:hAnsi="Times New Roman" w:cs="Times New Roman"/>
          <w:i/>
          <w:iCs/>
          <w:sz w:val="24"/>
          <w:szCs w:val="24"/>
        </w:rPr>
        <w:t xml:space="preserve">bullying </w:t>
      </w:r>
      <w:r w:rsidR="006D1A45" w:rsidRPr="004938AD">
        <w:rPr>
          <w:rFonts w:ascii="Times New Roman" w:hAnsi="Times New Roman" w:cs="Times New Roman"/>
          <w:sz w:val="24"/>
          <w:szCs w:val="24"/>
        </w:rPr>
        <w:t>di SMA.</w:t>
      </w:r>
    </w:p>
    <w:p w:rsidR="006D1A45" w:rsidRPr="004938AD" w:rsidRDefault="006D1A45" w:rsidP="006D1A45">
      <w:pPr>
        <w:spacing w:line="480" w:lineRule="auto"/>
        <w:ind w:firstLine="709"/>
        <w:jc w:val="both"/>
        <w:rPr>
          <w:rFonts w:ascii="Times New Roman" w:hAnsi="Times New Roman" w:cs="Times New Roman"/>
          <w:sz w:val="24"/>
          <w:szCs w:val="24"/>
        </w:rPr>
      </w:pPr>
      <w:r w:rsidRPr="004938AD">
        <w:rPr>
          <w:rFonts w:ascii="Times New Roman" w:hAnsi="Times New Roman" w:cs="Times New Roman"/>
          <w:sz w:val="24"/>
          <w:szCs w:val="24"/>
        </w:rPr>
        <w:t xml:space="preserve">Penelitian tentang pelatihan asertivitas juga telah dilakukan di luar negeri, diantaranya oleh Mohebi dkk (2012) yang menyimpulkan pelatihan asertivitas adalah metode non-farmakologis yang efektif menurunkan kecemasan akademik dan meningkatkan kinerja akademik. Penalitian lain dilakukan oleh Eslami dkk (2016) yang menyimpulkan pelatihan asertivitas dapat menurunkan tingkat kecemasan, stres, dan depresi siswa. Penelitian yang dilakukan oleh Avsar dkk (2017) terhadap anak-anak usia sekolah menyimpulkan program pelatihan asertivitas meningkatkan asertivitas dan menurunkan penderitaan korban </w:t>
      </w:r>
      <w:r w:rsidRPr="004938AD">
        <w:rPr>
          <w:rFonts w:ascii="Times New Roman" w:hAnsi="Times New Roman" w:cs="Times New Roman"/>
          <w:i/>
          <w:sz w:val="24"/>
          <w:szCs w:val="24"/>
        </w:rPr>
        <w:t>bullying,</w:t>
      </w:r>
      <w:r w:rsidRPr="004938AD">
        <w:rPr>
          <w:rFonts w:ascii="Times New Roman" w:hAnsi="Times New Roman" w:cs="Times New Roman"/>
          <w:sz w:val="24"/>
          <w:szCs w:val="24"/>
        </w:rPr>
        <w:t xml:space="preserve"> tetapi tidak berpengaruh terhadap pelaku </w:t>
      </w:r>
      <w:r w:rsidRPr="004938AD">
        <w:rPr>
          <w:rFonts w:ascii="Times New Roman" w:hAnsi="Times New Roman" w:cs="Times New Roman"/>
          <w:i/>
          <w:sz w:val="24"/>
          <w:szCs w:val="24"/>
        </w:rPr>
        <w:t>bullying</w:t>
      </w:r>
      <w:r w:rsidRPr="004938AD">
        <w:rPr>
          <w:rFonts w:ascii="Times New Roman" w:hAnsi="Times New Roman" w:cs="Times New Roman"/>
          <w:sz w:val="24"/>
          <w:szCs w:val="24"/>
        </w:rPr>
        <w:t>.</w:t>
      </w:r>
    </w:p>
    <w:p w:rsidR="008868D1" w:rsidRDefault="006D1A45" w:rsidP="006D1A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Maka dari itu, peningkatan kemampuan perilaku asertif membuat remaja korban perundungan dapat menyadari perilaku dan sikap yang dirasakan ketika mengalami perundungan dan mampu berani, jujur, bebas, bertanggung jawab, dan peduli yang berdampak pada perilaku dan emosi. Adanya pemahaman masalah membantu remaja korban perundungan dapat mengetahui dampak yang dirasakan sehingga menimbulkan pemahaman baru terhadap permasalahan sehingga memunculkan motivasi untuk bangkit dari masalah. Dengan demikian, remaja korban perundungan dapat mengubah pikiran negatif menjadi positif dan mengelola </w:t>
      </w:r>
      <w:r>
        <w:rPr>
          <w:rFonts w:ascii="Times New Roman" w:hAnsi="Times New Roman" w:cs="Times New Roman"/>
          <w:sz w:val="24"/>
          <w:szCs w:val="24"/>
        </w:rPr>
        <w:lastRenderedPageBreak/>
        <w:t xml:space="preserve">perilaku  sehingga dapat berperilaku lebih berani, tidak malu, mampu menyatakan pendapat dan pikiran ketika mengalami perundungan, mampu bertanggung jawab, dan mampu bersikap jujur  serta tidak mengabaikan hak – hak orang lain yang berdampak pada emosi menjadi lebih positif sehingga dapat menjadi lebih tenang, rileks, serta cemas dan rasa takut berkurang. </w:t>
      </w:r>
    </w:p>
    <w:p w:rsidR="00F976DE" w:rsidRDefault="00F976DE" w:rsidP="005E29A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demikian dapat disimpulkan ada perbedaan signifikan tingkat kecemasan pada remaja korban perundungan sebelum dan sesudah diberikan intervensi pelatihan asertivitas pada remaja korban perundungan. Artinya, kemampuan </w:t>
      </w:r>
      <w:r w:rsidR="0070189E">
        <w:rPr>
          <w:rFonts w:ascii="Times New Roman" w:hAnsi="Times New Roman" w:cs="Times New Roman"/>
          <w:sz w:val="24"/>
          <w:szCs w:val="24"/>
        </w:rPr>
        <w:t xml:space="preserve">berprilaku asertif dapat menurunkan tingkat kecemasan pada remaja korban perundungan. Semakin tinggi perilaku asertif yang dimiliki pada remaja korban perundungan, maka dirinya akan dapat mengelola perilaku ketika mendapatkan perilaku perundungan yang berdampak pada menurunnya tingkat kecemasan. Menurunnya tingkat kecemasan dimaksud bagi remaja korban perundungan adalah berkurangnya dampak yang dirasakan remaja baik secara fisik, emosi, perilaku dan perhatian yang dapat ditunjukan dengan meresepon atau melawan perlakuan perundungan yang didapat dari pelaku atau mampu mencari dukungan dan bantuan dalam bentuk mampu menceritakan permasalahan yang dihadapi kepada orang terdekat atau melaporkan masalah tersebut. </w:t>
      </w:r>
    </w:p>
    <w:p w:rsidR="00E04F2B" w:rsidRDefault="00991943" w:rsidP="005E29A6">
      <w:pPr>
        <w:pStyle w:val="ListParagraph"/>
        <w:spacing w:line="480" w:lineRule="auto"/>
        <w:ind w:left="0" w:firstLine="851"/>
        <w:jc w:val="both"/>
        <w:rPr>
          <w:rFonts w:ascii="Times New Roman" w:eastAsiaTheme="minorEastAsia" w:hAnsi="Times New Roman" w:cs="Times New Roman"/>
          <w:sz w:val="24"/>
          <w:szCs w:val="24"/>
          <w:lang w:val="id-ID"/>
        </w:rPr>
      </w:pPr>
      <w:r>
        <w:rPr>
          <w:rFonts w:ascii="Times New Roman" w:hAnsi="Times New Roman" w:cs="Times New Roman"/>
          <w:sz w:val="24"/>
          <w:szCs w:val="24"/>
        </w:rPr>
        <w:t>Hasil analisis tersebut didukung dengan hasil wawancara yang dikemukan oleh para remaja korban perundungan yang menjadi subjek penelitian mengemukan bahwa setelah mengikuti pelatihan asertivitas pada remaja korban perundungan</w:t>
      </w:r>
      <w:r w:rsidR="00E04F2B">
        <w:rPr>
          <w:rFonts w:ascii="Times New Roman" w:hAnsi="Times New Roman" w:cs="Times New Roman"/>
          <w:sz w:val="24"/>
          <w:szCs w:val="24"/>
        </w:rPr>
        <w:t xml:space="preserve"> </w:t>
      </w:r>
      <w:r w:rsidR="00E04F2B">
        <w:rPr>
          <w:rFonts w:ascii="Times New Roman" w:eastAsiaTheme="minorEastAsia" w:hAnsi="Times New Roman" w:cs="Times New Roman"/>
          <w:sz w:val="24"/>
          <w:szCs w:val="24"/>
          <w:lang w:val="id-ID"/>
        </w:rPr>
        <w:t xml:space="preserve">pada kelompok eksperimen antara sebelum mendapatkan pelatihan asertivitas dan setelah mendapatkan pelatihan asertivitas serta pada saat dilakukan </w:t>
      </w:r>
      <w:r w:rsidR="00E04F2B" w:rsidRPr="006E35BE">
        <w:rPr>
          <w:rFonts w:ascii="Times New Roman" w:eastAsiaTheme="minorEastAsia" w:hAnsi="Times New Roman" w:cs="Times New Roman"/>
          <w:i/>
          <w:sz w:val="24"/>
          <w:szCs w:val="24"/>
          <w:lang w:val="id-ID"/>
        </w:rPr>
        <w:t>follow up</w:t>
      </w:r>
      <w:r w:rsidR="00E04F2B">
        <w:rPr>
          <w:rFonts w:ascii="Times New Roman" w:eastAsiaTheme="minorEastAsia" w:hAnsi="Times New Roman" w:cs="Times New Roman"/>
          <w:sz w:val="24"/>
          <w:szCs w:val="24"/>
          <w:lang w:val="id-ID"/>
        </w:rPr>
        <w:t xml:space="preserve"> 2 </w:t>
      </w:r>
      <w:r w:rsidR="00E04F2B">
        <w:rPr>
          <w:rFonts w:ascii="Times New Roman" w:eastAsiaTheme="minorEastAsia" w:hAnsi="Times New Roman" w:cs="Times New Roman"/>
          <w:sz w:val="24"/>
          <w:szCs w:val="24"/>
          <w:lang w:val="id-ID"/>
        </w:rPr>
        <w:lastRenderedPageBreak/>
        <w:t xml:space="preserve">minggu setelah pemberian pelatihan asertivitas. Hal ini menunjukkan bahwa pelatihan asertivitas memberikan dampak yang berkesinambungan dari mulai pelaksanaan pelatihan hingga 2 minggu setelah pelaksanaan pelatihan. Perubahan yang signifikan dan berkesinambungan tersebut menandakan bahwa pemberian pelatihan asertivitas berpengaruh secara konsisten terhadap penurunan kecemasan pada remaja korban </w:t>
      </w:r>
      <w:r w:rsidR="00E04F2B" w:rsidRPr="003B32B8">
        <w:rPr>
          <w:rFonts w:ascii="Times New Roman" w:eastAsiaTheme="minorEastAsia" w:hAnsi="Times New Roman" w:cs="Times New Roman"/>
          <w:sz w:val="24"/>
          <w:szCs w:val="24"/>
        </w:rPr>
        <w:t>perundungan</w:t>
      </w:r>
      <w:r w:rsidR="00E04F2B">
        <w:rPr>
          <w:rFonts w:ascii="Times New Roman" w:eastAsiaTheme="minorEastAsia" w:hAnsi="Times New Roman" w:cs="Times New Roman"/>
          <w:sz w:val="24"/>
          <w:szCs w:val="24"/>
          <w:lang w:val="id-ID"/>
        </w:rPr>
        <w:t xml:space="preserve">, sehingga dapat disimpulkan bahwa hipotesis kedua penelitian ini dapat diterima. </w:t>
      </w:r>
    </w:p>
    <w:p w:rsidR="00E04F2B" w:rsidRDefault="00E04F2B" w:rsidP="005E29A6">
      <w:pPr>
        <w:pStyle w:val="ListParagraph"/>
        <w:spacing w:line="480" w:lineRule="auto"/>
        <w:ind w:left="0" w:firstLine="851"/>
        <w:jc w:val="both"/>
        <w:rPr>
          <w:rFonts w:ascii="Times New Roman" w:hAnsi="Times New Roman" w:cs="Times New Roman"/>
          <w:sz w:val="24"/>
          <w:szCs w:val="24"/>
        </w:rPr>
      </w:pPr>
      <w:r w:rsidRPr="0042780A">
        <w:rPr>
          <w:rFonts w:ascii="Times New Roman" w:eastAsiaTheme="minorEastAsia" w:hAnsi="Times New Roman" w:cs="Times New Roman"/>
          <w:sz w:val="24"/>
          <w:szCs w:val="24"/>
          <w:lang w:val="id-ID"/>
        </w:rPr>
        <w:t xml:space="preserve">Selain data kuantitatif, penelitian ini juga memiliki data kualitatif sebagai data tambahan yang diperoleh dari kelima subjek penelitian dari kelompok eksperimen. Disimpulkan bahwa </w:t>
      </w:r>
      <w:r w:rsidRPr="0042780A">
        <w:rPr>
          <w:rFonts w:ascii="Times New Roman" w:hAnsi="Times New Roman" w:cs="Times New Roman"/>
          <w:sz w:val="24"/>
          <w:szCs w:val="24"/>
        </w:rPr>
        <w:t xml:space="preserve">disimpulkan bahwa sebelum pelatihan asertivitas pada remaja korban </w:t>
      </w:r>
      <w:r w:rsidRPr="00EC60C7">
        <w:rPr>
          <w:rFonts w:ascii="Times New Roman" w:hAnsi="Times New Roman" w:cs="Times New Roman"/>
          <w:sz w:val="24"/>
          <w:szCs w:val="24"/>
        </w:rPr>
        <w:t>perundungan</w:t>
      </w:r>
      <w:r w:rsidRPr="0042780A">
        <w:rPr>
          <w:rFonts w:ascii="Times New Roman" w:hAnsi="Times New Roman" w:cs="Times New Roman"/>
          <w:sz w:val="24"/>
          <w:szCs w:val="24"/>
        </w:rPr>
        <w:t xml:space="preserve">, subjek mengeluh ketika mengalami perlakuan </w:t>
      </w:r>
      <w:r w:rsidRPr="00EC60C7">
        <w:rPr>
          <w:rFonts w:ascii="Times New Roman" w:hAnsi="Times New Roman" w:cs="Times New Roman"/>
          <w:sz w:val="24"/>
          <w:szCs w:val="24"/>
        </w:rPr>
        <w:t>perundungan</w:t>
      </w:r>
      <w:r w:rsidRPr="0042780A">
        <w:rPr>
          <w:rFonts w:ascii="Times New Roman" w:hAnsi="Times New Roman" w:cs="Times New Roman"/>
          <w:sz w:val="24"/>
          <w:szCs w:val="24"/>
        </w:rPr>
        <w:t xml:space="preserve"> merasakan gelisah, marah, sedih, jantung berdebar, takut, cemas, sulit tidur, tangan berkeringat dingin, malu, serta malas untuk berangkat sekolah. Subjek tidak memiliki keberanian untuk mengungkapkan perasaan, pikiran, dan kurang mampu bertindak untuk mempertahankan diri dan mengungkapkan pendapat yakni kurang mampu bertanya alasan teman – temannya memperlakukan dirinya tidak baik, kurang mampu merespon atau menanggapi perlakuan </w:t>
      </w:r>
      <w:r w:rsidRPr="00EC60C7">
        <w:rPr>
          <w:rFonts w:ascii="Times New Roman" w:hAnsi="Times New Roman" w:cs="Times New Roman"/>
          <w:sz w:val="24"/>
          <w:szCs w:val="24"/>
        </w:rPr>
        <w:t>perundungan</w:t>
      </w:r>
      <w:r w:rsidRPr="0042780A">
        <w:rPr>
          <w:rFonts w:ascii="Times New Roman" w:hAnsi="Times New Roman" w:cs="Times New Roman"/>
          <w:i/>
          <w:sz w:val="24"/>
          <w:szCs w:val="24"/>
        </w:rPr>
        <w:t xml:space="preserve"> </w:t>
      </w:r>
      <w:r w:rsidRPr="0042780A">
        <w:rPr>
          <w:rFonts w:ascii="Times New Roman" w:hAnsi="Times New Roman" w:cs="Times New Roman"/>
          <w:sz w:val="24"/>
          <w:szCs w:val="24"/>
        </w:rPr>
        <w:t xml:space="preserve">yang diterima serta mempertahankan hak – haknya. Artinya remaja korban </w:t>
      </w:r>
      <w:r w:rsidRPr="00EC60C7">
        <w:rPr>
          <w:rFonts w:ascii="Times New Roman" w:hAnsi="Times New Roman" w:cs="Times New Roman"/>
          <w:sz w:val="24"/>
          <w:szCs w:val="24"/>
        </w:rPr>
        <w:t>perundungan</w:t>
      </w:r>
      <w:r w:rsidRPr="0042780A">
        <w:rPr>
          <w:rFonts w:ascii="Times New Roman" w:hAnsi="Times New Roman" w:cs="Times New Roman"/>
          <w:i/>
          <w:sz w:val="24"/>
          <w:szCs w:val="24"/>
        </w:rPr>
        <w:t xml:space="preserve"> </w:t>
      </w:r>
      <w:r w:rsidRPr="0042780A">
        <w:rPr>
          <w:rFonts w:ascii="Times New Roman" w:hAnsi="Times New Roman" w:cs="Times New Roman"/>
          <w:sz w:val="24"/>
          <w:szCs w:val="24"/>
        </w:rPr>
        <w:t xml:space="preserve">tidak mampu menghadapi perlakuan </w:t>
      </w:r>
      <w:r w:rsidR="006D1A45">
        <w:rPr>
          <w:rFonts w:ascii="Times New Roman" w:hAnsi="Times New Roman" w:cs="Times New Roman"/>
          <w:sz w:val="24"/>
          <w:szCs w:val="24"/>
        </w:rPr>
        <w:t>perundungan</w:t>
      </w:r>
      <w:r w:rsidRPr="0042780A">
        <w:rPr>
          <w:rFonts w:ascii="Times New Roman" w:hAnsi="Times New Roman" w:cs="Times New Roman"/>
          <w:sz w:val="24"/>
          <w:szCs w:val="24"/>
        </w:rPr>
        <w:t xml:space="preserve"> sehingga menimbulkan dampak negatif terhadap subjek. </w:t>
      </w:r>
    </w:p>
    <w:p w:rsidR="00E04F2B" w:rsidRDefault="00E04F2B" w:rsidP="005E29A6">
      <w:pPr>
        <w:pStyle w:val="ListParagraph"/>
        <w:spacing w:line="480" w:lineRule="auto"/>
        <w:ind w:left="0" w:firstLine="851"/>
        <w:jc w:val="both"/>
        <w:rPr>
          <w:rFonts w:ascii="Times New Roman" w:hAnsi="Times New Roman" w:cs="Times New Roman"/>
          <w:sz w:val="24"/>
          <w:szCs w:val="24"/>
        </w:rPr>
      </w:pPr>
      <w:r w:rsidRPr="0042780A">
        <w:rPr>
          <w:rFonts w:ascii="Times New Roman" w:hAnsi="Times New Roman" w:cs="Times New Roman"/>
          <w:sz w:val="24"/>
          <w:szCs w:val="24"/>
        </w:rPr>
        <w:t xml:space="preserve">Setelah mendapatkan pelatihan asertivitas pada remaja korban </w:t>
      </w:r>
      <w:r w:rsidRPr="00EC60C7">
        <w:rPr>
          <w:rFonts w:ascii="Times New Roman" w:hAnsi="Times New Roman" w:cs="Times New Roman"/>
          <w:sz w:val="24"/>
          <w:szCs w:val="24"/>
        </w:rPr>
        <w:t>perundungan</w:t>
      </w:r>
      <w:r w:rsidRPr="0042780A">
        <w:rPr>
          <w:rFonts w:ascii="Times New Roman" w:hAnsi="Times New Roman" w:cs="Times New Roman"/>
          <w:sz w:val="24"/>
          <w:szCs w:val="24"/>
        </w:rPr>
        <w:t xml:space="preserve">, subjek merasakan perubahan seperti merasa jauh lebih tenang, percaya diri, rasa takut berkurang, menjadi lebih berani. Perasaan jantung berdebar, </w:t>
      </w:r>
      <w:r w:rsidRPr="0042780A">
        <w:rPr>
          <w:rFonts w:ascii="Times New Roman" w:hAnsi="Times New Roman" w:cs="Times New Roman"/>
          <w:sz w:val="24"/>
          <w:szCs w:val="24"/>
        </w:rPr>
        <w:lastRenderedPageBreak/>
        <w:t xml:space="preserve">dan tangan berkeringat mulai berkurang. Subjek mulai mampu mengungkapkan pendapatnya ketika hal tersebut tidak sesuai dengan keinginannya namun tetap menghargai hak – hak orang lain. Subjek juga mulai terbuka atau </w:t>
      </w:r>
      <w:r w:rsidRPr="00EC60C7">
        <w:rPr>
          <w:rFonts w:ascii="Times New Roman" w:hAnsi="Times New Roman" w:cs="Times New Roman"/>
          <w:i/>
          <w:sz w:val="24"/>
          <w:szCs w:val="24"/>
        </w:rPr>
        <w:t>sharing</w:t>
      </w:r>
      <w:r w:rsidRPr="0042780A">
        <w:rPr>
          <w:rFonts w:ascii="Times New Roman" w:hAnsi="Times New Roman" w:cs="Times New Roman"/>
          <w:sz w:val="24"/>
          <w:szCs w:val="24"/>
        </w:rPr>
        <w:t xml:space="preserve"> dengan orang terdekat dengan berbagi cerita mengenai perilaku</w:t>
      </w:r>
      <w:r w:rsidRPr="0042780A">
        <w:rPr>
          <w:rFonts w:ascii="Times New Roman" w:hAnsi="Times New Roman" w:cs="Times New Roman"/>
          <w:i/>
          <w:sz w:val="24"/>
          <w:szCs w:val="24"/>
        </w:rPr>
        <w:t xml:space="preserve"> </w:t>
      </w:r>
      <w:r w:rsidRPr="00EC60C7">
        <w:rPr>
          <w:rFonts w:ascii="Times New Roman" w:hAnsi="Times New Roman" w:cs="Times New Roman"/>
          <w:sz w:val="24"/>
          <w:szCs w:val="24"/>
        </w:rPr>
        <w:t>perundungan</w:t>
      </w:r>
      <w:r w:rsidRPr="0042780A">
        <w:rPr>
          <w:rFonts w:ascii="Times New Roman" w:hAnsi="Times New Roman" w:cs="Times New Roman"/>
          <w:sz w:val="24"/>
          <w:szCs w:val="24"/>
        </w:rPr>
        <w:t xml:space="preserve"> yang subjek alami. </w:t>
      </w:r>
    </w:p>
    <w:p w:rsidR="00D13EB3" w:rsidRPr="00D13EB3" w:rsidRDefault="00E04F2B" w:rsidP="006D1A45">
      <w:pPr>
        <w:autoSpaceDE w:val="0"/>
        <w:autoSpaceDN w:val="0"/>
        <w:adjustRightInd w:val="0"/>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Berdasarkan uraian di atas dapat disimpulkan bahwa pelatihan asertivitas pada remaja korban </w:t>
      </w:r>
      <w:r w:rsidRPr="00EC60C7">
        <w:rPr>
          <w:rFonts w:ascii="Times New Roman" w:hAnsi="Times New Roman" w:cs="Times New Roman"/>
          <w:sz w:val="24"/>
          <w:szCs w:val="24"/>
        </w:rPr>
        <w:t>perundungan</w:t>
      </w:r>
      <w:r>
        <w:rPr>
          <w:rFonts w:ascii="Times New Roman" w:hAnsi="Times New Roman" w:cs="Times New Roman"/>
          <w:sz w:val="24"/>
          <w:szCs w:val="24"/>
        </w:rPr>
        <w:t xml:space="preserve"> dapat digunakan untuk menurunkan kecemasan pada remaja korban </w:t>
      </w:r>
      <w:r w:rsidRPr="00EC60C7">
        <w:rPr>
          <w:rFonts w:ascii="Times New Roman" w:hAnsi="Times New Roman" w:cs="Times New Roman"/>
          <w:sz w:val="24"/>
          <w:szCs w:val="24"/>
        </w:rPr>
        <w:t>perundungan</w:t>
      </w:r>
      <w:r>
        <w:rPr>
          <w:rFonts w:ascii="Times New Roman" w:hAnsi="Times New Roman" w:cs="Times New Roman"/>
          <w:sz w:val="24"/>
          <w:szCs w:val="24"/>
        </w:rPr>
        <w:t xml:space="preserve">. Maka dari itu, pelatihan asertivitas dapat menjadi salah satu alternatif untuk membantu para remaja korban </w:t>
      </w:r>
      <w:r w:rsidRPr="00EC60C7">
        <w:rPr>
          <w:rFonts w:ascii="Times New Roman" w:hAnsi="Times New Roman" w:cs="Times New Roman"/>
          <w:sz w:val="24"/>
          <w:szCs w:val="24"/>
        </w:rPr>
        <w:t>perundungan</w:t>
      </w:r>
      <w:r>
        <w:rPr>
          <w:rFonts w:ascii="Times New Roman" w:hAnsi="Times New Roman" w:cs="Times New Roman"/>
          <w:i/>
          <w:sz w:val="24"/>
          <w:szCs w:val="24"/>
        </w:rPr>
        <w:t xml:space="preserve"> </w:t>
      </w:r>
      <w:r>
        <w:rPr>
          <w:rFonts w:ascii="Times New Roman" w:hAnsi="Times New Roman" w:cs="Times New Roman"/>
          <w:sz w:val="24"/>
          <w:szCs w:val="24"/>
        </w:rPr>
        <w:t xml:space="preserve">dalam menurunkan kecemasan. Hal ini sesuai dengan hipotesis dalam penelitian ini terbukti diterima bahwa ada perbedaan signifikan tingkat kecemasan antara kelompok eksperimen yang mendapatkan perlakuan dengan kelompok kontrol yang tidak mendapatkan perlakuan berupa pelatihan asertivitas pada remaja korban </w:t>
      </w:r>
      <w:r w:rsidRPr="00EC60C7">
        <w:rPr>
          <w:rFonts w:ascii="Times New Roman" w:hAnsi="Times New Roman" w:cs="Times New Roman"/>
          <w:sz w:val="24"/>
          <w:szCs w:val="24"/>
        </w:rPr>
        <w:t>perundungan</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4C6857">
        <w:rPr>
          <w:rFonts w:ascii="Times New Roman" w:hAnsi="Times New Roman" w:cs="Times New Roman"/>
          <w:sz w:val="24"/>
          <w:szCs w:val="24"/>
        </w:rPr>
        <w:t>adanya perbedaan</w:t>
      </w:r>
      <w:r>
        <w:rPr>
          <w:rFonts w:ascii="Times New Roman" w:hAnsi="Times New Roman" w:cs="Times New Roman"/>
          <w:sz w:val="24"/>
          <w:szCs w:val="24"/>
        </w:rPr>
        <w:t xml:space="preserve"> signifikan</w:t>
      </w:r>
      <w:r w:rsidRPr="004C6857">
        <w:rPr>
          <w:rFonts w:ascii="Times New Roman" w:hAnsi="Times New Roman" w:cs="Times New Roman"/>
          <w:sz w:val="24"/>
          <w:szCs w:val="24"/>
        </w:rPr>
        <w:t xml:space="preserve"> tingkat kecemasan pada kelompok eksperimen sebelum mendapatkan perlakuan dengan tingkat kecemasan setelah mendapatkan perlakuan</w:t>
      </w:r>
      <w:r>
        <w:rPr>
          <w:rFonts w:ascii="Times New Roman" w:hAnsi="Times New Roman" w:cs="Times New Roman"/>
          <w:sz w:val="24"/>
          <w:szCs w:val="24"/>
        </w:rPr>
        <w:t xml:space="preserve"> pada remaja korban </w:t>
      </w:r>
      <w:r w:rsidRPr="00EC60C7">
        <w:rPr>
          <w:rFonts w:ascii="Times New Roman" w:hAnsi="Times New Roman" w:cs="Times New Roman"/>
          <w:sz w:val="24"/>
          <w:szCs w:val="24"/>
        </w:rPr>
        <w:t>perundungan</w:t>
      </w:r>
      <w:r>
        <w:rPr>
          <w:rFonts w:ascii="Times New Roman" w:hAnsi="Times New Roman" w:cs="Times New Roman"/>
          <w:i/>
          <w:sz w:val="24"/>
          <w:szCs w:val="24"/>
        </w:rPr>
        <w:t xml:space="preserve">. </w:t>
      </w:r>
    </w:p>
    <w:p w:rsidR="005E29A6" w:rsidRDefault="00E04F2B" w:rsidP="005E29A6">
      <w:pPr>
        <w:spacing w:line="480" w:lineRule="auto"/>
        <w:jc w:val="both"/>
        <w:rPr>
          <w:rFonts w:ascii="Times New Roman" w:hAnsi="Times New Roman" w:cs="Times New Roman"/>
          <w:b/>
          <w:sz w:val="24"/>
          <w:szCs w:val="24"/>
        </w:rPr>
      </w:pPr>
      <w:r w:rsidRPr="00E04F2B">
        <w:rPr>
          <w:rFonts w:ascii="Times New Roman" w:hAnsi="Times New Roman" w:cs="Times New Roman"/>
          <w:b/>
          <w:sz w:val="24"/>
          <w:szCs w:val="24"/>
        </w:rPr>
        <w:t>KESIMPULAN DAN SARAN</w:t>
      </w:r>
    </w:p>
    <w:p w:rsidR="005E29A6" w:rsidRDefault="00E04F2B" w:rsidP="005E29A6">
      <w:pPr>
        <w:autoSpaceDE w:val="0"/>
        <w:autoSpaceDN w:val="0"/>
        <w:adjustRightInd w:val="0"/>
        <w:spacing w:line="480" w:lineRule="auto"/>
        <w:ind w:firstLine="709"/>
        <w:jc w:val="both"/>
        <w:rPr>
          <w:rFonts w:ascii="Times New Roman" w:eastAsiaTheme="minorEastAsia" w:hAnsi="Times New Roman" w:cs="Times New Roman"/>
          <w:sz w:val="24"/>
          <w:szCs w:val="24"/>
          <w:lang w:val="id-ID"/>
        </w:rPr>
      </w:pPr>
      <w:r w:rsidRPr="005E29A6">
        <w:rPr>
          <w:rFonts w:ascii="Times New Roman" w:hAnsi="Times New Roman" w:cs="Times New Roman"/>
          <w:sz w:val="24"/>
          <w:szCs w:val="24"/>
        </w:rPr>
        <w:t>Berdasarkan hasil penelitian dan pembahasan dapat disimpulkan bahwa</w:t>
      </w:r>
      <w:r w:rsidR="005E29A6" w:rsidRPr="005E29A6">
        <w:rPr>
          <w:rFonts w:ascii="Times New Roman" w:hAnsi="Times New Roman" w:cs="Times New Roman"/>
          <w:sz w:val="24"/>
          <w:szCs w:val="24"/>
        </w:rPr>
        <w:t xml:space="preserve"> Ada perbedaan kecemasan antara kelompok eksperimen (KE)  dengan kelompok kontrol (KK) nilai  Z = -2.635 (p &lt; 0.050), dengan tingkat kecemasan kelompok eksperimen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005E29A6" w:rsidRPr="005E29A6">
        <w:rPr>
          <w:rFonts w:ascii="Times New Roman" w:hAnsi="Times New Roman" w:cs="Times New Roman"/>
          <w:sz w:val="24"/>
          <w:szCs w:val="24"/>
        </w:rPr>
        <w:t xml:space="preserve">=3.00) </w:t>
      </w:r>
      <w:r w:rsidR="005E29A6" w:rsidRPr="005E29A6">
        <w:rPr>
          <w:rFonts w:ascii="Times New Roman" w:eastAsiaTheme="minorEastAsia" w:hAnsi="Times New Roman" w:cs="Times New Roman"/>
          <w:sz w:val="24"/>
          <w:szCs w:val="24"/>
          <w:lang w:val="id-ID"/>
        </w:rPr>
        <w:t xml:space="preserve"> </w:t>
      </w:r>
      <w:r w:rsidR="005E29A6" w:rsidRPr="005E29A6">
        <w:rPr>
          <w:rFonts w:ascii="Times New Roman" w:hAnsi="Times New Roman" w:cs="Times New Roman"/>
          <w:sz w:val="24"/>
          <w:szCs w:val="24"/>
        </w:rPr>
        <w:t>lebih rendah dari tingkat kecemasan kelompok kontrol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005E29A6" w:rsidRPr="005E29A6">
        <w:rPr>
          <w:rFonts w:ascii="Times New Roman" w:hAnsi="Times New Roman" w:cs="Times New Roman"/>
          <w:sz w:val="24"/>
          <w:szCs w:val="24"/>
        </w:rPr>
        <w:t xml:space="preserve">=8.00). </w:t>
      </w:r>
      <w:r w:rsidR="005E29A6" w:rsidRPr="005E29A6">
        <w:rPr>
          <w:rFonts w:ascii="Times New Roman" w:eastAsiaTheme="minorEastAsia" w:hAnsi="Times New Roman" w:cs="Times New Roman"/>
          <w:sz w:val="24"/>
          <w:szCs w:val="24"/>
          <w:lang w:val="id-ID"/>
        </w:rPr>
        <w:t xml:space="preserve">Berdasarkan hasil penelitian dapat diketahui bahwa kelompok eksperimen mengalami penurunan kecemasan setelah subjek diberikan perlakuan berupa </w:t>
      </w:r>
      <w:r w:rsidR="005E29A6" w:rsidRPr="005E29A6">
        <w:rPr>
          <w:rFonts w:ascii="Times New Roman" w:eastAsiaTheme="minorEastAsia" w:hAnsi="Times New Roman" w:cs="Times New Roman"/>
          <w:sz w:val="24"/>
          <w:szCs w:val="24"/>
          <w:lang w:val="id-ID"/>
        </w:rPr>
        <w:lastRenderedPageBreak/>
        <w:t xml:space="preserve">pelatihan asertivitas. Pemberian perlakuan pelatihan asertivitas kepada kelompok eksperimen berdampak pada penurunan kecemasan pada setiap subjek, hal ini disebabkan karena setiap sesi kegiatan di dalam intervensi dapat membantu subjek untuk mengembangkan dan melatih kemampuannya dalam mengekspresikan perasaan, pikiran dan perilaku secara langsung, jujur, dan nyaman tanpa mengabaikan hak - hak orang lain. </w:t>
      </w:r>
    </w:p>
    <w:p w:rsidR="005E29A6" w:rsidRDefault="005E29A6" w:rsidP="005E29A6">
      <w:pPr>
        <w:autoSpaceDE w:val="0"/>
        <w:autoSpaceDN w:val="0"/>
        <w:adjustRightInd w:val="0"/>
        <w:spacing w:line="480" w:lineRule="auto"/>
        <w:ind w:firstLine="709"/>
        <w:jc w:val="both"/>
        <w:rPr>
          <w:rFonts w:ascii="Times New Roman" w:hAnsi="Times New Roman" w:cs="Times New Roman"/>
          <w:sz w:val="24"/>
          <w:szCs w:val="24"/>
        </w:rPr>
      </w:pPr>
      <w:r w:rsidRPr="005E29A6">
        <w:rPr>
          <w:rFonts w:ascii="Times New Roman" w:eastAsiaTheme="minorEastAsia" w:hAnsi="Times New Roman" w:cs="Times New Roman"/>
          <w:sz w:val="24"/>
          <w:szCs w:val="24"/>
          <w:lang w:val="id-ID"/>
        </w:rPr>
        <w:t xml:space="preserve">Ada perbedaan tingkat kecemasan pada kelompok eksperimen antara sebelum dan sesudah diberikan pelatihan asertivitas </w:t>
      </w:r>
      <w:r w:rsidRPr="005E29A6">
        <w:rPr>
          <w:rFonts w:ascii="Times New Roman" w:eastAsiaTheme="minorEastAsia" w:hAnsi="Times New Roman" w:cs="Times New Roman"/>
          <w:sz w:val="24"/>
          <w:szCs w:val="24"/>
        </w:rPr>
        <w:t xml:space="preserve"> nilai </w:t>
      </w:r>
      <w:r w:rsidRPr="005E29A6">
        <w:rPr>
          <w:rFonts w:ascii="Times New Roman" w:eastAsiaTheme="minorEastAsia" w:hAnsi="Times New Roman" w:cs="Times New Roman"/>
          <w:sz w:val="24"/>
          <w:szCs w:val="24"/>
          <w:lang w:val="id-ID"/>
        </w:rPr>
        <w:t>Z</w:t>
      </w:r>
      <w:r w:rsidRPr="005E29A6">
        <w:rPr>
          <w:rFonts w:ascii="Times New Roman" w:eastAsiaTheme="minorEastAsia" w:hAnsi="Times New Roman" w:cs="Times New Roman"/>
          <w:sz w:val="24"/>
          <w:szCs w:val="24"/>
        </w:rPr>
        <w:t xml:space="preserve"> sebesar</w:t>
      </w:r>
      <w:r w:rsidRPr="005E29A6">
        <w:rPr>
          <w:rFonts w:ascii="Times New Roman" w:eastAsiaTheme="minorEastAsia" w:hAnsi="Times New Roman" w:cs="Times New Roman"/>
          <w:sz w:val="24"/>
          <w:szCs w:val="24"/>
          <w:lang w:val="id-ID"/>
        </w:rPr>
        <w:t xml:space="preserve">  -2.032 ( p &lt; 0.050)</w:t>
      </w:r>
      <w:r w:rsidRPr="005E29A6">
        <w:rPr>
          <w:rFonts w:ascii="Times New Roman" w:eastAsiaTheme="minorEastAsia" w:hAnsi="Times New Roman" w:cs="Times New Roman"/>
          <w:sz w:val="24"/>
          <w:szCs w:val="24"/>
        </w:rPr>
        <w:t xml:space="preserve"> </w:t>
      </w:r>
      <w:r w:rsidRPr="005E29A6">
        <w:rPr>
          <w:rFonts w:ascii="Times New Roman" w:hAnsi="Times New Roman" w:cs="Times New Roman"/>
          <w:sz w:val="24"/>
          <w:szCs w:val="24"/>
        </w:rPr>
        <w:t xml:space="preserve">dengan mean </w:t>
      </w:r>
      <w:r w:rsidRPr="005E29A6">
        <w:rPr>
          <w:rFonts w:ascii="Times New Roman" w:hAnsi="Times New Roman" w:cs="Times New Roman"/>
          <w:i/>
          <w:sz w:val="24"/>
          <w:szCs w:val="24"/>
        </w:rPr>
        <w:t>post test</w:t>
      </w:r>
      <w:r w:rsidRPr="005E29A6">
        <w:rPr>
          <w:rFonts w:ascii="Times New Roman" w:hAnsi="Times New Roman" w:cs="Times New Roman"/>
          <w:sz w:val="24"/>
          <w:szCs w:val="24"/>
        </w:rPr>
        <w:t xml:space="preserv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5E29A6">
        <w:rPr>
          <w:rFonts w:ascii="Times New Roman" w:hAnsi="Times New Roman" w:cs="Times New Roman"/>
          <w:sz w:val="24"/>
          <w:szCs w:val="24"/>
        </w:rPr>
        <w:t xml:space="preserve">=35.40) lebih rendah dari mean </w:t>
      </w:r>
      <w:r w:rsidRPr="005E29A6">
        <w:rPr>
          <w:rFonts w:ascii="Times New Roman" w:hAnsi="Times New Roman" w:cs="Times New Roman"/>
          <w:i/>
          <w:sz w:val="24"/>
          <w:szCs w:val="24"/>
        </w:rPr>
        <w:t>pre test</w:t>
      </w:r>
      <w:r w:rsidRPr="005E29A6">
        <w:rPr>
          <w:rFonts w:ascii="Times New Roman" w:hAnsi="Times New Roman" w:cs="Times New Roman"/>
          <w:sz w:val="24"/>
          <w:szCs w:val="24"/>
        </w:rPr>
        <w:t xml:space="preserv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5E29A6">
        <w:rPr>
          <w:rFonts w:ascii="Times New Roman" w:hAnsi="Times New Roman" w:cs="Times New Roman"/>
          <w:sz w:val="24"/>
          <w:szCs w:val="24"/>
        </w:rPr>
        <w:t>=85.40)</w:t>
      </w:r>
      <w:r w:rsidRPr="005E29A6">
        <w:rPr>
          <w:rFonts w:ascii="Times New Roman" w:eastAsiaTheme="minorEastAsia" w:hAnsi="Times New Roman" w:cs="Times New Roman"/>
          <w:sz w:val="24"/>
          <w:szCs w:val="24"/>
          <w:lang w:val="id-ID"/>
        </w:rPr>
        <w:t xml:space="preserve">. </w:t>
      </w:r>
      <w:r w:rsidRPr="005E29A6">
        <w:rPr>
          <w:rFonts w:ascii="Times New Roman" w:hAnsi="Times New Roman" w:cs="Times New Roman"/>
          <w:sz w:val="24"/>
          <w:szCs w:val="24"/>
        </w:rPr>
        <w:t>Artinya, kecemasan pada remaja korban perundungan</w:t>
      </w:r>
      <w:r w:rsidRPr="005E29A6">
        <w:rPr>
          <w:rFonts w:ascii="Times New Roman" w:hAnsi="Times New Roman" w:cs="Times New Roman"/>
          <w:i/>
          <w:sz w:val="24"/>
          <w:szCs w:val="24"/>
          <w:lang w:val="en-GB"/>
        </w:rPr>
        <w:t xml:space="preserve"> </w:t>
      </w:r>
      <w:r w:rsidRPr="005E29A6">
        <w:rPr>
          <w:rFonts w:ascii="Times New Roman" w:hAnsi="Times New Roman" w:cs="Times New Roman"/>
          <w:sz w:val="24"/>
          <w:szCs w:val="24"/>
          <w:lang w:val="en-GB"/>
        </w:rPr>
        <w:t xml:space="preserve">setelah pelatihan asertivitas lebih rendah dibandingkan sebelum pelatihan asertivitas. Hal ini menunjukkan bahwa pelatihan asertivitas efektif dapat menurunkan kecemasan pada remaja korban </w:t>
      </w:r>
      <w:r w:rsidRPr="005E29A6">
        <w:rPr>
          <w:rFonts w:ascii="Times New Roman" w:hAnsi="Times New Roman" w:cs="Times New Roman"/>
          <w:sz w:val="24"/>
          <w:szCs w:val="24"/>
        </w:rPr>
        <w:t xml:space="preserve">perundungan. Remaja korban </w:t>
      </w:r>
      <w:r w:rsidRPr="005E29A6">
        <w:rPr>
          <w:rFonts w:ascii="Times New Roman" w:eastAsiaTheme="minorEastAsia" w:hAnsi="Times New Roman" w:cs="Times New Roman"/>
          <w:sz w:val="24"/>
          <w:szCs w:val="24"/>
        </w:rPr>
        <w:t>perundungan</w:t>
      </w:r>
      <w:r w:rsidRPr="005E29A6">
        <w:rPr>
          <w:rFonts w:ascii="Times New Roman" w:hAnsi="Times New Roman" w:cs="Times New Roman"/>
          <w:sz w:val="24"/>
          <w:szCs w:val="24"/>
        </w:rPr>
        <w:t xml:space="preserve"> yang mampu bersikap asertif akan mampu mengeskspresikan perasaannya secara jujur dan nyaman, mampu mempertahankan diri serta menyatakan pendapat tanpa mengabaikan hak – hak orang lain. Dengan demikian, pelatihan asertivitas pada remaja korban </w:t>
      </w:r>
      <w:r w:rsidRPr="005E29A6">
        <w:rPr>
          <w:rFonts w:ascii="Times New Roman" w:eastAsiaTheme="minorEastAsia" w:hAnsi="Times New Roman" w:cs="Times New Roman"/>
          <w:sz w:val="24"/>
          <w:szCs w:val="24"/>
        </w:rPr>
        <w:t>perundungan</w:t>
      </w:r>
      <w:r w:rsidRPr="005E29A6">
        <w:rPr>
          <w:rFonts w:ascii="Times New Roman" w:hAnsi="Times New Roman" w:cs="Times New Roman"/>
          <w:sz w:val="24"/>
          <w:szCs w:val="24"/>
        </w:rPr>
        <w:t xml:space="preserve"> dapat menurunkan kecemasan pada remaja korban </w:t>
      </w:r>
      <w:r w:rsidRPr="005E29A6">
        <w:rPr>
          <w:rFonts w:ascii="Times New Roman" w:eastAsiaTheme="minorEastAsia" w:hAnsi="Times New Roman" w:cs="Times New Roman"/>
          <w:sz w:val="24"/>
          <w:szCs w:val="24"/>
        </w:rPr>
        <w:t>perundungan</w:t>
      </w:r>
      <w:r w:rsidRPr="005E29A6">
        <w:rPr>
          <w:rFonts w:ascii="Times New Roman" w:hAnsi="Times New Roman" w:cs="Times New Roman"/>
          <w:sz w:val="24"/>
          <w:szCs w:val="24"/>
        </w:rPr>
        <w:t xml:space="preserve">. </w:t>
      </w:r>
    </w:p>
    <w:p w:rsidR="005E29A6" w:rsidRDefault="005E29A6" w:rsidP="004938AD">
      <w:pPr>
        <w:autoSpaceDE w:val="0"/>
        <w:autoSpaceDN w:val="0"/>
        <w:adjustRightInd w:val="0"/>
        <w:spacing w:line="480" w:lineRule="auto"/>
        <w:ind w:firstLine="709"/>
        <w:jc w:val="both"/>
        <w:rPr>
          <w:rFonts w:ascii="Times New Roman" w:hAnsi="Times New Roman" w:cs="Times New Roman"/>
          <w:sz w:val="24"/>
          <w:szCs w:val="24"/>
        </w:rPr>
      </w:pPr>
      <w:r w:rsidRPr="005E29A6">
        <w:rPr>
          <w:rFonts w:ascii="Times New Roman" w:eastAsiaTheme="minorEastAsia" w:hAnsi="Times New Roman" w:cs="Times New Roman"/>
          <w:sz w:val="24"/>
          <w:szCs w:val="24"/>
        </w:rPr>
        <w:t xml:space="preserve">Untuk itu, diharapkan remaja </w:t>
      </w:r>
      <w:r w:rsidRPr="005E29A6">
        <w:rPr>
          <w:rFonts w:ascii="Times New Roman" w:hAnsi="Times New Roman" w:cs="Times New Roman"/>
          <w:sz w:val="24"/>
          <w:szCs w:val="24"/>
        </w:rPr>
        <w:t xml:space="preserve">Diharapkan subjek penelitian yakni remaja korban </w:t>
      </w:r>
      <w:r w:rsidRPr="005E29A6">
        <w:rPr>
          <w:rFonts w:ascii="Times New Roman" w:eastAsiaTheme="minorEastAsia" w:hAnsi="Times New Roman" w:cs="Times New Roman"/>
          <w:sz w:val="24"/>
          <w:szCs w:val="24"/>
        </w:rPr>
        <w:t>perundungan</w:t>
      </w:r>
      <w:r w:rsidRPr="005E29A6">
        <w:rPr>
          <w:rFonts w:ascii="Times New Roman" w:hAnsi="Times New Roman" w:cs="Times New Roman"/>
          <w:sz w:val="24"/>
          <w:szCs w:val="24"/>
        </w:rPr>
        <w:t xml:space="preserve"> mampu terus berlatih untuk mengungkapkan pikiran, perasaan dan perilaku dengan tetap menghargai hak – hak orang lain yang diperoleh selama penelitian sehingga membantu subjek menjadi individu yang mampu bersikap asertif dan menjalin relasi sosial yang baik. Selain itu, peneliti selanjutnya diharapkan Hasil penelitian ini membuktikan bahwa pelatihan asertivitas dapat </w:t>
      </w:r>
      <w:r w:rsidRPr="005E29A6">
        <w:rPr>
          <w:rFonts w:ascii="Times New Roman" w:hAnsi="Times New Roman" w:cs="Times New Roman"/>
          <w:sz w:val="24"/>
          <w:szCs w:val="24"/>
        </w:rPr>
        <w:lastRenderedPageBreak/>
        <w:t xml:space="preserve">memberikan kontribusi bagi penurunan kecemasan pada remaja korban </w:t>
      </w:r>
      <w:r w:rsidRPr="005E29A6">
        <w:rPr>
          <w:rFonts w:ascii="Times New Roman" w:eastAsiaTheme="minorEastAsia" w:hAnsi="Times New Roman" w:cs="Times New Roman"/>
          <w:sz w:val="24"/>
          <w:szCs w:val="24"/>
        </w:rPr>
        <w:t>perundungan</w:t>
      </w:r>
      <w:r w:rsidRPr="005E29A6">
        <w:rPr>
          <w:rFonts w:ascii="Times New Roman" w:hAnsi="Times New Roman" w:cs="Times New Roman"/>
          <w:sz w:val="24"/>
          <w:szCs w:val="24"/>
        </w:rPr>
        <w:t xml:space="preserve">. Temuan ini diharapkan mampu menjadi acuan </w:t>
      </w:r>
      <w:r w:rsidRPr="005E29A6">
        <w:rPr>
          <w:rFonts w:ascii="Times New Roman" w:hAnsi="Times New Roman" w:cs="Times New Roman"/>
          <w:i/>
          <w:sz w:val="24"/>
          <w:szCs w:val="24"/>
        </w:rPr>
        <w:t>literature review</w:t>
      </w:r>
      <w:r w:rsidRPr="005E29A6">
        <w:rPr>
          <w:rFonts w:ascii="Times New Roman" w:hAnsi="Times New Roman" w:cs="Times New Roman"/>
          <w:sz w:val="24"/>
          <w:szCs w:val="24"/>
        </w:rPr>
        <w:t xml:space="preserve"> mengenai kecemasan pada remaja korban </w:t>
      </w:r>
      <w:r w:rsidRPr="005E29A6">
        <w:rPr>
          <w:rFonts w:ascii="Times New Roman" w:eastAsiaTheme="minorEastAsia" w:hAnsi="Times New Roman" w:cs="Times New Roman"/>
          <w:sz w:val="24"/>
          <w:szCs w:val="24"/>
        </w:rPr>
        <w:t>perundungan</w:t>
      </w:r>
      <w:r w:rsidRPr="005E29A6">
        <w:rPr>
          <w:rFonts w:ascii="Times New Roman" w:hAnsi="Times New Roman" w:cs="Times New Roman"/>
          <w:sz w:val="24"/>
          <w:szCs w:val="24"/>
        </w:rPr>
        <w:t xml:space="preserve"> dan pelatihan asertivitas pada remaja korban </w:t>
      </w:r>
      <w:r w:rsidRPr="005E29A6">
        <w:rPr>
          <w:rFonts w:ascii="Times New Roman" w:eastAsiaTheme="minorEastAsia" w:hAnsi="Times New Roman" w:cs="Times New Roman"/>
          <w:sz w:val="24"/>
          <w:szCs w:val="24"/>
        </w:rPr>
        <w:t>perundungan</w:t>
      </w:r>
      <w:r w:rsidRPr="005E29A6">
        <w:rPr>
          <w:rFonts w:ascii="Times New Roman" w:hAnsi="Times New Roman" w:cs="Times New Roman"/>
          <w:i/>
          <w:sz w:val="24"/>
          <w:szCs w:val="24"/>
        </w:rPr>
        <w:t xml:space="preserve"> </w:t>
      </w:r>
      <w:r w:rsidRPr="005E29A6">
        <w:rPr>
          <w:rFonts w:ascii="Times New Roman" w:hAnsi="Times New Roman" w:cs="Times New Roman"/>
          <w:sz w:val="24"/>
          <w:szCs w:val="24"/>
        </w:rPr>
        <w:t xml:space="preserve">sebagai intervensi. Kelemahan penelitian ini adanya teknik relaksasi dalam pelatihan asertivitas pada remaja korban perundungan sehingga menjadikan dua intervensi oleh karena itu, peneliti selanjutnya diharapkan tidak menggunakan teknik relaksasi didalam pelatihan asertivitas. </w:t>
      </w:r>
    </w:p>
    <w:p w:rsidR="004938AD" w:rsidRPr="004938AD" w:rsidRDefault="004938AD" w:rsidP="004938AD">
      <w:pPr>
        <w:autoSpaceDE w:val="0"/>
        <w:autoSpaceDN w:val="0"/>
        <w:adjustRightInd w:val="0"/>
        <w:spacing w:line="480" w:lineRule="auto"/>
        <w:ind w:firstLine="709"/>
        <w:jc w:val="both"/>
        <w:rPr>
          <w:rFonts w:ascii="Times New Roman" w:hAnsi="Times New Roman" w:cs="Times New Roman"/>
          <w:sz w:val="24"/>
          <w:szCs w:val="24"/>
        </w:rPr>
      </w:pPr>
    </w:p>
    <w:p w:rsidR="004938AD" w:rsidRPr="00D13EB3" w:rsidRDefault="004938AD" w:rsidP="004938AD">
      <w:pPr>
        <w:spacing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4938AD" w:rsidRPr="00D13EB3" w:rsidRDefault="004938AD" w:rsidP="004938AD">
      <w:pPr>
        <w:autoSpaceDE w:val="0"/>
        <w:autoSpaceDN w:val="0"/>
        <w:adjustRightInd w:val="0"/>
        <w:ind w:left="709" w:hanging="709"/>
        <w:rPr>
          <w:rFonts w:ascii="Times New Roman" w:hAnsi="Times New Roman" w:cs="Times New Roman"/>
          <w:sz w:val="24"/>
          <w:szCs w:val="24"/>
        </w:rPr>
      </w:pPr>
      <w:r w:rsidRPr="00D13EB3">
        <w:rPr>
          <w:rFonts w:ascii="Times New Roman" w:hAnsi="Times New Roman" w:cs="Times New Roman"/>
          <w:sz w:val="24"/>
          <w:szCs w:val="24"/>
        </w:rPr>
        <w:t xml:space="preserve">Alberti, R &amp; Emmons, M. (2002). </w:t>
      </w:r>
      <w:r w:rsidRPr="00D13EB3">
        <w:rPr>
          <w:rFonts w:ascii="Times New Roman" w:hAnsi="Times New Roman" w:cs="Times New Roman"/>
          <w:i/>
          <w:iCs/>
          <w:sz w:val="24"/>
          <w:szCs w:val="24"/>
        </w:rPr>
        <w:t>Your perfect right</w:t>
      </w:r>
      <w:r w:rsidRPr="00D13EB3">
        <w:rPr>
          <w:rFonts w:ascii="Times New Roman" w:hAnsi="Times New Roman" w:cs="Times New Roman"/>
          <w:sz w:val="24"/>
          <w:szCs w:val="24"/>
        </w:rPr>
        <w:t xml:space="preserve"> </w:t>
      </w:r>
      <w:r w:rsidRPr="00D13EB3">
        <w:rPr>
          <w:rFonts w:ascii="Times New Roman" w:hAnsi="Times New Roman" w:cs="Times New Roman"/>
          <w:i/>
          <w:sz w:val="24"/>
          <w:szCs w:val="24"/>
        </w:rPr>
        <w:t>(Terjemahan)</w:t>
      </w:r>
      <w:r w:rsidRPr="00D13EB3">
        <w:rPr>
          <w:rFonts w:ascii="Times New Roman" w:hAnsi="Times New Roman" w:cs="Times New Roman"/>
          <w:sz w:val="24"/>
          <w:szCs w:val="24"/>
        </w:rPr>
        <w:t>. Jakarta: PT Elex Media Komputindo.</w:t>
      </w:r>
    </w:p>
    <w:p w:rsidR="004938AD" w:rsidRPr="00D13EB3" w:rsidRDefault="004938AD" w:rsidP="004938AD">
      <w:pPr>
        <w:autoSpaceDE w:val="0"/>
        <w:autoSpaceDN w:val="0"/>
        <w:adjustRightInd w:val="0"/>
        <w:ind w:left="709" w:hanging="709"/>
        <w:rPr>
          <w:rFonts w:ascii="Times New Roman" w:hAnsi="Times New Roman" w:cs="Times New Roman"/>
          <w:sz w:val="24"/>
          <w:szCs w:val="24"/>
        </w:rPr>
      </w:pPr>
    </w:p>
    <w:p w:rsidR="004938AD" w:rsidRPr="00D13EB3" w:rsidRDefault="004938AD" w:rsidP="004938AD">
      <w:pPr>
        <w:autoSpaceDE w:val="0"/>
        <w:autoSpaceDN w:val="0"/>
        <w:adjustRightInd w:val="0"/>
        <w:ind w:left="709" w:hanging="709"/>
        <w:rPr>
          <w:rFonts w:ascii="Times New Roman" w:hAnsi="Times New Roman" w:cs="Times New Roman"/>
          <w:sz w:val="24"/>
          <w:szCs w:val="24"/>
        </w:rPr>
      </w:pPr>
      <w:r w:rsidRPr="00D13EB3">
        <w:rPr>
          <w:rFonts w:ascii="Times New Roman" w:hAnsi="Times New Roman" w:cs="Times New Roman"/>
          <w:sz w:val="24"/>
          <w:szCs w:val="24"/>
        </w:rPr>
        <w:t xml:space="preserve">Avşar, S &amp; Ayaz Alkaya, S. (2017). The effectiveness of assertiveness training for school-aged children on bullying and assertiveness level. </w:t>
      </w:r>
      <w:r w:rsidRPr="00D13EB3">
        <w:rPr>
          <w:rFonts w:ascii="Times New Roman" w:hAnsi="Times New Roman" w:cs="Times New Roman"/>
          <w:i/>
          <w:sz w:val="24"/>
          <w:szCs w:val="24"/>
        </w:rPr>
        <w:t>Journal of Pediatric Nursing,</w:t>
      </w:r>
      <w:r w:rsidRPr="00D13EB3">
        <w:rPr>
          <w:rFonts w:ascii="Times New Roman" w:hAnsi="Times New Roman" w:cs="Times New Roman"/>
          <w:sz w:val="24"/>
          <w:szCs w:val="24"/>
        </w:rPr>
        <w:t xml:space="preserve"> 36, 186 – 190. doi:10.1016/j.pedn.2017.06.020.</w:t>
      </w:r>
    </w:p>
    <w:p w:rsidR="004938AD" w:rsidRDefault="004938AD" w:rsidP="004938AD">
      <w:pPr>
        <w:pStyle w:val="Default"/>
        <w:ind w:left="709" w:hanging="709"/>
        <w:jc w:val="both"/>
        <w:rPr>
          <w:rFonts w:eastAsia="Times New Roman"/>
          <w:bCs/>
          <w:lang w:eastAsia="id-ID"/>
        </w:rPr>
      </w:pPr>
      <w:r w:rsidRPr="00A755B2">
        <w:rPr>
          <w:rFonts w:eastAsia="Times New Roman"/>
          <w:bCs/>
          <w:lang w:eastAsia="id-ID"/>
        </w:rPr>
        <w:t>Azwar, S. (2004).</w:t>
      </w:r>
      <w:r>
        <w:rPr>
          <w:rFonts w:eastAsia="Times New Roman"/>
          <w:bCs/>
          <w:i/>
          <w:lang w:eastAsia="id-ID"/>
        </w:rPr>
        <w:t xml:space="preserve"> Reliabilitas dan v</w:t>
      </w:r>
      <w:r w:rsidRPr="00A755B2">
        <w:rPr>
          <w:rFonts w:eastAsia="Times New Roman"/>
          <w:bCs/>
          <w:i/>
          <w:lang w:eastAsia="id-ID"/>
        </w:rPr>
        <w:t>aliditas</w:t>
      </w:r>
      <w:r w:rsidRPr="00A755B2">
        <w:rPr>
          <w:rFonts w:eastAsia="Times New Roman"/>
          <w:bCs/>
          <w:lang w:val="id-ID" w:eastAsia="id-ID"/>
        </w:rPr>
        <w:t>.</w:t>
      </w:r>
      <w:r w:rsidRPr="00A755B2">
        <w:rPr>
          <w:rFonts w:eastAsia="Times New Roman"/>
          <w:bCs/>
          <w:lang w:eastAsia="id-ID"/>
        </w:rPr>
        <w:t xml:space="preserve"> Yogyakarta: Pustaka Pelajar</w:t>
      </w:r>
    </w:p>
    <w:p w:rsidR="004938AD" w:rsidRPr="00D13EB3" w:rsidRDefault="004938AD" w:rsidP="004938AD">
      <w:pPr>
        <w:pStyle w:val="Default"/>
        <w:ind w:left="709" w:hanging="709"/>
        <w:jc w:val="both"/>
      </w:pPr>
    </w:p>
    <w:p w:rsidR="004938AD" w:rsidRPr="00D13EB3" w:rsidRDefault="004938AD" w:rsidP="004938AD">
      <w:pPr>
        <w:pStyle w:val="Default"/>
        <w:ind w:left="709" w:hanging="709"/>
        <w:jc w:val="both"/>
        <w:rPr>
          <w:color w:val="221E1F"/>
        </w:rPr>
      </w:pPr>
      <w:r w:rsidRPr="00D13EB3">
        <w:t xml:space="preserve">Eslami, A. A., Rabiei, L., Afzali, S. M., Hamidizadeh, S &amp; Masoudi, R. (2016). </w:t>
      </w:r>
      <w:r w:rsidRPr="00D13EB3">
        <w:rPr>
          <w:color w:val="221E1F"/>
        </w:rPr>
        <w:t xml:space="preserve">The effectiveness of assertiveness training on the levels of stress, anxiety, and depression of high school students. </w:t>
      </w:r>
      <w:r w:rsidRPr="00D13EB3">
        <w:rPr>
          <w:i/>
          <w:color w:val="221E1F"/>
        </w:rPr>
        <w:t>Iranian Red Crescent Medical Journal</w:t>
      </w:r>
      <w:r w:rsidRPr="00D13EB3">
        <w:rPr>
          <w:color w:val="221E1F"/>
        </w:rPr>
        <w:t>, 18 (1), 1 – 10. doi: 10.5812/ircmj.21096.</w:t>
      </w:r>
    </w:p>
    <w:p w:rsidR="004938AD" w:rsidRPr="00A755B2" w:rsidRDefault="004938AD" w:rsidP="004938AD">
      <w:pPr>
        <w:ind w:left="709" w:hanging="709"/>
        <w:rPr>
          <w:rFonts w:cs="Times New Roman"/>
          <w:szCs w:val="24"/>
        </w:rPr>
      </w:pPr>
    </w:p>
    <w:p w:rsidR="004938AD" w:rsidRPr="00E91BBA" w:rsidRDefault="004938AD" w:rsidP="004938AD">
      <w:pPr>
        <w:ind w:left="709" w:hanging="709"/>
        <w:rPr>
          <w:rFonts w:ascii="Times New Roman" w:hAnsi="Times New Roman" w:cs="Times New Roman"/>
          <w:sz w:val="24"/>
          <w:szCs w:val="24"/>
        </w:rPr>
      </w:pPr>
      <w:r w:rsidRPr="00E91BBA">
        <w:rPr>
          <w:rFonts w:ascii="Times New Roman" w:hAnsi="Times New Roman" w:cs="Times New Roman"/>
          <w:sz w:val="24"/>
          <w:szCs w:val="24"/>
        </w:rPr>
        <w:t xml:space="preserve">Febriana, B. (2017). Penurunan kecemasan remaja korban bullying melalui terapi kognitif. </w:t>
      </w:r>
      <w:r w:rsidRPr="00E91BBA">
        <w:rPr>
          <w:rFonts w:ascii="Times New Roman" w:hAnsi="Times New Roman" w:cs="Times New Roman"/>
          <w:i/>
          <w:sz w:val="24"/>
          <w:szCs w:val="24"/>
        </w:rPr>
        <w:t>Indonesian Jurnal of Nursing Practices</w:t>
      </w:r>
      <w:r w:rsidRPr="00E91BBA">
        <w:rPr>
          <w:rFonts w:ascii="Times New Roman" w:hAnsi="Times New Roman" w:cs="Times New Roman"/>
          <w:sz w:val="24"/>
          <w:szCs w:val="24"/>
        </w:rPr>
        <w:t>, 1 (2), 1 – 7. doi: 10.18196/ijnp.1255.</w:t>
      </w:r>
    </w:p>
    <w:p w:rsidR="004938AD" w:rsidRPr="00D13EB3" w:rsidRDefault="004938AD" w:rsidP="004938AD">
      <w:pPr>
        <w:ind w:left="709" w:hanging="709"/>
        <w:rPr>
          <w:rFonts w:ascii="Times New Roman" w:eastAsia="Times New Roman" w:hAnsi="Times New Roman" w:cs="Times New Roman"/>
          <w:sz w:val="24"/>
          <w:szCs w:val="24"/>
        </w:rPr>
      </w:pPr>
    </w:p>
    <w:p w:rsidR="004938AD" w:rsidRPr="00D13EB3" w:rsidRDefault="004938AD" w:rsidP="004938AD">
      <w:pPr>
        <w:ind w:left="709" w:hanging="709"/>
        <w:rPr>
          <w:rFonts w:ascii="Times New Roman" w:hAnsi="Times New Roman" w:cs="Times New Roman"/>
          <w:color w:val="333333"/>
          <w:sz w:val="24"/>
          <w:szCs w:val="24"/>
        </w:rPr>
      </w:pPr>
      <w:r w:rsidRPr="00D13EB3">
        <w:rPr>
          <w:rFonts w:ascii="Times New Roman" w:eastAsia="Times New Roman" w:hAnsi="Times New Roman" w:cs="Times New Roman"/>
          <w:sz w:val="24"/>
          <w:szCs w:val="24"/>
        </w:rPr>
        <w:t xml:space="preserve">Gewalethala, U. (2019). </w:t>
      </w:r>
      <w:r w:rsidRPr="00D13EB3">
        <w:rPr>
          <w:rFonts w:ascii="Times New Roman" w:eastAsia="Times New Roman" w:hAnsi="Times New Roman" w:cs="Times New Roman"/>
          <w:i/>
          <w:sz w:val="24"/>
          <w:szCs w:val="24"/>
        </w:rPr>
        <w:t>Pengaruh pelatihan regulasi emosi menghadapi bullying terhadap peningkatan perilaku asertif pada remaja korban bullying</w:t>
      </w:r>
      <w:r w:rsidRPr="00D13EB3">
        <w:rPr>
          <w:rFonts w:ascii="Times New Roman" w:eastAsia="Times New Roman" w:hAnsi="Times New Roman" w:cs="Times New Roman"/>
          <w:sz w:val="24"/>
          <w:szCs w:val="24"/>
        </w:rPr>
        <w:t>. (Tesis tidak diterbitkan). Fakultas Psikologi Universitas Mercu Buana Yogyakarta</w:t>
      </w:r>
    </w:p>
    <w:p w:rsidR="004938AD" w:rsidRPr="00A755B2" w:rsidRDefault="004938AD" w:rsidP="004938AD">
      <w:pPr>
        <w:ind w:left="709" w:hanging="709"/>
        <w:rPr>
          <w:rFonts w:eastAsia="Times New Roman" w:cs="Times New Roman"/>
          <w:szCs w:val="24"/>
        </w:rPr>
      </w:pPr>
    </w:p>
    <w:p w:rsidR="004938AD" w:rsidRPr="00A755B2" w:rsidRDefault="004938AD" w:rsidP="004938AD">
      <w:pPr>
        <w:ind w:left="709" w:hanging="709"/>
        <w:rPr>
          <w:rFonts w:eastAsia="Times New Roman" w:cs="Times New Roman"/>
          <w:szCs w:val="24"/>
        </w:rPr>
      </w:pPr>
      <w:r w:rsidRPr="00A95AEF">
        <w:rPr>
          <w:rFonts w:ascii="Times New Roman" w:eastAsia="Times New Roman" w:hAnsi="Times New Roman" w:cs="Times New Roman"/>
          <w:sz w:val="24"/>
          <w:szCs w:val="24"/>
        </w:rPr>
        <w:lastRenderedPageBreak/>
        <w:t xml:space="preserve">Hawari, D. (2001). </w:t>
      </w:r>
      <w:r w:rsidRPr="00A95AEF">
        <w:rPr>
          <w:rFonts w:ascii="Times New Roman" w:eastAsia="Times New Roman" w:hAnsi="Times New Roman" w:cs="Times New Roman"/>
          <w:i/>
          <w:sz w:val="24"/>
          <w:szCs w:val="24"/>
        </w:rPr>
        <w:t>Manajement stres, cemas dan depresi</w:t>
      </w:r>
      <w:r w:rsidRPr="00A95AEF">
        <w:rPr>
          <w:rFonts w:ascii="Times New Roman" w:eastAsia="Times New Roman" w:hAnsi="Times New Roman" w:cs="Times New Roman"/>
          <w:sz w:val="24"/>
          <w:szCs w:val="24"/>
        </w:rPr>
        <w:t>. Jakarta: Fakultas Kedokteran Universitas Indonesia</w:t>
      </w:r>
      <w:r w:rsidRPr="00A755B2">
        <w:rPr>
          <w:rFonts w:eastAsia="Times New Roman" w:cs="Times New Roman"/>
          <w:szCs w:val="24"/>
        </w:rPr>
        <w:t>.</w:t>
      </w:r>
    </w:p>
    <w:p w:rsidR="004938AD" w:rsidRPr="00D13EB3" w:rsidRDefault="004938AD" w:rsidP="004938AD">
      <w:pPr>
        <w:autoSpaceDE w:val="0"/>
        <w:autoSpaceDN w:val="0"/>
        <w:adjustRightInd w:val="0"/>
        <w:rPr>
          <w:rFonts w:ascii="Times New Roman" w:hAnsi="Times New Roman" w:cs="Times New Roman"/>
          <w:sz w:val="24"/>
          <w:szCs w:val="24"/>
        </w:rPr>
      </w:pPr>
    </w:p>
    <w:p w:rsidR="004938AD" w:rsidRPr="00D13EB3" w:rsidRDefault="004938AD" w:rsidP="004938AD">
      <w:pPr>
        <w:ind w:left="709" w:hanging="709"/>
        <w:rPr>
          <w:rFonts w:ascii="Times New Roman" w:hAnsi="Times New Roman" w:cs="Times New Roman"/>
          <w:sz w:val="24"/>
          <w:szCs w:val="24"/>
        </w:rPr>
      </w:pPr>
      <w:r w:rsidRPr="00D13EB3">
        <w:rPr>
          <w:rFonts w:ascii="Times New Roman" w:hAnsi="Times New Roman" w:cs="Times New Roman"/>
          <w:sz w:val="24"/>
          <w:szCs w:val="24"/>
        </w:rPr>
        <w:t xml:space="preserve">Karina., Hastuti, D &amp; Alfiasari. (2013). Perilaku bullying dan karakter remaja serta kaitannya dengan karakteristik keluarga dan peer group. </w:t>
      </w:r>
      <w:r w:rsidRPr="00D13EB3">
        <w:rPr>
          <w:rFonts w:ascii="Times New Roman" w:hAnsi="Times New Roman" w:cs="Times New Roman"/>
          <w:i/>
          <w:sz w:val="24"/>
          <w:szCs w:val="24"/>
        </w:rPr>
        <w:t>Jurnal Ilmu Keluarga dan Konsumen</w:t>
      </w:r>
      <w:r w:rsidRPr="00D13EB3">
        <w:rPr>
          <w:rFonts w:ascii="Times New Roman" w:hAnsi="Times New Roman" w:cs="Times New Roman"/>
          <w:sz w:val="24"/>
          <w:szCs w:val="24"/>
        </w:rPr>
        <w:t xml:space="preserve">, 6 (1), 20 – 29. </w:t>
      </w:r>
    </w:p>
    <w:p w:rsidR="004938AD" w:rsidRPr="00D13EB3" w:rsidRDefault="004938AD" w:rsidP="004938AD">
      <w:pPr>
        <w:autoSpaceDE w:val="0"/>
        <w:autoSpaceDN w:val="0"/>
        <w:adjustRightInd w:val="0"/>
        <w:ind w:left="709" w:hanging="709"/>
        <w:rPr>
          <w:rFonts w:ascii="Times New Roman" w:hAnsi="Times New Roman" w:cs="Times New Roman"/>
          <w:sz w:val="24"/>
          <w:szCs w:val="24"/>
        </w:rPr>
      </w:pPr>
    </w:p>
    <w:p w:rsidR="004938AD" w:rsidRDefault="004938AD" w:rsidP="004938AD">
      <w:pPr>
        <w:ind w:left="709" w:hanging="709"/>
        <w:rPr>
          <w:rFonts w:ascii="Times New Roman" w:hAnsi="Times New Roman" w:cs="Times New Roman"/>
          <w:sz w:val="24"/>
          <w:szCs w:val="24"/>
        </w:rPr>
      </w:pPr>
      <w:r w:rsidRPr="00D13EB3">
        <w:rPr>
          <w:rFonts w:ascii="Times New Roman" w:hAnsi="Times New Roman" w:cs="Times New Roman"/>
          <w:sz w:val="24"/>
          <w:szCs w:val="24"/>
        </w:rPr>
        <w:t xml:space="preserve">Karyanti. A. A &amp; Hitipeuw, I. (2015). Keefektifan pelatihan keterampilan asertif untuk meningkatkan perilaku asertif siswa korban bullying di SMA. Jurnal </w:t>
      </w:r>
      <w:r w:rsidRPr="006678AD">
        <w:rPr>
          <w:rFonts w:ascii="Times New Roman" w:hAnsi="Times New Roman" w:cs="Times New Roman"/>
          <w:sz w:val="24"/>
          <w:szCs w:val="24"/>
        </w:rPr>
        <w:t>Pendidikan Humaniora, 3 (2), 116 – 121.</w:t>
      </w:r>
    </w:p>
    <w:p w:rsidR="006678AD" w:rsidRPr="006678AD" w:rsidRDefault="006678AD" w:rsidP="004938AD">
      <w:pPr>
        <w:ind w:left="709" w:hanging="709"/>
        <w:rPr>
          <w:rFonts w:ascii="Times New Roman" w:hAnsi="Times New Roman" w:cs="Times New Roman"/>
          <w:sz w:val="24"/>
          <w:szCs w:val="24"/>
        </w:rPr>
      </w:pPr>
      <w:bookmarkStart w:id="0" w:name="_GoBack"/>
      <w:bookmarkEnd w:id="0"/>
    </w:p>
    <w:p w:rsidR="004938AD" w:rsidRPr="006678AD" w:rsidRDefault="004938AD" w:rsidP="004938AD">
      <w:pPr>
        <w:ind w:left="709" w:hanging="709"/>
        <w:rPr>
          <w:rFonts w:ascii="Times New Roman" w:hAnsi="Times New Roman" w:cs="Times New Roman"/>
          <w:sz w:val="24"/>
          <w:szCs w:val="24"/>
        </w:rPr>
      </w:pPr>
      <w:r w:rsidRPr="006678AD">
        <w:rPr>
          <w:rFonts w:ascii="Times New Roman" w:hAnsi="Times New Roman" w:cs="Times New Roman"/>
          <w:iCs/>
          <w:sz w:val="24"/>
          <w:szCs w:val="24"/>
        </w:rPr>
        <w:t xml:space="preserve">Marela, G., Wahab, A. &amp; Marchira, C. R. (2017). Bullying verbal menyebabkan depresi pada remaja SMA di Kota Yogyakarta. </w:t>
      </w:r>
      <w:r w:rsidRPr="006678AD">
        <w:rPr>
          <w:rFonts w:ascii="Times New Roman" w:hAnsi="Times New Roman" w:cs="Times New Roman"/>
          <w:i/>
          <w:iCs/>
          <w:sz w:val="24"/>
          <w:szCs w:val="24"/>
        </w:rPr>
        <w:t>Berita kedokteran Masyarakat Journal of Community Medicine and Public Health</w:t>
      </w:r>
      <w:r w:rsidRPr="006678AD">
        <w:rPr>
          <w:rFonts w:ascii="Times New Roman" w:hAnsi="Times New Roman" w:cs="Times New Roman"/>
          <w:sz w:val="24"/>
          <w:szCs w:val="24"/>
        </w:rPr>
        <w:t>, 33 (1), 43 – 48.</w:t>
      </w:r>
    </w:p>
    <w:p w:rsidR="004938AD" w:rsidRPr="00D13EB3" w:rsidRDefault="004938AD" w:rsidP="004938AD">
      <w:pPr>
        <w:ind w:left="709" w:hanging="709"/>
        <w:rPr>
          <w:rFonts w:ascii="Times New Roman" w:hAnsi="Times New Roman" w:cs="Times New Roman"/>
          <w:sz w:val="24"/>
          <w:szCs w:val="24"/>
        </w:rPr>
      </w:pPr>
    </w:p>
    <w:p w:rsidR="004938AD" w:rsidRPr="00D13EB3" w:rsidRDefault="004938AD" w:rsidP="004938AD">
      <w:pPr>
        <w:ind w:left="709" w:hanging="709"/>
        <w:rPr>
          <w:rFonts w:ascii="Times New Roman" w:hAnsi="Times New Roman" w:cs="Times New Roman"/>
          <w:sz w:val="24"/>
          <w:szCs w:val="24"/>
        </w:rPr>
      </w:pPr>
      <w:r w:rsidRPr="00D13EB3">
        <w:rPr>
          <w:rFonts w:ascii="Times New Roman" w:hAnsi="Times New Roman" w:cs="Times New Roman"/>
          <w:sz w:val="24"/>
          <w:szCs w:val="24"/>
        </w:rPr>
        <w:t xml:space="preserve">Mohebi, S., Sharifirad, G. H., Shahsiah, M., Botlani, S., Matlabi, M &amp; Rezaeian, M. (2012). </w:t>
      </w:r>
      <w:r w:rsidRPr="00D13EB3">
        <w:rPr>
          <w:rFonts w:ascii="Times New Roman" w:hAnsi="Times New Roman" w:cs="Times New Roman"/>
          <w:bCs/>
          <w:sz w:val="24"/>
          <w:szCs w:val="24"/>
        </w:rPr>
        <w:t xml:space="preserve">The effect of assertiveness training on student's academic anxiety. </w:t>
      </w:r>
      <w:r w:rsidRPr="00D13EB3">
        <w:rPr>
          <w:rFonts w:ascii="Times New Roman" w:hAnsi="Times New Roman" w:cs="Times New Roman"/>
          <w:i/>
          <w:sz w:val="24"/>
          <w:szCs w:val="24"/>
        </w:rPr>
        <w:t>Journal of the Pakistan Medical Association</w:t>
      </w:r>
      <w:r w:rsidRPr="00D13EB3">
        <w:rPr>
          <w:rFonts w:ascii="Times New Roman" w:hAnsi="Times New Roman" w:cs="Times New Roman"/>
          <w:sz w:val="24"/>
          <w:szCs w:val="24"/>
        </w:rPr>
        <w:t xml:space="preserve">, 62 (3), 37 – 41. </w:t>
      </w:r>
    </w:p>
    <w:p w:rsidR="004938AD" w:rsidRDefault="004938AD" w:rsidP="004938AD">
      <w:pPr>
        <w:pStyle w:val="NormalWeb"/>
        <w:ind w:left="709" w:hanging="709"/>
        <w:jc w:val="both"/>
      </w:pPr>
      <w:r w:rsidRPr="00D13EB3">
        <w:t xml:space="preserve">Mulachela, H. Z. (2017). Perilaku bullying pada remaja ditinjau dari self esteem dan jenis kelamin. </w:t>
      </w:r>
      <w:r w:rsidRPr="00D13EB3">
        <w:rPr>
          <w:i/>
        </w:rPr>
        <w:t>Naskah Publikasi</w:t>
      </w:r>
      <w:r w:rsidRPr="00D13EB3">
        <w:t xml:space="preserve">. Diunduh dari http://eprints.ums.ac.id/50120 tanggal 12 Juni 2018.  </w:t>
      </w:r>
    </w:p>
    <w:p w:rsidR="004938AD" w:rsidRDefault="004938AD" w:rsidP="004938AD">
      <w:pPr>
        <w:ind w:left="709" w:hanging="709"/>
        <w:rPr>
          <w:rFonts w:ascii="Times New Roman" w:eastAsia="Times New Roman" w:hAnsi="Times New Roman" w:cs="Times New Roman"/>
          <w:sz w:val="24"/>
          <w:szCs w:val="24"/>
        </w:rPr>
      </w:pPr>
      <w:r w:rsidRPr="00A95AEF">
        <w:rPr>
          <w:rFonts w:ascii="Times New Roman" w:eastAsia="Times New Roman" w:hAnsi="Times New Roman" w:cs="Times New Roman"/>
          <w:sz w:val="24"/>
          <w:szCs w:val="24"/>
        </w:rPr>
        <w:t xml:space="preserve">Nevid, F., Spencer, A.R. &amp; Beverley, G. (2003). </w:t>
      </w:r>
      <w:r w:rsidRPr="00A95AEF">
        <w:rPr>
          <w:rFonts w:ascii="Times New Roman" w:eastAsia="Times New Roman" w:hAnsi="Times New Roman" w:cs="Times New Roman"/>
          <w:i/>
          <w:sz w:val="24"/>
          <w:szCs w:val="24"/>
        </w:rPr>
        <w:t>Psikologi abnormal</w:t>
      </w:r>
      <w:r w:rsidRPr="00A95AEF">
        <w:rPr>
          <w:rFonts w:ascii="Times New Roman" w:eastAsia="Times New Roman" w:hAnsi="Times New Roman" w:cs="Times New Roman"/>
          <w:sz w:val="24"/>
          <w:szCs w:val="24"/>
        </w:rPr>
        <w:t>. Jakarta: Erlangga.</w:t>
      </w:r>
    </w:p>
    <w:p w:rsidR="004938AD" w:rsidRPr="004938AD" w:rsidRDefault="004938AD" w:rsidP="004938AD">
      <w:pPr>
        <w:ind w:left="709" w:hanging="709"/>
        <w:rPr>
          <w:rFonts w:ascii="Times New Roman" w:eastAsia="Times New Roman" w:hAnsi="Times New Roman" w:cs="Times New Roman"/>
          <w:sz w:val="24"/>
          <w:szCs w:val="24"/>
        </w:rPr>
      </w:pPr>
    </w:p>
    <w:p w:rsidR="004938AD" w:rsidRPr="00D13EB3" w:rsidRDefault="004938AD" w:rsidP="004938AD">
      <w:pPr>
        <w:ind w:left="709" w:hanging="709"/>
        <w:rPr>
          <w:rFonts w:ascii="Times New Roman" w:hAnsi="Times New Roman" w:cs="Times New Roman"/>
          <w:sz w:val="24"/>
          <w:szCs w:val="24"/>
        </w:rPr>
      </w:pPr>
      <w:r w:rsidRPr="00D13EB3">
        <w:rPr>
          <w:rFonts w:ascii="Times New Roman" w:hAnsi="Times New Roman" w:cs="Times New Roman"/>
          <w:sz w:val="24"/>
          <w:szCs w:val="24"/>
        </w:rPr>
        <w:t xml:space="preserve">Nusantara, A. (2008). </w:t>
      </w:r>
      <w:r w:rsidRPr="00D13EB3">
        <w:rPr>
          <w:rFonts w:ascii="Times New Roman" w:hAnsi="Times New Roman" w:cs="Times New Roman"/>
          <w:i/>
          <w:sz w:val="24"/>
          <w:szCs w:val="24"/>
        </w:rPr>
        <w:t>Bullying: Panduan bagi orang tua dan guru mengatasi mengatasi kekerasan di sekolah dan lingkungan</w:t>
      </w:r>
      <w:r w:rsidRPr="00D13EB3">
        <w:rPr>
          <w:rFonts w:ascii="Times New Roman" w:hAnsi="Times New Roman" w:cs="Times New Roman"/>
          <w:sz w:val="24"/>
          <w:szCs w:val="24"/>
        </w:rPr>
        <w:t>. Jakarta: Grasindo</w:t>
      </w:r>
    </w:p>
    <w:p w:rsidR="004938AD" w:rsidRPr="00D13EB3" w:rsidRDefault="004938AD" w:rsidP="004938AD">
      <w:pPr>
        <w:rPr>
          <w:rFonts w:ascii="Times New Roman" w:hAnsi="Times New Roman" w:cs="Times New Roman"/>
          <w:sz w:val="24"/>
          <w:szCs w:val="24"/>
        </w:rPr>
      </w:pPr>
    </w:p>
    <w:p w:rsidR="004938AD" w:rsidRDefault="004938AD" w:rsidP="004938AD">
      <w:pPr>
        <w:widowControl w:val="0"/>
        <w:autoSpaceDE w:val="0"/>
        <w:autoSpaceDN w:val="0"/>
        <w:adjustRightInd w:val="0"/>
        <w:spacing w:after="240"/>
        <w:ind w:left="709" w:hanging="709"/>
        <w:rPr>
          <w:rFonts w:ascii="Times New Roman" w:hAnsi="Times New Roman" w:cs="Times New Roman"/>
          <w:color w:val="000000"/>
          <w:sz w:val="24"/>
          <w:szCs w:val="24"/>
        </w:rPr>
      </w:pPr>
      <w:r w:rsidRPr="00D13EB3">
        <w:rPr>
          <w:rFonts w:ascii="Times New Roman" w:hAnsi="Times New Roman" w:cs="Times New Roman"/>
          <w:color w:val="000000"/>
          <w:sz w:val="24"/>
          <w:szCs w:val="24"/>
        </w:rPr>
        <w:t xml:space="preserve">Putri, N. H., Nauli, A. F &amp; Novayelinda, R. (2015). </w:t>
      </w:r>
      <w:r w:rsidRPr="00D13EB3">
        <w:rPr>
          <w:rFonts w:ascii="Times New Roman" w:hAnsi="Times New Roman" w:cs="Times New Roman"/>
          <w:bCs/>
          <w:color w:val="000000"/>
          <w:sz w:val="24"/>
          <w:szCs w:val="24"/>
        </w:rPr>
        <w:t>Faktor</w:t>
      </w:r>
      <w:r w:rsidRPr="00D13EB3">
        <w:rPr>
          <w:rFonts w:ascii="Times New Roman" w:hAnsi="Times New Roman" w:cs="Times New Roman"/>
          <w:color w:val="000000"/>
          <w:sz w:val="24"/>
          <w:szCs w:val="24"/>
        </w:rPr>
        <w:t>–</w:t>
      </w:r>
      <w:r w:rsidRPr="00D13EB3">
        <w:rPr>
          <w:rFonts w:ascii="Times New Roman" w:hAnsi="Times New Roman" w:cs="Times New Roman"/>
          <w:bCs/>
          <w:color w:val="000000"/>
          <w:sz w:val="24"/>
          <w:szCs w:val="24"/>
        </w:rPr>
        <w:t xml:space="preserve">faktor yang berhubungan dengan perilaku </w:t>
      </w:r>
      <w:r w:rsidRPr="00D13EB3">
        <w:rPr>
          <w:rFonts w:ascii="Times New Roman" w:hAnsi="Times New Roman" w:cs="Times New Roman"/>
          <w:i/>
          <w:iCs/>
          <w:color w:val="000000"/>
          <w:sz w:val="24"/>
          <w:szCs w:val="24"/>
        </w:rPr>
        <w:t xml:space="preserve">bullying </w:t>
      </w:r>
      <w:r w:rsidRPr="00D13EB3">
        <w:rPr>
          <w:rFonts w:ascii="Times New Roman" w:hAnsi="Times New Roman" w:cs="Times New Roman"/>
          <w:bCs/>
          <w:color w:val="000000"/>
          <w:sz w:val="24"/>
          <w:szCs w:val="24"/>
        </w:rPr>
        <w:t xml:space="preserve">pada remaja. </w:t>
      </w:r>
      <w:r w:rsidRPr="00D13EB3">
        <w:rPr>
          <w:rFonts w:ascii="Times New Roman" w:hAnsi="Times New Roman" w:cs="Times New Roman"/>
          <w:bCs/>
          <w:i/>
          <w:color w:val="000000"/>
          <w:sz w:val="24"/>
          <w:szCs w:val="24"/>
        </w:rPr>
        <w:t xml:space="preserve">Jurnal Online Mahasiswa Program Studi Ilmu Keperawatan Universitas Riau, </w:t>
      </w:r>
      <w:r w:rsidRPr="00D13EB3">
        <w:rPr>
          <w:rFonts w:ascii="Times New Roman" w:hAnsi="Times New Roman" w:cs="Times New Roman"/>
          <w:color w:val="000000"/>
          <w:sz w:val="24"/>
          <w:szCs w:val="24"/>
        </w:rPr>
        <w:t xml:space="preserve">2 (2), 426 – 435. </w:t>
      </w:r>
    </w:p>
    <w:p w:rsidR="004938AD" w:rsidRPr="00A95AEF" w:rsidRDefault="004938AD" w:rsidP="004938AD">
      <w:pPr>
        <w:ind w:left="709" w:hanging="709"/>
        <w:rPr>
          <w:rFonts w:ascii="Times New Roman" w:hAnsi="Times New Roman" w:cs="Times New Roman"/>
          <w:sz w:val="24"/>
          <w:szCs w:val="24"/>
        </w:rPr>
      </w:pPr>
      <w:r w:rsidRPr="00A95AEF">
        <w:rPr>
          <w:rFonts w:ascii="Times New Roman" w:hAnsi="Times New Roman" w:cs="Times New Roman"/>
          <w:sz w:val="24"/>
          <w:szCs w:val="24"/>
        </w:rPr>
        <w:t xml:space="preserve">Ramaiah, S. (2003). </w:t>
      </w:r>
      <w:r w:rsidRPr="00A95AEF">
        <w:rPr>
          <w:rFonts w:ascii="Times New Roman" w:hAnsi="Times New Roman" w:cs="Times New Roman"/>
          <w:i/>
          <w:sz w:val="24"/>
          <w:szCs w:val="24"/>
        </w:rPr>
        <w:t>Kecemasan bagaimana mengatasi penyebabnya</w:t>
      </w:r>
      <w:r w:rsidRPr="00A95AEF">
        <w:rPr>
          <w:rFonts w:ascii="Times New Roman" w:hAnsi="Times New Roman" w:cs="Times New Roman"/>
          <w:sz w:val="24"/>
          <w:szCs w:val="24"/>
        </w:rPr>
        <w:t xml:space="preserve"> </w:t>
      </w:r>
      <w:r w:rsidRPr="00A95AEF">
        <w:rPr>
          <w:rFonts w:ascii="Times New Roman" w:hAnsi="Times New Roman" w:cs="Times New Roman"/>
          <w:i/>
          <w:sz w:val="24"/>
          <w:szCs w:val="24"/>
        </w:rPr>
        <w:t>edisi 1 (Terjemahan)</w:t>
      </w:r>
      <w:r w:rsidRPr="00A95AEF">
        <w:rPr>
          <w:rFonts w:ascii="Times New Roman" w:hAnsi="Times New Roman" w:cs="Times New Roman"/>
          <w:sz w:val="24"/>
          <w:szCs w:val="24"/>
        </w:rPr>
        <w:t>. Jakarta: Pustaka Populer Obor.</w:t>
      </w:r>
    </w:p>
    <w:p w:rsidR="004938AD" w:rsidRPr="00D13EB3" w:rsidRDefault="004938AD" w:rsidP="004938AD">
      <w:pPr>
        <w:widowControl w:val="0"/>
        <w:autoSpaceDE w:val="0"/>
        <w:autoSpaceDN w:val="0"/>
        <w:adjustRightInd w:val="0"/>
        <w:spacing w:after="240"/>
        <w:ind w:left="709" w:hanging="709"/>
        <w:rPr>
          <w:rFonts w:ascii="Times New Roman" w:hAnsi="Times New Roman" w:cs="Times New Roman"/>
          <w:color w:val="000000"/>
          <w:sz w:val="24"/>
          <w:szCs w:val="24"/>
        </w:rPr>
      </w:pPr>
    </w:p>
    <w:p w:rsidR="004938AD" w:rsidRPr="00D13EB3" w:rsidRDefault="004938AD" w:rsidP="004938AD">
      <w:pPr>
        <w:ind w:left="709" w:hanging="709"/>
        <w:rPr>
          <w:rFonts w:ascii="Times New Roman" w:hAnsi="Times New Roman" w:cs="Times New Roman"/>
          <w:sz w:val="24"/>
          <w:szCs w:val="24"/>
        </w:rPr>
      </w:pPr>
      <w:r w:rsidRPr="00D13EB3">
        <w:rPr>
          <w:rFonts w:ascii="Times New Roman" w:hAnsi="Times New Roman" w:cs="Times New Roman"/>
          <w:sz w:val="24"/>
          <w:szCs w:val="24"/>
        </w:rPr>
        <w:t xml:space="preserve">Rizki, K. Sukarti &amp; Uyun, Q. (2015). Pelatihan asertivitas terhadap penurunan kecemasan sosial pada siswa korban bullying. </w:t>
      </w:r>
      <w:r w:rsidRPr="00D13EB3">
        <w:rPr>
          <w:rFonts w:ascii="Times New Roman" w:hAnsi="Times New Roman" w:cs="Times New Roman"/>
          <w:i/>
          <w:sz w:val="24"/>
          <w:szCs w:val="24"/>
        </w:rPr>
        <w:t>Jurnal Ilmiah Psikologi Terapan</w:t>
      </w:r>
      <w:r w:rsidRPr="00D13EB3">
        <w:rPr>
          <w:rFonts w:ascii="Times New Roman" w:hAnsi="Times New Roman" w:cs="Times New Roman"/>
          <w:sz w:val="24"/>
          <w:szCs w:val="24"/>
        </w:rPr>
        <w:t xml:space="preserve">. 3 (2), 200 – 214. </w:t>
      </w:r>
    </w:p>
    <w:p w:rsidR="004938AD" w:rsidRPr="00D13EB3" w:rsidRDefault="004938AD" w:rsidP="004938AD">
      <w:pPr>
        <w:autoSpaceDE w:val="0"/>
        <w:autoSpaceDN w:val="0"/>
        <w:adjustRightInd w:val="0"/>
        <w:ind w:left="709" w:hanging="709"/>
        <w:rPr>
          <w:rFonts w:ascii="Times New Roman" w:hAnsi="Times New Roman" w:cs="Times New Roman"/>
          <w:sz w:val="24"/>
          <w:szCs w:val="24"/>
        </w:rPr>
      </w:pPr>
    </w:p>
    <w:p w:rsidR="004938AD" w:rsidRPr="00D13EB3" w:rsidRDefault="004938AD" w:rsidP="004938AD">
      <w:pPr>
        <w:ind w:left="709" w:hanging="709"/>
        <w:rPr>
          <w:rFonts w:ascii="Times New Roman" w:hAnsi="Times New Roman" w:cs="Times New Roman"/>
          <w:sz w:val="24"/>
          <w:szCs w:val="24"/>
        </w:rPr>
      </w:pPr>
      <w:r w:rsidRPr="00D13EB3">
        <w:rPr>
          <w:rFonts w:ascii="Times New Roman" w:hAnsi="Times New Roman" w:cs="Times New Roman"/>
          <w:sz w:val="24"/>
          <w:szCs w:val="24"/>
        </w:rPr>
        <w:t xml:space="preserve">Sullivan, K., Clearly, M &amp; Sullivan, G. (2004). </w:t>
      </w:r>
      <w:r w:rsidRPr="00D13EB3">
        <w:rPr>
          <w:rFonts w:ascii="Times New Roman" w:hAnsi="Times New Roman" w:cs="Times New Roman"/>
          <w:i/>
          <w:iCs/>
          <w:sz w:val="24"/>
          <w:szCs w:val="24"/>
        </w:rPr>
        <w:t>Bullying in secondary schools: What it looks like and how to manage it</w:t>
      </w:r>
      <w:r w:rsidRPr="00D13EB3">
        <w:rPr>
          <w:rFonts w:ascii="Times New Roman" w:hAnsi="Times New Roman" w:cs="Times New Roman"/>
          <w:sz w:val="24"/>
          <w:szCs w:val="24"/>
        </w:rPr>
        <w:t>. Thousand Oaks, CA: Crowin Perss.</w:t>
      </w:r>
    </w:p>
    <w:p w:rsidR="004938AD" w:rsidRPr="00E91BBA" w:rsidRDefault="004938AD" w:rsidP="004938AD">
      <w:pPr>
        <w:rPr>
          <w:rFonts w:ascii="Times New Roman" w:hAnsi="Times New Roman" w:cs="Times New Roman"/>
          <w:sz w:val="24"/>
          <w:szCs w:val="24"/>
        </w:rPr>
      </w:pPr>
    </w:p>
    <w:p w:rsidR="004938AD" w:rsidRPr="00E91BBA" w:rsidRDefault="004938AD" w:rsidP="004938AD">
      <w:pPr>
        <w:ind w:left="709" w:hanging="709"/>
        <w:rPr>
          <w:rFonts w:ascii="Times New Roman" w:hAnsi="Times New Roman" w:cs="Times New Roman"/>
          <w:sz w:val="24"/>
          <w:szCs w:val="24"/>
        </w:rPr>
      </w:pPr>
      <w:r w:rsidRPr="00E91BBA">
        <w:rPr>
          <w:rFonts w:ascii="Times New Roman" w:hAnsi="Times New Roman" w:cs="Times New Roman"/>
          <w:sz w:val="24"/>
          <w:szCs w:val="24"/>
        </w:rPr>
        <w:t xml:space="preserve">Sufriani, S &amp; Sari, E. P. (2017). Faktor yang mempengaruhi bullying pada anak usia sekolah di Sekolah Dasar Kecamatan Syiah Kuala Banda Aceh. </w:t>
      </w:r>
      <w:r w:rsidRPr="00E91BBA">
        <w:rPr>
          <w:rFonts w:ascii="Times New Roman" w:hAnsi="Times New Roman" w:cs="Times New Roman"/>
          <w:i/>
          <w:iCs/>
          <w:sz w:val="24"/>
          <w:szCs w:val="24"/>
        </w:rPr>
        <w:t xml:space="preserve">Idea Nursing Journal, </w:t>
      </w:r>
      <w:r w:rsidRPr="00E91BBA">
        <w:rPr>
          <w:rFonts w:ascii="Times New Roman" w:hAnsi="Times New Roman" w:cs="Times New Roman"/>
          <w:sz w:val="24"/>
          <w:szCs w:val="24"/>
        </w:rPr>
        <w:t>8 (3). ISSN: 2087-2879, e-ISSN: 2580-2445.</w:t>
      </w:r>
    </w:p>
    <w:p w:rsidR="004938AD" w:rsidRDefault="004938AD" w:rsidP="004938AD"/>
    <w:p w:rsidR="00F976DE" w:rsidRPr="00F976DE" w:rsidRDefault="00F976DE">
      <w:pPr>
        <w:rPr>
          <w:rFonts w:ascii="Times New Roman" w:hAnsi="Times New Roman" w:cs="Times New Roman"/>
          <w:sz w:val="24"/>
          <w:szCs w:val="24"/>
        </w:rPr>
      </w:pPr>
    </w:p>
    <w:sectPr w:rsidR="00F976DE" w:rsidRPr="00F976DE" w:rsidSect="001F0577">
      <w:footerReference w:type="even" r:id="rId8"/>
      <w:footerReference w:type="default" r:id="rId9"/>
      <w:pgSz w:w="11906" w:h="16838" w:code="9"/>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1E4" w:rsidRDefault="00C741E4" w:rsidP="008868D1">
      <w:pPr>
        <w:spacing w:after="0"/>
      </w:pPr>
      <w:r>
        <w:separator/>
      </w:r>
    </w:p>
  </w:endnote>
  <w:endnote w:type="continuationSeparator" w:id="0">
    <w:p w:rsidR="00C741E4" w:rsidRDefault="00C741E4" w:rsidP="00886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5483262"/>
      <w:docPartObj>
        <w:docPartGallery w:val="Page Numbers (Bottom of Page)"/>
        <w:docPartUnique/>
      </w:docPartObj>
    </w:sdtPr>
    <w:sdtContent>
      <w:p w:rsidR="006678AD" w:rsidRDefault="006678AD" w:rsidP="00836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678AD" w:rsidRDefault="00667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8667234"/>
      <w:docPartObj>
        <w:docPartGallery w:val="Page Numbers (Bottom of Page)"/>
        <w:docPartUnique/>
      </w:docPartObj>
    </w:sdtPr>
    <w:sdtContent>
      <w:p w:rsidR="006678AD" w:rsidRDefault="006678AD" w:rsidP="00836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678AD" w:rsidRDefault="0066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1E4" w:rsidRDefault="00C741E4" w:rsidP="008868D1">
      <w:pPr>
        <w:spacing w:after="0"/>
      </w:pPr>
      <w:r>
        <w:separator/>
      </w:r>
    </w:p>
  </w:footnote>
  <w:footnote w:type="continuationSeparator" w:id="0">
    <w:p w:rsidR="00C741E4" w:rsidRDefault="00C741E4" w:rsidP="008868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C5FEF"/>
    <w:multiLevelType w:val="hybridMultilevel"/>
    <w:tmpl w:val="F97EE4C0"/>
    <w:lvl w:ilvl="0" w:tplc="29B688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796F7AA6"/>
    <w:multiLevelType w:val="hybridMultilevel"/>
    <w:tmpl w:val="CC14A71E"/>
    <w:lvl w:ilvl="0" w:tplc="EA6AA67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E6"/>
    <w:rsid w:val="000831A7"/>
    <w:rsid w:val="00127142"/>
    <w:rsid w:val="001F0577"/>
    <w:rsid w:val="002442CF"/>
    <w:rsid w:val="00324DE1"/>
    <w:rsid w:val="003334E8"/>
    <w:rsid w:val="00344232"/>
    <w:rsid w:val="004938AD"/>
    <w:rsid w:val="005E29A6"/>
    <w:rsid w:val="006678AD"/>
    <w:rsid w:val="006D1A45"/>
    <w:rsid w:val="0070189E"/>
    <w:rsid w:val="0074034B"/>
    <w:rsid w:val="008868D1"/>
    <w:rsid w:val="00923AAD"/>
    <w:rsid w:val="00927271"/>
    <w:rsid w:val="00991943"/>
    <w:rsid w:val="009D7204"/>
    <w:rsid w:val="009E4E39"/>
    <w:rsid w:val="00A60FD4"/>
    <w:rsid w:val="00AB7E87"/>
    <w:rsid w:val="00B4437C"/>
    <w:rsid w:val="00B9112A"/>
    <w:rsid w:val="00C741E4"/>
    <w:rsid w:val="00D13EB3"/>
    <w:rsid w:val="00D2390D"/>
    <w:rsid w:val="00DD34E6"/>
    <w:rsid w:val="00E04F2B"/>
    <w:rsid w:val="00E15DE2"/>
    <w:rsid w:val="00EA7C3E"/>
    <w:rsid w:val="00F7555D"/>
    <w:rsid w:val="00F976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705C"/>
  <w15:chartTrackingRefBased/>
  <w15:docId w15:val="{6F0CA6E7-333B-4E7E-B097-0BA95C41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E6"/>
    <w:pPr>
      <w:spacing w:after="80" w:line="240" w:lineRule="auto"/>
    </w:pPr>
    <w:rPr>
      <w:rFonts w:asciiTheme="majorHAnsi"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727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AB7E87"/>
    <w:pPr>
      <w:ind w:left="720"/>
      <w:contextualSpacing/>
    </w:pPr>
  </w:style>
  <w:style w:type="table" w:styleId="TableGrid">
    <w:name w:val="Table Grid"/>
    <w:basedOn w:val="TableNormal"/>
    <w:uiPriority w:val="39"/>
    <w:rsid w:val="00AB7E87"/>
    <w:pPr>
      <w:spacing w:after="0" w:line="240" w:lineRule="auto"/>
    </w:pPr>
    <w:rPr>
      <w:rFonts w:asciiTheme="majorHAnsi"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B7E87"/>
    <w:rPr>
      <w:rFonts w:asciiTheme="majorHAnsi" w:hAnsiTheme="majorHAnsi" w:cstheme="majorBidi"/>
      <w:lang w:val="en-US"/>
    </w:rPr>
  </w:style>
  <w:style w:type="paragraph" w:styleId="NormalWeb">
    <w:name w:val="Normal (Web)"/>
    <w:basedOn w:val="Normal"/>
    <w:uiPriority w:val="99"/>
    <w:unhideWhenUsed/>
    <w:rsid w:val="00D13EB3"/>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8868D1"/>
    <w:pPr>
      <w:tabs>
        <w:tab w:val="center" w:pos="4680"/>
        <w:tab w:val="right" w:pos="9360"/>
      </w:tabs>
      <w:spacing w:after="0"/>
    </w:pPr>
  </w:style>
  <w:style w:type="character" w:customStyle="1" w:styleId="HeaderChar">
    <w:name w:val="Header Char"/>
    <w:basedOn w:val="DefaultParagraphFont"/>
    <w:link w:val="Header"/>
    <w:uiPriority w:val="99"/>
    <w:rsid w:val="008868D1"/>
    <w:rPr>
      <w:rFonts w:asciiTheme="majorHAnsi" w:hAnsiTheme="majorHAnsi" w:cstheme="majorBidi"/>
      <w:lang w:val="en-US"/>
    </w:rPr>
  </w:style>
  <w:style w:type="paragraph" w:styleId="Footer">
    <w:name w:val="footer"/>
    <w:basedOn w:val="Normal"/>
    <w:link w:val="FooterChar"/>
    <w:uiPriority w:val="99"/>
    <w:unhideWhenUsed/>
    <w:rsid w:val="008868D1"/>
    <w:pPr>
      <w:tabs>
        <w:tab w:val="center" w:pos="4680"/>
        <w:tab w:val="right" w:pos="9360"/>
      </w:tabs>
      <w:spacing w:after="0"/>
    </w:pPr>
  </w:style>
  <w:style w:type="character" w:customStyle="1" w:styleId="FooterChar">
    <w:name w:val="Footer Char"/>
    <w:basedOn w:val="DefaultParagraphFont"/>
    <w:link w:val="Footer"/>
    <w:uiPriority w:val="99"/>
    <w:rsid w:val="008868D1"/>
    <w:rPr>
      <w:rFonts w:asciiTheme="majorHAnsi" w:hAnsiTheme="majorHAnsi" w:cstheme="majorBidi"/>
      <w:lang w:val="en-US"/>
    </w:rPr>
  </w:style>
  <w:style w:type="character" w:styleId="PageNumber">
    <w:name w:val="page number"/>
    <w:basedOn w:val="DefaultParagraphFont"/>
    <w:uiPriority w:val="99"/>
    <w:semiHidden/>
    <w:unhideWhenUsed/>
    <w:rsid w:val="0066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8B2D-0D74-4F4D-89F1-193570C9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20</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Monalisa Aryanti</cp:lastModifiedBy>
  <cp:revision>8</cp:revision>
  <dcterms:created xsi:type="dcterms:W3CDTF">2020-02-22T03:17:00Z</dcterms:created>
  <dcterms:modified xsi:type="dcterms:W3CDTF">2020-02-28T03:43:00Z</dcterms:modified>
</cp:coreProperties>
</file>