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C7" w:rsidRDefault="00E15DC7" w:rsidP="00E15DC7">
      <w:pPr>
        <w:spacing w:line="360" w:lineRule="auto"/>
        <w:jc w:val="center"/>
        <w:rPr>
          <w:rFonts w:ascii="Times New Roman" w:hAnsi="Times New Roman" w:cs="Times New Roman"/>
          <w:b/>
          <w:sz w:val="24"/>
          <w:szCs w:val="24"/>
        </w:rPr>
      </w:pPr>
      <w:bookmarkStart w:id="0" w:name="_Hlk26085249"/>
      <w:r w:rsidRPr="006103E3">
        <w:rPr>
          <w:rFonts w:ascii="Times New Roman" w:hAnsi="Times New Roman" w:cs="Times New Roman"/>
          <w:b/>
          <w:sz w:val="24"/>
          <w:szCs w:val="24"/>
        </w:rPr>
        <w:t>SUBSTITUSI TEPUNG FRAKSI HASIL PENGGILINGAN GABAH PRATANAK TERHADAP PATI TAHAN CERNA DAN INDEKS GLI</w:t>
      </w:r>
      <w:r w:rsidRPr="006103E3">
        <w:rPr>
          <w:rFonts w:ascii="Times New Roman" w:hAnsi="Times New Roman" w:cs="Times New Roman"/>
          <w:b/>
          <w:sz w:val="24"/>
          <w:szCs w:val="24"/>
          <w:lang w:val="en-US"/>
        </w:rPr>
        <w:t>K</w:t>
      </w:r>
      <w:r w:rsidRPr="006103E3">
        <w:rPr>
          <w:rFonts w:ascii="Times New Roman" w:hAnsi="Times New Roman" w:cs="Times New Roman"/>
          <w:b/>
          <w:sz w:val="24"/>
          <w:szCs w:val="24"/>
        </w:rPr>
        <w:t>EMIK BISKUIT</w:t>
      </w:r>
      <w:bookmarkEnd w:id="0"/>
    </w:p>
    <w:p w:rsidR="008A031A" w:rsidRDefault="008A031A" w:rsidP="00E15DC7">
      <w:pPr>
        <w:spacing w:line="360" w:lineRule="auto"/>
        <w:jc w:val="center"/>
        <w:rPr>
          <w:rFonts w:ascii="Times New Roman" w:hAnsi="Times New Roman" w:cs="Times New Roman"/>
          <w:b/>
          <w:sz w:val="24"/>
          <w:szCs w:val="24"/>
        </w:rPr>
      </w:pPr>
    </w:p>
    <w:p w:rsidR="008A031A" w:rsidRDefault="008A031A" w:rsidP="00E15DC7">
      <w:pPr>
        <w:spacing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Rana A. </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Wisnu A. Yulianto </w:t>
      </w:r>
      <w:r>
        <w:rPr>
          <w:rFonts w:ascii="Times New Roman" w:hAnsi="Times New Roman" w:cs="Times New Roman"/>
          <w:b/>
          <w:sz w:val="24"/>
          <w:szCs w:val="24"/>
          <w:vertAlign w:val="superscript"/>
        </w:rPr>
        <w:t>2)</w:t>
      </w:r>
    </w:p>
    <w:p w:rsidR="008A031A" w:rsidRPr="008A031A" w:rsidRDefault="008A031A" w:rsidP="008A031A">
      <w:pPr>
        <w:pStyle w:val="ListParagraph"/>
        <w:numPr>
          <w:ilvl w:val="0"/>
          <w:numId w:val="3"/>
        </w:numPr>
        <w:jc w:val="center"/>
        <w:rPr>
          <w:rFonts w:ascii="Times New Roman" w:hAnsi="Times New Roman" w:cs="Times New Roman"/>
          <w:vertAlign w:val="superscript"/>
        </w:rPr>
      </w:pPr>
      <w:r w:rsidRPr="008A031A">
        <w:rPr>
          <w:rFonts w:ascii="Times New Roman" w:hAnsi="Times New Roman" w:cs="Times New Roman"/>
        </w:rPr>
        <w:t>Mahasiswa Teknologi Hasil Pertanian, Fakultas Agroindustri Universitas Mercubuana Yogyakarta</w:t>
      </w:r>
    </w:p>
    <w:p w:rsidR="008A031A" w:rsidRPr="008A031A" w:rsidRDefault="008A031A" w:rsidP="008A031A">
      <w:pPr>
        <w:pStyle w:val="ListParagraph"/>
        <w:numPr>
          <w:ilvl w:val="0"/>
          <w:numId w:val="3"/>
        </w:numPr>
        <w:jc w:val="center"/>
        <w:rPr>
          <w:rFonts w:ascii="Times New Roman" w:hAnsi="Times New Roman" w:cs="Times New Roman"/>
          <w:vertAlign w:val="superscript"/>
        </w:rPr>
      </w:pPr>
      <w:r w:rsidRPr="008A031A">
        <w:rPr>
          <w:rFonts w:ascii="Times New Roman" w:hAnsi="Times New Roman" w:cs="Times New Roman"/>
        </w:rPr>
        <w:t>Staf Pengajar Teknologi Hasil Pertanian, Fakultas Agroindustri Universitas Mercubuana Yogyakarta</w:t>
      </w:r>
    </w:p>
    <w:p w:rsidR="008A031A" w:rsidRDefault="008A031A" w:rsidP="008A031A">
      <w:pPr>
        <w:pStyle w:val="ListParagraph"/>
        <w:jc w:val="center"/>
        <w:rPr>
          <w:rFonts w:ascii="Times New Roman" w:hAnsi="Times New Roman" w:cs="Times New Roman"/>
        </w:rPr>
      </w:pPr>
      <w:r w:rsidRPr="008A031A">
        <w:rPr>
          <w:rFonts w:ascii="Times New Roman" w:hAnsi="Times New Roman" w:cs="Times New Roman"/>
        </w:rPr>
        <w:t xml:space="preserve">Email : </w:t>
      </w:r>
      <w:r w:rsidR="00ED50B1">
        <w:fldChar w:fldCharType="begin"/>
      </w:r>
      <w:r w:rsidR="00ED50B1">
        <w:instrText xml:space="preserve"> HYPERLINK "mailto:ashilahrana11@gmail.com" </w:instrText>
      </w:r>
      <w:r w:rsidR="00ED50B1">
        <w:fldChar w:fldCharType="separate"/>
      </w:r>
      <w:r w:rsidRPr="0026333F">
        <w:rPr>
          <w:rStyle w:val="Hyperlink"/>
          <w:rFonts w:ascii="Times New Roman" w:hAnsi="Times New Roman" w:cs="Times New Roman"/>
        </w:rPr>
        <w:t>ashilahrana11@gmail.com</w:t>
      </w:r>
      <w:r w:rsidR="00ED50B1">
        <w:rPr>
          <w:rStyle w:val="Hyperlink"/>
          <w:rFonts w:ascii="Times New Roman" w:hAnsi="Times New Roman" w:cs="Times New Roman"/>
        </w:rPr>
        <w:fldChar w:fldCharType="end"/>
      </w:r>
    </w:p>
    <w:p w:rsidR="008A031A" w:rsidRPr="008A031A" w:rsidRDefault="008A031A" w:rsidP="008A031A">
      <w:pPr>
        <w:pStyle w:val="ListParagraph"/>
        <w:jc w:val="center"/>
        <w:rPr>
          <w:rFonts w:ascii="Times New Roman" w:hAnsi="Times New Roman" w:cs="Times New Roman"/>
          <w:vertAlign w:val="superscript"/>
        </w:rPr>
      </w:pPr>
    </w:p>
    <w:p w:rsidR="00E15DC7" w:rsidRPr="008A031A" w:rsidRDefault="008A031A" w:rsidP="008A031A">
      <w:pPr>
        <w:spacing w:line="276" w:lineRule="exact"/>
        <w:jc w:val="center"/>
        <w:rPr>
          <w:rFonts w:ascii="Times New Roman" w:eastAsia="Times New Roman" w:hAnsi="Times New Roman"/>
          <w:b/>
          <w:sz w:val="24"/>
          <w:szCs w:val="24"/>
        </w:rPr>
      </w:pPr>
      <w:r w:rsidRPr="008A031A">
        <w:rPr>
          <w:rFonts w:ascii="Times New Roman" w:eastAsia="Times New Roman" w:hAnsi="Times New Roman"/>
          <w:b/>
          <w:sz w:val="24"/>
          <w:szCs w:val="24"/>
        </w:rPr>
        <w:t>Intisari</w:t>
      </w:r>
    </w:p>
    <w:p w:rsidR="00E15DC7" w:rsidRPr="00E15DC7" w:rsidRDefault="00E15DC7" w:rsidP="008A031A">
      <w:pPr>
        <w:spacing w:line="276" w:lineRule="auto"/>
        <w:ind w:right="266" w:firstLine="720"/>
        <w:jc w:val="both"/>
        <w:rPr>
          <w:rFonts w:ascii="Times New Roman" w:eastAsia="Times New Roman" w:hAnsi="Times New Roman"/>
          <w:sz w:val="24"/>
        </w:rPr>
      </w:pPr>
      <w:r>
        <w:rPr>
          <w:rFonts w:ascii="Times New Roman" w:eastAsia="Times New Roman" w:hAnsi="Times New Roman"/>
          <w:sz w:val="24"/>
        </w:rPr>
        <w:t>Ketersediaan makanan selingan berindeks glikemik rendah dengan citarasa yang dapat diterima menjadin isu penting</w:t>
      </w:r>
      <w:r>
        <w:rPr>
          <w:rFonts w:ascii="Times New Roman" w:eastAsia="Times New Roman" w:hAnsi="Times New Roman"/>
          <w:sz w:val="24"/>
          <w:lang w:val="en-ID"/>
        </w:rPr>
        <w:t xml:space="preserve"> </w:t>
      </w:r>
      <w:r>
        <w:rPr>
          <w:rFonts w:ascii="Times New Roman" w:eastAsia="Times New Roman" w:hAnsi="Times New Roman"/>
          <w:sz w:val="24"/>
        </w:rPr>
        <w:t xml:space="preserve">bagi penderita diabetes terutama di Indonesia yang jumlahnya terus meningkat dari tahun ke tahun. Makanan selingan, seperti biskuit dapat dibuat dari tepung fraksi hasil penggilingan gabah pratanak, yang berasnya telah diketahui memiliki nilai indeks glikemik yang rendah. Tujuan penelitian ini adalah untuk menghasilkan produk biskuit berindeks glikemik rendah yang dibuat dengan tepung beras, menir dan bekatul </w:t>
      </w:r>
      <w:r>
        <w:rPr>
          <w:rFonts w:ascii="Times New Roman" w:eastAsia="Times New Roman" w:hAnsi="Times New Roman"/>
          <w:sz w:val="24"/>
          <w:lang w:val="en-ID"/>
        </w:rPr>
        <w:t xml:space="preserve">yang </w:t>
      </w:r>
      <w:proofErr w:type="spellStart"/>
      <w:r>
        <w:rPr>
          <w:rFonts w:ascii="Times New Roman" w:eastAsia="Times New Roman" w:hAnsi="Times New Roman"/>
          <w:sz w:val="24"/>
          <w:lang w:val="en-ID"/>
        </w:rPr>
        <w:t>diperoleh</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dari</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hasil</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penggilingan</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gabah</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pratanak</w:t>
      </w:r>
      <w:proofErr w:type="spellEnd"/>
      <w:r>
        <w:rPr>
          <w:rFonts w:ascii="Times New Roman" w:eastAsia="Times New Roman" w:hAnsi="Times New Roman"/>
          <w:sz w:val="24"/>
        </w:rPr>
        <w:t>.  Penelitian ini dikerjakan dengan rancangan acak lengkap dengan dua faktor, yaitu variasi jenis tepung fraksi penggilingan gabah pratanak (beras, menir dan bekatul) dan variasi subtitusi penambahan tepung (0, 10, 20, 30, 40 dan 50%). Analisis yang dilakukan ialah pati tahan cerna, kadar fenol total,</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serata</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kasar</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lang w:val="en-ID"/>
        </w:rPr>
        <w:t xml:space="preserve"> </w:t>
      </w:r>
      <w:r>
        <w:rPr>
          <w:rFonts w:ascii="Times New Roman" w:eastAsia="Times New Roman" w:hAnsi="Times New Roman"/>
          <w:sz w:val="24"/>
        </w:rPr>
        <w:t xml:space="preserve">indeks glisemik. </w:t>
      </w:r>
      <w:r>
        <w:rPr>
          <w:rFonts w:ascii="Times New Roman" w:hAnsi="Times New Roman" w:cs="Times New Roman"/>
          <w:sz w:val="24"/>
          <w:szCs w:val="24"/>
        </w:rPr>
        <w:t xml:space="preserve">Data yang diperoleh di analisis secara statistik menggunakan </w:t>
      </w:r>
      <w:r>
        <w:rPr>
          <w:rFonts w:ascii="Times New Roman" w:hAnsi="Times New Roman" w:cs="Times New Roman"/>
          <w:i/>
          <w:iCs/>
          <w:sz w:val="24"/>
          <w:szCs w:val="24"/>
        </w:rPr>
        <w:t>Univariate Analysis of Variance</w:t>
      </w:r>
      <w:r>
        <w:rPr>
          <w:rFonts w:ascii="Times New Roman" w:hAnsi="Times New Roman" w:cs="Times New Roman"/>
          <w:sz w:val="24"/>
          <w:szCs w:val="24"/>
        </w:rPr>
        <w:t xml:space="preserve"> dari software SPSS</w:t>
      </w:r>
      <w:r w:rsidR="008A031A">
        <w:rPr>
          <w:rFonts w:ascii="Times New Roman" w:hAnsi="Times New Roman" w:cs="Times New Roman"/>
          <w:sz w:val="24"/>
          <w:szCs w:val="24"/>
        </w:rPr>
        <w:t xml:space="preserve"> dengan tingkat kepercayaan 95%. </w:t>
      </w:r>
      <w:r>
        <w:rPr>
          <w:rFonts w:ascii="Times New Roman" w:eastAsia="Times New Roman" w:hAnsi="Times New Roman"/>
          <w:sz w:val="24"/>
        </w:rPr>
        <w:t xml:space="preserve">Hasil penelitian menunjukkan bahwa jenis dan </w:t>
      </w:r>
      <w:proofErr w:type="spellStart"/>
      <w:r>
        <w:rPr>
          <w:rFonts w:ascii="Times New Roman" w:eastAsia="Times New Roman" w:hAnsi="Times New Roman"/>
          <w:sz w:val="24"/>
          <w:lang w:val="en-ID"/>
        </w:rPr>
        <w:t>persentase</w:t>
      </w:r>
      <w:proofErr w:type="spellEnd"/>
      <w:r>
        <w:rPr>
          <w:rFonts w:ascii="Times New Roman" w:eastAsia="Times New Roman" w:hAnsi="Times New Roman"/>
          <w:sz w:val="24"/>
          <w:lang w:val="en-ID"/>
        </w:rPr>
        <w:t xml:space="preserve"> </w:t>
      </w:r>
      <w:r>
        <w:rPr>
          <w:rFonts w:ascii="Times New Roman" w:eastAsia="Times New Roman" w:hAnsi="Times New Roman"/>
          <w:sz w:val="24"/>
        </w:rPr>
        <w:t>subtitusi penambahan tepung fraksi hasil penggilingan gabah pratanak mempengaruhi kadar p</w:t>
      </w:r>
      <w:r>
        <w:rPr>
          <w:rFonts w:ascii="Times New Roman" w:eastAsia="Times New Roman" w:hAnsi="Times New Roman"/>
          <w:sz w:val="24"/>
          <w:lang w:val="en-ID"/>
        </w:rPr>
        <w:t>a</w:t>
      </w:r>
      <w:r>
        <w:rPr>
          <w:rFonts w:ascii="Times New Roman" w:eastAsia="Times New Roman" w:hAnsi="Times New Roman"/>
          <w:sz w:val="24"/>
        </w:rPr>
        <w:t xml:space="preserve">ti tahan cerna, kadar fenol total, </w:t>
      </w:r>
      <w:proofErr w:type="spellStart"/>
      <w:r>
        <w:rPr>
          <w:rFonts w:ascii="Times New Roman" w:eastAsia="Times New Roman" w:hAnsi="Times New Roman"/>
          <w:sz w:val="24"/>
          <w:lang w:val="en-ID"/>
        </w:rPr>
        <w:t>serat</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kasar</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lang w:val="en-ID"/>
        </w:rPr>
        <w:t xml:space="preserve"> </w:t>
      </w:r>
      <w:r>
        <w:rPr>
          <w:rFonts w:ascii="Times New Roman" w:eastAsia="Times New Roman" w:hAnsi="Times New Roman"/>
          <w:sz w:val="24"/>
        </w:rPr>
        <w:t>indeks glisemik</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biskuit</w:t>
      </w:r>
      <w:proofErr w:type="spellEnd"/>
      <w:r>
        <w:rPr>
          <w:rFonts w:ascii="Times New Roman" w:eastAsia="Times New Roman" w:hAnsi="Times New Roman"/>
          <w:sz w:val="24"/>
          <w:lang w:val="en-ID"/>
        </w:rPr>
        <w:t xml:space="preserve"> </w:t>
      </w:r>
      <w:r>
        <w:rPr>
          <w:rFonts w:ascii="Times New Roman" w:eastAsia="Times New Roman" w:hAnsi="Times New Roman"/>
          <w:sz w:val="24"/>
        </w:rPr>
        <w:t xml:space="preserve">yang dihasilkan. Biskuit yang disukai adalah </w:t>
      </w:r>
      <w:r>
        <w:rPr>
          <w:rFonts w:ascii="Times New Roman" w:eastAsia="Times New Roman" w:hAnsi="Times New Roman"/>
          <w:sz w:val="24"/>
          <w:lang w:val="en-ID"/>
        </w:rPr>
        <w:t>yang di</w:t>
      </w:r>
      <w:r>
        <w:rPr>
          <w:rFonts w:ascii="Times New Roman" w:eastAsia="Times New Roman" w:hAnsi="Times New Roman"/>
          <w:sz w:val="24"/>
        </w:rPr>
        <w:t xml:space="preserve">substitusi tepung masing-masing dengan tepung beras 40%, tepung menir 30%, dan tepung bekatul 20% yang berturut-turut memiliki IG 29,75, 31,6 dan 33,44. Biskuit yang disubtitusi tepung beras </w:t>
      </w:r>
      <w:r>
        <w:rPr>
          <w:rFonts w:ascii="Times New Roman" w:eastAsia="Times New Roman" w:hAnsi="Times New Roman"/>
          <w:sz w:val="24"/>
          <w:lang w:val="en-ID"/>
        </w:rPr>
        <w:t xml:space="preserve">40%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menir</w:t>
      </w:r>
      <w:proofErr w:type="spellEnd"/>
      <w:r>
        <w:rPr>
          <w:rFonts w:ascii="Times New Roman" w:eastAsia="Times New Roman" w:hAnsi="Times New Roman"/>
          <w:sz w:val="24"/>
          <w:lang w:val="en-ID"/>
        </w:rPr>
        <w:t xml:space="preserve"> 30%, </w:t>
      </w:r>
      <w:proofErr w:type="spellStart"/>
      <w:r>
        <w:rPr>
          <w:rFonts w:ascii="Times New Roman" w:eastAsia="Times New Roman" w:hAnsi="Times New Roman"/>
          <w:sz w:val="24"/>
          <w:lang w:val="en-ID"/>
        </w:rPr>
        <w:t>berurut-turut</w:t>
      </w:r>
      <w:proofErr w:type="spellEnd"/>
      <w:r>
        <w:rPr>
          <w:rFonts w:ascii="Times New Roman" w:eastAsia="Times New Roman" w:hAnsi="Times New Roman"/>
          <w:sz w:val="24"/>
          <w:lang w:val="en-ID"/>
        </w:rPr>
        <w:t xml:space="preserve"> </w:t>
      </w:r>
      <w:r>
        <w:rPr>
          <w:rFonts w:ascii="Times New Roman" w:eastAsia="Times New Roman" w:hAnsi="Times New Roman"/>
          <w:sz w:val="24"/>
        </w:rPr>
        <w:t>memiliki kadar RS 2,81</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rPr>
        <w:t xml:space="preserve"> 2,51 %</w:t>
      </w:r>
      <w:r>
        <w:rPr>
          <w:rFonts w:ascii="Times New Roman" w:eastAsia="Times New Roman" w:hAnsi="Times New Roman"/>
          <w:sz w:val="24"/>
          <w:lang w:val="en-ID"/>
        </w:rPr>
        <w:t xml:space="preserve"> b</w:t>
      </w:r>
      <w:r>
        <w:rPr>
          <w:rFonts w:ascii="Times New Roman" w:eastAsia="Times New Roman" w:hAnsi="Times New Roman"/>
          <w:sz w:val="24"/>
        </w:rPr>
        <w:t>k</w:t>
      </w:r>
      <w:r>
        <w:rPr>
          <w:rFonts w:ascii="Times New Roman" w:eastAsia="Times New Roman" w:hAnsi="Times New Roman"/>
          <w:sz w:val="24"/>
          <w:lang w:val="en-ID"/>
        </w:rPr>
        <w:t xml:space="preserve"> </w:t>
      </w:r>
      <w:r>
        <w:rPr>
          <w:rFonts w:ascii="Times New Roman" w:eastAsia="Times New Roman" w:hAnsi="Times New Roman"/>
          <w:sz w:val="24"/>
        </w:rPr>
        <w:t xml:space="preserve"> dan total fenol 2741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lang w:val="en-ID"/>
        </w:rPr>
        <w:t xml:space="preserve"> </w:t>
      </w:r>
      <w:r>
        <w:rPr>
          <w:rFonts w:ascii="Times New Roman" w:eastAsia="Times New Roman" w:hAnsi="Times New Roman"/>
          <w:sz w:val="24"/>
        </w:rPr>
        <w:t>2597</w:t>
      </w:r>
      <w:r>
        <w:rPr>
          <w:rFonts w:ascii="Times New Roman" w:eastAsia="Times New Roman" w:hAnsi="Times New Roman"/>
          <w:sz w:val="24"/>
          <w:lang w:val="en-ID"/>
        </w:rPr>
        <w:t xml:space="preserve"> </w:t>
      </w:r>
      <w:r>
        <w:rPr>
          <w:rFonts w:ascii="Times New Roman" w:eastAsia="Times New Roman" w:hAnsi="Times New Roman"/>
          <w:sz w:val="24"/>
        </w:rPr>
        <w:t>mg/kg</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sedangkan</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biskuit</w:t>
      </w:r>
      <w:proofErr w:type="spellEnd"/>
      <w:r>
        <w:rPr>
          <w:rFonts w:ascii="Times New Roman" w:eastAsia="Times New Roman" w:hAnsi="Times New Roman"/>
          <w:sz w:val="24"/>
          <w:lang w:val="en-ID"/>
        </w:rPr>
        <w:t xml:space="preserve"> yang </w:t>
      </w:r>
      <w:proofErr w:type="spellStart"/>
      <w:r>
        <w:rPr>
          <w:rFonts w:ascii="Times New Roman" w:eastAsia="Times New Roman" w:hAnsi="Times New Roman"/>
          <w:sz w:val="24"/>
          <w:lang w:val="en-ID"/>
        </w:rPr>
        <w:t>disubstitusi</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dengan</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bekatul</w:t>
      </w:r>
      <w:proofErr w:type="spellEnd"/>
      <w:r>
        <w:rPr>
          <w:rFonts w:ascii="Times New Roman" w:eastAsia="Times New Roman" w:hAnsi="Times New Roman"/>
          <w:sz w:val="24"/>
          <w:lang w:val="en-ID"/>
        </w:rPr>
        <w:t xml:space="preserve"> 20% </w:t>
      </w:r>
      <w:proofErr w:type="spellStart"/>
      <w:r>
        <w:rPr>
          <w:rFonts w:ascii="Times New Roman" w:eastAsia="Times New Roman" w:hAnsi="Times New Roman"/>
          <w:sz w:val="24"/>
          <w:lang w:val="en-ID"/>
        </w:rPr>
        <w:t>memiliki</w:t>
      </w:r>
      <w:proofErr w:type="spellEnd"/>
      <w:r>
        <w:rPr>
          <w:rFonts w:ascii="Times New Roman" w:eastAsia="Times New Roman" w:hAnsi="Times New Roman"/>
          <w:sz w:val="24"/>
          <w:lang w:val="en-ID"/>
        </w:rPr>
        <w:t xml:space="preserve"> RS  </w:t>
      </w:r>
      <w:r>
        <w:rPr>
          <w:rFonts w:ascii="Times New Roman" w:eastAsia="Times New Roman" w:hAnsi="Times New Roman"/>
          <w:sz w:val="24"/>
        </w:rPr>
        <w:t xml:space="preserve">2,61 </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fenol</w:t>
      </w:r>
      <w:proofErr w:type="spellEnd"/>
      <w:r>
        <w:rPr>
          <w:rFonts w:ascii="Times New Roman" w:eastAsia="Times New Roman" w:hAnsi="Times New Roman"/>
          <w:sz w:val="24"/>
        </w:rPr>
        <w:t xml:space="preserve"> 4036 mg/kg</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serat</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kasar</w:t>
      </w:r>
      <w:proofErr w:type="spellEnd"/>
      <w:r>
        <w:rPr>
          <w:rFonts w:ascii="Times New Roman" w:eastAsia="Times New Roman" w:hAnsi="Times New Roman"/>
          <w:sz w:val="24"/>
          <w:lang w:val="en-ID"/>
        </w:rPr>
        <w:t xml:space="preserve"> </w:t>
      </w:r>
      <w:r>
        <w:rPr>
          <w:rFonts w:ascii="Times New Roman" w:eastAsia="Times New Roman" w:hAnsi="Times New Roman"/>
          <w:sz w:val="24"/>
        </w:rPr>
        <w:t xml:space="preserve">13,67 </w:t>
      </w:r>
      <w:r>
        <w:rPr>
          <w:rFonts w:ascii="Times New Roman" w:eastAsia="Times New Roman" w:hAnsi="Times New Roman"/>
          <w:sz w:val="24"/>
          <w:lang w:val="en-ID"/>
        </w:rPr>
        <w:t>%</w:t>
      </w:r>
      <w:r>
        <w:rPr>
          <w:rFonts w:ascii="Times New Roman" w:eastAsia="Times New Roman" w:hAnsi="Times New Roman"/>
          <w:sz w:val="24"/>
        </w:rPr>
        <w:t>.</w:t>
      </w:r>
      <w:r>
        <w:rPr>
          <w:rFonts w:ascii="Times New Roman" w:eastAsia="Times New Roman" w:hAnsi="Times New Roman"/>
          <w:sz w:val="24"/>
          <w:lang w:val="en-ID"/>
        </w:rPr>
        <w:t xml:space="preserve"> </w:t>
      </w:r>
    </w:p>
    <w:p w:rsidR="00E15DC7" w:rsidRPr="00A24A41" w:rsidRDefault="00E15DC7" w:rsidP="00E15DC7">
      <w:pPr>
        <w:spacing w:line="235" w:lineRule="exact"/>
        <w:rPr>
          <w:rFonts w:ascii="Times New Roman" w:eastAsia="Times New Roman" w:hAnsi="Times New Roman"/>
          <w:highlight w:val="yellow"/>
        </w:rPr>
      </w:pPr>
    </w:p>
    <w:p w:rsidR="00E15DC7" w:rsidRDefault="00E15DC7" w:rsidP="00E15DC7">
      <w:pPr>
        <w:spacing w:line="0" w:lineRule="atLeast"/>
        <w:rPr>
          <w:rFonts w:ascii="Times New Roman" w:eastAsia="Times New Roman" w:hAnsi="Times New Roman"/>
          <w:b/>
          <w:sz w:val="24"/>
        </w:rPr>
      </w:pPr>
      <w:r w:rsidRPr="008A031A">
        <w:rPr>
          <w:rFonts w:ascii="Times New Roman" w:eastAsia="Times New Roman" w:hAnsi="Times New Roman"/>
          <w:b/>
          <w:sz w:val="24"/>
        </w:rPr>
        <w:t>Kata kunci: biskuit, tepung, gabah pratanak, indeks glikemik</w:t>
      </w:r>
    </w:p>
    <w:p w:rsidR="008A031A" w:rsidRDefault="008A031A" w:rsidP="00E15DC7">
      <w:pPr>
        <w:spacing w:line="0" w:lineRule="atLeast"/>
        <w:rPr>
          <w:rFonts w:ascii="Times New Roman" w:eastAsia="Times New Roman" w:hAnsi="Times New Roman"/>
          <w:b/>
          <w:sz w:val="24"/>
        </w:rPr>
      </w:pPr>
    </w:p>
    <w:p w:rsidR="008A031A" w:rsidRDefault="008A031A" w:rsidP="008A031A">
      <w:pPr>
        <w:spacing w:line="0" w:lineRule="atLeast"/>
        <w:jc w:val="center"/>
        <w:rPr>
          <w:rFonts w:ascii="Times New Roman" w:eastAsia="Times New Roman" w:hAnsi="Times New Roman"/>
          <w:b/>
          <w:sz w:val="24"/>
        </w:rPr>
      </w:pPr>
      <w:r>
        <w:rPr>
          <w:rFonts w:ascii="Times New Roman" w:eastAsia="Times New Roman" w:hAnsi="Times New Roman"/>
          <w:b/>
          <w:sz w:val="24"/>
        </w:rPr>
        <w:t>Abstract</w:t>
      </w:r>
    </w:p>
    <w:p w:rsidR="008A031A" w:rsidRDefault="008A031A" w:rsidP="008A031A">
      <w:pPr>
        <w:jc w:val="both"/>
        <w:rPr>
          <w:rFonts w:ascii="Times New Roman" w:hAnsi="Times New Roman" w:cs="Times New Roman"/>
          <w:sz w:val="24"/>
          <w:szCs w:val="24"/>
        </w:rPr>
      </w:pPr>
      <w:r w:rsidRPr="00980400">
        <w:rPr>
          <w:rFonts w:ascii="Times New Roman" w:hAnsi="Times New Roman" w:cs="Times New Roman"/>
          <w:sz w:val="24"/>
          <w:szCs w:val="24"/>
        </w:rPr>
        <w:t xml:space="preserve">The availability of low glycemic indexed foods with acceptable flavors is an essential issue for diabetics, especially in Indonesia, whose numbers continue to increase from year to year. A snack such as biscuits can be made from the fraction flour produced by parboiled </w:t>
      </w:r>
      <w:r>
        <w:rPr>
          <w:rFonts w:ascii="Times New Roman" w:hAnsi="Times New Roman" w:cs="Times New Roman"/>
          <w:sz w:val="24"/>
          <w:szCs w:val="24"/>
        </w:rPr>
        <w:t>grain rice</w:t>
      </w:r>
      <w:r w:rsidRPr="00980400">
        <w:rPr>
          <w:rFonts w:ascii="Times New Roman" w:hAnsi="Times New Roman" w:cs="Times New Roman"/>
          <w:sz w:val="24"/>
          <w:szCs w:val="24"/>
        </w:rPr>
        <w:t xml:space="preserve"> milling, whose rice has been known to have a low glycemic index value. The purpose of this study was to produce low glycemic index biscuits made with rice and broken rice flour and parboiled rice bran.</w:t>
      </w:r>
      <w:r>
        <w:rPr>
          <w:rFonts w:ascii="Times New Roman" w:hAnsi="Times New Roman" w:cs="Times New Roman"/>
          <w:sz w:val="24"/>
          <w:szCs w:val="24"/>
        </w:rPr>
        <w:t xml:space="preserve"> </w:t>
      </w:r>
      <w:r w:rsidRPr="00980400">
        <w:rPr>
          <w:rFonts w:ascii="Times New Roman" w:hAnsi="Times New Roman" w:cs="Times New Roman"/>
          <w:sz w:val="24"/>
          <w:szCs w:val="24"/>
        </w:rPr>
        <w:t xml:space="preserve">This research was carried out with a completely randomized design with two factors, namely variations in the type of fraction flour of parboiled </w:t>
      </w:r>
      <w:r>
        <w:rPr>
          <w:rFonts w:ascii="Times New Roman" w:hAnsi="Times New Roman" w:cs="Times New Roman"/>
          <w:sz w:val="24"/>
          <w:szCs w:val="24"/>
        </w:rPr>
        <w:t>grain rice</w:t>
      </w:r>
      <w:r w:rsidRPr="00980400">
        <w:rPr>
          <w:rFonts w:ascii="Times New Roman" w:hAnsi="Times New Roman" w:cs="Times New Roman"/>
          <w:sz w:val="24"/>
          <w:szCs w:val="24"/>
        </w:rPr>
        <w:t xml:space="preserve"> milling (rice, broken rice, and bran) and variations in substitution of flour addition (0, 10, 20, 30, 40 and 50%). The analysis carried out was the total phenol content, digestive resistant starch, crude fiber, and glycemic index. Data obtained were analyzed statistically using univariate analysis of variance from SPSS software with a confidence level of 95%.</w:t>
      </w:r>
      <w:r>
        <w:rPr>
          <w:rFonts w:ascii="Times New Roman" w:hAnsi="Times New Roman" w:cs="Times New Roman"/>
          <w:sz w:val="24"/>
          <w:szCs w:val="24"/>
        </w:rPr>
        <w:t xml:space="preserve"> </w:t>
      </w:r>
      <w:r w:rsidRPr="00980400">
        <w:rPr>
          <w:rFonts w:ascii="Times New Roman" w:hAnsi="Times New Roman" w:cs="Times New Roman"/>
          <w:sz w:val="24"/>
          <w:szCs w:val="24"/>
        </w:rPr>
        <w:t xml:space="preserve">The results showed that the type and substitution of added fraction flour resulting from parboiled </w:t>
      </w:r>
      <w:r>
        <w:rPr>
          <w:rFonts w:ascii="Times New Roman" w:hAnsi="Times New Roman" w:cs="Times New Roman"/>
          <w:sz w:val="24"/>
          <w:szCs w:val="24"/>
        </w:rPr>
        <w:t>grain rice</w:t>
      </w:r>
      <w:r w:rsidRPr="00980400">
        <w:rPr>
          <w:rFonts w:ascii="Times New Roman" w:hAnsi="Times New Roman" w:cs="Times New Roman"/>
          <w:sz w:val="24"/>
          <w:szCs w:val="24"/>
        </w:rPr>
        <w:t xml:space="preserve"> </w:t>
      </w:r>
      <w:r w:rsidRPr="00980400">
        <w:rPr>
          <w:rFonts w:ascii="Times New Roman" w:hAnsi="Times New Roman" w:cs="Times New Roman"/>
          <w:sz w:val="24"/>
          <w:szCs w:val="24"/>
        </w:rPr>
        <w:lastRenderedPageBreak/>
        <w:t>milling affected the total phenol levels, resistant starch, crude fiber, and glycemic index produced. The preferred biscuits are those substituted with 40% rice flour, 30% broken rice flour, and 20% bran flour, which respectively have IG 29.75, 31.6, and 33.44. Biscuits substituted by 40% rice flour and 30% broken rice flour, respectively have RS levels 2.81% and 2.51% bk and total phenols 2741 and 2597 mg/kg, while biscuits substituted with 20% rice bran have 2.61 RS %, phenol 4036 mg/kg and crude fiber 13.67%.</w:t>
      </w:r>
    </w:p>
    <w:p w:rsidR="008A031A" w:rsidRDefault="008A031A" w:rsidP="008A031A">
      <w:pPr>
        <w:jc w:val="both"/>
        <w:rPr>
          <w:rFonts w:ascii="Times New Roman" w:hAnsi="Times New Roman" w:cs="Times New Roman"/>
          <w:sz w:val="24"/>
          <w:szCs w:val="24"/>
        </w:rPr>
      </w:pPr>
    </w:p>
    <w:p w:rsidR="008A031A" w:rsidRPr="008A031A" w:rsidRDefault="008A031A" w:rsidP="008A031A">
      <w:pPr>
        <w:jc w:val="both"/>
        <w:rPr>
          <w:rFonts w:ascii="Times New Roman" w:hAnsi="Times New Roman" w:cs="Times New Roman"/>
          <w:b/>
          <w:sz w:val="24"/>
          <w:szCs w:val="24"/>
        </w:rPr>
      </w:pPr>
      <w:r w:rsidRPr="008A031A">
        <w:rPr>
          <w:rFonts w:ascii="Times New Roman" w:hAnsi="Times New Roman" w:cs="Times New Roman"/>
          <w:b/>
          <w:sz w:val="24"/>
          <w:szCs w:val="24"/>
        </w:rPr>
        <w:t>Keyword : biscuit, flour, parboiled grain rice, glycemic index</w:t>
      </w:r>
    </w:p>
    <w:p w:rsidR="008A031A" w:rsidRPr="008A031A" w:rsidRDefault="008A031A" w:rsidP="008A031A">
      <w:pPr>
        <w:spacing w:line="0" w:lineRule="atLeast"/>
        <w:jc w:val="center"/>
        <w:rPr>
          <w:rFonts w:ascii="Times New Roman" w:eastAsia="Times New Roman" w:hAnsi="Times New Roman"/>
          <w:b/>
          <w:sz w:val="24"/>
        </w:rPr>
      </w:pPr>
    </w:p>
    <w:p w:rsidR="008B7602" w:rsidRPr="008A031A" w:rsidRDefault="008A031A">
      <w:pPr>
        <w:rPr>
          <w:rFonts w:ascii="Times New Roman" w:hAnsi="Times New Roman" w:cs="Times New Roman"/>
          <w:b/>
          <w:sz w:val="24"/>
          <w:szCs w:val="24"/>
        </w:rPr>
      </w:pPr>
      <w:r w:rsidRPr="008A031A">
        <w:rPr>
          <w:rFonts w:ascii="Times New Roman" w:hAnsi="Times New Roman" w:cs="Times New Roman"/>
          <w:b/>
          <w:sz w:val="24"/>
          <w:szCs w:val="24"/>
        </w:rPr>
        <w:t>Pendahuluan</w:t>
      </w:r>
    </w:p>
    <w:p w:rsidR="00E15DC7" w:rsidRPr="00462580" w:rsidRDefault="00E15DC7" w:rsidP="005120F9">
      <w:pPr>
        <w:spacing w:line="360" w:lineRule="auto"/>
        <w:ind w:right="266" w:firstLine="720"/>
        <w:jc w:val="both"/>
        <w:rPr>
          <w:rFonts w:ascii="Times New Roman" w:eastAsia="Times New Roman" w:hAnsi="Times New Roman" w:cs="Times New Roman"/>
          <w:sz w:val="24"/>
          <w:szCs w:val="24"/>
        </w:rPr>
      </w:pPr>
      <w:r w:rsidRPr="00462580">
        <w:rPr>
          <w:rFonts w:ascii="Times New Roman" w:eastAsia="Times New Roman" w:hAnsi="Times New Roman" w:cs="Times New Roman"/>
          <w:sz w:val="24"/>
          <w:szCs w:val="24"/>
        </w:rPr>
        <w:t xml:space="preserve">Diabetes </w:t>
      </w:r>
      <w:r w:rsidRPr="00462580">
        <w:rPr>
          <w:rFonts w:ascii="Times New Roman" w:eastAsia="Times New Roman" w:hAnsi="Times New Roman" w:cs="Times New Roman"/>
          <w:i/>
          <w:sz w:val="24"/>
          <w:szCs w:val="24"/>
        </w:rPr>
        <w:t>mellitus</w:t>
      </w:r>
      <w:r w:rsidRPr="00462580">
        <w:rPr>
          <w:rFonts w:ascii="Times New Roman" w:eastAsia="Times New Roman" w:hAnsi="Times New Roman" w:cs="Times New Roman"/>
          <w:sz w:val="24"/>
          <w:szCs w:val="24"/>
        </w:rPr>
        <w:t xml:space="preserve"> (DM) merupakan salah satu penyakit degeneratif yang prevalensinya terus meningkat di Indonesia. Menurut data </w:t>
      </w:r>
      <w:r w:rsidRPr="00462580">
        <w:rPr>
          <w:rFonts w:ascii="Times New Roman" w:eastAsia="Times New Roman" w:hAnsi="Times New Roman" w:cs="Times New Roman"/>
          <w:i/>
          <w:sz w:val="24"/>
          <w:szCs w:val="24"/>
        </w:rPr>
        <w:t>International Diabetes</w:t>
      </w:r>
      <w:r w:rsidRPr="00462580">
        <w:rPr>
          <w:rFonts w:ascii="Times New Roman" w:eastAsia="Times New Roman" w:hAnsi="Times New Roman" w:cs="Times New Roman"/>
          <w:sz w:val="24"/>
          <w:szCs w:val="24"/>
        </w:rPr>
        <w:t xml:space="preserve"> </w:t>
      </w:r>
      <w:r w:rsidRPr="00462580">
        <w:rPr>
          <w:rFonts w:ascii="Times New Roman" w:eastAsia="Times New Roman" w:hAnsi="Times New Roman" w:cs="Times New Roman"/>
          <w:i/>
          <w:sz w:val="24"/>
          <w:szCs w:val="24"/>
        </w:rPr>
        <w:t xml:space="preserve">Federation </w:t>
      </w:r>
      <w:r w:rsidRPr="00462580">
        <w:rPr>
          <w:rFonts w:ascii="Times New Roman" w:eastAsia="Times New Roman" w:hAnsi="Times New Roman" w:cs="Times New Roman"/>
          <w:sz w:val="24"/>
          <w:szCs w:val="24"/>
        </w:rPr>
        <w:t>2017</w:t>
      </w:r>
      <w:r w:rsidRPr="00462580">
        <w:rPr>
          <w:rFonts w:ascii="Times New Roman" w:eastAsia="Times New Roman" w:hAnsi="Times New Roman" w:cs="Times New Roman"/>
          <w:i/>
          <w:sz w:val="24"/>
          <w:szCs w:val="24"/>
        </w:rPr>
        <w:t xml:space="preserve"> </w:t>
      </w:r>
      <w:r w:rsidRPr="00462580">
        <w:rPr>
          <w:rFonts w:ascii="Times New Roman" w:eastAsia="Times New Roman" w:hAnsi="Times New Roman" w:cs="Times New Roman"/>
          <w:sz w:val="24"/>
          <w:szCs w:val="24"/>
        </w:rPr>
        <w:t>prevalensi terjadinya DM di Indonesia sebesar 6,7% dari total</w:t>
      </w:r>
      <w:r w:rsidRPr="00462580">
        <w:rPr>
          <w:rFonts w:ascii="Times New Roman" w:eastAsia="Times New Roman" w:hAnsi="Times New Roman" w:cs="Times New Roman"/>
          <w:i/>
          <w:sz w:val="24"/>
          <w:szCs w:val="24"/>
        </w:rPr>
        <w:t xml:space="preserve"> </w:t>
      </w:r>
      <w:r w:rsidRPr="00462580">
        <w:rPr>
          <w:rFonts w:ascii="Times New Roman" w:eastAsia="Times New Roman" w:hAnsi="Times New Roman" w:cs="Times New Roman"/>
          <w:sz w:val="24"/>
          <w:szCs w:val="24"/>
        </w:rPr>
        <w:t>populasi dan diperkirakan pada tahun 2045 sebanyak 16,7 juta orang akan terkena DM. Indonesia dengan jumlah penderita DM mencapai 10.276 masuk dalam 10 besar negara penderita diabetes terbanyak di dunia yang menempati urutan keenam setelah China, India, Amerika Serikat, Brazil dan Mexico (Anonim, 2017).</w:t>
      </w:r>
    </w:p>
    <w:p w:rsidR="00E15DC7" w:rsidRPr="00462580" w:rsidRDefault="00E15DC7" w:rsidP="005120F9">
      <w:pPr>
        <w:spacing w:line="360" w:lineRule="auto"/>
        <w:ind w:firstLine="720"/>
        <w:jc w:val="both"/>
        <w:rPr>
          <w:rFonts w:ascii="Times New Roman" w:hAnsi="Times New Roman" w:cs="Times New Roman"/>
          <w:sz w:val="24"/>
          <w:szCs w:val="24"/>
        </w:rPr>
      </w:pPr>
      <w:r w:rsidRPr="00462580">
        <w:rPr>
          <w:rFonts w:ascii="Times New Roman" w:eastAsia="Times New Roman" w:hAnsi="Times New Roman" w:cs="Times New Roman"/>
          <w:sz w:val="24"/>
          <w:szCs w:val="24"/>
        </w:rPr>
        <w:t>Tingginya jumlah diabetesi tersebut perlu penanganan yang serius. Salah satu strategi untuk mengelola gula darah diabetesi ialah dengan mengkonsumsi makanan yang memiliki indeks glisemik (IG) yang rendah (IG &lt; 55), yakni lambat meningkatkan gula darah. Beras sebagai makanan pokok, umumnya memiliki IG yang tinggi, yaitu 64-93 (</w:t>
      </w:r>
      <w:r w:rsidRPr="00462580">
        <w:rPr>
          <w:rFonts w:ascii="Times New Roman" w:hAnsi="Times New Roman" w:cs="Times New Roman"/>
          <w:sz w:val="24"/>
          <w:szCs w:val="24"/>
        </w:rPr>
        <w:t xml:space="preserve">Miller dkk, 1992). Gabah dapat diolah secara </w:t>
      </w:r>
      <w:r w:rsidRPr="00462580">
        <w:rPr>
          <w:rFonts w:ascii="Times New Roman" w:hAnsi="Times New Roman" w:cs="Times New Roman"/>
          <w:i/>
          <w:iCs/>
          <w:sz w:val="24"/>
          <w:szCs w:val="24"/>
        </w:rPr>
        <w:t xml:space="preserve">parboiling </w:t>
      </w:r>
      <w:r w:rsidRPr="00462580">
        <w:rPr>
          <w:rFonts w:ascii="Times New Roman" w:hAnsi="Times New Roman" w:cs="Times New Roman"/>
          <w:sz w:val="24"/>
          <w:szCs w:val="24"/>
        </w:rPr>
        <w:t xml:space="preserve">menjadi beras </w:t>
      </w:r>
      <w:r w:rsidRPr="00462580">
        <w:rPr>
          <w:rFonts w:ascii="Times New Roman" w:hAnsi="Times New Roman" w:cs="Times New Roman"/>
          <w:i/>
          <w:iCs/>
          <w:sz w:val="24"/>
          <w:szCs w:val="24"/>
        </w:rPr>
        <w:t>parboiled</w:t>
      </w:r>
      <w:r w:rsidRPr="00462580">
        <w:rPr>
          <w:rFonts w:ascii="Times New Roman" w:hAnsi="Times New Roman" w:cs="Times New Roman"/>
          <w:sz w:val="24"/>
          <w:szCs w:val="24"/>
        </w:rPr>
        <w:t xml:space="preserve"> yang memiliki IG rendah. Diabetesi tidak saja memerlukan beras ber-IG rendah, tetapi juga kecukupan Cr dan Mg.</w:t>
      </w:r>
    </w:p>
    <w:p w:rsidR="00E15DC7" w:rsidRPr="00462580" w:rsidRDefault="00E15DC7" w:rsidP="005120F9">
      <w:pPr>
        <w:spacing w:line="360" w:lineRule="auto"/>
        <w:ind w:right="-1" w:firstLine="720"/>
        <w:jc w:val="both"/>
        <w:rPr>
          <w:rFonts w:ascii="Times New Roman" w:eastAsia="Times New Roman" w:hAnsi="Times New Roman" w:cs="Times New Roman"/>
          <w:sz w:val="24"/>
          <w:szCs w:val="24"/>
        </w:rPr>
      </w:pPr>
      <w:r w:rsidRPr="00462580">
        <w:rPr>
          <w:rFonts w:ascii="Times New Roman" w:eastAsia="Times New Roman" w:hAnsi="Times New Roman" w:cs="Times New Roman"/>
          <w:sz w:val="24"/>
          <w:szCs w:val="24"/>
        </w:rPr>
        <w:t>Tjokopurwo (dalam Suprihatin, 2012) mengatakan bahwa diet diabetes milletus adalah pengaturan makanan yang diberikan kepada penderita DM, diet yang dilakukan harus tepat jumlah energi yang dikonsumsi dalam satu hari, tepat jadwal sesuai 3 kali makan utama dan 3 kali makanan selingan dengan interval waktu 3 jam antara makanan utama dan makanan selingan serta tepat jenis yaitu menghindari makanan yang tinggi kalori. Sementara itu, ketersediaan jenis pangan selingan masih masih terbatas jumlahnya.</w:t>
      </w:r>
    </w:p>
    <w:p w:rsidR="00E15DC7" w:rsidRPr="00462580" w:rsidRDefault="00E15DC7" w:rsidP="005120F9">
      <w:pPr>
        <w:spacing w:line="360" w:lineRule="auto"/>
        <w:ind w:firstLine="720"/>
        <w:jc w:val="both"/>
        <w:rPr>
          <w:rFonts w:ascii="Times New Roman" w:hAnsi="Times New Roman" w:cs="Times New Roman"/>
          <w:sz w:val="24"/>
          <w:szCs w:val="24"/>
        </w:rPr>
      </w:pPr>
      <w:r w:rsidRPr="00462580">
        <w:rPr>
          <w:rFonts w:ascii="Times New Roman" w:hAnsi="Times New Roman" w:cs="Times New Roman"/>
          <w:sz w:val="24"/>
          <w:szCs w:val="24"/>
        </w:rPr>
        <w:t xml:space="preserve">Makanan selingan yang disukai oleh hampir semua tingkat umur adalah biskuit. Biskuit dapat dijadikan sebagai pangan fungsional apabila biskuit tersebut memiliki sifat fungsional bagi kesehatan, diantaranya dapat mengontrol kadar glukosa darah dan memiliki indeks glikemik yang rendah. Sifat fungsional tersebut dapat diperoleh melalui perubahan ingredient utama yaitu penggantian terigu dengan bahan pangan lain yang memiliki kadar serat lebih tinggi dan atau IG yang relatif rendah. Biskuit merupakan salah satu produk makanan yang mulai dikembangkan sebagai makanan selingan penyandang DM. Makanan </w:t>
      </w:r>
      <w:r w:rsidRPr="00462580">
        <w:rPr>
          <w:rFonts w:ascii="Times New Roman" w:hAnsi="Times New Roman" w:cs="Times New Roman"/>
          <w:sz w:val="24"/>
          <w:szCs w:val="24"/>
        </w:rPr>
        <w:lastRenderedPageBreak/>
        <w:t>selingan yang mencukupi kebutuhan gizi serta membantu mengendalikan glukosa darah diperlukan bagi diabetesi (Franz, 2012).</w:t>
      </w:r>
    </w:p>
    <w:p w:rsidR="00E15DC7" w:rsidRPr="00462580" w:rsidRDefault="00E15DC7" w:rsidP="005120F9">
      <w:pPr>
        <w:spacing w:line="360" w:lineRule="auto"/>
        <w:ind w:right="-1" w:firstLine="720"/>
        <w:jc w:val="both"/>
        <w:rPr>
          <w:rFonts w:ascii="Times New Roman" w:eastAsia="Times New Roman" w:hAnsi="Times New Roman" w:cs="Times New Roman"/>
          <w:sz w:val="24"/>
          <w:szCs w:val="24"/>
        </w:rPr>
      </w:pPr>
      <w:r w:rsidRPr="00462580">
        <w:rPr>
          <w:rFonts w:ascii="Times New Roman" w:eastAsia="Times New Roman" w:hAnsi="Times New Roman" w:cs="Times New Roman"/>
          <w:sz w:val="24"/>
          <w:szCs w:val="24"/>
        </w:rPr>
        <w:t xml:space="preserve">Produk utama dari hasil penggilingan gabah </w:t>
      </w:r>
      <w:r w:rsidRPr="00462580">
        <w:rPr>
          <w:rFonts w:ascii="Times New Roman" w:eastAsia="Times New Roman" w:hAnsi="Times New Roman" w:cs="Times New Roman"/>
          <w:i/>
          <w:iCs/>
          <w:sz w:val="24"/>
          <w:szCs w:val="24"/>
        </w:rPr>
        <w:t>parboiled</w:t>
      </w:r>
      <w:r w:rsidRPr="00462580">
        <w:rPr>
          <w:rFonts w:ascii="Times New Roman" w:eastAsia="Times New Roman" w:hAnsi="Times New Roman" w:cs="Times New Roman"/>
          <w:sz w:val="24"/>
          <w:szCs w:val="24"/>
        </w:rPr>
        <w:t xml:space="preserve">, berupa beras </w:t>
      </w:r>
      <w:r w:rsidRPr="00462580">
        <w:rPr>
          <w:rFonts w:ascii="Times New Roman" w:eastAsia="Times New Roman" w:hAnsi="Times New Roman" w:cs="Times New Roman"/>
          <w:i/>
          <w:sz w:val="24"/>
          <w:szCs w:val="24"/>
        </w:rPr>
        <w:t>parboiled</w:t>
      </w:r>
      <w:r w:rsidRPr="00462580">
        <w:rPr>
          <w:rFonts w:ascii="Times New Roman" w:eastAsia="Times New Roman" w:hAnsi="Times New Roman" w:cs="Times New Roman"/>
          <w:sz w:val="24"/>
          <w:szCs w:val="24"/>
        </w:rPr>
        <w:t xml:space="preserve"> terfortifikasi Cr-Mg- ekstrak kayu manis yang diketahui memiliki IG rendah (Yulianto dkk., 2018), dan produk samping: menir (kaya Cr dan Mg), dan bekatul (kaya Cr, Mg, dan serat pangan) yang dapat dimanfaatkan sebagai bahan baku pembuatan biskuit sebagai makanan selingan penderita diabetes.</w:t>
      </w:r>
    </w:p>
    <w:p w:rsidR="00472641" w:rsidRPr="005120F9" w:rsidRDefault="00E15DC7" w:rsidP="005120F9">
      <w:pPr>
        <w:spacing w:line="360" w:lineRule="auto"/>
        <w:ind w:firstLine="720"/>
        <w:jc w:val="both"/>
        <w:rPr>
          <w:rFonts w:ascii="Times New Roman" w:hAnsi="Times New Roman" w:cs="Times New Roman"/>
          <w:sz w:val="24"/>
          <w:szCs w:val="24"/>
        </w:rPr>
      </w:pPr>
      <w:r w:rsidRPr="00462580">
        <w:rPr>
          <w:rFonts w:ascii="Times New Roman" w:hAnsi="Times New Roman" w:cs="Times New Roman"/>
          <w:sz w:val="24"/>
          <w:szCs w:val="24"/>
        </w:rPr>
        <w:t>Selama ini penelitian yang mendalam mengenai modifikasi biskuit dengan indeks glisemik yang rendah belum banyak dilakukan. Oleh karena itu, pada penelitian ini diteliti mengenai modifikasi pembuatan biskuit yang disubtitusi dengan beras pratanak, menir dan bekatul. Penelitian ini bertujuan untuk menentukan formula terpilih biskuit yang disubtitusi dengan beras pratanak, menir dan bekatul yang memiliki indeks glisemik yang rendah.</w:t>
      </w:r>
    </w:p>
    <w:p w:rsidR="005120F9" w:rsidRDefault="005120F9" w:rsidP="005120F9">
      <w:pPr>
        <w:spacing w:line="360" w:lineRule="auto"/>
        <w:rPr>
          <w:rFonts w:ascii="Times New Roman" w:hAnsi="Times New Roman" w:cs="Times New Roman"/>
          <w:b/>
          <w:sz w:val="24"/>
          <w:szCs w:val="24"/>
        </w:rPr>
      </w:pPr>
    </w:p>
    <w:p w:rsidR="00462580" w:rsidRPr="00462580" w:rsidRDefault="00462580" w:rsidP="005120F9">
      <w:pPr>
        <w:spacing w:line="360" w:lineRule="auto"/>
        <w:rPr>
          <w:rFonts w:ascii="Times New Roman" w:hAnsi="Times New Roman" w:cs="Times New Roman"/>
          <w:b/>
          <w:sz w:val="24"/>
          <w:szCs w:val="24"/>
        </w:rPr>
      </w:pPr>
      <w:r w:rsidRPr="00462580">
        <w:rPr>
          <w:rFonts w:ascii="Times New Roman" w:hAnsi="Times New Roman" w:cs="Times New Roman"/>
          <w:b/>
          <w:sz w:val="24"/>
          <w:szCs w:val="24"/>
        </w:rPr>
        <w:t>Metode Penelitian</w:t>
      </w:r>
    </w:p>
    <w:p w:rsidR="00E15DC7" w:rsidRDefault="00462580" w:rsidP="005120F9">
      <w:pPr>
        <w:spacing w:line="360" w:lineRule="auto"/>
        <w:rPr>
          <w:rFonts w:ascii="Times New Roman" w:hAnsi="Times New Roman" w:cs="Times New Roman"/>
          <w:b/>
          <w:sz w:val="24"/>
          <w:szCs w:val="24"/>
        </w:rPr>
      </w:pPr>
      <w:r w:rsidRPr="00462580">
        <w:rPr>
          <w:rFonts w:ascii="Times New Roman" w:hAnsi="Times New Roman" w:cs="Times New Roman"/>
          <w:b/>
          <w:sz w:val="24"/>
          <w:szCs w:val="24"/>
        </w:rPr>
        <w:t>Bahan</w:t>
      </w:r>
      <w:r w:rsidR="008A031A" w:rsidRPr="00462580">
        <w:rPr>
          <w:rFonts w:ascii="Times New Roman" w:hAnsi="Times New Roman" w:cs="Times New Roman"/>
          <w:b/>
          <w:sz w:val="24"/>
          <w:szCs w:val="24"/>
        </w:rPr>
        <w:t xml:space="preserve"> </w:t>
      </w:r>
    </w:p>
    <w:p w:rsidR="00462580" w:rsidRPr="00462580" w:rsidRDefault="00462580" w:rsidP="005120F9">
      <w:pPr>
        <w:spacing w:line="360" w:lineRule="auto"/>
        <w:ind w:firstLine="720"/>
        <w:jc w:val="both"/>
        <w:rPr>
          <w:rFonts w:ascii="Times New Roman" w:hAnsi="Times New Roman" w:cs="Times New Roman"/>
          <w:b/>
          <w:sz w:val="24"/>
          <w:szCs w:val="24"/>
        </w:rPr>
      </w:pPr>
      <w:r w:rsidRPr="00462580">
        <w:rPr>
          <w:rFonts w:ascii="Times New Roman" w:hAnsi="Times New Roman" w:cs="Times New Roman"/>
          <w:sz w:val="24"/>
          <w:szCs w:val="24"/>
        </w:rPr>
        <w:t>Bahan utama yang digunakan dalam penelitian ini yaitu beras pratanak, menir dan bekatul, tepung terigu (kunci biru), telur ayam, susu skim (point), gula halus, garam, soda kue (point) dan vanili.Bahan kimia yang digunakan untuk analisa adalah glukosa, Aquadest, Etanol (pa),Asam sulfat (H</w:t>
      </w:r>
      <w:r w:rsidRPr="00462580">
        <w:rPr>
          <w:rFonts w:ascii="Times New Roman" w:hAnsi="Times New Roman" w:cs="Times New Roman"/>
          <w:sz w:val="24"/>
          <w:szCs w:val="24"/>
          <w:vertAlign w:val="subscript"/>
        </w:rPr>
        <w:t>2</w:t>
      </w:r>
      <w:r w:rsidRPr="00462580">
        <w:rPr>
          <w:rFonts w:ascii="Times New Roman" w:hAnsi="Times New Roman" w:cs="Times New Roman"/>
          <w:sz w:val="24"/>
          <w:szCs w:val="24"/>
        </w:rPr>
        <w:t>SO</w:t>
      </w:r>
      <w:r w:rsidRPr="00462580">
        <w:rPr>
          <w:rFonts w:ascii="Times New Roman" w:hAnsi="Times New Roman" w:cs="Times New Roman"/>
          <w:sz w:val="24"/>
          <w:szCs w:val="24"/>
          <w:vertAlign w:val="subscript"/>
        </w:rPr>
        <w:t xml:space="preserve">4  </w:t>
      </w:r>
      <w:r w:rsidRPr="00462580">
        <w:rPr>
          <w:rFonts w:ascii="Times New Roman" w:hAnsi="Times New Roman" w:cs="Times New Roman"/>
          <w:sz w:val="24"/>
          <w:szCs w:val="24"/>
        </w:rPr>
        <w:t>pekat), Follin, Na</w:t>
      </w:r>
      <w:r w:rsidRPr="00462580">
        <w:rPr>
          <w:rFonts w:ascii="Times New Roman" w:hAnsi="Times New Roman" w:cs="Times New Roman"/>
          <w:sz w:val="24"/>
          <w:szCs w:val="24"/>
          <w:vertAlign w:val="subscript"/>
        </w:rPr>
        <w:t>2</w:t>
      </w:r>
      <w:r w:rsidRPr="00462580">
        <w:rPr>
          <w:rFonts w:ascii="Times New Roman" w:hAnsi="Times New Roman" w:cs="Times New Roman"/>
          <w:sz w:val="24"/>
          <w:szCs w:val="24"/>
        </w:rPr>
        <w:t>CO</w:t>
      </w:r>
      <w:r w:rsidRPr="00462580">
        <w:rPr>
          <w:rFonts w:ascii="Times New Roman" w:hAnsi="Times New Roman" w:cs="Times New Roman"/>
          <w:sz w:val="24"/>
          <w:szCs w:val="24"/>
          <w:vertAlign w:val="subscript"/>
        </w:rPr>
        <w:t xml:space="preserve">3 </w:t>
      </w:r>
      <w:r w:rsidRPr="00462580">
        <w:rPr>
          <w:rFonts w:ascii="Times New Roman" w:hAnsi="Times New Roman" w:cs="Times New Roman"/>
          <w:sz w:val="24"/>
          <w:szCs w:val="24"/>
        </w:rPr>
        <w:t>20%, dan NaOH serta bahan kimia lainnya untuk analisa pati tahan cerna.</w:t>
      </w:r>
    </w:p>
    <w:p w:rsidR="00462580" w:rsidRPr="00462580" w:rsidRDefault="00462580" w:rsidP="005120F9">
      <w:pPr>
        <w:spacing w:line="360" w:lineRule="auto"/>
        <w:jc w:val="both"/>
        <w:rPr>
          <w:rFonts w:ascii="Times New Roman" w:hAnsi="Times New Roman" w:cs="Times New Roman"/>
          <w:b/>
          <w:sz w:val="24"/>
          <w:szCs w:val="24"/>
        </w:rPr>
      </w:pPr>
      <w:r w:rsidRPr="00462580">
        <w:rPr>
          <w:rFonts w:ascii="Times New Roman" w:hAnsi="Times New Roman" w:cs="Times New Roman"/>
          <w:b/>
          <w:sz w:val="24"/>
          <w:szCs w:val="24"/>
        </w:rPr>
        <w:t>Alat</w:t>
      </w:r>
    </w:p>
    <w:p w:rsidR="00462580" w:rsidRDefault="00462580" w:rsidP="005120F9">
      <w:pPr>
        <w:spacing w:line="360" w:lineRule="auto"/>
        <w:ind w:firstLine="720"/>
        <w:jc w:val="both"/>
        <w:rPr>
          <w:rFonts w:ascii="Times New Roman" w:hAnsi="Times New Roman" w:cs="Times New Roman"/>
          <w:sz w:val="24"/>
          <w:szCs w:val="24"/>
        </w:rPr>
      </w:pPr>
      <w:r w:rsidRPr="00462580">
        <w:rPr>
          <w:rFonts w:ascii="Times New Roman" w:hAnsi="Times New Roman" w:cs="Times New Roman"/>
          <w:sz w:val="24"/>
          <w:szCs w:val="24"/>
        </w:rPr>
        <w:t xml:space="preserve">Alat yang digunakan dalam penelitian ini adalah oven, ayakan 60 mesh, kompor listrik, mixer (philips), cetakan biskuit, penggiling (roll), loyang, kuas, neraca analitik (Ohaus), alat-alat gelas (tabung reksi, corong, piprt tetes, pipet ukut, erlenmeyer, </w:t>
      </w:r>
      <w:r w:rsidRPr="00462580">
        <w:rPr>
          <w:rFonts w:ascii="Times New Roman" w:hAnsi="Times New Roman" w:cs="Times New Roman"/>
          <w:i/>
          <w:sz w:val="24"/>
          <w:szCs w:val="24"/>
        </w:rPr>
        <w:t>beaker glass</w:t>
      </w:r>
      <w:r w:rsidRPr="00462580">
        <w:rPr>
          <w:rFonts w:ascii="Times New Roman" w:hAnsi="Times New Roman" w:cs="Times New Roman"/>
          <w:sz w:val="24"/>
          <w:szCs w:val="24"/>
        </w:rPr>
        <w:t xml:space="preserve">, labu ukur) </w:t>
      </w:r>
      <w:r w:rsidRPr="00462580">
        <w:rPr>
          <w:rFonts w:ascii="Times New Roman" w:hAnsi="Times New Roman" w:cs="Times New Roman"/>
          <w:i/>
          <w:sz w:val="24"/>
          <w:szCs w:val="24"/>
        </w:rPr>
        <w:t xml:space="preserve">vortex </w:t>
      </w:r>
      <w:r w:rsidRPr="00462580">
        <w:rPr>
          <w:rFonts w:ascii="Times New Roman" w:hAnsi="Times New Roman" w:cs="Times New Roman"/>
          <w:sz w:val="24"/>
          <w:szCs w:val="24"/>
        </w:rPr>
        <w:t>(Thermolyne Maxi Mix Plus 37600), dan spektrofotometer UV-VIS (Shimadzu UV Mini 1240).</w:t>
      </w:r>
    </w:p>
    <w:p w:rsidR="00462580" w:rsidRDefault="00462580" w:rsidP="005120F9">
      <w:pPr>
        <w:spacing w:line="360" w:lineRule="auto"/>
        <w:rPr>
          <w:rFonts w:ascii="Times New Roman" w:hAnsi="Times New Roman" w:cs="Times New Roman"/>
          <w:b/>
          <w:sz w:val="24"/>
          <w:szCs w:val="24"/>
        </w:rPr>
      </w:pPr>
      <w:r w:rsidRPr="00462580">
        <w:rPr>
          <w:rFonts w:ascii="Times New Roman" w:hAnsi="Times New Roman" w:cs="Times New Roman"/>
          <w:b/>
          <w:sz w:val="24"/>
          <w:szCs w:val="24"/>
        </w:rPr>
        <w:t>Tempat dan Waktu Penelitian</w:t>
      </w:r>
    </w:p>
    <w:p w:rsidR="00462580" w:rsidRDefault="00462580" w:rsidP="005120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62580">
        <w:rPr>
          <w:rFonts w:ascii="Times New Roman" w:hAnsi="Times New Roman" w:cs="Times New Roman"/>
          <w:sz w:val="24"/>
          <w:szCs w:val="24"/>
        </w:rPr>
        <w:t>enelitian dilakukan di Laboratorium Pengolahan Hasil Pertanian Fakultas Agroindustri Universitas Mercu Buana Yogyakarta, Balai Laboratorium Kesehatan Yogyakarta, Laboratorium Terpadu Universitas Gadjah Mada. Penelitian dilaksanakan pada bulan Maret-Juli 2019</w:t>
      </w:r>
    </w:p>
    <w:p w:rsidR="00462580" w:rsidRDefault="00462580" w:rsidP="005120F9">
      <w:pPr>
        <w:spacing w:line="360" w:lineRule="auto"/>
        <w:jc w:val="both"/>
        <w:rPr>
          <w:rFonts w:ascii="Times New Roman" w:hAnsi="Times New Roman" w:cs="Times New Roman"/>
          <w:b/>
          <w:sz w:val="24"/>
          <w:szCs w:val="24"/>
        </w:rPr>
      </w:pPr>
      <w:r w:rsidRPr="00462580">
        <w:rPr>
          <w:rFonts w:ascii="Times New Roman" w:hAnsi="Times New Roman" w:cs="Times New Roman"/>
          <w:b/>
          <w:sz w:val="24"/>
          <w:szCs w:val="24"/>
        </w:rPr>
        <w:t>Metode</w:t>
      </w:r>
    </w:p>
    <w:p w:rsidR="00472641" w:rsidRDefault="00462580" w:rsidP="005120F9">
      <w:pPr>
        <w:spacing w:line="360" w:lineRule="auto"/>
        <w:jc w:val="both"/>
        <w:rPr>
          <w:rFonts w:ascii="Times New Roman" w:hAnsi="Times New Roman" w:cs="Times New Roman"/>
          <w:b/>
          <w:sz w:val="24"/>
          <w:szCs w:val="24"/>
        </w:rPr>
      </w:pPr>
      <w:r>
        <w:rPr>
          <w:rFonts w:ascii="Times New Roman" w:hAnsi="Times New Roman" w:cs="Times New Roman"/>
          <w:b/>
          <w:sz w:val="24"/>
          <w:szCs w:val="24"/>
        </w:rPr>
        <w:t>Pembuatan</w:t>
      </w:r>
    </w:p>
    <w:p w:rsidR="00472641" w:rsidRPr="00472641" w:rsidRDefault="00472641" w:rsidP="005120F9">
      <w:pPr>
        <w:pStyle w:val="ListParagraph"/>
        <w:numPr>
          <w:ilvl w:val="0"/>
          <w:numId w:val="6"/>
        </w:numPr>
        <w:spacing w:line="360" w:lineRule="auto"/>
        <w:ind w:left="426" w:right="266"/>
        <w:jc w:val="both"/>
        <w:rPr>
          <w:rFonts w:ascii="Times New Roman" w:eastAsia="Times New Roman" w:hAnsi="Times New Roman" w:cs="Times New Roman"/>
          <w:sz w:val="24"/>
          <w:szCs w:val="24"/>
        </w:rPr>
      </w:pPr>
      <w:r w:rsidRPr="00472641">
        <w:rPr>
          <w:rFonts w:ascii="Times New Roman" w:eastAsia="Times New Roman" w:hAnsi="Times New Roman" w:cs="Times New Roman"/>
          <w:sz w:val="24"/>
          <w:szCs w:val="24"/>
        </w:rPr>
        <w:t>Pembuatan Beras Pratanak</w:t>
      </w:r>
    </w:p>
    <w:p w:rsidR="00472641" w:rsidRPr="00472641" w:rsidRDefault="00472641" w:rsidP="005120F9">
      <w:pPr>
        <w:spacing w:line="360" w:lineRule="auto"/>
        <w:ind w:left="426" w:right="266" w:firstLine="720"/>
        <w:jc w:val="both"/>
        <w:rPr>
          <w:rFonts w:ascii="Times New Roman" w:eastAsia="Times New Roman" w:hAnsi="Times New Roman" w:cs="Times New Roman"/>
          <w:sz w:val="24"/>
          <w:szCs w:val="24"/>
        </w:rPr>
      </w:pPr>
      <w:r w:rsidRPr="00472641">
        <w:rPr>
          <w:rFonts w:ascii="Times New Roman" w:eastAsia="Times New Roman" w:hAnsi="Times New Roman" w:cs="Times New Roman"/>
          <w:sz w:val="24"/>
          <w:szCs w:val="24"/>
        </w:rPr>
        <w:lastRenderedPageBreak/>
        <w:t>Proses pembuatan beras pratanak didasarkan pada metode terbaik dari penelitian sebelumnya yang dilakukan oleh Yulianto (2019). Gabah varietas Ciherang kualitas benih sebanyak 2,5 kg dicuci sebanyak 3 kali, 2 kali pencucian pertama menggunakan air bersih dan pencucian terakhir menggunakan air suling kemudian ditiriskan. Selama proses pencucian dilakukan sortasi terhadap gabah yang memiliki kualitas jelek (kosong). Gabah yang sudah bersih siap dilakukan perendaman (</w:t>
      </w:r>
      <w:r w:rsidRPr="00472641">
        <w:rPr>
          <w:rFonts w:ascii="Times New Roman" w:eastAsia="Times New Roman" w:hAnsi="Times New Roman" w:cs="Times New Roman"/>
          <w:i/>
          <w:sz w:val="24"/>
          <w:szCs w:val="24"/>
        </w:rPr>
        <w:t>soaking</w:t>
      </w:r>
      <w:r w:rsidRPr="00472641">
        <w:rPr>
          <w:rFonts w:ascii="Times New Roman" w:eastAsia="Times New Roman" w:hAnsi="Times New Roman" w:cs="Times New Roman"/>
          <w:sz w:val="24"/>
          <w:szCs w:val="24"/>
        </w:rPr>
        <w:t xml:space="preserve">). </w:t>
      </w:r>
    </w:p>
    <w:p w:rsidR="00472641" w:rsidRPr="00472641" w:rsidRDefault="00472641" w:rsidP="005120F9">
      <w:pPr>
        <w:spacing w:line="360" w:lineRule="auto"/>
        <w:ind w:left="426" w:right="266" w:firstLine="720"/>
        <w:jc w:val="both"/>
        <w:rPr>
          <w:rFonts w:ascii="Times New Roman" w:eastAsia="Times New Roman" w:hAnsi="Times New Roman" w:cs="Times New Roman"/>
          <w:sz w:val="24"/>
          <w:szCs w:val="24"/>
        </w:rPr>
      </w:pPr>
      <w:r w:rsidRPr="00472641">
        <w:rPr>
          <w:rFonts w:ascii="Times New Roman" w:eastAsia="Times New Roman" w:hAnsi="Times New Roman" w:cs="Times New Roman"/>
          <w:sz w:val="24"/>
          <w:szCs w:val="24"/>
        </w:rPr>
        <w:t>Perendaman gabah dilakukan selama 2,5 jam pada suhu 65 ˚C dan konsentrasi penambahan ekstrak kayu manis 10% . Proses fortifikasi dilakukan pada saat perendaman gabah dengan menambahkan kromium klorida dan magnesium asetat berturut-turut sebanyak 20 mg dan 6,5572 g dan dilanjutkan dengan perebusan dalam air pada suhu 100˚C selama 20 menit.</w:t>
      </w:r>
    </w:p>
    <w:p w:rsidR="00462580" w:rsidRDefault="00472641" w:rsidP="005120F9">
      <w:pPr>
        <w:spacing w:line="360" w:lineRule="auto"/>
        <w:ind w:left="426" w:firstLine="720"/>
        <w:jc w:val="both"/>
        <w:rPr>
          <w:rFonts w:ascii="Times New Roman" w:hAnsi="Times New Roman" w:cs="Times New Roman"/>
          <w:b/>
          <w:sz w:val="24"/>
          <w:szCs w:val="24"/>
        </w:rPr>
      </w:pPr>
      <w:r w:rsidRPr="00472641">
        <w:rPr>
          <w:rFonts w:ascii="Times New Roman" w:eastAsia="Times New Roman" w:hAnsi="Times New Roman" w:cs="Times New Roman"/>
          <w:sz w:val="24"/>
          <w:szCs w:val="24"/>
        </w:rPr>
        <w:t xml:space="preserve">Gabah yang telah dimasak ditiriskan hingga mencapai suhu 37 ˚C kemudian dimasukkan ke dalam pendingin. Pendinginan dilakukan pada suhu 0 ˚C selama 12 jam agar gabah yang telah tergelatinisasi mengalami retrogradasi kemudian dikeringkan menggunakan </w:t>
      </w:r>
      <w:r w:rsidRPr="00472641">
        <w:rPr>
          <w:rFonts w:ascii="Times New Roman" w:eastAsia="Times New Roman" w:hAnsi="Times New Roman" w:cs="Times New Roman"/>
          <w:i/>
          <w:sz w:val="24"/>
          <w:szCs w:val="24"/>
        </w:rPr>
        <w:t>cabinet dryer</w:t>
      </w:r>
      <w:r w:rsidRPr="00472641">
        <w:rPr>
          <w:rFonts w:ascii="Times New Roman" w:eastAsia="Times New Roman" w:hAnsi="Times New Roman" w:cs="Times New Roman"/>
          <w:sz w:val="24"/>
          <w:szCs w:val="24"/>
        </w:rPr>
        <w:t xml:space="preserve"> suhu 50 ˚C hingga kadar air gabah 11-12%. Gabah kering selanjutnya digiling (pengupasan kulit), digiling untuk penepungan dan diayak menggunakan ayakan 60 mesh. </w:t>
      </w:r>
      <w:r w:rsidR="00462580">
        <w:rPr>
          <w:rFonts w:ascii="Times New Roman" w:hAnsi="Times New Roman" w:cs="Times New Roman"/>
          <w:b/>
          <w:sz w:val="24"/>
          <w:szCs w:val="24"/>
        </w:rPr>
        <w:t xml:space="preserve"> </w:t>
      </w: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rsidP="00220628">
      <w:pPr>
        <w:spacing w:line="480" w:lineRule="auto"/>
        <w:ind w:left="360"/>
        <w:jc w:val="both"/>
        <w:rPr>
          <w:rFonts w:ascii="Times New Roman" w:hAnsi="Times New Roman" w:cs="Times New Roman"/>
          <w:sz w:val="24"/>
          <w:szCs w:val="24"/>
        </w:rPr>
      </w:pPr>
    </w:p>
    <w:p w:rsidR="00220628" w:rsidRDefault="0022062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472641" w:rsidRPr="00220628" w:rsidRDefault="00220628" w:rsidP="00220628">
      <w:pPr>
        <w:pStyle w:val="ListParagraph"/>
        <w:numPr>
          <w:ilvl w:val="0"/>
          <w:numId w:val="6"/>
        </w:numPr>
        <w:spacing w:line="480" w:lineRule="auto"/>
        <w:jc w:val="both"/>
        <w:rPr>
          <w:rFonts w:ascii="Times New Roman" w:hAnsi="Times New Roman" w:cs="Times New Roman"/>
          <w:b/>
          <w:sz w:val="24"/>
          <w:szCs w:val="24"/>
        </w:rPr>
      </w:pPr>
      <w:r w:rsidRPr="00220628">
        <w:rPr>
          <w:noProof/>
        </w:rPr>
        <w:lastRenderedPageBreak/>
        <mc:AlternateContent>
          <mc:Choice Requires="wps">
            <w:drawing>
              <wp:anchor distT="0" distB="0" distL="114300" distR="114300" simplePos="0" relativeHeight="251685888" behindDoc="0" locked="0" layoutInCell="1" allowOverlap="1" wp14:anchorId="70743D52" wp14:editId="36616B59">
                <wp:simplePos x="0" y="0"/>
                <wp:positionH relativeFrom="column">
                  <wp:posOffset>2266950</wp:posOffset>
                </wp:positionH>
                <wp:positionV relativeFrom="paragraph">
                  <wp:posOffset>200660</wp:posOffset>
                </wp:positionV>
                <wp:extent cx="2276475" cy="476250"/>
                <wp:effectExtent l="0" t="0" r="9525"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76250"/>
                        </a:xfrm>
                        <a:prstGeom prst="rect">
                          <a:avLst/>
                        </a:prstGeom>
                        <a:solidFill>
                          <a:srgbClr val="FFFFFF"/>
                        </a:solidFill>
                        <a:ln w="9525">
                          <a:noFill/>
                          <a:miter lim="800000"/>
                          <a:headEnd/>
                          <a:tailEnd/>
                        </a:ln>
                      </wps:spPr>
                      <wps:txbx>
                        <w:txbxContent>
                          <w:p w:rsidR="00220628" w:rsidRPr="00220628" w:rsidRDefault="00220628" w:rsidP="00220628">
                            <w:pPr>
                              <w:jc w:val="center"/>
                              <w:rPr>
                                <w:rFonts w:ascii="Times New Roman" w:hAnsi="Times New Roman" w:cs="Times New Roman"/>
                                <w:sz w:val="24"/>
                                <w:szCs w:val="24"/>
                              </w:rPr>
                            </w:pPr>
                            <w:r w:rsidRPr="00220628">
                              <w:rPr>
                                <w:rFonts w:ascii="Times New Roman" w:hAnsi="Times New Roman" w:cs="Times New Roman"/>
                                <w:sz w:val="24"/>
                                <w:szCs w:val="24"/>
                              </w:rPr>
                              <w:t>Margarin, bubuk skim, gula halus, soda kue, garam (103,32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5" o:spid="_x0000_s1026" type="#_x0000_t202" style="position:absolute;left:0;text-align:left;margin-left:178.5pt;margin-top:15.8pt;width:179.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" stroked="f">
                <v:textbox>
                  <w:txbxContent>
                    <w:p w:rsidR="00220628" w:rsidRPr="00220628" w:rsidRDefault="00220628" w:rsidP="00220628">
                      <w:pPr>
                        <w:jc w:val="center"/>
                        <w:rPr>
                          <w:rFonts w:ascii="Times New Roman" w:hAnsi="Times New Roman" w:cs="Times New Roman"/>
                          <w:sz w:val="24"/>
                          <w:szCs w:val="24"/>
                        </w:rPr>
                      </w:pPr>
                      <w:r w:rsidRPr="00220628">
                        <w:rPr>
                          <w:rFonts w:ascii="Times New Roman" w:hAnsi="Times New Roman" w:cs="Times New Roman"/>
                          <w:sz w:val="24"/>
                          <w:szCs w:val="24"/>
                        </w:rPr>
                        <w:t>Margarin, bubuk skim, gula halus, soda kue, garam (103,32 g)</w:t>
                      </w:r>
                    </w:p>
                  </w:txbxContent>
                </v:textbox>
              </v:shape>
            </w:pict>
          </mc:Fallback>
        </mc:AlternateContent>
      </w:r>
      <w:r w:rsidR="00472641" w:rsidRPr="00220628">
        <w:rPr>
          <w:rFonts w:ascii="Times New Roman" w:hAnsi="Times New Roman" w:cs="Times New Roman"/>
          <w:sz w:val="24"/>
          <w:szCs w:val="24"/>
        </w:rPr>
        <w:t xml:space="preserve">Pembuatan Biskuit </w:t>
      </w:r>
      <w:r w:rsidRPr="00220628">
        <w:rPr>
          <w:noProof/>
        </w:rPr>
        <mc:AlternateContent>
          <mc:Choice Requires="wps">
            <w:drawing>
              <wp:anchor distT="0" distB="0" distL="114299" distR="114299" simplePos="0" relativeHeight="251684864" behindDoc="0" locked="0" layoutInCell="1" allowOverlap="1" wp14:anchorId="6ACB98FB" wp14:editId="1FB8B3BF">
                <wp:simplePos x="0" y="0"/>
                <wp:positionH relativeFrom="column">
                  <wp:posOffset>3329305</wp:posOffset>
                </wp:positionH>
                <wp:positionV relativeFrom="paragraph">
                  <wp:posOffset>257175</wp:posOffset>
                </wp:positionV>
                <wp:extent cx="0" cy="159385"/>
                <wp:effectExtent l="95250" t="0" r="76200" b="50165"/>
                <wp:wrapNone/>
                <wp:docPr id="1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62.15pt;margin-top:20.25pt;width:0;height:12.5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" strokecolor="black [3040]">
                <v:stroke endarrow="open"/>
                <o:lock v:ext="edit" shapetype="f"/>
              </v:shape>
            </w:pict>
          </mc:Fallback>
        </mc:AlternateContent>
      </w:r>
    </w:p>
    <w:p w:rsidR="00220628" w:rsidRDefault="00220628" w:rsidP="00472641">
      <w:pPr>
        <w:pStyle w:val="ListParagraph"/>
        <w:spacing w:line="480" w:lineRule="auto"/>
        <w:ind w:left="993" w:firstLine="447"/>
        <w:jc w:val="both"/>
        <w:rPr>
          <w:rFonts w:ascii="Times New Roman" w:hAnsi="Times New Roman" w:cs="Times New Roman"/>
          <w:sz w:val="24"/>
          <w:szCs w:val="24"/>
        </w:rPr>
      </w:pPr>
      <w:r w:rsidRPr="00472641">
        <w:rPr>
          <w:rFonts w:ascii="Times New Roman" w:hAnsi="Times New Roman" w:cs="Times New Roman"/>
          <w:noProof/>
          <w:sz w:val="24"/>
          <w:szCs w:val="24"/>
        </w:rPr>
        <mc:AlternateContent>
          <mc:Choice Requires="wps">
            <w:drawing>
              <wp:anchor distT="0" distB="0" distL="114299" distR="114299" simplePos="0" relativeHeight="251687936" behindDoc="0" locked="0" layoutInCell="1" allowOverlap="1" wp14:anchorId="5462029F" wp14:editId="4F0B6F9E">
                <wp:simplePos x="0" y="0"/>
                <wp:positionH relativeFrom="column">
                  <wp:posOffset>3308350</wp:posOffset>
                </wp:positionH>
                <wp:positionV relativeFrom="paragraph">
                  <wp:posOffset>259080</wp:posOffset>
                </wp:positionV>
                <wp:extent cx="0" cy="159385"/>
                <wp:effectExtent l="95250" t="0" r="76200" b="501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60.5pt;margin-top:20.4pt;width:0;height:12.5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" strokecolor="black [3040]">
                <v:stroke endarrow="open"/>
                <o:lock v:ext="edit" shapetype="f"/>
              </v:shape>
            </w:pict>
          </mc:Fallback>
        </mc:AlternateContent>
      </w:r>
    </w:p>
    <w:p w:rsidR="00472641" w:rsidRPr="00472641" w:rsidRDefault="00472641" w:rsidP="00472641">
      <w:pPr>
        <w:pStyle w:val="ListParagraph"/>
        <w:spacing w:line="480" w:lineRule="auto"/>
        <w:ind w:left="993" w:firstLine="447"/>
        <w:jc w:val="both"/>
        <w:rPr>
          <w:rFonts w:ascii="Times New Roman" w:hAnsi="Times New Roman" w:cs="Times New Roman"/>
          <w:sz w:val="24"/>
          <w:szCs w:val="24"/>
          <w:lang w:val="en-ID"/>
        </w:rPr>
      </w:pPr>
      <w:r w:rsidRPr="0047264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DB18249" wp14:editId="3DDFF90B">
                <wp:simplePos x="0" y="0"/>
                <wp:positionH relativeFrom="column">
                  <wp:posOffset>2276475</wp:posOffset>
                </wp:positionH>
                <wp:positionV relativeFrom="paragraph">
                  <wp:posOffset>68580</wp:posOffset>
                </wp:positionV>
                <wp:extent cx="2002790" cy="438150"/>
                <wp:effectExtent l="0" t="0" r="1270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38150"/>
                        </a:xfrm>
                        <a:prstGeom prst="rect">
                          <a:avLst/>
                        </a:prstGeom>
                        <a:solidFill>
                          <a:srgbClr val="FFFFFF"/>
                        </a:solidFill>
                        <a:ln w="9525">
                          <a:solidFill>
                            <a:srgbClr val="000000"/>
                          </a:solid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Pencampuran I</w:t>
                            </w:r>
                          </w:p>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(3 menit)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179.25pt;margin-top:5.4pt;width:157.7pt;height:3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">
                <v:textbo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Pencampuran I</w:t>
                      </w:r>
                    </w:p>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(3 menit)</w:t>
                      </w:r>
                    </w:p>
                  </w:txbxContent>
                </v:textbox>
              </v:shape>
            </w:pict>
          </mc:Fallback>
        </mc:AlternateContent>
      </w:r>
    </w:p>
    <w:p w:rsidR="00472641" w:rsidRPr="00472641" w:rsidRDefault="00472641" w:rsidP="00472641">
      <w:pPr>
        <w:pStyle w:val="ListParagraph"/>
        <w:spacing w:line="480" w:lineRule="auto"/>
        <w:ind w:left="993" w:firstLine="447"/>
        <w:jc w:val="both"/>
        <w:rPr>
          <w:rFonts w:ascii="Times New Roman" w:hAnsi="Times New Roman" w:cs="Times New Roman"/>
          <w:sz w:val="24"/>
          <w:szCs w:val="24"/>
          <w:lang w:val="en-ID"/>
        </w:rPr>
      </w:pPr>
      <w:r w:rsidRPr="00472641">
        <w:rPr>
          <w:rFonts w:ascii="Times New Roman" w:hAnsi="Times New Roman" w:cs="Times New Roman"/>
          <w:noProof/>
          <w:sz w:val="24"/>
          <w:szCs w:val="24"/>
        </w:rPr>
        <mc:AlternateContent>
          <mc:Choice Requires="wps">
            <w:drawing>
              <wp:anchor distT="0" distB="0" distL="114299" distR="114299" simplePos="0" relativeHeight="251664384" behindDoc="0" locked="0" layoutInCell="1" allowOverlap="1" wp14:anchorId="26471185" wp14:editId="0F77D04B">
                <wp:simplePos x="0" y="0"/>
                <wp:positionH relativeFrom="column">
                  <wp:posOffset>3336925</wp:posOffset>
                </wp:positionH>
                <wp:positionV relativeFrom="paragraph">
                  <wp:posOffset>167640</wp:posOffset>
                </wp:positionV>
                <wp:extent cx="0" cy="159385"/>
                <wp:effectExtent l="95250" t="0" r="76200" b="501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62.75pt;margin-top:13.2pt;width:0;height:12.5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" strokecolor="black [3040]">
                <v:stroke endarrow="open"/>
                <o:lock v:ext="edit" shapetype="f"/>
              </v:shape>
            </w:pict>
          </mc:Fallback>
        </mc:AlternateContent>
      </w:r>
    </w:p>
    <w:p w:rsidR="00472641" w:rsidRPr="00472641" w:rsidRDefault="00472641" w:rsidP="00472641">
      <w:pPr>
        <w:pStyle w:val="ListParagraph"/>
        <w:spacing w:line="480" w:lineRule="auto"/>
        <w:ind w:left="993" w:firstLine="447"/>
        <w:jc w:val="both"/>
        <w:rPr>
          <w:rFonts w:ascii="Times New Roman" w:hAnsi="Times New Roman" w:cs="Times New Roman"/>
          <w:sz w:val="24"/>
          <w:szCs w:val="24"/>
          <w:lang w:val="en-ID"/>
        </w:rPr>
      </w:pPr>
      <w:r w:rsidRPr="0047264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BACC58A" wp14:editId="1E230FC2">
                <wp:simplePos x="0" y="0"/>
                <wp:positionH relativeFrom="column">
                  <wp:posOffset>-97790</wp:posOffset>
                </wp:positionH>
                <wp:positionV relativeFrom="paragraph">
                  <wp:posOffset>-3175</wp:posOffset>
                </wp:positionV>
                <wp:extent cx="1895475" cy="323850"/>
                <wp:effectExtent l="0" t="0" r="9525"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23850"/>
                        </a:xfrm>
                        <a:prstGeom prst="rect">
                          <a:avLst/>
                        </a:prstGeom>
                        <a:solidFill>
                          <a:srgbClr val="FFFFFF"/>
                        </a:solidFill>
                        <a:ln w="9525">
                          <a:no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Vanili (0,51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9" o:spid="_x0000_s1028" type="#_x0000_t202" style="position:absolute;left:0;text-align:left;margin-left:-7.7pt;margin-top:-.25pt;width:149.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" stroked="f">
                <v:textbo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Vanili (0,51 g)</w:t>
                      </w:r>
                    </w:p>
                  </w:txbxContent>
                </v:textbox>
              </v:shape>
            </w:pict>
          </mc:Fallback>
        </mc:AlternateContent>
      </w:r>
      <w:r w:rsidRPr="00472641">
        <w:rPr>
          <w:rFonts w:ascii="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14:anchorId="5B252F21" wp14:editId="3C8DEC3D">
                <wp:simplePos x="0" y="0"/>
                <wp:positionH relativeFrom="column">
                  <wp:posOffset>1693545</wp:posOffset>
                </wp:positionH>
                <wp:positionV relativeFrom="paragraph">
                  <wp:posOffset>122555</wp:posOffset>
                </wp:positionV>
                <wp:extent cx="533400" cy="0"/>
                <wp:effectExtent l="0" t="76200" r="19050" b="114300"/>
                <wp:wrapNone/>
                <wp:docPr id="318" name="Straight Arrow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133.35pt;margin-top:9.65pt;width:4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" strokecolor="black [3040]">
                <v:stroke endarrow="open"/>
                <o:lock v:ext="edit" shapetype="f"/>
              </v:shape>
            </w:pict>
          </mc:Fallback>
        </mc:AlternateContent>
      </w:r>
      <w:r w:rsidRPr="00472641">
        <w:rPr>
          <w:rFonts w:ascii="Times New Roman" w:hAnsi="Times New Roman" w:cs="Times New Roman"/>
          <w:noProof/>
          <w:sz w:val="24"/>
          <w:szCs w:val="24"/>
        </w:rPr>
        <mc:AlternateContent>
          <mc:Choice Requires="wps">
            <w:drawing>
              <wp:anchor distT="0" distB="0" distL="114299" distR="114299" simplePos="0" relativeHeight="251663360" behindDoc="0" locked="0" layoutInCell="1" allowOverlap="1" wp14:anchorId="78B41795" wp14:editId="2FF9B926">
                <wp:simplePos x="0" y="0"/>
                <wp:positionH relativeFrom="column">
                  <wp:posOffset>3315335</wp:posOffset>
                </wp:positionH>
                <wp:positionV relativeFrom="paragraph">
                  <wp:posOffset>285115</wp:posOffset>
                </wp:positionV>
                <wp:extent cx="0" cy="159385"/>
                <wp:effectExtent l="95250" t="0" r="76200" b="501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61.05pt;margin-top:22.45pt;width:0;height:12.5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" strokecolor="black [3040]">
                <v:stroke endarrow="open"/>
                <o:lock v:ext="edit" shapetype="f"/>
              </v:shape>
            </w:pict>
          </mc:Fallback>
        </mc:AlternateContent>
      </w:r>
      <w:r w:rsidRPr="0047264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A40B0C3" wp14:editId="3EC9E708">
                <wp:simplePos x="0" y="0"/>
                <wp:positionH relativeFrom="column">
                  <wp:posOffset>2274570</wp:posOffset>
                </wp:positionH>
                <wp:positionV relativeFrom="paragraph">
                  <wp:posOffset>-5080</wp:posOffset>
                </wp:positionV>
                <wp:extent cx="2002790" cy="266700"/>
                <wp:effectExtent l="0" t="0" r="127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266700"/>
                        </a:xfrm>
                        <a:prstGeom prst="rect">
                          <a:avLst/>
                        </a:prstGeom>
                        <a:solidFill>
                          <a:srgbClr val="FFFFFF"/>
                        </a:solidFill>
                        <a:ln w="9525">
                          <a:solidFill>
                            <a:srgbClr val="000000"/>
                          </a:solid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Pencampuran </w:t>
                            </w:r>
                            <w:r w:rsidRPr="00472641">
                              <w:rPr>
                                <w:rFonts w:ascii="Times New Roman" w:hAnsi="Times New Roman" w:cs="Times New Roman"/>
                                <w:sz w:val="24"/>
                                <w:szCs w:val="24"/>
                              </w:rPr>
                              <w:t>II (1 menit)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79.1pt;margin-top:-.4pt;width:157.7pt;height:21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jpJA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">
                <v:textbo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Pencampuran </w:t>
                      </w:r>
                      <w:r w:rsidRPr="00472641">
                        <w:rPr>
                          <w:rFonts w:ascii="Times New Roman" w:hAnsi="Times New Roman" w:cs="Times New Roman"/>
                          <w:sz w:val="24"/>
                          <w:szCs w:val="24"/>
                        </w:rPr>
                        <w:t>II (1 menit)</w:t>
                      </w:r>
                    </w:p>
                  </w:txbxContent>
                </v:textbox>
              </v:shape>
            </w:pict>
          </mc:Fallback>
        </mc:AlternateContent>
      </w:r>
    </w:p>
    <w:p w:rsidR="00472641" w:rsidRPr="00472641" w:rsidRDefault="00472641" w:rsidP="00472641">
      <w:pPr>
        <w:pStyle w:val="ListParagraph"/>
        <w:spacing w:line="480" w:lineRule="auto"/>
        <w:ind w:left="993" w:firstLine="447"/>
        <w:jc w:val="both"/>
        <w:rPr>
          <w:rFonts w:ascii="Times New Roman" w:hAnsi="Times New Roman" w:cs="Times New Roman"/>
          <w:sz w:val="24"/>
          <w:szCs w:val="24"/>
          <w:lang w:val="en-ID"/>
        </w:rPr>
      </w:pPr>
      <w:r w:rsidRPr="00472641">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802B718" wp14:editId="6B36C013">
                <wp:simplePos x="0" y="0"/>
                <wp:positionH relativeFrom="column">
                  <wp:posOffset>-97155</wp:posOffset>
                </wp:positionH>
                <wp:positionV relativeFrom="paragraph">
                  <wp:posOffset>103505</wp:posOffset>
                </wp:positionV>
                <wp:extent cx="1885950" cy="323850"/>
                <wp:effectExtent l="0" t="0" r="0" b="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solidFill>
                          <a:srgbClr val="FFFFFF"/>
                        </a:solidFill>
                        <a:ln w="9525">
                          <a:no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Kuning </w:t>
                            </w:r>
                            <w:r w:rsidRPr="00472641">
                              <w:rPr>
                                <w:rFonts w:ascii="Times New Roman" w:hAnsi="Times New Roman" w:cs="Times New Roman"/>
                                <w:sz w:val="24"/>
                                <w:szCs w:val="24"/>
                              </w:rPr>
                              <w:t>telur (13,51 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2" o:spid="_x0000_s1030" type="#_x0000_t202" style="position:absolute;left:0;text-align:left;margin-left:-7.65pt;margin-top:8.15pt;width:14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" stroked="f">
                <v:textbo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Kuning </w:t>
                      </w:r>
                      <w:r w:rsidRPr="00472641">
                        <w:rPr>
                          <w:rFonts w:ascii="Times New Roman" w:hAnsi="Times New Roman" w:cs="Times New Roman"/>
                          <w:sz w:val="24"/>
                          <w:szCs w:val="24"/>
                        </w:rPr>
                        <w:t>telur (13,51 g)</w:t>
                      </w:r>
                    </w:p>
                  </w:txbxContent>
                </v:textbox>
              </v:shape>
            </w:pict>
          </mc:Fallback>
        </mc:AlternateContent>
      </w:r>
      <w:r w:rsidRPr="00472641">
        <w:rPr>
          <w:rFonts w:ascii="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08A7CFB6" wp14:editId="28D82B52">
                <wp:simplePos x="0" y="0"/>
                <wp:positionH relativeFrom="column">
                  <wp:posOffset>1741170</wp:posOffset>
                </wp:positionH>
                <wp:positionV relativeFrom="paragraph">
                  <wp:posOffset>219710</wp:posOffset>
                </wp:positionV>
                <wp:extent cx="485775" cy="0"/>
                <wp:effectExtent l="0" t="76200" r="28575" b="11430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3" o:spid="_x0000_s1026" type="#_x0000_t32" style="position:absolute;margin-left:137.1pt;margin-top:17.3pt;width:38.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" strokecolor="black [3040]">
                <v:stroke endarrow="open"/>
                <o:lock v:ext="edit" shapetype="f"/>
              </v:shape>
            </w:pict>
          </mc:Fallback>
        </mc:AlternateContent>
      </w:r>
      <w:r w:rsidRPr="0047264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BD0C648" wp14:editId="23539ECF">
                <wp:simplePos x="0" y="0"/>
                <wp:positionH relativeFrom="column">
                  <wp:posOffset>2276475</wp:posOffset>
                </wp:positionH>
                <wp:positionV relativeFrom="paragraph">
                  <wp:posOffset>76201</wp:posOffset>
                </wp:positionV>
                <wp:extent cx="1993265" cy="304800"/>
                <wp:effectExtent l="0" t="0" r="1270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304800"/>
                        </a:xfrm>
                        <a:prstGeom prst="rect">
                          <a:avLst/>
                        </a:prstGeom>
                        <a:solidFill>
                          <a:srgbClr val="FFFFFF"/>
                        </a:solidFill>
                        <a:ln w="9525">
                          <a:solidFill>
                            <a:srgbClr val="000000"/>
                          </a:solid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Pencampuran </w:t>
                            </w:r>
                            <w:r w:rsidRPr="00472641">
                              <w:rPr>
                                <w:rFonts w:ascii="Times New Roman" w:hAnsi="Times New Roman" w:cs="Times New Roman"/>
                                <w:sz w:val="24"/>
                                <w:szCs w:val="24"/>
                              </w:rPr>
                              <w:t>III ( 1 menit)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179.25pt;margin-top:6pt;width:156.95pt;height:24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">
                <v:textbo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Pencampuran </w:t>
                      </w:r>
                      <w:r w:rsidRPr="00472641">
                        <w:rPr>
                          <w:rFonts w:ascii="Times New Roman" w:hAnsi="Times New Roman" w:cs="Times New Roman"/>
                          <w:sz w:val="24"/>
                          <w:szCs w:val="24"/>
                        </w:rPr>
                        <w:t>III ( 1 menit)</w:t>
                      </w:r>
                    </w:p>
                  </w:txbxContent>
                </v:textbox>
              </v:shape>
            </w:pict>
          </mc:Fallback>
        </mc:AlternateContent>
      </w:r>
    </w:p>
    <w:p w:rsidR="00472641" w:rsidRPr="00472641" w:rsidRDefault="005120F9" w:rsidP="00472641">
      <w:pPr>
        <w:pStyle w:val="ListParagraph"/>
        <w:spacing w:line="480" w:lineRule="auto"/>
        <w:ind w:left="993" w:firstLine="447"/>
        <w:jc w:val="both"/>
        <w:rPr>
          <w:rFonts w:ascii="Times New Roman" w:hAnsi="Times New Roman" w:cs="Times New Roman"/>
          <w:sz w:val="24"/>
          <w:szCs w:val="24"/>
        </w:rPr>
      </w:pPr>
      <w:r w:rsidRPr="00472641">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488014D" wp14:editId="50A6E29B">
                <wp:simplePos x="0" y="0"/>
                <wp:positionH relativeFrom="column">
                  <wp:posOffset>-97155</wp:posOffset>
                </wp:positionH>
                <wp:positionV relativeFrom="paragraph">
                  <wp:posOffset>118745</wp:posOffset>
                </wp:positionV>
                <wp:extent cx="1885950" cy="1200150"/>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200150"/>
                        </a:xfrm>
                        <a:prstGeom prst="rect">
                          <a:avLst/>
                        </a:prstGeom>
                        <a:solidFill>
                          <a:srgbClr val="FFFFFF"/>
                        </a:solidFill>
                        <a:ln w="9525">
                          <a:no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Tepung </w:t>
                            </w:r>
                            <w:r w:rsidRPr="00472641">
                              <w:rPr>
                                <w:rFonts w:ascii="Times New Roman" w:hAnsi="Times New Roman" w:cs="Times New Roman"/>
                                <w:sz w:val="24"/>
                                <w:szCs w:val="24"/>
                              </w:rPr>
                              <w:t>terigu dengan tepung beras pratanak, menir dan bekatul dengan subtitusi 0%,10%, 20%, 30%, 40%,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4" o:spid="_x0000_s1032" type="#_x0000_t202" style="position:absolute;left:0;text-align:left;margin-left:-7.65pt;margin-top:9.35pt;width:148.5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" stroked="f">
                <v:textbo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Tepung </w:t>
                      </w:r>
                      <w:r w:rsidRPr="00472641">
                        <w:rPr>
                          <w:rFonts w:ascii="Times New Roman" w:hAnsi="Times New Roman" w:cs="Times New Roman"/>
                          <w:sz w:val="24"/>
                          <w:szCs w:val="24"/>
                        </w:rPr>
                        <w:t>terigu dengan tepung beras pratanak, menir dan bekatul dengan subtitusi 0%,10%, 20%, 30%, 40%, 50%</w:t>
                      </w:r>
                    </w:p>
                  </w:txbxContent>
                </v:textbox>
              </v:shape>
            </w:pict>
          </mc:Fallback>
        </mc:AlternateContent>
      </w:r>
      <w:r w:rsidRPr="00472641">
        <w:rPr>
          <w:rFonts w:ascii="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14:anchorId="2BE16168" wp14:editId="0062ACB3">
                <wp:simplePos x="0" y="0"/>
                <wp:positionH relativeFrom="column">
                  <wp:posOffset>1693545</wp:posOffset>
                </wp:positionH>
                <wp:positionV relativeFrom="paragraph">
                  <wp:posOffset>316865</wp:posOffset>
                </wp:positionV>
                <wp:extent cx="485775" cy="0"/>
                <wp:effectExtent l="0" t="76200" r="28575" b="114300"/>
                <wp:wrapNone/>
                <wp:docPr id="325" name="Straight Arrow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133.35pt;margin-top:24.95pt;width:38.2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" strokecolor="black [3040]">
                <v:stroke endarrow="open"/>
                <o:lock v:ext="edit" shapetype="f"/>
              </v:shape>
            </w:pict>
          </mc:Fallback>
        </mc:AlternateContent>
      </w:r>
      <w:r w:rsidR="00472641" w:rsidRPr="00472641">
        <w:rPr>
          <w:rFonts w:ascii="Times New Roman" w:hAnsi="Times New Roman" w:cs="Times New Roman"/>
          <w:noProof/>
          <w:sz w:val="24"/>
          <w:szCs w:val="24"/>
        </w:rPr>
        <mc:AlternateContent>
          <mc:Choice Requires="wps">
            <w:drawing>
              <wp:anchor distT="0" distB="0" distL="114299" distR="114299" simplePos="0" relativeHeight="251665408" behindDoc="0" locked="0" layoutInCell="1" allowOverlap="1" wp14:anchorId="7AD21B5C" wp14:editId="69708644">
                <wp:simplePos x="0" y="0"/>
                <wp:positionH relativeFrom="column">
                  <wp:posOffset>3309620</wp:posOffset>
                </wp:positionH>
                <wp:positionV relativeFrom="paragraph">
                  <wp:posOffset>44450</wp:posOffset>
                </wp:positionV>
                <wp:extent cx="0" cy="159385"/>
                <wp:effectExtent l="95250" t="0" r="76200" b="501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60.6pt;margin-top:3.5pt;width:0;height:12.5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" strokecolor="black [3040]">
                <v:stroke endarrow="open"/>
                <o:lock v:ext="edit" shapetype="f"/>
              </v:shape>
            </w:pict>
          </mc:Fallback>
        </mc:AlternateContent>
      </w:r>
      <w:r w:rsidR="00472641" w:rsidRPr="0047264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CDBC3A2" wp14:editId="35ECEB07">
                <wp:simplePos x="0" y="0"/>
                <wp:positionH relativeFrom="column">
                  <wp:posOffset>2273935</wp:posOffset>
                </wp:positionH>
                <wp:positionV relativeFrom="paragraph">
                  <wp:posOffset>202565</wp:posOffset>
                </wp:positionV>
                <wp:extent cx="1993265" cy="287020"/>
                <wp:effectExtent l="0" t="0" r="12700"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87020"/>
                        </a:xfrm>
                        <a:prstGeom prst="rect">
                          <a:avLst/>
                        </a:prstGeom>
                        <a:solidFill>
                          <a:srgbClr val="FFFFFF"/>
                        </a:solidFill>
                        <a:ln w="9525">
                          <a:solidFill>
                            <a:srgbClr val="000000"/>
                          </a:solid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Pencampuran </w:t>
                            </w:r>
                            <w:r w:rsidRPr="00472641">
                              <w:rPr>
                                <w:rFonts w:ascii="Times New Roman" w:hAnsi="Times New Roman" w:cs="Times New Roman"/>
                                <w:sz w:val="24"/>
                                <w:szCs w:val="24"/>
                              </w:rPr>
                              <w:t>IV ( 1 menit)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14" o:spid="_x0000_s1033" type="#_x0000_t202" style="position:absolute;left:0;text-align:left;margin-left:179.05pt;margin-top:15.95pt;width:156.95pt;height:22.6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">
                <v:textbo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Pencampuran </w:t>
                      </w:r>
                      <w:r w:rsidRPr="00472641">
                        <w:rPr>
                          <w:rFonts w:ascii="Times New Roman" w:hAnsi="Times New Roman" w:cs="Times New Roman"/>
                          <w:sz w:val="24"/>
                          <w:szCs w:val="24"/>
                        </w:rPr>
                        <w:t>IV ( 1 menit)</w:t>
                      </w:r>
                    </w:p>
                  </w:txbxContent>
                </v:textbox>
              </v:shape>
            </w:pict>
          </mc:Fallback>
        </mc:AlternateContent>
      </w:r>
    </w:p>
    <w:p w:rsidR="00472641" w:rsidRPr="00472641" w:rsidRDefault="00472641" w:rsidP="00472641">
      <w:pPr>
        <w:pStyle w:val="ListParagraph"/>
        <w:spacing w:line="480" w:lineRule="auto"/>
        <w:ind w:left="993" w:firstLine="447"/>
        <w:jc w:val="both"/>
        <w:rPr>
          <w:rFonts w:ascii="Times New Roman" w:hAnsi="Times New Roman" w:cs="Times New Roman"/>
          <w:sz w:val="24"/>
          <w:szCs w:val="24"/>
          <w:lang w:val="en-ID"/>
        </w:rPr>
      </w:pPr>
      <w:r w:rsidRPr="00472641">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7226775" wp14:editId="3DE7B691">
                <wp:simplePos x="0" y="0"/>
                <wp:positionH relativeFrom="column">
                  <wp:posOffset>2264410</wp:posOffset>
                </wp:positionH>
                <wp:positionV relativeFrom="paragraph">
                  <wp:posOffset>306705</wp:posOffset>
                </wp:positionV>
                <wp:extent cx="1993265" cy="287020"/>
                <wp:effectExtent l="0" t="0" r="12700" b="1778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87020"/>
                        </a:xfrm>
                        <a:prstGeom prst="rect">
                          <a:avLst/>
                        </a:prstGeom>
                        <a:solidFill>
                          <a:srgbClr val="FFFFFF"/>
                        </a:solidFill>
                        <a:ln w="9525">
                          <a:solidFill>
                            <a:srgbClr val="000000"/>
                          </a:solid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Pr>
                                <w:rFonts w:ascii="Times New Roman" w:hAnsi="Times New Roman" w:cs="Times New Roman"/>
                                <w:sz w:val="24"/>
                                <w:szCs w:val="24"/>
                              </w:rPr>
                              <w:t xml:space="preserve">Pencetakan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326" o:spid="_x0000_s1034" type="#_x0000_t202" style="position:absolute;left:0;text-align:left;margin-left:178.3pt;margin-top:24.15pt;width:156.95pt;height:22.6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i9KAIAAE8EAAAOAAAAZHJzL2Uyb0RvYy54bWysVNuO2yAQfa/Uf0C8N3bSZJ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">
                <v:textbox>
                  <w:txbxContent>
                    <w:p w:rsidR="00472641" w:rsidRPr="00472641" w:rsidRDefault="00472641" w:rsidP="00472641">
                      <w:pPr>
                        <w:jc w:val="center"/>
                        <w:rPr>
                          <w:rFonts w:ascii="Times New Roman" w:hAnsi="Times New Roman" w:cs="Times New Roman"/>
                          <w:sz w:val="24"/>
                          <w:szCs w:val="24"/>
                        </w:rPr>
                      </w:pPr>
                      <w:r>
                        <w:rPr>
                          <w:rFonts w:ascii="Times New Roman" w:hAnsi="Times New Roman" w:cs="Times New Roman"/>
                          <w:sz w:val="24"/>
                          <w:szCs w:val="24"/>
                        </w:rPr>
                        <w:t xml:space="preserve">Pencetakan </w:t>
                      </w:r>
                    </w:p>
                  </w:txbxContent>
                </v:textbox>
              </v:shape>
            </w:pict>
          </mc:Fallback>
        </mc:AlternateContent>
      </w:r>
      <w:r w:rsidRPr="00472641">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14:anchorId="7D53A1F4" wp14:editId="0C790036">
                <wp:simplePos x="0" y="0"/>
                <wp:positionH relativeFrom="column">
                  <wp:posOffset>3321050</wp:posOffset>
                </wp:positionH>
                <wp:positionV relativeFrom="paragraph">
                  <wp:posOffset>142875</wp:posOffset>
                </wp:positionV>
                <wp:extent cx="0" cy="159385"/>
                <wp:effectExtent l="95250" t="0" r="76200" b="501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61.5pt;margin-top:11.25pt;width:0;height:12.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" strokecolor="black [3040]">
                <v:stroke endarrow="open"/>
                <o:lock v:ext="edit" shapetype="f"/>
              </v:shape>
            </w:pict>
          </mc:Fallback>
        </mc:AlternateContent>
      </w:r>
    </w:p>
    <w:p w:rsidR="00472641" w:rsidRPr="00472641" w:rsidRDefault="00472641" w:rsidP="00472641">
      <w:pPr>
        <w:spacing w:line="480" w:lineRule="auto"/>
        <w:jc w:val="both"/>
        <w:rPr>
          <w:rFonts w:ascii="Times New Roman" w:hAnsi="Times New Roman" w:cs="Times New Roman"/>
          <w:sz w:val="24"/>
          <w:szCs w:val="24"/>
        </w:rPr>
      </w:pPr>
      <w:r w:rsidRPr="00472641">
        <w:rPr>
          <w:rFonts w:ascii="Times New Roman" w:hAnsi="Times New Roman" w:cs="Times New Roman"/>
          <w:noProof/>
          <w:sz w:val="24"/>
          <w:szCs w:val="24"/>
        </w:rPr>
        <mc:AlternateContent>
          <mc:Choice Requires="wps">
            <w:drawing>
              <wp:anchor distT="0" distB="0" distL="114299" distR="114299" simplePos="0" relativeHeight="251675648" behindDoc="0" locked="0" layoutInCell="1" allowOverlap="1" wp14:anchorId="08CF9C65" wp14:editId="1FAF877D">
                <wp:simplePos x="0" y="0"/>
                <wp:positionH relativeFrom="column">
                  <wp:posOffset>3330575</wp:posOffset>
                </wp:positionH>
                <wp:positionV relativeFrom="paragraph">
                  <wp:posOffset>236855</wp:posOffset>
                </wp:positionV>
                <wp:extent cx="0" cy="159385"/>
                <wp:effectExtent l="95250" t="0" r="76200" b="50165"/>
                <wp:wrapNone/>
                <wp:docPr id="328" name="Straight Arrow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28" o:spid="_x0000_s1026" type="#_x0000_t32" style="position:absolute;margin-left:262.25pt;margin-top:18.65pt;width:0;height:12.5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" strokecolor="black [3040]">
                <v:stroke endarrow="open"/>
                <o:lock v:ext="edit" shapetype="f"/>
              </v:shape>
            </w:pict>
          </mc:Fallback>
        </mc:AlternateContent>
      </w:r>
    </w:p>
    <w:p w:rsidR="00472641" w:rsidRPr="00472641" w:rsidRDefault="00472641" w:rsidP="00472641">
      <w:pPr>
        <w:spacing w:line="480" w:lineRule="auto"/>
        <w:jc w:val="both"/>
        <w:rPr>
          <w:rFonts w:ascii="Times New Roman" w:hAnsi="Times New Roman" w:cs="Times New Roman"/>
          <w:sz w:val="24"/>
          <w:szCs w:val="24"/>
          <w:lang w:val="en-ID"/>
        </w:rPr>
      </w:pPr>
      <w:r w:rsidRPr="00472641">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39C6043" wp14:editId="7125AF59">
                <wp:simplePos x="0" y="0"/>
                <wp:positionH relativeFrom="column">
                  <wp:posOffset>2217420</wp:posOffset>
                </wp:positionH>
                <wp:positionV relativeFrom="paragraph">
                  <wp:posOffset>45085</wp:posOffset>
                </wp:positionV>
                <wp:extent cx="2343150" cy="457200"/>
                <wp:effectExtent l="0" t="0" r="19050" b="1905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57200"/>
                        </a:xfrm>
                        <a:prstGeom prst="rect">
                          <a:avLst/>
                        </a:prstGeom>
                        <a:solidFill>
                          <a:srgbClr val="FFFFFF"/>
                        </a:solidFill>
                        <a:ln w="9525">
                          <a:solidFill>
                            <a:srgbClr val="000000"/>
                          </a:solid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Pemanggangan</w:t>
                            </w:r>
                          </w:p>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(Suhu  150</w:t>
                            </w:r>
                            <w:r w:rsidRPr="00472641">
                              <w:rPr>
                                <w:rFonts w:ascii="Times New Roman" w:hAnsi="Times New Roman" w:cs="Times New Roman"/>
                                <w:sz w:val="24"/>
                                <w:szCs w:val="24"/>
                                <w:vertAlign w:val="superscript"/>
                              </w:rPr>
                              <w:t>◦</w:t>
                            </w:r>
                            <w:r w:rsidRPr="00472641">
                              <w:rPr>
                                <w:rFonts w:ascii="Times New Roman" w:hAnsi="Times New Roman" w:cs="Times New Roman"/>
                                <w:sz w:val="24"/>
                                <w:szCs w:val="24"/>
                              </w:rPr>
                              <w:t>C selama 20 menit)</w:t>
                            </w:r>
                          </w:p>
                          <w:p w:rsidR="00472641" w:rsidRPr="009A6860" w:rsidRDefault="00472641" w:rsidP="00472641">
                            <w:pPr>
                              <w:jc w:val="center"/>
                              <w:rPr>
                                <w:rFonts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7" o:spid="_x0000_s1035" type="#_x0000_t202" style="position:absolute;left:0;text-align:left;margin-left:174.6pt;margin-top:3.55pt;width:184.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">
                <v:textbo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Pemanggangan</w:t>
                      </w:r>
                    </w:p>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(Suhu  150</w:t>
                      </w:r>
                      <w:r w:rsidRPr="00472641">
                        <w:rPr>
                          <w:rFonts w:ascii="Times New Roman" w:hAnsi="Times New Roman" w:cs="Times New Roman"/>
                          <w:sz w:val="24"/>
                          <w:szCs w:val="24"/>
                          <w:vertAlign w:val="superscript"/>
                        </w:rPr>
                        <w:t>◦</w:t>
                      </w:r>
                      <w:r w:rsidRPr="00472641">
                        <w:rPr>
                          <w:rFonts w:ascii="Times New Roman" w:hAnsi="Times New Roman" w:cs="Times New Roman"/>
                          <w:sz w:val="24"/>
                          <w:szCs w:val="24"/>
                        </w:rPr>
                        <w:t>C selama 20 menit)</w:t>
                      </w:r>
                    </w:p>
                    <w:p w:rsidR="00472641" w:rsidRPr="009A6860" w:rsidRDefault="00472641" w:rsidP="00472641">
                      <w:pPr>
                        <w:jc w:val="center"/>
                        <w:rPr>
                          <w:rFonts w:cs="Times New Roman"/>
                        </w:rPr>
                      </w:pPr>
                    </w:p>
                  </w:txbxContent>
                </v:textbox>
              </v:shape>
            </w:pict>
          </mc:Fallback>
        </mc:AlternateContent>
      </w:r>
    </w:p>
    <w:p w:rsidR="00472641" w:rsidRPr="00472641" w:rsidRDefault="00472641" w:rsidP="00472641">
      <w:pPr>
        <w:spacing w:line="480" w:lineRule="auto"/>
        <w:jc w:val="center"/>
        <w:rPr>
          <w:rFonts w:ascii="Times New Roman" w:hAnsi="Times New Roman" w:cs="Times New Roman"/>
          <w:sz w:val="24"/>
          <w:szCs w:val="24"/>
        </w:rPr>
      </w:pPr>
      <w:r w:rsidRPr="00472641">
        <w:rPr>
          <w:rFonts w:ascii="Times New Roman" w:hAnsi="Times New Roman" w:cs="Times New Roman"/>
          <w:noProof/>
          <w:sz w:val="24"/>
          <w:szCs w:val="24"/>
        </w:rPr>
        <mc:AlternateContent>
          <mc:Choice Requires="wps">
            <w:drawing>
              <wp:anchor distT="0" distB="0" distL="114299" distR="114299" simplePos="0" relativeHeight="251677696" behindDoc="0" locked="0" layoutInCell="1" allowOverlap="1" wp14:anchorId="158B8296" wp14:editId="241D62BA">
                <wp:simplePos x="0" y="0"/>
                <wp:positionH relativeFrom="column">
                  <wp:posOffset>3330575</wp:posOffset>
                </wp:positionH>
                <wp:positionV relativeFrom="paragraph">
                  <wp:posOffset>190500</wp:posOffset>
                </wp:positionV>
                <wp:extent cx="0" cy="159385"/>
                <wp:effectExtent l="95250" t="0" r="76200" b="50165"/>
                <wp:wrapNone/>
                <wp:docPr id="331" name="Straight Arrow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31" o:spid="_x0000_s1026" type="#_x0000_t32" style="position:absolute;margin-left:262.25pt;margin-top:15pt;width:0;height:12.5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" strokecolor="black [3040]">
                <v:stroke endarrow="open"/>
                <o:lock v:ext="edit" shapetype="f"/>
              </v:shape>
            </w:pict>
          </mc:Fallback>
        </mc:AlternateContent>
      </w:r>
    </w:p>
    <w:p w:rsidR="00472641" w:rsidRPr="00472641" w:rsidRDefault="00220628" w:rsidP="00472641">
      <w:pPr>
        <w:spacing w:line="480" w:lineRule="auto"/>
        <w:jc w:val="center"/>
        <w:rPr>
          <w:rFonts w:ascii="Times New Roman" w:hAnsi="Times New Roman" w:cs="Times New Roman"/>
          <w:sz w:val="24"/>
          <w:szCs w:val="24"/>
        </w:rPr>
      </w:pPr>
      <w:r w:rsidRPr="00472641">
        <w:rPr>
          <w:rFonts w:ascii="Times New Roman" w:hAnsi="Times New Roman" w:cs="Times New Roman"/>
          <w:noProof/>
          <w:sz w:val="24"/>
          <w:szCs w:val="24"/>
        </w:rPr>
        <mc:AlternateContent>
          <mc:Choice Requires="wps">
            <w:drawing>
              <wp:anchor distT="0" distB="0" distL="114299" distR="114299" simplePos="0" relativeHeight="251678720" behindDoc="0" locked="0" layoutInCell="1" allowOverlap="1" wp14:anchorId="4F7C231C" wp14:editId="685BD96A">
                <wp:simplePos x="0" y="0"/>
                <wp:positionH relativeFrom="column">
                  <wp:posOffset>3330575</wp:posOffset>
                </wp:positionH>
                <wp:positionV relativeFrom="paragraph">
                  <wp:posOffset>307340</wp:posOffset>
                </wp:positionV>
                <wp:extent cx="0" cy="159385"/>
                <wp:effectExtent l="95250" t="0" r="76200" b="50165"/>
                <wp:wrapNone/>
                <wp:docPr id="332"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32" o:spid="_x0000_s1026" type="#_x0000_t32" style="position:absolute;margin-left:262.25pt;margin-top:24.2pt;width:0;height:12.5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" strokecolor="black [3040]">
                <v:stroke endarrow="open"/>
                <o:lock v:ext="edit" shapetype="f"/>
              </v:shape>
            </w:pict>
          </mc:Fallback>
        </mc:AlternateContent>
      </w:r>
      <w:r w:rsidRPr="00472641">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55A320C" wp14:editId="103EACE9">
                <wp:simplePos x="0" y="0"/>
                <wp:positionH relativeFrom="column">
                  <wp:posOffset>2273935</wp:posOffset>
                </wp:positionH>
                <wp:positionV relativeFrom="paragraph">
                  <wp:posOffset>13970</wp:posOffset>
                </wp:positionV>
                <wp:extent cx="1993265" cy="287020"/>
                <wp:effectExtent l="0" t="0" r="12700" b="1778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87020"/>
                        </a:xfrm>
                        <a:prstGeom prst="rect">
                          <a:avLst/>
                        </a:prstGeom>
                        <a:solidFill>
                          <a:srgbClr val="FFFFFF"/>
                        </a:solidFill>
                        <a:ln w="9525">
                          <a:solidFill>
                            <a:srgbClr val="000000"/>
                          </a:solidFill>
                          <a:miter lim="800000"/>
                          <a:headEnd/>
                          <a:tailEnd/>
                        </a:ln>
                      </wps:spPr>
                      <wps:txb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Pendinginan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329" o:spid="_x0000_s1036" type="#_x0000_t202" style="position:absolute;left:0;text-align:left;margin-left:179.05pt;margin-top:1.1pt;width:156.95pt;height:22.6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">
                <v:textbox>
                  <w:txbxContent>
                    <w:p w:rsidR="00472641" w:rsidRPr="00472641" w:rsidRDefault="00472641" w:rsidP="00472641">
                      <w:pPr>
                        <w:jc w:val="center"/>
                        <w:rPr>
                          <w:rFonts w:ascii="Times New Roman" w:hAnsi="Times New Roman" w:cs="Times New Roman"/>
                          <w:sz w:val="24"/>
                          <w:szCs w:val="24"/>
                        </w:rPr>
                      </w:pPr>
                      <w:r w:rsidRPr="00472641">
                        <w:rPr>
                          <w:rFonts w:ascii="Times New Roman" w:hAnsi="Times New Roman" w:cs="Times New Roman"/>
                          <w:sz w:val="24"/>
                          <w:szCs w:val="24"/>
                        </w:rPr>
                        <w:t xml:space="preserve">Pendinginan </w:t>
                      </w:r>
                    </w:p>
                  </w:txbxContent>
                </v:textbox>
              </v:shape>
            </w:pict>
          </mc:Fallback>
        </mc:AlternateContent>
      </w:r>
    </w:p>
    <w:p w:rsidR="00472641" w:rsidRPr="00472641" w:rsidRDefault="00220628" w:rsidP="00472641">
      <w:pPr>
        <w:spacing w:line="480" w:lineRule="auto"/>
        <w:jc w:val="center"/>
        <w:rPr>
          <w:rFonts w:ascii="Times New Roman" w:hAnsi="Times New Roman" w:cs="Times New Roman"/>
          <w:sz w:val="24"/>
          <w:szCs w:val="24"/>
        </w:rPr>
      </w:pPr>
      <w:r w:rsidRPr="00472641">
        <w:rPr>
          <w:rFonts w:ascii="Times New Roman" w:hAnsi="Times New Roman" w:cs="Times New Roman"/>
          <w:noProof/>
          <w:sz w:val="24"/>
          <w:szCs w:val="24"/>
        </w:rPr>
        <mc:AlternateContent>
          <mc:Choice Requires="wps">
            <w:drawing>
              <wp:anchor distT="45720" distB="45720" distL="114300" distR="114300" simplePos="0" relativeHeight="251682816" behindDoc="0" locked="0" layoutInCell="1" allowOverlap="1" wp14:anchorId="5C6DFD8C" wp14:editId="02A4BADB">
                <wp:simplePos x="0" y="0"/>
                <wp:positionH relativeFrom="column">
                  <wp:posOffset>2979420</wp:posOffset>
                </wp:positionH>
                <wp:positionV relativeFrom="paragraph">
                  <wp:posOffset>104140</wp:posOffset>
                </wp:positionV>
                <wp:extent cx="658495" cy="391795"/>
                <wp:effectExtent l="0" t="0" r="27305" b="10160"/>
                <wp:wrapSquare wrapText="bothSides"/>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91795"/>
                        </a:xfrm>
                        <a:prstGeom prst="rect">
                          <a:avLst/>
                        </a:prstGeom>
                        <a:solidFill>
                          <a:srgbClr val="FFFFFF"/>
                        </a:solidFill>
                        <a:ln w="9525">
                          <a:solidFill>
                            <a:schemeClr val="bg1">
                              <a:lumMod val="100000"/>
                              <a:lumOff val="0"/>
                            </a:schemeClr>
                          </a:solidFill>
                          <a:miter lim="800000"/>
                          <a:headEnd/>
                          <a:tailEnd/>
                        </a:ln>
                      </wps:spPr>
                      <wps:txbx>
                        <w:txbxContent>
                          <w:p w:rsidR="00472641" w:rsidRPr="00472641" w:rsidRDefault="00472641" w:rsidP="00472641">
                            <w:pPr>
                              <w:rPr>
                                <w:rFonts w:ascii="Times New Roman" w:hAnsi="Times New Roman" w:cs="Times New Roman"/>
                                <w:sz w:val="24"/>
                                <w:szCs w:val="24"/>
                              </w:rPr>
                            </w:pPr>
                            <w:r w:rsidRPr="00472641">
                              <w:rPr>
                                <w:rFonts w:ascii="Times New Roman" w:hAnsi="Times New Roman" w:cs="Times New Roman"/>
                                <w:sz w:val="24"/>
                                <w:szCs w:val="24"/>
                              </w:rPr>
                              <w:t xml:space="preserve">Biskuit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7" type="#_x0000_t202" style="position:absolute;left:0;text-align:left;margin-left:234.6pt;margin-top:8.2pt;width:51.85pt;height:30.8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" strokecolor="white [3212]">
                <v:textbox style="mso-fit-shape-to-text:t">
                  <w:txbxContent>
                    <w:p w:rsidR="00472641" w:rsidRPr="00472641" w:rsidRDefault="00472641" w:rsidP="00472641">
                      <w:pPr>
                        <w:rPr>
                          <w:rFonts w:ascii="Times New Roman" w:hAnsi="Times New Roman" w:cs="Times New Roman"/>
                          <w:sz w:val="24"/>
                          <w:szCs w:val="24"/>
                        </w:rPr>
                      </w:pPr>
                      <w:r w:rsidRPr="00472641">
                        <w:rPr>
                          <w:rFonts w:ascii="Times New Roman" w:hAnsi="Times New Roman" w:cs="Times New Roman"/>
                          <w:sz w:val="24"/>
                          <w:szCs w:val="24"/>
                        </w:rPr>
                        <w:t xml:space="preserve">Biskuit </w:t>
                      </w:r>
                    </w:p>
                  </w:txbxContent>
                </v:textbox>
                <w10:wrap type="square"/>
              </v:shape>
            </w:pict>
          </mc:Fallback>
        </mc:AlternateContent>
      </w:r>
      <w:r w:rsidR="00472641" w:rsidRPr="00472641">
        <w:rPr>
          <w:rFonts w:ascii="Times New Roman" w:hAnsi="Times New Roman" w:cs="Times New Roman"/>
          <w:noProof/>
          <w:sz w:val="24"/>
          <w:szCs w:val="24"/>
        </w:rPr>
        <mc:AlternateContent>
          <mc:Choice Requires="wps">
            <w:drawing>
              <wp:anchor distT="0" distB="0" distL="114299" distR="114299" simplePos="0" relativeHeight="251680768" behindDoc="0" locked="0" layoutInCell="1" allowOverlap="1" wp14:anchorId="3C2F06E2" wp14:editId="7327EA82">
                <wp:simplePos x="0" y="0"/>
                <wp:positionH relativeFrom="column">
                  <wp:posOffset>4083685</wp:posOffset>
                </wp:positionH>
                <wp:positionV relativeFrom="paragraph">
                  <wp:posOffset>182880</wp:posOffset>
                </wp:positionV>
                <wp:extent cx="0" cy="428625"/>
                <wp:effectExtent l="95250" t="0" r="57150" b="66675"/>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21.55pt;margin-top:14.4pt;width:0;height:33.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" strokecolor="black [3040]">
                <v:stroke endarrow="open"/>
                <o:lock v:ext="edit" shapetype="f"/>
              </v:shape>
            </w:pict>
          </mc:Fallback>
        </mc:AlternateContent>
      </w:r>
      <w:r w:rsidR="00472641" w:rsidRPr="00472641">
        <w:rPr>
          <w:rFonts w:ascii="Times New Roman" w:hAnsi="Times New Roman" w:cs="Times New Roman"/>
          <w:noProof/>
          <w:sz w:val="24"/>
          <w:szCs w:val="24"/>
        </w:rPr>
        <mc:AlternateContent>
          <mc:Choice Requires="wps">
            <w:drawing>
              <wp:anchor distT="4294967295" distB="4294967295" distL="114300" distR="114300" simplePos="0" relativeHeight="251679744" behindDoc="0" locked="0" layoutInCell="1" allowOverlap="1" wp14:anchorId="5D5C7855" wp14:editId="3F813F81">
                <wp:simplePos x="0" y="0"/>
                <wp:positionH relativeFrom="column">
                  <wp:posOffset>3628390</wp:posOffset>
                </wp:positionH>
                <wp:positionV relativeFrom="paragraph">
                  <wp:posOffset>190500</wp:posOffset>
                </wp:positionV>
                <wp:extent cx="466090" cy="0"/>
                <wp:effectExtent l="0" t="0" r="10160"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5.7pt,15pt" to="32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" strokecolor="black [3040]">
                <o:lock v:ext="edit" shapetype="f"/>
              </v:line>
            </w:pict>
          </mc:Fallback>
        </mc:AlternateContent>
      </w:r>
    </w:p>
    <w:p w:rsidR="00472641" w:rsidRPr="00472641" w:rsidRDefault="00472641" w:rsidP="00472641">
      <w:pPr>
        <w:spacing w:line="480" w:lineRule="auto"/>
        <w:jc w:val="center"/>
        <w:rPr>
          <w:rFonts w:ascii="Times New Roman" w:hAnsi="Times New Roman" w:cs="Times New Roman"/>
          <w:sz w:val="24"/>
          <w:szCs w:val="24"/>
        </w:rPr>
      </w:pPr>
      <w:r w:rsidRPr="00472641">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A6D0374" wp14:editId="132A41E6">
                <wp:simplePos x="0" y="0"/>
                <wp:positionH relativeFrom="column">
                  <wp:posOffset>3150870</wp:posOffset>
                </wp:positionH>
                <wp:positionV relativeFrom="paragraph">
                  <wp:posOffset>183515</wp:posOffset>
                </wp:positionV>
                <wp:extent cx="2257425" cy="1152525"/>
                <wp:effectExtent l="0" t="0" r="0"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641" w:rsidRPr="00472641" w:rsidRDefault="00472641" w:rsidP="00472641">
                            <w:pPr>
                              <w:rPr>
                                <w:rFonts w:ascii="Times New Roman" w:hAnsi="Times New Roman" w:cs="Times New Roman"/>
                                <w:sz w:val="24"/>
                                <w:szCs w:val="24"/>
                              </w:rPr>
                            </w:pPr>
                            <w:r w:rsidRPr="00472641">
                              <w:rPr>
                                <w:rFonts w:ascii="Times New Roman" w:hAnsi="Times New Roman" w:cs="Times New Roman"/>
                                <w:sz w:val="24"/>
                                <w:szCs w:val="24"/>
                              </w:rPr>
                              <w:t xml:space="preserve">Analisa </w:t>
                            </w:r>
                            <w:r w:rsidRPr="00472641">
                              <w:rPr>
                                <w:rFonts w:ascii="Times New Roman" w:hAnsi="Times New Roman" w:cs="Times New Roman"/>
                                <w:sz w:val="24"/>
                                <w:szCs w:val="24"/>
                              </w:rPr>
                              <w:t>:</w:t>
                            </w:r>
                          </w:p>
                          <w:p w:rsidR="00472641" w:rsidRPr="00472641" w:rsidRDefault="00472641" w:rsidP="00472641">
                            <w:pPr>
                              <w:pStyle w:val="ListParagraph"/>
                              <w:numPr>
                                <w:ilvl w:val="0"/>
                                <w:numId w:val="7"/>
                              </w:numPr>
                              <w:tabs>
                                <w:tab w:val="left" w:pos="1057"/>
                              </w:tabs>
                              <w:spacing w:after="160"/>
                              <w:rPr>
                                <w:rFonts w:ascii="Times New Roman" w:hAnsi="Times New Roman" w:cs="Times New Roman"/>
                                <w:sz w:val="24"/>
                                <w:szCs w:val="24"/>
                              </w:rPr>
                            </w:pPr>
                            <w:r w:rsidRPr="00472641">
                              <w:rPr>
                                <w:rFonts w:ascii="Times New Roman" w:hAnsi="Times New Roman" w:cs="Times New Roman"/>
                                <w:sz w:val="24"/>
                                <w:szCs w:val="24"/>
                              </w:rPr>
                              <w:t>Pati tahan cerna (RS)</w:t>
                            </w:r>
                          </w:p>
                          <w:p w:rsidR="00472641" w:rsidRPr="00472641" w:rsidRDefault="00472641" w:rsidP="00472641">
                            <w:pPr>
                              <w:pStyle w:val="ListParagraph"/>
                              <w:numPr>
                                <w:ilvl w:val="0"/>
                                <w:numId w:val="7"/>
                              </w:numPr>
                              <w:spacing w:after="200" w:line="276" w:lineRule="auto"/>
                              <w:rPr>
                                <w:rFonts w:ascii="Times New Roman" w:hAnsi="Times New Roman" w:cs="Times New Roman"/>
                                <w:sz w:val="24"/>
                                <w:szCs w:val="24"/>
                              </w:rPr>
                            </w:pPr>
                            <w:r w:rsidRPr="00472641">
                              <w:rPr>
                                <w:rFonts w:ascii="Times New Roman" w:hAnsi="Times New Roman" w:cs="Times New Roman"/>
                                <w:sz w:val="24"/>
                                <w:szCs w:val="24"/>
                              </w:rPr>
                              <w:t>Fenolik Total</w:t>
                            </w:r>
                          </w:p>
                          <w:p w:rsidR="00472641" w:rsidRPr="00472641" w:rsidRDefault="00472641" w:rsidP="00472641">
                            <w:pPr>
                              <w:pStyle w:val="ListParagraph"/>
                              <w:numPr>
                                <w:ilvl w:val="0"/>
                                <w:numId w:val="7"/>
                              </w:numPr>
                              <w:spacing w:after="200"/>
                              <w:rPr>
                                <w:rFonts w:ascii="Times New Roman" w:hAnsi="Times New Roman" w:cs="Times New Roman"/>
                                <w:sz w:val="24"/>
                                <w:szCs w:val="24"/>
                              </w:rPr>
                            </w:pPr>
                            <w:r w:rsidRPr="00472641">
                              <w:rPr>
                                <w:rFonts w:ascii="Times New Roman" w:hAnsi="Times New Roman" w:cs="Times New Roman"/>
                                <w:sz w:val="24"/>
                                <w:szCs w:val="24"/>
                              </w:rPr>
                              <w:t>Indeks Glisemik</w:t>
                            </w:r>
                          </w:p>
                          <w:p w:rsidR="00472641" w:rsidRPr="00472641" w:rsidRDefault="00472641" w:rsidP="00472641">
                            <w:pPr>
                              <w:pStyle w:val="ListParagraph"/>
                              <w:numPr>
                                <w:ilvl w:val="0"/>
                                <w:numId w:val="7"/>
                              </w:numPr>
                              <w:spacing w:after="200"/>
                              <w:rPr>
                                <w:rFonts w:ascii="Times New Roman" w:hAnsi="Times New Roman" w:cs="Times New Roman"/>
                                <w:sz w:val="24"/>
                                <w:szCs w:val="24"/>
                              </w:rPr>
                            </w:pPr>
                            <w:r w:rsidRPr="00472641">
                              <w:rPr>
                                <w:rFonts w:ascii="Times New Roman" w:hAnsi="Times New Roman" w:cs="Times New Roman"/>
                                <w:sz w:val="24"/>
                                <w:szCs w:val="24"/>
                              </w:rPr>
                              <w:t>Serat Kasar</w:t>
                            </w:r>
                          </w:p>
                          <w:p w:rsidR="00472641" w:rsidRPr="008971B9" w:rsidRDefault="00472641" w:rsidP="00472641">
                            <w:pPr>
                              <w:jc w:val="center"/>
                              <w:rPr>
                                <w:rFonts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248.1pt;margin-top:14.45pt;width:177.75pt;height:9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" filled="f" stroked="f">
                <v:textbox>
                  <w:txbxContent>
                    <w:p w:rsidR="00472641" w:rsidRPr="00472641" w:rsidRDefault="00472641" w:rsidP="00472641">
                      <w:pPr>
                        <w:rPr>
                          <w:rFonts w:ascii="Times New Roman" w:hAnsi="Times New Roman" w:cs="Times New Roman"/>
                          <w:sz w:val="24"/>
                          <w:szCs w:val="24"/>
                        </w:rPr>
                      </w:pPr>
                      <w:r w:rsidRPr="00472641">
                        <w:rPr>
                          <w:rFonts w:ascii="Times New Roman" w:hAnsi="Times New Roman" w:cs="Times New Roman"/>
                          <w:sz w:val="24"/>
                          <w:szCs w:val="24"/>
                        </w:rPr>
                        <w:t xml:space="preserve">Analisa </w:t>
                      </w:r>
                      <w:r w:rsidRPr="00472641">
                        <w:rPr>
                          <w:rFonts w:ascii="Times New Roman" w:hAnsi="Times New Roman" w:cs="Times New Roman"/>
                          <w:sz w:val="24"/>
                          <w:szCs w:val="24"/>
                        </w:rPr>
                        <w:t>:</w:t>
                      </w:r>
                    </w:p>
                    <w:p w:rsidR="00472641" w:rsidRPr="00472641" w:rsidRDefault="00472641" w:rsidP="00472641">
                      <w:pPr>
                        <w:pStyle w:val="ListParagraph"/>
                        <w:numPr>
                          <w:ilvl w:val="0"/>
                          <w:numId w:val="7"/>
                        </w:numPr>
                        <w:tabs>
                          <w:tab w:val="left" w:pos="1057"/>
                        </w:tabs>
                        <w:spacing w:after="160"/>
                        <w:rPr>
                          <w:rFonts w:ascii="Times New Roman" w:hAnsi="Times New Roman" w:cs="Times New Roman"/>
                          <w:sz w:val="24"/>
                          <w:szCs w:val="24"/>
                        </w:rPr>
                      </w:pPr>
                      <w:r w:rsidRPr="00472641">
                        <w:rPr>
                          <w:rFonts w:ascii="Times New Roman" w:hAnsi="Times New Roman" w:cs="Times New Roman"/>
                          <w:sz w:val="24"/>
                          <w:szCs w:val="24"/>
                        </w:rPr>
                        <w:t>Pati tahan cerna (RS)</w:t>
                      </w:r>
                    </w:p>
                    <w:p w:rsidR="00472641" w:rsidRPr="00472641" w:rsidRDefault="00472641" w:rsidP="00472641">
                      <w:pPr>
                        <w:pStyle w:val="ListParagraph"/>
                        <w:numPr>
                          <w:ilvl w:val="0"/>
                          <w:numId w:val="7"/>
                        </w:numPr>
                        <w:spacing w:after="200" w:line="276" w:lineRule="auto"/>
                        <w:rPr>
                          <w:rFonts w:ascii="Times New Roman" w:hAnsi="Times New Roman" w:cs="Times New Roman"/>
                          <w:sz w:val="24"/>
                          <w:szCs w:val="24"/>
                        </w:rPr>
                      </w:pPr>
                      <w:r w:rsidRPr="00472641">
                        <w:rPr>
                          <w:rFonts w:ascii="Times New Roman" w:hAnsi="Times New Roman" w:cs="Times New Roman"/>
                          <w:sz w:val="24"/>
                          <w:szCs w:val="24"/>
                        </w:rPr>
                        <w:t>Fenolik Total</w:t>
                      </w:r>
                    </w:p>
                    <w:p w:rsidR="00472641" w:rsidRPr="00472641" w:rsidRDefault="00472641" w:rsidP="00472641">
                      <w:pPr>
                        <w:pStyle w:val="ListParagraph"/>
                        <w:numPr>
                          <w:ilvl w:val="0"/>
                          <w:numId w:val="7"/>
                        </w:numPr>
                        <w:spacing w:after="200"/>
                        <w:rPr>
                          <w:rFonts w:ascii="Times New Roman" w:hAnsi="Times New Roman" w:cs="Times New Roman"/>
                          <w:sz w:val="24"/>
                          <w:szCs w:val="24"/>
                        </w:rPr>
                      </w:pPr>
                      <w:r w:rsidRPr="00472641">
                        <w:rPr>
                          <w:rFonts w:ascii="Times New Roman" w:hAnsi="Times New Roman" w:cs="Times New Roman"/>
                          <w:sz w:val="24"/>
                          <w:szCs w:val="24"/>
                        </w:rPr>
                        <w:t>Indeks Glisemik</w:t>
                      </w:r>
                    </w:p>
                    <w:p w:rsidR="00472641" w:rsidRPr="00472641" w:rsidRDefault="00472641" w:rsidP="00472641">
                      <w:pPr>
                        <w:pStyle w:val="ListParagraph"/>
                        <w:numPr>
                          <w:ilvl w:val="0"/>
                          <w:numId w:val="7"/>
                        </w:numPr>
                        <w:spacing w:after="200"/>
                        <w:rPr>
                          <w:rFonts w:ascii="Times New Roman" w:hAnsi="Times New Roman" w:cs="Times New Roman"/>
                          <w:sz w:val="24"/>
                          <w:szCs w:val="24"/>
                        </w:rPr>
                      </w:pPr>
                      <w:r w:rsidRPr="00472641">
                        <w:rPr>
                          <w:rFonts w:ascii="Times New Roman" w:hAnsi="Times New Roman" w:cs="Times New Roman"/>
                          <w:sz w:val="24"/>
                          <w:szCs w:val="24"/>
                        </w:rPr>
                        <w:t>Serat Kasar</w:t>
                      </w:r>
                    </w:p>
                    <w:p w:rsidR="00472641" w:rsidRPr="008971B9" w:rsidRDefault="00472641" w:rsidP="00472641">
                      <w:pPr>
                        <w:jc w:val="center"/>
                        <w:rPr>
                          <w:rFonts w:cs="Times New Roman"/>
                        </w:rPr>
                      </w:pPr>
                    </w:p>
                  </w:txbxContent>
                </v:textbox>
              </v:shape>
            </w:pict>
          </mc:Fallback>
        </mc:AlternateContent>
      </w:r>
    </w:p>
    <w:p w:rsidR="00472641" w:rsidRPr="00472641" w:rsidRDefault="00472641" w:rsidP="00472641">
      <w:pPr>
        <w:spacing w:line="480" w:lineRule="auto"/>
        <w:rPr>
          <w:rFonts w:ascii="Times New Roman" w:hAnsi="Times New Roman" w:cs="Times New Roman"/>
          <w:sz w:val="24"/>
          <w:szCs w:val="24"/>
        </w:rPr>
      </w:pPr>
    </w:p>
    <w:p w:rsidR="00472641" w:rsidRPr="00472641" w:rsidRDefault="00472641" w:rsidP="00472641">
      <w:pPr>
        <w:spacing w:line="276" w:lineRule="auto"/>
        <w:rPr>
          <w:rFonts w:ascii="Times New Roman" w:hAnsi="Times New Roman" w:cs="Times New Roman"/>
          <w:sz w:val="24"/>
          <w:szCs w:val="24"/>
        </w:rPr>
      </w:pPr>
    </w:p>
    <w:p w:rsidR="00472641" w:rsidRDefault="00472641" w:rsidP="00472641">
      <w:pPr>
        <w:spacing w:line="276" w:lineRule="auto"/>
        <w:ind w:left="1418" w:hanging="1134"/>
        <w:jc w:val="center"/>
        <w:rPr>
          <w:rFonts w:ascii="Times New Roman" w:hAnsi="Times New Roman" w:cs="Times New Roman"/>
          <w:sz w:val="24"/>
          <w:szCs w:val="24"/>
        </w:rPr>
      </w:pPr>
    </w:p>
    <w:p w:rsidR="00472641" w:rsidRDefault="00472641" w:rsidP="00472641">
      <w:pPr>
        <w:spacing w:line="276" w:lineRule="auto"/>
        <w:ind w:left="1418" w:hanging="1134"/>
        <w:jc w:val="center"/>
        <w:rPr>
          <w:rFonts w:ascii="Times New Roman" w:hAnsi="Times New Roman" w:cs="Times New Roman"/>
          <w:sz w:val="24"/>
          <w:szCs w:val="24"/>
        </w:rPr>
      </w:pPr>
    </w:p>
    <w:p w:rsidR="00472641" w:rsidRPr="00472641" w:rsidRDefault="00472641" w:rsidP="00472641">
      <w:pPr>
        <w:spacing w:line="276" w:lineRule="auto"/>
        <w:ind w:left="1418" w:hanging="1134"/>
        <w:jc w:val="center"/>
        <w:rPr>
          <w:rFonts w:ascii="Times New Roman" w:hAnsi="Times New Roman" w:cs="Times New Roman"/>
          <w:sz w:val="24"/>
          <w:szCs w:val="24"/>
        </w:rPr>
      </w:pPr>
      <w:proofErr w:type="spellStart"/>
      <w:proofErr w:type="gramStart"/>
      <w:r w:rsidRPr="00472641">
        <w:rPr>
          <w:rFonts w:ascii="Times New Roman" w:hAnsi="Times New Roman" w:cs="Times New Roman"/>
          <w:sz w:val="24"/>
          <w:szCs w:val="24"/>
          <w:lang w:val="en-ID"/>
        </w:rPr>
        <w:t>Gambar</w:t>
      </w:r>
      <w:proofErr w:type="spellEnd"/>
      <w:r w:rsidRPr="00472641">
        <w:rPr>
          <w:rFonts w:ascii="Times New Roman" w:hAnsi="Times New Roman" w:cs="Times New Roman"/>
          <w:sz w:val="24"/>
          <w:szCs w:val="24"/>
          <w:lang w:val="en-ID"/>
        </w:rPr>
        <w:t xml:space="preserve"> </w:t>
      </w:r>
      <w:r>
        <w:rPr>
          <w:rFonts w:ascii="Times New Roman" w:hAnsi="Times New Roman" w:cs="Times New Roman"/>
          <w:sz w:val="24"/>
          <w:szCs w:val="24"/>
        </w:rPr>
        <w:t>1</w:t>
      </w:r>
      <w:r w:rsidRPr="00472641">
        <w:rPr>
          <w:rFonts w:ascii="Times New Roman" w:hAnsi="Times New Roman" w:cs="Times New Roman"/>
          <w:sz w:val="24"/>
          <w:szCs w:val="24"/>
          <w:lang w:val="en-ID"/>
        </w:rPr>
        <w:t>.</w:t>
      </w:r>
      <w:proofErr w:type="gramEnd"/>
      <w:r w:rsidRPr="00472641">
        <w:rPr>
          <w:rFonts w:ascii="Times New Roman" w:hAnsi="Times New Roman" w:cs="Times New Roman"/>
          <w:sz w:val="24"/>
          <w:szCs w:val="24"/>
          <w:lang w:val="en-ID"/>
        </w:rPr>
        <w:t xml:space="preserve"> </w:t>
      </w:r>
      <w:proofErr w:type="spellStart"/>
      <w:r w:rsidRPr="00472641">
        <w:rPr>
          <w:rFonts w:ascii="Times New Roman" w:hAnsi="Times New Roman" w:cs="Times New Roman"/>
          <w:sz w:val="24"/>
          <w:szCs w:val="24"/>
          <w:lang w:val="en-ID"/>
        </w:rPr>
        <w:t>Gaftar</w:t>
      </w:r>
      <w:proofErr w:type="spellEnd"/>
      <w:r w:rsidRPr="00472641">
        <w:rPr>
          <w:rFonts w:ascii="Times New Roman" w:hAnsi="Times New Roman" w:cs="Times New Roman"/>
          <w:sz w:val="24"/>
          <w:szCs w:val="24"/>
          <w:lang w:val="en-ID"/>
        </w:rPr>
        <w:t xml:space="preserve"> </w:t>
      </w:r>
      <w:proofErr w:type="spellStart"/>
      <w:r w:rsidRPr="00472641">
        <w:rPr>
          <w:rFonts w:ascii="Times New Roman" w:hAnsi="Times New Roman" w:cs="Times New Roman"/>
          <w:sz w:val="24"/>
          <w:szCs w:val="24"/>
          <w:lang w:val="en-ID"/>
        </w:rPr>
        <w:t>Alir</w:t>
      </w:r>
      <w:proofErr w:type="spellEnd"/>
      <w:r w:rsidRPr="00472641">
        <w:rPr>
          <w:rFonts w:ascii="Times New Roman" w:hAnsi="Times New Roman" w:cs="Times New Roman"/>
          <w:sz w:val="24"/>
          <w:szCs w:val="24"/>
          <w:lang w:val="en-ID"/>
        </w:rPr>
        <w:t xml:space="preserve"> </w:t>
      </w:r>
      <w:r w:rsidRPr="00472641">
        <w:rPr>
          <w:rFonts w:ascii="Times New Roman" w:hAnsi="Times New Roman" w:cs="Times New Roman"/>
          <w:sz w:val="24"/>
          <w:szCs w:val="24"/>
        </w:rPr>
        <w:t>Proses Pembuatan Biskuit dengan Subtitusi Tepung Beras</w:t>
      </w:r>
      <w:r>
        <w:rPr>
          <w:rFonts w:ascii="Times New Roman" w:hAnsi="Times New Roman" w:cs="Times New Roman"/>
          <w:sz w:val="24"/>
          <w:szCs w:val="24"/>
        </w:rPr>
        <w:t xml:space="preserve"> Pratanak, Tepung Menir dan T</w:t>
      </w:r>
      <w:r w:rsidRPr="00472641">
        <w:rPr>
          <w:rFonts w:ascii="Times New Roman" w:hAnsi="Times New Roman" w:cs="Times New Roman"/>
          <w:sz w:val="24"/>
          <w:szCs w:val="24"/>
        </w:rPr>
        <w:t>epung Bekatul</w:t>
      </w:r>
    </w:p>
    <w:p w:rsidR="00472641" w:rsidRPr="00472641" w:rsidRDefault="00472641" w:rsidP="00472641">
      <w:pPr>
        <w:spacing w:line="480" w:lineRule="auto"/>
        <w:ind w:left="1418" w:hanging="1134"/>
        <w:jc w:val="center"/>
        <w:rPr>
          <w:rFonts w:ascii="Times New Roman" w:hAnsi="Times New Roman" w:cs="Times New Roman"/>
          <w:sz w:val="24"/>
          <w:szCs w:val="24"/>
        </w:rPr>
      </w:pPr>
      <w:r w:rsidRPr="00472641">
        <w:rPr>
          <w:rFonts w:ascii="Times New Roman" w:hAnsi="Times New Roman" w:cs="Times New Roman"/>
          <w:sz w:val="24"/>
          <w:szCs w:val="24"/>
        </w:rPr>
        <w:t>Sumber : Modifikasi dari Oluwamukomi dkk.(2011)</w:t>
      </w:r>
    </w:p>
    <w:p w:rsidR="00472641" w:rsidRPr="00472641" w:rsidRDefault="00472641" w:rsidP="00472641">
      <w:pPr>
        <w:pStyle w:val="ListParagraph"/>
        <w:spacing w:line="480" w:lineRule="auto"/>
        <w:jc w:val="both"/>
        <w:rPr>
          <w:rFonts w:ascii="Times New Roman" w:hAnsi="Times New Roman" w:cs="Times New Roman"/>
          <w:b/>
          <w:sz w:val="24"/>
          <w:szCs w:val="24"/>
        </w:rPr>
      </w:pPr>
    </w:p>
    <w:p w:rsidR="00462580" w:rsidRDefault="00462580" w:rsidP="005120F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Analisa</w:t>
      </w:r>
    </w:p>
    <w:p w:rsidR="00462580" w:rsidRPr="00462580" w:rsidRDefault="00462580" w:rsidP="005120F9">
      <w:pPr>
        <w:pStyle w:val="ListParagraph"/>
        <w:numPr>
          <w:ilvl w:val="0"/>
          <w:numId w:val="4"/>
        </w:numPr>
        <w:spacing w:after="160" w:line="360" w:lineRule="auto"/>
        <w:rPr>
          <w:rFonts w:ascii="Times New Roman" w:eastAsia="Times New Roman" w:hAnsi="Times New Roman" w:cs="Times New Roman"/>
          <w:sz w:val="24"/>
          <w:szCs w:val="24"/>
        </w:rPr>
      </w:pPr>
      <w:r w:rsidRPr="00462580">
        <w:rPr>
          <w:rFonts w:ascii="Times New Roman" w:eastAsia="Times New Roman" w:hAnsi="Times New Roman" w:cs="Times New Roman"/>
          <w:sz w:val="24"/>
          <w:szCs w:val="24"/>
        </w:rPr>
        <w:t>Pati tahan cerna (RS)</w:t>
      </w:r>
    </w:p>
    <w:p w:rsidR="00462580" w:rsidRPr="00462580" w:rsidRDefault="00462580" w:rsidP="005120F9">
      <w:pPr>
        <w:spacing w:line="360" w:lineRule="auto"/>
        <w:ind w:left="1120" w:right="266" w:firstLine="437"/>
        <w:jc w:val="both"/>
        <w:rPr>
          <w:rFonts w:ascii="Times New Roman" w:eastAsia="Times New Roman" w:hAnsi="Times New Roman" w:cs="Times New Roman"/>
          <w:sz w:val="24"/>
          <w:szCs w:val="24"/>
        </w:rPr>
      </w:pPr>
      <w:r w:rsidRPr="00462580">
        <w:rPr>
          <w:rFonts w:ascii="Times New Roman" w:eastAsia="Times New Roman" w:hAnsi="Times New Roman" w:cs="Times New Roman"/>
          <w:sz w:val="24"/>
          <w:szCs w:val="24"/>
        </w:rPr>
        <w:t>Pengujian pati tahan cerna (RS) dilakukan menggunakan metode Englyst dan Cummings dengan beberapa modifikasi.</w:t>
      </w:r>
    </w:p>
    <w:p w:rsidR="00462580" w:rsidRPr="00462580" w:rsidRDefault="00462580" w:rsidP="005120F9">
      <w:pPr>
        <w:pStyle w:val="ListParagraph"/>
        <w:numPr>
          <w:ilvl w:val="0"/>
          <w:numId w:val="4"/>
        </w:numPr>
        <w:tabs>
          <w:tab w:val="left" w:pos="1057"/>
        </w:tabs>
        <w:spacing w:line="360" w:lineRule="auto"/>
        <w:rPr>
          <w:rFonts w:ascii="Times New Roman" w:hAnsi="Times New Roman" w:cs="Times New Roman"/>
          <w:sz w:val="24"/>
          <w:szCs w:val="24"/>
        </w:rPr>
      </w:pPr>
      <w:r w:rsidRPr="00462580">
        <w:rPr>
          <w:rFonts w:ascii="Times New Roman" w:hAnsi="Times New Roman" w:cs="Times New Roman"/>
          <w:sz w:val="24"/>
          <w:szCs w:val="24"/>
        </w:rPr>
        <w:t>Fenol Total</w:t>
      </w:r>
    </w:p>
    <w:p w:rsidR="00462580" w:rsidRPr="00462580" w:rsidRDefault="00462580" w:rsidP="005120F9">
      <w:pPr>
        <w:tabs>
          <w:tab w:val="left" w:pos="1057"/>
        </w:tabs>
        <w:spacing w:line="360" w:lineRule="auto"/>
        <w:ind w:left="709" w:firstLine="142"/>
        <w:rPr>
          <w:rFonts w:ascii="Times New Roman" w:hAnsi="Times New Roman" w:cs="Times New Roman"/>
          <w:sz w:val="24"/>
          <w:szCs w:val="24"/>
        </w:rPr>
      </w:pPr>
      <w:r w:rsidRPr="00462580">
        <w:rPr>
          <w:rFonts w:ascii="Times New Roman" w:hAnsi="Times New Roman" w:cs="Times New Roman"/>
          <w:sz w:val="24"/>
          <w:szCs w:val="24"/>
        </w:rPr>
        <w:tab/>
      </w:r>
      <w:r w:rsidRPr="00462580">
        <w:rPr>
          <w:rFonts w:ascii="Times New Roman" w:hAnsi="Times New Roman" w:cs="Times New Roman"/>
          <w:sz w:val="24"/>
          <w:szCs w:val="24"/>
        </w:rPr>
        <w:tab/>
        <w:t>Pengujian fenol total dilakukan menggunakan metode Folin-Ciocalteau ( Garcia dkk, 2007)</w:t>
      </w:r>
    </w:p>
    <w:p w:rsidR="00462580" w:rsidRPr="00462580" w:rsidRDefault="00462580" w:rsidP="005120F9">
      <w:pPr>
        <w:pStyle w:val="ListParagraph"/>
        <w:numPr>
          <w:ilvl w:val="0"/>
          <w:numId w:val="4"/>
        </w:numPr>
        <w:tabs>
          <w:tab w:val="left" w:pos="1057"/>
        </w:tabs>
        <w:spacing w:after="160" w:line="360" w:lineRule="auto"/>
        <w:rPr>
          <w:rFonts w:ascii="Times New Roman" w:hAnsi="Times New Roman" w:cs="Times New Roman"/>
          <w:sz w:val="24"/>
          <w:szCs w:val="24"/>
        </w:rPr>
      </w:pPr>
      <w:r w:rsidRPr="00462580">
        <w:rPr>
          <w:rFonts w:ascii="Times New Roman" w:hAnsi="Times New Roman" w:cs="Times New Roman"/>
          <w:sz w:val="24"/>
          <w:szCs w:val="24"/>
        </w:rPr>
        <w:lastRenderedPageBreak/>
        <w:t>Serat kasar</w:t>
      </w:r>
    </w:p>
    <w:p w:rsidR="00462580" w:rsidRPr="00462580" w:rsidRDefault="00462580" w:rsidP="005120F9">
      <w:pPr>
        <w:pStyle w:val="ListParagraph"/>
        <w:tabs>
          <w:tab w:val="left" w:pos="1057"/>
        </w:tabs>
        <w:spacing w:line="360" w:lineRule="auto"/>
        <w:rPr>
          <w:rFonts w:ascii="Times New Roman" w:hAnsi="Times New Roman" w:cs="Times New Roman"/>
          <w:sz w:val="24"/>
          <w:szCs w:val="24"/>
        </w:rPr>
      </w:pPr>
      <w:r w:rsidRPr="00462580">
        <w:rPr>
          <w:rFonts w:ascii="Times New Roman" w:hAnsi="Times New Roman" w:cs="Times New Roman"/>
          <w:sz w:val="24"/>
          <w:szCs w:val="24"/>
        </w:rPr>
        <w:tab/>
      </w:r>
      <w:r w:rsidRPr="00462580">
        <w:rPr>
          <w:rFonts w:ascii="Times New Roman" w:hAnsi="Times New Roman" w:cs="Times New Roman"/>
          <w:sz w:val="24"/>
          <w:szCs w:val="24"/>
        </w:rPr>
        <w:tab/>
        <w:t>Pengujian serat kasar dilakukan menggunakan metode menurut SNI 01-2981-1992.</w:t>
      </w:r>
    </w:p>
    <w:p w:rsidR="00462580" w:rsidRPr="00462580" w:rsidRDefault="00462580" w:rsidP="005120F9">
      <w:pPr>
        <w:pStyle w:val="ListParagraph"/>
        <w:numPr>
          <w:ilvl w:val="0"/>
          <w:numId w:val="4"/>
        </w:numPr>
        <w:tabs>
          <w:tab w:val="left" w:pos="1057"/>
        </w:tabs>
        <w:spacing w:line="360" w:lineRule="auto"/>
        <w:rPr>
          <w:rFonts w:ascii="Times New Roman" w:hAnsi="Times New Roman" w:cs="Times New Roman"/>
          <w:sz w:val="24"/>
          <w:szCs w:val="24"/>
        </w:rPr>
      </w:pPr>
      <w:r w:rsidRPr="00462580">
        <w:rPr>
          <w:rFonts w:ascii="Times New Roman" w:hAnsi="Times New Roman" w:cs="Times New Roman"/>
          <w:sz w:val="24"/>
          <w:szCs w:val="24"/>
        </w:rPr>
        <w:t>Indeks glisemik (IG)</w:t>
      </w:r>
    </w:p>
    <w:p w:rsidR="00462580" w:rsidRPr="00462580" w:rsidRDefault="00462580" w:rsidP="005120F9">
      <w:pPr>
        <w:spacing w:line="360" w:lineRule="auto"/>
        <w:ind w:left="720" w:right="266" w:firstLine="720"/>
        <w:jc w:val="both"/>
        <w:rPr>
          <w:rFonts w:ascii="Times New Roman" w:eastAsia="Times New Roman" w:hAnsi="Times New Roman" w:cs="Times New Roman"/>
          <w:sz w:val="24"/>
          <w:szCs w:val="24"/>
        </w:rPr>
      </w:pPr>
      <w:r w:rsidRPr="00462580">
        <w:rPr>
          <w:rFonts w:ascii="Times New Roman" w:eastAsia="Times New Roman" w:hAnsi="Times New Roman" w:cs="Times New Roman"/>
          <w:sz w:val="24"/>
          <w:szCs w:val="24"/>
        </w:rPr>
        <w:t>Pengujian indeks glikemik dilakukan sesuai dengan prosedur yang ditetapkan oleh BPOM (2011) dengan menggunakan subjek manusia (normal/ non diabetes).</w:t>
      </w:r>
    </w:p>
    <w:p w:rsidR="00462580" w:rsidRDefault="000127F0" w:rsidP="005120F9">
      <w:pPr>
        <w:spacing w:line="360" w:lineRule="auto"/>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0127F0" w:rsidRDefault="000127F0" w:rsidP="005120F9">
      <w:pPr>
        <w:pStyle w:val="ListParagraph"/>
        <w:spacing w:after="200" w:line="360" w:lineRule="auto"/>
        <w:ind w:left="0" w:firstLine="720"/>
        <w:jc w:val="both"/>
        <w:rPr>
          <w:rFonts w:ascii="Times New Roman" w:hAnsi="Times New Roman" w:cs="Times New Roman"/>
          <w:sz w:val="24"/>
          <w:szCs w:val="24"/>
        </w:rPr>
      </w:pPr>
      <w:r w:rsidRPr="000127F0">
        <w:rPr>
          <w:rFonts w:ascii="Times New Roman" w:hAnsi="Times New Roman" w:cs="Times New Roman"/>
          <w:sz w:val="24"/>
          <w:szCs w:val="24"/>
        </w:rPr>
        <w:t>Rancangan percobaan yang dilakukan yaitu rancangan acak lengkap (RAL) pola faktorial dengan menggunakan 2 faktor, yaitu perlakuan fraksi atau jenis bahan (tepung beras, tepung menir dan tepung bekatul</w:t>
      </w:r>
      <w:r w:rsidRPr="000127F0">
        <w:rPr>
          <w:rFonts w:ascii="Times New Roman" w:hAnsi="Times New Roman" w:cs="Times New Roman"/>
          <w:color w:val="000000" w:themeColor="text1"/>
          <w:sz w:val="24"/>
          <w:szCs w:val="24"/>
        </w:rPr>
        <w:t>)</w:t>
      </w:r>
      <w:r w:rsidRPr="000127F0">
        <w:rPr>
          <w:rFonts w:ascii="Times New Roman" w:hAnsi="Times New Roman" w:cs="Times New Roman"/>
          <w:color w:val="FF0000"/>
          <w:sz w:val="24"/>
          <w:szCs w:val="24"/>
        </w:rPr>
        <w:t xml:space="preserve"> </w:t>
      </w:r>
      <w:r w:rsidRPr="000127F0">
        <w:rPr>
          <w:rFonts w:ascii="Times New Roman" w:hAnsi="Times New Roman" w:cs="Times New Roman"/>
          <w:sz w:val="24"/>
          <w:szCs w:val="24"/>
        </w:rPr>
        <w:t xml:space="preserve">dan proporsi atau jumlah subtitusi tepung, adapun variasi subtitusi tepung adalah 0%, 10%, 20%, 30%, 40% dan 50%. Data yang diperoleh di analisis secara statistik menggunakan Univariate Analysis of Variance dari software SPSS dengan tingkat kepercayaan 95%. Jika terdapat perbedaan yang nyata antar perlakuan maka dilanjutkan dengan pengujian one way ANOVA dan Duncan’s Multiple Range Test (DMRT). Data yang diperoleh dari uji sensoris secara statistik menggunakan pengujian </w:t>
      </w:r>
      <w:r w:rsidRPr="000127F0">
        <w:rPr>
          <w:rFonts w:ascii="Times New Roman" w:hAnsi="Times New Roman" w:cs="Times New Roman"/>
          <w:i/>
          <w:iCs/>
          <w:sz w:val="24"/>
          <w:szCs w:val="24"/>
        </w:rPr>
        <w:t>one way</w:t>
      </w:r>
      <w:r w:rsidRPr="000127F0">
        <w:rPr>
          <w:rFonts w:ascii="Times New Roman" w:hAnsi="Times New Roman" w:cs="Times New Roman"/>
          <w:sz w:val="24"/>
          <w:szCs w:val="24"/>
        </w:rPr>
        <w:t xml:space="preserve"> ANOVA dan Duncan’s Multiple Range Test (DMRT).</w:t>
      </w:r>
    </w:p>
    <w:p w:rsidR="000127F0" w:rsidRDefault="000127F0" w:rsidP="005120F9">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976CF7" w:rsidRPr="00976CF7" w:rsidRDefault="00976CF7" w:rsidP="005120F9">
      <w:pPr>
        <w:spacing w:line="360" w:lineRule="auto"/>
        <w:jc w:val="both"/>
        <w:rPr>
          <w:rFonts w:ascii="Times New Roman" w:hAnsi="Times New Roman" w:cs="Times New Roman"/>
          <w:b/>
          <w:sz w:val="24"/>
          <w:szCs w:val="24"/>
        </w:rPr>
      </w:pPr>
      <w:r>
        <w:rPr>
          <w:rFonts w:ascii="Times New Roman" w:hAnsi="Times New Roman" w:cs="Times New Roman"/>
          <w:b/>
          <w:sz w:val="24"/>
          <w:szCs w:val="24"/>
        </w:rPr>
        <w:t>Kadar Pati Tahan Cerna</w:t>
      </w:r>
    </w:p>
    <w:p w:rsidR="00976CF7" w:rsidRDefault="00976CF7" w:rsidP="005120F9">
      <w:pPr>
        <w:spacing w:line="360" w:lineRule="auto"/>
        <w:ind w:firstLine="720"/>
        <w:jc w:val="both"/>
        <w:rPr>
          <w:rFonts w:ascii="Times New Roman" w:hAnsi="Times New Roman" w:cs="Times New Roman"/>
          <w:sz w:val="24"/>
          <w:szCs w:val="24"/>
        </w:rPr>
      </w:pPr>
      <w:r w:rsidRPr="00222C46">
        <w:rPr>
          <w:rFonts w:ascii="Times New Roman" w:hAnsi="Times New Roman" w:cs="Times New Roman"/>
          <w:sz w:val="24"/>
          <w:szCs w:val="24"/>
        </w:rPr>
        <w:t xml:space="preserve">Hasil analisis pati tahan cerna </w:t>
      </w:r>
      <w:r>
        <w:rPr>
          <w:rFonts w:ascii="Times New Roman" w:hAnsi="Times New Roman" w:cs="Times New Roman"/>
          <w:sz w:val="24"/>
          <w:szCs w:val="24"/>
        </w:rPr>
        <w:t>biskuit</w:t>
      </w:r>
      <w:r w:rsidRPr="00222C46">
        <w:rPr>
          <w:rFonts w:ascii="Times New Roman" w:hAnsi="Times New Roman" w:cs="Times New Roman"/>
          <w:sz w:val="24"/>
          <w:szCs w:val="24"/>
        </w:rPr>
        <w:t xml:space="preserve"> </w:t>
      </w:r>
      <w:r w:rsidRPr="00A9632B">
        <w:rPr>
          <w:rFonts w:ascii="Times New Roman" w:hAnsi="Times New Roman" w:cs="Times New Roman"/>
          <w:sz w:val="24"/>
          <w:szCs w:val="24"/>
        </w:rPr>
        <w:t xml:space="preserve">dengan subtitusi tepung fraksi penggilingan gabah pratanak dapat dilihat pada Tabel </w:t>
      </w:r>
      <w:r w:rsidR="00B533E8">
        <w:rPr>
          <w:rFonts w:ascii="Times New Roman" w:hAnsi="Times New Roman" w:cs="Times New Roman"/>
          <w:sz w:val="24"/>
          <w:szCs w:val="24"/>
        </w:rPr>
        <w:t>1</w:t>
      </w:r>
      <w:r w:rsidRPr="00A9632B">
        <w:rPr>
          <w:rFonts w:ascii="Times New Roman" w:hAnsi="Times New Roman" w:cs="Times New Roman"/>
          <w:sz w:val="24"/>
          <w:szCs w:val="24"/>
        </w:rPr>
        <w:t>.</w:t>
      </w:r>
      <w:r w:rsidRPr="00222C46">
        <w:rPr>
          <w:rFonts w:ascii="Times New Roman" w:hAnsi="Times New Roman" w:cs="Times New Roman"/>
          <w:sz w:val="24"/>
          <w:szCs w:val="24"/>
        </w:rPr>
        <w:t xml:space="preserve"> </w:t>
      </w:r>
    </w:p>
    <w:p w:rsidR="00976CF7" w:rsidRPr="00B45AE7" w:rsidRDefault="00976CF7" w:rsidP="00976CF7">
      <w:pPr>
        <w:spacing w:after="120"/>
        <w:ind w:left="993" w:hanging="993"/>
        <w:jc w:val="both"/>
        <w:rPr>
          <w:rFonts w:ascii="Times New Roman" w:hAnsi="Times New Roman" w:cs="Times New Roman"/>
          <w:sz w:val="24"/>
          <w:szCs w:val="24"/>
        </w:rPr>
      </w:pPr>
      <w:r w:rsidRPr="00B3416C">
        <w:rPr>
          <w:rFonts w:ascii="Times New Roman" w:hAnsi="Times New Roman" w:cs="Times New Roman"/>
          <w:sz w:val="24"/>
          <w:szCs w:val="24"/>
        </w:rPr>
        <w:t xml:space="preserve">Tabel </w:t>
      </w:r>
      <w:r w:rsidR="00B533E8">
        <w:rPr>
          <w:rFonts w:ascii="Times New Roman" w:hAnsi="Times New Roman" w:cs="Times New Roman"/>
          <w:sz w:val="24"/>
          <w:szCs w:val="24"/>
        </w:rPr>
        <w:t>1</w:t>
      </w:r>
      <w:r w:rsidRPr="00B3416C">
        <w:rPr>
          <w:rFonts w:ascii="Times New Roman" w:hAnsi="Times New Roman" w:cs="Times New Roman"/>
          <w:sz w:val="24"/>
          <w:szCs w:val="24"/>
        </w:rPr>
        <w:t>.</w:t>
      </w:r>
      <w:r w:rsidRPr="00D91364">
        <w:rPr>
          <w:rFonts w:ascii="Times New Roman" w:hAnsi="Times New Roman" w:cs="Times New Roman"/>
          <w:sz w:val="24"/>
          <w:szCs w:val="24"/>
        </w:rPr>
        <w:t xml:space="preserve"> </w:t>
      </w:r>
      <w:r w:rsidRPr="00B45AE7">
        <w:rPr>
          <w:rFonts w:ascii="Times New Roman" w:hAnsi="Times New Roman" w:cs="Times New Roman"/>
          <w:sz w:val="24"/>
          <w:szCs w:val="24"/>
        </w:rPr>
        <w:t>Kadar pati tahan cerna (%</w:t>
      </w:r>
      <w:r>
        <w:rPr>
          <w:rFonts w:ascii="Times New Roman" w:hAnsi="Times New Roman" w:cs="Times New Roman"/>
          <w:sz w:val="24"/>
          <w:szCs w:val="24"/>
        </w:rPr>
        <w:t xml:space="preserve"> bk</w:t>
      </w:r>
      <w:r w:rsidRPr="00B45AE7">
        <w:rPr>
          <w:rFonts w:ascii="Times New Roman" w:hAnsi="Times New Roman" w:cs="Times New Roman"/>
          <w:sz w:val="24"/>
          <w:szCs w:val="24"/>
        </w:rPr>
        <w:t>) biskuit pada berbagai tepung fraksi hasil</w:t>
      </w:r>
      <w:r>
        <w:rPr>
          <w:rFonts w:ascii="Times New Roman" w:hAnsi="Times New Roman" w:cs="Times New Roman"/>
          <w:sz w:val="24"/>
          <w:szCs w:val="24"/>
        </w:rPr>
        <w:t xml:space="preserve"> </w:t>
      </w:r>
      <w:r w:rsidRPr="00B45AE7">
        <w:rPr>
          <w:rFonts w:ascii="Times New Roman" w:hAnsi="Times New Roman" w:cs="Times New Roman"/>
          <w:sz w:val="24"/>
          <w:szCs w:val="24"/>
        </w:rPr>
        <w:t>penggilingan gabah p</w:t>
      </w:r>
      <w:r>
        <w:rPr>
          <w:rFonts w:ascii="Times New Roman" w:hAnsi="Times New Roman" w:cs="Times New Roman"/>
          <w:sz w:val="24"/>
          <w:szCs w:val="24"/>
        </w:rPr>
        <w:t>ratanak</w:t>
      </w:r>
      <w:r w:rsidRPr="00B45AE7">
        <w:rPr>
          <w:rFonts w:ascii="Times New Roman" w:hAnsi="Times New Roman" w:cs="Times New Roman"/>
          <w:sz w:val="24"/>
          <w:szCs w:val="24"/>
        </w:rPr>
        <w:t xml:space="preserve"> dan proporsinya sebagai pengganti tepung terigu.</w:t>
      </w:r>
    </w:p>
    <w:tbl>
      <w:tblPr>
        <w:tblStyle w:val="TableGrid"/>
        <w:tblW w:w="755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61"/>
        <w:gridCol w:w="708"/>
        <w:gridCol w:w="1017"/>
        <w:gridCol w:w="1017"/>
        <w:gridCol w:w="1014"/>
        <w:gridCol w:w="1017"/>
        <w:gridCol w:w="1018"/>
      </w:tblGrid>
      <w:tr w:rsidR="00976CF7" w:rsidRPr="00F7229A" w:rsidTr="00843A73">
        <w:trPr>
          <w:trHeight w:val="230"/>
          <w:jc w:val="center"/>
        </w:trPr>
        <w:tc>
          <w:tcPr>
            <w:tcW w:w="1792" w:type="dxa"/>
            <w:vMerge w:val="restart"/>
            <w:vAlign w:val="center"/>
          </w:tcPr>
          <w:p w:rsidR="00976CF7" w:rsidRPr="00F7229A" w:rsidRDefault="00976CF7" w:rsidP="00843A73">
            <w:pPr>
              <w:jc w:val="center"/>
              <w:rPr>
                <w:rFonts w:ascii="Times New Roman" w:hAnsi="Times New Roman" w:cs="Times New Roman"/>
                <w:sz w:val="24"/>
                <w:szCs w:val="24"/>
              </w:rPr>
            </w:pPr>
            <w:proofErr w:type="spellStart"/>
            <w:r w:rsidRPr="00F7229A">
              <w:rPr>
                <w:rFonts w:ascii="Times New Roman" w:hAnsi="Times New Roman" w:cs="Times New Roman"/>
                <w:sz w:val="24"/>
                <w:szCs w:val="24"/>
              </w:rPr>
              <w:t>Fraksi</w:t>
            </w:r>
            <w:proofErr w:type="spellEnd"/>
            <w:r w:rsidRPr="00F7229A">
              <w:rPr>
                <w:rFonts w:ascii="Times New Roman" w:hAnsi="Times New Roman" w:cs="Times New Roman"/>
                <w:sz w:val="24"/>
                <w:szCs w:val="24"/>
              </w:rPr>
              <w:t xml:space="preserve"> </w:t>
            </w:r>
            <w:proofErr w:type="spellStart"/>
            <w:r w:rsidRPr="00F7229A">
              <w:rPr>
                <w:rFonts w:ascii="Times New Roman" w:hAnsi="Times New Roman" w:cs="Times New Roman"/>
                <w:sz w:val="24"/>
                <w:szCs w:val="24"/>
              </w:rPr>
              <w:t>Tepung</w:t>
            </w:r>
            <w:proofErr w:type="spellEnd"/>
          </w:p>
        </w:tc>
        <w:tc>
          <w:tcPr>
            <w:tcW w:w="654" w:type="dxa"/>
          </w:tcPr>
          <w:p w:rsidR="00976CF7" w:rsidRPr="00F7229A" w:rsidRDefault="00976CF7" w:rsidP="00843A73">
            <w:pPr>
              <w:jc w:val="center"/>
              <w:rPr>
                <w:rFonts w:ascii="Times New Roman" w:hAnsi="Times New Roman" w:cs="Times New Roman"/>
                <w:sz w:val="24"/>
                <w:szCs w:val="24"/>
              </w:rPr>
            </w:pPr>
          </w:p>
        </w:tc>
        <w:tc>
          <w:tcPr>
            <w:tcW w:w="5106" w:type="dxa"/>
            <w:gridSpan w:val="5"/>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Sub</w:t>
            </w:r>
            <w:r>
              <w:rPr>
                <w:rFonts w:ascii="Times New Roman" w:hAnsi="Times New Roman" w:cs="Times New Roman"/>
                <w:sz w:val="24"/>
                <w:szCs w:val="24"/>
                <w:lang w:val="id-ID"/>
              </w:rPr>
              <w:t>s</w:t>
            </w:r>
            <w:proofErr w:type="spellStart"/>
            <w:r w:rsidRPr="00F7229A">
              <w:rPr>
                <w:rFonts w:ascii="Times New Roman" w:hAnsi="Times New Roman" w:cs="Times New Roman"/>
                <w:sz w:val="24"/>
                <w:szCs w:val="24"/>
              </w:rPr>
              <w:t>titisi</w:t>
            </w:r>
            <w:proofErr w:type="spellEnd"/>
            <w:r w:rsidRPr="00F7229A">
              <w:rPr>
                <w:rFonts w:ascii="Times New Roman" w:hAnsi="Times New Roman" w:cs="Times New Roman"/>
                <w:sz w:val="24"/>
                <w:szCs w:val="24"/>
              </w:rPr>
              <w:t xml:space="preserve"> (%)</w:t>
            </w:r>
          </w:p>
        </w:tc>
      </w:tr>
      <w:tr w:rsidR="00976CF7" w:rsidRPr="00F7229A" w:rsidTr="00843A73">
        <w:trPr>
          <w:trHeight w:val="241"/>
          <w:jc w:val="center"/>
        </w:trPr>
        <w:tc>
          <w:tcPr>
            <w:tcW w:w="1792" w:type="dxa"/>
            <w:vMerge/>
            <w:tcBorders>
              <w:bottom w:val="single" w:sz="4" w:space="0" w:color="auto"/>
            </w:tcBorders>
          </w:tcPr>
          <w:p w:rsidR="00976CF7" w:rsidRPr="00F7229A" w:rsidRDefault="00976CF7" w:rsidP="00843A73">
            <w:pPr>
              <w:rPr>
                <w:rFonts w:ascii="Times New Roman" w:hAnsi="Times New Roman" w:cs="Times New Roman"/>
                <w:sz w:val="24"/>
                <w:szCs w:val="24"/>
              </w:rPr>
            </w:pPr>
          </w:p>
        </w:tc>
        <w:tc>
          <w:tcPr>
            <w:tcW w:w="654" w:type="dxa"/>
            <w:tcBorders>
              <w:bottom w:val="single" w:sz="4" w:space="0" w:color="auto"/>
            </w:tcBorders>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0</w:t>
            </w:r>
          </w:p>
        </w:tc>
        <w:tc>
          <w:tcPr>
            <w:tcW w:w="1020"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10</w:t>
            </w:r>
          </w:p>
        </w:tc>
        <w:tc>
          <w:tcPr>
            <w:tcW w:w="1020"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20</w:t>
            </w:r>
          </w:p>
        </w:tc>
        <w:tc>
          <w:tcPr>
            <w:tcW w:w="1020"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30</w:t>
            </w:r>
          </w:p>
        </w:tc>
        <w:tc>
          <w:tcPr>
            <w:tcW w:w="1020"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40</w:t>
            </w:r>
          </w:p>
        </w:tc>
        <w:tc>
          <w:tcPr>
            <w:tcW w:w="1026"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50</w:t>
            </w:r>
          </w:p>
        </w:tc>
      </w:tr>
      <w:tr w:rsidR="00976CF7" w:rsidRPr="00F7229A" w:rsidTr="00843A73">
        <w:trPr>
          <w:trHeight w:val="230"/>
          <w:jc w:val="center"/>
        </w:trPr>
        <w:tc>
          <w:tcPr>
            <w:tcW w:w="1792" w:type="dxa"/>
            <w:tcBorders>
              <w:bottom w:val="nil"/>
            </w:tcBorders>
          </w:tcPr>
          <w:p w:rsidR="00976CF7" w:rsidRPr="00404DE8" w:rsidRDefault="00976CF7" w:rsidP="00843A73">
            <w:pPr>
              <w:rPr>
                <w:rFonts w:ascii="Times New Roman" w:hAnsi="Times New Roman" w:cs="Times New Roman"/>
                <w:sz w:val="24"/>
                <w:szCs w:val="24"/>
                <w:lang w:val="id-ID"/>
              </w:rPr>
            </w:pPr>
            <w:proofErr w:type="spellStart"/>
            <w:r w:rsidRPr="00F7229A">
              <w:rPr>
                <w:rFonts w:ascii="Times New Roman" w:hAnsi="Times New Roman" w:cs="Times New Roman"/>
                <w:sz w:val="24"/>
                <w:szCs w:val="24"/>
              </w:rPr>
              <w:t>Beras</w:t>
            </w:r>
            <w:proofErr w:type="spellEnd"/>
            <w:r>
              <w:rPr>
                <w:rFonts w:ascii="Times New Roman" w:hAnsi="Times New Roman" w:cs="Times New Roman"/>
                <w:sz w:val="24"/>
                <w:szCs w:val="24"/>
                <w:lang w:val="id-ID"/>
              </w:rPr>
              <w:t xml:space="preserve"> Pratanak</w:t>
            </w:r>
          </w:p>
        </w:tc>
        <w:tc>
          <w:tcPr>
            <w:tcW w:w="654" w:type="dxa"/>
            <w:tcBorders>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2,37</w:t>
            </w:r>
            <w:r w:rsidRPr="00F7229A">
              <w:rPr>
                <w:rFonts w:ascii="Times New Roman" w:hAnsi="Times New Roman" w:cs="Times New Roman"/>
                <w:sz w:val="24"/>
                <w:szCs w:val="24"/>
                <w:vertAlign w:val="superscript"/>
              </w:rPr>
              <w:t>a</w:t>
            </w:r>
          </w:p>
        </w:tc>
        <w:tc>
          <w:tcPr>
            <w:tcW w:w="1020" w:type="dxa"/>
            <w:tcBorders>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2,64</w:t>
            </w:r>
            <w:r w:rsidRPr="00F7229A">
              <w:rPr>
                <w:rFonts w:ascii="Times New Roman" w:hAnsi="Times New Roman" w:cs="Times New Roman"/>
                <w:sz w:val="24"/>
                <w:szCs w:val="24"/>
                <w:vertAlign w:val="superscript"/>
              </w:rPr>
              <w:t>abcd</w:t>
            </w:r>
          </w:p>
        </w:tc>
        <w:tc>
          <w:tcPr>
            <w:tcW w:w="1020" w:type="dxa"/>
            <w:tcBorders>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2,67</w:t>
            </w:r>
            <w:r w:rsidRPr="00F7229A">
              <w:rPr>
                <w:rFonts w:ascii="Times New Roman" w:hAnsi="Times New Roman" w:cs="Times New Roman"/>
                <w:sz w:val="24"/>
                <w:szCs w:val="24"/>
                <w:vertAlign w:val="superscript"/>
              </w:rPr>
              <w:t>abcd</w:t>
            </w:r>
          </w:p>
        </w:tc>
        <w:tc>
          <w:tcPr>
            <w:tcW w:w="1020" w:type="dxa"/>
            <w:tcBorders>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3,075</w:t>
            </w:r>
            <w:r w:rsidRPr="00F7229A">
              <w:rPr>
                <w:rFonts w:ascii="Times New Roman" w:hAnsi="Times New Roman" w:cs="Times New Roman"/>
                <w:sz w:val="24"/>
                <w:szCs w:val="24"/>
                <w:vertAlign w:val="superscript"/>
              </w:rPr>
              <w:t>c</w:t>
            </w:r>
          </w:p>
        </w:tc>
        <w:tc>
          <w:tcPr>
            <w:tcW w:w="1020" w:type="dxa"/>
            <w:tcBorders>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2,81</w:t>
            </w:r>
            <w:r w:rsidRPr="00F7229A">
              <w:rPr>
                <w:rFonts w:ascii="Times New Roman" w:hAnsi="Times New Roman" w:cs="Times New Roman"/>
                <w:sz w:val="24"/>
                <w:szCs w:val="24"/>
                <w:vertAlign w:val="superscript"/>
              </w:rPr>
              <w:t>bcde</w:t>
            </w:r>
          </w:p>
        </w:tc>
        <w:tc>
          <w:tcPr>
            <w:tcW w:w="1026" w:type="dxa"/>
            <w:tcBorders>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2,95</w:t>
            </w:r>
            <w:r w:rsidRPr="00F7229A">
              <w:rPr>
                <w:rFonts w:ascii="Times New Roman" w:hAnsi="Times New Roman" w:cs="Times New Roman"/>
                <w:sz w:val="24"/>
                <w:szCs w:val="24"/>
                <w:vertAlign w:val="superscript"/>
              </w:rPr>
              <w:t>de</w:t>
            </w:r>
          </w:p>
        </w:tc>
      </w:tr>
      <w:tr w:rsidR="00976CF7" w:rsidRPr="00F7229A" w:rsidTr="00843A73">
        <w:trPr>
          <w:trHeight w:val="230"/>
          <w:jc w:val="center"/>
        </w:trPr>
        <w:tc>
          <w:tcPr>
            <w:tcW w:w="1792" w:type="dxa"/>
            <w:tcBorders>
              <w:top w:val="nil"/>
              <w:bottom w:val="nil"/>
            </w:tcBorders>
          </w:tcPr>
          <w:p w:rsidR="00976CF7" w:rsidRPr="00F7229A" w:rsidRDefault="00976CF7" w:rsidP="00843A73">
            <w:pPr>
              <w:rPr>
                <w:rFonts w:ascii="Times New Roman" w:hAnsi="Times New Roman" w:cs="Times New Roman"/>
                <w:sz w:val="24"/>
                <w:szCs w:val="24"/>
              </w:rPr>
            </w:pPr>
            <w:proofErr w:type="spellStart"/>
            <w:r w:rsidRPr="00F7229A">
              <w:rPr>
                <w:rFonts w:ascii="Times New Roman" w:hAnsi="Times New Roman" w:cs="Times New Roman"/>
                <w:sz w:val="24"/>
                <w:szCs w:val="24"/>
              </w:rPr>
              <w:t>Menir</w:t>
            </w:r>
            <w:proofErr w:type="spellEnd"/>
          </w:p>
        </w:tc>
        <w:tc>
          <w:tcPr>
            <w:tcW w:w="654" w:type="dxa"/>
            <w:tcBorders>
              <w:top w:val="nil"/>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w:t>
            </w:r>
            <w:r>
              <w:rPr>
                <w:rFonts w:ascii="Times New Roman" w:hAnsi="Times New Roman" w:cs="Times New Roman"/>
                <w:sz w:val="24"/>
                <w:szCs w:val="24"/>
                <w:lang w:val="id-ID"/>
              </w:rPr>
              <w:t>37</w:t>
            </w:r>
            <w:r w:rsidRPr="00F7229A">
              <w:rPr>
                <w:rFonts w:ascii="Times New Roman" w:hAnsi="Times New Roman" w:cs="Times New Roman"/>
                <w:sz w:val="24"/>
                <w:szCs w:val="24"/>
                <w:vertAlign w:val="superscript"/>
              </w:rPr>
              <w:t>a</w:t>
            </w:r>
          </w:p>
        </w:tc>
        <w:tc>
          <w:tcPr>
            <w:tcW w:w="1020" w:type="dxa"/>
            <w:tcBorders>
              <w:top w:val="nil"/>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2,51</w:t>
            </w:r>
            <w:r w:rsidRPr="00F7229A">
              <w:rPr>
                <w:rFonts w:ascii="Times New Roman" w:hAnsi="Times New Roman" w:cs="Times New Roman"/>
                <w:sz w:val="24"/>
                <w:szCs w:val="24"/>
                <w:vertAlign w:val="superscript"/>
              </w:rPr>
              <w:t>abc</w:t>
            </w:r>
          </w:p>
        </w:tc>
        <w:tc>
          <w:tcPr>
            <w:tcW w:w="1020" w:type="dxa"/>
            <w:tcBorders>
              <w:top w:val="nil"/>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2,58</w:t>
            </w:r>
            <w:r w:rsidRPr="00F7229A">
              <w:rPr>
                <w:rFonts w:ascii="Times New Roman" w:hAnsi="Times New Roman" w:cs="Times New Roman"/>
                <w:sz w:val="24"/>
                <w:szCs w:val="24"/>
                <w:vertAlign w:val="superscript"/>
              </w:rPr>
              <w:t>abcd</w:t>
            </w:r>
          </w:p>
        </w:tc>
        <w:tc>
          <w:tcPr>
            <w:tcW w:w="1020" w:type="dxa"/>
            <w:tcBorders>
              <w:top w:val="nil"/>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2,51</w:t>
            </w:r>
            <w:r w:rsidRPr="00F7229A">
              <w:rPr>
                <w:rFonts w:ascii="Times New Roman" w:hAnsi="Times New Roman" w:cs="Times New Roman"/>
                <w:sz w:val="24"/>
                <w:szCs w:val="24"/>
                <w:vertAlign w:val="superscript"/>
              </w:rPr>
              <w:t>abc</w:t>
            </w:r>
          </w:p>
        </w:tc>
        <w:tc>
          <w:tcPr>
            <w:tcW w:w="1020" w:type="dxa"/>
            <w:tcBorders>
              <w:top w:val="nil"/>
              <w:bottom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2,91</w:t>
            </w:r>
            <w:r w:rsidRPr="00F7229A">
              <w:rPr>
                <w:rFonts w:ascii="Times New Roman" w:hAnsi="Times New Roman" w:cs="Times New Roman"/>
                <w:sz w:val="24"/>
                <w:szCs w:val="24"/>
                <w:vertAlign w:val="superscript"/>
              </w:rPr>
              <w:t>cde</w:t>
            </w:r>
          </w:p>
        </w:tc>
        <w:tc>
          <w:tcPr>
            <w:tcW w:w="1026" w:type="dxa"/>
            <w:tcBorders>
              <w:top w:val="nil"/>
              <w:bottom w:val="nil"/>
            </w:tcBorders>
            <w:vAlign w:val="center"/>
          </w:tcPr>
          <w:p w:rsidR="00976CF7" w:rsidRPr="000B4D3E" w:rsidRDefault="00976CF7" w:rsidP="00843A73">
            <w:pPr>
              <w:jc w:val="center"/>
              <w:rPr>
                <w:rFonts w:ascii="Times New Roman" w:hAnsi="Times New Roman" w:cs="Times New Roman"/>
                <w:sz w:val="24"/>
                <w:szCs w:val="24"/>
                <w:vertAlign w:val="superscript"/>
                <w:lang w:val="id-ID"/>
              </w:rPr>
            </w:pPr>
            <w:r w:rsidRPr="00F7229A">
              <w:rPr>
                <w:rFonts w:ascii="Times New Roman" w:hAnsi="Times New Roman" w:cs="Times New Roman"/>
                <w:sz w:val="24"/>
                <w:szCs w:val="24"/>
              </w:rPr>
              <w:t>3,075</w:t>
            </w:r>
            <w:r>
              <w:rPr>
                <w:rFonts w:ascii="Times New Roman" w:hAnsi="Times New Roman" w:cs="Times New Roman"/>
                <w:sz w:val="24"/>
                <w:szCs w:val="24"/>
                <w:vertAlign w:val="superscript"/>
                <w:lang w:val="id-ID"/>
              </w:rPr>
              <w:t>e</w:t>
            </w:r>
          </w:p>
        </w:tc>
      </w:tr>
      <w:tr w:rsidR="00976CF7" w:rsidRPr="00F7229A" w:rsidTr="00843A73">
        <w:trPr>
          <w:trHeight w:val="230"/>
          <w:jc w:val="center"/>
        </w:trPr>
        <w:tc>
          <w:tcPr>
            <w:tcW w:w="1792" w:type="dxa"/>
            <w:tcBorders>
              <w:top w:val="nil"/>
            </w:tcBorders>
          </w:tcPr>
          <w:p w:rsidR="00976CF7" w:rsidRPr="00F7229A" w:rsidRDefault="00976CF7" w:rsidP="00843A73">
            <w:pPr>
              <w:rPr>
                <w:rFonts w:ascii="Times New Roman" w:hAnsi="Times New Roman" w:cs="Times New Roman"/>
                <w:sz w:val="24"/>
                <w:szCs w:val="24"/>
              </w:rPr>
            </w:pPr>
            <w:proofErr w:type="spellStart"/>
            <w:r w:rsidRPr="00F7229A">
              <w:rPr>
                <w:rFonts w:ascii="Times New Roman" w:hAnsi="Times New Roman" w:cs="Times New Roman"/>
                <w:sz w:val="24"/>
                <w:szCs w:val="24"/>
              </w:rPr>
              <w:t>Bekatul</w:t>
            </w:r>
            <w:proofErr w:type="spellEnd"/>
          </w:p>
        </w:tc>
        <w:tc>
          <w:tcPr>
            <w:tcW w:w="654" w:type="dxa"/>
            <w:tcBorders>
              <w:top w:val="nil"/>
            </w:tcBorders>
            <w:vAlign w:val="center"/>
          </w:tcPr>
          <w:p w:rsidR="00976CF7" w:rsidRPr="00D61F70"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w:t>
            </w:r>
            <w:r>
              <w:rPr>
                <w:rFonts w:ascii="Times New Roman" w:hAnsi="Times New Roman" w:cs="Times New Roman"/>
                <w:sz w:val="24"/>
                <w:szCs w:val="24"/>
                <w:lang w:val="id-ID"/>
              </w:rPr>
              <w:t>37</w:t>
            </w:r>
            <w:r>
              <w:rPr>
                <w:rFonts w:ascii="Times New Roman" w:hAnsi="Times New Roman" w:cs="Times New Roman"/>
                <w:sz w:val="24"/>
                <w:szCs w:val="24"/>
                <w:vertAlign w:val="superscript"/>
                <w:lang w:val="id-ID"/>
              </w:rPr>
              <w:t>a</w:t>
            </w:r>
          </w:p>
        </w:tc>
        <w:tc>
          <w:tcPr>
            <w:tcW w:w="1020" w:type="dxa"/>
            <w:tcBorders>
              <w:top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2,5</w:t>
            </w:r>
            <w:r w:rsidRPr="00F7229A">
              <w:rPr>
                <w:rFonts w:ascii="Times New Roman" w:hAnsi="Times New Roman" w:cs="Times New Roman"/>
                <w:sz w:val="24"/>
                <w:szCs w:val="24"/>
                <w:vertAlign w:val="superscript"/>
              </w:rPr>
              <w:t>ab</w:t>
            </w:r>
          </w:p>
        </w:tc>
        <w:tc>
          <w:tcPr>
            <w:tcW w:w="1020" w:type="dxa"/>
            <w:tcBorders>
              <w:top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2,61</w:t>
            </w:r>
            <w:r w:rsidRPr="00F7229A">
              <w:rPr>
                <w:rFonts w:ascii="Times New Roman" w:hAnsi="Times New Roman" w:cs="Times New Roman"/>
                <w:sz w:val="24"/>
                <w:szCs w:val="24"/>
                <w:vertAlign w:val="superscript"/>
              </w:rPr>
              <w:t>abcd</w:t>
            </w:r>
          </w:p>
        </w:tc>
        <w:tc>
          <w:tcPr>
            <w:tcW w:w="1020" w:type="dxa"/>
            <w:tcBorders>
              <w:top w:val="nil"/>
            </w:tcBorders>
            <w:vAlign w:val="center"/>
          </w:tcPr>
          <w:p w:rsidR="00976CF7" w:rsidRPr="000B4D3E" w:rsidRDefault="00976CF7" w:rsidP="00843A73">
            <w:pPr>
              <w:jc w:val="center"/>
              <w:rPr>
                <w:rFonts w:ascii="Times New Roman" w:hAnsi="Times New Roman" w:cs="Times New Roman"/>
                <w:sz w:val="24"/>
                <w:szCs w:val="24"/>
                <w:vertAlign w:val="superscript"/>
                <w:lang w:val="id-ID"/>
              </w:rPr>
            </w:pPr>
            <w:r w:rsidRPr="00F7229A">
              <w:rPr>
                <w:rFonts w:ascii="Times New Roman" w:hAnsi="Times New Roman" w:cs="Times New Roman"/>
                <w:sz w:val="24"/>
                <w:szCs w:val="24"/>
              </w:rPr>
              <w:t>3,15</w:t>
            </w:r>
            <w:r>
              <w:rPr>
                <w:rFonts w:ascii="Times New Roman" w:hAnsi="Times New Roman" w:cs="Times New Roman"/>
                <w:sz w:val="24"/>
                <w:szCs w:val="24"/>
                <w:vertAlign w:val="superscript"/>
                <w:lang w:val="id-ID"/>
              </w:rPr>
              <w:t>e</w:t>
            </w:r>
          </w:p>
        </w:tc>
        <w:tc>
          <w:tcPr>
            <w:tcW w:w="1020" w:type="dxa"/>
            <w:tcBorders>
              <w:top w:val="nil"/>
            </w:tcBorders>
            <w:vAlign w:val="center"/>
          </w:tcPr>
          <w:p w:rsidR="00976CF7" w:rsidRPr="000B4D3E" w:rsidRDefault="00976CF7" w:rsidP="00843A73">
            <w:pPr>
              <w:jc w:val="center"/>
              <w:rPr>
                <w:rFonts w:ascii="Times New Roman" w:hAnsi="Times New Roman" w:cs="Times New Roman"/>
                <w:sz w:val="24"/>
                <w:szCs w:val="24"/>
                <w:vertAlign w:val="superscript"/>
                <w:lang w:val="id-ID"/>
              </w:rPr>
            </w:pPr>
            <w:r w:rsidRPr="00F7229A">
              <w:rPr>
                <w:rFonts w:ascii="Times New Roman" w:hAnsi="Times New Roman" w:cs="Times New Roman"/>
                <w:sz w:val="24"/>
                <w:szCs w:val="24"/>
              </w:rPr>
              <w:t>3,075</w:t>
            </w:r>
            <w:r>
              <w:rPr>
                <w:rFonts w:ascii="Times New Roman" w:hAnsi="Times New Roman" w:cs="Times New Roman"/>
                <w:sz w:val="24"/>
                <w:szCs w:val="24"/>
                <w:vertAlign w:val="superscript"/>
                <w:lang w:val="id-ID"/>
              </w:rPr>
              <w:t>e</w:t>
            </w:r>
          </w:p>
        </w:tc>
        <w:tc>
          <w:tcPr>
            <w:tcW w:w="1026" w:type="dxa"/>
            <w:tcBorders>
              <w:top w:val="nil"/>
            </w:tcBorders>
            <w:vAlign w:val="center"/>
          </w:tcPr>
          <w:p w:rsidR="00976CF7" w:rsidRPr="00F7229A" w:rsidRDefault="00976CF7" w:rsidP="00843A73">
            <w:pPr>
              <w:jc w:val="center"/>
              <w:rPr>
                <w:rFonts w:ascii="Times New Roman" w:hAnsi="Times New Roman" w:cs="Times New Roman"/>
                <w:sz w:val="24"/>
                <w:szCs w:val="24"/>
                <w:vertAlign w:val="superscript"/>
              </w:rPr>
            </w:pPr>
            <w:r w:rsidRPr="00F7229A">
              <w:rPr>
                <w:rFonts w:ascii="Times New Roman" w:hAnsi="Times New Roman" w:cs="Times New Roman"/>
                <w:sz w:val="24"/>
                <w:szCs w:val="24"/>
              </w:rPr>
              <w:t>2,98</w:t>
            </w:r>
            <w:r w:rsidRPr="00F7229A">
              <w:rPr>
                <w:rFonts w:ascii="Times New Roman" w:hAnsi="Times New Roman" w:cs="Times New Roman"/>
                <w:sz w:val="24"/>
                <w:szCs w:val="24"/>
                <w:vertAlign w:val="superscript"/>
              </w:rPr>
              <w:t>de</w:t>
            </w:r>
          </w:p>
        </w:tc>
      </w:tr>
    </w:tbl>
    <w:p w:rsidR="00976CF7" w:rsidRPr="00D91364" w:rsidRDefault="00976CF7" w:rsidP="00976CF7">
      <w:pPr>
        <w:jc w:val="both"/>
        <w:rPr>
          <w:rFonts w:ascii="Times New Roman" w:hAnsi="Times New Roman" w:cs="Times New Roman"/>
          <w:sz w:val="24"/>
          <w:szCs w:val="24"/>
        </w:rPr>
      </w:pPr>
      <w:r w:rsidRPr="00D91364">
        <w:rPr>
          <w:rFonts w:ascii="Times New Roman" w:hAnsi="Times New Roman" w:cs="Times New Roman"/>
          <w:sz w:val="24"/>
          <w:szCs w:val="24"/>
        </w:rPr>
        <w:t xml:space="preserve"> Keterangan: Angka yang diikuti notasi huruf yang berbeda menunjukkan beda nyata pada tingkat kepercayaan 95% (P&lt;0,05). </w:t>
      </w:r>
    </w:p>
    <w:p w:rsidR="00976CF7" w:rsidRDefault="00976CF7" w:rsidP="00976CF7">
      <w:pPr>
        <w:spacing w:after="120"/>
        <w:ind w:left="993" w:hanging="993"/>
        <w:jc w:val="both"/>
        <w:rPr>
          <w:rFonts w:ascii="Times New Roman" w:hAnsi="Times New Roman" w:cs="Times New Roman"/>
          <w:sz w:val="24"/>
          <w:szCs w:val="24"/>
        </w:rPr>
      </w:pPr>
    </w:p>
    <w:p w:rsidR="00976CF7" w:rsidRDefault="00976CF7" w:rsidP="005120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dalam </w:t>
      </w:r>
      <w:r w:rsidRPr="00B3416C">
        <w:rPr>
          <w:rFonts w:ascii="Times New Roman" w:hAnsi="Times New Roman" w:cs="Times New Roman"/>
          <w:sz w:val="24"/>
          <w:szCs w:val="24"/>
        </w:rPr>
        <w:t xml:space="preserve">Tabel </w:t>
      </w:r>
      <w:r w:rsidR="00B533E8">
        <w:rPr>
          <w:rFonts w:ascii="Times New Roman" w:hAnsi="Times New Roman" w:cs="Times New Roman"/>
          <w:sz w:val="24"/>
          <w:szCs w:val="24"/>
        </w:rPr>
        <w:t>1</w:t>
      </w:r>
      <w:r>
        <w:rPr>
          <w:rFonts w:ascii="Times New Roman" w:hAnsi="Times New Roman" w:cs="Times New Roman"/>
          <w:sz w:val="24"/>
          <w:szCs w:val="24"/>
        </w:rPr>
        <w:t xml:space="preserve"> </w:t>
      </w:r>
      <w:r w:rsidRPr="00D91364">
        <w:rPr>
          <w:rFonts w:ascii="Times New Roman" w:hAnsi="Times New Roman" w:cs="Times New Roman"/>
          <w:sz w:val="24"/>
          <w:szCs w:val="24"/>
        </w:rPr>
        <w:t>menunjukkan bahwa</w:t>
      </w:r>
      <w:r>
        <w:t xml:space="preserve"> </w:t>
      </w:r>
      <w:r>
        <w:rPr>
          <w:rFonts w:ascii="Times New Roman" w:hAnsi="Times New Roman" w:cs="Times New Roman"/>
          <w:sz w:val="24"/>
          <w:szCs w:val="24"/>
        </w:rPr>
        <w:t>t</w:t>
      </w:r>
      <w:r w:rsidRPr="00B45AE7">
        <w:rPr>
          <w:rFonts w:ascii="Times New Roman" w:hAnsi="Times New Roman" w:cs="Times New Roman"/>
          <w:sz w:val="24"/>
          <w:szCs w:val="24"/>
        </w:rPr>
        <w:t>erdapat interaksi antara jenis tepung dari beras</w:t>
      </w:r>
      <w:r>
        <w:rPr>
          <w:rFonts w:ascii="Times New Roman" w:hAnsi="Times New Roman" w:cs="Times New Roman"/>
          <w:sz w:val="24"/>
          <w:szCs w:val="24"/>
        </w:rPr>
        <w:t xml:space="preserve"> pratanak</w:t>
      </w:r>
      <w:r w:rsidRPr="00B45AE7">
        <w:rPr>
          <w:rFonts w:ascii="Times New Roman" w:hAnsi="Times New Roman" w:cs="Times New Roman"/>
          <w:sz w:val="24"/>
          <w:szCs w:val="24"/>
        </w:rPr>
        <w:t>, menir, dan bekatul dengan pr</w:t>
      </w:r>
      <w:r>
        <w:rPr>
          <w:rFonts w:ascii="Times New Roman" w:hAnsi="Times New Roman" w:cs="Times New Roman"/>
          <w:sz w:val="24"/>
          <w:szCs w:val="24"/>
        </w:rPr>
        <w:t>o</w:t>
      </w:r>
      <w:r w:rsidRPr="00B45AE7">
        <w:rPr>
          <w:rFonts w:ascii="Times New Roman" w:hAnsi="Times New Roman" w:cs="Times New Roman"/>
          <w:sz w:val="24"/>
          <w:szCs w:val="24"/>
        </w:rPr>
        <w:t>porsi yang diguna</w:t>
      </w:r>
      <w:r>
        <w:rPr>
          <w:rFonts w:ascii="Times New Roman" w:hAnsi="Times New Roman" w:cs="Times New Roman"/>
          <w:sz w:val="24"/>
          <w:szCs w:val="24"/>
        </w:rPr>
        <w:t xml:space="preserve">kan </w:t>
      </w:r>
      <w:r w:rsidRPr="00B45AE7">
        <w:rPr>
          <w:rFonts w:ascii="Times New Roman" w:hAnsi="Times New Roman" w:cs="Times New Roman"/>
          <w:sz w:val="24"/>
          <w:szCs w:val="24"/>
        </w:rPr>
        <w:t>sebagai pengganti terigu sebesar 0 sampai 50% terhadap RS biskuit. Terdapat peningkatan kadar RS secara nyata dengan adanya penggunaan tepung beras sebesar 30-50%, tepung menir 40-50%, dan bekatul 30-50%.</w:t>
      </w:r>
      <w:r>
        <w:rPr>
          <w:rFonts w:ascii="Times New Roman" w:hAnsi="Times New Roman" w:cs="Times New Roman"/>
          <w:sz w:val="24"/>
          <w:szCs w:val="24"/>
        </w:rPr>
        <w:t xml:space="preserve"> Hal ini dikarenakan tepung beras, menir dan bekatul memiliki </w:t>
      </w:r>
      <w:r>
        <w:rPr>
          <w:rFonts w:ascii="Times New Roman" w:hAnsi="Times New Roman" w:cs="Times New Roman"/>
          <w:sz w:val="24"/>
          <w:szCs w:val="24"/>
        </w:rPr>
        <w:lastRenderedPageBreak/>
        <w:t xml:space="preserve">kandungan RS yang lebih tinggi dibandingkan dengan tepung terigu. Penelitian terdahulu </w:t>
      </w:r>
      <w:r w:rsidRPr="00EE25BF">
        <w:rPr>
          <w:rFonts w:ascii="Times New Roman" w:hAnsi="Times New Roman" w:cs="Times New Roman"/>
          <w:sz w:val="24"/>
          <w:szCs w:val="24"/>
        </w:rPr>
        <w:t>menunjukkan bahwa cara perebusan gabah dengan ekstrak kayu manis 5% dengan suhu 650 C dan pemasakan 750 C selama 20 menit dan diikuti pendinginan 20 C selama 12 jam dapat menghasilkan beras parboiled terfortifikasi Cr-Mg- ekstrak kayu manis yang nilai RS 13,82%</w:t>
      </w:r>
      <w:r>
        <w:rPr>
          <w:rFonts w:ascii="Times New Roman" w:hAnsi="Times New Roman" w:cs="Times New Roman"/>
          <w:sz w:val="24"/>
          <w:szCs w:val="24"/>
        </w:rPr>
        <w:t xml:space="preserve">. Sehingga semakin banyak penambahan tepung gabah </w:t>
      </w:r>
      <w:r w:rsidRPr="00AE310F">
        <w:rPr>
          <w:rFonts w:ascii="Times New Roman" w:hAnsi="Times New Roman" w:cs="Times New Roman"/>
          <w:i/>
          <w:iCs/>
          <w:sz w:val="24"/>
          <w:szCs w:val="24"/>
        </w:rPr>
        <w:t>parboiled</w:t>
      </w:r>
      <w:r>
        <w:rPr>
          <w:rFonts w:ascii="Times New Roman" w:hAnsi="Times New Roman" w:cs="Times New Roman"/>
          <w:sz w:val="24"/>
          <w:szCs w:val="24"/>
        </w:rPr>
        <w:t xml:space="preserve"> pada biskuit maka RS semakin meningkat.</w:t>
      </w:r>
    </w:p>
    <w:p w:rsidR="00976CF7" w:rsidRDefault="00976CF7" w:rsidP="005120F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Pada bekatul hal ini diduga karna tingginya kandungan senyawa fenolik bekatul sehingga senyawa fenolik tersebut dapat berikatan dengan komponen kimia di dalam biskuit selama pengolahan (Wijaya, dkk dalam Rahmadi 2016).</w:t>
      </w:r>
      <w:r w:rsidRPr="00924D2F">
        <w:rPr>
          <w:sz w:val="23"/>
          <w:szCs w:val="23"/>
        </w:rPr>
        <w:t xml:space="preserve"> </w:t>
      </w:r>
      <w:r w:rsidRPr="00924D2F">
        <w:rPr>
          <w:rFonts w:ascii="Times New Roman" w:hAnsi="Times New Roman" w:cs="Times New Roman"/>
          <w:sz w:val="24"/>
          <w:szCs w:val="24"/>
        </w:rPr>
        <w:t>Garcia dkk. (2010) menyatakan bahwa komponen fenolik mampu membentuk ikatan kovalen dengan monosakarida maupun polisakarida, sehinggasulit untuk tercerna oleh organ pencernaan.</w:t>
      </w:r>
    </w:p>
    <w:p w:rsidR="00976CF7" w:rsidRPr="00976CF7" w:rsidRDefault="00976CF7" w:rsidP="005120F9">
      <w:pPr>
        <w:spacing w:line="360" w:lineRule="auto"/>
        <w:jc w:val="both"/>
        <w:rPr>
          <w:rFonts w:ascii="Times New Roman" w:hAnsi="Times New Roman" w:cs="Times New Roman"/>
          <w:b/>
          <w:sz w:val="24"/>
          <w:szCs w:val="24"/>
        </w:rPr>
      </w:pPr>
      <w:r w:rsidRPr="00976CF7">
        <w:rPr>
          <w:rFonts w:ascii="Times New Roman" w:hAnsi="Times New Roman" w:cs="Times New Roman"/>
          <w:b/>
          <w:sz w:val="24"/>
          <w:szCs w:val="24"/>
        </w:rPr>
        <w:t>Kadar Total Fenol</w:t>
      </w:r>
    </w:p>
    <w:p w:rsidR="00976CF7" w:rsidRPr="00B95035" w:rsidRDefault="00976CF7" w:rsidP="005120F9">
      <w:pPr>
        <w:spacing w:line="360" w:lineRule="auto"/>
        <w:ind w:firstLine="720"/>
        <w:jc w:val="both"/>
        <w:rPr>
          <w:rFonts w:ascii="Times New Roman" w:hAnsi="Times New Roman" w:cs="Times New Roman"/>
          <w:sz w:val="24"/>
          <w:szCs w:val="24"/>
        </w:rPr>
      </w:pPr>
      <w:r w:rsidRPr="001375D6">
        <w:rPr>
          <w:rFonts w:ascii="Times New Roman" w:hAnsi="Times New Roman" w:cs="Times New Roman"/>
          <w:sz w:val="24"/>
          <w:szCs w:val="24"/>
        </w:rPr>
        <w:t xml:space="preserve">Hasil analisis kadar </w:t>
      </w:r>
      <w:r>
        <w:rPr>
          <w:rFonts w:ascii="Times New Roman" w:hAnsi="Times New Roman" w:cs="Times New Roman"/>
          <w:sz w:val="24"/>
          <w:szCs w:val="24"/>
        </w:rPr>
        <w:t xml:space="preserve">total fenol biskuit beras yang disubstitusi dengan tepung fraksi hasil penggilingan gabah pratanak dapat dilihat pada Tabel </w:t>
      </w:r>
      <w:r w:rsidR="00B533E8">
        <w:rPr>
          <w:rFonts w:ascii="Times New Roman" w:hAnsi="Times New Roman" w:cs="Times New Roman"/>
          <w:sz w:val="24"/>
          <w:szCs w:val="24"/>
        </w:rPr>
        <w:t>2</w:t>
      </w:r>
      <w:r w:rsidRPr="00C82456">
        <w:rPr>
          <w:rFonts w:ascii="Times New Roman" w:hAnsi="Times New Roman" w:cs="Times New Roman"/>
          <w:sz w:val="24"/>
          <w:szCs w:val="24"/>
        </w:rPr>
        <w:t>.</w:t>
      </w:r>
      <w:r w:rsidRPr="001375D6">
        <w:rPr>
          <w:rFonts w:ascii="Times New Roman" w:hAnsi="Times New Roman" w:cs="Times New Roman"/>
          <w:sz w:val="24"/>
          <w:szCs w:val="24"/>
        </w:rPr>
        <w:t xml:space="preserve"> Hasil analisis ragam menunjukkan bahwa </w:t>
      </w:r>
      <w:r>
        <w:rPr>
          <w:rFonts w:ascii="Times New Roman" w:hAnsi="Times New Roman" w:cs="Times New Roman"/>
          <w:sz w:val="24"/>
          <w:szCs w:val="24"/>
        </w:rPr>
        <w:t xml:space="preserve">penambahan fraksi hasil penggilingan gabah pratanak dan proporsinya </w:t>
      </w:r>
      <w:r w:rsidRPr="001375D6">
        <w:rPr>
          <w:rFonts w:ascii="Times New Roman" w:hAnsi="Times New Roman" w:cs="Times New Roman"/>
          <w:sz w:val="24"/>
          <w:szCs w:val="24"/>
        </w:rPr>
        <w:t>memberi</w:t>
      </w:r>
      <w:r>
        <w:rPr>
          <w:rFonts w:ascii="Times New Roman" w:hAnsi="Times New Roman" w:cs="Times New Roman"/>
          <w:sz w:val="24"/>
          <w:szCs w:val="24"/>
        </w:rPr>
        <w:t xml:space="preserve">kan pengaruh yang </w:t>
      </w:r>
      <w:r w:rsidRPr="001375D6">
        <w:rPr>
          <w:rFonts w:ascii="Times New Roman" w:hAnsi="Times New Roman" w:cs="Times New Roman"/>
          <w:sz w:val="24"/>
          <w:szCs w:val="24"/>
        </w:rPr>
        <w:t xml:space="preserve">nyata (P&gt;0,05) terhadap kadar </w:t>
      </w:r>
      <w:r>
        <w:rPr>
          <w:rFonts w:ascii="Times New Roman" w:hAnsi="Times New Roman" w:cs="Times New Roman"/>
          <w:sz w:val="24"/>
          <w:szCs w:val="24"/>
        </w:rPr>
        <w:t>total fenol</w:t>
      </w:r>
      <w:r w:rsidRPr="001375D6">
        <w:rPr>
          <w:rFonts w:ascii="Times New Roman" w:hAnsi="Times New Roman" w:cs="Times New Roman"/>
          <w:sz w:val="24"/>
          <w:szCs w:val="24"/>
        </w:rPr>
        <w:t xml:space="preserve"> </w:t>
      </w:r>
      <w:r>
        <w:rPr>
          <w:rFonts w:ascii="Times New Roman" w:hAnsi="Times New Roman" w:cs="Times New Roman"/>
          <w:sz w:val="24"/>
          <w:szCs w:val="24"/>
        </w:rPr>
        <w:t>biskuit</w:t>
      </w:r>
    </w:p>
    <w:p w:rsidR="00976CF7" w:rsidRDefault="00976CF7" w:rsidP="00976CF7">
      <w:pPr>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Tabel </w:t>
      </w:r>
      <w:r w:rsidR="00B533E8">
        <w:rPr>
          <w:rFonts w:ascii="Times New Roman" w:hAnsi="Times New Roman" w:cs="Times New Roman"/>
          <w:sz w:val="24"/>
          <w:szCs w:val="24"/>
        </w:rPr>
        <w:t>2</w:t>
      </w:r>
      <w:r w:rsidRPr="00C82456">
        <w:rPr>
          <w:rFonts w:ascii="Times New Roman" w:hAnsi="Times New Roman" w:cs="Times New Roman"/>
          <w:sz w:val="24"/>
          <w:szCs w:val="24"/>
        </w:rPr>
        <w:t>.</w:t>
      </w:r>
      <w:r w:rsidRPr="001375D6">
        <w:rPr>
          <w:rFonts w:ascii="Times New Roman" w:hAnsi="Times New Roman" w:cs="Times New Roman"/>
          <w:sz w:val="24"/>
          <w:szCs w:val="24"/>
        </w:rPr>
        <w:t xml:space="preserve"> Kadar </w:t>
      </w:r>
      <w:r>
        <w:rPr>
          <w:rFonts w:ascii="Times New Roman" w:hAnsi="Times New Roman" w:cs="Times New Roman"/>
          <w:sz w:val="24"/>
          <w:szCs w:val="24"/>
        </w:rPr>
        <w:t>total fenol</w:t>
      </w:r>
      <w:r w:rsidRPr="001375D6">
        <w:rPr>
          <w:rFonts w:ascii="Times New Roman" w:hAnsi="Times New Roman" w:cs="Times New Roman"/>
          <w:sz w:val="24"/>
          <w:szCs w:val="24"/>
        </w:rPr>
        <w:t xml:space="preserve"> </w:t>
      </w:r>
      <w:r>
        <w:rPr>
          <w:rFonts w:ascii="Times New Roman" w:hAnsi="Times New Roman" w:cs="Times New Roman"/>
          <w:sz w:val="24"/>
          <w:szCs w:val="24"/>
        </w:rPr>
        <w:t>(mg/100 g</w:t>
      </w:r>
      <w:r w:rsidRPr="001375D6">
        <w:rPr>
          <w:rFonts w:ascii="Times New Roman" w:hAnsi="Times New Roman" w:cs="Times New Roman"/>
          <w:sz w:val="24"/>
          <w:szCs w:val="24"/>
        </w:rPr>
        <w:t xml:space="preserve">) </w:t>
      </w:r>
      <w:r>
        <w:rPr>
          <w:rFonts w:ascii="Times New Roman" w:hAnsi="Times New Roman" w:cs="Times New Roman"/>
          <w:sz w:val="24"/>
          <w:szCs w:val="24"/>
        </w:rPr>
        <w:t xml:space="preserve">biskuit </w:t>
      </w:r>
      <w:r w:rsidRPr="00B95035">
        <w:rPr>
          <w:rFonts w:ascii="Times New Roman" w:hAnsi="Times New Roman" w:cs="Times New Roman"/>
          <w:sz w:val="24"/>
          <w:szCs w:val="24"/>
        </w:rPr>
        <w:t>pada berbagai tepung fraksi hasil penggilingan gabah p</w:t>
      </w:r>
      <w:r>
        <w:rPr>
          <w:rFonts w:ascii="Times New Roman" w:hAnsi="Times New Roman" w:cs="Times New Roman"/>
          <w:sz w:val="24"/>
          <w:szCs w:val="24"/>
        </w:rPr>
        <w:t>ratanak</w:t>
      </w:r>
      <w:r w:rsidRPr="00B95035">
        <w:rPr>
          <w:rFonts w:ascii="Times New Roman" w:hAnsi="Times New Roman" w:cs="Times New Roman"/>
          <w:sz w:val="24"/>
          <w:szCs w:val="24"/>
        </w:rPr>
        <w:t xml:space="preserve"> dan proporsinya sebagai pengganti tepung terigu.</w:t>
      </w:r>
    </w:p>
    <w:tbl>
      <w:tblPr>
        <w:tblStyle w:val="TableGrid"/>
        <w:tblW w:w="767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04"/>
        <w:gridCol w:w="768"/>
        <w:gridCol w:w="1020"/>
        <w:gridCol w:w="1020"/>
        <w:gridCol w:w="1020"/>
        <w:gridCol w:w="1020"/>
        <w:gridCol w:w="1024"/>
      </w:tblGrid>
      <w:tr w:rsidR="00976CF7" w:rsidRPr="00F7229A" w:rsidTr="00843A73">
        <w:trPr>
          <w:trHeight w:val="221"/>
          <w:jc w:val="center"/>
        </w:trPr>
        <w:tc>
          <w:tcPr>
            <w:tcW w:w="1854" w:type="dxa"/>
            <w:vMerge w:val="restart"/>
            <w:vAlign w:val="center"/>
          </w:tcPr>
          <w:p w:rsidR="00976CF7" w:rsidRPr="00F7229A" w:rsidRDefault="00976CF7" w:rsidP="00843A73">
            <w:pPr>
              <w:jc w:val="center"/>
              <w:rPr>
                <w:rFonts w:ascii="Times New Roman" w:hAnsi="Times New Roman" w:cs="Times New Roman"/>
                <w:sz w:val="24"/>
                <w:szCs w:val="24"/>
              </w:rPr>
            </w:pPr>
            <w:proofErr w:type="spellStart"/>
            <w:r w:rsidRPr="00F7229A">
              <w:rPr>
                <w:rFonts w:ascii="Times New Roman" w:hAnsi="Times New Roman" w:cs="Times New Roman"/>
                <w:sz w:val="24"/>
                <w:szCs w:val="24"/>
              </w:rPr>
              <w:t>Fraksi</w:t>
            </w:r>
            <w:proofErr w:type="spellEnd"/>
            <w:r w:rsidRPr="00F7229A">
              <w:rPr>
                <w:rFonts w:ascii="Times New Roman" w:hAnsi="Times New Roman" w:cs="Times New Roman"/>
                <w:sz w:val="24"/>
                <w:szCs w:val="24"/>
              </w:rPr>
              <w:t xml:space="preserve"> </w:t>
            </w:r>
            <w:proofErr w:type="spellStart"/>
            <w:r w:rsidRPr="00F7229A">
              <w:rPr>
                <w:rFonts w:ascii="Times New Roman" w:hAnsi="Times New Roman" w:cs="Times New Roman"/>
                <w:sz w:val="24"/>
                <w:szCs w:val="24"/>
              </w:rPr>
              <w:t>Tepung</w:t>
            </w:r>
            <w:proofErr w:type="spellEnd"/>
          </w:p>
        </w:tc>
        <w:tc>
          <w:tcPr>
            <w:tcW w:w="633" w:type="dxa"/>
          </w:tcPr>
          <w:p w:rsidR="00976CF7" w:rsidRPr="00F7229A" w:rsidRDefault="00976CF7" w:rsidP="00843A73">
            <w:pPr>
              <w:jc w:val="center"/>
              <w:rPr>
                <w:rFonts w:ascii="Times New Roman" w:hAnsi="Times New Roman" w:cs="Times New Roman"/>
                <w:sz w:val="24"/>
                <w:szCs w:val="24"/>
              </w:rPr>
            </w:pPr>
          </w:p>
        </w:tc>
        <w:tc>
          <w:tcPr>
            <w:tcW w:w="5189" w:type="dxa"/>
            <w:gridSpan w:val="5"/>
            <w:vAlign w:val="center"/>
          </w:tcPr>
          <w:p w:rsidR="00976CF7" w:rsidRPr="00F7229A" w:rsidRDefault="00976CF7" w:rsidP="00843A73">
            <w:pPr>
              <w:jc w:val="center"/>
              <w:rPr>
                <w:rFonts w:ascii="Times New Roman" w:hAnsi="Times New Roman" w:cs="Times New Roman"/>
                <w:sz w:val="24"/>
                <w:szCs w:val="24"/>
              </w:rPr>
            </w:pPr>
            <w:r>
              <w:rPr>
                <w:rFonts w:ascii="Times New Roman" w:hAnsi="Times New Roman" w:cs="Times New Roman"/>
                <w:sz w:val="24"/>
                <w:szCs w:val="24"/>
              </w:rPr>
              <w:t>Sub</w:t>
            </w:r>
            <w:r>
              <w:rPr>
                <w:rFonts w:ascii="Times New Roman" w:hAnsi="Times New Roman" w:cs="Times New Roman"/>
                <w:sz w:val="24"/>
                <w:szCs w:val="24"/>
                <w:lang w:val="id-ID"/>
              </w:rPr>
              <w:t>s</w:t>
            </w:r>
            <w:r>
              <w:rPr>
                <w:rFonts w:ascii="Times New Roman" w:hAnsi="Times New Roman" w:cs="Times New Roman"/>
                <w:sz w:val="24"/>
                <w:szCs w:val="24"/>
              </w:rPr>
              <w:t>tit</w:t>
            </w:r>
            <w:r>
              <w:rPr>
                <w:rFonts w:ascii="Times New Roman" w:hAnsi="Times New Roman" w:cs="Times New Roman"/>
                <w:sz w:val="24"/>
                <w:szCs w:val="24"/>
                <w:lang w:val="id-ID"/>
              </w:rPr>
              <w:t>u</w:t>
            </w:r>
            <w:proofErr w:type="spellStart"/>
            <w:r w:rsidRPr="00F7229A">
              <w:rPr>
                <w:rFonts w:ascii="Times New Roman" w:hAnsi="Times New Roman" w:cs="Times New Roman"/>
                <w:sz w:val="24"/>
                <w:szCs w:val="24"/>
              </w:rPr>
              <w:t>si</w:t>
            </w:r>
            <w:proofErr w:type="spellEnd"/>
            <w:r w:rsidRPr="00F7229A">
              <w:rPr>
                <w:rFonts w:ascii="Times New Roman" w:hAnsi="Times New Roman" w:cs="Times New Roman"/>
                <w:sz w:val="24"/>
                <w:szCs w:val="24"/>
              </w:rPr>
              <w:t xml:space="preserve"> (%)</w:t>
            </w:r>
          </w:p>
        </w:tc>
      </w:tr>
      <w:tr w:rsidR="00976CF7" w:rsidRPr="00F7229A" w:rsidTr="00843A73">
        <w:trPr>
          <w:trHeight w:val="231"/>
          <w:jc w:val="center"/>
        </w:trPr>
        <w:tc>
          <w:tcPr>
            <w:tcW w:w="1854" w:type="dxa"/>
            <w:vMerge/>
            <w:tcBorders>
              <w:bottom w:val="single" w:sz="4" w:space="0" w:color="auto"/>
            </w:tcBorders>
          </w:tcPr>
          <w:p w:rsidR="00976CF7" w:rsidRPr="00F7229A" w:rsidRDefault="00976CF7" w:rsidP="00843A73">
            <w:pPr>
              <w:rPr>
                <w:rFonts w:ascii="Times New Roman" w:hAnsi="Times New Roman" w:cs="Times New Roman"/>
                <w:sz w:val="24"/>
                <w:szCs w:val="24"/>
              </w:rPr>
            </w:pPr>
          </w:p>
        </w:tc>
        <w:tc>
          <w:tcPr>
            <w:tcW w:w="633" w:type="dxa"/>
            <w:tcBorders>
              <w:bottom w:val="single" w:sz="4" w:space="0" w:color="auto"/>
            </w:tcBorders>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0</w:t>
            </w:r>
          </w:p>
        </w:tc>
        <w:tc>
          <w:tcPr>
            <w:tcW w:w="1037"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10</w:t>
            </w:r>
          </w:p>
        </w:tc>
        <w:tc>
          <w:tcPr>
            <w:tcW w:w="1037"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20</w:t>
            </w:r>
          </w:p>
        </w:tc>
        <w:tc>
          <w:tcPr>
            <w:tcW w:w="1037"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30</w:t>
            </w:r>
          </w:p>
        </w:tc>
        <w:tc>
          <w:tcPr>
            <w:tcW w:w="1037"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40</w:t>
            </w:r>
          </w:p>
        </w:tc>
        <w:tc>
          <w:tcPr>
            <w:tcW w:w="1041" w:type="dxa"/>
            <w:tcBorders>
              <w:bottom w:val="single" w:sz="4" w:space="0" w:color="auto"/>
            </w:tcBorders>
            <w:vAlign w:val="center"/>
          </w:tcPr>
          <w:p w:rsidR="00976CF7" w:rsidRPr="00F7229A" w:rsidRDefault="00976CF7" w:rsidP="00843A73">
            <w:pPr>
              <w:jc w:val="center"/>
              <w:rPr>
                <w:rFonts w:ascii="Times New Roman" w:hAnsi="Times New Roman" w:cs="Times New Roman"/>
                <w:sz w:val="24"/>
                <w:szCs w:val="24"/>
              </w:rPr>
            </w:pPr>
            <w:r w:rsidRPr="00F7229A">
              <w:rPr>
                <w:rFonts w:ascii="Times New Roman" w:hAnsi="Times New Roman" w:cs="Times New Roman"/>
                <w:sz w:val="24"/>
                <w:szCs w:val="24"/>
              </w:rPr>
              <w:t>50</w:t>
            </w:r>
          </w:p>
        </w:tc>
      </w:tr>
      <w:tr w:rsidR="00976CF7" w:rsidRPr="00F7229A" w:rsidTr="00843A73">
        <w:trPr>
          <w:trHeight w:val="221"/>
          <w:jc w:val="center"/>
        </w:trPr>
        <w:tc>
          <w:tcPr>
            <w:tcW w:w="1854" w:type="dxa"/>
            <w:tcBorders>
              <w:bottom w:val="nil"/>
            </w:tcBorders>
          </w:tcPr>
          <w:p w:rsidR="00976CF7" w:rsidRPr="00AD724F" w:rsidRDefault="00976CF7" w:rsidP="00843A73">
            <w:pPr>
              <w:rPr>
                <w:rFonts w:ascii="Times New Roman" w:hAnsi="Times New Roman" w:cs="Times New Roman"/>
                <w:sz w:val="24"/>
                <w:szCs w:val="24"/>
                <w:lang w:val="id-ID"/>
              </w:rPr>
            </w:pPr>
            <w:proofErr w:type="spellStart"/>
            <w:r w:rsidRPr="00F7229A">
              <w:rPr>
                <w:rFonts w:ascii="Times New Roman" w:hAnsi="Times New Roman" w:cs="Times New Roman"/>
                <w:sz w:val="24"/>
                <w:szCs w:val="24"/>
              </w:rPr>
              <w:t>Beras</w:t>
            </w:r>
            <w:proofErr w:type="spellEnd"/>
            <w:r>
              <w:rPr>
                <w:rFonts w:ascii="Times New Roman" w:hAnsi="Times New Roman" w:cs="Times New Roman"/>
                <w:sz w:val="24"/>
                <w:szCs w:val="24"/>
                <w:lang w:val="id-ID"/>
              </w:rPr>
              <w:t xml:space="preserve"> Pratanak</w:t>
            </w:r>
          </w:p>
        </w:tc>
        <w:tc>
          <w:tcPr>
            <w:tcW w:w="633" w:type="dxa"/>
            <w:tcBorders>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2100</w:t>
            </w:r>
            <w:r w:rsidRPr="00DF5151">
              <w:rPr>
                <w:rFonts w:ascii="Times New Roman" w:hAnsi="Times New Roman" w:cs="Times New Roman"/>
                <w:color w:val="000000"/>
                <w:sz w:val="24"/>
                <w:szCs w:val="24"/>
                <w:vertAlign w:val="superscript"/>
              </w:rPr>
              <w:t>a</w:t>
            </w:r>
          </w:p>
        </w:tc>
        <w:tc>
          <w:tcPr>
            <w:tcW w:w="1037" w:type="dxa"/>
            <w:tcBorders>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2380</w:t>
            </w:r>
            <w:r w:rsidRPr="00DF5151">
              <w:rPr>
                <w:rFonts w:ascii="Times New Roman" w:hAnsi="Times New Roman" w:cs="Times New Roman"/>
                <w:color w:val="000000"/>
                <w:sz w:val="24"/>
                <w:szCs w:val="24"/>
                <w:vertAlign w:val="superscript"/>
              </w:rPr>
              <w:t>b</w:t>
            </w:r>
          </w:p>
        </w:tc>
        <w:tc>
          <w:tcPr>
            <w:tcW w:w="1037" w:type="dxa"/>
            <w:tcBorders>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2433</w:t>
            </w:r>
            <w:r w:rsidRPr="00DF5151">
              <w:rPr>
                <w:rFonts w:ascii="Times New Roman" w:hAnsi="Times New Roman" w:cs="Times New Roman"/>
                <w:color w:val="000000"/>
                <w:sz w:val="24"/>
                <w:szCs w:val="24"/>
                <w:vertAlign w:val="superscript"/>
              </w:rPr>
              <w:t>b</w:t>
            </w:r>
          </w:p>
        </w:tc>
        <w:tc>
          <w:tcPr>
            <w:tcW w:w="1037" w:type="dxa"/>
            <w:tcBorders>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2454</w:t>
            </w:r>
            <w:r w:rsidRPr="00DF5151">
              <w:rPr>
                <w:rFonts w:ascii="Times New Roman" w:hAnsi="Times New Roman" w:cs="Times New Roman"/>
                <w:color w:val="000000"/>
                <w:sz w:val="24"/>
                <w:szCs w:val="24"/>
                <w:vertAlign w:val="superscript"/>
              </w:rPr>
              <w:t>b</w:t>
            </w:r>
          </w:p>
        </w:tc>
        <w:tc>
          <w:tcPr>
            <w:tcW w:w="1037" w:type="dxa"/>
            <w:tcBorders>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2741</w:t>
            </w:r>
            <w:r w:rsidRPr="00DF5151">
              <w:rPr>
                <w:rFonts w:ascii="Times New Roman" w:hAnsi="Times New Roman" w:cs="Times New Roman"/>
                <w:color w:val="000000"/>
                <w:sz w:val="24"/>
                <w:szCs w:val="24"/>
                <w:vertAlign w:val="superscript"/>
              </w:rPr>
              <w:t>d</w:t>
            </w:r>
          </w:p>
        </w:tc>
        <w:tc>
          <w:tcPr>
            <w:tcW w:w="1041" w:type="dxa"/>
            <w:tcBorders>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2884</w:t>
            </w:r>
            <w:r w:rsidRPr="00DF5151">
              <w:rPr>
                <w:rFonts w:ascii="Times New Roman" w:hAnsi="Times New Roman" w:cs="Times New Roman"/>
                <w:color w:val="000000"/>
                <w:sz w:val="24"/>
                <w:szCs w:val="24"/>
                <w:vertAlign w:val="superscript"/>
              </w:rPr>
              <w:t>e</w:t>
            </w:r>
          </w:p>
        </w:tc>
      </w:tr>
      <w:tr w:rsidR="00976CF7" w:rsidRPr="00F7229A" w:rsidTr="00843A73">
        <w:trPr>
          <w:trHeight w:val="221"/>
          <w:jc w:val="center"/>
        </w:trPr>
        <w:tc>
          <w:tcPr>
            <w:tcW w:w="1854" w:type="dxa"/>
            <w:tcBorders>
              <w:top w:val="nil"/>
              <w:bottom w:val="nil"/>
            </w:tcBorders>
          </w:tcPr>
          <w:p w:rsidR="00976CF7" w:rsidRPr="00F7229A" w:rsidRDefault="00976CF7" w:rsidP="00843A73">
            <w:pPr>
              <w:rPr>
                <w:rFonts w:ascii="Times New Roman" w:hAnsi="Times New Roman" w:cs="Times New Roman"/>
                <w:sz w:val="24"/>
                <w:szCs w:val="24"/>
              </w:rPr>
            </w:pPr>
            <w:proofErr w:type="spellStart"/>
            <w:r w:rsidRPr="00F7229A">
              <w:rPr>
                <w:rFonts w:ascii="Times New Roman" w:hAnsi="Times New Roman" w:cs="Times New Roman"/>
                <w:sz w:val="24"/>
                <w:szCs w:val="24"/>
              </w:rPr>
              <w:t>Menir</w:t>
            </w:r>
            <w:proofErr w:type="spellEnd"/>
          </w:p>
        </w:tc>
        <w:tc>
          <w:tcPr>
            <w:tcW w:w="633" w:type="dxa"/>
            <w:tcBorders>
              <w:top w:val="nil"/>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210</w:t>
            </w:r>
            <w:r>
              <w:rPr>
                <w:rFonts w:ascii="Times New Roman" w:hAnsi="Times New Roman" w:cs="Times New Roman"/>
                <w:color w:val="000000"/>
                <w:sz w:val="24"/>
                <w:szCs w:val="24"/>
                <w:lang w:val="id-ID"/>
              </w:rPr>
              <w:t>0</w:t>
            </w:r>
            <w:r w:rsidRPr="00DF5151">
              <w:rPr>
                <w:rFonts w:ascii="Times New Roman" w:hAnsi="Times New Roman" w:cs="Times New Roman"/>
                <w:color w:val="000000"/>
                <w:sz w:val="24"/>
                <w:szCs w:val="24"/>
                <w:vertAlign w:val="superscript"/>
              </w:rPr>
              <w:t>a</w:t>
            </w:r>
          </w:p>
        </w:tc>
        <w:tc>
          <w:tcPr>
            <w:tcW w:w="1037" w:type="dxa"/>
            <w:tcBorders>
              <w:top w:val="nil"/>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2112</w:t>
            </w:r>
            <w:r w:rsidRPr="00DF5151">
              <w:rPr>
                <w:rFonts w:ascii="Times New Roman" w:hAnsi="Times New Roman" w:cs="Times New Roman"/>
                <w:color w:val="000000"/>
                <w:sz w:val="24"/>
                <w:szCs w:val="24"/>
                <w:vertAlign w:val="superscript"/>
              </w:rPr>
              <w:t>a</w:t>
            </w:r>
          </w:p>
        </w:tc>
        <w:tc>
          <w:tcPr>
            <w:tcW w:w="1037" w:type="dxa"/>
            <w:tcBorders>
              <w:top w:val="nil"/>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2397</w:t>
            </w:r>
            <w:r w:rsidRPr="00DF5151">
              <w:rPr>
                <w:rFonts w:ascii="Times New Roman" w:hAnsi="Times New Roman" w:cs="Times New Roman"/>
                <w:color w:val="000000"/>
                <w:sz w:val="24"/>
                <w:szCs w:val="24"/>
                <w:vertAlign w:val="superscript"/>
              </w:rPr>
              <w:t>b</w:t>
            </w:r>
          </w:p>
        </w:tc>
        <w:tc>
          <w:tcPr>
            <w:tcW w:w="1037" w:type="dxa"/>
            <w:tcBorders>
              <w:top w:val="nil"/>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2597</w:t>
            </w:r>
            <w:r w:rsidRPr="00DF5151">
              <w:rPr>
                <w:rFonts w:ascii="Times New Roman" w:hAnsi="Times New Roman" w:cs="Times New Roman"/>
                <w:color w:val="000000"/>
                <w:sz w:val="24"/>
                <w:szCs w:val="24"/>
                <w:vertAlign w:val="superscript"/>
              </w:rPr>
              <w:t>c</w:t>
            </w:r>
          </w:p>
        </w:tc>
        <w:tc>
          <w:tcPr>
            <w:tcW w:w="1037" w:type="dxa"/>
            <w:tcBorders>
              <w:top w:val="nil"/>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2696</w:t>
            </w:r>
            <w:r w:rsidRPr="00DF5151">
              <w:rPr>
                <w:rFonts w:ascii="Times New Roman" w:hAnsi="Times New Roman" w:cs="Times New Roman"/>
                <w:color w:val="000000"/>
                <w:sz w:val="24"/>
                <w:szCs w:val="24"/>
                <w:vertAlign w:val="superscript"/>
              </w:rPr>
              <w:t>d</w:t>
            </w:r>
          </w:p>
        </w:tc>
        <w:tc>
          <w:tcPr>
            <w:tcW w:w="1041" w:type="dxa"/>
            <w:tcBorders>
              <w:top w:val="nil"/>
              <w:bottom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3156</w:t>
            </w:r>
            <w:r w:rsidRPr="00DF5151">
              <w:rPr>
                <w:rFonts w:ascii="Times New Roman" w:hAnsi="Times New Roman" w:cs="Times New Roman"/>
                <w:color w:val="000000"/>
                <w:sz w:val="24"/>
                <w:szCs w:val="24"/>
                <w:vertAlign w:val="superscript"/>
              </w:rPr>
              <w:t>f</w:t>
            </w:r>
          </w:p>
        </w:tc>
      </w:tr>
      <w:tr w:rsidR="00976CF7" w:rsidRPr="00F7229A" w:rsidTr="00843A73">
        <w:trPr>
          <w:trHeight w:val="221"/>
          <w:jc w:val="center"/>
        </w:trPr>
        <w:tc>
          <w:tcPr>
            <w:tcW w:w="1854" w:type="dxa"/>
            <w:tcBorders>
              <w:top w:val="nil"/>
            </w:tcBorders>
          </w:tcPr>
          <w:p w:rsidR="00976CF7" w:rsidRPr="00F7229A" w:rsidRDefault="00976CF7" w:rsidP="00843A73">
            <w:pPr>
              <w:rPr>
                <w:rFonts w:ascii="Times New Roman" w:hAnsi="Times New Roman" w:cs="Times New Roman"/>
                <w:sz w:val="24"/>
                <w:szCs w:val="24"/>
              </w:rPr>
            </w:pPr>
            <w:proofErr w:type="spellStart"/>
            <w:r w:rsidRPr="00F7229A">
              <w:rPr>
                <w:rFonts w:ascii="Times New Roman" w:hAnsi="Times New Roman" w:cs="Times New Roman"/>
                <w:sz w:val="24"/>
                <w:szCs w:val="24"/>
              </w:rPr>
              <w:t>Bekatul</w:t>
            </w:r>
            <w:proofErr w:type="spellEnd"/>
          </w:p>
        </w:tc>
        <w:tc>
          <w:tcPr>
            <w:tcW w:w="633" w:type="dxa"/>
            <w:tcBorders>
              <w:top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21</w:t>
            </w:r>
            <w:r>
              <w:rPr>
                <w:rFonts w:ascii="Times New Roman" w:hAnsi="Times New Roman" w:cs="Times New Roman"/>
                <w:color w:val="000000"/>
                <w:sz w:val="24"/>
                <w:szCs w:val="24"/>
                <w:lang w:val="id-ID"/>
              </w:rPr>
              <w:t>00</w:t>
            </w:r>
            <w:r w:rsidRPr="00DF5151">
              <w:rPr>
                <w:rFonts w:ascii="Times New Roman" w:hAnsi="Times New Roman" w:cs="Times New Roman"/>
                <w:color w:val="000000"/>
                <w:sz w:val="24"/>
                <w:szCs w:val="24"/>
                <w:vertAlign w:val="superscript"/>
              </w:rPr>
              <w:t>a</w:t>
            </w:r>
          </w:p>
        </w:tc>
        <w:tc>
          <w:tcPr>
            <w:tcW w:w="1037" w:type="dxa"/>
            <w:tcBorders>
              <w:top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color w:val="000000"/>
                <w:sz w:val="24"/>
                <w:szCs w:val="24"/>
              </w:rPr>
              <w:t>3789</w:t>
            </w:r>
            <w:r w:rsidRPr="00DF5151">
              <w:rPr>
                <w:rFonts w:ascii="Times New Roman" w:hAnsi="Times New Roman" w:cs="Times New Roman"/>
                <w:color w:val="000000"/>
                <w:sz w:val="24"/>
                <w:szCs w:val="24"/>
                <w:vertAlign w:val="superscript"/>
              </w:rPr>
              <w:t>g</w:t>
            </w:r>
          </w:p>
        </w:tc>
        <w:tc>
          <w:tcPr>
            <w:tcW w:w="1037" w:type="dxa"/>
            <w:tcBorders>
              <w:top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sz w:val="24"/>
                <w:szCs w:val="24"/>
              </w:rPr>
              <w:t>4036</w:t>
            </w:r>
            <w:r>
              <w:rPr>
                <w:rFonts w:ascii="Times New Roman" w:hAnsi="Times New Roman" w:cs="Times New Roman"/>
                <w:sz w:val="24"/>
                <w:szCs w:val="24"/>
                <w:vertAlign w:val="superscript"/>
              </w:rPr>
              <w:t>h</w:t>
            </w:r>
          </w:p>
        </w:tc>
        <w:tc>
          <w:tcPr>
            <w:tcW w:w="1037" w:type="dxa"/>
            <w:tcBorders>
              <w:top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sz w:val="24"/>
                <w:szCs w:val="24"/>
              </w:rPr>
              <w:t>4175</w:t>
            </w:r>
            <w:r>
              <w:rPr>
                <w:rFonts w:ascii="Times New Roman" w:hAnsi="Times New Roman" w:cs="Times New Roman"/>
                <w:sz w:val="24"/>
                <w:szCs w:val="24"/>
                <w:vertAlign w:val="superscript"/>
              </w:rPr>
              <w:t>i</w:t>
            </w:r>
          </w:p>
        </w:tc>
        <w:tc>
          <w:tcPr>
            <w:tcW w:w="1037" w:type="dxa"/>
            <w:tcBorders>
              <w:top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sz w:val="24"/>
                <w:szCs w:val="24"/>
              </w:rPr>
              <w:t>4952</w:t>
            </w:r>
            <w:r>
              <w:rPr>
                <w:rFonts w:ascii="Times New Roman" w:hAnsi="Times New Roman" w:cs="Times New Roman"/>
                <w:sz w:val="24"/>
                <w:szCs w:val="24"/>
                <w:vertAlign w:val="superscript"/>
              </w:rPr>
              <w:t>j</w:t>
            </w:r>
          </w:p>
        </w:tc>
        <w:tc>
          <w:tcPr>
            <w:tcW w:w="1041" w:type="dxa"/>
            <w:tcBorders>
              <w:top w:val="nil"/>
            </w:tcBorders>
            <w:vAlign w:val="center"/>
          </w:tcPr>
          <w:p w:rsidR="00976CF7" w:rsidRPr="00DF5151" w:rsidRDefault="00976CF7" w:rsidP="00843A73">
            <w:pPr>
              <w:jc w:val="center"/>
              <w:rPr>
                <w:rFonts w:ascii="Times New Roman" w:hAnsi="Times New Roman" w:cs="Times New Roman"/>
                <w:sz w:val="24"/>
                <w:szCs w:val="24"/>
                <w:vertAlign w:val="superscript"/>
              </w:rPr>
            </w:pPr>
            <w:r w:rsidRPr="00DF5151">
              <w:rPr>
                <w:rFonts w:ascii="Times New Roman" w:hAnsi="Times New Roman" w:cs="Times New Roman"/>
                <w:sz w:val="24"/>
                <w:szCs w:val="24"/>
              </w:rPr>
              <w:t>5448</w:t>
            </w:r>
            <w:r>
              <w:rPr>
                <w:rFonts w:ascii="Times New Roman" w:hAnsi="Times New Roman" w:cs="Times New Roman"/>
                <w:sz w:val="24"/>
                <w:szCs w:val="24"/>
                <w:vertAlign w:val="superscript"/>
              </w:rPr>
              <w:t>k</w:t>
            </w:r>
          </w:p>
        </w:tc>
      </w:tr>
    </w:tbl>
    <w:p w:rsidR="00976CF7" w:rsidRDefault="00976CF7" w:rsidP="00976CF7">
      <w:pPr>
        <w:jc w:val="both"/>
        <w:rPr>
          <w:rFonts w:ascii="Times New Roman" w:hAnsi="Times New Roman" w:cs="Times New Roman"/>
          <w:sz w:val="24"/>
          <w:szCs w:val="24"/>
        </w:rPr>
      </w:pPr>
      <w:r w:rsidRPr="00D91364">
        <w:rPr>
          <w:rFonts w:ascii="Times New Roman" w:hAnsi="Times New Roman" w:cs="Times New Roman"/>
          <w:sz w:val="24"/>
          <w:szCs w:val="24"/>
        </w:rPr>
        <w:t xml:space="preserve">Keterangan: Angka yang diikuti notasi huruf yang berbeda menunjukkan beda nyata pada tingkat kepercayaan 95% (P&lt;0,05). </w:t>
      </w:r>
    </w:p>
    <w:p w:rsidR="00976CF7" w:rsidRDefault="00976CF7" w:rsidP="00976CF7">
      <w:pPr>
        <w:jc w:val="both"/>
        <w:rPr>
          <w:rFonts w:ascii="Times New Roman" w:hAnsi="Times New Roman" w:cs="Times New Roman"/>
          <w:sz w:val="24"/>
          <w:szCs w:val="24"/>
        </w:rPr>
      </w:pPr>
    </w:p>
    <w:p w:rsidR="00976CF7" w:rsidRPr="003433B5" w:rsidRDefault="00976CF7" w:rsidP="005120F9">
      <w:pPr>
        <w:spacing w:line="360" w:lineRule="auto"/>
        <w:ind w:firstLine="720"/>
        <w:jc w:val="both"/>
        <w:rPr>
          <w:rFonts w:ascii="Times New Roman" w:hAnsi="Times New Roman" w:cs="Times New Roman"/>
          <w:sz w:val="24"/>
          <w:szCs w:val="24"/>
        </w:rPr>
      </w:pPr>
      <w:r w:rsidRPr="00CA27F5">
        <w:rPr>
          <w:rFonts w:ascii="Times New Roman" w:hAnsi="Times New Roman" w:cs="Times New Roman"/>
          <w:sz w:val="24"/>
          <w:szCs w:val="24"/>
        </w:rPr>
        <w:t>Hasil uji statistik diketahui bahwa terdapat interaksi ant</w:t>
      </w:r>
      <w:r>
        <w:rPr>
          <w:rFonts w:ascii="Times New Roman" w:hAnsi="Times New Roman" w:cs="Times New Roman"/>
          <w:sz w:val="24"/>
          <w:szCs w:val="24"/>
        </w:rPr>
        <w:t>a</w:t>
      </w:r>
      <w:r w:rsidRPr="00CA27F5">
        <w:rPr>
          <w:rFonts w:ascii="Times New Roman" w:hAnsi="Times New Roman" w:cs="Times New Roman"/>
          <w:sz w:val="24"/>
          <w:szCs w:val="24"/>
        </w:rPr>
        <w:t xml:space="preserve">ra jenis tepung sebagai pengganti terigu dan proporsi yang digunakannya terhadap kadar fenol biskuit yang dihasilkan (Tabel </w:t>
      </w:r>
      <w:r w:rsidR="005120F9">
        <w:rPr>
          <w:rFonts w:ascii="Times New Roman" w:hAnsi="Times New Roman" w:cs="Times New Roman"/>
          <w:sz w:val="24"/>
          <w:szCs w:val="24"/>
        </w:rPr>
        <w:t>2</w:t>
      </w:r>
      <w:r w:rsidRPr="00CA27F5">
        <w:rPr>
          <w:rFonts w:ascii="Times New Roman" w:hAnsi="Times New Roman" w:cs="Times New Roman"/>
          <w:sz w:val="24"/>
          <w:szCs w:val="24"/>
        </w:rPr>
        <w:t xml:space="preserve">). </w:t>
      </w:r>
      <w:bookmarkStart w:id="1" w:name="_Hlk28636330"/>
      <w:r w:rsidRPr="001375D6">
        <w:rPr>
          <w:rFonts w:ascii="Times New Roman" w:hAnsi="Times New Roman" w:cs="Times New Roman"/>
          <w:sz w:val="24"/>
          <w:szCs w:val="24"/>
        </w:rPr>
        <w:t xml:space="preserve">Menurut Maisont dan Narkrugsa (2010), kadar </w:t>
      </w:r>
      <w:r>
        <w:rPr>
          <w:rFonts w:ascii="Times New Roman" w:hAnsi="Times New Roman" w:cs="Times New Roman"/>
          <w:sz w:val="24"/>
          <w:szCs w:val="24"/>
        </w:rPr>
        <w:t>total fenol</w:t>
      </w:r>
      <w:r w:rsidRPr="001375D6">
        <w:rPr>
          <w:rFonts w:ascii="Times New Roman" w:hAnsi="Times New Roman" w:cs="Times New Roman"/>
          <w:sz w:val="24"/>
          <w:szCs w:val="24"/>
        </w:rPr>
        <w:t xml:space="preserve"> pada beras pecah kulit sebesar 0,4785 mg GAE/g berat kering, sedangkan kadar </w:t>
      </w:r>
      <w:r>
        <w:rPr>
          <w:rFonts w:ascii="Times New Roman" w:hAnsi="Times New Roman" w:cs="Times New Roman"/>
          <w:sz w:val="24"/>
          <w:szCs w:val="24"/>
        </w:rPr>
        <w:t>total fenol</w:t>
      </w:r>
      <w:r w:rsidRPr="001375D6">
        <w:rPr>
          <w:rFonts w:ascii="Times New Roman" w:hAnsi="Times New Roman" w:cs="Times New Roman"/>
          <w:sz w:val="24"/>
          <w:szCs w:val="24"/>
        </w:rPr>
        <w:t xml:space="preserve"> pada beras pratanak premiks berkisar antara 0,60-0,89 mg GAE/g berat kering</w:t>
      </w:r>
      <w:bookmarkEnd w:id="1"/>
      <w:r w:rsidRPr="001375D6">
        <w:rPr>
          <w:rFonts w:ascii="Times New Roman" w:hAnsi="Times New Roman" w:cs="Times New Roman"/>
          <w:sz w:val="24"/>
          <w:szCs w:val="24"/>
        </w:rPr>
        <w:t xml:space="preserve">. Berdasarkan </w:t>
      </w:r>
      <w:r w:rsidRPr="00A9632B">
        <w:rPr>
          <w:rFonts w:ascii="Times New Roman" w:hAnsi="Times New Roman" w:cs="Times New Roman"/>
          <w:sz w:val="24"/>
          <w:szCs w:val="24"/>
        </w:rPr>
        <w:t xml:space="preserve">Tabel </w:t>
      </w:r>
      <w:r>
        <w:rPr>
          <w:rFonts w:ascii="Times New Roman" w:hAnsi="Times New Roman" w:cs="Times New Roman"/>
          <w:sz w:val="24"/>
          <w:szCs w:val="24"/>
        </w:rPr>
        <w:t>10</w:t>
      </w:r>
      <w:r w:rsidRPr="001375D6">
        <w:rPr>
          <w:rFonts w:ascii="Times New Roman" w:hAnsi="Times New Roman" w:cs="Times New Roman"/>
          <w:sz w:val="24"/>
          <w:szCs w:val="24"/>
        </w:rPr>
        <w:t xml:space="preserve"> menunjukkan kadar </w:t>
      </w:r>
      <w:r>
        <w:rPr>
          <w:rFonts w:ascii="Times New Roman" w:hAnsi="Times New Roman" w:cs="Times New Roman"/>
          <w:sz w:val="24"/>
          <w:szCs w:val="24"/>
        </w:rPr>
        <w:t>total fenol</w:t>
      </w:r>
      <w:r w:rsidRPr="001375D6">
        <w:rPr>
          <w:rFonts w:ascii="Times New Roman" w:hAnsi="Times New Roman" w:cs="Times New Roman"/>
          <w:sz w:val="24"/>
          <w:szCs w:val="24"/>
        </w:rPr>
        <w:t xml:space="preserve"> yang dihasilkan berkisar antara </w:t>
      </w:r>
      <w:r>
        <w:rPr>
          <w:rFonts w:ascii="Times New Roman" w:hAnsi="Times New Roman" w:cs="Times New Roman"/>
          <w:sz w:val="24"/>
          <w:szCs w:val="24"/>
        </w:rPr>
        <w:t>2100-5448</w:t>
      </w:r>
      <w:r w:rsidRPr="001375D6">
        <w:rPr>
          <w:rFonts w:ascii="Times New Roman" w:hAnsi="Times New Roman" w:cs="Times New Roman"/>
          <w:sz w:val="24"/>
          <w:szCs w:val="24"/>
        </w:rPr>
        <w:t xml:space="preserve"> </w:t>
      </w:r>
      <w:r>
        <w:rPr>
          <w:rFonts w:ascii="Times New Roman" w:hAnsi="Times New Roman" w:cs="Times New Roman"/>
          <w:sz w:val="24"/>
          <w:szCs w:val="24"/>
        </w:rPr>
        <w:t>mg/kg</w:t>
      </w:r>
      <w:r w:rsidRPr="001375D6">
        <w:rPr>
          <w:rFonts w:ascii="Times New Roman" w:hAnsi="Times New Roman" w:cs="Times New Roman"/>
          <w:sz w:val="24"/>
          <w:szCs w:val="24"/>
        </w:rPr>
        <w:t>.</w:t>
      </w:r>
      <w:r>
        <w:rPr>
          <w:rFonts w:ascii="Times New Roman" w:hAnsi="Times New Roman" w:cs="Times New Roman"/>
          <w:sz w:val="24"/>
          <w:szCs w:val="24"/>
        </w:rPr>
        <w:t xml:space="preserve"> </w:t>
      </w:r>
      <w:r w:rsidRPr="00CA27F5">
        <w:rPr>
          <w:rFonts w:ascii="Times New Roman" w:hAnsi="Times New Roman" w:cs="Times New Roman"/>
          <w:sz w:val="24"/>
          <w:szCs w:val="24"/>
        </w:rPr>
        <w:t xml:space="preserve">Demikian pula, masing-masing faktor perlakukan baik jenis tepung, maupun besarnya proporsi tepung yang digunakan mempengaruhi kadar fenol biskuit yang dihasilkan. </w:t>
      </w:r>
      <w:r>
        <w:rPr>
          <w:rFonts w:ascii="Times New Roman" w:hAnsi="Times New Roman" w:cs="Times New Roman"/>
          <w:sz w:val="24"/>
          <w:szCs w:val="24"/>
        </w:rPr>
        <w:t>Hal ini dikarenakan bahan yang digunakan yaitu tepung gabah pratanak telah ditambah ekstrak kayu manis</w:t>
      </w:r>
      <w:r w:rsidRPr="003433B5">
        <w:rPr>
          <w:rFonts w:ascii="Times New Roman" w:hAnsi="Times New Roman" w:cs="Times New Roman"/>
          <w:sz w:val="24"/>
          <w:szCs w:val="24"/>
        </w:rPr>
        <w:t xml:space="preserve">, Ervina dkk. (2016) menyatakan bahwa hasil ekstraksi kulit batang </w:t>
      </w:r>
      <w:r w:rsidRPr="003433B5">
        <w:rPr>
          <w:rFonts w:ascii="Times New Roman" w:hAnsi="Times New Roman" w:cs="Times New Roman"/>
          <w:i/>
          <w:iCs/>
          <w:sz w:val="24"/>
          <w:szCs w:val="24"/>
        </w:rPr>
        <w:t xml:space="preserve">Cinnamomum burmanii </w:t>
      </w:r>
      <w:r w:rsidRPr="003433B5">
        <w:rPr>
          <w:rFonts w:ascii="Times New Roman" w:hAnsi="Times New Roman" w:cs="Times New Roman"/>
          <w:sz w:val="24"/>
          <w:szCs w:val="24"/>
        </w:rPr>
        <w:lastRenderedPageBreak/>
        <w:t>mengandung senyawa antioksidan utama berupa polifenol (tanin, flavonoid) dan minyak atsiri golongan fenol</w:t>
      </w:r>
      <w:r>
        <w:rPr>
          <w:sz w:val="23"/>
          <w:szCs w:val="23"/>
        </w:rPr>
        <w:t>.</w:t>
      </w:r>
    </w:p>
    <w:p w:rsidR="00976CF7" w:rsidRDefault="00976CF7" w:rsidP="005120F9">
      <w:pPr>
        <w:spacing w:line="360" w:lineRule="auto"/>
        <w:ind w:firstLine="720"/>
        <w:jc w:val="both"/>
        <w:rPr>
          <w:rFonts w:ascii="Times New Roman" w:hAnsi="Times New Roman" w:cs="Times New Roman"/>
          <w:sz w:val="24"/>
          <w:szCs w:val="24"/>
        </w:rPr>
      </w:pPr>
      <w:r w:rsidRPr="001375D6">
        <w:rPr>
          <w:rFonts w:ascii="Times New Roman" w:hAnsi="Times New Roman" w:cs="Times New Roman"/>
          <w:sz w:val="24"/>
          <w:szCs w:val="24"/>
        </w:rPr>
        <w:t xml:space="preserve">Pada penambahan </w:t>
      </w:r>
      <w:r>
        <w:rPr>
          <w:rFonts w:ascii="Times New Roman" w:hAnsi="Times New Roman" w:cs="Times New Roman"/>
          <w:sz w:val="24"/>
          <w:szCs w:val="24"/>
        </w:rPr>
        <w:t>tepung bekatul</w:t>
      </w:r>
      <w:r w:rsidRPr="001375D6">
        <w:rPr>
          <w:rFonts w:ascii="Times New Roman" w:hAnsi="Times New Roman" w:cs="Times New Roman"/>
          <w:sz w:val="24"/>
          <w:szCs w:val="24"/>
        </w:rPr>
        <w:t xml:space="preserve"> ini, kadar </w:t>
      </w:r>
      <w:r>
        <w:rPr>
          <w:rFonts w:ascii="Times New Roman" w:hAnsi="Times New Roman" w:cs="Times New Roman"/>
          <w:sz w:val="24"/>
          <w:szCs w:val="24"/>
        </w:rPr>
        <w:t>total fenol</w:t>
      </w:r>
      <w:r w:rsidRPr="001375D6">
        <w:rPr>
          <w:rFonts w:ascii="Times New Roman" w:hAnsi="Times New Roman" w:cs="Times New Roman"/>
          <w:sz w:val="24"/>
          <w:szCs w:val="24"/>
        </w:rPr>
        <w:t xml:space="preserve"> yang dihasilkan dipengaruhi oleh kandungan senyawa fenol seperti tanin, polifenol, flavonoid dan alkaloid. </w:t>
      </w:r>
      <w:r w:rsidRPr="00500B81">
        <w:rPr>
          <w:rFonts w:ascii="Times New Roman" w:hAnsi="Times New Roman" w:cs="Times New Roman"/>
          <w:sz w:val="24"/>
          <w:szCs w:val="24"/>
        </w:rPr>
        <w:t>Hal ini sesuai pernyataan Dar dan Sharma (2011) senyawa antioksidan fenolik juga terkandung dalam bagia aleuron bekatul. Menurut Sunarni dkk.</w:t>
      </w:r>
      <w:r w:rsidRPr="001375D6">
        <w:rPr>
          <w:rFonts w:ascii="Times New Roman" w:hAnsi="Times New Roman" w:cs="Times New Roman"/>
          <w:sz w:val="24"/>
          <w:szCs w:val="24"/>
        </w:rPr>
        <w:t xml:space="preserve"> (2007) bahwa antioksidan alami yang berasal dari tumbuhan, seperti senyawa fenolik, memiliki gugus hidroksil pada struktur molekulnya. Senyawa fenolik dengan gugus hidroksil mempunyai aktivitas penangkap radikal bebas, dan apabila gugus hidroksil lebih daripada satu, maka aktivitas antioksidannya akan meningkat.</w:t>
      </w:r>
      <w:r>
        <w:rPr>
          <w:rFonts w:ascii="Times New Roman" w:hAnsi="Times New Roman" w:cs="Times New Roman"/>
          <w:sz w:val="24"/>
          <w:szCs w:val="24"/>
        </w:rPr>
        <w:t xml:space="preserve"> </w:t>
      </w:r>
    </w:p>
    <w:p w:rsidR="00B533E8" w:rsidRDefault="00B533E8" w:rsidP="005120F9">
      <w:pPr>
        <w:spacing w:line="360" w:lineRule="auto"/>
        <w:rPr>
          <w:rFonts w:ascii="Times New Roman" w:hAnsi="Times New Roman" w:cs="Times New Roman"/>
          <w:b/>
          <w:bCs/>
          <w:sz w:val="24"/>
          <w:szCs w:val="24"/>
        </w:rPr>
      </w:pPr>
    </w:p>
    <w:p w:rsidR="00976CF7" w:rsidRPr="00976CF7" w:rsidRDefault="00976CF7" w:rsidP="005120F9">
      <w:pPr>
        <w:spacing w:line="360" w:lineRule="auto"/>
        <w:rPr>
          <w:rFonts w:ascii="Times New Roman" w:hAnsi="Times New Roman" w:cs="Times New Roman"/>
          <w:b/>
          <w:bCs/>
          <w:sz w:val="24"/>
          <w:szCs w:val="24"/>
        </w:rPr>
      </w:pPr>
      <w:r w:rsidRPr="00976CF7">
        <w:rPr>
          <w:rFonts w:ascii="Times New Roman" w:hAnsi="Times New Roman" w:cs="Times New Roman"/>
          <w:b/>
          <w:bCs/>
          <w:sz w:val="24"/>
          <w:szCs w:val="24"/>
        </w:rPr>
        <w:t>Serat Kasar</w:t>
      </w:r>
    </w:p>
    <w:p w:rsidR="00976CF7" w:rsidRPr="00AE310F" w:rsidRDefault="00976CF7" w:rsidP="005120F9">
      <w:pPr>
        <w:spacing w:line="360" w:lineRule="auto"/>
        <w:ind w:firstLine="720"/>
        <w:jc w:val="both"/>
        <w:rPr>
          <w:rFonts w:ascii="Times New Roman" w:hAnsi="Times New Roman" w:cs="Times New Roman"/>
          <w:sz w:val="24"/>
          <w:szCs w:val="24"/>
        </w:rPr>
      </w:pPr>
      <w:r w:rsidRPr="00B35F12">
        <w:rPr>
          <w:rFonts w:ascii="Times New Roman" w:hAnsi="Times New Roman" w:cs="Times New Roman"/>
          <w:sz w:val="24"/>
          <w:szCs w:val="24"/>
        </w:rPr>
        <w:t xml:space="preserve">Hasil analisis pati tahan cerna biskuit dengan subtitusi tepung fraksi penggilingan gabah pratanak dapat dilihat pada Tabel </w:t>
      </w:r>
      <w:r w:rsidR="00B533E8">
        <w:rPr>
          <w:rFonts w:ascii="Times New Roman" w:hAnsi="Times New Roman" w:cs="Times New Roman"/>
          <w:sz w:val="24"/>
          <w:szCs w:val="24"/>
        </w:rPr>
        <w:t>3</w:t>
      </w:r>
      <w:r w:rsidRPr="00B35F12">
        <w:rPr>
          <w:rFonts w:ascii="Times New Roman" w:hAnsi="Times New Roman" w:cs="Times New Roman"/>
          <w:sz w:val="24"/>
          <w:szCs w:val="24"/>
        </w:rPr>
        <w:t xml:space="preserve">. </w:t>
      </w:r>
      <w:r>
        <w:rPr>
          <w:rFonts w:ascii="Times New Roman" w:hAnsi="Times New Roman" w:cs="Times New Roman"/>
          <w:sz w:val="24"/>
          <w:szCs w:val="24"/>
        </w:rPr>
        <w:t>Pengujian serat kadar hanya dilakukan pada biskuit yang disubtitusi dengan tepung bekatul, karena diduga biskuit dengan subtitusi tepung beras dan menir memiliki kadar serat yang cukup rendah.</w:t>
      </w:r>
    </w:p>
    <w:p w:rsidR="00976CF7" w:rsidRPr="00B45AE7" w:rsidRDefault="00976CF7" w:rsidP="005120F9">
      <w:pPr>
        <w:spacing w:after="120"/>
        <w:ind w:left="993" w:hanging="993"/>
        <w:jc w:val="both"/>
        <w:rPr>
          <w:rFonts w:ascii="Times New Roman" w:hAnsi="Times New Roman" w:cs="Times New Roman"/>
          <w:sz w:val="24"/>
          <w:szCs w:val="24"/>
        </w:rPr>
      </w:pPr>
      <w:r w:rsidRPr="00B3416C">
        <w:rPr>
          <w:rFonts w:ascii="Times New Roman" w:hAnsi="Times New Roman" w:cs="Times New Roman"/>
          <w:sz w:val="24"/>
          <w:szCs w:val="24"/>
        </w:rPr>
        <w:t xml:space="preserve">Tabel </w:t>
      </w:r>
      <w:r w:rsidR="00B533E8">
        <w:rPr>
          <w:rFonts w:ascii="Times New Roman" w:hAnsi="Times New Roman" w:cs="Times New Roman"/>
          <w:sz w:val="24"/>
          <w:szCs w:val="24"/>
        </w:rPr>
        <w:t>3</w:t>
      </w:r>
      <w:r w:rsidRPr="00B3416C">
        <w:rPr>
          <w:rFonts w:ascii="Times New Roman" w:hAnsi="Times New Roman" w:cs="Times New Roman"/>
          <w:sz w:val="24"/>
          <w:szCs w:val="24"/>
        </w:rPr>
        <w:t>.</w:t>
      </w:r>
      <w:r w:rsidRPr="00D91364">
        <w:rPr>
          <w:rFonts w:ascii="Times New Roman" w:hAnsi="Times New Roman" w:cs="Times New Roman"/>
          <w:sz w:val="24"/>
          <w:szCs w:val="24"/>
        </w:rPr>
        <w:t xml:space="preserve"> </w:t>
      </w:r>
      <w:r w:rsidRPr="00B45AE7">
        <w:rPr>
          <w:rFonts w:ascii="Times New Roman" w:hAnsi="Times New Roman" w:cs="Times New Roman"/>
          <w:sz w:val="24"/>
          <w:szCs w:val="24"/>
        </w:rPr>
        <w:t xml:space="preserve">Kadar </w:t>
      </w:r>
      <w:r>
        <w:rPr>
          <w:rFonts w:ascii="Times New Roman" w:hAnsi="Times New Roman" w:cs="Times New Roman"/>
          <w:sz w:val="24"/>
          <w:szCs w:val="24"/>
        </w:rPr>
        <w:t>serat kasar</w:t>
      </w:r>
      <w:r w:rsidRPr="00B45AE7">
        <w:rPr>
          <w:rFonts w:ascii="Times New Roman" w:hAnsi="Times New Roman" w:cs="Times New Roman"/>
          <w:sz w:val="24"/>
          <w:szCs w:val="24"/>
        </w:rPr>
        <w:t xml:space="preserve"> (%) biskuit pada tepung </w:t>
      </w:r>
      <w:r>
        <w:rPr>
          <w:rFonts w:ascii="Times New Roman" w:hAnsi="Times New Roman" w:cs="Times New Roman"/>
          <w:sz w:val="24"/>
          <w:szCs w:val="24"/>
        </w:rPr>
        <w:t>bekatul</w:t>
      </w:r>
      <w:r w:rsidRPr="00B45AE7">
        <w:rPr>
          <w:rFonts w:ascii="Times New Roman" w:hAnsi="Times New Roman" w:cs="Times New Roman"/>
          <w:sz w:val="24"/>
          <w:szCs w:val="24"/>
        </w:rPr>
        <w:t xml:space="preserve"> parboiled dan proporsinya sebagai pengganti tepung terigu.</w:t>
      </w:r>
    </w:p>
    <w:tbl>
      <w:tblPr>
        <w:tblStyle w:val="TableGrid"/>
        <w:tblW w:w="496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07"/>
        <w:gridCol w:w="3255"/>
      </w:tblGrid>
      <w:tr w:rsidR="00976CF7" w:rsidRPr="005154CD" w:rsidTr="00843A73">
        <w:trPr>
          <w:trHeight w:val="562"/>
          <w:jc w:val="center"/>
        </w:trPr>
        <w:tc>
          <w:tcPr>
            <w:tcW w:w="1707" w:type="dxa"/>
            <w:tcBorders>
              <w:bottom w:val="single" w:sz="4" w:space="0" w:color="auto"/>
            </w:tcBorders>
            <w:vAlign w:val="center"/>
          </w:tcPr>
          <w:p w:rsidR="00976CF7" w:rsidRPr="005154CD" w:rsidRDefault="00976CF7" w:rsidP="00843A73">
            <w:pPr>
              <w:jc w:val="center"/>
              <w:rPr>
                <w:rFonts w:ascii="Times New Roman" w:hAnsi="Times New Roman" w:cs="Times New Roman"/>
                <w:sz w:val="24"/>
                <w:szCs w:val="24"/>
              </w:rPr>
            </w:pPr>
            <w:proofErr w:type="spellStart"/>
            <w:r>
              <w:rPr>
                <w:rFonts w:ascii="Times New Roman" w:hAnsi="Times New Roman" w:cs="Times New Roman"/>
                <w:sz w:val="24"/>
                <w:szCs w:val="24"/>
              </w:rPr>
              <w:t>Perlakuan</w:t>
            </w:r>
            <w:proofErr w:type="spellEnd"/>
          </w:p>
        </w:tc>
        <w:tc>
          <w:tcPr>
            <w:tcW w:w="3255" w:type="dxa"/>
            <w:tcBorders>
              <w:bottom w:val="single" w:sz="4" w:space="0" w:color="auto"/>
            </w:tcBorders>
          </w:tcPr>
          <w:p w:rsidR="00976CF7" w:rsidRDefault="00976CF7" w:rsidP="00843A73">
            <w:pPr>
              <w:jc w:val="center"/>
              <w:rPr>
                <w:rFonts w:ascii="Times New Roman" w:hAnsi="Times New Roman" w:cs="Times New Roman"/>
                <w:sz w:val="24"/>
                <w:szCs w:val="24"/>
              </w:rPr>
            </w:pPr>
            <w:r>
              <w:rPr>
                <w:rFonts w:ascii="Times New Roman" w:hAnsi="Times New Roman" w:cs="Times New Roman"/>
                <w:sz w:val="24"/>
                <w:szCs w:val="24"/>
              </w:rPr>
              <w:t xml:space="preserve">Kadar </w:t>
            </w:r>
            <w:proofErr w:type="spellStart"/>
            <w:r>
              <w:rPr>
                <w:rFonts w:ascii="Times New Roman" w:hAnsi="Times New Roman" w:cs="Times New Roman"/>
                <w:sz w:val="24"/>
                <w:szCs w:val="24"/>
              </w:rPr>
              <w:t>Serat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kasar</w:t>
            </w:r>
            <w:proofErr w:type="spellEnd"/>
          </w:p>
          <w:p w:rsidR="00976CF7" w:rsidRPr="005154CD" w:rsidRDefault="00976CF7" w:rsidP="00843A73">
            <w:pPr>
              <w:jc w:val="center"/>
              <w:rPr>
                <w:rFonts w:ascii="Times New Roman" w:hAnsi="Times New Roman" w:cs="Times New Roman"/>
                <w:sz w:val="24"/>
                <w:szCs w:val="24"/>
              </w:rPr>
            </w:pPr>
            <w:r>
              <w:rPr>
                <w:rFonts w:ascii="Times New Roman" w:hAnsi="Times New Roman" w:cs="Times New Roman"/>
                <w:sz w:val="24"/>
                <w:szCs w:val="24"/>
              </w:rPr>
              <w:t>(%)</w:t>
            </w:r>
          </w:p>
        </w:tc>
      </w:tr>
      <w:tr w:rsidR="00976CF7" w:rsidRPr="00356586" w:rsidTr="00843A73">
        <w:trPr>
          <w:trHeight w:val="237"/>
          <w:jc w:val="center"/>
        </w:trPr>
        <w:tc>
          <w:tcPr>
            <w:tcW w:w="1707" w:type="dxa"/>
            <w:tcBorders>
              <w:left w:val="nil"/>
              <w:bottom w:val="nil"/>
              <w:right w:val="nil"/>
            </w:tcBorders>
          </w:tcPr>
          <w:p w:rsidR="00976CF7" w:rsidRPr="00356586" w:rsidRDefault="00976CF7" w:rsidP="00843A73">
            <w:pPr>
              <w:rPr>
                <w:rFonts w:ascii="Times New Roman" w:hAnsi="Times New Roman" w:cs="Times New Roman"/>
                <w:sz w:val="24"/>
                <w:szCs w:val="24"/>
              </w:rPr>
            </w:pPr>
            <w:proofErr w:type="spellStart"/>
            <w:r w:rsidRPr="00356586">
              <w:rPr>
                <w:rFonts w:ascii="Times New Roman" w:hAnsi="Times New Roman" w:cs="Times New Roman"/>
                <w:sz w:val="24"/>
                <w:szCs w:val="24"/>
              </w:rPr>
              <w:t>Bekatul</w:t>
            </w:r>
            <w:proofErr w:type="spellEnd"/>
            <w:r w:rsidRPr="00356586">
              <w:rPr>
                <w:rFonts w:ascii="Times New Roman" w:hAnsi="Times New Roman" w:cs="Times New Roman"/>
                <w:sz w:val="24"/>
                <w:szCs w:val="24"/>
              </w:rPr>
              <w:t xml:space="preserve"> 0 %</w:t>
            </w:r>
          </w:p>
        </w:tc>
        <w:tc>
          <w:tcPr>
            <w:tcW w:w="3255" w:type="dxa"/>
            <w:tcBorders>
              <w:left w:val="nil"/>
              <w:bottom w:val="nil"/>
              <w:right w:val="nil"/>
            </w:tcBorders>
            <w:vAlign w:val="center"/>
          </w:tcPr>
          <w:p w:rsidR="00976CF7" w:rsidRPr="00356586" w:rsidRDefault="00976CF7" w:rsidP="00843A73">
            <w:pPr>
              <w:jc w:val="center"/>
              <w:rPr>
                <w:rFonts w:ascii="Times New Roman" w:hAnsi="Times New Roman" w:cs="Times New Roman"/>
                <w:sz w:val="24"/>
                <w:szCs w:val="24"/>
                <w:vertAlign w:val="superscript"/>
              </w:rPr>
            </w:pPr>
            <w:r w:rsidRPr="00287045">
              <w:rPr>
                <w:rFonts w:ascii="Times New Roman" w:hAnsi="Times New Roman" w:cs="Times New Roman"/>
                <w:color w:val="000000"/>
                <w:sz w:val="24"/>
                <w:szCs w:val="24"/>
              </w:rPr>
              <w:t>9,10</w:t>
            </w:r>
            <w:r>
              <w:rPr>
                <w:rFonts w:ascii="Times New Roman" w:hAnsi="Times New Roman" w:cs="Times New Roman"/>
                <w:color w:val="000000"/>
                <w:sz w:val="24"/>
                <w:szCs w:val="24"/>
                <w:vertAlign w:val="superscript"/>
              </w:rPr>
              <w:t>a</w:t>
            </w:r>
          </w:p>
        </w:tc>
      </w:tr>
      <w:tr w:rsidR="00976CF7" w:rsidRPr="00356586" w:rsidTr="00843A73">
        <w:trPr>
          <w:trHeight w:val="237"/>
          <w:jc w:val="center"/>
        </w:trPr>
        <w:tc>
          <w:tcPr>
            <w:tcW w:w="1707" w:type="dxa"/>
            <w:tcBorders>
              <w:top w:val="nil"/>
              <w:left w:val="nil"/>
              <w:bottom w:val="nil"/>
              <w:right w:val="nil"/>
            </w:tcBorders>
          </w:tcPr>
          <w:p w:rsidR="00976CF7" w:rsidRPr="00356586" w:rsidRDefault="00976CF7" w:rsidP="00843A73">
            <w:pPr>
              <w:rPr>
                <w:rFonts w:ascii="Times New Roman" w:hAnsi="Times New Roman" w:cs="Times New Roman"/>
                <w:sz w:val="24"/>
                <w:szCs w:val="24"/>
              </w:rPr>
            </w:pPr>
            <w:proofErr w:type="spellStart"/>
            <w:r w:rsidRPr="00356586">
              <w:rPr>
                <w:rFonts w:ascii="Times New Roman" w:hAnsi="Times New Roman" w:cs="Times New Roman"/>
                <w:sz w:val="24"/>
                <w:szCs w:val="24"/>
              </w:rPr>
              <w:t>Bekatul</w:t>
            </w:r>
            <w:proofErr w:type="spellEnd"/>
            <w:r w:rsidRPr="00356586">
              <w:rPr>
                <w:rFonts w:ascii="Times New Roman" w:hAnsi="Times New Roman" w:cs="Times New Roman"/>
                <w:sz w:val="24"/>
                <w:szCs w:val="24"/>
              </w:rPr>
              <w:t xml:space="preserve"> 10%</w:t>
            </w:r>
          </w:p>
        </w:tc>
        <w:tc>
          <w:tcPr>
            <w:tcW w:w="3255" w:type="dxa"/>
            <w:tcBorders>
              <w:top w:val="nil"/>
              <w:left w:val="nil"/>
              <w:bottom w:val="nil"/>
              <w:right w:val="nil"/>
            </w:tcBorders>
            <w:vAlign w:val="center"/>
          </w:tcPr>
          <w:p w:rsidR="00976CF7" w:rsidRPr="00356586" w:rsidRDefault="00976CF7" w:rsidP="00843A73">
            <w:pPr>
              <w:jc w:val="center"/>
              <w:rPr>
                <w:rFonts w:ascii="Times New Roman" w:hAnsi="Times New Roman" w:cs="Times New Roman"/>
                <w:sz w:val="24"/>
                <w:szCs w:val="24"/>
                <w:vertAlign w:val="superscript"/>
              </w:rPr>
            </w:pPr>
            <w:r>
              <w:rPr>
                <w:rFonts w:ascii="Times New Roman" w:hAnsi="Times New Roman" w:cs="Times New Roman"/>
                <w:sz w:val="24"/>
                <w:szCs w:val="24"/>
              </w:rPr>
              <w:t>11,69</w:t>
            </w:r>
            <w:r>
              <w:rPr>
                <w:rFonts w:ascii="Times New Roman" w:hAnsi="Times New Roman" w:cs="Times New Roman"/>
                <w:sz w:val="24"/>
                <w:szCs w:val="24"/>
                <w:vertAlign w:val="superscript"/>
              </w:rPr>
              <w:t>b</w:t>
            </w:r>
          </w:p>
        </w:tc>
      </w:tr>
      <w:tr w:rsidR="00976CF7" w:rsidRPr="00356586" w:rsidTr="00843A73">
        <w:trPr>
          <w:trHeight w:val="237"/>
          <w:jc w:val="center"/>
        </w:trPr>
        <w:tc>
          <w:tcPr>
            <w:tcW w:w="1707" w:type="dxa"/>
            <w:tcBorders>
              <w:top w:val="nil"/>
              <w:left w:val="nil"/>
              <w:bottom w:val="nil"/>
              <w:right w:val="nil"/>
            </w:tcBorders>
          </w:tcPr>
          <w:p w:rsidR="00976CF7" w:rsidRPr="00356586" w:rsidRDefault="00976CF7" w:rsidP="00843A73">
            <w:pPr>
              <w:rPr>
                <w:rFonts w:ascii="Times New Roman" w:hAnsi="Times New Roman" w:cs="Times New Roman"/>
                <w:sz w:val="24"/>
                <w:szCs w:val="24"/>
              </w:rPr>
            </w:pPr>
            <w:proofErr w:type="spellStart"/>
            <w:r w:rsidRPr="00356586">
              <w:rPr>
                <w:rFonts w:ascii="Times New Roman" w:hAnsi="Times New Roman" w:cs="Times New Roman"/>
                <w:sz w:val="24"/>
                <w:szCs w:val="24"/>
              </w:rPr>
              <w:t>Bekatul</w:t>
            </w:r>
            <w:proofErr w:type="spellEnd"/>
            <w:r w:rsidRPr="00356586">
              <w:rPr>
                <w:rFonts w:ascii="Times New Roman" w:hAnsi="Times New Roman" w:cs="Times New Roman"/>
                <w:sz w:val="24"/>
                <w:szCs w:val="24"/>
              </w:rPr>
              <w:t xml:space="preserve"> 20%</w:t>
            </w:r>
          </w:p>
        </w:tc>
        <w:tc>
          <w:tcPr>
            <w:tcW w:w="3255" w:type="dxa"/>
            <w:tcBorders>
              <w:top w:val="nil"/>
              <w:left w:val="nil"/>
              <w:bottom w:val="nil"/>
              <w:right w:val="nil"/>
            </w:tcBorders>
            <w:vAlign w:val="center"/>
          </w:tcPr>
          <w:p w:rsidR="00976CF7" w:rsidRPr="00356586" w:rsidRDefault="00976CF7" w:rsidP="00843A73">
            <w:pPr>
              <w:jc w:val="center"/>
              <w:rPr>
                <w:rFonts w:ascii="Times New Roman" w:hAnsi="Times New Roman" w:cs="Times New Roman"/>
                <w:sz w:val="24"/>
                <w:szCs w:val="24"/>
                <w:vertAlign w:val="superscript"/>
              </w:rPr>
            </w:pPr>
            <w:r>
              <w:rPr>
                <w:rFonts w:ascii="Times New Roman" w:hAnsi="Times New Roman" w:cs="Times New Roman"/>
                <w:sz w:val="24"/>
                <w:szCs w:val="24"/>
              </w:rPr>
              <w:t>13,67</w:t>
            </w:r>
            <w:r>
              <w:rPr>
                <w:rFonts w:ascii="Times New Roman" w:hAnsi="Times New Roman" w:cs="Times New Roman"/>
                <w:sz w:val="24"/>
                <w:szCs w:val="24"/>
                <w:vertAlign w:val="superscript"/>
              </w:rPr>
              <w:t>c</w:t>
            </w:r>
          </w:p>
        </w:tc>
      </w:tr>
      <w:tr w:rsidR="00976CF7" w:rsidRPr="00356586" w:rsidTr="00843A73">
        <w:trPr>
          <w:trHeight w:val="237"/>
          <w:jc w:val="center"/>
        </w:trPr>
        <w:tc>
          <w:tcPr>
            <w:tcW w:w="1707" w:type="dxa"/>
            <w:tcBorders>
              <w:top w:val="nil"/>
              <w:left w:val="nil"/>
              <w:bottom w:val="nil"/>
              <w:right w:val="nil"/>
            </w:tcBorders>
          </w:tcPr>
          <w:p w:rsidR="00976CF7" w:rsidRPr="00356586" w:rsidRDefault="00976CF7" w:rsidP="00843A73">
            <w:pPr>
              <w:rPr>
                <w:rFonts w:ascii="Times New Roman" w:hAnsi="Times New Roman" w:cs="Times New Roman"/>
                <w:sz w:val="24"/>
                <w:szCs w:val="24"/>
              </w:rPr>
            </w:pPr>
            <w:proofErr w:type="spellStart"/>
            <w:r w:rsidRPr="00356586">
              <w:rPr>
                <w:rFonts w:ascii="Times New Roman" w:hAnsi="Times New Roman" w:cs="Times New Roman"/>
                <w:sz w:val="24"/>
                <w:szCs w:val="24"/>
              </w:rPr>
              <w:t>Bekatul</w:t>
            </w:r>
            <w:proofErr w:type="spellEnd"/>
            <w:r w:rsidRPr="00356586">
              <w:rPr>
                <w:rFonts w:ascii="Times New Roman" w:hAnsi="Times New Roman" w:cs="Times New Roman"/>
                <w:sz w:val="24"/>
                <w:szCs w:val="24"/>
              </w:rPr>
              <w:t xml:space="preserve"> 30%</w:t>
            </w:r>
          </w:p>
        </w:tc>
        <w:tc>
          <w:tcPr>
            <w:tcW w:w="3255" w:type="dxa"/>
            <w:tcBorders>
              <w:top w:val="nil"/>
              <w:left w:val="nil"/>
              <w:bottom w:val="nil"/>
              <w:right w:val="nil"/>
            </w:tcBorders>
            <w:vAlign w:val="center"/>
          </w:tcPr>
          <w:p w:rsidR="00976CF7" w:rsidRPr="00356586" w:rsidRDefault="00976CF7" w:rsidP="00843A73">
            <w:pPr>
              <w:jc w:val="center"/>
              <w:rPr>
                <w:rFonts w:ascii="Times New Roman" w:hAnsi="Times New Roman" w:cs="Times New Roman"/>
                <w:sz w:val="24"/>
                <w:szCs w:val="24"/>
                <w:vertAlign w:val="superscript"/>
              </w:rPr>
            </w:pPr>
            <w:r>
              <w:rPr>
                <w:rFonts w:ascii="Times New Roman" w:hAnsi="Times New Roman" w:cs="Times New Roman"/>
                <w:sz w:val="24"/>
                <w:szCs w:val="24"/>
              </w:rPr>
              <w:t>14,86</w:t>
            </w:r>
            <w:r>
              <w:rPr>
                <w:rFonts w:ascii="Times New Roman" w:hAnsi="Times New Roman" w:cs="Times New Roman"/>
                <w:sz w:val="24"/>
                <w:szCs w:val="24"/>
                <w:vertAlign w:val="superscript"/>
              </w:rPr>
              <w:t>c</w:t>
            </w:r>
          </w:p>
        </w:tc>
      </w:tr>
      <w:tr w:rsidR="00976CF7" w:rsidRPr="00356586" w:rsidTr="00843A73">
        <w:trPr>
          <w:trHeight w:val="237"/>
          <w:jc w:val="center"/>
        </w:trPr>
        <w:tc>
          <w:tcPr>
            <w:tcW w:w="1707" w:type="dxa"/>
            <w:tcBorders>
              <w:top w:val="nil"/>
              <w:left w:val="nil"/>
              <w:bottom w:val="nil"/>
              <w:right w:val="nil"/>
            </w:tcBorders>
          </w:tcPr>
          <w:p w:rsidR="00976CF7" w:rsidRPr="00356586" w:rsidRDefault="00976CF7" w:rsidP="00843A73">
            <w:pPr>
              <w:rPr>
                <w:rFonts w:ascii="Times New Roman" w:hAnsi="Times New Roman" w:cs="Times New Roman"/>
                <w:sz w:val="24"/>
                <w:szCs w:val="24"/>
              </w:rPr>
            </w:pPr>
            <w:proofErr w:type="spellStart"/>
            <w:r w:rsidRPr="00356586">
              <w:rPr>
                <w:rFonts w:ascii="Times New Roman" w:hAnsi="Times New Roman" w:cs="Times New Roman"/>
                <w:sz w:val="24"/>
                <w:szCs w:val="24"/>
              </w:rPr>
              <w:t>Bekatul</w:t>
            </w:r>
            <w:proofErr w:type="spellEnd"/>
            <w:r w:rsidRPr="00356586">
              <w:rPr>
                <w:rFonts w:ascii="Times New Roman" w:hAnsi="Times New Roman" w:cs="Times New Roman"/>
                <w:sz w:val="24"/>
                <w:szCs w:val="24"/>
              </w:rPr>
              <w:t xml:space="preserve"> 40%</w:t>
            </w:r>
          </w:p>
        </w:tc>
        <w:tc>
          <w:tcPr>
            <w:tcW w:w="3255" w:type="dxa"/>
            <w:tcBorders>
              <w:top w:val="nil"/>
              <w:left w:val="nil"/>
              <w:bottom w:val="nil"/>
              <w:right w:val="nil"/>
            </w:tcBorders>
            <w:vAlign w:val="center"/>
          </w:tcPr>
          <w:p w:rsidR="00976CF7" w:rsidRPr="00356586" w:rsidRDefault="00976CF7" w:rsidP="00843A73">
            <w:pPr>
              <w:jc w:val="center"/>
              <w:rPr>
                <w:rFonts w:ascii="Times New Roman" w:hAnsi="Times New Roman" w:cs="Times New Roman"/>
                <w:sz w:val="24"/>
                <w:szCs w:val="24"/>
                <w:vertAlign w:val="superscript"/>
              </w:rPr>
            </w:pPr>
            <w:r>
              <w:rPr>
                <w:rFonts w:ascii="Times New Roman" w:hAnsi="Times New Roman" w:cs="Times New Roman"/>
                <w:sz w:val="24"/>
                <w:szCs w:val="24"/>
              </w:rPr>
              <w:t>17,54</w:t>
            </w:r>
            <w:r>
              <w:rPr>
                <w:rFonts w:ascii="Times New Roman" w:hAnsi="Times New Roman" w:cs="Times New Roman"/>
                <w:sz w:val="24"/>
                <w:szCs w:val="24"/>
                <w:vertAlign w:val="superscript"/>
              </w:rPr>
              <w:t>d</w:t>
            </w:r>
          </w:p>
        </w:tc>
      </w:tr>
      <w:tr w:rsidR="00976CF7" w:rsidRPr="00356586" w:rsidTr="00843A73">
        <w:trPr>
          <w:trHeight w:val="237"/>
          <w:jc w:val="center"/>
        </w:trPr>
        <w:tc>
          <w:tcPr>
            <w:tcW w:w="1707" w:type="dxa"/>
            <w:tcBorders>
              <w:top w:val="nil"/>
              <w:left w:val="nil"/>
              <w:right w:val="nil"/>
            </w:tcBorders>
          </w:tcPr>
          <w:p w:rsidR="00976CF7" w:rsidRPr="00356586" w:rsidRDefault="00976CF7" w:rsidP="00843A73">
            <w:pPr>
              <w:rPr>
                <w:rFonts w:ascii="Times New Roman" w:hAnsi="Times New Roman" w:cs="Times New Roman"/>
                <w:sz w:val="24"/>
                <w:szCs w:val="24"/>
              </w:rPr>
            </w:pPr>
            <w:proofErr w:type="spellStart"/>
            <w:r w:rsidRPr="00356586">
              <w:rPr>
                <w:rFonts w:ascii="Times New Roman" w:hAnsi="Times New Roman" w:cs="Times New Roman"/>
                <w:sz w:val="24"/>
                <w:szCs w:val="24"/>
              </w:rPr>
              <w:t>Bekatul</w:t>
            </w:r>
            <w:proofErr w:type="spellEnd"/>
            <w:r w:rsidRPr="00356586">
              <w:rPr>
                <w:rFonts w:ascii="Times New Roman" w:hAnsi="Times New Roman" w:cs="Times New Roman"/>
                <w:sz w:val="24"/>
                <w:szCs w:val="24"/>
              </w:rPr>
              <w:t xml:space="preserve"> </w:t>
            </w:r>
            <w:r>
              <w:rPr>
                <w:rFonts w:ascii="Times New Roman" w:hAnsi="Times New Roman" w:cs="Times New Roman"/>
                <w:sz w:val="24"/>
                <w:szCs w:val="24"/>
                <w:lang w:val="id-ID"/>
              </w:rPr>
              <w:t>5</w:t>
            </w:r>
            <w:r w:rsidRPr="00356586">
              <w:rPr>
                <w:rFonts w:ascii="Times New Roman" w:hAnsi="Times New Roman" w:cs="Times New Roman"/>
                <w:sz w:val="24"/>
                <w:szCs w:val="24"/>
              </w:rPr>
              <w:t>0%</w:t>
            </w:r>
          </w:p>
        </w:tc>
        <w:tc>
          <w:tcPr>
            <w:tcW w:w="3255" w:type="dxa"/>
            <w:tcBorders>
              <w:top w:val="nil"/>
              <w:left w:val="nil"/>
              <w:right w:val="nil"/>
            </w:tcBorders>
            <w:vAlign w:val="center"/>
          </w:tcPr>
          <w:p w:rsidR="00976CF7" w:rsidRPr="00356586" w:rsidRDefault="00976CF7" w:rsidP="00843A73">
            <w:pPr>
              <w:jc w:val="center"/>
              <w:rPr>
                <w:rFonts w:ascii="Times New Roman" w:hAnsi="Times New Roman" w:cs="Times New Roman"/>
                <w:sz w:val="24"/>
                <w:szCs w:val="24"/>
                <w:vertAlign w:val="superscript"/>
              </w:rPr>
            </w:pPr>
            <w:r>
              <w:rPr>
                <w:rFonts w:ascii="Times New Roman" w:hAnsi="Times New Roman" w:cs="Times New Roman"/>
                <w:sz w:val="24"/>
                <w:szCs w:val="24"/>
              </w:rPr>
              <w:t>19,81</w:t>
            </w:r>
            <w:r>
              <w:rPr>
                <w:rFonts w:ascii="Times New Roman" w:hAnsi="Times New Roman" w:cs="Times New Roman"/>
                <w:sz w:val="24"/>
                <w:szCs w:val="24"/>
                <w:vertAlign w:val="superscript"/>
              </w:rPr>
              <w:t>e</w:t>
            </w:r>
          </w:p>
        </w:tc>
      </w:tr>
    </w:tbl>
    <w:p w:rsidR="00976CF7" w:rsidRDefault="00976CF7" w:rsidP="00976CF7">
      <w:pPr>
        <w:jc w:val="both"/>
        <w:rPr>
          <w:rFonts w:ascii="Times New Roman" w:hAnsi="Times New Roman" w:cs="Times New Roman"/>
          <w:sz w:val="24"/>
          <w:szCs w:val="24"/>
        </w:rPr>
      </w:pPr>
      <w:r w:rsidRPr="00D91364">
        <w:rPr>
          <w:rFonts w:ascii="Times New Roman" w:hAnsi="Times New Roman" w:cs="Times New Roman"/>
          <w:sz w:val="24"/>
          <w:szCs w:val="24"/>
        </w:rPr>
        <w:t xml:space="preserve">Keterangan: Angka yang diikuti notasi huruf yang berbeda menunjukkan beda nyata pada tingkat kepercayaan 95% (P&lt;0,05). </w:t>
      </w:r>
    </w:p>
    <w:p w:rsidR="00976CF7" w:rsidRPr="001C479D" w:rsidRDefault="00976CF7" w:rsidP="005120F9">
      <w:pPr>
        <w:spacing w:line="360" w:lineRule="auto"/>
        <w:ind w:firstLine="720"/>
        <w:jc w:val="both"/>
      </w:pPr>
      <w:r w:rsidRPr="00A518C1">
        <w:rPr>
          <w:rFonts w:ascii="Times New Roman" w:hAnsi="Times New Roman" w:cs="Times New Roman"/>
          <w:sz w:val="24"/>
          <w:szCs w:val="24"/>
        </w:rPr>
        <w:t xml:space="preserve">Hasil menunjukkan bahwa substitusi </w:t>
      </w:r>
      <w:r>
        <w:rPr>
          <w:rFonts w:ascii="Times New Roman" w:hAnsi="Times New Roman" w:cs="Times New Roman"/>
          <w:sz w:val="24"/>
          <w:szCs w:val="24"/>
        </w:rPr>
        <w:t xml:space="preserve">persentase </w:t>
      </w:r>
      <w:r w:rsidRPr="00A518C1">
        <w:rPr>
          <w:rFonts w:ascii="Times New Roman" w:hAnsi="Times New Roman" w:cs="Times New Roman"/>
          <w:sz w:val="24"/>
          <w:szCs w:val="24"/>
        </w:rPr>
        <w:t xml:space="preserve">tepung bekatul berpengaruh nyata terhadap kadar serat </w:t>
      </w:r>
      <w:r>
        <w:rPr>
          <w:rFonts w:ascii="Times New Roman" w:hAnsi="Times New Roman" w:cs="Times New Roman"/>
          <w:sz w:val="24"/>
          <w:szCs w:val="24"/>
        </w:rPr>
        <w:t xml:space="preserve">kasar. </w:t>
      </w:r>
      <w:r w:rsidRPr="004A68B5">
        <w:rPr>
          <w:rFonts w:ascii="Times New Roman" w:hAnsi="Times New Roman" w:cs="Times New Roman"/>
          <w:sz w:val="24"/>
          <w:szCs w:val="24"/>
        </w:rPr>
        <w:t xml:space="preserve">Biskuit kontrol atau </w:t>
      </w:r>
      <w:r>
        <w:rPr>
          <w:rFonts w:ascii="Times New Roman" w:hAnsi="Times New Roman" w:cs="Times New Roman"/>
          <w:sz w:val="24"/>
          <w:szCs w:val="24"/>
        </w:rPr>
        <w:t>bekatul 0%</w:t>
      </w:r>
      <w:r w:rsidRPr="004A68B5">
        <w:rPr>
          <w:rFonts w:ascii="Times New Roman" w:hAnsi="Times New Roman" w:cs="Times New Roman"/>
          <w:sz w:val="24"/>
          <w:szCs w:val="24"/>
        </w:rPr>
        <w:t xml:space="preserve"> hanya memiliki kandungan serat kasar sebesar </w:t>
      </w:r>
      <w:r>
        <w:rPr>
          <w:rFonts w:ascii="Times New Roman" w:hAnsi="Times New Roman" w:cs="Times New Roman"/>
          <w:sz w:val="24"/>
          <w:szCs w:val="24"/>
        </w:rPr>
        <w:t>9,10</w:t>
      </w:r>
      <w:r w:rsidRPr="00395DC0">
        <w:rPr>
          <w:rFonts w:ascii="Times New Roman" w:hAnsi="Times New Roman" w:cs="Times New Roman"/>
          <w:sz w:val="24"/>
          <w:szCs w:val="24"/>
        </w:rPr>
        <w:t>%. Pada perlakuan subtitusi bekatul 10% serat kasar yang terkandung adalah 11,69%. Perlakuan subtitusi bekatul 20% dan 30% masing-masing memiliki nilai 13,67% dan 14,86%. Pada perlakuan subtitusi bekatul 40% dan 50%  masing-masing memiliki kandungan serat sebesar 17,54% dan 19,81%.</w:t>
      </w:r>
      <w:r w:rsidRPr="004A68B5">
        <w:rPr>
          <w:rFonts w:ascii="Times New Roman" w:hAnsi="Times New Roman" w:cs="Times New Roman"/>
          <w:sz w:val="24"/>
          <w:szCs w:val="24"/>
        </w:rPr>
        <w:t xml:space="preserve"> </w:t>
      </w:r>
      <w:r w:rsidRPr="001C479D">
        <w:rPr>
          <w:rFonts w:ascii="Times New Roman" w:hAnsi="Times New Roman" w:cs="Times New Roman"/>
          <w:sz w:val="24"/>
          <w:szCs w:val="24"/>
        </w:rPr>
        <w:t xml:space="preserve">Peningkatan kandungan serat pada biskuit ini dikarenakan bekatul itu sendiri mengandung serat. Menurut Nursalim (2007) bekatul juga merukapan sumbr serat pangan (dietary fiber) yang sangat baik. Bekatul merupakan bahan pangan yang memiliki kandungan serat yaitu selusola sebesar 8,7-11,4 % </w:t>
      </w:r>
      <w:r w:rsidRPr="001C479D">
        <w:rPr>
          <w:rFonts w:ascii="Times New Roman" w:hAnsi="Times New Roman" w:cs="Times New Roman"/>
          <w:sz w:val="24"/>
          <w:szCs w:val="24"/>
        </w:rPr>
        <w:lastRenderedPageBreak/>
        <w:t>dan hemiselulosa 9,6-12,8 % Selain untuk memperlancar saluran pencernaan, kehadiran serat pangan juga berpengaruh terhadap penurunan kadar kolesterol darah.</w:t>
      </w:r>
    </w:p>
    <w:p w:rsidR="00976CF7" w:rsidRDefault="00976CF7" w:rsidP="005120F9">
      <w:pPr>
        <w:spacing w:line="360" w:lineRule="auto"/>
        <w:ind w:firstLine="720"/>
        <w:jc w:val="both"/>
        <w:rPr>
          <w:rFonts w:ascii="Times New Roman" w:hAnsi="Times New Roman" w:cs="Times New Roman"/>
          <w:sz w:val="24"/>
          <w:szCs w:val="24"/>
        </w:rPr>
      </w:pPr>
      <w:r w:rsidRPr="004A68B5">
        <w:rPr>
          <w:rFonts w:ascii="Times New Roman" w:hAnsi="Times New Roman" w:cs="Times New Roman"/>
          <w:sz w:val="24"/>
          <w:szCs w:val="24"/>
        </w:rPr>
        <w:t>Serat kasar yang terukur pada hasil yang diperoleh adalah selulosa dengan sedikit lignin dan pentosa. Selulosa merupakan salah satu serat yang tidak lar</w:t>
      </w:r>
      <w:r>
        <w:rPr>
          <w:rFonts w:ascii="Times New Roman" w:hAnsi="Times New Roman" w:cs="Times New Roman"/>
          <w:sz w:val="24"/>
          <w:szCs w:val="24"/>
        </w:rPr>
        <w:t>ut dalam air (Andarwulan dkk., 2011).</w:t>
      </w:r>
      <w:r w:rsidRPr="004A68B5">
        <w:rPr>
          <w:rFonts w:ascii="Times New Roman" w:hAnsi="Times New Roman" w:cs="Times New Roman"/>
          <w:sz w:val="24"/>
          <w:szCs w:val="24"/>
        </w:rPr>
        <w:t xml:space="preserve"> Serat dibagi menjadi dua menurut kelarutannya yaitu serat terlatut dan serat tidak terlarut. Pada biskuit ubi jalar ini dikarenakan menggunakan pengujian untuk serat kasar, maka serat yang terhitung adalah serat jenis selulosa. Serat jenis selulosa ini serat yang tidak larut dalam air. Sehingga kadar serat dan kadar air tidak saling berhubungan akan tetapi saling mempengaruhi kadar kerenyahan </w:t>
      </w:r>
      <w:r>
        <w:rPr>
          <w:rFonts w:ascii="Times New Roman" w:hAnsi="Times New Roman" w:cs="Times New Roman"/>
          <w:sz w:val="24"/>
          <w:szCs w:val="24"/>
        </w:rPr>
        <w:t>biskuit.</w:t>
      </w:r>
    </w:p>
    <w:p w:rsidR="00976CF7" w:rsidRDefault="00976CF7" w:rsidP="005120F9">
      <w:pPr>
        <w:spacing w:line="360" w:lineRule="auto"/>
        <w:ind w:firstLine="720"/>
        <w:jc w:val="both"/>
        <w:rPr>
          <w:rFonts w:ascii="Times New Roman" w:hAnsi="Times New Roman" w:cs="Times New Roman"/>
          <w:sz w:val="24"/>
          <w:szCs w:val="24"/>
        </w:rPr>
      </w:pPr>
      <w:r w:rsidRPr="0044175F">
        <w:rPr>
          <w:rFonts w:ascii="Times New Roman" w:hAnsi="Times New Roman" w:cs="Times New Roman"/>
          <w:sz w:val="24"/>
          <w:szCs w:val="24"/>
        </w:rPr>
        <w:t>Bahan pangan yang mempunyai serat yang tinggi juga cenderung mempunyai indeks glikemik yang rendah. Indeks glikemik adalah tingkatan pangan menurut efeknya terhadap peningkatan kada gula darah. Pangan dengan indeks glikemik yang tinggi cepat menaikkan kadar gula darah (Rimbawan dan Siagian 2004). Serat dalam bentuk utuh bertindak sebagai penghambat fisik pada pencernaan sehingga indeks glikemik cenderung rendah. Serat dapat memperlambat laju makanan pada saluran pencernaan dan menghambat pergerakan enzim sehingga proses pencernaan menjadi lambat. Dengan demikian respon glukosa darah juga lambat.</w:t>
      </w:r>
    </w:p>
    <w:p w:rsidR="00976CF7" w:rsidRPr="00976CF7" w:rsidRDefault="00976CF7" w:rsidP="005120F9">
      <w:pPr>
        <w:spacing w:before="240" w:line="360" w:lineRule="auto"/>
        <w:rPr>
          <w:rFonts w:ascii="Times New Roman" w:hAnsi="Times New Roman" w:cs="Times New Roman"/>
          <w:sz w:val="24"/>
          <w:szCs w:val="24"/>
        </w:rPr>
      </w:pPr>
      <w:proofErr w:type="spellStart"/>
      <w:r w:rsidRPr="00976CF7">
        <w:rPr>
          <w:rFonts w:ascii="Times New Roman" w:hAnsi="Times New Roman" w:cs="Times New Roman"/>
          <w:b/>
          <w:sz w:val="24"/>
          <w:szCs w:val="24"/>
          <w:lang w:val="en-ID"/>
        </w:rPr>
        <w:t>Indek</w:t>
      </w:r>
      <w:proofErr w:type="spellEnd"/>
      <w:r w:rsidRPr="00976CF7">
        <w:rPr>
          <w:rFonts w:ascii="Times New Roman" w:hAnsi="Times New Roman" w:cs="Times New Roman"/>
          <w:b/>
          <w:sz w:val="24"/>
          <w:szCs w:val="24"/>
          <w:lang w:val="en-ID"/>
        </w:rPr>
        <w:t xml:space="preserve"> </w:t>
      </w:r>
      <w:proofErr w:type="spellStart"/>
      <w:r w:rsidRPr="00976CF7">
        <w:rPr>
          <w:rFonts w:ascii="Times New Roman" w:hAnsi="Times New Roman" w:cs="Times New Roman"/>
          <w:b/>
          <w:sz w:val="24"/>
          <w:szCs w:val="24"/>
          <w:lang w:val="en-ID"/>
        </w:rPr>
        <w:t>glikemik</w:t>
      </w:r>
      <w:proofErr w:type="spellEnd"/>
      <w:r w:rsidRPr="00976CF7">
        <w:rPr>
          <w:rFonts w:ascii="Times New Roman" w:hAnsi="Times New Roman" w:cs="Times New Roman"/>
          <w:b/>
          <w:sz w:val="24"/>
          <w:szCs w:val="24"/>
          <w:lang w:val="en-ID"/>
        </w:rPr>
        <w:t xml:space="preserve"> (IG)</w:t>
      </w:r>
    </w:p>
    <w:p w:rsidR="00976CF7" w:rsidRDefault="00976CF7" w:rsidP="005120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Nilai indeks glikemik pada beras </w:t>
      </w:r>
      <w:r>
        <w:rPr>
          <w:rFonts w:ascii="Times New Roman" w:hAnsi="Times New Roman" w:cs="Times New Roman"/>
          <w:i/>
          <w:sz w:val="24"/>
          <w:szCs w:val="24"/>
        </w:rPr>
        <w:t>parboiled</w:t>
      </w:r>
      <w:r>
        <w:rPr>
          <w:rFonts w:ascii="Times New Roman" w:hAnsi="Times New Roman" w:cs="Times New Roman"/>
          <w:sz w:val="24"/>
          <w:szCs w:val="24"/>
        </w:rPr>
        <w:t xml:space="preserve"> juga dipengaruhi oleh kadar total fenol, IG beras rendah, maka kadar fenol cenderung semakin tinggi. Hal ini </w:t>
      </w:r>
      <w:r w:rsidRPr="00580A7E">
        <w:rPr>
          <w:rFonts w:ascii="Times New Roman" w:hAnsi="Times New Roman" w:cs="Times New Roman"/>
          <w:sz w:val="24"/>
          <w:szCs w:val="24"/>
        </w:rPr>
        <w:t>sesua</w:t>
      </w:r>
      <w:r>
        <w:rPr>
          <w:rFonts w:ascii="Times New Roman" w:hAnsi="Times New Roman" w:cs="Times New Roman"/>
          <w:sz w:val="24"/>
          <w:szCs w:val="24"/>
        </w:rPr>
        <w:t>i dengan pernyataan (Tormo dkk</w:t>
      </w:r>
      <w:r w:rsidRPr="00580A7E">
        <w:rPr>
          <w:rFonts w:ascii="Times New Roman" w:hAnsi="Times New Roman" w:cs="Times New Roman"/>
          <w:sz w:val="24"/>
          <w:szCs w:val="24"/>
        </w:rPr>
        <w:t>.</w:t>
      </w:r>
      <w:r>
        <w:rPr>
          <w:rFonts w:ascii="Times New Roman" w:hAnsi="Times New Roman" w:cs="Times New Roman"/>
          <w:sz w:val="24"/>
          <w:szCs w:val="24"/>
        </w:rPr>
        <w:t>, 2004 dalam A</w:t>
      </w:r>
      <w:r w:rsidRPr="00580A7E">
        <w:rPr>
          <w:rFonts w:ascii="Times New Roman" w:hAnsi="Times New Roman" w:cs="Times New Roman"/>
          <w:sz w:val="24"/>
          <w:szCs w:val="24"/>
        </w:rPr>
        <w:t>ndri 2013) bahwa Senyawa fenol diketahui dapat menurunkan IG pangan melalui proses penghambatan enzim α-amilase. Enzim α-amilase adalah enzim yang dapat memecah karbohidrat menjadi gugus gula sederhana. Enzim ini dihasilkan oleh kelenjar saliva dan pankreas (Sardesai 2003). Penghambatan kerja enzim α-amilase oleh α-amilase inhibitor adalah dengan cara memblok jalan masuk substrat ke sisi aktif enzim, sehingga akan menganggu daya cerna karbohidrat dan berdampak pada penurunan penyerapan kadar gula</w:t>
      </w:r>
      <w:r>
        <w:rPr>
          <w:rFonts w:ascii="Times New Roman" w:hAnsi="Times New Roman" w:cs="Times New Roman"/>
          <w:sz w:val="24"/>
          <w:szCs w:val="24"/>
        </w:rPr>
        <w:t xml:space="preserve"> darah secara cepat (Obiro dkk</w:t>
      </w:r>
      <w:r w:rsidRPr="00580A7E">
        <w:rPr>
          <w:rFonts w:ascii="Times New Roman" w:hAnsi="Times New Roman" w:cs="Times New Roman"/>
          <w:sz w:val="24"/>
          <w:szCs w:val="24"/>
        </w:rPr>
        <w:t>.</w:t>
      </w:r>
      <w:r>
        <w:rPr>
          <w:rFonts w:ascii="Times New Roman" w:hAnsi="Times New Roman" w:cs="Times New Roman"/>
          <w:sz w:val="24"/>
          <w:szCs w:val="24"/>
        </w:rPr>
        <w:t>,</w:t>
      </w:r>
      <w:r w:rsidRPr="00580A7E">
        <w:rPr>
          <w:rFonts w:ascii="Times New Roman" w:hAnsi="Times New Roman" w:cs="Times New Roman"/>
          <w:sz w:val="24"/>
          <w:szCs w:val="24"/>
        </w:rPr>
        <w:t xml:space="preserve"> 2008). Berdasarkan sifat-sifat tersebut, fenol yang terkandung dalam bahan baku berpotensi juga untuk menurunkan daya cerna pati beras, hal tersebut juga dapat menurunkan nilai indeks glikemik beras analog.</w:t>
      </w:r>
      <w:r>
        <w:rPr>
          <w:rFonts w:ascii="Times New Roman" w:hAnsi="Times New Roman" w:cs="Times New Roman"/>
          <w:sz w:val="24"/>
          <w:szCs w:val="24"/>
        </w:rPr>
        <w:t xml:space="preserve"> Menurut (Suryanarayana, dkk 2004 dalam Suryani 2012) komponen tanin mempunyai kemampuan menghambat </w:t>
      </w:r>
      <w:r w:rsidRPr="00D54DCA">
        <w:rPr>
          <w:rFonts w:ascii="Times New Roman" w:hAnsi="Times New Roman" w:cs="Times New Roman"/>
          <w:sz w:val="24"/>
          <w:szCs w:val="24"/>
        </w:rPr>
        <w:t>aldose reductase</w:t>
      </w:r>
      <w:r>
        <w:rPr>
          <w:rFonts w:ascii="Times New Roman" w:hAnsi="Times New Roman" w:cs="Times New Roman"/>
          <w:sz w:val="24"/>
          <w:szCs w:val="24"/>
        </w:rPr>
        <w:t xml:space="preserve"> dalam pembentukan glukosa pada jaringan. IG rendah juga ada korelasinya dengan angka pati tahan beras, yaitu semakin tinggi RS maka semakin tinggi kemampuan untuk menghambat hidrolisis pati menjadin gula dalam usus </w:t>
      </w:r>
      <w:r>
        <w:rPr>
          <w:rFonts w:ascii="Times New Roman" w:hAnsi="Times New Roman" w:cs="Times New Roman"/>
          <w:sz w:val="24"/>
          <w:szCs w:val="24"/>
        </w:rPr>
        <w:lastRenderedPageBreak/>
        <w:t>halus setelah 120menit setelah dikonsumsi, sehingga nilai IG beras menjadi rendah dan peningkatan glukosa darah cenderung lambat atau stabil (Anonim, 2017)</w:t>
      </w:r>
    </w:p>
    <w:p w:rsidR="00976CF7" w:rsidRDefault="00976CF7" w:rsidP="005120F9">
      <w:pPr>
        <w:spacing w:line="360" w:lineRule="auto"/>
        <w:ind w:firstLine="720"/>
        <w:jc w:val="both"/>
        <w:rPr>
          <w:rFonts w:ascii="Times New Roman" w:hAnsi="Times New Roman" w:cs="Times New Roman"/>
          <w:sz w:val="24"/>
          <w:szCs w:val="24"/>
        </w:rPr>
      </w:pPr>
      <w:r w:rsidRPr="00E946C4">
        <w:rPr>
          <w:rFonts w:ascii="Times New Roman" w:hAnsi="Times New Roman" w:cs="Times New Roman"/>
          <w:sz w:val="24"/>
          <w:szCs w:val="24"/>
        </w:rPr>
        <w:t xml:space="preserve"> </w:t>
      </w:r>
      <w:r>
        <w:rPr>
          <w:rFonts w:ascii="Times New Roman" w:hAnsi="Times New Roman" w:cs="Times New Roman"/>
          <w:sz w:val="24"/>
          <w:szCs w:val="24"/>
        </w:rPr>
        <w:t xml:space="preserve">Dalam Tabel </w:t>
      </w:r>
      <w:r w:rsidR="00B533E8">
        <w:rPr>
          <w:rFonts w:ascii="Times New Roman" w:hAnsi="Times New Roman" w:cs="Times New Roman"/>
          <w:sz w:val="24"/>
          <w:szCs w:val="24"/>
        </w:rPr>
        <w:t>4</w:t>
      </w:r>
      <w:r>
        <w:rPr>
          <w:rFonts w:ascii="Times New Roman" w:hAnsi="Times New Roman" w:cs="Times New Roman"/>
          <w:sz w:val="24"/>
          <w:szCs w:val="24"/>
        </w:rPr>
        <w:t>,</w:t>
      </w:r>
      <w:r w:rsidRPr="00881285">
        <w:rPr>
          <w:rFonts w:ascii="Times New Roman" w:hAnsi="Times New Roman" w:cs="Times New Roman"/>
          <w:sz w:val="24"/>
          <w:szCs w:val="24"/>
        </w:rPr>
        <w:t xml:space="preserve"> angka</w:t>
      </w:r>
      <w:r w:rsidRPr="00E946C4">
        <w:rPr>
          <w:rFonts w:ascii="Times New Roman" w:hAnsi="Times New Roman" w:cs="Times New Roman"/>
          <w:sz w:val="24"/>
          <w:szCs w:val="24"/>
        </w:rPr>
        <w:t xml:space="preserve"> yang ters</w:t>
      </w:r>
      <w:r>
        <w:rPr>
          <w:rFonts w:ascii="Times New Roman" w:hAnsi="Times New Roman" w:cs="Times New Roman"/>
          <w:sz w:val="24"/>
          <w:szCs w:val="24"/>
        </w:rPr>
        <w:t>aji menunjukkan bahwa biskuit dengan subtitusi tepung bekatul lebih rendah dibandingkan dengan tepung lainnya.</w:t>
      </w:r>
    </w:p>
    <w:p w:rsidR="00976CF7" w:rsidRPr="005A4752" w:rsidRDefault="00976CF7" w:rsidP="00976CF7">
      <w:pPr>
        <w:spacing w:after="120"/>
        <w:ind w:left="993" w:hanging="993"/>
        <w:jc w:val="both"/>
        <w:rPr>
          <w:rFonts w:ascii="Times New Roman" w:hAnsi="Times New Roman" w:cs="Times New Roman"/>
          <w:sz w:val="24"/>
          <w:szCs w:val="24"/>
        </w:rPr>
      </w:pPr>
      <w:r w:rsidRPr="005A4752">
        <w:rPr>
          <w:rFonts w:ascii="Times New Roman" w:hAnsi="Times New Roman" w:cs="Times New Roman"/>
          <w:sz w:val="24"/>
          <w:szCs w:val="24"/>
        </w:rPr>
        <w:t xml:space="preserve">Tabel </w:t>
      </w:r>
      <w:r w:rsidR="00B533E8">
        <w:rPr>
          <w:rFonts w:ascii="Times New Roman" w:hAnsi="Times New Roman" w:cs="Times New Roman"/>
          <w:sz w:val="24"/>
          <w:szCs w:val="24"/>
        </w:rPr>
        <w:t>4</w:t>
      </w:r>
      <w:r>
        <w:rPr>
          <w:rFonts w:ascii="Times New Roman" w:hAnsi="Times New Roman" w:cs="Times New Roman"/>
          <w:sz w:val="24"/>
          <w:szCs w:val="24"/>
        </w:rPr>
        <w:t>.</w:t>
      </w:r>
      <w:r w:rsidRPr="00E946C4">
        <w:rPr>
          <w:rFonts w:ascii="Times New Roman" w:hAnsi="Times New Roman" w:cs="Times New Roman"/>
          <w:sz w:val="24"/>
          <w:szCs w:val="24"/>
        </w:rPr>
        <w:t xml:space="preserve"> Indeks glikemik </w:t>
      </w:r>
      <w:r>
        <w:rPr>
          <w:rFonts w:ascii="Times New Roman" w:hAnsi="Times New Roman" w:cs="Times New Roman"/>
          <w:sz w:val="24"/>
          <w:szCs w:val="24"/>
        </w:rPr>
        <w:t xml:space="preserve">biskuit </w:t>
      </w:r>
      <w:r w:rsidRPr="00B45AE7">
        <w:rPr>
          <w:rFonts w:ascii="Times New Roman" w:hAnsi="Times New Roman" w:cs="Times New Roman"/>
          <w:sz w:val="24"/>
          <w:szCs w:val="24"/>
        </w:rPr>
        <w:t>pada berbagai tepung fraksi hasil</w:t>
      </w:r>
      <w:r>
        <w:rPr>
          <w:rFonts w:ascii="Times New Roman" w:hAnsi="Times New Roman" w:cs="Times New Roman"/>
          <w:sz w:val="24"/>
          <w:szCs w:val="24"/>
        </w:rPr>
        <w:t xml:space="preserve"> </w:t>
      </w:r>
      <w:r w:rsidRPr="00B45AE7">
        <w:rPr>
          <w:rFonts w:ascii="Times New Roman" w:hAnsi="Times New Roman" w:cs="Times New Roman"/>
          <w:sz w:val="24"/>
          <w:szCs w:val="24"/>
        </w:rPr>
        <w:t>penggilingan gabah parboiled dan proporsinya sebagai pengganti tepung terigu.</w:t>
      </w:r>
    </w:p>
    <w:tbl>
      <w:tblPr>
        <w:tblStyle w:val="TableGrid"/>
        <w:tblW w:w="779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73"/>
        <w:gridCol w:w="753"/>
        <w:gridCol w:w="1053"/>
        <w:gridCol w:w="1053"/>
        <w:gridCol w:w="1053"/>
        <w:gridCol w:w="1053"/>
        <w:gridCol w:w="1059"/>
      </w:tblGrid>
      <w:tr w:rsidR="00976CF7" w:rsidRPr="00F7229A" w:rsidTr="00843A73">
        <w:trPr>
          <w:trHeight w:val="246"/>
          <w:jc w:val="center"/>
        </w:trPr>
        <w:tc>
          <w:tcPr>
            <w:tcW w:w="1773" w:type="dxa"/>
            <w:vMerge w:val="restart"/>
            <w:vAlign w:val="center"/>
          </w:tcPr>
          <w:p w:rsidR="00976CF7" w:rsidRPr="00F7229A" w:rsidRDefault="00976CF7" w:rsidP="00843A73">
            <w:pPr>
              <w:spacing w:line="276" w:lineRule="auto"/>
              <w:jc w:val="center"/>
              <w:rPr>
                <w:rFonts w:ascii="Times New Roman" w:hAnsi="Times New Roman" w:cs="Times New Roman"/>
                <w:sz w:val="24"/>
                <w:szCs w:val="24"/>
              </w:rPr>
            </w:pPr>
            <w:proofErr w:type="spellStart"/>
            <w:r w:rsidRPr="00F7229A">
              <w:rPr>
                <w:rFonts w:ascii="Times New Roman" w:hAnsi="Times New Roman" w:cs="Times New Roman"/>
                <w:sz w:val="24"/>
                <w:szCs w:val="24"/>
              </w:rPr>
              <w:t>Fraksi</w:t>
            </w:r>
            <w:proofErr w:type="spellEnd"/>
            <w:r w:rsidRPr="00F7229A">
              <w:rPr>
                <w:rFonts w:ascii="Times New Roman" w:hAnsi="Times New Roman" w:cs="Times New Roman"/>
                <w:sz w:val="24"/>
                <w:szCs w:val="24"/>
              </w:rPr>
              <w:t xml:space="preserve"> </w:t>
            </w:r>
            <w:proofErr w:type="spellStart"/>
            <w:r w:rsidRPr="00F7229A">
              <w:rPr>
                <w:rFonts w:ascii="Times New Roman" w:hAnsi="Times New Roman" w:cs="Times New Roman"/>
                <w:sz w:val="24"/>
                <w:szCs w:val="24"/>
              </w:rPr>
              <w:t>Tepung</w:t>
            </w:r>
            <w:proofErr w:type="spellEnd"/>
          </w:p>
        </w:tc>
        <w:tc>
          <w:tcPr>
            <w:tcW w:w="753" w:type="dxa"/>
          </w:tcPr>
          <w:p w:rsidR="00976CF7" w:rsidRPr="00F7229A" w:rsidRDefault="00976CF7" w:rsidP="00843A73">
            <w:pPr>
              <w:spacing w:line="276" w:lineRule="auto"/>
              <w:jc w:val="center"/>
              <w:rPr>
                <w:rFonts w:ascii="Times New Roman" w:hAnsi="Times New Roman" w:cs="Times New Roman"/>
                <w:sz w:val="24"/>
                <w:szCs w:val="24"/>
              </w:rPr>
            </w:pPr>
          </w:p>
        </w:tc>
        <w:tc>
          <w:tcPr>
            <w:tcW w:w="5271" w:type="dxa"/>
            <w:gridSpan w:val="5"/>
            <w:vAlign w:val="center"/>
          </w:tcPr>
          <w:p w:rsidR="00976CF7" w:rsidRPr="00F7229A" w:rsidRDefault="00976CF7" w:rsidP="00843A73">
            <w:pPr>
              <w:spacing w:line="276" w:lineRule="auto"/>
              <w:jc w:val="center"/>
              <w:rPr>
                <w:rFonts w:ascii="Times New Roman" w:hAnsi="Times New Roman" w:cs="Times New Roman"/>
                <w:sz w:val="24"/>
                <w:szCs w:val="24"/>
              </w:rPr>
            </w:pPr>
            <w:r w:rsidRPr="00F7229A">
              <w:rPr>
                <w:rFonts w:ascii="Times New Roman" w:hAnsi="Times New Roman" w:cs="Times New Roman"/>
                <w:sz w:val="24"/>
                <w:szCs w:val="24"/>
              </w:rPr>
              <w:t>Sub</w:t>
            </w:r>
            <w:r>
              <w:rPr>
                <w:rFonts w:ascii="Times New Roman" w:hAnsi="Times New Roman" w:cs="Times New Roman"/>
                <w:sz w:val="24"/>
                <w:szCs w:val="24"/>
                <w:lang w:val="id-ID"/>
              </w:rPr>
              <w:t>s</w:t>
            </w:r>
            <w:r w:rsidRPr="00F7229A">
              <w:rPr>
                <w:rFonts w:ascii="Times New Roman" w:hAnsi="Times New Roman" w:cs="Times New Roman"/>
                <w:sz w:val="24"/>
                <w:szCs w:val="24"/>
              </w:rPr>
              <w:t>tit</w:t>
            </w:r>
            <w:r>
              <w:rPr>
                <w:rFonts w:ascii="Times New Roman" w:hAnsi="Times New Roman" w:cs="Times New Roman"/>
                <w:sz w:val="24"/>
                <w:szCs w:val="24"/>
                <w:lang w:val="id-ID"/>
              </w:rPr>
              <w:t>u</w:t>
            </w:r>
            <w:proofErr w:type="spellStart"/>
            <w:r w:rsidRPr="00F7229A">
              <w:rPr>
                <w:rFonts w:ascii="Times New Roman" w:hAnsi="Times New Roman" w:cs="Times New Roman"/>
                <w:sz w:val="24"/>
                <w:szCs w:val="24"/>
              </w:rPr>
              <w:t>si</w:t>
            </w:r>
            <w:proofErr w:type="spellEnd"/>
            <w:r w:rsidRPr="00F7229A">
              <w:rPr>
                <w:rFonts w:ascii="Times New Roman" w:hAnsi="Times New Roman" w:cs="Times New Roman"/>
                <w:sz w:val="24"/>
                <w:szCs w:val="24"/>
              </w:rPr>
              <w:t xml:space="preserve"> (%)</w:t>
            </w:r>
          </w:p>
        </w:tc>
      </w:tr>
      <w:tr w:rsidR="00976CF7" w:rsidRPr="00F7229A" w:rsidTr="00843A73">
        <w:trPr>
          <w:trHeight w:val="257"/>
          <w:jc w:val="center"/>
        </w:trPr>
        <w:tc>
          <w:tcPr>
            <w:tcW w:w="1773" w:type="dxa"/>
            <w:vMerge/>
          </w:tcPr>
          <w:p w:rsidR="00976CF7" w:rsidRPr="00F7229A" w:rsidRDefault="00976CF7" w:rsidP="00843A73">
            <w:pPr>
              <w:spacing w:line="276" w:lineRule="auto"/>
              <w:rPr>
                <w:rFonts w:ascii="Times New Roman" w:hAnsi="Times New Roman" w:cs="Times New Roman"/>
                <w:sz w:val="24"/>
                <w:szCs w:val="24"/>
              </w:rPr>
            </w:pPr>
          </w:p>
        </w:tc>
        <w:tc>
          <w:tcPr>
            <w:tcW w:w="753" w:type="dxa"/>
          </w:tcPr>
          <w:p w:rsidR="00976CF7" w:rsidRPr="00F7229A" w:rsidRDefault="00976CF7" w:rsidP="00843A73">
            <w:pPr>
              <w:spacing w:line="276" w:lineRule="auto"/>
              <w:jc w:val="center"/>
              <w:rPr>
                <w:rFonts w:ascii="Times New Roman" w:hAnsi="Times New Roman" w:cs="Times New Roman"/>
                <w:sz w:val="24"/>
                <w:szCs w:val="24"/>
              </w:rPr>
            </w:pPr>
            <w:r w:rsidRPr="00F7229A">
              <w:rPr>
                <w:rFonts w:ascii="Times New Roman" w:hAnsi="Times New Roman" w:cs="Times New Roman"/>
                <w:sz w:val="24"/>
                <w:szCs w:val="24"/>
              </w:rPr>
              <w:t>0</w:t>
            </w:r>
          </w:p>
        </w:tc>
        <w:tc>
          <w:tcPr>
            <w:tcW w:w="1053" w:type="dxa"/>
            <w:vAlign w:val="center"/>
          </w:tcPr>
          <w:p w:rsidR="00976CF7" w:rsidRPr="00F7229A" w:rsidRDefault="00976CF7" w:rsidP="00843A73">
            <w:pPr>
              <w:spacing w:line="276" w:lineRule="auto"/>
              <w:jc w:val="center"/>
              <w:rPr>
                <w:rFonts w:ascii="Times New Roman" w:hAnsi="Times New Roman" w:cs="Times New Roman"/>
                <w:sz w:val="24"/>
                <w:szCs w:val="24"/>
              </w:rPr>
            </w:pPr>
            <w:r w:rsidRPr="00F7229A">
              <w:rPr>
                <w:rFonts w:ascii="Times New Roman" w:hAnsi="Times New Roman" w:cs="Times New Roman"/>
                <w:sz w:val="24"/>
                <w:szCs w:val="24"/>
              </w:rPr>
              <w:t>10</w:t>
            </w:r>
          </w:p>
        </w:tc>
        <w:tc>
          <w:tcPr>
            <w:tcW w:w="1053" w:type="dxa"/>
            <w:vAlign w:val="center"/>
          </w:tcPr>
          <w:p w:rsidR="00976CF7" w:rsidRPr="00F7229A" w:rsidRDefault="00976CF7" w:rsidP="00843A73">
            <w:pPr>
              <w:spacing w:line="276" w:lineRule="auto"/>
              <w:jc w:val="center"/>
              <w:rPr>
                <w:rFonts w:ascii="Times New Roman" w:hAnsi="Times New Roman" w:cs="Times New Roman"/>
                <w:sz w:val="24"/>
                <w:szCs w:val="24"/>
              </w:rPr>
            </w:pPr>
            <w:r w:rsidRPr="00F7229A">
              <w:rPr>
                <w:rFonts w:ascii="Times New Roman" w:hAnsi="Times New Roman" w:cs="Times New Roman"/>
                <w:sz w:val="24"/>
                <w:szCs w:val="24"/>
              </w:rPr>
              <w:t>20</w:t>
            </w:r>
          </w:p>
        </w:tc>
        <w:tc>
          <w:tcPr>
            <w:tcW w:w="1053" w:type="dxa"/>
            <w:vAlign w:val="center"/>
          </w:tcPr>
          <w:p w:rsidR="00976CF7" w:rsidRPr="00F7229A" w:rsidRDefault="00976CF7" w:rsidP="00843A73">
            <w:pPr>
              <w:spacing w:line="276" w:lineRule="auto"/>
              <w:jc w:val="center"/>
              <w:rPr>
                <w:rFonts w:ascii="Times New Roman" w:hAnsi="Times New Roman" w:cs="Times New Roman"/>
                <w:sz w:val="24"/>
                <w:szCs w:val="24"/>
              </w:rPr>
            </w:pPr>
            <w:r w:rsidRPr="00F7229A">
              <w:rPr>
                <w:rFonts w:ascii="Times New Roman" w:hAnsi="Times New Roman" w:cs="Times New Roman"/>
                <w:sz w:val="24"/>
                <w:szCs w:val="24"/>
              </w:rPr>
              <w:t>30</w:t>
            </w:r>
          </w:p>
        </w:tc>
        <w:tc>
          <w:tcPr>
            <w:tcW w:w="1053" w:type="dxa"/>
            <w:vAlign w:val="center"/>
          </w:tcPr>
          <w:p w:rsidR="00976CF7" w:rsidRPr="00F7229A" w:rsidRDefault="00976CF7" w:rsidP="00843A73">
            <w:pPr>
              <w:spacing w:line="276" w:lineRule="auto"/>
              <w:jc w:val="center"/>
              <w:rPr>
                <w:rFonts w:ascii="Times New Roman" w:hAnsi="Times New Roman" w:cs="Times New Roman"/>
                <w:sz w:val="24"/>
                <w:szCs w:val="24"/>
              </w:rPr>
            </w:pPr>
            <w:r w:rsidRPr="00F7229A">
              <w:rPr>
                <w:rFonts w:ascii="Times New Roman" w:hAnsi="Times New Roman" w:cs="Times New Roman"/>
                <w:sz w:val="24"/>
                <w:szCs w:val="24"/>
              </w:rPr>
              <w:t>40</w:t>
            </w:r>
          </w:p>
        </w:tc>
        <w:tc>
          <w:tcPr>
            <w:tcW w:w="1059" w:type="dxa"/>
            <w:vAlign w:val="center"/>
          </w:tcPr>
          <w:p w:rsidR="00976CF7" w:rsidRPr="00F7229A" w:rsidRDefault="00976CF7" w:rsidP="00843A73">
            <w:pPr>
              <w:spacing w:line="276" w:lineRule="auto"/>
              <w:jc w:val="center"/>
              <w:rPr>
                <w:rFonts w:ascii="Times New Roman" w:hAnsi="Times New Roman" w:cs="Times New Roman"/>
                <w:sz w:val="24"/>
                <w:szCs w:val="24"/>
              </w:rPr>
            </w:pPr>
            <w:r w:rsidRPr="00F7229A">
              <w:rPr>
                <w:rFonts w:ascii="Times New Roman" w:hAnsi="Times New Roman" w:cs="Times New Roman"/>
                <w:sz w:val="24"/>
                <w:szCs w:val="24"/>
              </w:rPr>
              <w:t>50</w:t>
            </w:r>
          </w:p>
        </w:tc>
      </w:tr>
      <w:tr w:rsidR="00976CF7" w:rsidRPr="00F7229A" w:rsidTr="00843A73">
        <w:trPr>
          <w:trHeight w:val="246"/>
          <w:jc w:val="center"/>
        </w:trPr>
        <w:tc>
          <w:tcPr>
            <w:tcW w:w="1773" w:type="dxa"/>
          </w:tcPr>
          <w:p w:rsidR="00976CF7" w:rsidRPr="00404DE8" w:rsidRDefault="00976CF7" w:rsidP="00843A73">
            <w:pPr>
              <w:spacing w:line="276" w:lineRule="auto"/>
              <w:rPr>
                <w:rFonts w:ascii="Times New Roman" w:hAnsi="Times New Roman" w:cs="Times New Roman"/>
                <w:sz w:val="24"/>
                <w:szCs w:val="24"/>
                <w:lang w:val="id-ID"/>
              </w:rPr>
            </w:pPr>
            <w:proofErr w:type="spellStart"/>
            <w:r w:rsidRPr="00F7229A">
              <w:rPr>
                <w:rFonts w:ascii="Times New Roman" w:hAnsi="Times New Roman" w:cs="Times New Roman"/>
                <w:sz w:val="24"/>
                <w:szCs w:val="24"/>
              </w:rPr>
              <w:t>Beras</w:t>
            </w:r>
            <w:proofErr w:type="spellEnd"/>
            <w:r>
              <w:rPr>
                <w:rFonts w:ascii="Times New Roman" w:hAnsi="Times New Roman" w:cs="Times New Roman"/>
                <w:sz w:val="24"/>
                <w:szCs w:val="24"/>
                <w:lang w:val="id-ID"/>
              </w:rPr>
              <w:t xml:space="preserve"> Pratanak</w:t>
            </w:r>
          </w:p>
        </w:tc>
        <w:tc>
          <w:tcPr>
            <w:tcW w:w="753" w:type="dxa"/>
            <w:vAlign w:val="center"/>
          </w:tcPr>
          <w:p w:rsidR="00976CF7" w:rsidRPr="00C03C42" w:rsidRDefault="00976CF7" w:rsidP="00843A73">
            <w:pPr>
              <w:spacing w:line="276" w:lineRule="auto"/>
              <w:jc w:val="center"/>
              <w:rPr>
                <w:rFonts w:ascii="Times New Roman" w:hAnsi="Times New Roman" w:cs="Times New Roman"/>
                <w:sz w:val="24"/>
                <w:szCs w:val="24"/>
                <w:vertAlign w:val="superscript"/>
              </w:rPr>
            </w:pPr>
            <w:r w:rsidRPr="00C03C42">
              <w:rPr>
                <w:rFonts w:ascii="Times New Roman" w:hAnsi="Times New Roman" w:cs="Times New Roman"/>
                <w:sz w:val="24"/>
                <w:szCs w:val="24"/>
              </w:rPr>
              <w:t>40,1</w:t>
            </w:r>
            <w:r w:rsidRPr="00C03C42">
              <w:rPr>
                <w:rFonts w:ascii="Times New Roman" w:hAnsi="Times New Roman" w:cs="Times New Roman"/>
                <w:sz w:val="24"/>
                <w:szCs w:val="24"/>
                <w:vertAlign w:val="superscript"/>
              </w:rPr>
              <w:t>j</w:t>
            </w:r>
          </w:p>
        </w:tc>
        <w:tc>
          <w:tcPr>
            <w:tcW w:w="1053" w:type="dxa"/>
            <w:vAlign w:val="center"/>
          </w:tcPr>
          <w:p w:rsidR="00976CF7" w:rsidRPr="00190007"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37</w:t>
            </w:r>
            <w:r>
              <w:rPr>
                <w:rFonts w:ascii="Times New Roman" w:hAnsi="Times New Roman" w:cs="Times New Roman"/>
                <w:sz w:val="24"/>
                <w:szCs w:val="24"/>
                <w:vertAlign w:val="superscript"/>
              </w:rPr>
              <w:t>i</w:t>
            </w:r>
          </w:p>
        </w:tc>
        <w:tc>
          <w:tcPr>
            <w:tcW w:w="1053" w:type="dxa"/>
            <w:vAlign w:val="center"/>
          </w:tcPr>
          <w:p w:rsidR="00976CF7" w:rsidRPr="00190007"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36,35</w:t>
            </w:r>
            <w:r>
              <w:rPr>
                <w:rFonts w:ascii="Times New Roman" w:hAnsi="Times New Roman" w:cs="Times New Roman"/>
                <w:sz w:val="24"/>
                <w:szCs w:val="24"/>
                <w:vertAlign w:val="superscript"/>
              </w:rPr>
              <w:t>i</w:t>
            </w:r>
          </w:p>
        </w:tc>
        <w:tc>
          <w:tcPr>
            <w:tcW w:w="1053" w:type="dxa"/>
            <w:vAlign w:val="center"/>
          </w:tcPr>
          <w:p w:rsidR="00976CF7" w:rsidRPr="0045006B" w:rsidRDefault="00976CF7" w:rsidP="00843A73">
            <w:pPr>
              <w:spacing w:line="276" w:lineRule="auto"/>
              <w:jc w:val="center"/>
              <w:rPr>
                <w:rFonts w:ascii="Times New Roman" w:hAnsi="Times New Roman" w:cs="Times New Roman"/>
                <w:sz w:val="24"/>
                <w:szCs w:val="24"/>
              </w:rPr>
            </w:pPr>
            <w:r>
              <w:rPr>
                <w:rFonts w:ascii="Times New Roman" w:hAnsi="Times New Roman" w:cs="Times New Roman"/>
                <w:sz w:val="24"/>
                <w:szCs w:val="24"/>
              </w:rPr>
              <w:t>29,9</w:t>
            </w:r>
            <w:r>
              <w:rPr>
                <w:rFonts w:ascii="Times New Roman" w:hAnsi="Times New Roman" w:cs="Times New Roman"/>
                <w:sz w:val="24"/>
                <w:szCs w:val="24"/>
                <w:vertAlign w:val="superscript"/>
              </w:rPr>
              <w:t>de</w:t>
            </w:r>
          </w:p>
        </w:tc>
        <w:tc>
          <w:tcPr>
            <w:tcW w:w="1053"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29,76</w:t>
            </w:r>
            <w:r>
              <w:rPr>
                <w:rFonts w:ascii="Times New Roman" w:hAnsi="Times New Roman" w:cs="Times New Roman"/>
                <w:sz w:val="24"/>
                <w:szCs w:val="24"/>
                <w:vertAlign w:val="superscript"/>
              </w:rPr>
              <w:t>de</w:t>
            </w:r>
          </w:p>
        </w:tc>
        <w:tc>
          <w:tcPr>
            <w:tcW w:w="1059"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29,64</w:t>
            </w:r>
            <w:r>
              <w:rPr>
                <w:rFonts w:ascii="Times New Roman" w:hAnsi="Times New Roman" w:cs="Times New Roman"/>
                <w:sz w:val="24"/>
                <w:szCs w:val="24"/>
                <w:vertAlign w:val="superscript"/>
              </w:rPr>
              <w:t>d</w:t>
            </w:r>
          </w:p>
        </w:tc>
      </w:tr>
      <w:tr w:rsidR="00976CF7" w:rsidRPr="00F7229A" w:rsidTr="00843A73">
        <w:trPr>
          <w:trHeight w:val="246"/>
          <w:jc w:val="center"/>
        </w:trPr>
        <w:tc>
          <w:tcPr>
            <w:tcW w:w="1773" w:type="dxa"/>
          </w:tcPr>
          <w:p w:rsidR="00976CF7" w:rsidRPr="00F7229A" w:rsidRDefault="00976CF7" w:rsidP="00843A73">
            <w:pPr>
              <w:spacing w:line="276" w:lineRule="auto"/>
              <w:rPr>
                <w:rFonts w:ascii="Times New Roman" w:hAnsi="Times New Roman" w:cs="Times New Roman"/>
                <w:sz w:val="24"/>
                <w:szCs w:val="24"/>
              </w:rPr>
            </w:pPr>
            <w:proofErr w:type="spellStart"/>
            <w:r w:rsidRPr="00F7229A">
              <w:rPr>
                <w:rFonts w:ascii="Times New Roman" w:hAnsi="Times New Roman" w:cs="Times New Roman"/>
                <w:sz w:val="24"/>
                <w:szCs w:val="24"/>
              </w:rPr>
              <w:t>Menir</w:t>
            </w:r>
            <w:proofErr w:type="spellEnd"/>
          </w:p>
        </w:tc>
        <w:tc>
          <w:tcPr>
            <w:tcW w:w="753" w:type="dxa"/>
            <w:vAlign w:val="center"/>
          </w:tcPr>
          <w:p w:rsidR="00976CF7" w:rsidRPr="00C03C42" w:rsidRDefault="00976CF7" w:rsidP="00843A73">
            <w:pPr>
              <w:spacing w:line="276" w:lineRule="auto"/>
              <w:jc w:val="center"/>
              <w:rPr>
                <w:rFonts w:ascii="Times New Roman" w:hAnsi="Times New Roman" w:cs="Times New Roman"/>
                <w:sz w:val="24"/>
                <w:szCs w:val="24"/>
                <w:vertAlign w:val="superscript"/>
              </w:rPr>
            </w:pPr>
            <w:r w:rsidRPr="00C03C42">
              <w:rPr>
                <w:rFonts w:ascii="Times New Roman" w:hAnsi="Times New Roman" w:cs="Times New Roman"/>
                <w:sz w:val="24"/>
                <w:szCs w:val="24"/>
              </w:rPr>
              <w:t>40,1</w:t>
            </w:r>
            <w:r w:rsidRPr="00C03C42">
              <w:rPr>
                <w:rFonts w:ascii="Times New Roman" w:hAnsi="Times New Roman" w:cs="Times New Roman"/>
                <w:sz w:val="24"/>
                <w:szCs w:val="24"/>
                <w:vertAlign w:val="superscript"/>
              </w:rPr>
              <w:t>j</w:t>
            </w:r>
          </w:p>
        </w:tc>
        <w:tc>
          <w:tcPr>
            <w:tcW w:w="1053" w:type="dxa"/>
            <w:vAlign w:val="center"/>
          </w:tcPr>
          <w:p w:rsidR="00976CF7" w:rsidRPr="000F339F" w:rsidRDefault="00976CF7" w:rsidP="00843A73">
            <w:pPr>
              <w:spacing w:line="276" w:lineRule="auto"/>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38,5</w:t>
            </w:r>
            <w:r>
              <w:rPr>
                <w:rFonts w:ascii="Times New Roman" w:hAnsi="Times New Roman" w:cs="Times New Roman"/>
                <w:sz w:val="24"/>
                <w:szCs w:val="24"/>
                <w:vertAlign w:val="superscript"/>
                <w:lang w:val="id-ID"/>
              </w:rPr>
              <w:t>i</w:t>
            </w:r>
          </w:p>
        </w:tc>
        <w:tc>
          <w:tcPr>
            <w:tcW w:w="1053"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30,96</w:t>
            </w:r>
            <w:r>
              <w:rPr>
                <w:rFonts w:ascii="Times New Roman" w:hAnsi="Times New Roman" w:cs="Times New Roman"/>
                <w:sz w:val="24"/>
                <w:szCs w:val="24"/>
                <w:vertAlign w:val="superscript"/>
              </w:rPr>
              <w:t>fg</w:t>
            </w:r>
          </w:p>
        </w:tc>
        <w:tc>
          <w:tcPr>
            <w:tcW w:w="1053"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31,6</w:t>
            </w:r>
            <w:r>
              <w:rPr>
                <w:rFonts w:ascii="Times New Roman" w:hAnsi="Times New Roman" w:cs="Times New Roman"/>
                <w:sz w:val="24"/>
                <w:szCs w:val="24"/>
                <w:vertAlign w:val="superscript"/>
              </w:rPr>
              <w:t>g</w:t>
            </w:r>
          </w:p>
        </w:tc>
        <w:tc>
          <w:tcPr>
            <w:tcW w:w="1053"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30,48</w:t>
            </w:r>
            <w:r>
              <w:rPr>
                <w:rFonts w:ascii="Times New Roman" w:hAnsi="Times New Roman" w:cs="Times New Roman"/>
                <w:sz w:val="24"/>
                <w:szCs w:val="24"/>
                <w:vertAlign w:val="superscript"/>
              </w:rPr>
              <w:t>ef</w:t>
            </w:r>
          </w:p>
        </w:tc>
        <w:tc>
          <w:tcPr>
            <w:tcW w:w="1059"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27,14</w:t>
            </w:r>
            <w:r>
              <w:rPr>
                <w:rFonts w:ascii="Times New Roman" w:hAnsi="Times New Roman" w:cs="Times New Roman"/>
                <w:sz w:val="24"/>
                <w:szCs w:val="24"/>
                <w:vertAlign w:val="superscript"/>
              </w:rPr>
              <w:t>b</w:t>
            </w:r>
          </w:p>
        </w:tc>
      </w:tr>
      <w:tr w:rsidR="00976CF7" w:rsidRPr="00F7229A" w:rsidTr="00843A73">
        <w:trPr>
          <w:trHeight w:val="246"/>
          <w:jc w:val="center"/>
        </w:trPr>
        <w:tc>
          <w:tcPr>
            <w:tcW w:w="1773" w:type="dxa"/>
          </w:tcPr>
          <w:p w:rsidR="00976CF7" w:rsidRPr="00F7229A" w:rsidRDefault="00976CF7" w:rsidP="00843A73">
            <w:pPr>
              <w:spacing w:line="276" w:lineRule="auto"/>
              <w:rPr>
                <w:rFonts w:ascii="Times New Roman" w:hAnsi="Times New Roman" w:cs="Times New Roman"/>
                <w:sz w:val="24"/>
                <w:szCs w:val="24"/>
              </w:rPr>
            </w:pPr>
            <w:proofErr w:type="spellStart"/>
            <w:r w:rsidRPr="00F7229A">
              <w:rPr>
                <w:rFonts w:ascii="Times New Roman" w:hAnsi="Times New Roman" w:cs="Times New Roman"/>
                <w:sz w:val="24"/>
                <w:szCs w:val="24"/>
              </w:rPr>
              <w:t>Bekatul</w:t>
            </w:r>
            <w:proofErr w:type="spellEnd"/>
          </w:p>
        </w:tc>
        <w:tc>
          <w:tcPr>
            <w:tcW w:w="753" w:type="dxa"/>
            <w:vAlign w:val="center"/>
          </w:tcPr>
          <w:p w:rsidR="00976CF7" w:rsidRPr="00C03C42" w:rsidRDefault="00976CF7" w:rsidP="00843A73">
            <w:pPr>
              <w:spacing w:line="276" w:lineRule="auto"/>
              <w:jc w:val="center"/>
              <w:rPr>
                <w:rFonts w:ascii="Times New Roman" w:hAnsi="Times New Roman" w:cs="Times New Roman"/>
                <w:sz w:val="24"/>
                <w:szCs w:val="24"/>
                <w:vertAlign w:val="superscript"/>
              </w:rPr>
            </w:pPr>
            <w:r w:rsidRPr="00C03C42">
              <w:rPr>
                <w:rFonts w:ascii="Times New Roman" w:hAnsi="Times New Roman" w:cs="Times New Roman"/>
                <w:sz w:val="24"/>
                <w:szCs w:val="24"/>
              </w:rPr>
              <w:t>40,1</w:t>
            </w:r>
            <w:r w:rsidRPr="00C03C42">
              <w:rPr>
                <w:rFonts w:ascii="Times New Roman" w:hAnsi="Times New Roman" w:cs="Times New Roman"/>
                <w:sz w:val="24"/>
                <w:szCs w:val="24"/>
                <w:vertAlign w:val="superscript"/>
              </w:rPr>
              <w:t>j</w:t>
            </w:r>
          </w:p>
        </w:tc>
        <w:tc>
          <w:tcPr>
            <w:tcW w:w="1053"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lang w:val="id-ID"/>
              </w:rPr>
              <w:t>39,2</w:t>
            </w:r>
            <w:r>
              <w:rPr>
                <w:rFonts w:ascii="Times New Roman" w:hAnsi="Times New Roman" w:cs="Times New Roman"/>
                <w:sz w:val="24"/>
                <w:szCs w:val="24"/>
                <w:vertAlign w:val="superscript"/>
              </w:rPr>
              <w:t>j</w:t>
            </w:r>
          </w:p>
        </w:tc>
        <w:tc>
          <w:tcPr>
            <w:tcW w:w="1053" w:type="dxa"/>
            <w:vAlign w:val="center"/>
          </w:tcPr>
          <w:p w:rsidR="00976CF7" w:rsidRPr="00190007"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33,44</w:t>
            </w:r>
            <w:r>
              <w:rPr>
                <w:rFonts w:ascii="Times New Roman" w:hAnsi="Times New Roman" w:cs="Times New Roman"/>
                <w:sz w:val="24"/>
                <w:szCs w:val="24"/>
                <w:vertAlign w:val="superscript"/>
              </w:rPr>
              <w:t>h</w:t>
            </w:r>
          </w:p>
        </w:tc>
        <w:tc>
          <w:tcPr>
            <w:tcW w:w="1053"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28,7</w:t>
            </w:r>
            <w:r>
              <w:rPr>
                <w:rFonts w:ascii="Times New Roman" w:hAnsi="Times New Roman" w:cs="Times New Roman"/>
                <w:sz w:val="24"/>
                <w:szCs w:val="24"/>
                <w:vertAlign w:val="superscript"/>
              </w:rPr>
              <w:t>c</w:t>
            </w:r>
          </w:p>
        </w:tc>
        <w:tc>
          <w:tcPr>
            <w:tcW w:w="1053"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21,95</w:t>
            </w:r>
            <w:r>
              <w:rPr>
                <w:rFonts w:ascii="Times New Roman" w:hAnsi="Times New Roman" w:cs="Times New Roman"/>
                <w:sz w:val="24"/>
                <w:szCs w:val="24"/>
                <w:vertAlign w:val="superscript"/>
              </w:rPr>
              <w:t>a</w:t>
            </w:r>
          </w:p>
        </w:tc>
        <w:tc>
          <w:tcPr>
            <w:tcW w:w="1059" w:type="dxa"/>
            <w:vAlign w:val="center"/>
          </w:tcPr>
          <w:p w:rsidR="00976CF7" w:rsidRPr="0045006B" w:rsidRDefault="00976CF7" w:rsidP="00843A7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22,2</w:t>
            </w:r>
            <w:r>
              <w:rPr>
                <w:rFonts w:ascii="Times New Roman" w:hAnsi="Times New Roman" w:cs="Times New Roman"/>
                <w:sz w:val="24"/>
                <w:szCs w:val="24"/>
                <w:vertAlign w:val="superscript"/>
              </w:rPr>
              <w:t>a</w:t>
            </w:r>
          </w:p>
        </w:tc>
      </w:tr>
    </w:tbl>
    <w:p w:rsidR="00976CF7" w:rsidRDefault="00976CF7" w:rsidP="00976CF7">
      <w:pPr>
        <w:jc w:val="both"/>
        <w:rPr>
          <w:rFonts w:ascii="Times New Roman" w:hAnsi="Times New Roman" w:cs="Times New Roman"/>
          <w:sz w:val="24"/>
          <w:szCs w:val="24"/>
        </w:rPr>
      </w:pPr>
      <w:r w:rsidRPr="00D91364">
        <w:rPr>
          <w:rFonts w:ascii="Times New Roman" w:hAnsi="Times New Roman" w:cs="Times New Roman"/>
          <w:sz w:val="24"/>
          <w:szCs w:val="24"/>
        </w:rPr>
        <w:t xml:space="preserve">Keterangan: Angka yang diikuti notasi huruf yang berbeda menunjukkan beda nyata pada tingkat kepercayaan 95% (P&lt;0,05). </w:t>
      </w:r>
    </w:p>
    <w:p w:rsidR="00976CF7" w:rsidRDefault="00976CF7" w:rsidP="005120F9">
      <w:pPr>
        <w:spacing w:line="360" w:lineRule="auto"/>
        <w:ind w:firstLine="720"/>
        <w:jc w:val="both"/>
        <w:rPr>
          <w:rFonts w:ascii="Times New Roman" w:hAnsi="Times New Roman" w:cs="Times New Roman"/>
          <w:sz w:val="24"/>
          <w:szCs w:val="24"/>
        </w:rPr>
      </w:pPr>
      <w:r w:rsidRPr="00924D2F">
        <w:rPr>
          <w:rFonts w:ascii="Times New Roman" w:hAnsi="Times New Roman" w:cs="Times New Roman"/>
          <w:sz w:val="24"/>
          <w:szCs w:val="24"/>
        </w:rPr>
        <w:t xml:space="preserve">Berdasarkan hasil analisis indeks glikemik menggunakan luasan kurva kadar gula darah, </w:t>
      </w:r>
      <w:r>
        <w:rPr>
          <w:rFonts w:ascii="Times New Roman" w:hAnsi="Times New Roman" w:cs="Times New Roman"/>
          <w:sz w:val="24"/>
          <w:szCs w:val="24"/>
        </w:rPr>
        <w:t>penambahan tepung fraksi hasil penggilingan gabah pratanak dapat meningkatkan kadar indeks glisemik biskuit dan terdapat interaksi pada kedua faktor tersebut, meskipun pada beras dengan subtitusi 40 dan 50% menunjukan hasil yang tidak berbeda nyata begitupun pada subtitusi tepung bekatul. N</w:t>
      </w:r>
      <w:r w:rsidRPr="00924D2F">
        <w:rPr>
          <w:rFonts w:ascii="Times New Roman" w:hAnsi="Times New Roman" w:cs="Times New Roman"/>
          <w:sz w:val="24"/>
          <w:szCs w:val="24"/>
        </w:rPr>
        <w:t xml:space="preserve">ilai indeks glikemik </w:t>
      </w:r>
      <w:r>
        <w:rPr>
          <w:rFonts w:ascii="Times New Roman" w:hAnsi="Times New Roman" w:cs="Times New Roman"/>
          <w:sz w:val="24"/>
          <w:szCs w:val="24"/>
        </w:rPr>
        <w:t xml:space="preserve">biskuit dengan subtitusi tepunf fraksi hasil penggilingan gabah </w:t>
      </w:r>
      <w:r w:rsidRPr="00924D2F">
        <w:rPr>
          <w:rFonts w:ascii="Times New Roman" w:hAnsi="Times New Roman" w:cs="Times New Roman"/>
          <w:sz w:val="24"/>
          <w:szCs w:val="24"/>
        </w:rPr>
        <w:t xml:space="preserve">pratanak berada pada rentang </w:t>
      </w:r>
      <w:r>
        <w:rPr>
          <w:rFonts w:ascii="Times New Roman" w:hAnsi="Times New Roman" w:cs="Times New Roman"/>
          <w:sz w:val="24"/>
          <w:szCs w:val="24"/>
        </w:rPr>
        <w:t>40,1</w:t>
      </w:r>
      <w:r w:rsidRPr="00924D2F">
        <w:rPr>
          <w:rFonts w:ascii="Times New Roman" w:hAnsi="Times New Roman" w:cs="Times New Roman"/>
          <w:sz w:val="24"/>
          <w:szCs w:val="24"/>
        </w:rPr>
        <w:t xml:space="preserve"> – </w:t>
      </w:r>
      <w:r>
        <w:rPr>
          <w:rFonts w:ascii="Times New Roman" w:hAnsi="Times New Roman" w:cs="Times New Roman"/>
          <w:sz w:val="24"/>
          <w:szCs w:val="24"/>
        </w:rPr>
        <w:t>21,95</w:t>
      </w:r>
      <w:r w:rsidRPr="00924D2F">
        <w:rPr>
          <w:rFonts w:ascii="Times New Roman" w:hAnsi="Times New Roman" w:cs="Times New Roman"/>
          <w:sz w:val="24"/>
          <w:szCs w:val="24"/>
        </w:rPr>
        <w:t xml:space="preserve">. Secara keseluruhan nilai IG beras pratanak terfortifikasi kromium dan magnesium ini kurang dari 55. Oleh karena itu </w:t>
      </w:r>
      <w:r>
        <w:rPr>
          <w:rFonts w:ascii="Times New Roman" w:hAnsi="Times New Roman" w:cs="Times New Roman"/>
          <w:sz w:val="24"/>
          <w:szCs w:val="24"/>
        </w:rPr>
        <w:t>biskuit dengan subtitusi fraksi hasil penggilingan gabah pratanak</w:t>
      </w:r>
      <w:r w:rsidRPr="00924D2F">
        <w:rPr>
          <w:rFonts w:ascii="Times New Roman" w:hAnsi="Times New Roman" w:cs="Times New Roman"/>
          <w:sz w:val="24"/>
          <w:szCs w:val="24"/>
        </w:rPr>
        <w:t xml:space="preserve"> dalam penelitian ini masih dapat dikategorikan ke dalam pangan bernilai IG rendah sesuai dengan pernyataan Rimbawan dan Siagian (2004) bahwa pangan ber IG rendah memiliki nilai IG di bawah 55.</w:t>
      </w:r>
    </w:p>
    <w:p w:rsidR="00976CF7" w:rsidRPr="00976CF7" w:rsidRDefault="00976CF7" w:rsidP="005120F9">
      <w:pPr>
        <w:spacing w:line="360" w:lineRule="auto"/>
        <w:rPr>
          <w:rFonts w:ascii="Times New Roman" w:hAnsi="Times New Roman" w:cs="Times New Roman"/>
          <w:b/>
          <w:bCs/>
          <w:sz w:val="24"/>
          <w:szCs w:val="24"/>
        </w:rPr>
      </w:pPr>
      <w:r w:rsidRPr="00976CF7">
        <w:rPr>
          <w:rFonts w:ascii="Times New Roman" w:hAnsi="Times New Roman" w:cs="Times New Roman"/>
          <w:b/>
          <w:bCs/>
          <w:sz w:val="24"/>
          <w:szCs w:val="24"/>
        </w:rPr>
        <w:t>Penentuan Biskuit Terpilih</w:t>
      </w:r>
    </w:p>
    <w:p w:rsidR="00976CF7" w:rsidRDefault="00976CF7" w:rsidP="005120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uji kesukaan yang dilakukan oleh Astuti (2020) dengan menggunakan rancangan acak lengkap (RAL) yang sama, biskuit yang paling disukai pada masing-masing jenis tepung fraksi penggilingan yaitu pada konsentrasi subtitusi tepung sebanyak 40% pada beras, 30% pada menir dan 20% pada bekatul. Berdasarkan hasil tersebut maka biskuit yang dipilih berdasarkan tingkat kesukaan dan kandungan biskuit tersebut.</w:t>
      </w:r>
    </w:p>
    <w:p w:rsidR="00976CF7" w:rsidRDefault="00976CF7" w:rsidP="005120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tingkat kesukaan, nilai ig dari setiap konsentrasi menjadi salah satu aspek dalam pemilihan biskuit. Biskuit yang dipilih adalah biskuit yang memiliki nilai IG yang rendah dan disukai oleh panelis. Nilai IG biskuit dengan subtitusi tepung beras 40% ialah 29, biskuit dengan subtitusi tepung menir 30% ialah 32,6 sementara pada biskuit dengan subtitusi tepung menir 20% yaitu 33,44.</w:t>
      </w:r>
    </w:p>
    <w:p w:rsidR="005120F9" w:rsidRDefault="005120F9" w:rsidP="005120F9">
      <w:pPr>
        <w:spacing w:after="200" w:line="360" w:lineRule="auto"/>
        <w:jc w:val="both"/>
        <w:rPr>
          <w:rFonts w:ascii="Times New Roman" w:hAnsi="Times New Roman" w:cs="Times New Roman"/>
          <w:b/>
          <w:sz w:val="24"/>
          <w:szCs w:val="24"/>
        </w:rPr>
      </w:pPr>
    </w:p>
    <w:p w:rsidR="00976CF7" w:rsidRDefault="00976CF7" w:rsidP="005120F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5120F9" w:rsidRDefault="005120F9" w:rsidP="005120F9">
      <w:pPr>
        <w:spacing w:after="200" w:line="360" w:lineRule="auto"/>
        <w:jc w:val="both"/>
        <w:rPr>
          <w:rFonts w:ascii="Times New Roman" w:hAnsi="Times New Roman" w:cs="Times New Roman"/>
          <w:b/>
          <w:sz w:val="24"/>
          <w:szCs w:val="24"/>
        </w:rPr>
      </w:pPr>
      <w:r>
        <w:rPr>
          <w:rFonts w:ascii="Times New Roman" w:eastAsia="Times New Roman" w:hAnsi="Times New Roman"/>
          <w:sz w:val="24"/>
        </w:rPr>
        <w:t xml:space="preserve">Hasil penelitian menunjukkan bahwa jenis dan </w:t>
      </w:r>
      <w:proofErr w:type="spellStart"/>
      <w:r>
        <w:rPr>
          <w:rFonts w:ascii="Times New Roman" w:eastAsia="Times New Roman" w:hAnsi="Times New Roman"/>
          <w:sz w:val="24"/>
          <w:lang w:val="en-ID"/>
        </w:rPr>
        <w:t>persentase</w:t>
      </w:r>
      <w:proofErr w:type="spellEnd"/>
      <w:r>
        <w:rPr>
          <w:rFonts w:ascii="Times New Roman" w:eastAsia="Times New Roman" w:hAnsi="Times New Roman"/>
          <w:sz w:val="24"/>
          <w:lang w:val="en-ID"/>
        </w:rPr>
        <w:t xml:space="preserve"> </w:t>
      </w:r>
      <w:r>
        <w:rPr>
          <w:rFonts w:ascii="Times New Roman" w:eastAsia="Times New Roman" w:hAnsi="Times New Roman"/>
          <w:sz w:val="24"/>
        </w:rPr>
        <w:t>subtitusi penambahan tepung fraksi hasil penggilingan gabah pratanak mempengaruhi kadar p</w:t>
      </w:r>
      <w:r>
        <w:rPr>
          <w:rFonts w:ascii="Times New Roman" w:eastAsia="Times New Roman" w:hAnsi="Times New Roman"/>
          <w:sz w:val="24"/>
          <w:lang w:val="en-ID"/>
        </w:rPr>
        <w:t>a</w:t>
      </w:r>
      <w:r>
        <w:rPr>
          <w:rFonts w:ascii="Times New Roman" w:eastAsia="Times New Roman" w:hAnsi="Times New Roman"/>
          <w:sz w:val="24"/>
        </w:rPr>
        <w:t xml:space="preserve">ti tahan cerna, kadar fenol total, </w:t>
      </w:r>
      <w:proofErr w:type="spellStart"/>
      <w:r>
        <w:rPr>
          <w:rFonts w:ascii="Times New Roman" w:eastAsia="Times New Roman" w:hAnsi="Times New Roman"/>
          <w:sz w:val="24"/>
          <w:lang w:val="en-ID"/>
        </w:rPr>
        <w:t>serat</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kasar</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lang w:val="en-ID"/>
        </w:rPr>
        <w:t xml:space="preserve"> </w:t>
      </w:r>
      <w:r>
        <w:rPr>
          <w:rFonts w:ascii="Times New Roman" w:eastAsia="Times New Roman" w:hAnsi="Times New Roman"/>
          <w:sz w:val="24"/>
        </w:rPr>
        <w:t>indeks glisemik</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biskuit</w:t>
      </w:r>
      <w:proofErr w:type="spellEnd"/>
      <w:r>
        <w:rPr>
          <w:rFonts w:ascii="Times New Roman" w:eastAsia="Times New Roman" w:hAnsi="Times New Roman"/>
          <w:sz w:val="24"/>
          <w:lang w:val="en-ID"/>
        </w:rPr>
        <w:t xml:space="preserve"> </w:t>
      </w:r>
      <w:r>
        <w:rPr>
          <w:rFonts w:ascii="Times New Roman" w:eastAsia="Times New Roman" w:hAnsi="Times New Roman"/>
          <w:sz w:val="24"/>
        </w:rPr>
        <w:t xml:space="preserve">yang dihasilkan. Biskuit yang disukai adalah </w:t>
      </w:r>
      <w:r>
        <w:rPr>
          <w:rFonts w:ascii="Times New Roman" w:eastAsia="Times New Roman" w:hAnsi="Times New Roman"/>
          <w:sz w:val="24"/>
          <w:lang w:val="en-ID"/>
        </w:rPr>
        <w:t>yang di</w:t>
      </w:r>
      <w:r>
        <w:rPr>
          <w:rFonts w:ascii="Times New Roman" w:eastAsia="Times New Roman" w:hAnsi="Times New Roman"/>
          <w:sz w:val="24"/>
        </w:rPr>
        <w:t xml:space="preserve">substitusi tepung masing-masing dengan tepung beras 40%, tepung menir 30%, dan tepung bekatul 20% yang berturut-turut memiliki IG 29,75, 31,6 dan 33,44. Biskuit yang disubtitusi tepung beras </w:t>
      </w:r>
      <w:r>
        <w:rPr>
          <w:rFonts w:ascii="Times New Roman" w:eastAsia="Times New Roman" w:hAnsi="Times New Roman"/>
          <w:sz w:val="24"/>
          <w:lang w:val="en-ID"/>
        </w:rPr>
        <w:t xml:space="preserve">40%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menir</w:t>
      </w:r>
      <w:proofErr w:type="spellEnd"/>
      <w:r>
        <w:rPr>
          <w:rFonts w:ascii="Times New Roman" w:eastAsia="Times New Roman" w:hAnsi="Times New Roman"/>
          <w:sz w:val="24"/>
          <w:lang w:val="en-ID"/>
        </w:rPr>
        <w:t xml:space="preserve"> 30%, </w:t>
      </w:r>
      <w:proofErr w:type="spellStart"/>
      <w:r>
        <w:rPr>
          <w:rFonts w:ascii="Times New Roman" w:eastAsia="Times New Roman" w:hAnsi="Times New Roman"/>
          <w:sz w:val="24"/>
          <w:lang w:val="en-ID"/>
        </w:rPr>
        <w:t>berurut-turut</w:t>
      </w:r>
      <w:proofErr w:type="spellEnd"/>
      <w:r>
        <w:rPr>
          <w:rFonts w:ascii="Times New Roman" w:eastAsia="Times New Roman" w:hAnsi="Times New Roman"/>
          <w:sz w:val="24"/>
          <w:lang w:val="en-ID"/>
        </w:rPr>
        <w:t xml:space="preserve"> </w:t>
      </w:r>
      <w:r>
        <w:rPr>
          <w:rFonts w:ascii="Times New Roman" w:eastAsia="Times New Roman" w:hAnsi="Times New Roman"/>
          <w:sz w:val="24"/>
        </w:rPr>
        <w:t>memiliki kadar RS 2,81</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rPr>
        <w:t xml:space="preserve"> 2,51 %</w:t>
      </w:r>
      <w:r>
        <w:rPr>
          <w:rFonts w:ascii="Times New Roman" w:eastAsia="Times New Roman" w:hAnsi="Times New Roman"/>
          <w:sz w:val="24"/>
          <w:lang w:val="en-ID"/>
        </w:rPr>
        <w:t xml:space="preserve"> b</w:t>
      </w:r>
      <w:r>
        <w:rPr>
          <w:rFonts w:ascii="Times New Roman" w:eastAsia="Times New Roman" w:hAnsi="Times New Roman"/>
          <w:sz w:val="24"/>
        </w:rPr>
        <w:t>k</w:t>
      </w:r>
      <w:r>
        <w:rPr>
          <w:rFonts w:ascii="Times New Roman" w:eastAsia="Times New Roman" w:hAnsi="Times New Roman"/>
          <w:sz w:val="24"/>
          <w:lang w:val="en-ID"/>
        </w:rPr>
        <w:t xml:space="preserve"> </w:t>
      </w:r>
      <w:r>
        <w:rPr>
          <w:rFonts w:ascii="Times New Roman" w:eastAsia="Times New Roman" w:hAnsi="Times New Roman"/>
          <w:sz w:val="24"/>
        </w:rPr>
        <w:t xml:space="preserve"> dan total fenol 2741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lang w:val="en-ID"/>
        </w:rPr>
        <w:t xml:space="preserve"> </w:t>
      </w:r>
      <w:r>
        <w:rPr>
          <w:rFonts w:ascii="Times New Roman" w:eastAsia="Times New Roman" w:hAnsi="Times New Roman"/>
          <w:sz w:val="24"/>
        </w:rPr>
        <w:t>2597</w:t>
      </w:r>
      <w:r>
        <w:rPr>
          <w:rFonts w:ascii="Times New Roman" w:eastAsia="Times New Roman" w:hAnsi="Times New Roman"/>
          <w:sz w:val="24"/>
          <w:lang w:val="en-ID"/>
        </w:rPr>
        <w:t xml:space="preserve"> </w:t>
      </w:r>
      <w:r>
        <w:rPr>
          <w:rFonts w:ascii="Times New Roman" w:eastAsia="Times New Roman" w:hAnsi="Times New Roman"/>
          <w:sz w:val="24"/>
        </w:rPr>
        <w:t>mg/kg</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sedangkan</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biskuit</w:t>
      </w:r>
      <w:proofErr w:type="spellEnd"/>
      <w:r>
        <w:rPr>
          <w:rFonts w:ascii="Times New Roman" w:eastAsia="Times New Roman" w:hAnsi="Times New Roman"/>
          <w:sz w:val="24"/>
          <w:lang w:val="en-ID"/>
        </w:rPr>
        <w:t xml:space="preserve"> yang </w:t>
      </w:r>
      <w:proofErr w:type="spellStart"/>
      <w:r>
        <w:rPr>
          <w:rFonts w:ascii="Times New Roman" w:eastAsia="Times New Roman" w:hAnsi="Times New Roman"/>
          <w:sz w:val="24"/>
          <w:lang w:val="en-ID"/>
        </w:rPr>
        <w:t>disubstitusi</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dengan</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bekatul</w:t>
      </w:r>
      <w:proofErr w:type="spellEnd"/>
      <w:r>
        <w:rPr>
          <w:rFonts w:ascii="Times New Roman" w:eastAsia="Times New Roman" w:hAnsi="Times New Roman"/>
          <w:sz w:val="24"/>
          <w:lang w:val="en-ID"/>
        </w:rPr>
        <w:t xml:space="preserve"> 20% </w:t>
      </w:r>
      <w:proofErr w:type="spellStart"/>
      <w:r>
        <w:rPr>
          <w:rFonts w:ascii="Times New Roman" w:eastAsia="Times New Roman" w:hAnsi="Times New Roman"/>
          <w:sz w:val="24"/>
          <w:lang w:val="en-ID"/>
        </w:rPr>
        <w:t>memiliki</w:t>
      </w:r>
      <w:proofErr w:type="spellEnd"/>
      <w:r>
        <w:rPr>
          <w:rFonts w:ascii="Times New Roman" w:eastAsia="Times New Roman" w:hAnsi="Times New Roman"/>
          <w:sz w:val="24"/>
          <w:lang w:val="en-ID"/>
        </w:rPr>
        <w:t xml:space="preserve"> RS  </w:t>
      </w:r>
      <w:r>
        <w:rPr>
          <w:rFonts w:ascii="Times New Roman" w:eastAsia="Times New Roman" w:hAnsi="Times New Roman"/>
          <w:sz w:val="24"/>
        </w:rPr>
        <w:t xml:space="preserve">2,61 </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fenol</w:t>
      </w:r>
      <w:proofErr w:type="spellEnd"/>
      <w:r>
        <w:rPr>
          <w:rFonts w:ascii="Times New Roman" w:eastAsia="Times New Roman" w:hAnsi="Times New Roman"/>
          <w:sz w:val="24"/>
        </w:rPr>
        <w:t xml:space="preserve"> 4036 mg/kg</w:t>
      </w:r>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dan</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serat</w:t>
      </w:r>
      <w:proofErr w:type="spellEnd"/>
      <w:r>
        <w:rPr>
          <w:rFonts w:ascii="Times New Roman" w:eastAsia="Times New Roman" w:hAnsi="Times New Roman"/>
          <w:sz w:val="24"/>
          <w:lang w:val="en-ID"/>
        </w:rPr>
        <w:t xml:space="preserve"> </w:t>
      </w:r>
      <w:proofErr w:type="spellStart"/>
      <w:r>
        <w:rPr>
          <w:rFonts w:ascii="Times New Roman" w:eastAsia="Times New Roman" w:hAnsi="Times New Roman"/>
          <w:sz w:val="24"/>
          <w:lang w:val="en-ID"/>
        </w:rPr>
        <w:t>kasar</w:t>
      </w:r>
      <w:proofErr w:type="spellEnd"/>
      <w:r>
        <w:rPr>
          <w:rFonts w:ascii="Times New Roman" w:eastAsia="Times New Roman" w:hAnsi="Times New Roman"/>
          <w:sz w:val="24"/>
          <w:lang w:val="en-ID"/>
        </w:rPr>
        <w:t xml:space="preserve"> </w:t>
      </w:r>
      <w:r>
        <w:rPr>
          <w:rFonts w:ascii="Times New Roman" w:eastAsia="Times New Roman" w:hAnsi="Times New Roman"/>
          <w:sz w:val="24"/>
        </w:rPr>
        <w:t xml:space="preserve">13,67 </w:t>
      </w:r>
      <w:r>
        <w:rPr>
          <w:rFonts w:ascii="Times New Roman" w:eastAsia="Times New Roman" w:hAnsi="Times New Roman"/>
          <w:sz w:val="24"/>
          <w:lang w:val="en-ID"/>
        </w:rPr>
        <w:t>%</w:t>
      </w:r>
      <w:r>
        <w:rPr>
          <w:rFonts w:ascii="Times New Roman" w:eastAsia="Times New Roman" w:hAnsi="Times New Roman"/>
          <w:sz w:val="24"/>
        </w:rPr>
        <w:t>.</w:t>
      </w:r>
    </w:p>
    <w:p w:rsidR="00976CF7" w:rsidRDefault="005576CB" w:rsidP="005120F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w:t>
      </w:r>
      <w:r w:rsidR="000D639C">
        <w:rPr>
          <w:rFonts w:ascii="Times New Roman" w:hAnsi="Times New Roman" w:cs="Times New Roman"/>
          <w:b/>
          <w:sz w:val="24"/>
          <w:szCs w:val="24"/>
        </w:rPr>
        <w:t xml:space="preserve"> </w:t>
      </w:r>
      <w:r>
        <w:rPr>
          <w:rFonts w:ascii="Times New Roman" w:hAnsi="Times New Roman" w:cs="Times New Roman"/>
          <w:b/>
          <w:sz w:val="24"/>
          <w:szCs w:val="24"/>
        </w:rPr>
        <w:t>Pustaka</w:t>
      </w:r>
    </w:p>
    <w:p w:rsidR="005120F9" w:rsidRPr="00C23DBB" w:rsidRDefault="005120F9" w:rsidP="005120F9">
      <w:pPr>
        <w:ind w:left="851" w:hanging="851"/>
        <w:jc w:val="both"/>
        <w:rPr>
          <w:rFonts w:ascii="Times New Roman" w:hAnsi="Times New Roman" w:cs="Times New Roman"/>
          <w:sz w:val="24"/>
          <w:szCs w:val="24"/>
        </w:rPr>
      </w:pPr>
      <w:r w:rsidRPr="00C23DBB">
        <w:rPr>
          <w:rFonts w:ascii="Times New Roman" w:hAnsi="Times New Roman" w:cs="Times New Roman"/>
          <w:sz w:val="24"/>
          <w:szCs w:val="24"/>
        </w:rPr>
        <w:t xml:space="preserve">Andarwulan, N., Kusnandar, F. dan Herawati, D. 2011. </w:t>
      </w:r>
      <w:r w:rsidRPr="009B26D1">
        <w:rPr>
          <w:rFonts w:ascii="Times New Roman" w:hAnsi="Times New Roman" w:cs="Times New Roman"/>
          <w:i/>
          <w:sz w:val="24"/>
          <w:szCs w:val="24"/>
        </w:rPr>
        <w:t>Analisis Pangan</w:t>
      </w:r>
      <w:r w:rsidRPr="00C23DBB">
        <w:rPr>
          <w:rFonts w:ascii="Times New Roman" w:hAnsi="Times New Roman" w:cs="Times New Roman"/>
          <w:sz w:val="24"/>
          <w:szCs w:val="24"/>
        </w:rPr>
        <w:t>. Jakarta: Dian Rakyat.</w:t>
      </w:r>
    </w:p>
    <w:p w:rsidR="005120F9" w:rsidRPr="00C23DBB" w:rsidRDefault="005120F9" w:rsidP="005120F9">
      <w:pPr>
        <w:ind w:left="851" w:hanging="851"/>
        <w:jc w:val="both"/>
        <w:rPr>
          <w:rFonts w:ascii="Times New Roman" w:hAnsi="Times New Roman" w:cs="Times New Roman"/>
          <w:sz w:val="24"/>
          <w:szCs w:val="24"/>
        </w:rPr>
      </w:pPr>
      <w:r w:rsidRPr="00C23DBB">
        <w:rPr>
          <w:rFonts w:ascii="Times New Roman" w:hAnsi="Times New Roman" w:cs="Times New Roman"/>
          <w:sz w:val="24"/>
          <w:szCs w:val="24"/>
        </w:rPr>
        <w:t xml:space="preserve">Andri, Y.I. 2013. </w:t>
      </w:r>
      <w:r w:rsidRPr="009B26D1">
        <w:rPr>
          <w:rFonts w:ascii="Times New Roman" w:hAnsi="Times New Roman" w:cs="Times New Roman"/>
          <w:i/>
          <w:sz w:val="24"/>
          <w:szCs w:val="24"/>
        </w:rPr>
        <w:t>Indeks Glikemik dan Karakteristik Kimia Beras Analog Berbahan Dasar Jagung, Sorgum dan Sagu Aren</w:t>
      </w:r>
      <w:r w:rsidRPr="00C23DBB">
        <w:rPr>
          <w:rFonts w:ascii="Times New Roman" w:hAnsi="Times New Roman" w:cs="Times New Roman"/>
          <w:sz w:val="24"/>
          <w:szCs w:val="24"/>
        </w:rPr>
        <w:t>. Fakultas Teknologi Pangan. Institut Pertanian Bogor. Skripsi</w:t>
      </w:r>
    </w:p>
    <w:p w:rsidR="005120F9" w:rsidRPr="00C23DBB" w:rsidRDefault="005120F9" w:rsidP="005120F9">
      <w:pPr>
        <w:ind w:left="851" w:hanging="851"/>
        <w:jc w:val="both"/>
        <w:rPr>
          <w:rFonts w:ascii="Times New Roman" w:eastAsia="Times New Roman" w:hAnsi="Times New Roman" w:cs="Times New Roman"/>
          <w:sz w:val="24"/>
          <w:szCs w:val="24"/>
        </w:rPr>
      </w:pPr>
      <w:r w:rsidRPr="00C23DBB">
        <w:rPr>
          <w:rFonts w:ascii="Times New Roman" w:eastAsia="Times New Roman" w:hAnsi="Times New Roman" w:cs="Times New Roman"/>
          <w:sz w:val="24"/>
          <w:szCs w:val="24"/>
        </w:rPr>
        <w:t xml:space="preserve">Anonim. 2017. </w:t>
      </w:r>
      <w:r w:rsidRPr="00C23DBB">
        <w:rPr>
          <w:rFonts w:ascii="Times New Roman" w:eastAsia="Times New Roman" w:hAnsi="Times New Roman" w:cs="Times New Roman"/>
          <w:i/>
          <w:sz w:val="24"/>
          <w:szCs w:val="24"/>
        </w:rPr>
        <w:t>International Diabetes Federation: Diabetes Alas Eighth Edition 2017</w:t>
      </w:r>
      <w:r w:rsidRPr="00C23DBB">
        <w:rPr>
          <w:rFonts w:ascii="Times New Roman" w:eastAsia="Times New Roman" w:hAnsi="Times New Roman" w:cs="Times New Roman"/>
          <w:sz w:val="24"/>
          <w:szCs w:val="24"/>
        </w:rPr>
        <w:t>. www. Idf.org.</w:t>
      </w:r>
    </w:p>
    <w:p w:rsidR="005120F9" w:rsidRPr="00C23DBB" w:rsidRDefault="005120F9" w:rsidP="005120F9">
      <w:pPr>
        <w:autoSpaceDE w:val="0"/>
        <w:autoSpaceDN w:val="0"/>
        <w:adjustRightInd w:val="0"/>
        <w:ind w:left="851" w:hanging="851"/>
        <w:jc w:val="both"/>
        <w:rPr>
          <w:rFonts w:ascii="Times New Roman" w:hAnsi="Times New Roman" w:cs="Times New Roman"/>
          <w:sz w:val="24"/>
          <w:szCs w:val="24"/>
        </w:rPr>
      </w:pPr>
      <w:r>
        <w:rPr>
          <w:rFonts w:ascii="Times New Roman" w:hAnsi="Times New Roman" w:cs="Times New Roman"/>
          <w:sz w:val="24"/>
          <w:szCs w:val="24"/>
        </w:rPr>
        <w:t xml:space="preserve">Astuti, I. 2020. </w:t>
      </w:r>
      <w:r w:rsidRPr="004979C7">
        <w:rPr>
          <w:rFonts w:ascii="Times New Roman" w:hAnsi="Times New Roman" w:cs="Times New Roman"/>
          <w:i/>
          <w:sz w:val="24"/>
          <w:szCs w:val="24"/>
        </w:rPr>
        <w:t>Sifat Fisik dan Kimia Serta Tingkat Kesukaan Biskuit yang Disubstitusi Berbagai Tepung Dari Fraksi Penggilingan Gabah Pratanak</w:t>
      </w:r>
      <w:r>
        <w:rPr>
          <w:rFonts w:ascii="Times New Roman" w:hAnsi="Times New Roman" w:cs="Times New Roman"/>
          <w:sz w:val="24"/>
          <w:szCs w:val="24"/>
        </w:rPr>
        <w:t>. Skripsi</w:t>
      </w:r>
    </w:p>
    <w:p w:rsidR="005120F9" w:rsidRPr="00C23DBB" w:rsidRDefault="005120F9" w:rsidP="005120F9">
      <w:pPr>
        <w:ind w:left="851" w:hanging="851"/>
        <w:jc w:val="both"/>
        <w:rPr>
          <w:rFonts w:ascii="Times New Roman" w:eastAsia="Times New Roman" w:hAnsi="Times New Roman" w:cs="Times New Roman"/>
          <w:sz w:val="24"/>
          <w:szCs w:val="24"/>
        </w:rPr>
      </w:pPr>
      <w:r w:rsidRPr="00C23DBB">
        <w:rPr>
          <w:rFonts w:ascii="Times New Roman" w:eastAsia="Times New Roman" w:hAnsi="Times New Roman" w:cs="Times New Roman"/>
          <w:sz w:val="24"/>
          <w:szCs w:val="24"/>
        </w:rPr>
        <w:t>Dar</w:t>
      </w:r>
      <w:r>
        <w:rPr>
          <w:rFonts w:ascii="Times New Roman" w:eastAsia="Times New Roman" w:hAnsi="Times New Roman" w:cs="Times New Roman"/>
          <w:sz w:val="24"/>
          <w:szCs w:val="24"/>
        </w:rPr>
        <w:t>, B.N.,</w:t>
      </w:r>
      <w:r w:rsidRPr="009602FB">
        <w:rPr>
          <w:rFonts w:ascii="Times New Roman" w:eastAsia="Times New Roman" w:hAnsi="Times New Roman" w:cs="Times New Roman"/>
          <w:sz w:val="24"/>
          <w:szCs w:val="24"/>
        </w:rPr>
        <w:t xml:space="preserve"> and Savita</w:t>
      </w:r>
      <w:r>
        <w:rPr>
          <w:rFonts w:ascii="Times New Roman" w:eastAsia="Times New Roman" w:hAnsi="Times New Roman" w:cs="Times New Roman"/>
          <w:sz w:val="24"/>
          <w:szCs w:val="24"/>
        </w:rPr>
        <w:t>,S.</w:t>
      </w:r>
      <w:r w:rsidRPr="009602FB">
        <w:rPr>
          <w:rFonts w:ascii="Times New Roman" w:eastAsia="Times New Roman" w:hAnsi="Times New Roman" w:cs="Times New Roman"/>
          <w:sz w:val="24"/>
          <w:szCs w:val="24"/>
        </w:rPr>
        <w:t xml:space="preserve"> 2011. </w:t>
      </w:r>
      <w:r w:rsidRPr="009602FB">
        <w:rPr>
          <w:rFonts w:ascii="Times New Roman" w:eastAsia="Times New Roman" w:hAnsi="Times New Roman" w:cs="Times New Roman"/>
          <w:i/>
          <w:sz w:val="24"/>
          <w:szCs w:val="24"/>
        </w:rPr>
        <w:t>Total Phenoli</w:t>
      </w:r>
      <w:r w:rsidRPr="00C23DBB">
        <w:rPr>
          <w:rFonts w:ascii="Times New Roman" w:eastAsia="Times New Roman" w:hAnsi="Times New Roman" w:cs="Times New Roman"/>
          <w:i/>
          <w:sz w:val="24"/>
          <w:szCs w:val="24"/>
        </w:rPr>
        <w:t xml:space="preserve">c Content of Cereal Brans using </w:t>
      </w:r>
      <w:r w:rsidRPr="009602FB">
        <w:rPr>
          <w:rFonts w:ascii="Times New Roman" w:eastAsia="Times New Roman" w:hAnsi="Times New Roman" w:cs="Times New Roman"/>
          <w:i/>
          <w:sz w:val="24"/>
          <w:szCs w:val="24"/>
        </w:rPr>
        <w:t>conventional and Microwave assisted Extraction.</w:t>
      </w:r>
      <w:r w:rsidRPr="009602FB">
        <w:rPr>
          <w:rFonts w:ascii="Times New Roman" w:eastAsia="Times New Roman" w:hAnsi="Times New Roman" w:cs="Times New Roman"/>
          <w:sz w:val="24"/>
          <w:szCs w:val="24"/>
        </w:rPr>
        <w:t xml:space="preserve"> Am J Food Tech.6(12):1045-1053</w:t>
      </w:r>
    </w:p>
    <w:p w:rsidR="005120F9" w:rsidRPr="00C23DBB" w:rsidRDefault="005120F9" w:rsidP="005120F9">
      <w:pPr>
        <w:ind w:left="851" w:hanging="851"/>
        <w:jc w:val="both"/>
        <w:rPr>
          <w:rFonts w:ascii="Times New Roman" w:hAnsi="Times New Roman" w:cs="Times New Roman"/>
          <w:sz w:val="24"/>
          <w:szCs w:val="24"/>
        </w:rPr>
      </w:pPr>
      <w:r w:rsidRPr="008768BF">
        <w:rPr>
          <w:rFonts w:ascii="Times New Roman" w:hAnsi="Times New Roman" w:cs="Times New Roman"/>
          <w:sz w:val="24"/>
          <w:szCs w:val="24"/>
        </w:rPr>
        <w:t>Ervina, M., Nawu, Y.E. and Esar, S.Y. 2016.</w:t>
      </w:r>
      <w:r w:rsidRPr="00C23DBB">
        <w:rPr>
          <w:rFonts w:ascii="Times New Roman" w:hAnsi="Times New Roman" w:cs="Times New Roman"/>
          <w:sz w:val="24"/>
          <w:szCs w:val="24"/>
        </w:rPr>
        <w:t xml:space="preserve"> </w:t>
      </w:r>
      <w:r w:rsidRPr="00C23DBB">
        <w:rPr>
          <w:rFonts w:ascii="Times New Roman" w:hAnsi="Times New Roman" w:cs="Times New Roman"/>
          <w:i/>
          <w:sz w:val="24"/>
          <w:szCs w:val="24"/>
        </w:rPr>
        <w:t>Comparison of In Vitro Antioxidant Activity of Infusion, Extract and Fractions of Indonesian Cinnamon (Cinnamomum Burmannii) Bark</w:t>
      </w:r>
      <w:r w:rsidRPr="00C23DBB">
        <w:rPr>
          <w:rFonts w:ascii="Times New Roman" w:hAnsi="Times New Roman" w:cs="Times New Roman"/>
          <w:sz w:val="24"/>
          <w:szCs w:val="24"/>
        </w:rPr>
        <w:t>. International Food Research Journal 23(3): 1346-1350.</w:t>
      </w:r>
    </w:p>
    <w:p w:rsidR="005120F9" w:rsidRPr="00C23DBB" w:rsidRDefault="005120F9" w:rsidP="005120F9">
      <w:pPr>
        <w:autoSpaceDE w:val="0"/>
        <w:autoSpaceDN w:val="0"/>
        <w:adjustRightInd w:val="0"/>
        <w:jc w:val="both"/>
        <w:rPr>
          <w:rFonts w:ascii="Times New Roman" w:hAnsi="Times New Roman" w:cs="Times New Roman"/>
          <w:sz w:val="24"/>
          <w:szCs w:val="24"/>
        </w:rPr>
      </w:pPr>
      <w:r w:rsidRPr="00C23DBB">
        <w:rPr>
          <w:rFonts w:ascii="Times New Roman" w:hAnsi="Times New Roman" w:cs="Times New Roman"/>
          <w:sz w:val="24"/>
          <w:szCs w:val="24"/>
        </w:rPr>
        <w:t xml:space="preserve">Franz, M., 2012. </w:t>
      </w:r>
      <w:r w:rsidRPr="00C23DBB">
        <w:rPr>
          <w:rFonts w:ascii="Times New Roman" w:hAnsi="Times New Roman" w:cs="Times New Roman"/>
          <w:i/>
          <w:iCs/>
          <w:sz w:val="24"/>
          <w:szCs w:val="24"/>
        </w:rPr>
        <w:t>Medical Nutrition Therapy for Diabetes Mellitus</w:t>
      </w:r>
      <w:r w:rsidRPr="00C23DBB">
        <w:rPr>
          <w:rFonts w:ascii="Times New Roman" w:hAnsi="Times New Roman" w:cs="Times New Roman"/>
          <w:sz w:val="24"/>
          <w:szCs w:val="24"/>
        </w:rPr>
        <w:t xml:space="preserve"> and</w:t>
      </w:r>
    </w:p>
    <w:p w:rsidR="005120F9" w:rsidRDefault="005120F9" w:rsidP="005120F9">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Garcia E.J., </w:t>
      </w:r>
      <w:hyperlink r:id="rId6" w:history="1">
        <w:r w:rsidRPr="005120F9">
          <w:rPr>
            <w:rStyle w:val="Hyperlink"/>
            <w:rFonts w:ascii="Times New Roman" w:hAnsi="Times New Roman" w:cs="Times New Roman"/>
            <w:color w:val="auto"/>
            <w:sz w:val="24"/>
            <w:szCs w:val="24"/>
            <w:u w:val="none"/>
            <w:shd w:val="clear" w:color="auto" w:fill="FFFFFF"/>
          </w:rPr>
          <w:t>Oldoni T.L</w:t>
        </w:r>
      </w:hyperlink>
      <w:r w:rsidRPr="005120F9">
        <w:rPr>
          <w:rFonts w:ascii="Times New Roman" w:hAnsi="Times New Roman" w:cs="Times New Roman"/>
          <w:sz w:val="24"/>
          <w:szCs w:val="24"/>
          <w:shd w:val="clear" w:color="auto" w:fill="FFFFFF"/>
        </w:rPr>
        <w:t>, </w:t>
      </w:r>
      <w:hyperlink r:id="rId7" w:history="1">
        <w:r w:rsidRPr="005120F9">
          <w:rPr>
            <w:rStyle w:val="Hyperlink"/>
            <w:rFonts w:ascii="Times New Roman" w:hAnsi="Times New Roman" w:cs="Times New Roman"/>
            <w:color w:val="auto"/>
            <w:sz w:val="24"/>
            <w:szCs w:val="24"/>
            <w:u w:val="none"/>
            <w:shd w:val="clear" w:color="auto" w:fill="FFFFFF"/>
          </w:rPr>
          <w:t>Alencar S.M</w:t>
        </w:r>
      </w:hyperlink>
      <w:r w:rsidRPr="005120F9">
        <w:rPr>
          <w:rFonts w:ascii="Times New Roman" w:hAnsi="Times New Roman" w:cs="Times New Roman"/>
          <w:sz w:val="24"/>
          <w:szCs w:val="24"/>
          <w:shd w:val="clear" w:color="auto" w:fill="FFFFFF"/>
        </w:rPr>
        <w:t>, </w:t>
      </w:r>
      <w:hyperlink r:id="rId8" w:history="1">
        <w:r w:rsidRPr="005120F9">
          <w:rPr>
            <w:rStyle w:val="Hyperlink"/>
            <w:rFonts w:ascii="Times New Roman" w:hAnsi="Times New Roman" w:cs="Times New Roman"/>
            <w:color w:val="auto"/>
            <w:sz w:val="24"/>
            <w:szCs w:val="24"/>
            <w:u w:val="none"/>
            <w:shd w:val="clear" w:color="auto" w:fill="FFFFFF"/>
          </w:rPr>
          <w:t>Reis A</w:t>
        </w:r>
      </w:hyperlink>
      <w:r w:rsidRPr="005120F9">
        <w:rPr>
          <w:rFonts w:ascii="Times New Roman" w:hAnsi="Times New Roman" w:cs="Times New Roman"/>
          <w:sz w:val="24"/>
          <w:szCs w:val="24"/>
          <w:shd w:val="clear" w:color="auto" w:fill="FFFFFF"/>
        </w:rPr>
        <w:t>, </w:t>
      </w:r>
      <w:hyperlink r:id="rId9" w:history="1">
        <w:r w:rsidRPr="005120F9">
          <w:rPr>
            <w:rStyle w:val="Hyperlink"/>
            <w:rFonts w:ascii="Times New Roman" w:hAnsi="Times New Roman" w:cs="Times New Roman"/>
            <w:color w:val="auto"/>
            <w:sz w:val="24"/>
            <w:szCs w:val="24"/>
            <w:u w:val="none"/>
            <w:shd w:val="clear" w:color="auto" w:fill="FFFFFF"/>
          </w:rPr>
          <w:t>Loguercio A.D</w:t>
        </w:r>
      </w:hyperlink>
      <w:r w:rsidRPr="005120F9">
        <w:rPr>
          <w:rFonts w:ascii="Times New Roman" w:hAnsi="Times New Roman" w:cs="Times New Roman"/>
          <w:sz w:val="24"/>
          <w:szCs w:val="24"/>
          <w:shd w:val="clear" w:color="auto" w:fill="FFFFFF"/>
        </w:rPr>
        <w:t>, </w:t>
      </w:r>
      <w:hyperlink r:id="rId10" w:history="1">
        <w:r w:rsidRPr="005120F9">
          <w:rPr>
            <w:rStyle w:val="Hyperlink"/>
            <w:rFonts w:ascii="Times New Roman" w:hAnsi="Times New Roman" w:cs="Times New Roman"/>
            <w:color w:val="auto"/>
            <w:sz w:val="24"/>
            <w:szCs w:val="24"/>
            <w:u w:val="none"/>
            <w:shd w:val="clear" w:color="auto" w:fill="FFFFFF"/>
          </w:rPr>
          <w:t>Grande R.H</w:t>
        </w:r>
      </w:hyperlink>
      <w:r>
        <w:rPr>
          <w:rFonts w:ascii="Arial" w:hAnsi="Arial"/>
          <w:color w:val="000000"/>
          <w:sz w:val="18"/>
          <w:szCs w:val="18"/>
          <w:shd w:val="clear" w:color="auto" w:fill="FFFFFF"/>
        </w:rPr>
        <w:t>.</w:t>
      </w:r>
      <w:r>
        <w:rPr>
          <w:rFonts w:ascii="Times New Roman" w:hAnsi="Times New Roman" w:cs="Times New Roman"/>
          <w:sz w:val="24"/>
          <w:szCs w:val="24"/>
        </w:rPr>
        <w:t xml:space="preserve">. 2010. </w:t>
      </w:r>
      <w:r w:rsidRPr="009B26D1">
        <w:rPr>
          <w:rFonts w:ascii="Times New Roman" w:hAnsi="Times New Roman" w:cs="Times New Roman"/>
          <w:i/>
          <w:sz w:val="24"/>
          <w:szCs w:val="24"/>
        </w:rPr>
        <w:t>Antioxidant Activity by DPPH Assay of Potential Solution to be Applied on Bleached Teeth</w:t>
      </w:r>
      <w:r w:rsidRPr="00C23DBB">
        <w:rPr>
          <w:rFonts w:ascii="Times New Roman" w:hAnsi="Times New Roman" w:cs="Times New Roman"/>
          <w:sz w:val="24"/>
          <w:szCs w:val="24"/>
        </w:rPr>
        <w:t xml:space="preserve">. </w:t>
      </w:r>
      <w:r w:rsidRPr="00C23DBB">
        <w:rPr>
          <w:rFonts w:ascii="Times New Roman" w:hAnsi="Times New Roman" w:cs="Times New Roman"/>
          <w:i/>
          <w:iCs/>
          <w:sz w:val="24"/>
          <w:szCs w:val="24"/>
        </w:rPr>
        <w:t>Brazt Dent J</w:t>
      </w:r>
      <w:r w:rsidRPr="00C23DBB">
        <w:rPr>
          <w:rFonts w:ascii="Times New Roman" w:hAnsi="Times New Roman" w:cs="Times New Roman"/>
          <w:sz w:val="24"/>
          <w:szCs w:val="24"/>
        </w:rPr>
        <w:t xml:space="preserve">. </w:t>
      </w:r>
      <w:r w:rsidRPr="00C23DBB">
        <w:rPr>
          <w:rFonts w:ascii="Times New Roman" w:hAnsi="Times New Roman" w:cs="Times New Roman"/>
          <w:b/>
          <w:bCs/>
          <w:sz w:val="24"/>
          <w:szCs w:val="24"/>
        </w:rPr>
        <w:t xml:space="preserve">23 </w:t>
      </w:r>
      <w:r w:rsidRPr="00C23DBB">
        <w:rPr>
          <w:rFonts w:ascii="Times New Roman" w:hAnsi="Times New Roman" w:cs="Times New Roman"/>
          <w:sz w:val="24"/>
          <w:szCs w:val="24"/>
        </w:rPr>
        <w:t>(1): 22-27.</w:t>
      </w:r>
    </w:p>
    <w:p w:rsidR="005120F9" w:rsidRDefault="005120F9" w:rsidP="005120F9">
      <w:pPr>
        <w:autoSpaceDE w:val="0"/>
        <w:autoSpaceDN w:val="0"/>
        <w:adjustRightInd w:val="0"/>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Nursalim, </w:t>
      </w:r>
      <w:r w:rsidRPr="00C23DBB">
        <w:rPr>
          <w:rFonts w:ascii="Times New Roman" w:hAnsi="Times New Roman" w:cs="Times New Roman"/>
          <w:sz w:val="24"/>
          <w:szCs w:val="24"/>
        </w:rPr>
        <w:t>Y</w:t>
      </w:r>
      <w:r>
        <w:rPr>
          <w:rFonts w:ascii="Times New Roman" w:hAnsi="Times New Roman" w:cs="Times New Roman"/>
          <w:sz w:val="24"/>
          <w:szCs w:val="24"/>
        </w:rPr>
        <w:t>.,</w:t>
      </w:r>
      <w:r w:rsidRPr="00C23DBB">
        <w:rPr>
          <w:rFonts w:ascii="Times New Roman" w:hAnsi="Times New Roman" w:cs="Times New Roman"/>
          <w:sz w:val="24"/>
          <w:szCs w:val="24"/>
        </w:rPr>
        <w:t xml:space="preserve"> dan Razali</w:t>
      </w:r>
      <w:r>
        <w:rPr>
          <w:rFonts w:ascii="Times New Roman" w:hAnsi="Times New Roman" w:cs="Times New Roman"/>
          <w:sz w:val="24"/>
          <w:szCs w:val="24"/>
        </w:rPr>
        <w:t>,</w:t>
      </w:r>
      <w:r w:rsidRPr="00C23DBB">
        <w:rPr>
          <w:rFonts w:ascii="Times New Roman" w:hAnsi="Times New Roman" w:cs="Times New Roman"/>
          <w:sz w:val="24"/>
          <w:szCs w:val="24"/>
        </w:rPr>
        <w:t xml:space="preserve"> Z</w:t>
      </w:r>
      <w:r>
        <w:rPr>
          <w:rFonts w:ascii="Times New Roman" w:hAnsi="Times New Roman" w:cs="Times New Roman"/>
          <w:sz w:val="24"/>
          <w:szCs w:val="24"/>
        </w:rPr>
        <w:t>.</w:t>
      </w:r>
      <w:r w:rsidRPr="00C23DBB">
        <w:rPr>
          <w:rFonts w:ascii="Times New Roman" w:hAnsi="Times New Roman" w:cs="Times New Roman"/>
          <w:sz w:val="24"/>
          <w:szCs w:val="24"/>
        </w:rPr>
        <w:t xml:space="preserve">Y. 2007. </w:t>
      </w:r>
      <w:r w:rsidRPr="00C23DBB">
        <w:rPr>
          <w:rFonts w:ascii="Times New Roman" w:hAnsi="Times New Roman" w:cs="Times New Roman"/>
          <w:i/>
          <w:iCs/>
          <w:sz w:val="24"/>
          <w:szCs w:val="24"/>
        </w:rPr>
        <w:t>Bekatul Makanan yang Menyehatkan</w:t>
      </w:r>
      <w:r w:rsidRPr="00C23DBB">
        <w:rPr>
          <w:rFonts w:ascii="Times New Roman" w:hAnsi="Times New Roman" w:cs="Times New Roman"/>
          <w:sz w:val="24"/>
          <w:szCs w:val="24"/>
        </w:rPr>
        <w:t>. Jakarta: PT Agro Media Pustaka.</w:t>
      </w:r>
    </w:p>
    <w:p w:rsidR="005120F9" w:rsidRPr="007840A0" w:rsidRDefault="005120F9" w:rsidP="005120F9">
      <w:pPr>
        <w:shd w:val="clear" w:color="auto" w:fill="FFFFFF"/>
        <w:ind w:left="851" w:hanging="851"/>
        <w:rPr>
          <w:rFonts w:ascii="Times New Roman" w:eastAsia="Times New Roman" w:hAnsi="Times New Roman" w:cs="Times New Roman"/>
          <w:color w:val="161616"/>
          <w:sz w:val="24"/>
          <w:szCs w:val="24"/>
        </w:rPr>
      </w:pPr>
      <w:r w:rsidRPr="007840A0">
        <w:rPr>
          <w:rFonts w:ascii="Times New Roman" w:eastAsia="Times New Roman" w:hAnsi="Times New Roman" w:cs="Times New Roman"/>
          <w:color w:val="161616"/>
          <w:sz w:val="24"/>
          <w:szCs w:val="24"/>
        </w:rPr>
        <w:t xml:space="preserve">Obiro, W.C., Zhang, T. dan Jiang, B. (2008). </w:t>
      </w:r>
      <w:r w:rsidRPr="007840A0">
        <w:rPr>
          <w:rFonts w:ascii="Times New Roman" w:eastAsia="Times New Roman" w:hAnsi="Times New Roman" w:cs="Times New Roman"/>
          <w:i/>
          <w:color w:val="161616"/>
          <w:sz w:val="24"/>
          <w:szCs w:val="24"/>
        </w:rPr>
        <w:t>The nutraceutical role of the Phaseolus vulgaris</w:t>
      </w:r>
      <w:r>
        <w:rPr>
          <w:rFonts w:ascii="Times New Roman" w:eastAsia="Times New Roman" w:hAnsi="Times New Roman" w:cs="Times New Roman"/>
          <w:i/>
          <w:color w:val="161616"/>
          <w:sz w:val="24"/>
          <w:szCs w:val="24"/>
        </w:rPr>
        <w:t xml:space="preserve"> </w:t>
      </w:r>
      <w:r w:rsidRPr="007840A0">
        <w:rPr>
          <w:rStyle w:val="Hyperlink"/>
          <w:rFonts w:ascii="Times New Roman" w:hAnsi="Times New Roman" w:cs="Times New Roman"/>
          <w:i/>
          <w:color w:val="161616"/>
          <w:sz w:val="24"/>
          <w:szCs w:val="24"/>
        </w:rPr>
        <w:t>α-amylase inhibitor.</w:t>
      </w:r>
      <w:r>
        <w:rPr>
          <w:rStyle w:val="Hyperlink"/>
          <w:rFonts w:ascii="Times New Roman" w:hAnsi="Times New Roman" w:cs="Times New Roman"/>
          <w:color w:val="161616"/>
          <w:sz w:val="24"/>
          <w:szCs w:val="24"/>
        </w:rPr>
        <w:t xml:space="preserve"> British journal of Nutrition 100 : 1-12</w:t>
      </w:r>
    </w:p>
    <w:p w:rsidR="005120F9" w:rsidRDefault="005120F9" w:rsidP="005120F9">
      <w:pPr>
        <w:spacing w:after="200"/>
        <w:ind w:left="851" w:hanging="851"/>
        <w:jc w:val="both"/>
        <w:rPr>
          <w:rFonts w:ascii="Times New Roman" w:hAnsi="Times New Roman" w:cs="Times New Roman"/>
          <w:sz w:val="24"/>
          <w:szCs w:val="24"/>
        </w:rPr>
      </w:pPr>
      <w:r>
        <w:rPr>
          <w:rFonts w:ascii="Times New Roman" w:hAnsi="Times New Roman" w:cs="Times New Roman"/>
          <w:sz w:val="24"/>
          <w:szCs w:val="24"/>
        </w:rPr>
        <w:t>Oluwamukomi, M., O., Oluwalana, I., B,. dan Akinbowale, O., F. 2011</w:t>
      </w:r>
      <w:r w:rsidRPr="005120F9">
        <w:rPr>
          <w:rFonts w:ascii="Times New Roman" w:hAnsi="Times New Roman" w:cs="Times New Roman"/>
          <w:i/>
          <w:sz w:val="24"/>
          <w:szCs w:val="24"/>
        </w:rPr>
        <w:t>. Physicochemical and sensory properties of weatcassava composite biscuit enriched with soy flour, african Journal of Food Science,</w:t>
      </w:r>
      <w:r>
        <w:rPr>
          <w:rFonts w:ascii="Times New Roman" w:hAnsi="Times New Roman" w:cs="Times New Roman"/>
          <w:sz w:val="24"/>
          <w:szCs w:val="24"/>
        </w:rPr>
        <w:t xml:space="preserve"> 5 (2), 50-60 </w:t>
      </w:r>
    </w:p>
    <w:p w:rsidR="005120F9" w:rsidRPr="00C23DBB" w:rsidRDefault="005120F9" w:rsidP="005120F9">
      <w:pPr>
        <w:ind w:left="851" w:hanging="851"/>
        <w:jc w:val="both"/>
        <w:rPr>
          <w:rFonts w:ascii="Times New Roman" w:hAnsi="Times New Roman" w:cs="Times New Roman"/>
          <w:sz w:val="24"/>
          <w:szCs w:val="24"/>
        </w:rPr>
      </w:pPr>
      <w:r>
        <w:rPr>
          <w:rFonts w:ascii="Times New Roman" w:hAnsi="Times New Roman" w:cs="Times New Roman"/>
          <w:sz w:val="24"/>
          <w:szCs w:val="24"/>
        </w:rPr>
        <w:t>Rahmadi, A. 2016</w:t>
      </w:r>
      <w:r w:rsidRPr="00C23DBB">
        <w:rPr>
          <w:rFonts w:ascii="Times New Roman" w:hAnsi="Times New Roman" w:cs="Times New Roman"/>
          <w:sz w:val="24"/>
          <w:szCs w:val="24"/>
        </w:rPr>
        <w:t xml:space="preserve">. </w:t>
      </w:r>
      <w:r w:rsidRPr="009B26D1">
        <w:rPr>
          <w:rFonts w:ascii="Times New Roman" w:hAnsi="Times New Roman" w:cs="Times New Roman"/>
          <w:i/>
          <w:sz w:val="24"/>
          <w:szCs w:val="24"/>
        </w:rPr>
        <w:t>Kurma</w:t>
      </w:r>
      <w:r w:rsidRPr="00C23DBB">
        <w:rPr>
          <w:rFonts w:ascii="Times New Roman" w:hAnsi="Times New Roman" w:cs="Times New Roman"/>
          <w:sz w:val="24"/>
          <w:szCs w:val="24"/>
        </w:rPr>
        <w:t>. Samarinda: Universitas Mulawarman</w:t>
      </w:r>
    </w:p>
    <w:p w:rsidR="005120F9" w:rsidRPr="00C23DBB" w:rsidRDefault="005120F9" w:rsidP="005120F9">
      <w:pPr>
        <w:ind w:left="851" w:hanging="851"/>
        <w:jc w:val="both"/>
        <w:rPr>
          <w:rFonts w:ascii="Times New Roman" w:eastAsia="Times New Roman" w:hAnsi="Times New Roman" w:cs="Times New Roman"/>
          <w:sz w:val="24"/>
          <w:szCs w:val="24"/>
        </w:rPr>
      </w:pPr>
      <w:r w:rsidRPr="00C23DBB">
        <w:rPr>
          <w:rFonts w:ascii="Times New Roman" w:hAnsi="Times New Roman" w:cs="Times New Roman"/>
          <w:sz w:val="24"/>
          <w:szCs w:val="24"/>
        </w:rPr>
        <w:t xml:space="preserve">Rimbawan, dan Siagian A. 2004. </w:t>
      </w:r>
      <w:r w:rsidRPr="00C23DBB">
        <w:rPr>
          <w:rFonts w:ascii="Times New Roman" w:hAnsi="Times New Roman" w:cs="Times New Roman"/>
          <w:i/>
          <w:sz w:val="24"/>
          <w:szCs w:val="24"/>
        </w:rPr>
        <w:t>Indeks Glikemia Pangan. Penerbit Swadaya.</w:t>
      </w:r>
      <w:r w:rsidRPr="00C23DBB">
        <w:rPr>
          <w:rFonts w:ascii="Times New Roman" w:eastAsia="Times New Roman" w:hAnsi="Times New Roman" w:cs="Times New Roman"/>
          <w:i/>
          <w:sz w:val="24"/>
          <w:szCs w:val="24"/>
        </w:rPr>
        <w:t xml:space="preserve"> </w:t>
      </w:r>
      <w:r w:rsidRPr="00C23DBB">
        <w:rPr>
          <w:rFonts w:ascii="Times New Roman" w:hAnsi="Times New Roman" w:cs="Times New Roman"/>
          <w:i/>
          <w:sz w:val="24"/>
          <w:szCs w:val="24"/>
        </w:rPr>
        <w:t>Hembing Wijayakusuma. 2004. Diabetes mellitus. Dalam : Bebas diabetes mellitus ala hembing</w:t>
      </w:r>
      <w:r w:rsidRPr="00C23DBB">
        <w:rPr>
          <w:rFonts w:ascii="Times New Roman" w:hAnsi="Times New Roman" w:cs="Times New Roman"/>
          <w:sz w:val="24"/>
          <w:szCs w:val="24"/>
        </w:rPr>
        <w:t>. Edisi 1. Jakarta : Puspa Swara.</w:t>
      </w:r>
    </w:p>
    <w:p w:rsidR="005120F9" w:rsidRPr="00C23DBB" w:rsidRDefault="005120F9" w:rsidP="005120F9">
      <w:pPr>
        <w:ind w:left="851" w:hanging="851"/>
        <w:jc w:val="both"/>
        <w:rPr>
          <w:rFonts w:ascii="Times New Roman" w:hAnsi="Times New Roman" w:cs="Times New Roman"/>
          <w:sz w:val="24"/>
          <w:szCs w:val="24"/>
        </w:rPr>
      </w:pPr>
      <w:r w:rsidRPr="00C23DBB">
        <w:rPr>
          <w:rFonts w:ascii="Times New Roman" w:hAnsi="Times New Roman" w:cs="Times New Roman"/>
          <w:sz w:val="24"/>
          <w:szCs w:val="24"/>
        </w:rPr>
        <w:t xml:space="preserve">Sardesai. V.M. 2003. </w:t>
      </w:r>
      <w:r w:rsidRPr="009B26D1">
        <w:rPr>
          <w:rFonts w:ascii="Times New Roman" w:hAnsi="Times New Roman" w:cs="Times New Roman"/>
          <w:i/>
          <w:sz w:val="24"/>
          <w:szCs w:val="24"/>
        </w:rPr>
        <w:t>Introduction to clinical nutrition. Dalam Indrasari, S.D. et al. 2008. Indeks Glikemik Beras Beberapa Varietas Padi</w:t>
      </w:r>
      <w:r w:rsidRPr="00C23DBB">
        <w:rPr>
          <w:rFonts w:ascii="Times New Roman" w:hAnsi="Times New Roman" w:cs="Times New Roman"/>
          <w:sz w:val="24"/>
          <w:szCs w:val="24"/>
        </w:rPr>
        <w:t>. Jurnal Penelitian Pertanian Tanaman Pangan.Vol. 27 No.3.2008.</w:t>
      </w:r>
    </w:p>
    <w:p w:rsidR="005120F9" w:rsidRPr="00C23DBB" w:rsidRDefault="005120F9" w:rsidP="005120F9">
      <w:pPr>
        <w:ind w:left="851" w:hanging="851"/>
        <w:jc w:val="both"/>
        <w:rPr>
          <w:rFonts w:ascii="Times New Roman" w:hAnsi="Times New Roman" w:cs="Times New Roman"/>
          <w:sz w:val="24"/>
          <w:szCs w:val="24"/>
        </w:rPr>
      </w:pPr>
      <w:r w:rsidRPr="00C23DBB">
        <w:rPr>
          <w:rFonts w:ascii="Times New Roman" w:hAnsi="Times New Roman" w:cs="Times New Roman"/>
          <w:sz w:val="24"/>
          <w:szCs w:val="24"/>
        </w:rPr>
        <w:lastRenderedPageBreak/>
        <w:t>Sunarni, T., Pramono, S. &amp; Asmah, R., 2007, F</w:t>
      </w:r>
      <w:r w:rsidRPr="00C23DBB">
        <w:rPr>
          <w:rFonts w:ascii="Times New Roman" w:hAnsi="Times New Roman" w:cs="Times New Roman"/>
          <w:i/>
          <w:sz w:val="24"/>
          <w:szCs w:val="24"/>
        </w:rPr>
        <w:t>lavonoid antioksidan penangkap radikal dari daun kepel (Stelechocarpus burahol (Bl.) Hook f. &amp; Th.)</w:t>
      </w:r>
      <w:r w:rsidRPr="00C23DBB">
        <w:rPr>
          <w:rFonts w:ascii="Times New Roman" w:hAnsi="Times New Roman" w:cs="Times New Roman"/>
          <w:sz w:val="24"/>
          <w:szCs w:val="24"/>
        </w:rPr>
        <w:t>, Majalah Farmasi Indonesia, 18(3), 111 - 116.</w:t>
      </w:r>
    </w:p>
    <w:p w:rsidR="005120F9" w:rsidRPr="00C23DBB" w:rsidRDefault="005120F9" w:rsidP="005120F9">
      <w:pPr>
        <w:ind w:left="851" w:right="266" w:hanging="851"/>
        <w:jc w:val="both"/>
        <w:rPr>
          <w:rFonts w:ascii="Times New Roman" w:hAnsi="Times New Roman" w:cs="Times New Roman"/>
          <w:sz w:val="24"/>
          <w:szCs w:val="24"/>
        </w:rPr>
      </w:pPr>
      <w:r w:rsidRPr="00C23DBB">
        <w:rPr>
          <w:rFonts w:ascii="Times New Roman" w:hAnsi="Times New Roman" w:cs="Times New Roman"/>
          <w:sz w:val="24"/>
          <w:szCs w:val="24"/>
        </w:rPr>
        <w:t xml:space="preserve">Suprihatin. 2012. </w:t>
      </w:r>
      <w:r w:rsidRPr="00C23DBB">
        <w:rPr>
          <w:rFonts w:ascii="Times New Roman" w:hAnsi="Times New Roman" w:cs="Times New Roman"/>
          <w:i/>
          <w:iCs/>
          <w:sz w:val="24"/>
          <w:szCs w:val="24"/>
        </w:rPr>
        <w:t>Kepatuhan Kontrol Dengan Tingkat Kadar Gula Darah Pasien Diabetes Mellitus Di Rumah Sakit Baptis Kediri</w:t>
      </w:r>
      <w:r w:rsidRPr="00C23DBB">
        <w:rPr>
          <w:rFonts w:ascii="Times New Roman" w:hAnsi="Times New Roman" w:cs="Times New Roman"/>
          <w:sz w:val="24"/>
          <w:szCs w:val="24"/>
        </w:rPr>
        <w:t>. Jurnal. Kediri</w:t>
      </w:r>
    </w:p>
    <w:p w:rsidR="005120F9" w:rsidRPr="00C23DBB" w:rsidRDefault="005120F9" w:rsidP="005120F9">
      <w:pPr>
        <w:ind w:left="851" w:hanging="851"/>
        <w:jc w:val="both"/>
        <w:rPr>
          <w:rFonts w:ascii="Times New Roman" w:hAnsi="Times New Roman" w:cs="Times New Roman"/>
          <w:sz w:val="24"/>
          <w:szCs w:val="24"/>
        </w:rPr>
      </w:pPr>
      <w:r w:rsidRPr="00C23DBB">
        <w:rPr>
          <w:rFonts w:ascii="Times New Roman" w:hAnsi="Times New Roman" w:cs="Times New Roman"/>
          <w:sz w:val="24"/>
          <w:szCs w:val="24"/>
        </w:rPr>
        <w:t xml:space="preserve">Suryani., Rosdiana, Dani., Christianto, Erwin. 2016. </w:t>
      </w:r>
      <w:r w:rsidRPr="009B26D1">
        <w:rPr>
          <w:rFonts w:ascii="Times New Roman" w:hAnsi="Times New Roman" w:cs="Times New Roman"/>
          <w:i/>
          <w:sz w:val="24"/>
          <w:szCs w:val="24"/>
        </w:rPr>
        <w:t xml:space="preserve">Gambaran Status Gizi Pasien Diabetes Mellitus Tipe 2 di Bangsal Penyakit Dalam RSUD Arifin Achmad Provinsi Riau. </w:t>
      </w:r>
      <w:r w:rsidRPr="00C23DBB">
        <w:rPr>
          <w:rFonts w:ascii="Times New Roman" w:hAnsi="Times New Roman" w:cs="Times New Roman"/>
          <w:sz w:val="24"/>
          <w:szCs w:val="24"/>
        </w:rPr>
        <w:t>Artikel Penelitian</w:t>
      </w:r>
    </w:p>
    <w:p w:rsidR="005120F9" w:rsidRPr="00BE472D" w:rsidRDefault="005120F9" w:rsidP="005120F9">
      <w:pPr>
        <w:ind w:left="851" w:right="266" w:hanging="851"/>
        <w:jc w:val="both"/>
        <w:rPr>
          <w:rFonts w:ascii="Times New Roman" w:eastAsia="Times New Roman" w:hAnsi="Times New Roman" w:cs="Times New Roman"/>
          <w:sz w:val="24"/>
          <w:szCs w:val="24"/>
        </w:rPr>
      </w:pPr>
      <w:r w:rsidRPr="00BE472D">
        <w:rPr>
          <w:rFonts w:ascii="Times New Roman" w:hAnsi="Times New Roman" w:cs="Times New Roman"/>
          <w:sz w:val="24"/>
          <w:szCs w:val="24"/>
        </w:rPr>
        <w:t xml:space="preserve">Yulianto, W.A., Susiati, M., dan H. A. N. Adhini., 2018. </w:t>
      </w:r>
      <w:r w:rsidRPr="00BE472D">
        <w:rPr>
          <w:rFonts w:ascii="Times New Roman" w:hAnsi="Times New Roman" w:cs="Times New Roman"/>
          <w:i/>
          <w:iCs/>
          <w:sz w:val="24"/>
          <w:szCs w:val="24"/>
        </w:rPr>
        <w:t>Evaluation of Resistant Starch, Glycemic Index and Fortificants Content of Premix Rice Coated With Various Concentrations and Types of Edible Coating Materials</w:t>
      </w:r>
      <w:r w:rsidRPr="00BE472D">
        <w:rPr>
          <w:rFonts w:ascii="Times New Roman" w:hAnsi="Times New Roman" w:cs="Times New Roman"/>
          <w:sz w:val="24"/>
          <w:szCs w:val="24"/>
        </w:rPr>
        <w:t>. IOP Conf. Ser.: Earth and Environ. Sci. 102.</w:t>
      </w:r>
      <w:bookmarkStart w:id="2" w:name="_GoBack"/>
      <w:bookmarkEnd w:id="2"/>
    </w:p>
    <w:p w:rsidR="005120F9" w:rsidRPr="005604BC" w:rsidRDefault="005120F9" w:rsidP="005120F9">
      <w:pPr>
        <w:spacing w:before="240" w:after="200"/>
        <w:ind w:left="851" w:hanging="851"/>
        <w:jc w:val="both"/>
        <w:rPr>
          <w:rFonts w:ascii="Times New Roman" w:hAnsi="Times New Roman" w:cs="Times New Roman"/>
          <w:sz w:val="24"/>
          <w:szCs w:val="24"/>
        </w:rPr>
      </w:pPr>
    </w:p>
    <w:sectPr w:rsidR="005120F9" w:rsidRPr="005604BC" w:rsidSect="008A031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A1A"/>
    <w:multiLevelType w:val="hybridMultilevel"/>
    <w:tmpl w:val="CB9CA2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9C151D"/>
    <w:multiLevelType w:val="hybridMultilevel"/>
    <w:tmpl w:val="F9E220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4D5730C"/>
    <w:multiLevelType w:val="hybridMultilevel"/>
    <w:tmpl w:val="9E56F6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F55870"/>
    <w:multiLevelType w:val="hybridMultilevel"/>
    <w:tmpl w:val="190EB74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F114F77"/>
    <w:multiLevelType w:val="hybridMultilevel"/>
    <w:tmpl w:val="E960C9A4"/>
    <w:lvl w:ilvl="0" w:tplc="1408BB2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8658CF"/>
    <w:multiLevelType w:val="hybridMultilevel"/>
    <w:tmpl w:val="E9BA2E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8005994"/>
    <w:multiLevelType w:val="hybridMultilevel"/>
    <w:tmpl w:val="A3AEE7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C7"/>
    <w:rsid w:val="000127F0"/>
    <w:rsid w:val="000D639C"/>
    <w:rsid w:val="00220628"/>
    <w:rsid w:val="004520D3"/>
    <w:rsid w:val="00462580"/>
    <w:rsid w:val="00472641"/>
    <w:rsid w:val="005120F9"/>
    <w:rsid w:val="005576CB"/>
    <w:rsid w:val="005604BC"/>
    <w:rsid w:val="008A031A"/>
    <w:rsid w:val="008B7602"/>
    <w:rsid w:val="00956E2A"/>
    <w:rsid w:val="00976CF7"/>
    <w:rsid w:val="00B533E8"/>
    <w:rsid w:val="00E15D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C7"/>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15DC7"/>
    <w:pPr>
      <w:ind w:left="720"/>
      <w:contextualSpacing/>
    </w:pPr>
  </w:style>
  <w:style w:type="character" w:styleId="Hyperlink">
    <w:name w:val="Hyperlink"/>
    <w:basedOn w:val="DefaultParagraphFont"/>
    <w:uiPriority w:val="99"/>
    <w:unhideWhenUsed/>
    <w:rsid w:val="008A031A"/>
    <w:rPr>
      <w:color w:val="0000FF" w:themeColor="hyperlink"/>
      <w:u w:val="single"/>
    </w:rPr>
  </w:style>
  <w:style w:type="table" w:styleId="TableGrid">
    <w:name w:val="Table Grid"/>
    <w:basedOn w:val="TableNormal"/>
    <w:uiPriority w:val="39"/>
    <w:rsid w:val="00976CF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6CF7"/>
    <w:rPr>
      <w:rFonts w:ascii="Tahoma" w:hAnsi="Tahoma" w:cs="Tahoma"/>
      <w:sz w:val="16"/>
      <w:szCs w:val="16"/>
    </w:rPr>
  </w:style>
  <w:style w:type="character" w:customStyle="1" w:styleId="BalloonTextChar">
    <w:name w:val="Balloon Text Char"/>
    <w:basedOn w:val="DefaultParagraphFont"/>
    <w:link w:val="BalloonText"/>
    <w:uiPriority w:val="99"/>
    <w:semiHidden/>
    <w:rsid w:val="00976CF7"/>
    <w:rPr>
      <w:rFonts w:ascii="Tahoma" w:eastAsia="Calibri"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C7"/>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15DC7"/>
    <w:pPr>
      <w:ind w:left="720"/>
      <w:contextualSpacing/>
    </w:pPr>
  </w:style>
  <w:style w:type="character" w:styleId="Hyperlink">
    <w:name w:val="Hyperlink"/>
    <w:basedOn w:val="DefaultParagraphFont"/>
    <w:uiPriority w:val="99"/>
    <w:unhideWhenUsed/>
    <w:rsid w:val="008A031A"/>
    <w:rPr>
      <w:color w:val="0000FF" w:themeColor="hyperlink"/>
      <w:u w:val="single"/>
    </w:rPr>
  </w:style>
  <w:style w:type="table" w:styleId="TableGrid">
    <w:name w:val="Table Grid"/>
    <w:basedOn w:val="TableNormal"/>
    <w:uiPriority w:val="39"/>
    <w:rsid w:val="00976CF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6CF7"/>
    <w:rPr>
      <w:rFonts w:ascii="Tahoma" w:hAnsi="Tahoma" w:cs="Tahoma"/>
      <w:sz w:val="16"/>
      <w:szCs w:val="16"/>
    </w:rPr>
  </w:style>
  <w:style w:type="character" w:customStyle="1" w:styleId="BalloonTextChar">
    <w:name w:val="Balloon Text Char"/>
    <w:basedOn w:val="DefaultParagraphFont"/>
    <w:link w:val="BalloonText"/>
    <w:uiPriority w:val="99"/>
    <w:semiHidden/>
    <w:rsid w:val="00976CF7"/>
    <w:rPr>
      <w:rFonts w:ascii="Tahoma" w:eastAsia="Calibri"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Reis%20A%5BAuthor%5D&amp;cauthor=true&amp;cauthor_uid=22460310" TargetMode="External"/><Relationship Id="rId3" Type="http://schemas.microsoft.com/office/2007/relationships/stylesWithEffects" Target="stylesWithEffects.xml"/><Relationship Id="rId7" Type="http://schemas.openxmlformats.org/officeDocument/2006/relationships/hyperlink" Target="https://www.ncbi.nlm.nih.gov/pubmed/?term=Alencar%20SM%5BAuthor%5D&amp;cauthor=true&amp;cauthor_uid=224603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Oldoni%20TL%5BAuthor%5D&amp;cauthor=true&amp;cauthor_uid=224603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ubmed/?term=Grande%20RH%5BAuthor%5D&amp;cauthor=true&amp;cauthor_uid=22460310" TargetMode="External"/><Relationship Id="rId4" Type="http://schemas.openxmlformats.org/officeDocument/2006/relationships/settings" Target="settings.xml"/><Relationship Id="rId9" Type="http://schemas.openxmlformats.org/officeDocument/2006/relationships/hyperlink" Target="https://www.ncbi.nlm.nih.gov/pubmed/?term=Loguercio%20AD%5BAuthor%5D&amp;cauthor=true&amp;cauthor_uid=22460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3885</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2020-03-10T01:11:00Z</dcterms:created>
  <dcterms:modified xsi:type="dcterms:W3CDTF">2020-03-13T01:27:00Z</dcterms:modified>
</cp:coreProperties>
</file>