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6D" w:rsidRDefault="009A6BB9" w:rsidP="00A65C5A">
      <w:pPr>
        <w:spacing w:after="0" w:line="240" w:lineRule="auto"/>
        <w:jc w:val="center"/>
        <w:rPr>
          <w:rFonts w:ascii="Times New Roman" w:hAnsi="Times New Roman" w:cs="Times New Roman"/>
          <w:b/>
          <w:sz w:val="24"/>
          <w:szCs w:val="24"/>
          <w:lang w:val="en-US"/>
        </w:rPr>
      </w:pPr>
      <w:r w:rsidRPr="009A6BB9">
        <w:rPr>
          <w:rFonts w:ascii="Times New Roman" w:hAnsi="Times New Roman" w:cs="Times New Roman"/>
          <w:b/>
          <w:sz w:val="24"/>
          <w:szCs w:val="24"/>
          <w:lang w:val="en-US"/>
        </w:rPr>
        <w:t>HUBUNGAN ANTARA DUKUNGAN SOSIAL KELUARGA DENGAN KECEMASAN MENGERJAKAN SKRIPSI PADA MAHASISWA DI YOGYAKARTA</w:t>
      </w:r>
    </w:p>
    <w:p w:rsidR="00CB3DF9" w:rsidRPr="00F73A92" w:rsidRDefault="00CB3DF9" w:rsidP="00A65C5A">
      <w:pPr>
        <w:spacing w:after="0" w:line="240" w:lineRule="auto"/>
        <w:jc w:val="center"/>
        <w:rPr>
          <w:rFonts w:ascii="Times New Roman" w:hAnsi="Times New Roman" w:cs="Times New Roman"/>
          <w:b/>
          <w:sz w:val="24"/>
          <w:szCs w:val="24"/>
          <w:lang w:val="en-US"/>
        </w:rPr>
      </w:pPr>
    </w:p>
    <w:p w:rsidR="008A46B8" w:rsidRPr="00F73A92" w:rsidRDefault="00A44F06" w:rsidP="00A65C5A">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Meidy</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Andika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Riswandha</w:t>
      </w:r>
      <w:proofErr w:type="spellEnd"/>
    </w:p>
    <w:p w:rsidR="008A46B8" w:rsidRPr="00F73A92" w:rsidRDefault="008A46B8" w:rsidP="00A65C5A">
      <w:pPr>
        <w:spacing w:after="0" w:line="240" w:lineRule="auto"/>
        <w:jc w:val="center"/>
        <w:rPr>
          <w:rFonts w:ascii="Times New Roman" w:hAnsi="Times New Roman" w:cs="Times New Roman"/>
          <w:b/>
          <w:sz w:val="20"/>
          <w:szCs w:val="20"/>
          <w:lang w:val="en-US"/>
        </w:rPr>
      </w:pPr>
      <w:r w:rsidRPr="00F73A92">
        <w:rPr>
          <w:rFonts w:ascii="Times New Roman" w:hAnsi="Times New Roman" w:cs="Times New Roman"/>
          <w:sz w:val="20"/>
          <w:szCs w:val="20"/>
        </w:rPr>
        <w:t>Fakultas Psikologi Universitas Mercu Buana Yogyakarta</w:t>
      </w:r>
    </w:p>
    <w:p w:rsidR="001E1A55" w:rsidRPr="007245B1" w:rsidRDefault="00A44F06" w:rsidP="00A65C5A">
      <w:pPr>
        <w:spacing w:after="0" w:line="240" w:lineRule="auto"/>
        <w:ind w:firstLine="120"/>
        <w:jc w:val="center"/>
        <w:rPr>
          <w:rFonts w:ascii="Times New Roman" w:hAnsi="Times New Roman" w:cs="Times New Roman"/>
          <w:sz w:val="20"/>
          <w:szCs w:val="20"/>
          <w:lang w:val="en-ID"/>
        </w:rPr>
      </w:pPr>
      <w:r>
        <w:rPr>
          <w:rStyle w:val="Hyperlink"/>
          <w:rFonts w:ascii="Times New Roman" w:hAnsi="Times New Roman" w:cs="Times New Roman"/>
          <w:sz w:val="20"/>
          <w:szCs w:val="20"/>
          <w:lang w:val="en-ID"/>
        </w:rPr>
        <w:t>meidyandika@gmail.com</w:t>
      </w:r>
    </w:p>
    <w:p w:rsidR="001E1A55" w:rsidRPr="00C45537" w:rsidRDefault="001E1A55" w:rsidP="00A65C5A">
      <w:pPr>
        <w:spacing w:after="0" w:line="240" w:lineRule="auto"/>
        <w:ind w:firstLine="120"/>
        <w:jc w:val="center"/>
        <w:rPr>
          <w:rFonts w:ascii="Times New Roman" w:hAnsi="Times New Roman" w:cs="Times New Roman"/>
          <w:color w:val="FF0000"/>
          <w:sz w:val="20"/>
          <w:szCs w:val="20"/>
          <w:lang w:val="en-US"/>
        </w:rPr>
      </w:pPr>
    </w:p>
    <w:p w:rsidR="008A46B8" w:rsidRDefault="008A46B8" w:rsidP="00A65C5A">
      <w:pPr>
        <w:spacing w:after="0" w:line="240" w:lineRule="auto"/>
        <w:ind w:firstLine="120"/>
        <w:jc w:val="center"/>
        <w:rPr>
          <w:rFonts w:ascii="Times New Roman" w:hAnsi="Times New Roman" w:cs="Times New Roman"/>
          <w:sz w:val="20"/>
          <w:szCs w:val="20"/>
          <w:lang w:val="en-US"/>
        </w:rPr>
      </w:pPr>
    </w:p>
    <w:p w:rsidR="001E1A55" w:rsidRDefault="001E1A55" w:rsidP="00A65C5A">
      <w:pPr>
        <w:spacing w:after="0" w:line="240" w:lineRule="auto"/>
        <w:ind w:firstLine="120"/>
        <w:jc w:val="center"/>
        <w:rPr>
          <w:rFonts w:ascii="Times New Roman" w:hAnsi="Times New Roman" w:cs="Times New Roman"/>
          <w:sz w:val="20"/>
          <w:szCs w:val="20"/>
          <w:lang w:val="en-US"/>
        </w:rPr>
      </w:pPr>
    </w:p>
    <w:p w:rsidR="002E436D" w:rsidRDefault="002E436D" w:rsidP="00A65C5A">
      <w:pPr>
        <w:spacing w:after="0" w:line="240" w:lineRule="auto"/>
        <w:ind w:firstLine="120"/>
        <w:jc w:val="center"/>
        <w:rPr>
          <w:rFonts w:ascii="Times New Roman" w:hAnsi="Times New Roman" w:cs="Times New Roman"/>
          <w:sz w:val="20"/>
          <w:szCs w:val="20"/>
          <w:lang w:val="en-US"/>
        </w:rPr>
      </w:pPr>
    </w:p>
    <w:p w:rsidR="004C0DA0" w:rsidRPr="00F224EF" w:rsidRDefault="004C0DA0" w:rsidP="00A65C5A">
      <w:pPr>
        <w:spacing w:after="0" w:line="240" w:lineRule="auto"/>
        <w:ind w:firstLine="120"/>
        <w:jc w:val="center"/>
        <w:rPr>
          <w:rFonts w:ascii="Times New Roman" w:hAnsi="Times New Roman" w:cs="Times New Roman"/>
          <w:sz w:val="20"/>
          <w:szCs w:val="20"/>
          <w:lang w:val="en-US"/>
        </w:rPr>
      </w:pPr>
    </w:p>
    <w:p w:rsidR="008D18AF" w:rsidRDefault="001E1A55" w:rsidP="00A65C5A">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A</w:t>
      </w:r>
      <w:proofErr w:type="spellStart"/>
      <w:r w:rsidRPr="00F224EF">
        <w:rPr>
          <w:rFonts w:ascii="Times New Roman" w:hAnsi="Times New Roman" w:cs="Times New Roman"/>
          <w:b/>
          <w:sz w:val="20"/>
          <w:szCs w:val="20"/>
          <w:lang w:val="en-US"/>
        </w:rPr>
        <w:t>bstrak</w:t>
      </w:r>
      <w:proofErr w:type="spellEnd"/>
    </w:p>
    <w:p w:rsidR="008D18AF" w:rsidRPr="00454001" w:rsidRDefault="008D18AF" w:rsidP="008225E2">
      <w:pPr>
        <w:pStyle w:val="ListParagraph"/>
        <w:spacing w:after="0" w:line="240" w:lineRule="auto"/>
        <w:ind w:left="0"/>
        <w:jc w:val="both"/>
        <w:rPr>
          <w:rFonts w:ascii="Times New Roman" w:hAnsi="Times New Roman" w:cs="Times New Roman"/>
          <w:sz w:val="20"/>
          <w:szCs w:val="20"/>
        </w:rPr>
      </w:pPr>
    </w:p>
    <w:p w:rsidR="00CB5D0B" w:rsidRPr="00CB5D0B" w:rsidRDefault="00CB5D0B" w:rsidP="00CB5D0B">
      <w:pPr>
        <w:spacing w:after="0" w:line="240" w:lineRule="auto"/>
        <w:ind w:firstLine="567"/>
        <w:jc w:val="both"/>
        <w:rPr>
          <w:rFonts w:ascii="Times New Roman" w:hAnsi="Times New Roman" w:cs="Times New Roman"/>
          <w:sz w:val="20"/>
          <w:szCs w:val="20"/>
        </w:rPr>
      </w:pPr>
      <w:r w:rsidRPr="00CB5D0B">
        <w:rPr>
          <w:rFonts w:ascii="Times New Roman" w:hAnsi="Times New Roman" w:cs="Times New Roman"/>
          <w:sz w:val="20"/>
          <w:szCs w:val="20"/>
        </w:rPr>
        <w:t xml:space="preserve">Penelitian ini bertujuan untuk mengetahui hubungan antara dukungan sosial keluarga dengan kecemasan </w:t>
      </w:r>
      <w:r w:rsidR="00D8266E">
        <w:rPr>
          <w:rFonts w:ascii="Times New Roman" w:hAnsi="Times New Roman" w:cs="Times New Roman"/>
          <w:sz w:val="20"/>
          <w:szCs w:val="20"/>
        </w:rPr>
        <w:t xml:space="preserve">mengerjakan skripsi </w:t>
      </w:r>
      <w:r w:rsidRPr="00CB5D0B">
        <w:rPr>
          <w:rFonts w:ascii="Times New Roman" w:hAnsi="Times New Roman" w:cs="Times New Roman"/>
          <w:sz w:val="20"/>
          <w:szCs w:val="20"/>
        </w:rPr>
        <w:t>pada mahasiswa di Yogyakarta yang sedang mengerjakan skripsi. Hipotesis yang diajukan dalam penelitian ini adalah terdapat hubungan antara dukungan sosial keluarga dengan kecemasan. Karakteristik subjek penelitian yaitu mahasiswa yang sedang mengerjakan skripsi dan tercatat aktif sebagai mahasiswa. Data yang dikumpulkan menggunakan Skala Kecemasan dan Skala Dukungan Sosial Keluarga. Berdasarkan hasil analisis, diperoleh nilai korelasi sebesar -0,750 dengan p = 0,000. Hal ini menunjukkan bahwa terdapat hubungan negatif yang signifikan antara dukungan sosial keluarga dengan kecemasan. Diterimanya hipotesis dalam penelitian ini memberikan koefisien determinasi (R²) sebesar 0,562. Hal tersebut menunjukkan bahwa variabel dukungan sosial keluarga memberikan sumbangan sebesar 56,2% terhadap variabel kecemasan dan sisanya 43,8% dipengaruhi oleh faktor lainnya yang tidak diteliti dalam penelitian ini seperti faktor keyakinan diri, modelling,  lingkungan, emosi, dan sebab-sebab fisik.</w:t>
      </w:r>
    </w:p>
    <w:p w:rsidR="00CB5D0B" w:rsidRPr="00CB5D0B" w:rsidRDefault="00CB5D0B" w:rsidP="00CB5D0B">
      <w:pPr>
        <w:spacing w:after="0" w:line="240" w:lineRule="auto"/>
        <w:jc w:val="both"/>
        <w:rPr>
          <w:rFonts w:ascii="Times New Roman" w:hAnsi="Times New Roman" w:cs="Times New Roman"/>
          <w:sz w:val="20"/>
          <w:szCs w:val="20"/>
        </w:rPr>
      </w:pPr>
    </w:p>
    <w:p w:rsidR="0086156A" w:rsidRDefault="00CB5D0B" w:rsidP="00CB5D0B">
      <w:pPr>
        <w:spacing w:after="0" w:line="240" w:lineRule="auto"/>
        <w:jc w:val="both"/>
        <w:rPr>
          <w:rFonts w:ascii="Times New Roman" w:hAnsi="Times New Roman" w:cs="Times New Roman"/>
          <w:sz w:val="20"/>
          <w:szCs w:val="20"/>
        </w:rPr>
      </w:pPr>
      <w:r w:rsidRPr="00CB5D0B">
        <w:rPr>
          <w:rFonts w:ascii="Times New Roman" w:hAnsi="Times New Roman" w:cs="Times New Roman"/>
          <w:b/>
          <w:sz w:val="20"/>
          <w:szCs w:val="20"/>
        </w:rPr>
        <w:t>Kata kunci :</w:t>
      </w:r>
      <w:r w:rsidRPr="00CB5D0B">
        <w:rPr>
          <w:rFonts w:ascii="Times New Roman" w:hAnsi="Times New Roman" w:cs="Times New Roman"/>
          <w:sz w:val="20"/>
          <w:szCs w:val="20"/>
        </w:rPr>
        <w:t xml:space="preserve"> kecemasan, dukungan sosial keluarga</w:t>
      </w:r>
    </w:p>
    <w:p w:rsidR="00CB5D0B" w:rsidRDefault="00CB5D0B" w:rsidP="00CB5D0B">
      <w:pPr>
        <w:spacing w:after="0" w:line="240" w:lineRule="auto"/>
        <w:jc w:val="both"/>
        <w:rPr>
          <w:rFonts w:ascii="Times New Roman" w:hAnsi="Times New Roman" w:cs="Times New Roman"/>
          <w:sz w:val="20"/>
          <w:szCs w:val="20"/>
        </w:rPr>
      </w:pPr>
    </w:p>
    <w:p w:rsidR="0086156A" w:rsidRDefault="0086156A" w:rsidP="0086156A">
      <w:pPr>
        <w:spacing w:after="0" w:line="240" w:lineRule="auto"/>
        <w:jc w:val="both"/>
        <w:rPr>
          <w:rFonts w:ascii="Times New Roman" w:hAnsi="Times New Roman" w:cs="Times New Roman"/>
          <w:sz w:val="20"/>
          <w:szCs w:val="20"/>
        </w:rPr>
      </w:pPr>
    </w:p>
    <w:p w:rsidR="00CB5D0B" w:rsidRPr="00CB5D0B" w:rsidRDefault="00CB5D0B" w:rsidP="00CB5D0B">
      <w:pPr>
        <w:spacing w:after="0" w:line="360" w:lineRule="auto"/>
        <w:ind w:firstLine="567"/>
        <w:jc w:val="both"/>
        <w:rPr>
          <w:rFonts w:ascii="Times New Roman" w:hAnsi="Times New Roman" w:cs="Times New Roman"/>
          <w:i/>
          <w:sz w:val="20"/>
          <w:szCs w:val="20"/>
        </w:rPr>
      </w:pPr>
      <w:r w:rsidRPr="00CB5D0B">
        <w:rPr>
          <w:rFonts w:ascii="Times New Roman" w:hAnsi="Times New Roman" w:cs="Times New Roman"/>
          <w:i/>
          <w:sz w:val="20"/>
          <w:szCs w:val="20"/>
        </w:rPr>
        <w:t>This study aims to determine the relationship between family social support with anxiety in students in Yogyakarta who are working on thesis. The hypothesis proposed in this study is that there is a relationship between family social support and anxiety. Characteristics of research subjects are students who are working on their thesis and are active as students. Data collected uses the Anxiety Scale and Family Social Support Scale. Based on the results of the analysis, a correlation value of -0.750 was obtained with p = 0.000. This shows that there is a significant negative relationship between family social support and anxiety. Acceptance of the hypothesis in this study provides a coefficient of determination (R ²) of 0.562. This shows that the family social support variable contributed 56.2% to the anxiety variable and the remaining 43.8% was influenced by other factors not examined in this study such as self-confidence, modeling, the environment</w:t>
      </w:r>
      <w:r>
        <w:rPr>
          <w:rFonts w:ascii="Times New Roman" w:hAnsi="Times New Roman" w:cs="Times New Roman"/>
          <w:i/>
          <w:sz w:val="20"/>
          <w:szCs w:val="20"/>
        </w:rPr>
        <w:t>, emotions, and physical cause.</w:t>
      </w:r>
    </w:p>
    <w:p w:rsidR="00CB5D0B" w:rsidRPr="00CB5D0B" w:rsidRDefault="00CB5D0B" w:rsidP="00CB5D0B">
      <w:pPr>
        <w:spacing w:after="0" w:line="360" w:lineRule="auto"/>
        <w:jc w:val="both"/>
        <w:rPr>
          <w:rFonts w:ascii="Times New Roman" w:hAnsi="Times New Roman" w:cs="Times New Roman"/>
          <w:i/>
          <w:sz w:val="20"/>
          <w:szCs w:val="20"/>
        </w:rPr>
      </w:pPr>
      <w:r w:rsidRPr="00CB5D0B">
        <w:rPr>
          <w:rFonts w:ascii="Times New Roman" w:hAnsi="Times New Roman" w:cs="Times New Roman"/>
          <w:b/>
          <w:i/>
          <w:sz w:val="20"/>
          <w:szCs w:val="20"/>
        </w:rPr>
        <w:t>Keywords:</w:t>
      </w:r>
      <w:r w:rsidRPr="00CB5D0B">
        <w:rPr>
          <w:rFonts w:ascii="Times New Roman" w:hAnsi="Times New Roman" w:cs="Times New Roman"/>
          <w:i/>
          <w:sz w:val="20"/>
          <w:szCs w:val="20"/>
        </w:rPr>
        <w:t xml:space="preserve"> anxiety, family social support</w:t>
      </w:r>
    </w:p>
    <w:p w:rsidR="00BC70DA" w:rsidRPr="001E1A55" w:rsidRDefault="00BC70DA" w:rsidP="00A65C5A">
      <w:pPr>
        <w:spacing w:after="0" w:line="360" w:lineRule="auto"/>
        <w:jc w:val="both"/>
        <w:rPr>
          <w:rFonts w:ascii="Times New Roman" w:hAnsi="Times New Roman" w:cs="Times New Roman"/>
          <w:sz w:val="20"/>
          <w:szCs w:val="20"/>
          <w:lang w:val="en-US"/>
        </w:rPr>
        <w:sectPr w:rsidR="00BC70DA" w:rsidRPr="001E1A55" w:rsidSect="001E1A55">
          <w:footerReference w:type="default" r:id="rId7"/>
          <w:pgSz w:w="11906" w:h="16838"/>
          <w:pgMar w:top="2268" w:right="1701" w:bottom="1701" w:left="2268" w:header="709" w:footer="709" w:gutter="0"/>
          <w:cols w:space="708"/>
          <w:docGrid w:linePitch="360"/>
        </w:sectPr>
      </w:pPr>
    </w:p>
    <w:p w:rsidR="000A4DBF" w:rsidRDefault="000A4DBF" w:rsidP="001939DC">
      <w:pPr>
        <w:spacing w:after="0" w:line="360" w:lineRule="auto"/>
        <w:jc w:val="both"/>
        <w:rPr>
          <w:rFonts w:ascii="Times New Roman" w:hAnsi="Times New Roman" w:cs="Times New Roman"/>
          <w:b/>
          <w:sz w:val="24"/>
          <w:szCs w:val="24"/>
        </w:rPr>
      </w:pPr>
    </w:p>
    <w:p w:rsidR="000A4DBF" w:rsidRDefault="000A4DBF" w:rsidP="001939DC">
      <w:pPr>
        <w:spacing w:after="0" w:line="360" w:lineRule="auto"/>
        <w:jc w:val="both"/>
        <w:rPr>
          <w:rFonts w:ascii="Times New Roman" w:hAnsi="Times New Roman" w:cs="Times New Roman"/>
          <w:b/>
          <w:sz w:val="24"/>
          <w:szCs w:val="24"/>
        </w:rPr>
      </w:pPr>
    </w:p>
    <w:p w:rsidR="000A4DBF" w:rsidRDefault="000A4DBF" w:rsidP="001939DC">
      <w:pPr>
        <w:spacing w:after="0" w:line="360" w:lineRule="auto"/>
        <w:jc w:val="both"/>
        <w:rPr>
          <w:rFonts w:ascii="Times New Roman" w:hAnsi="Times New Roman" w:cs="Times New Roman"/>
          <w:b/>
          <w:sz w:val="24"/>
          <w:szCs w:val="24"/>
        </w:rPr>
      </w:pPr>
    </w:p>
    <w:p w:rsidR="000A4DBF" w:rsidRDefault="000A4DBF" w:rsidP="001939DC">
      <w:pPr>
        <w:spacing w:after="0" w:line="360" w:lineRule="auto"/>
        <w:jc w:val="both"/>
        <w:rPr>
          <w:rFonts w:ascii="Times New Roman" w:hAnsi="Times New Roman" w:cs="Times New Roman"/>
          <w:b/>
          <w:sz w:val="24"/>
          <w:szCs w:val="24"/>
        </w:rPr>
      </w:pPr>
    </w:p>
    <w:p w:rsidR="000A4DBF" w:rsidRDefault="000A4DBF" w:rsidP="001939DC">
      <w:pPr>
        <w:spacing w:after="0" w:line="360" w:lineRule="auto"/>
        <w:jc w:val="both"/>
        <w:rPr>
          <w:rFonts w:ascii="Times New Roman" w:hAnsi="Times New Roman" w:cs="Times New Roman"/>
          <w:b/>
          <w:sz w:val="24"/>
          <w:szCs w:val="24"/>
        </w:rPr>
      </w:pPr>
    </w:p>
    <w:p w:rsidR="000A4DBF" w:rsidRDefault="000A4DBF" w:rsidP="001939DC">
      <w:pPr>
        <w:spacing w:after="0" w:line="360" w:lineRule="auto"/>
        <w:jc w:val="both"/>
        <w:rPr>
          <w:rFonts w:ascii="Times New Roman" w:hAnsi="Times New Roman" w:cs="Times New Roman"/>
          <w:b/>
          <w:sz w:val="24"/>
          <w:szCs w:val="24"/>
        </w:rPr>
      </w:pPr>
    </w:p>
    <w:p w:rsidR="000A4DBF" w:rsidRDefault="000A4DBF" w:rsidP="001939DC">
      <w:pPr>
        <w:spacing w:after="0" w:line="360" w:lineRule="auto"/>
        <w:jc w:val="both"/>
        <w:rPr>
          <w:rFonts w:ascii="Times New Roman" w:hAnsi="Times New Roman" w:cs="Times New Roman"/>
          <w:b/>
          <w:sz w:val="24"/>
          <w:szCs w:val="24"/>
        </w:rPr>
      </w:pPr>
    </w:p>
    <w:p w:rsidR="000A4DBF" w:rsidRDefault="000A4DBF" w:rsidP="001939DC">
      <w:pPr>
        <w:spacing w:after="0" w:line="360" w:lineRule="auto"/>
        <w:jc w:val="both"/>
        <w:rPr>
          <w:rFonts w:ascii="Times New Roman" w:hAnsi="Times New Roman" w:cs="Times New Roman"/>
          <w:b/>
          <w:sz w:val="24"/>
          <w:szCs w:val="24"/>
        </w:rPr>
      </w:pPr>
    </w:p>
    <w:p w:rsidR="00614753" w:rsidRPr="000A4DBF" w:rsidRDefault="00121ABF" w:rsidP="000A4DBF">
      <w:pPr>
        <w:spacing w:after="0" w:line="360" w:lineRule="auto"/>
        <w:jc w:val="both"/>
        <w:rPr>
          <w:rFonts w:ascii="Times New Roman" w:hAnsi="Times New Roman" w:cs="Times New Roman"/>
          <w:b/>
          <w:sz w:val="24"/>
          <w:szCs w:val="24"/>
          <w:lang w:val="en-US"/>
        </w:rPr>
      </w:pPr>
      <w:r w:rsidRPr="00F224EF">
        <w:rPr>
          <w:rFonts w:ascii="Times New Roman" w:hAnsi="Times New Roman" w:cs="Times New Roman"/>
          <w:b/>
          <w:sz w:val="24"/>
          <w:szCs w:val="24"/>
        </w:rPr>
        <w:lastRenderedPageBreak/>
        <w:t>PENDAHULUA</w:t>
      </w:r>
      <w:r w:rsidR="00DE3F35" w:rsidRPr="00F224EF">
        <w:rPr>
          <w:rFonts w:ascii="Times New Roman" w:hAnsi="Times New Roman" w:cs="Times New Roman"/>
          <w:b/>
          <w:sz w:val="24"/>
          <w:szCs w:val="24"/>
          <w:lang w:val="en-US"/>
        </w:rPr>
        <w:t>N</w:t>
      </w:r>
      <w:r w:rsidR="000901C0" w:rsidRPr="001D04C1">
        <w:t xml:space="preserve"> </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Mahasiswa dalam Kamus Besar Bahasa Indonesia (KBBI) adalah pelajar perguruan tinggi. Sedangkan mahasiswa dalam Undang – Undang Republik Indonesia (2012) adalah peserta didik pada jenjang perguruan tinggi. Kemudian, menurut Siswoyo (2007) menyatakan bahwa mahasiswa dapat didefinisikan sebagai individu yang sedang menuntut ilmu ditingkat perguruan tinggi, baik negeri maupun swasta ataupun lembaga lain yang setingkat dengan perguruan tinggi. Mahasiswa dinilai memiliki intelektual yang tinggi, kecerdasan dalam berpikir dan kerencanaaan dalam bertindak. Berpikir kritis dan bertindak dengan cepat dan tepat merupakan sifat yang cenderung melekat pada diri setiap mahasiwa yang merupakan prinsip saling melengkapi.</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 xml:space="preserve">Pujosuwarno (dalam Etika &amp; Hasibuan, 2016) masalah yang umum dan yang paling sering terjadi di Universitas adalah pada masalah mahasiswa tingkat akhir. Saat mahasiswa telah menempuh semester </w:t>
      </w:r>
      <w:r w:rsidRPr="00560B6B">
        <w:rPr>
          <w:rFonts w:ascii="Times New Roman" w:hAnsi="Times New Roman" w:cs="Times New Roman"/>
          <w:sz w:val="24"/>
          <w:szCs w:val="24"/>
        </w:rPr>
        <w:lastRenderedPageBreak/>
        <w:t>akhir dan telah menyelesaikan seluruh mata kuliahnya, mahasiswa dituntut atau diwajibkan untuk membuat suatu karya ilmiah yaitu skripsi (Faradillah,2013). Skripsi menurut Lipson (2006) adalah karya ilmiah ya.ng disusun oleh mahasiswa. Semua mahasiswa wajib mengambil mata kuliah skripsi sebagai persyaratan untuk memperoleh gelar sarjana. Sedangkan skripsi menurut Hidayat (2009) adalah proses pembelajaran bagi mahasiswa untuk mengasah kemampuan analisisnya dalam mengkaji, menganalisis, memecahkan, dan menyimpulkan masalah yang ditelitinya.</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 xml:space="preserve">Kesulitan-kesulitan saat penyusunan skripsi oleh mahasiswa sering dirasakan sebagai suatu beban yang berat, akibatnya kesulitan yang dirasakan tersebut berkembang menjadi sikap yang negatif yang akhirnya dapat menimbulkan suatu kecemasan dan hilangnya motivasi (Etika &amp; Hasibuan,2016). Menurut Nuruzdah (2017) mahasiswa yang memiliki kecemasan dalam menulis skripsi adalah mahasiswa yang takut hasil tulisan pada skripsinya </w:t>
      </w:r>
      <w:r w:rsidRPr="00560B6B">
        <w:rPr>
          <w:rFonts w:ascii="Times New Roman" w:hAnsi="Times New Roman" w:cs="Times New Roman"/>
          <w:sz w:val="24"/>
          <w:szCs w:val="24"/>
        </w:rPr>
        <w:lastRenderedPageBreak/>
        <w:t>dievaluasi, merasa cemas saat mengerjakan tugas penulisan skripsi seperti pikiran yang kosong saat menulis skripsi, merasa tidak bisa dan kesulitan menuliskan ide-ide dan pemikirannya dengan jelas di skripsinya. Mahasiswa tersebut juga memiliki anggapan bahwa dia akan gagal saat membuat tulisan seperti merasa kemampuan menulisnya di bawah rata-rata, merasa tidak pandai dalam menulis, dan memperkirakan akan mendapatkan nilai skripsi yang buruk. Hal ini mengakibatkan tertundanya penyusunan skripsi yang mengakibatkan timbul perasaan cemas (Yulian, 2017).</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 xml:space="preserve">Menurut Ghufron &amp; Risnawita (2012) kecemasan merupakan pengalaman subjektif yang tidak menyenangkan mengenai kekhawatiran atau ketegangan berupa perasaan cemas, tegang, dan emosi yang dialami oleh seseorang. Kecemasan juga dapat di artikan sebagai respon normal terhadap ancaman, tetapi kecemasan menjadi abnormal ketika kecemasan melebihi proporsi dari ancaman yang sebenarnya, atau ketika kecemasan </w:t>
      </w:r>
      <w:r w:rsidRPr="00560B6B">
        <w:rPr>
          <w:rFonts w:ascii="Times New Roman" w:hAnsi="Times New Roman" w:cs="Times New Roman"/>
          <w:sz w:val="24"/>
          <w:szCs w:val="24"/>
        </w:rPr>
        <w:lastRenderedPageBreak/>
        <w:t xml:space="preserve">muncul tanpa sebab-yakni, bila bukan merupakam respons terhadap perubahan lingkungan. Kemudian, menurut </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Terdapat aspek-aspek kecemasan menurut Deffenbacher &amp; Hazaleus (dalam Ghufron &amp; Risnawita,2012) yaitu; 1). Kekhawatiran (</w:t>
      </w:r>
      <w:r w:rsidRPr="00560B6B">
        <w:rPr>
          <w:rFonts w:ascii="Times New Roman" w:hAnsi="Times New Roman" w:cs="Times New Roman"/>
          <w:i/>
          <w:sz w:val="24"/>
          <w:szCs w:val="24"/>
        </w:rPr>
        <w:t>worry</w:t>
      </w:r>
      <w:r w:rsidRPr="00560B6B">
        <w:rPr>
          <w:rFonts w:ascii="Times New Roman" w:hAnsi="Times New Roman" w:cs="Times New Roman"/>
          <w:sz w:val="24"/>
          <w:szCs w:val="24"/>
        </w:rPr>
        <w:t>) merupakan pikiran negatif tentang dirinya sendiri, seperti perasaan negatif bahwa ia lebih jelek dibandingkan dengan teman-temannya. 2). Emosionalitas (</w:t>
      </w:r>
      <w:r w:rsidRPr="00560B6B">
        <w:rPr>
          <w:rFonts w:ascii="Times New Roman" w:hAnsi="Times New Roman" w:cs="Times New Roman"/>
          <w:i/>
          <w:sz w:val="24"/>
          <w:szCs w:val="24"/>
        </w:rPr>
        <w:t>imosionality</w:t>
      </w:r>
      <w:r w:rsidRPr="00560B6B">
        <w:rPr>
          <w:rFonts w:ascii="Times New Roman" w:hAnsi="Times New Roman" w:cs="Times New Roman"/>
          <w:sz w:val="24"/>
          <w:szCs w:val="24"/>
        </w:rPr>
        <w:t xml:space="preserve">) sebagai reaksi diri terhadap rangsangan saraf otonomi, seperti jantung berdebar-debar, keringat dingin, dan tegang. 3). Gangguan dan hambatan dalam menyelesaikan tugas </w:t>
      </w:r>
      <w:r w:rsidRPr="00560B6B">
        <w:rPr>
          <w:rFonts w:ascii="Times New Roman" w:hAnsi="Times New Roman" w:cs="Times New Roman"/>
          <w:i/>
          <w:sz w:val="24"/>
          <w:szCs w:val="24"/>
        </w:rPr>
        <w:t>(task generated interference)</w:t>
      </w:r>
      <w:r w:rsidRPr="00560B6B">
        <w:rPr>
          <w:rFonts w:ascii="Times New Roman" w:hAnsi="Times New Roman" w:cs="Times New Roman"/>
          <w:sz w:val="24"/>
          <w:szCs w:val="24"/>
        </w:rPr>
        <w:t xml:space="preserve"> merupakan kecenderungan yang dialami seseorang yang selalu tertekan karena pemikiran yang rasional terhadap tugas.</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 xml:space="preserve">Berdasarkan hasil penelitian Maziyah (2015) menunjukkan bahwa dalam  pengajuan  judul  skripsi  hanya  terdapat  empat mahasiswa  yang  diterima  judulnya,  dan  tersisa  94  mahasiswa.  Sedangkan  waktu  </w:t>
      </w:r>
      <w:r w:rsidRPr="00560B6B">
        <w:rPr>
          <w:rFonts w:ascii="Times New Roman" w:hAnsi="Times New Roman" w:cs="Times New Roman"/>
          <w:sz w:val="24"/>
          <w:szCs w:val="24"/>
        </w:rPr>
        <w:lastRenderedPageBreak/>
        <w:t xml:space="preserve">yang diberikan oleh pihak kampus hanya tiga bulan masa pembuatan proposal skripsi. Beriringnya waktu  satu  bulan,  masih  tersisa  20  mahasiswa  yang  belum  di  terima  judulnya.  Hal  ini membuat para mahasiswa merasa cemas  yaitu merasa bingung  apa  yang  harus ditulis dalam skripsinya, merasa rendah diri, kepercayaan diri menurun, tidak bisa berpikir terbuka merasa pikirannya  buntu  sehingga  ide-ide  tidak  bisa  dituangkan  dalam  skripsi,  putus  asa,  dan khawatir  dalam  menyelesaikan  skripsi  nantinya  akan  lancar  ataukah  tidak,  serta  ketakutan dan kekhawatiran akan ditinggal dalam praklinik dan profesi. Nurhindazah (2016) menjelaskan di Universitas Mulawarman, 823 mahasiswa terancam di-drop out karena belum menyelesaikan beban studinya dengan masa studi yang sudah ditetapkan. Fenomena mahasiswa terancam drop out juga terdapat di Universitas Hasanuddin, terdapat 370 mahasiswa tahun 2008 yang akan di-drop out karena belum menyelesaikan studinya atau </w:t>
      </w:r>
      <w:r w:rsidRPr="00560B6B">
        <w:rPr>
          <w:rFonts w:ascii="Times New Roman" w:hAnsi="Times New Roman" w:cs="Times New Roman"/>
          <w:sz w:val="24"/>
          <w:szCs w:val="24"/>
        </w:rPr>
        <w:lastRenderedPageBreak/>
        <w:t>skripsinya. Hasil penelitian Inayahtul’ain (2018) menunjukan bahwa dari total 98 mahasiswa, mahasiswa Bimbingan dan Konseling Universitas Negeri Yogyakarta yang mengisi skala kecemasan menyusun skripsi, 13 mahasiswa diantaranya atau 13,2% memiliki kecemasan menyusun skripsi yang termasuk dalam kategeori tinggi, 81 mahasiswa atau 82,6% memiliki kecemasan menyusun skripsi pada kategori sedang, serta 4 mahasiswa atau 4,2% memiliki kecemasan menyusun skripsi pada kategori rendah. Berdasarkan data tersebut, dapat disimpulkan bahwa masih bnyak mahssiswa yang mengalami kecemasan dalam mengerjakan skripsi sehinggan dapat mengancam mahasiswa untuk drop out dari kampusnya.</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Sejalan dengan data yang sudah dijelaskan sebelumnya, berdasarkan hasil wawancara pada</w:t>
      </w:r>
      <w:r>
        <w:rPr>
          <w:rFonts w:ascii="Times New Roman" w:hAnsi="Times New Roman" w:cs="Times New Roman"/>
          <w:sz w:val="24"/>
          <w:szCs w:val="24"/>
        </w:rPr>
        <w:t xml:space="preserve"> tanggal 02 Januari 2020 dengan</w:t>
      </w:r>
      <w:r w:rsidRPr="00560B6B">
        <w:rPr>
          <w:rFonts w:ascii="Times New Roman" w:hAnsi="Times New Roman" w:cs="Times New Roman"/>
          <w:sz w:val="24"/>
          <w:szCs w:val="24"/>
        </w:rPr>
        <w:t xml:space="preserve"> yang sedang mengerjakan skripsi </w:t>
      </w:r>
      <w:r>
        <w:rPr>
          <w:rFonts w:ascii="Times New Roman" w:hAnsi="Times New Roman" w:cs="Times New Roman"/>
          <w:sz w:val="24"/>
          <w:szCs w:val="24"/>
        </w:rPr>
        <w:t xml:space="preserve">di Yogyakarta </w:t>
      </w:r>
      <w:r w:rsidRPr="00560B6B">
        <w:rPr>
          <w:rFonts w:ascii="Times New Roman" w:hAnsi="Times New Roman" w:cs="Times New Roman"/>
          <w:sz w:val="24"/>
          <w:szCs w:val="24"/>
        </w:rPr>
        <w:t xml:space="preserve">mengunakan aspek-aspek Deffenbacher dan Hazaleus </w:t>
      </w:r>
      <w:r w:rsidRPr="00560B6B">
        <w:rPr>
          <w:rFonts w:ascii="Times New Roman" w:hAnsi="Times New Roman" w:cs="Times New Roman"/>
          <w:sz w:val="24"/>
          <w:szCs w:val="24"/>
        </w:rPr>
        <w:lastRenderedPageBreak/>
        <w:t>(dalam Ghufron &amp;amp; Risnawita,2012). Diperoleh 8 dari 10 mahasiswa pada aspek kekhawatiran mengatakan selalu merasa akan ada kegagalan di dirinya, subjek merasa selama ini banyak kurangnya didalam diri mereka, subjek merasa teman-teman ataupun orang lain lebih baik dari dirinya, merasa bodoh dan ada kekhawatiran bertemu dengan dosen pembimbing seperti takut adanya penolakan sehingga tidak sepenuhnya atau tidak maksimal mengerjakan skripsi karena ada perasaan khawatir. Pada aspek emosionalitas, 6 dari 10 subjek mengatakan sulit mengontrol diri ketika mengerjakan skripsi maupun bertemu dosen maka jantung berdebar-debar, keringat dingin dan tegang sebelum bertemu dengan dosen pembimbing ataupun ditanya mengenai skripsi oleh orang-orang sekitar sehingga kondisi ini membuat subjek sulit menangkap apa saja yang direvisi oleh dosen dan revisian menjadi semakin banyak. Pada aspek gangguan dan hambatan dalam menyelesaikan tugas, 9 dari 10 subjek mengatakan terlalu sering memikirkan skripsi dan berlarut-larut dalam kebingungan membuat daya menyelesaikan tugas menurun seperti tidak fokus, bingung memutuskan pendapat, mood tidak stabi, dan lari dari tugas yang seharusnya yaitu memilih untuk bermain bersama teman barulah mengerjakan skripsi bahkan menunda untuk mengerjakannya. Berdasarkan hasil wawancara maka dapat disimpulkan bahwa masih banyak yang mengalami kecemasan dalam mengerjakan skripsi yang dilihat dari aspek-aspek kecemasan yang dikemukakan Deffenbacher dan Hazaleus (dalam Ghufron &amp;amp; Risnawita,2012) yaitu kekhawatiran (worry), emosionalitas (emosionality), gangguan dan hambatan dalam menyelesaikan tugas (task generated interference).</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 xml:space="preserve">Seharusnya atau harapannya dalam kegiatan perkuliahan yang sudah dilaksanakan sebelumnya, mahasiswa tentunya sudah mempersiapkan diri dengan kegiatan kuliah yang sudah dilakukan, teori-teori yang sudah dipelajari, sehingga mahasiswa mampu untuk menghadapi skripsi sebagaimana syarat untuk kelulusan (Inayahtul’ain,2018). Listanto dan  Demak (2015)  menjelaskan apabila mahasiswa memiliki kecemasan yang rendah maka akan mudah untuk menyerap setiap pendapat dosen dan lebih fokus dalam pengerjaan skripsi sehingga dapat terselesaikan dengan baik. </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Sarason (dalam Djiwandono, 2002) menjelaskan bahwa terdapat faktor-faktor yang mempengaruhi terjadinya kecemasan yaitu keyakinan diri, dukungan sosial, dan modelling. dari faktor-faktor tersebut, maka peneliti memilih dukungan sosial. Sarason (dalam Djiwandono, 2002) menjelaskan lebih lanjut, bahwa dukungan sosial adalah be</w:t>
      </w:r>
      <w:r w:rsidRPr="00560B6B">
        <w:rPr>
          <w:rFonts w:ascii="Times New Roman" w:hAnsi="Times New Roman" w:cs="Times New Roman"/>
          <w:sz w:val="24"/>
          <w:szCs w:val="24"/>
          <w:shd w:val="clear" w:color="auto" w:fill="FFFFFF"/>
        </w:rPr>
        <w:t xml:space="preserve">ntuk perhatian, penghargaan, semangat, penerimaan, maupun pertolongan yang dirasakan individu. </w:t>
      </w:r>
      <w:r w:rsidRPr="00560B6B">
        <w:rPr>
          <w:rFonts w:ascii="Times New Roman" w:hAnsi="Times New Roman" w:cs="Times New Roman"/>
          <w:sz w:val="24"/>
          <w:szCs w:val="24"/>
        </w:rPr>
        <w:t xml:space="preserve">Kurangnya dukungan sosial menjadikan individu merasa sendiri dan tidak ada yang bisa mengerti dirinya, sehingga dapat menimbulkan kecemasan ketika menghadapi tantangan yang berat dalam hidupnya.  Menurut Sarafino &amp; Smith (2011) dukungan bisa berasal dari banyak sumber - pasangan atau kekasih, keluarga, teman, dokter, atau organisasi komunitas. Rodin dan Slovey (dalam Nursalam &amp; Kurniawati, 2007) menjelaskan bahwa dukungan sosial terutama dalam konteks hubungan yang akrab atau kualitas hubungan keluarga merupakan sumber dukungan sosial yang paling penting. Sehingga, peneliti memfokuskan dukungan sosial keluarga sebagai variabel bebas dalam penelitian ini. </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Dukungan sosial merupakan kenyamanan, kepedulian, penghargaan, atau bantuan yang dirasakan individu yang diterima dari orang lain atau kelompoknya (Sarafino, 2006). dukungan sosial dapat berasal dari berbagai pihak seperti orang tua, keluarga, teman, pasangan, rekan kerja, maupun atasan. Tarmidi dan Rambe (2010) berpendapat bahwa setiap dukungan yang diberikan sangat mendorong individu dalam menjalani kehidupannya dan salah satu dukungan yang berperan besar bagi kesuksesan akademis adalah dukungan yang didapatkan dari keluarga. Pramuditha (2013) mendefinisikan dukungan sosial keluarga sebagai pemberian bantuan yang berasal dari keluarga berupa motivasi, informasi, finansial, maupun emosial yang dapat menenangkan dan memberikan kehangatan bagi keluarganya.</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Aspek-aspek dukungan sosial menurut Sarafino (2006) yaitu ; 1) dukungan emosional melibatkan ekspresi rasa empati dan perhatian terhadap individu, sehingga individu tersebut merasa nyaman, dicintai dan diperhatikan. 2) dukungan penghargaan melibatkan ekspresi yang berupa pernyataan setuju dan penilaian positif terhadap ide-ide, perasaan dan performa orang lain. 3) dukungan instrumental melibatkan bantuan langsung, misalnya yang berupa bantuan finansial atau bantuan dalam mengerjakan tugas-tugas tertentu. 4) dukungan informasi bersifat informasi ini dapat berupa saran, pengarahan dan umpan balik tentang bagaimana cara memecahkan persoalan.</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 xml:space="preserve">Dukungan keluarga merupakan dukungan sosial yang diberikan keluarga mulai dari emosional hingga informasi agar anggota keluarga merasa diperdulikan dan semangat menjalani aktivitasnya (Tarmidi dan Rambe (2010). Lasri dan Pratiwi (2014) menjelaskan bahwa dukungan keluarga dapat berkorelasi dengan berbagai variabel, salah satunya adalah kecemasan. Inayahtul’ain (2018) menjelaskan kurangnya dukungan yang diberikan oleh keluarga, akan menimbulkan kecemasan yang menghambat proses pembuatan skripsi. Pendapat tersebut juga didukung oleh Afriani (2018) yaitu dukungan keluarga yang kurang dirasakan mahasiswa akan membuatnya merasa tidak dipedulikan, sulit merasakan kasih sayang, merasa tidak dihargai, dan kehilangan dorongan dari orang lain untuk menghadapi kegiatan akademiknya. Lebih lanjut, Afriani (2018) berpendapat bahwa kondisi ini membuat mahasiswa mudah putus asa ketika terjadi kesulitan mengerjakan skripsi yang pada akhirnya timbulkan kecemasan mengerjakan skripsi. Inayahtul’ain (2018) menjelaskan kecemasan menjadikan mahasiswa memiliki rasa khawatir, mudah pusing, lelah, bahkan putus asa untuk lulus tepat pada waktunya. </w:t>
      </w:r>
    </w:p>
    <w:p w:rsidR="000A4DBF" w:rsidRPr="00560B6B" w:rsidRDefault="000A4DBF" w:rsidP="000A4DBF">
      <w:pPr>
        <w:spacing w:after="0" w:line="360" w:lineRule="auto"/>
        <w:ind w:firstLine="567"/>
        <w:jc w:val="both"/>
        <w:rPr>
          <w:rFonts w:ascii="Times New Roman" w:hAnsi="Times New Roman" w:cs="Times New Roman"/>
          <w:sz w:val="24"/>
          <w:szCs w:val="24"/>
        </w:rPr>
      </w:pPr>
      <w:r w:rsidRPr="00560B6B">
        <w:rPr>
          <w:rFonts w:ascii="Times New Roman" w:hAnsi="Times New Roman" w:cs="Times New Roman"/>
          <w:sz w:val="24"/>
          <w:szCs w:val="24"/>
        </w:rPr>
        <w:t xml:space="preserve">Berdasarkan uraian diatas, maka rumusan masalah dalam penelitian ini adalah “apakah terdapat hubungan antara dukungan sosial keluarga dengan kecemasan mengerjakan skripsi pada mahasiswa </w:t>
      </w:r>
      <w:r>
        <w:rPr>
          <w:rFonts w:ascii="Times New Roman" w:hAnsi="Times New Roman" w:cs="Times New Roman"/>
          <w:sz w:val="24"/>
          <w:szCs w:val="24"/>
        </w:rPr>
        <w:t>di</w:t>
      </w:r>
      <w:r w:rsidRPr="00560B6B">
        <w:rPr>
          <w:rFonts w:ascii="Times New Roman" w:hAnsi="Times New Roman" w:cs="Times New Roman"/>
          <w:sz w:val="24"/>
          <w:szCs w:val="24"/>
        </w:rPr>
        <w:t xml:space="preserve"> Yogyakarta ?”</w:t>
      </w:r>
    </w:p>
    <w:p w:rsidR="002A19F1" w:rsidRDefault="002A19F1" w:rsidP="001939DC">
      <w:pPr>
        <w:pStyle w:val="Default"/>
        <w:spacing w:line="360" w:lineRule="auto"/>
        <w:jc w:val="both"/>
        <w:rPr>
          <w:b/>
          <w:bCs/>
          <w:lang w:val="en-US"/>
        </w:rPr>
      </w:pPr>
    </w:p>
    <w:p w:rsidR="00C154E0" w:rsidRPr="00F224EF" w:rsidRDefault="00C154E0" w:rsidP="001939DC">
      <w:pPr>
        <w:pStyle w:val="Default"/>
        <w:spacing w:line="360" w:lineRule="auto"/>
        <w:jc w:val="both"/>
        <w:rPr>
          <w:b/>
          <w:bCs/>
          <w:lang w:val="en-US"/>
        </w:rPr>
      </w:pPr>
      <w:r w:rsidRPr="00F224EF">
        <w:rPr>
          <w:b/>
          <w:bCs/>
          <w:lang w:val="en-US"/>
        </w:rPr>
        <w:t>METODE</w:t>
      </w:r>
    </w:p>
    <w:p w:rsidR="00FB7192" w:rsidRPr="00D90124" w:rsidRDefault="002C6882" w:rsidP="001939DC">
      <w:pPr>
        <w:pStyle w:val="ListParagraph"/>
        <w:spacing w:after="0" w:line="360" w:lineRule="auto"/>
        <w:ind w:left="0" w:firstLine="567"/>
        <w:jc w:val="both"/>
        <w:rPr>
          <w:rFonts w:ascii="Times New Roman" w:hAnsi="Times New Roman" w:cs="Times New Roman"/>
          <w:sz w:val="24"/>
          <w:szCs w:val="24"/>
          <w:lang w:val="en-ID"/>
        </w:rPr>
      </w:pPr>
      <w:proofErr w:type="spellStart"/>
      <w:r w:rsidRPr="00F224EF">
        <w:rPr>
          <w:rFonts w:ascii="Times New Roman" w:hAnsi="Times New Roman" w:cs="Times New Roman"/>
          <w:bCs/>
          <w:sz w:val="24"/>
          <w:szCs w:val="24"/>
          <w:lang w:val="en-US"/>
        </w:rPr>
        <w:t>Metode</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pengumpulan</w:t>
      </w:r>
      <w:proofErr w:type="spellEnd"/>
      <w:r w:rsidRPr="00F224EF">
        <w:rPr>
          <w:rFonts w:ascii="Times New Roman" w:hAnsi="Times New Roman" w:cs="Times New Roman"/>
          <w:bCs/>
          <w:sz w:val="24"/>
          <w:szCs w:val="24"/>
          <w:lang w:val="en-US"/>
        </w:rPr>
        <w:t xml:space="preserve"> data </w:t>
      </w:r>
      <w:proofErr w:type="spellStart"/>
      <w:r w:rsidRPr="00F224EF">
        <w:rPr>
          <w:rFonts w:ascii="Times New Roman" w:hAnsi="Times New Roman" w:cs="Times New Roman"/>
          <w:bCs/>
          <w:sz w:val="24"/>
          <w:szCs w:val="24"/>
          <w:lang w:val="en-US"/>
        </w:rPr>
        <w:t>penelitian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ini</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dengan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menggunakan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w:t>
      </w:r>
      <w:proofErr w:type="spellEnd"/>
      <w:r w:rsidR="00C00C1F" w:rsidRPr="00F224EF">
        <w:rPr>
          <w:rFonts w:ascii="Times New Roman" w:hAnsi="Times New Roman" w:cs="Times New Roman"/>
          <w:bCs/>
          <w:sz w:val="24"/>
          <w:szCs w:val="24"/>
          <w:lang w:val="en-US"/>
        </w:rPr>
        <w:t xml:space="preserve"> </w:t>
      </w:r>
      <w:proofErr w:type="spellStart"/>
      <w:r w:rsidR="00C00C1F" w:rsidRPr="00F224EF">
        <w:rPr>
          <w:rFonts w:ascii="Times New Roman" w:hAnsi="Times New Roman" w:cs="Times New Roman"/>
          <w:bCs/>
          <w:sz w:val="24"/>
          <w:szCs w:val="24"/>
          <w:lang w:val="en-US"/>
        </w:rPr>
        <w:t>yaitu</w:t>
      </w:r>
      <w:proofErr w:type="spellEnd"/>
      <w:r w:rsidRPr="00F224EF">
        <w:rPr>
          <w:rFonts w:ascii="Times New Roman" w:hAnsi="Times New Roman" w:cs="Times New Roman"/>
          <w:bCs/>
          <w:sz w:val="24"/>
          <w:szCs w:val="24"/>
          <w:lang w:val="en-US"/>
        </w:rPr>
        <w:t xml:space="preserve"> </w:t>
      </w:r>
      <w:r w:rsidR="00500C9B">
        <w:rPr>
          <w:rFonts w:ascii="Times New Roman" w:hAnsi="Times New Roman" w:cs="Times New Roman"/>
          <w:sz w:val="24"/>
          <w:szCs w:val="24"/>
        </w:rPr>
        <w:t>Skala</w:t>
      </w:r>
      <w:r w:rsidR="0030631B">
        <w:rPr>
          <w:rFonts w:ascii="Times New Roman" w:hAnsi="Times New Roman" w:cs="Times New Roman"/>
          <w:sz w:val="24"/>
          <w:szCs w:val="24"/>
          <w:lang w:val="en-ID"/>
        </w:rPr>
        <w:t xml:space="preserve"> </w:t>
      </w:r>
      <w:proofErr w:type="spellStart"/>
      <w:r w:rsidR="000603DF">
        <w:rPr>
          <w:rFonts w:ascii="Times New Roman" w:hAnsi="Times New Roman" w:cs="Times New Roman"/>
          <w:sz w:val="24"/>
          <w:szCs w:val="24"/>
          <w:lang w:val="en-ID"/>
        </w:rPr>
        <w:t>Kecemasan</w:t>
      </w:r>
      <w:proofErr w:type="spellEnd"/>
      <w:r w:rsidR="000901C0">
        <w:rPr>
          <w:rFonts w:ascii="Times New Roman" w:hAnsi="Times New Roman" w:cs="Times New Roman"/>
          <w:sz w:val="24"/>
          <w:szCs w:val="24"/>
          <w:lang w:val="en-ID"/>
        </w:rPr>
        <w:t xml:space="preserve"> </w:t>
      </w:r>
      <w:proofErr w:type="spellStart"/>
      <w:r w:rsidR="00C012D7">
        <w:rPr>
          <w:rFonts w:ascii="Times New Roman" w:hAnsi="Times New Roman" w:cs="Times New Roman"/>
          <w:sz w:val="24"/>
          <w:szCs w:val="24"/>
          <w:lang w:val="en-ID"/>
        </w:rPr>
        <w:t>dan</w:t>
      </w:r>
      <w:proofErr w:type="spellEnd"/>
      <w:r w:rsidR="00C012D7">
        <w:rPr>
          <w:rFonts w:ascii="Times New Roman" w:hAnsi="Times New Roman" w:cs="Times New Roman"/>
          <w:sz w:val="24"/>
          <w:szCs w:val="24"/>
          <w:lang w:val="en-ID"/>
        </w:rPr>
        <w:t xml:space="preserve"> </w:t>
      </w:r>
      <w:proofErr w:type="spellStart"/>
      <w:r w:rsidR="00C012D7">
        <w:rPr>
          <w:rFonts w:ascii="Times New Roman" w:hAnsi="Times New Roman" w:cs="Times New Roman"/>
          <w:sz w:val="24"/>
          <w:szCs w:val="24"/>
          <w:lang w:val="en-ID"/>
        </w:rPr>
        <w:t>Skala</w:t>
      </w:r>
      <w:proofErr w:type="spellEnd"/>
      <w:r w:rsidR="00C012D7" w:rsidRPr="00C012D7">
        <w:rPr>
          <w:rFonts w:ascii="Times New Roman" w:hAnsi="Times New Roman" w:cs="Times New Roman"/>
          <w:i/>
          <w:iCs/>
          <w:sz w:val="24"/>
          <w:szCs w:val="24"/>
        </w:rPr>
        <w:t xml:space="preserve"> </w:t>
      </w:r>
      <w:proofErr w:type="spellStart"/>
      <w:r w:rsidR="000603DF">
        <w:rPr>
          <w:rFonts w:ascii="Times New Roman" w:hAnsi="Times New Roman" w:cs="Times New Roman"/>
          <w:iCs/>
          <w:sz w:val="24"/>
          <w:szCs w:val="24"/>
          <w:lang w:val="en-ID"/>
        </w:rPr>
        <w:t>Dukungan</w:t>
      </w:r>
      <w:proofErr w:type="spellEnd"/>
      <w:r w:rsidR="000603DF">
        <w:rPr>
          <w:rFonts w:ascii="Times New Roman" w:hAnsi="Times New Roman" w:cs="Times New Roman"/>
          <w:iCs/>
          <w:sz w:val="24"/>
          <w:szCs w:val="24"/>
          <w:lang w:val="en-ID"/>
        </w:rPr>
        <w:t xml:space="preserve"> </w:t>
      </w:r>
      <w:proofErr w:type="spellStart"/>
      <w:r w:rsidR="000603DF">
        <w:rPr>
          <w:rFonts w:ascii="Times New Roman" w:hAnsi="Times New Roman" w:cs="Times New Roman"/>
          <w:iCs/>
          <w:sz w:val="24"/>
          <w:szCs w:val="24"/>
          <w:lang w:val="en-ID"/>
        </w:rPr>
        <w:t>Sosial</w:t>
      </w:r>
      <w:proofErr w:type="spellEnd"/>
      <w:r w:rsidR="000603DF">
        <w:rPr>
          <w:rFonts w:ascii="Times New Roman" w:hAnsi="Times New Roman" w:cs="Times New Roman"/>
          <w:iCs/>
          <w:sz w:val="24"/>
          <w:szCs w:val="24"/>
          <w:lang w:val="en-ID"/>
        </w:rPr>
        <w:t xml:space="preserve"> </w:t>
      </w:r>
      <w:proofErr w:type="spellStart"/>
      <w:r w:rsidR="000603DF">
        <w:rPr>
          <w:rFonts w:ascii="Times New Roman" w:hAnsi="Times New Roman" w:cs="Times New Roman"/>
          <w:iCs/>
          <w:sz w:val="24"/>
          <w:szCs w:val="24"/>
          <w:lang w:val="en-ID"/>
        </w:rPr>
        <w:t>Keluarga</w:t>
      </w:r>
      <w:proofErr w:type="spellEnd"/>
      <w:r w:rsidR="00C012D7" w:rsidRPr="000901C0">
        <w:rPr>
          <w:rFonts w:ascii="Times New Roman" w:hAnsi="Times New Roman" w:cs="Times New Roman"/>
          <w:sz w:val="24"/>
          <w:szCs w:val="24"/>
          <w:lang w:val="en-ID"/>
        </w:rPr>
        <w:t>.</w:t>
      </w:r>
      <w:r w:rsidR="00C012D7">
        <w:rPr>
          <w:rFonts w:ascii="Times New Roman" w:hAnsi="Times New Roman" w:cs="Times New Roman"/>
          <w:sz w:val="24"/>
          <w:szCs w:val="24"/>
          <w:lang w:val="en-ID"/>
        </w:rPr>
        <w:t xml:space="preserve"> </w:t>
      </w:r>
      <w:proofErr w:type="spellStart"/>
      <w:r w:rsidR="000603DF">
        <w:rPr>
          <w:rFonts w:ascii="Times New Roman" w:hAnsi="Times New Roman" w:cs="Times New Roman"/>
          <w:sz w:val="24"/>
          <w:szCs w:val="24"/>
          <w:lang w:val="en-ID"/>
        </w:rPr>
        <w:t>Keriteria</w:t>
      </w:r>
      <w:proofErr w:type="spellEnd"/>
      <w:r w:rsidR="000603DF">
        <w:rPr>
          <w:rFonts w:ascii="Times New Roman" w:hAnsi="Times New Roman" w:cs="Times New Roman"/>
          <w:sz w:val="24"/>
          <w:szCs w:val="24"/>
          <w:lang w:val="en-ID"/>
        </w:rPr>
        <w:t xml:space="preserve"> </w:t>
      </w:r>
      <w:r w:rsidR="000603DF">
        <w:rPr>
          <w:rFonts w:ascii="Times New Roman" w:hAnsi="Times New Roman" w:cs="Times New Roman"/>
          <w:sz w:val="24"/>
          <w:szCs w:val="24"/>
        </w:rPr>
        <w:t>s</w:t>
      </w:r>
      <w:r w:rsidR="00C012D7" w:rsidRPr="0037160C">
        <w:rPr>
          <w:rFonts w:ascii="Times New Roman" w:hAnsi="Times New Roman" w:cs="Times New Roman"/>
          <w:sz w:val="24"/>
          <w:szCs w:val="24"/>
        </w:rPr>
        <w:t xml:space="preserve">ubjek dalam penelitian ini </w:t>
      </w:r>
      <w:r w:rsidR="000901C0" w:rsidRPr="002064AD">
        <w:rPr>
          <w:rFonts w:ascii="Times New Roman" w:hAnsi="Times New Roman" w:cs="Times New Roman"/>
          <w:sz w:val="24"/>
          <w:szCs w:val="24"/>
        </w:rPr>
        <w:t>adalah</w:t>
      </w:r>
      <w:r w:rsidR="00D90124">
        <w:rPr>
          <w:rFonts w:ascii="Times New Roman" w:hAnsi="Times New Roman" w:cs="Times New Roman"/>
          <w:sz w:val="24"/>
          <w:szCs w:val="24"/>
          <w:lang w:val="en-ID"/>
        </w:rPr>
        <w:t xml:space="preserve"> </w:t>
      </w:r>
      <w:r w:rsidR="00063F07" w:rsidRPr="00063F07">
        <w:rPr>
          <w:rFonts w:ascii="Times New Roman" w:hAnsi="Times New Roman" w:cs="Times New Roman"/>
          <w:sz w:val="24"/>
          <w:szCs w:val="24"/>
        </w:rPr>
        <w:t>Mahasiswa</w:t>
      </w:r>
      <w:r w:rsidR="00063F07">
        <w:rPr>
          <w:rFonts w:ascii="Times New Roman" w:hAnsi="Times New Roman" w:cs="Times New Roman"/>
          <w:sz w:val="24"/>
          <w:szCs w:val="24"/>
          <w:lang w:val="en-ID"/>
        </w:rPr>
        <w:t xml:space="preserve"> </w:t>
      </w:r>
      <w:proofErr w:type="spellStart"/>
      <w:r w:rsidR="00063F07">
        <w:rPr>
          <w:rFonts w:ascii="Times New Roman" w:hAnsi="Times New Roman" w:cs="Times New Roman"/>
          <w:sz w:val="24"/>
          <w:szCs w:val="24"/>
          <w:lang w:val="en-ID"/>
        </w:rPr>
        <w:t>aktif</w:t>
      </w:r>
      <w:proofErr w:type="spellEnd"/>
      <w:r w:rsidR="00063F07" w:rsidRPr="00063F07">
        <w:rPr>
          <w:rFonts w:ascii="Times New Roman" w:hAnsi="Times New Roman" w:cs="Times New Roman"/>
          <w:sz w:val="24"/>
          <w:szCs w:val="24"/>
        </w:rPr>
        <w:t xml:space="preserve"> yang mengerjaka</w:t>
      </w:r>
      <w:r w:rsidR="001939DC">
        <w:rPr>
          <w:rFonts w:ascii="Times New Roman" w:hAnsi="Times New Roman" w:cs="Times New Roman"/>
          <w:sz w:val="24"/>
          <w:szCs w:val="24"/>
        </w:rPr>
        <w:t>n skripsi lebih dari</w:t>
      </w:r>
      <w:r w:rsidR="00063F07">
        <w:rPr>
          <w:rFonts w:ascii="Times New Roman" w:eastAsiaTheme="minorHAnsi" w:hAnsi="Times New Roman" w:cs="Times New Roman"/>
          <w:sz w:val="24"/>
          <w:szCs w:val="24"/>
          <w:lang w:val="en-US" w:eastAsia="en-US"/>
        </w:rPr>
        <w:t xml:space="preserve">. </w:t>
      </w:r>
      <w:r w:rsidR="00FB7192" w:rsidRPr="00BA0755">
        <w:rPr>
          <w:rFonts w:ascii="Times New Roman" w:hAnsi="Times New Roman" w:cs="Times New Roman"/>
          <w:bCs/>
          <w:sz w:val="24"/>
          <w:szCs w:val="24"/>
          <w:lang w:val="en-US"/>
        </w:rPr>
        <w:t>P</w:t>
      </w:r>
      <w:r w:rsidR="00FB7192" w:rsidRPr="00BA0755">
        <w:rPr>
          <w:rFonts w:ascii="Times New Roman" w:hAnsi="Times New Roman" w:cs="Times New Roman"/>
          <w:sz w:val="24"/>
          <w:szCs w:val="24"/>
        </w:rPr>
        <w:t xml:space="preserve">engambilan subjek dalam penelitian ini menggunakan </w:t>
      </w:r>
      <w:r w:rsidR="00FB7192" w:rsidRPr="00BA0755">
        <w:rPr>
          <w:rFonts w:ascii="Times New Roman" w:hAnsi="Times New Roman" w:cs="Times New Roman"/>
          <w:i/>
          <w:sz w:val="24"/>
          <w:szCs w:val="24"/>
        </w:rPr>
        <w:t>Sampling Purporsive</w:t>
      </w:r>
      <w:r w:rsidR="00FB7192" w:rsidRPr="00BA0755">
        <w:rPr>
          <w:rFonts w:ascii="Times New Roman" w:hAnsi="Times New Roman" w:cs="Times New Roman"/>
          <w:sz w:val="24"/>
          <w:szCs w:val="24"/>
        </w:rPr>
        <w:t xml:space="preserve">. </w:t>
      </w:r>
      <w:proofErr w:type="spellStart"/>
      <w:r w:rsidR="00FB7192" w:rsidRPr="00BA0755">
        <w:rPr>
          <w:rFonts w:ascii="Times New Roman" w:hAnsi="Times New Roman" w:cs="Times New Roman"/>
          <w:bCs/>
          <w:sz w:val="24"/>
          <w:szCs w:val="24"/>
          <w:lang w:val="en-US"/>
        </w:rPr>
        <w:t>Jumlah</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subjek</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dalam</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penelitian</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ini</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sebanyak</w:t>
      </w:r>
      <w:proofErr w:type="spellEnd"/>
      <w:r w:rsidR="00FB7192" w:rsidRPr="00BA0755">
        <w:rPr>
          <w:rFonts w:ascii="Times New Roman" w:hAnsi="Times New Roman" w:cs="Times New Roman"/>
          <w:bCs/>
          <w:sz w:val="24"/>
          <w:szCs w:val="24"/>
          <w:lang w:val="en-US"/>
        </w:rPr>
        <w:t xml:space="preserve"> </w:t>
      </w:r>
      <w:r w:rsidR="00063F07">
        <w:rPr>
          <w:rFonts w:ascii="Times New Roman" w:hAnsi="Times New Roman" w:cs="Times New Roman"/>
          <w:bCs/>
          <w:sz w:val="24"/>
          <w:szCs w:val="24"/>
          <w:lang w:val="en-US"/>
        </w:rPr>
        <w:t>10</w:t>
      </w:r>
      <w:r w:rsidR="00FB7192">
        <w:rPr>
          <w:rFonts w:ascii="Times New Roman" w:hAnsi="Times New Roman" w:cs="Times New Roman"/>
          <w:bCs/>
          <w:sz w:val="24"/>
          <w:szCs w:val="24"/>
          <w:lang w:val="en-US"/>
        </w:rPr>
        <w:t xml:space="preserve">0 </w:t>
      </w:r>
      <w:proofErr w:type="spellStart"/>
      <w:r w:rsidR="00FB7192" w:rsidRPr="00BA0755">
        <w:rPr>
          <w:rFonts w:ascii="Times New Roman" w:hAnsi="Times New Roman" w:cs="Times New Roman"/>
          <w:bCs/>
          <w:sz w:val="24"/>
          <w:szCs w:val="24"/>
          <w:lang w:val="en-US"/>
        </w:rPr>
        <w:t>subjek</w:t>
      </w:r>
      <w:proofErr w:type="spellEnd"/>
      <w:r w:rsidR="00FB7192" w:rsidRPr="00BA0755">
        <w:rPr>
          <w:rFonts w:ascii="Times New Roman" w:hAnsi="Times New Roman" w:cs="Times New Roman"/>
          <w:bCs/>
          <w:sz w:val="24"/>
          <w:szCs w:val="24"/>
          <w:lang w:val="en-US"/>
        </w:rPr>
        <w:t xml:space="preserve">.  </w:t>
      </w:r>
    </w:p>
    <w:p w:rsidR="00AF1227" w:rsidRDefault="00FB7192" w:rsidP="001939DC">
      <w:pPr>
        <w:spacing w:after="0" w:line="360" w:lineRule="auto"/>
        <w:ind w:firstLine="720"/>
        <w:jc w:val="both"/>
        <w:rPr>
          <w:rFonts w:ascii="Times New Roman" w:hAnsi="Times New Roman" w:cs="Times New Roman"/>
          <w:color w:val="000000" w:themeColor="text1"/>
          <w:sz w:val="24"/>
          <w:szCs w:val="24"/>
        </w:rPr>
      </w:pPr>
      <w:proofErr w:type="spellStart"/>
      <w:r w:rsidRPr="00BA0755">
        <w:rPr>
          <w:rFonts w:ascii="Times New Roman" w:hAnsi="Times New Roman" w:cs="Times New Roman"/>
          <w:bCs/>
          <w:sz w:val="24"/>
          <w:szCs w:val="24"/>
          <w:lang w:val="en-US"/>
        </w:rPr>
        <w:t>Metode</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pengumpulan</w:t>
      </w:r>
      <w:proofErr w:type="spellEnd"/>
      <w:r w:rsidRPr="00BA0755">
        <w:rPr>
          <w:rFonts w:ascii="Times New Roman" w:hAnsi="Times New Roman" w:cs="Times New Roman"/>
          <w:bCs/>
          <w:sz w:val="24"/>
          <w:szCs w:val="24"/>
          <w:lang w:val="en-US"/>
        </w:rPr>
        <w:t xml:space="preserve"> data </w:t>
      </w:r>
      <w:proofErr w:type="spellStart"/>
      <w:r w:rsidRPr="00BA0755">
        <w:rPr>
          <w:rFonts w:ascii="Times New Roman" w:hAnsi="Times New Roman" w:cs="Times New Roman"/>
          <w:bCs/>
          <w:sz w:val="24"/>
          <w:szCs w:val="24"/>
          <w:lang w:val="en-US"/>
        </w:rPr>
        <w:t>penelitian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ini</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dengan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menggunakan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dua</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skala</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yaitu</w:t>
      </w:r>
      <w:proofErr w:type="spellEnd"/>
      <w:r w:rsidRPr="00BA0755">
        <w:rPr>
          <w:rFonts w:ascii="Times New Roman" w:hAnsi="Times New Roman" w:cs="Times New Roman"/>
          <w:bCs/>
          <w:sz w:val="24"/>
          <w:szCs w:val="24"/>
          <w:lang w:val="en-US"/>
        </w:rPr>
        <w:t xml:space="preserve"> </w:t>
      </w:r>
      <w:r>
        <w:rPr>
          <w:rFonts w:ascii="Times New Roman" w:eastAsia="Calibri" w:hAnsi="Times New Roman" w:cs="Times New Roman"/>
          <w:sz w:val="24"/>
          <w:szCs w:val="24"/>
        </w:rPr>
        <w:t xml:space="preserve">Skala </w:t>
      </w:r>
      <w:proofErr w:type="spellStart"/>
      <w:r w:rsidR="000603DF">
        <w:rPr>
          <w:rFonts w:ascii="Times New Roman" w:eastAsia="Calibri" w:hAnsi="Times New Roman" w:cs="Times New Roman"/>
          <w:sz w:val="24"/>
          <w:szCs w:val="24"/>
          <w:lang w:val="en-ID"/>
        </w:rPr>
        <w:t>Kecemasan</w:t>
      </w:r>
      <w:proofErr w:type="spellEnd"/>
      <w:r>
        <w:rPr>
          <w:rFonts w:ascii="Times New Roman" w:eastAsia="Calibri" w:hAnsi="Times New Roman" w:cs="Times New Roman"/>
          <w:sz w:val="24"/>
          <w:szCs w:val="24"/>
          <w:lang w:val="en-ID"/>
        </w:rPr>
        <w:t xml:space="preserve"> </w:t>
      </w:r>
      <w:proofErr w:type="spellStart"/>
      <w:r w:rsidRPr="00BA0755">
        <w:rPr>
          <w:rFonts w:ascii="Times New Roman" w:eastAsia="Calibri" w:hAnsi="Times New Roman" w:cs="Times New Roman"/>
          <w:sz w:val="24"/>
          <w:szCs w:val="24"/>
          <w:lang w:val="en-ID"/>
        </w:rPr>
        <w:t>dan</w:t>
      </w:r>
      <w:proofErr w:type="spellEnd"/>
      <w:r w:rsidRPr="00BA0755">
        <w:rPr>
          <w:rFonts w:ascii="Times New Roman" w:eastAsia="Calibri" w:hAnsi="Times New Roman" w:cs="Times New Roman"/>
          <w:sz w:val="24"/>
          <w:szCs w:val="24"/>
          <w:lang w:val="en-ID"/>
        </w:rPr>
        <w:t xml:space="preserve"> </w:t>
      </w:r>
      <w:proofErr w:type="spellStart"/>
      <w:r w:rsidRPr="00BA0755">
        <w:rPr>
          <w:rFonts w:ascii="Times New Roman" w:eastAsia="Calibri" w:hAnsi="Times New Roman" w:cs="Times New Roman"/>
          <w:sz w:val="24"/>
          <w:szCs w:val="24"/>
          <w:lang w:val="en-ID"/>
        </w:rPr>
        <w:t>Skala</w:t>
      </w:r>
      <w:proofErr w:type="spellEnd"/>
      <w:r w:rsidRPr="00BA0755">
        <w:rPr>
          <w:rFonts w:ascii="Times New Roman" w:eastAsia="Calibri" w:hAnsi="Times New Roman" w:cs="Times New Roman"/>
          <w:sz w:val="24"/>
          <w:szCs w:val="24"/>
          <w:lang w:val="en-ID"/>
        </w:rPr>
        <w:t xml:space="preserve"> </w:t>
      </w:r>
      <w:proofErr w:type="spellStart"/>
      <w:r w:rsidR="000603DF">
        <w:rPr>
          <w:rFonts w:ascii="Times New Roman" w:eastAsia="Calibri" w:hAnsi="Times New Roman" w:cs="Times New Roman"/>
          <w:sz w:val="24"/>
          <w:szCs w:val="24"/>
          <w:lang w:val="en-ID"/>
        </w:rPr>
        <w:t>Dukungan</w:t>
      </w:r>
      <w:proofErr w:type="spellEnd"/>
      <w:r w:rsidR="000603DF">
        <w:rPr>
          <w:rFonts w:ascii="Times New Roman" w:eastAsia="Calibri" w:hAnsi="Times New Roman" w:cs="Times New Roman"/>
          <w:sz w:val="24"/>
          <w:szCs w:val="24"/>
          <w:lang w:val="en-ID"/>
        </w:rPr>
        <w:t xml:space="preserve"> </w:t>
      </w:r>
      <w:proofErr w:type="spellStart"/>
      <w:r w:rsidR="000603DF">
        <w:rPr>
          <w:rFonts w:ascii="Times New Roman" w:eastAsia="Calibri" w:hAnsi="Times New Roman" w:cs="Times New Roman"/>
          <w:sz w:val="24"/>
          <w:szCs w:val="24"/>
          <w:lang w:val="en-ID"/>
        </w:rPr>
        <w:t>Sosial</w:t>
      </w:r>
      <w:proofErr w:type="spellEnd"/>
      <w:r w:rsidR="000603DF">
        <w:rPr>
          <w:rFonts w:ascii="Times New Roman" w:eastAsia="Calibri" w:hAnsi="Times New Roman" w:cs="Times New Roman"/>
          <w:sz w:val="24"/>
          <w:szCs w:val="24"/>
          <w:lang w:val="en-ID"/>
        </w:rPr>
        <w:t xml:space="preserve"> </w:t>
      </w:r>
      <w:proofErr w:type="spellStart"/>
      <w:r w:rsidR="000603DF">
        <w:rPr>
          <w:rFonts w:ascii="Times New Roman" w:eastAsia="Calibri" w:hAnsi="Times New Roman" w:cs="Times New Roman"/>
          <w:sz w:val="24"/>
          <w:szCs w:val="24"/>
          <w:lang w:val="en-ID"/>
        </w:rPr>
        <w:t>Keluarga</w:t>
      </w:r>
      <w:proofErr w:type="spellEnd"/>
      <w:r w:rsidRPr="00BA0755">
        <w:rPr>
          <w:rFonts w:ascii="Times New Roman" w:eastAsia="Calibri" w:hAnsi="Times New Roman" w:cs="Times New Roman"/>
          <w:sz w:val="24"/>
          <w:szCs w:val="24"/>
          <w:lang w:val="en-ID"/>
        </w:rPr>
        <w:t xml:space="preserve">. </w:t>
      </w:r>
      <w:proofErr w:type="spellStart"/>
      <w:r w:rsidRPr="00BA0755">
        <w:rPr>
          <w:rFonts w:ascii="Times New Roman" w:hAnsi="Times New Roman" w:cs="Times New Roman"/>
          <w:bCs/>
          <w:sz w:val="24"/>
          <w:szCs w:val="24"/>
          <w:lang w:val="en-US"/>
        </w:rPr>
        <w:t>Bentuk</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skala</w:t>
      </w:r>
      <w:proofErr w:type="spellEnd"/>
      <w:r w:rsidRPr="00BA0755">
        <w:rPr>
          <w:rFonts w:ascii="Times New Roman" w:hAnsi="Times New Roman" w:cs="Times New Roman"/>
          <w:bCs/>
          <w:sz w:val="24"/>
          <w:szCs w:val="24"/>
          <w:lang w:val="en-US"/>
        </w:rPr>
        <w:t xml:space="preserve"> yang </w:t>
      </w:r>
      <w:proofErr w:type="spellStart"/>
      <w:r w:rsidRPr="00BA0755">
        <w:rPr>
          <w:rFonts w:ascii="Times New Roman" w:hAnsi="Times New Roman" w:cs="Times New Roman"/>
          <w:bCs/>
          <w:sz w:val="24"/>
          <w:szCs w:val="24"/>
          <w:lang w:val="en-US"/>
        </w:rPr>
        <w:t>digunakan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adalah</w:t>
      </w:r>
      <w:proofErr w:type="spellEnd"/>
      <w:r w:rsidRPr="00BA0755">
        <w:rPr>
          <w:rFonts w:ascii="Times New Roman" w:hAnsi="Times New Roman" w:cs="Times New Roman"/>
          <w:bCs/>
          <w:sz w:val="24"/>
          <w:szCs w:val="24"/>
          <w:lang w:val="en-US"/>
        </w:rPr>
        <w:t xml:space="preserve"> model </w:t>
      </w:r>
      <w:proofErr w:type="spellStart"/>
      <w:r w:rsidRPr="00BA0755">
        <w:rPr>
          <w:rFonts w:ascii="Times New Roman" w:hAnsi="Times New Roman" w:cs="Times New Roman"/>
          <w:bCs/>
          <w:sz w:val="24"/>
          <w:szCs w:val="24"/>
          <w:lang w:val="en-US"/>
        </w:rPr>
        <w:t>skala</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likert</w:t>
      </w:r>
      <w:proofErr w:type="spellEnd"/>
      <w:r w:rsidRPr="00BA0755">
        <w:rPr>
          <w:rFonts w:ascii="Times New Roman" w:hAnsi="Times New Roman" w:cs="Times New Roman"/>
          <w:bCs/>
          <w:sz w:val="24"/>
          <w:szCs w:val="24"/>
          <w:lang w:val="en-US"/>
        </w:rPr>
        <w:t xml:space="preserve"> </w:t>
      </w:r>
      <w:r w:rsidRPr="00BA0755">
        <w:rPr>
          <w:rFonts w:ascii="Times New Roman" w:eastAsia="Calibri" w:hAnsi="Times New Roman" w:cs="Times New Roman"/>
          <w:sz w:val="24"/>
          <w:szCs w:val="24"/>
        </w:rPr>
        <w:t>dengan 4 alternatif jawaban</w:t>
      </w:r>
      <w:r w:rsidRPr="00BA0755">
        <w:rPr>
          <w:rFonts w:ascii="Times New Roman" w:eastAsia="Calibri" w:hAnsi="Times New Roman" w:cs="Times New Roman"/>
          <w:sz w:val="24"/>
          <w:szCs w:val="24"/>
          <w:lang w:val="en-US"/>
        </w:rPr>
        <w:t xml:space="preserve"> </w:t>
      </w:r>
      <w:r w:rsidRPr="00BA0755">
        <w:rPr>
          <w:rFonts w:ascii="Times New Roman" w:eastAsia="Calibri" w:hAnsi="Times New Roman" w:cs="Times New Roman"/>
          <w:sz w:val="24"/>
          <w:szCs w:val="24"/>
        </w:rPr>
        <w:t xml:space="preserve">yaitu: Sangat Sesuai (SS), Sesuai (S), Tidak Sesuai (TS), dan Sangat Tidak Sesuai (STS). </w:t>
      </w:r>
      <w:r w:rsidRPr="00BA0755">
        <w:rPr>
          <w:rFonts w:ascii="Times New Roman" w:hAnsi="Times New Roman" w:cs="Times New Roman"/>
          <w:sz w:val="24"/>
          <w:szCs w:val="24"/>
        </w:rPr>
        <w:t>Berdasark</w:t>
      </w:r>
      <w:r>
        <w:rPr>
          <w:rFonts w:ascii="Times New Roman" w:hAnsi="Times New Roman" w:cs="Times New Roman"/>
          <w:sz w:val="24"/>
          <w:szCs w:val="24"/>
        </w:rPr>
        <w:t xml:space="preserve">an hasil perhitungan dari Skala </w:t>
      </w:r>
      <w:proofErr w:type="spellStart"/>
      <w:r w:rsidR="000603DF">
        <w:rPr>
          <w:rFonts w:ascii="Times New Roman" w:hAnsi="Times New Roman" w:cs="Times New Roman"/>
          <w:sz w:val="24"/>
          <w:szCs w:val="24"/>
          <w:lang w:val="en-ID"/>
        </w:rPr>
        <w:t>Kecemasan</w:t>
      </w:r>
      <w:proofErr w:type="spellEnd"/>
      <w:r>
        <w:rPr>
          <w:rFonts w:ascii="Times New Roman" w:hAnsi="Times New Roman" w:cs="Times New Roman"/>
          <w:sz w:val="24"/>
          <w:szCs w:val="24"/>
          <w:lang w:val="en-ID"/>
        </w:rPr>
        <w:t xml:space="preserve"> </w:t>
      </w:r>
      <w:r w:rsidRPr="00BA0755">
        <w:rPr>
          <w:rFonts w:ascii="Times New Roman" w:hAnsi="Times New Roman" w:cs="Times New Roman"/>
          <w:sz w:val="24"/>
          <w:szCs w:val="24"/>
        </w:rPr>
        <w:t>diperoleh koefisien reliabilitas alpha (α) sebesar</w:t>
      </w:r>
      <w:r w:rsidR="00063F07">
        <w:rPr>
          <w:rFonts w:ascii="Times New Roman" w:hAnsi="Times New Roman" w:cs="Times New Roman"/>
          <w:sz w:val="24"/>
          <w:szCs w:val="24"/>
        </w:rPr>
        <w:t xml:space="preserve"> 0.867</w:t>
      </w:r>
      <w:r w:rsidR="00D90124">
        <w:rPr>
          <w:rFonts w:ascii="Times New Roman" w:hAnsi="Times New Roman" w:cs="Times New Roman"/>
          <w:sz w:val="24"/>
          <w:szCs w:val="24"/>
        </w:rPr>
        <w:t xml:space="preserve"> </w:t>
      </w:r>
      <w:r w:rsidRPr="00BA0755">
        <w:rPr>
          <w:rFonts w:ascii="Times New Roman" w:hAnsi="Times New Roman" w:cs="Times New Roman"/>
          <w:sz w:val="24"/>
          <w:szCs w:val="24"/>
        </w:rPr>
        <w:t xml:space="preserve">dan Skala </w:t>
      </w:r>
      <w:proofErr w:type="spellStart"/>
      <w:r w:rsidR="000603DF">
        <w:rPr>
          <w:rFonts w:ascii="Times New Roman" w:eastAsia="Calibri" w:hAnsi="Times New Roman" w:cs="Times New Roman"/>
          <w:sz w:val="24"/>
          <w:szCs w:val="24"/>
          <w:lang w:val="en-ID"/>
        </w:rPr>
        <w:t>Dukungan</w:t>
      </w:r>
      <w:proofErr w:type="spellEnd"/>
      <w:r w:rsidR="000603DF">
        <w:rPr>
          <w:rFonts w:ascii="Times New Roman" w:eastAsia="Calibri" w:hAnsi="Times New Roman" w:cs="Times New Roman"/>
          <w:sz w:val="24"/>
          <w:szCs w:val="24"/>
          <w:lang w:val="en-ID"/>
        </w:rPr>
        <w:t xml:space="preserve"> </w:t>
      </w:r>
      <w:proofErr w:type="spellStart"/>
      <w:r w:rsidR="000603DF">
        <w:rPr>
          <w:rFonts w:ascii="Times New Roman" w:eastAsia="Calibri" w:hAnsi="Times New Roman" w:cs="Times New Roman"/>
          <w:sz w:val="24"/>
          <w:szCs w:val="24"/>
          <w:lang w:val="en-ID"/>
        </w:rPr>
        <w:t>Sosial</w:t>
      </w:r>
      <w:proofErr w:type="spellEnd"/>
      <w:r w:rsidR="000603DF">
        <w:rPr>
          <w:rFonts w:ascii="Times New Roman" w:eastAsia="Calibri" w:hAnsi="Times New Roman" w:cs="Times New Roman"/>
          <w:sz w:val="24"/>
          <w:szCs w:val="24"/>
          <w:lang w:val="en-ID"/>
        </w:rPr>
        <w:t xml:space="preserve"> </w:t>
      </w:r>
      <w:proofErr w:type="spellStart"/>
      <w:r w:rsidR="000603DF">
        <w:rPr>
          <w:rFonts w:ascii="Times New Roman" w:eastAsia="Calibri" w:hAnsi="Times New Roman" w:cs="Times New Roman"/>
          <w:sz w:val="24"/>
          <w:szCs w:val="24"/>
          <w:lang w:val="en-ID"/>
        </w:rPr>
        <w:t>Keluarga</w:t>
      </w:r>
      <w:proofErr w:type="spellEnd"/>
      <w:r w:rsidRPr="00BA0755">
        <w:rPr>
          <w:rFonts w:ascii="Times New Roman" w:hAnsi="Times New Roman" w:cs="Times New Roman"/>
          <w:sz w:val="24"/>
          <w:szCs w:val="24"/>
        </w:rPr>
        <w:t xml:space="preserve"> diperoleh koefisien reliabilitas alpha (α) sebesar </w:t>
      </w:r>
      <w:r w:rsidR="00063F07">
        <w:rPr>
          <w:rFonts w:ascii="Times New Roman" w:hAnsi="Times New Roman" w:cs="Times New Roman"/>
          <w:sz w:val="24"/>
          <w:szCs w:val="24"/>
        </w:rPr>
        <w:t>0.908</w:t>
      </w:r>
      <w:r w:rsidR="00FF38EA" w:rsidRPr="00602EEE">
        <w:rPr>
          <w:rFonts w:ascii="Times New Roman" w:hAnsi="Times New Roman" w:cs="Times New Roman"/>
          <w:sz w:val="24"/>
          <w:szCs w:val="24"/>
        </w:rPr>
        <w:t xml:space="preserve">. </w:t>
      </w:r>
      <w:proofErr w:type="spellStart"/>
      <w:r w:rsidR="00FF38EA">
        <w:rPr>
          <w:rFonts w:ascii="Times New Roman" w:hAnsi="Times New Roman" w:cs="Times New Roman"/>
          <w:bCs/>
          <w:sz w:val="24"/>
          <w:szCs w:val="24"/>
          <w:lang w:val="en-US"/>
        </w:rPr>
        <w:t>Teknik</w:t>
      </w:r>
      <w:proofErr w:type="spellEnd"/>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a</w:t>
      </w:r>
      <w:r w:rsidRPr="00BA0755">
        <w:rPr>
          <w:rFonts w:ascii="Times New Roman" w:hAnsi="Times New Roman" w:cs="Times New Roman"/>
          <w:bCs/>
          <w:sz w:val="24"/>
          <w:szCs w:val="24"/>
          <w:lang w:val="en-US"/>
        </w:rPr>
        <w:t>nalisis</w:t>
      </w:r>
      <w:proofErr w:type="spellEnd"/>
      <w:r w:rsidRPr="00BA0755">
        <w:rPr>
          <w:rFonts w:ascii="Times New Roman" w:hAnsi="Times New Roman" w:cs="Times New Roman"/>
          <w:bCs/>
          <w:sz w:val="24"/>
          <w:szCs w:val="24"/>
          <w:lang w:val="en-US"/>
        </w:rPr>
        <w:t xml:space="preserve"> data</w:t>
      </w:r>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dalam</w:t>
      </w:r>
      <w:proofErr w:type="spellEnd"/>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penelitian</w:t>
      </w:r>
      <w:proofErr w:type="spellEnd"/>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ini</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dilakukan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dengan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metode</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korelasi</w:t>
      </w:r>
      <w:proofErr w:type="spellEnd"/>
      <w:r w:rsidRPr="00BA0755">
        <w:rPr>
          <w:rFonts w:ascii="Times New Roman" w:hAnsi="Times New Roman" w:cs="Times New Roman"/>
          <w:bCs/>
          <w:sz w:val="24"/>
          <w:szCs w:val="24"/>
          <w:lang w:val="en-US"/>
        </w:rPr>
        <w:t xml:space="preserve"> </w:t>
      </w:r>
      <w:r w:rsidRPr="00BA0755">
        <w:rPr>
          <w:rFonts w:ascii="Times New Roman" w:hAnsi="Times New Roman" w:cs="Times New Roman"/>
          <w:bCs/>
          <w:i/>
          <w:sz w:val="24"/>
          <w:szCs w:val="24"/>
          <w:lang w:val="en-US"/>
        </w:rPr>
        <w:t xml:space="preserve">Product Moment </w:t>
      </w:r>
      <w:r w:rsidRPr="00BA0755">
        <w:rPr>
          <w:rFonts w:ascii="Times New Roman" w:hAnsi="Times New Roman" w:cs="Times New Roman"/>
          <w:sz w:val="24"/>
          <w:szCs w:val="24"/>
        </w:rPr>
        <w:t>yang di kembangkan oleh Karl Pearson (Sugiyono, 2016).</w:t>
      </w:r>
    </w:p>
    <w:p w:rsidR="00D73D61" w:rsidRPr="00D73D61" w:rsidRDefault="00D73D61" w:rsidP="001939DC">
      <w:pPr>
        <w:spacing w:after="0" w:line="360" w:lineRule="auto"/>
        <w:jc w:val="both"/>
        <w:rPr>
          <w:rFonts w:ascii="Times New Roman" w:hAnsi="Times New Roman" w:cs="Times New Roman"/>
          <w:sz w:val="24"/>
          <w:szCs w:val="24"/>
          <w:lang w:val="en-ID"/>
        </w:rPr>
      </w:pPr>
    </w:p>
    <w:p w:rsidR="00920AF6" w:rsidRPr="00920AF6" w:rsidRDefault="00C00C1F" w:rsidP="001939DC">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rsidR="001939DC" w:rsidRPr="00D220B3" w:rsidRDefault="001939DC" w:rsidP="002A19F1">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D220B3">
        <w:rPr>
          <w:rFonts w:ascii="Times New Roman" w:hAnsi="Times New Roman" w:cs="Times New Roman"/>
          <w:sz w:val="24"/>
          <w:szCs w:val="24"/>
        </w:rPr>
        <w:t xml:space="preserve">Penelitian ini bertujuan untuk mengetahui hubungan antara dukungan sosial keluarga dengan kecemasan </w:t>
      </w:r>
      <w:r w:rsidRPr="00560B6B">
        <w:rPr>
          <w:rFonts w:ascii="Times New Roman" w:hAnsi="Times New Roman" w:cs="Times New Roman"/>
          <w:sz w:val="24"/>
          <w:szCs w:val="24"/>
        </w:rPr>
        <w:t xml:space="preserve">mengerjakan skripsi pada mahasiswa </w:t>
      </w:r>
      <w:r>
        <w:rPr>
          <w:rFonts w:ascii="Times New Roman" w:hAnsi="Times New Roman" w:cs="Times New Roman"/>
          <w:sz w:val="24"/>
          <w:szCs w:val="24"/>
          <w:lang w:val="en-ID"/>
        </w:rPr>
        <w:t xml:space="preserve">di </w:t>
      </w:r>
      <w:r w:rsidRPr="00560B6B">
        <w:rPr>
          <w:rFonts w:ascii="Times New Roman" w:hAnsi="Times New Roman" w:cs="Times New Roman"/>
          <w:sz w:val="24"/>
          <w:szCs w:val="24"/>
        </w:rPr>
        <w:t>Yogyakarta</w:t>
      </w:r>
      <w:r w:rsidRPr="00D220B3">
        <w:rPr>
          <w:rFonts w:ascii="Times New Roman" w:hAnsi="Times New Roman" w:cs="Times New Roman"/>
          <w:sz w:val="24"/>
          <w:szCs w:val="24"/>
        </w:rPr>
        <w:t xml:space="preserve">. Hasil analisis </w:t>
      </w:r>
      <w:r w:rsidRPr="00D220B3">
        <w:rPr>
          <w:rFonts w:ascii="Times New Roman" w:hAnsi="Times New Roman" w:cs="Times New Roman"/>
          <w:i/>
          <w:sz w:val="24"/>
          <w:szCs w:val="24"/>
        </w:rPr>
        <w:t>product moment</w:t>
      </w:r>
      <w:r w:rsidRPr="00D220B3">
        <w:rPr>
          <w:rFonts w:ascii="Times New Roman" w:hAnsi="Times New Roman" w:cs="Times New Roman"/>
          <w:sz w:val="24"/>
          <w:szCs w:val="24"/>
        </w:rPr>
        <w:t xml:space="preserve"> menunjukkan koefisien korelasi (rxy) sebesar -</w:t>
      </w:r>
      <w:r w:rsidRPr="00D220B3">
        <w:rPr>
          <w:rFonts w:ascii="Times New Roman" w:hAnsi="Times New Roman" w:cs="Times New Roman"/>
          <w:sz w:val="24"/>
          <w:szCs w:val="24"/>
          <w:lang w:val="en-ID"/>
        </w:rPr>
        <w:t>0</w:t>
      </w:r>
      <w:r w:rsidRPr="00D220B3">
        <w:rPr>
          <w:rFonts w:ascii="Times New Roman" w:hAnsi="Times New Roman" w:cs="Times New Roman"/>
          <w:sz w:val="24"/>
          <w:szCs w:val="24"/>
        </w:rPr>
        <w:t>,750</w:t>
      </w:r>
      <w:r w:rsidRPr="00D220B3">
        <w:rPr>
          <w:rFonts w:ascii="Times New Roman" w:hAnsi="Times New Roman" w:cs="Times New Roman"/>
          <w:sz w:val="24"/>
          <w:szCs w:val="24"/>
          <w:lang w:val="en-ID"/>
        </w:rPr>
        <w:t xml:space="preserve"> </w:t>
      </w:r>
      <w:r w:rsidRPr="00D220B3">
        <w:rPr>
          <w:rFonts w:ascii="Times New Roman" w:hAnsi="Times New Roman" w:cs="Times New Roman"/>
          <w:sz w:val="24"/>
          <w:szCs w:val="24"/>
        </w:rPr>
        <w:t xml:space="preserve">dengan p = 0,000. Hal ini menunjukkan bahwa terdapat hubungan </w:t>
      </w:r>
      <w:proofErr w:type="spellStart"/>
      <w:r w:rsidRPr="00D220B3">
        <w:rPr>
          <w:rFonts w:ascii="Times New Roman" w:hAnsi="Times New Roman" w:cs="Times New Roman"/>
          <w:sz w:val="24"/>
          <w:szCs w:val="24"/>
          <w:lang w:val="en-ID"/>
        </w:rPr>
        <w:t>neg</w:t>
      </w:r>
      <w:r>
        <w:rPr>
          <w:rFonts w:ascii="Times New Roman" w:hAnsi="Times New Roman" w:cs="Times New Roman"/>
          <w:sz w:val="24"/>
          <w:szCs w:val="24"/>
          <w:lang w:val="en-ID"/>
        </w:rPr>
        <w:t>a</w:t>
      </w:r>
      <w:r w:rsidRPr="00D220B3">
        <w:rPr>
          <w:rFonts w:ascii="Times New Roman" w:hAnsi="Times New Roman" w:cs="Times New Roman"/>
          <w:sz w:val="24"/>
          <w:szCs w:val="24"/>
          <w:lang w:val="en-ID"/>
        </w:rPr>
        <w:t>tif</w:t>
      </w:r>
      <w:proofErr w:type="spellEnd"/>
      <w:r w:rsidRPr="00D220B3">
        <w:rPr>
          <w:rFonts w:ascii="Times New Roman" w:hAnsi="Times New Roman" w:cs="Times New Roman"/>
          <w:sz w:val="24"/>
          <w:szCs w:val="24"/>
        </w:rPr>
        <w:t xml:space="preserve"> yang signifikan antara dukungan sosial keluarga dengan kecemasan. </w:t>
      </w:r>
      <w:proofErr w:type="spellStart"/>
      <w:r w:rsidRPr="00D220B3">
        <w:rPr>
          <w:rFonts w:ascii="Times New Roman" w:hAnsi="Times New Roman" w:cs="Times New Roman"/>
          <w:sz w:val="24"/>
          <w:szCs w:val="24"/>
          <w:lang w:val="en-ID"/>
        </w:rPr>
        <w:t>Artinya</w:t>
      </w:r>
      <w:proofErr w:type="spellEnd"/>
      <w:r w:rsidRPr="00D220B3">
        <w:rPr>
          <w:rFonts w:ascii="Times New Roman" w:hAnsi="Times New Roman" w:cs="Times New Roman"/>
          <w:sz w:val="24"/>
          <w:szCs w:val="24"/>
          <w:lang w:val="en-ID"/>
        </w:rPr>
        <w:t xml:space="preserve">, </w:t>
      </w:r>
      <w:r w:rsidRPr="00D220B3">
        <w:rPr>
          <w:rFonts w:ascii="Times New Roman" w:hAnsi="Times New Roman" w:cs="Times New Roman"/>
          <w:sz w:val="24"/>
          <w:szCs w:val="24"/>
        </w:rPr>
        <w:t>semakin tinggi dukungan sosial keluarga maka semakin rendah kecemasan pada mahasiswa. Sebaliknya, semakin rendah dukungan sosial keluarga maka semakin tinggi kecemasan pada mahasiswa</w:t>
      </w:r>
      <w:r w:rsidRPr="00D220B3">
        <w:rPr>
          <w:rFonts w:ascii="Times New Roman" w:hAnsi="Times New Roman" w:cs="Times New Roman"/>
          <w:sz w:val="24"/>
          <w:szCs w:val="24"/>
          <w:lang w:val="en-ID"/>
        </w:rPr>
        <w:t>, s</w:t>
      </w:r>
      <w:r w:rsidRPr="00D220B3">
        <w:rPr>
          <w:rFonts w:ascii="Times New Roman" w:hAnsi="Times New Roman" w:cs="Times New Roman"/>
          <w:sz w:val="24"/>
          <w:szCs w:val="24"/>
        </w:rPr>
        <w:t>sehingga hipotesis dalam penelitian ini dapat diterima.</w:t>
      </w:r>
    </w:p>
    <w:p w:rsidR="001939DC" w:rsidRPr="00D220B3" w:rsidRDefault="001939DC" w:rsidP="001939DC">
      <w:pPr>
        <w:spacing w:after="0" w:line="360" w:lineRule="auto"/>
        <w:ind w:firstLine="567"/>
        <w:jc w:val="both"/>
        <w:rPr>
          <w:rFonts w:ascii="Times New Roman" w:hAnsi="Times New Roman" w:cs="Times New Roman"/>
          <w:sz w:val="24"/>
          <w:szCs w:val="24"/>
        </w:rPr>
      </w:pPr>
      <w:r w:rsidRPr="00D220B3">
        <w:rPr>
          <w:rFonts w:ascii="Times New Roman" w:hAnsi="Times New Roman" w:cs="Times New Roman"/>
          <w:sz w:val="24"/>
          <w:szCs w:val="24"/>
        </w:rPr>
        <w:t xml:space="preserve">Hasil penelitian </w:t>
      </w:r>
      <w:r w:rsidRPr="00A44F06">
        <w:rPr>
          <w:rFonts w:ascii="Times New Roman" w:hAnsi="Times New Roman" w:cs="Times New Roman"/>
          <w:sz w:val="24"/>
          <w:szCs w:val="24"/>
        </w:rPr>
        <w:t>ini didukung hasil penelitian</w:t>
      </w:r>
      <w:r w:rsidRPr="00D220B3">
        <w:rPr>
          <w:rFonts w:ascii="Times New Roman" w:hAnsi="Times New Roman" w:cs="Times New Roman"/>
          <w:sz w:val="24"/>
          <w:szCs w:val="24"/>
        </w:rPr>
        <w:t xml:space="preserve"> yang dilakukan Lasri dan Pratiwi (2014) mengungkapkan bahwa terdapat hubungan antara dukungan keluarga dengan  tingkat kecemasan pada mahasiswa yang mengerjakan skripsi di </w:t>
      </w:r>
      <w:r>
        <w:rPr>
          <w:rFonts w:ascii="Times New Roman" w:hAnsi="Times New Roman" w:cs="Times New Roman"/>
          <w:sz w:val="24"/>
          <w:szCs w:val="24"/>
        </w:rPr>
        <w:t>program studi ilmu keperawatan Universitas Tribhuwana Tunggadewi M</w:t>
      </w:r>
      <w:r w:rsidRPr="00D220B3">
        <w:rPr>
          <w:rFonts w:ascii="Times New Roman" w:hAnsi="Times New Roman" w:cs="Times New Roman"/>
          <w:sz w:val="24"/>
          <w:szCs w:val="24"/>
        </w:rPr>
        <w:t xml:space="preserve">alang. Hasil penelitian Afriani (2018) menunjukkan hal yang sama bahwa terdapat </w:t>
      </w:r>
      <w:r>
        <w:rPr>
          <w:rFonts w:ascii="Times New Roman" w:hAnsi="Times New Roman" w:cs="Times New Roman"/>
          <w:sz w:val="24"/>
          <w:szCs w:val="24"/>
        </w:rPr>
        <w:t>hubun</w:t>
      </w:r>
      <w:r w:rsidRPr="00D220B3">
        <w:rPr>
          <w:rFonts w:ascii="Times New Roman" w:hAnsi="Times New Roman" w:cs="Times New Roman"/>
          <w:sz w:val="24"/>
          <w:szCs w:val="24"/>
        </w:rPr>
        <w:t>g</w:t>
      </w:r>
      <w:r>
        <w:rPr>
          <w:rFonts w:ascii="Times New Roman" w:hAnsi="Times New Roman" w:cs="Times New Roman"/>
          <w:sz w:val="24"/>
          <w:szCs w:val="24"/>
        </w:rPr>
        <w:t>a</w:t>
      </w:r>
      <w:r w:rsidRPr="00D220B3">
        <w:rPr>
          <w:rFonts w:ascii="Times New Roman" w:hAnsi="Times New Roman" w:cs="Times New Roman"/>
          <w:sz w:val="24"/>
          <w:szCs w:val="24"/>
        </w:rPr>
        <w:t xml:space="preserve">n dukungan keluarga terhadap kecemasan mahasiswa dalam penyusunan tugas akhir skripsi. Pramuditha (2013) </w:t>
      </w:r>
      <w:proofErr w:type="spellStart"/>
      <w:r w:rsidRPr="00D220B3">
        <w:rPr>
          <w:rFonts w:ascii="Times New Roman" w:hAnsi="Times New Roman" w:cs="Times New Roman"/>
          <w:sz w:val="24"/>
          <w:szCs w:val="24"/>
          <w:lang w:val="en-ID"/>
        </w:rPr>
        <w:t>menjelaskan</w:t>
      </w:r>
      <w:proofErr w:type="spellEnd"/>
      <w:r w:rsidRPr="00D220B3">
        <w:rPr>
          <w:rFonts w:ascii="Times New Roman" w:hAnsi="Times New Roman" w:cs="Times New Roman"/>
          <w:sz w:val="24"/>
          <w:szCs w:val="24"/>
          <w:lang w:val="en-ID"/>
        </w:rPr>
        <w:t xml:space="preserve"> </w:t>
      </w:r>
      <w:r w:rsidRPr="00D220B3">
        <w:rPr>
          <w:rFonts w:ascii="Times New Roman" w:hAnsi="Times New Roman" w:cs="Times New Roman"/>
          <w:sz w:val="24"/>
          <w:szCs w:val="24"/>
        </w:rPr>
        <w:t>dukungan sosial keluarga sebagai pemberian bantuan yang berasal dari keluarga berupa motivasi, informasi, finansial, maupun emosi</w:t>
      </w:r>
      <w:r>
        <w:rPr>
          <w:rFonts w:ascii="Times New Roman" w:hAnsi="Times New Roman" w:cs="Times New Roman"/>
          <w:sz w:val="24"/>
          <w:szCs w:val="24"/>
        </w:rPr>
        <w:t>on</w:t>
      </w:r>
      <w:r w:rsidRPr="00D220B3">
        <w:rPr>
          <w:rFonts w:ascii="Times New Roman" w:hAnsi="Times New Roman" w:cs="Times New Roman"/>
          <w:sz w:val="24"/>
          <w:szCs w:val="24"/>
        </w:rPr>
        <w:t xml:space="preserve">al yang dapat menenangkan dan memberikan kehangatan bagi keluarganya. Afriani (2018) </w:t>
      </w:r>
      <w:r w:rsidRPr="00A44F06">
        <w:rPr>
          <w:rFonts w:ascii="Times New Roman" w:hAnsi="Times New Roman" w:cs="Times New Roman"/>
          <w:sz w:val="24"/>
          <w:szCs w:val="24"/>
        </w:rPr>
        <w:t xml:space="preserve">berpendapat bahwa </w:t>
      </w:r>
      <w:r w:rsidRPr="00D220B3">
        <w:rPr>
          <w:rFonts w:ascii="Times New Roman" w:hAnsi="Times New Roman" w:cs="Times New Roman"/>
          <w:sz w:val="24"/>
          <w:szCs w:val="24"/>
        </w:rPr>
        <w:t xml:space="preserve">dukungan keluarga yang kurang dirasakan mahasiswa akan membuatnya merasa tidak dipedulikan, sulit merasakan kasih sayang, merasa tidak dihargai, dan kehilangan dorongan dari orang lain untuk menghadapi kegiatan akademiknya. Lebih lanjut, Afriani (2018) berpendapat bahwa kondisi ini membuat mahasiswa mudah putus asa ketika terjadi kesulitan mengerjakan skripsi yang pada akhirnya timbulkan kecemasan mengerjakan skripsi. Inayahtul’ain (2018) menjelaskan kecemasan menjadikan mahasiswa memiliki rasa khawatir, mudah pusing, lelah, bahkan putus asa untuk lulus tepat pada waktunya. Sarafino (2006) berpendapat bahwa dukungan sosisal terbagi menjadi empat aspek yaitu dukungan emosional, dukungan penghargaan, dukungan instrumental, dan dukungan informasi. </w:t>
      </w:r>
    </w:p>
    <w:p w:rsidR="001939DC" w:rsidRPr="00A44F06" w:rsidRDefault="001939DC" w:rsidP="001939DC">
      <w:pPr>
        <w:spacing w:after="0" w:line="360" w:lineRule="auto"/>
        <w:ind w:firstLine="567"/>
        <w:jc w:val="both"/>
        <w:rPr>
          <w:rFonts w:ascii="Times New Roman" w:hAnsi="Times New Roman" w:cs="Times New Roman"/>
          <w:sz w:val="24"/>
          <w:szCs w:val="24"/>
        </w:rPr>
      </w:pPr>
      <w:r w:rsidRPr="00D220B3">
        <w:rPr>
          <w:rFonts w:ascii="Times New Roman" w:hAnsi="Times New Roman" w:cs="Times New Roman"/>
          <w:sz w:val="24"/>
          <w:szCs w:val="24"/>
        </w:rPr>
        <w:t>Pertama, aspek dukungan emosional menurut Hurlock (2004) dukungan emosional keluarga yang berupa penerimaan, perhatian, dan rasa percaya akan meningkatkan kebahagian dalam diri. Puspitaningrum (2017)</w:t>
      </w:r>
      <w:r w:rsidRPr="00A44F06">
        <w:rPr>
          <w:rFonts w:ascii="Times New Roman" w:hAnsi="Times New Roman" w:cs="Times New Roman"/>
          <w:sz w:val="24"/>
          <w:szCs w:val="24"/>
        </w:rPr>
        <w:t xml:space="preserve"> berpendapat bahwa rendahnya dukungan emosional membuat mahasiswa mudah mengalami kesepian, merasa tidak ada orang lain yang mengerti dirinya, dan smenganggap dirinya tidak diberikan kasih sayang oleh orang lain maupun keluarganya, sehingga mahasiswa akan mengalami kecemasan dalam menjalani studi dan salah satunya dalam mengerjakan skripsi yaitu mudah tertekan, kelelahan, dan sulit untuk tidur yang membuat fokusnya menurun saat mengerjakan skripsi. </w:t>
      </w:r>
    </w:p>
    <w:p w:rsidR="001939DC" w:rsidRPr="00D220B3" w:rsidRDefault="001939DC" w:rsidP="001939DC">
      <w:pPr>
        <w:spacing w:after="0" w:line="360" w:lineRule="auto"/>
        <w:ind w:firstLine="567"/>
        <w:jc w:val="both"/>
        <w:rPr>
          <w:rFonts w:ascii="Times New Roman" w:hAnsi="Times New Roman" w:cs="Times New Roman"/>
          <w:sz w:val="24"/>
          <w:szCs w:val="24"/>
        </w:rPr>
      </w:pPr>
      <w:r w:rsidRPr="00D220B3">
        <w:rPr>
          <w:rFonts w:ascii="Times New Roman" w:hAnsi="Times New Roman" w:cs="Times New Roman"/>
          <w:sz w:val="24"/>
          <w:szCs w:val="24"/>
        </w:rPr>
        <w:t>Aspek kedua, dukungan penghargaan merupakan seseornag yang diberikan penghargaan akan merasa tenang, diperhatikan, dicintai, timbul dan kompeten karena mendaptkan penghargaan dari keluarganya (Sarafino, 2006). Widigda dan Setyaningrum (2018)</w:t>
      </w:r>
      <w:r w:rsidRPr="00A44F06">
        <w:rPr>
          <w:rFonts w:ascii="Times New Roman" w:hAnsi="Times New Roman" w:cs="Times New Roman"/>
          <w:sz w:val="24"/>
          <w:szCs w:val="24"/>
        </w:rPr>
        <w:t xml:space="preserve"> </w:t>
      </w:r>
      <w:r w:rsidRPr="00D220B3">
        <w:rPr>
          <w:rFonts w:ascii="Times New Roman" w:hAnsi="Times New Roman" w:cs="Times New Roman"/>
          <w:sz w:val="24"/>
          <w:szCs w:val="24"/>
        </w:rPr>
        <w:t xml:space="preserve">menjelaskan bahwa kurangnya dukungan penghargaan membuat seseorang </w:t>
      </w:r>
      <w:r w:rsidRPr="00A44F06">
        <w:rPr>
          <w:rFonts w:ascii="Times New Roman" w:hAnsi="Times New Roman" w:cs="Times New Roman"/>
          <w:sz w:val="24"/>
          <w:szCs w:val="24"/>
        </w:rPr>
        <w:t xml:space="preserve">merasa diabaikan, tidak diberikan dorongan untuk menjalani aktivitasnya, dan merasa resah karena tidak ada orang yang memberikan motivasi untuk melakukan berbagai hal yang dianggapnya sulit. </w:t>
      </w:r>
      <w:r w:rsidRPr="00D220B3">
        <w:rPr>
          <w:rFonts w:ascii="Times New Roman" w:hAnsi="Times New Roman" w:cs="Times New Roman"/>
          <w:sz w:val="24"/>
          <w:szCs w:val="24"/>
        </w:rPr>
        <w:t xml:space="preserve">Hendrianur </w:t>
      </w:r>
      <w:r w:rsidRPr="00A44F06">
        <w:rPr>
          <w:rFonts w:ascii="Times New Roman" w:hAnsi="Times New Roman" w:cs="Times New Roman"/>
          <w:sz w:val="24"/>
          <w:szCs w:val="24"/>
        </w:rPr>
        <w:t>(</w:t>
      </w:r>
      <w:r w:rsidRPr="00D220B3">
        <w:rPr>
          <w:rFonts w:ascii="Times New Roman" w:hAnsi="Times New Roman" w:cs="Times New Roman"/>
          <w:sz w:val="24"/>
          <w:szCs w:val="24"/>
        </w:rPr>
        <w:t>2015)</w:t>
      </w:r>
      <w:r w:rsidRPr="00A44F06">
        <w:rPr>
          <w:rFonts w:ascii="Times New Roman" w:hAnsi="Times New Roman" w:cs="Times New Roman"/>
          <w:sz w:val="24"/>
          <w:szCs w:val="24"/>
        </w:rPr>
        <w:t xml:space="preserve"> menjelaskan kurangnya dukungan penghargaan tersebut membuat seseorang mudah mengalami kecemasan, dimana seseorang terus menerus memikirkan peristiwa buruk di kehidupannya (seperti proses pengerjaan skripsi yang belum terseleseikan, mudah menyerah, dan sulit mengerjakan tugas-tugasnya secara optimal.</w:t>
      </w:r>
    </w:p>
    <w:p w:rsidR="001939DC" w:rsidRPr="00A44F06" w:rsidRDefault="001939DC" w:rsidP="001939DC">
      <w:pPr>
        <w:spacing w:after="0" w:line="360" w:lineRule="auto"/>
        <w:ind w:firstLine="567"/>
        <w:jc w:val="both"/>
        <w:rPr>
          <w:rFonts w:ascii="Times New Roman" w:hAnsi="Times New Roman" w:cs="Times New Roman"/>
          <w:sz w:val="24"/>
          <w:szCs w:val="24"/>
        </w:rPr>
      </w:pPr>
      <w:r w:rsidRPr="00D220B3">
        <w:rPr>
          <w:rFonts w:ascii="Times New Roman" w:hAnsi="Times New Roman" w:cs="Times New Roman"/>
          <w:sz w:val="24"/>
          <w:szCs w:val="24"/>
        </w:rPr>
        <w:t xml:space="preserve">Aspek ketiga, dukungan instrumental </w:t>
      </w:r>
      <w:proofErr w:type="spellStart"/>
      <w:r w:rsidRPr="00D220B3">
        <w:rPr>
          <w:rFonts w:ascii="Times New Roman" w:hAnsi="Times New Roman" w:cs="Times New Roman"/>
          <w:sz w:val="24"/>
          <w:szCs w:val="24"/>
          <w:lang w:val="en-ID"/>
        </w:rPr>
        <w:t>adalah</w:t>
      </w:r>
      <w:proofErr w:type="spellEnd"/>
      <w:r w:rsidRPr="00D220B3">
        <w:rPr>
          <w:rFonts w:ascii="Times New Roman" w:hAnsi="Times New Roman" w:cs="Times New Roman"/>
          <w:sz w:val="24"/>
          <w:szCs w:val="24"/>
        </w:rPr>
        <w:t xml:space="preserve"> bantuan langsung finansial atau bantuan dalam mengerjakan tugas-tugas tertentu seperti buku maupun fasilitas lainnya (Sarafino, 2006). </w:t>
      </w:r>
      <w:r w:rsidRPr="00A44F06">
        <w:rPr>
          <w:rFonts w:ascii="Times New Roman" w:hAnsi="Times New Roman" w:cs="Times New Roman"/>
          <w:sz w:val="24"/>
          <w:szCs w:val="24"/>
        </w:rPr>
        <w:t xml:space="preserve">Menurut </w:t>
      </w:r>
      <w:r w:rsidRPr="00D220B3">
        <w:rPr>
          <w:rFonts w:ascii="Times New Roman" w:hAnsi="Times New Roman" w:cs="Times New Roman"/>
          <w:sz w:val="24"/>
          <w:szCs w:val="24"/>
        </w:rPr>
        <w:t>Widigda dan Setyaningrum (2018)</w:t>
      </w:r>
      <w:r w:rsidRPr="00A44F06">
        <w:rPr>
          <w:rFonts w:ascii="Times New Roman" w:hAnsi="Times New Roman" w:cs="Times New Roman"/>
          <w:sz w:val="24"/>
          <w:szCs w:val="24"/>
        </w:rPr>
        <w:t xml:space="preserve"> apabila mahasiswa tidak diberikan fasilitas yang baik berupa buku, materi, mapun fasilitas lain penunjang kuliahnya maka akan merasakan kekhawatiran karena tidak terpenuhi kebutuhannya. </w:t>
      </w:r>
      <w:r w:rsidRPr="00D220B3">
        <w:rPr>
          <w:rFonts w:ascii="Times New Roman" w:hAnsi="Times New Roman" w:cs="Times New Roman"/>
          <w:sz w:val="24"/>
          <w:szCs w:val="24"/>
        </w:rPr>
        <w:t xml:space="preserve">Afriani (2018) </w:t>
      </w:r>
      <w:r w:rsidRPr="00A44F06">
        <w:rPr>
          <w:rFonts w:ascii="Times New Roman" w:hAnsi="Times New Roman" w:cs="Times New Roman"/>
          <w:sz w:val="24"/>
          <w:szCs w:val="24"/>
        </w:rPr>
        <w:t>berpendapat kekhawatiran yang berlangsung lama dapat menimbulkan kecemasan bagi mahasiswa terlebih mahasiswa yang sedang mengerjakan skripsi akan lebih tertekan karena memiliki beban yang lebih besar untuk mencapai kelulusan tepat pada waktun</w:t>
      </w:r>
      <w:bookmarkStart w:id="0" w:name="_GoBack"/>
      <w:bookmarkEnd w:id="0"/>
      <w:r w:rsidRPr="00A44F06">
        <w:rPr>
          <w:rFonts w:ascii="Times New Roman" w:hAnsi="Times New Roman" w:cs="Times New Roman"/>
          <w:sz w:val="24"/>
          <w:szCs w:val="24"/>
        </w:rPr>
        <w:t xml:space="preserve">ya, kecemasan ini menjadikan mahawiswa </w:t>
      </w:r>
      <w:r w:rsidRPr="00D220B3">
        <w:rPr>
          <w:rFonts w:ascii="Times New Roman" w:hAnsi="Times New Roman" w:cs="Times New Roman"/>
          <w:sz w:val="24"/>
          <w:szCs w:val="24"/>
        </w:rPr>
        <w:t xml:space="preserve">kurang fokus mengerjakan revisian yang diberikan dosen, dan hasil </w:t>
      </w:r>
      <w:r w:rsidRPr="00A44F06">
        <w:rPr>
          <w:rFonts w:ascii="Times New Roman" w:hAnsi="Times New Roman" w:cs="Times New Roman"/>
          <w:sz w:val="24"/>
          <w:szCs w:val="24"/>
        </w:rPr>
        <w:t>pengerjaan revisian skripsi tidak maksimal.</w:t>
      </w:r>
    </w:p>
    <w:p w:rsidR="001939DC" w:rsidRPr="00D220B3" w:rsidRDefault="001939DC" w:rsidP="001939DC">
      <w:pPr>
        <w:spacing w:after="0" w:line="360" w:lineRule="auto"/>
        <w:ind w:firstLine="567"/>
        <w:jc w:val="both"/>
        <w:rPr>
          <w:rFonts w:ascii="Times New Roman" w:hAnsi="Times New Roman" w:cs="Times New Roman"/>
          <w:sz w:val="24"/>
          <w:szCs w:val="24"/>
        </w:rPr>
      </w:pPr>
      <w:r w:rsidRPr="00D220B3">
        <w:rPr>
          <w:rFonts w:ascii="Times New Roman" w:hAnsi="Times New Roman" w:cs="Times New Roman"/>
          <w:sz w:val="24"/>
          <w:szCs w:val="24"/>
        </w:rPr>
        <w:t xml:space="preserve">Aspek </w:t>
      </w:r>
      <w:proofErr w:type="spellStart"/>
      <w:r w:rsidRPr="00D220B3">
        <w:rPr>
          <w:rFonts w:ascii="Times New Roman" w:hAnsi="Times New Roman" w:cs="Times New Roman"/>
          <w:sz w:val="24"/>
          <w:szCs w:val="24"/>
          <w:lang w:val="en-ID"/>
        </w:rPr>
        <w:t>keempat</w:t>
      </w:r>
      <w:proofErr w:type="spellEnd"/>
      <w:r w:rsidRPr="00D220B3">
        <w:rPr>
          <w:rFonts w:ascii="Times New Roman" w:hAnsi="Times New Roman" w:cs="Times New Roman"/>
          <w:sz w:val="24"/>
          <w:szCs w:val="24"/>
        </w:rPr>
        <w:t xml:space="preserve">, dukungan informasi </w:t>
      </w:r>
      <w:proofErr w:type="spellStart"/>
      <w:r w:rsidRPr="00D220B3">
        <w:rPr>
          <w:rFonts w:ascii="Times New Roman" w:hAnsi="Times New Roman" w:cs="Times New Roman"/>
          <w:sz w:val="24"/>
          <w:szCs w:val="24"/>
          <w:lang w:val="en-ID"/>
        </w:rPr>
        <w:t>merupakan</w:t>
      </w:r>
      <w:proofErr w:type="spellEnd"/>
      <w:r w:rsidRPr="00D220B3">
        <w:rPr>
          <w:rFonts w:ascii="Times New Roman" w:hAnsi="Times New Roman" w:cs="Times New Roman"/>
          <w:sz w:val="24"/>
          <w:szCs w:val="24"/>
        </w:rPr>
        <w:t xml:space="preserve"> pemberian saran, sugesti, informasi yang dapat digunakan untuk mengatasi suatu masalah yang bermanfaat karena memberikan sugesti pada individu (Sarafino, 2006). Astuti dan Hartati </w:t>
      </w:r>
      <w:r w:rsidRPr="00A44F06">
        <w:rPr>
          <w:rFonts w:ascii="Times New Roman" w:hAnsi="Times New Roman" w:cs="Times New Roman"/>
          <w:sz w:val="24"/>
          <w:szCs w:val="24"/>
        </w:rPr>
        <w:t>(</w:t>
      </w:r>
      <w:r w:rsidRPr="00D220B3">
        <w:rPr>
          <w:rFonts w:ascii="Times New Roman" w:hAnsi="Times New Roman" w:cs="Times New Roman"/>
          <w:sz w:val="24"/>
          <w:szCs w:val="24"/>
        </w:rPr>
        <w:t xml:space="preserve">2013) menyatakan bahwa mahasiswa </w:t>
      </w:r>
      <w:r w:rsidRPr="00A44F06">
        <w:rPr>
          <w:rFonts w:ascii="Times New Roman" w:hAnsi="Times New Roman" w:cs="Times New Roman"/>
          <w:sz w:val="24"/>
          <w:szCs w:val="24"/>
        </w:rPr>
        <w:t>rendahnya</w:t>
      </w:r>
      <w:r w:rsidRPr="00D220B3">
        <w:rPr>
          <w:rFonts w:ascii="Times New Roman" w:hAnsi="Times New Roman" w:cs="Times New Roman"/>
          <w:sz w:val="24"/>
          <w:szCs w:val="24"/>
        </w:rPr>
        <w:t xml:space="preserve"> dukungan informasi </w:t>
      </w:r>
      <w:r w:rsidRPr="00A44F06">
        <w:rPr>
          <w:rFonts w:ascii="Times New Roman" w:hAnsi="Times New Roman" w:cs="Times New Roman"/>
          <w:sz w:val="24"/>
          <w:szCs w:val="24"/>
        </w:rPr>
        <w:t>menjadikan seseorang kekuranagn pengetahuan, merasa keluarga tidak mampu memberikan dukungan saran yang membangun untuknya, dan tidak mendapatkan solusi yang tepat jika bertanya pada keluarganya, sehingga informasi yang kurang membuat mahasiswa mudah cemas yang dapat membuatnya kecewa karena salah mengambil keputusan, mudah tertekan yang membuatnya menunda tugas-tugas (salah satunya merevisi skripsi), dan mudah merasa pusing karena tugas yang dikerjakannya belum terselesaikan dengan baik.</w:t>
      </w:r>
    </w:p>
    <w:p w:rsidR="001939DC" w:rsidRPr="00A44F06" w:rsidRDefault="001939DC" w:rsidP="002A19F1">
      <w:pPr>
        <w:spacing w:after="0" w:line="360" w:lineRule="auto"/>
        <w:ind w:firstLine="709"/>
        <w:jc w:val="both"/>
        <w:rPr>
          <w:rFonts w:ascii="Times New Roman" w:hAnsi="Times New Roman" w:cs="Times New Roman"/>
          <w:sz w:val="24"/>
          <w:szCs w:val="24"/>
        </w:rPr>
      </w:pPr>
      <w:r w:rsidRPr="00D220B3">
        <w:rPr>
          <w:rFonts w:ascii="Times New Roman" w:hAnsi="Times New Roman" w:cs="Times New Roman"/>
          <w:sz w:val="24"/>
          <w:szCs w:val="24"/>
        </w:rPr>
        <w:t>Berdasarkan hasil penelitian ini, diketahui bahwa subjek penelitian memiliki tingkat</w:t>
      </w:r>
      <w:r w:rsidRPr="00D220B3">
        <w:rPr>
          <w:rFonts w:ascii="Times New Roman" w:hAnsi="Times New Roman" w:cs="Times New Roman"/>
          <w:sz w:val="24"/>
          <w:szCs w:val="24"/>
          <w:lang w:val="en-ID"/>
        </w:rPr>
        <w:t xml:space="preserve"> </w:t>
      </w:r>
      <w:proofErr w:type="spellStart"/>
      <w:r w:rsidRPr="00D220B3">
        <w:rPr>
          <w:rFonts w:ascii="Times New Roman" w:hAnsi="Times New Roman" w:cs="Times New Roman"/>
          <w:sz w:val="24"/>
          <w:szCs w:val="24"/>
          <w:lang w:val="en-ID"/>
        </w:rPr>
        <w:t>Kecemasan</w:t>
      </w:r>
      <w:proofErr w:type="spellEnd"/>
      <w:r w:rsidRPr="00D220B3">
        <w:rPr>
          <w:rFonts w:ascii="Times New Roman" w:hAnsi="Times New Roman" w:cs="Times New Roman"/>
          <w:sz w:val="24"/>
          <w:szCs w:val="24"/>
        </w:rPr>
        <w:t xml:space="preserve"> berada dalam kategori tinggi sebesar </w:t>
      </w:r>
      <w:r w:rsidRPr="00D220B3">
        <w:rPr>
          <w:rFonts w:ascii="Times New Roman" w:hAnsi="Times New Roman" w:cs="Times New Roman"/>
          <w:sz w:val="24"/>
          <w:szCs w:val="24"/>
          <w:lang w:val="en-ID"/>
        </w:rPr>
        <w:t>45</w:t>
      </w:r>
      <w:r w:rsidRPr="00D220B3">
        <w:rPr>
          <w:rFonts w:ascii="Times New Roman" w:hAnsi="Times New Roman" w:cs="Times New Roman"/>
          <w:sz w:val="24"/>
          <w:szCs w:val="24"/>
        </w:rPr>
        <w:t xml:space="preserve">% (45  subjek), sedang sebesar </w:t>
      </w:r>
      <w:r w:rsidRPr="00D220B3">
        <w:rPr>
          <w:rFonts w:ascii="Times New Roman" w:hAnsi="Times New Roman" w:cs="Times New Roman"/>
          <w:sz w:val="24"/>
          <w:szCs w:val="24"/>
          <w:lang w:val="en-ID"/>
        </w:rPr>
        <w:t>29%</w:t>
      </w:r>
      <w:r w:rsidRPr="00D220B3">
        <w:rPr>
          <w:rFonts w:ascii="Times New Roman" w:hAnsi="Times New Roman" w:cs="Times New Roman"/>
          <w:sz w:val="24"/>
          <w:szCs w:val="24"/>
        </w:rPr>
        <w:t xml:space="preserve"> (29 subjek), dan rendah sebesar 31% (31 subjek). </w:t>
      </w:r>
      <w:r w:rsidRPr="00A44F06">
        <w:rPr>
          <w:rFonts w:ascii="Times New Roman" w:hAnsi="Times New Roman" w:cs="Times New Roman"/>
          <w:sz w:val="24"/>
          <w:szCs w:val="24"/>
        </w:rPr>
        <w:t xml:space="preserve">Selanjutnya, </w:t>
      </w:r>
      <w:r w:rsidRPr="00D220B3">
        <w:rPr>
          <w:rFonts w:ascii="Times New Roman" w:hAnsi="Times New Roman" w:cs="Times New Roman"/>
          <w:sz w:val="24"/>
          <w:szCs w:val="24"/>
        </w:rPr>
        <w:t xml:space="preserve">hasil kategorisasi Skala </w:t>
      </w:r>
      <w:r w:rsidRPr="00A44F06">
        <w:rPr>
          <w:rFonts w:ascii="Times New Roman" w:hAnsi="Times New Roman" w:cs="Times New Roman"/>
          <w:sz w:val="24"/>
          <w:szCs w:val="24"/>
        </w:rPr>
        <w:t>Dukungan Sosial Keluarga</w:t>
      </w:r>
      <w:r w:rsidRPr="00D220B3">
        <w:rPr>
          <w:rFonts w:ascii="Times New Roman" w:hAnsi="Times New Roman" w:cs="Times New Roman"/>
          <w:sz w:val="24"/>
          <w:szCs w:val="24"/>
        </w:rPr>
        <w:t xml:space="preserve"> menunjukkan bahwa subjek yang berada dalam kategori tinggi sebesar </w:t>
      </w:r>
      <w:r w:rsidRPr="00A44F06">
        <w:rPr>
          <w:rFonts w:ascii="Times New Roman" w:hAnsi="Times New Roman" w:cs="Times New Roman"/>
          <w:sz w:val="24"/>
          <w:szCs w:val="24"/>
        </w:rPr>
        <w:t>28</w:t>
      </w:r>
      <w:r w:rsidRPr="00D220B3">
        <w:rPr>
          <w:rFonts w:ascii="Times New Roman" w:hAnsi="Times New Roman" w:cs="Times New Roman"/>
          <w:sz w:val="24"/>
          <w:szCs w:val="24"/>
        </w:rPr>
        <w:t>% (</w:t>
      </w:r>
      <w:r w:rsidRPr="00A44F06">
        <w:rPr>
          <w:rFonts w:ascii="Times New Roman" w:hAnsi="Times New Roman" w:cs="Times New Roman"/>
          <w:sz w:val="24"/>
          <w:szCs w:val="24"/>
        </w:rPr>
        <w:t>28</w:t>
      </w:r>
      <w:r w:rsidRPr="00D220B3">
        <w:rPr>
          <w:rFonts w:ascii="Times New Roman" w:hAnsi="Times New Roman" w:cs="Times New Roman"/>
          <w:sz w:val="24"/>
          <w:szCs w:val="24"/>
        </w:rPr>
        <w:t xml:space="preserve">  subjek), sedang sebesar </w:t>
      </w:r>
      <w:r w:rsidRPr="00A44F06">
        <w:rPr>
          <w:rFonts w:ascii="Times New Roman" w:hAnsi="Times New Roman" w:cs="Times New Roman"/>
          <w:sz w:val="24"/>
          <w:szCs w:val="24"/>
        </w:rPr>
        <w:t>32%</w:t>
      </w:r>
      <w:r w:rsidRPr="00D220B3">
        <w:rPr>
          <w:rFonts w:ascii="Times New Roman" w:hAnsi="Times New Roman" w:cs="Times New Roman"/>
          <w:sz w:val="24"/>
          <w:szCs w:val="24"/>
        </w:rPr>
        <w:t xml:space="preserve"> (32 subjek), dan rendah sebesar 40% (40 subjek), sehingga dapat disimpulkan bahwa sebagian besar subjek memiliki </w:t>
      </w:r>
      <w:r w:rsidRPr="00A44F06">
        <w:rPr>
          <w:rFonts w:ascii="Times New Roman" w:hAnsi="Times New Roman" w:cs="Times New Roman"/>
          <w:sz w:val="24"/>
          <w:szCs w:val="24"/>
        </w:rPr>
        <w:t xml:space="preserve">dukungan sosial keluarga </w:t>
      </w:r>
      <w:r w:rsidRPr="00D220B3">
        <w:rPr>
          <w:rFonts w:ascii="Times New Roman" w:hAnsi="Times New Roman" w:cs="Times New Roman"/>
          <w:sz w:val="24"/>
          <w:szCs w:val="24"/>
        </w:rPr>
        <w:t xml:space="preserve">dalam kategori </w:t>
      </w:r>
      <w:r w:rsidRPr="00A44F06">
        <w:rPr>
          <w:rFonts w:ascii="Times New Roman" w:hAnsi="Times New Roman" w:cs="Times New Roman"/>
          <w:sz w:val="24"/>
          <w:szCs w:val="24"/>
        </w:rPr>
        <w:t>rendah dan kecemasan</w:t>
      </w:r>
      <w:r w:rsidRPr="00D220B3">
        <w:rPr>
          <w:rFonts w:ascii="Times New Roman" w:hAnsi="Times New Roman" w:cs="Times New Roman"/>
          <w:sz w:val="24"/>
          <w:szCs w:val="24"/>
        </w:rPr>
        <w:t xml:space="preserve"> dalam kategori </w:t>
      </w:r>
      <w:r w:rsidRPr="00A44F06">
        <w:rPr>
          <w:rFonts w:ascii="Times New Roman" w:hAnsi="Times New Roman" w:cs="Times New Roman"/>
          <w:sz w:val="24"/>
          <w:szCs w:val="24"/>
        </w:rPr>
        <w:t xml:space="preserve">tinggi. </w:t>
      </w:r>
    </w:p>
    <w:p w:rsidR="002A19F1" w:rsidRPr="00A44F06" w:rsidRDefault="002A19F1" w:rsidP="002A19F1">
      <w:pPr>
        <w:spacing w:after="0" w:line="360" w:lineRule="auto"/>
        <w:ind w:firstLine="709"/>
        <w:jc w:val="both"/>
        <w:rPr>
          <w:rFonts w:ascii="Times New Roman" w:hAnsi="Times New Roman" w:cs="Times New Roman"/>
          <w:sz w:val="24"/>
          <w:szCs w:val="24"/>
        </w:rPr>
      </w:pPr>
    </w:p>
    <w:p w:rsidR="00AE22A9" w:rsidRPr="00AE22A9" w:rsidRDefault="00D73D61" w:rsidP="00AE22A9">
      <w:pPr>
        <w:pStyle w:val="ListParagraph"/>
        <w:spacing w:after="0" w:line="360" w:lineRule="auto"/>
        <w:ind w:left="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KESIMPULAN</w:t>
      </w:r>
    </w:p>
    <w:p w:rsidR="00791FE0" w:rsidRPr="00BF2FB0" w:rsidRDefault="00791FE0" w:rsidP="00791FE0">
      <w:pPr>
        <w:pStyle w:val="ListParagraph"/>
        <w:spacing w:after="0" w:line="360" w:lineRule="auto"/>
        <w:ind w:left="0" w:firstLine="360"/>
        <w:jc w:val="both"/>
        <w:rPr>
          <w:rFonts w:ascii="Times New Roman" w:hAnsi="Times New Roman" w:cs="Times New Roman"/>
          <w:sz w:val="24"/>
          <w:szCs w:val="24"/>
          <w:lang w:val="en-ID"/>
        </w:rPr>
      </w:pPr>
      <w:r w:rsidRPr="00BF2FB0">
        <w:rPr>
          <w:rFonts w:ascii="Times New Roman" w:hAnsi="Times New Roman" w:cs="Times New Roman"/>
          <w:sz w:val="24"/>
          <w:szCs w:val="24"/>
        </w:rPr>
        <w:t xml:space="preserve">Hasil analisis korelasi </w:t>
      </w:r>
      <w:r w:rsidRPr="00BF2FB0">
        <w:rPr>
          <w:rFonts w:ascii="Times New Roman" w:hAnsi="Times New Roman" w:cs="Times New Roman"/>
          <w:i/>
          <w:sz w:val="24"/>
          <w:szCs w:val="24"/>
        </w:rPr>
        <w:t>product moment</w:t>
      </w:r>
      <w:r w:rsidRPr="00BF2FB0">
        <w:rPr>
          <w:rFonts w:ascii="Times New Roman" w:hAnsi="Times New Roman" w:cs="Times New Roman"/>
          <w:sz w:val="24"/>
          <w:szCs w:val="24"/>
        </w:rPr>
        <w:t xml:space="preserve"> (</w:t>
      </w:r>
      <w:r w:rsidRPr="00BF2FB0">
        <w:rPr>
          <w:rFonts w:ascii="Times New Roman" w:hAnsi="Times New Roman" w:cs="Times New Roman"/>
          <w:i/>
          <w:sz w:val="24"/>
          <w:szCs w:val="24"/>
        </w:rPr>
        <w:t>pearson correlation</w:t>
      </w:r>
      <w:r w:rsidRPr="00BF2FB0">
        <w:rPr>
          <w:rFonts w:ascii="Times New Roman" w:hAnsi="Times New Roman" w:cs="Times New Roman"/>
          <w:sz w:val="24"/>
          <w:szCs w:val="24"/>
        </w:rPr>
        <w:t xml:space="preserve">) diperoleh koefisien korelasi (rxy) = </w:t>
      </w:r>
      <w:r w:rsidRPr="00BF2FB0">
        <w:rPr>
          <w:rFonts w:ascii="Times New Roman" w:hAnsi="Times New Roman" w:cs="Times New Roman"/>
          <w:sz w:val="24"/>
          <w:szCs w:val="24"/>
          <w:lang w:val="en-ID"/>
        </w:rPr>
        <w:t xml:space="preserve"> </w:t>
      </w:r>
      <w:r w:rsidRPr="00BF2FB0">
        <w:rPr>
          <w:rFonts w:ascii="Times New Roman" w:hAnsi="Times New Roman" w:cs="Times New Roman"/>
          <w:sz w:val="24"/>
          <w:szCs w:val="24"/>
        </w:rPr>
        <w:t>-</w:t>
      </w:r>
      <w:r w:rsidRPr="00BF2FB0">
        <w:rPr>
          <w:rFonts w:ascii="Times New Roman" w:hAnsi="Times New Roman" w:cs="Times New Roman"/>
          <w:sz w:val="24"/>
          <w:szCs w:val="24"/>
          <w:lang w:val="en-ID"/>
        </w:rPr>
        <w:t>0</w:t>
      </w:r>
      <w:r w:rsidRPr="00BF2FB0">
        <w:rPr>
          <w:rFonts w:ascii="Times New Roman" w:hAnsi="Times New Roman" w:cs="Times New Roman"/>
          <w:sz w:val="24"/>
          <w:szCs w:val="24"/>
        </w:rPr>
        <w:t>,750</w:t>
      </w:r>
      <w:r w:rsidRPr="00BF2FB0">
        <w:rPr>
          <w:rFonts w:ascii="Times New Roman" w:hAnsi="Times New Roman" w:cs="Times New Roman"/>
          <w:sz w:val="24"/>
          <w:szCs w:val="24"/>
          <w:lang w:val="en-ID"/>
        </w:rPr>
        <w:t xml:space="preserve"> </w:t>
      </w:r>
      <w:r w:rsidRPr="00BF2FB0">
        <w:rPr>
          <w:rFonts w:ascii="Times New Roman" w:hAnsi="Times New Roman" w:cs="Times New Roman"/>
          <w:sz w:val="24"/>
          <w:szCs w:val="24"/>
        </w:rPr>
        <w:t>dengan p = 0,000.</w:t>
      </w:r>
      <w:r w:rsidRPr="00BF2FB0">
        <w:rPr>
          <w:rFonts w:ascii="Times New Roman" w:hAnsi="Times New Roman" w:cs="Times New Roman"/>
          <w:sz w:val="24"/>
          <w:szCs w:val="24"/>
          <w:lang w:val="en-US"/>
        </w:rPr>
        <w:t xml:space="preserve"> Hal</w:t>
      </w:r>
      <w:r w:rsidRPr="00BF2FB0">
        <w:rPr>
          <w:rFonts w:ascii="Times New Roman" w:hAnsi="Times New Roman" w:cs="Times New Roman"/>
          <w:sz w:val="24"/>
          <w:szCs w:val="24"/>
        </w:rPr>
        <w:t xml:space="preserve"> ini menunjukkan </w:t>
      </w:r>
      <w:proofErr w:type="spellStart"/>
      <w:r w:rsidRPr="00BF2FB0">
        <w:rPr>
          <w:rFonts w:ascii="Times New Roman" w:hAnsi="Times New Roman" w:cs="Times New Roman"/>
          <w:sz w:val="24"/>
          <w:szCs w:val="24"/>
          <w:lang w:val="en-US"/>
        </w:rPr>
        <w:t>bahwa</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terdapat</w:t>
      </w:r>
      <w:proofErr w:type="spellEnd"/>
      <w:r w:rsidRPr="00BF2FB0">
        <w:rPr>
          <w:rFonts w:ascii="Times New Roman" w:hAnsi="Times New Roman" w:cs="Times New Roman"/>
          <w:sz w:val="24"/>
          <w:szCs w:val="24"/>
        </w:rPr>
        <w:t xml:space="preserve"> hubungan </w:t>
      </w:r>
      <w:proofErr w:type="spellStart"/>
      <w:r w:rsidRPr="00BF2FB0">
        <w:rPr>
          <w:rFonts w:ascii="Times New Roman" w:hAnsi="Times New Roman" w:cs="Times New Roman"/>
          <w:sz w:val="24"/>
          <w:szCs w:val="24"/>
          <w:lang w:val="en-ID"/>
        </w:rPr>
        <w:t>negtif</w:t>
      </w:r>
      <w:proofErr w:type="spellEnd"/>
      <w:r w:rsidRPr="00BF2FB0">
        <w:rPr>
          <w:rFonts w:ascii="Times New Roman" w:hAnsi="Times New Roman" w:cs="Times New Roman"/>
          <w:sz w:val="24"/>
          <w:szCs w:val="24"/>
        </w:rPr>
        <w:t xml:space="preserve"> yang signifikan antara dukungan sosial keluarga dengan kecemasan</w:t>
      </w:r>
      <w:r>
        <w:rPr>
          <w:rFonts w:ascii="Times New Roman" w:hAnsi="Times New Roman" w:cs="Times New Roman"/>
          <w:sz w:val="24"/>
          <w:szCs w:val="24"/>
          <w:lang w:val="en-ID"/>
        </w:rPr>
        <w:t xml:space="preserve"> </w:t>
      </w:r>
      <w:r w:rsidRPr="00560B6B">
        <w:rPr>
          <w:rFonts w:ascii="Times New Roman" w:hAnsi="Times New Roman" w:cs="Times New Roman"/>
          <w:sz w:val="24"/>
          <w:szCs w:val="24"/>
        </w:rPr>
        <w:t xml:space="preserve">mengerjakan skripsi pada mahasiswa </w:t>
      </w:r>
      <w:r>
        <w:rPr>
          <w:rFonts w:ascii="Times New Roman" w:hAnsi="Times New Roman" w:cs="Times New Roman"/>
          <w:sz w:val="24"/>
          <w:szCs w:val="24"/>
          <w:lang w:val="en-ID"/>
        </w:rPr>
        <w:t xml:space="preserve">di </w:t>
      </w:r>
      <w:r w:rsidRPr="00560B6B">
        <w:rPr>
          <w:rFonts w:ascii="Times New Roman" w:hAnsi="Times New Roman" w:cs="Times New Roman"/>
          <w:sz w:val="24"/>
          <w:szCs w:val="24"/>
        </w:rPr>
        <w:t>Yogyakarta</w:t>
      </w:r>
      <w:r w:rsidRPr="00BF2FB0">
        <w:rPr>
          <w:rFonts w:ascii="Times New Roman" w:hAnsi="Times New Roman" w:cs="Times New Roman"/>
          <w:sz w:val="24"/>
          <w:szCs w:val="24"/>
        </w:rPr>
        <w:t>.</w:t>
      </w:r>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Artinya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semakin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tinggi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dukungan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sosial</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membuat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mahasiswa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menerima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berbagai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dukungan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berupa</w:t>
      </w:r>
      <w:proofErr w:type="spellEnd"/>
      <w:r w:rsidRPr="00BF2FB0">
        <w:rPr>
          <w:rFonts w:ascii="Times New Roman" w:hAnsi="Times New Roman" w:cs="Times New Roman"/>
          <w:sz w:val="24"/>
          <w:szCs w:val="24"/>
          <w:lang w:val="en-ID"/>
        </w:rPr>
        <w:t xml:space="preserve"> saran </w:t>
      </w:r>
      <w:proofErr w:type="spellStart"/>
      <w:r w:rsidRPr="00BF2FB0">
        <w:rPr>
          <w:rFonts w:ascii="Times New Roman" w:hAnsi="Times New Roman" w:cs="Times New Roman"/>
          <w:sz w:val="24"/>
          <w:szCs w:val="24"/>
          <w:lang w:val="en-ID"/>
        </w:rPr>
        <w:t>dari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keluarga</w:t>
      </w:r>
      <w:proofErr w:type="spellEnd"/>
      <w:r w:rsidRPr="00BF2FB0">
        <w:rPr>
          <w:rFonts w:ascii="Times New Roman" w:hAnsi="Times New Roman" w:cs="Times New Roman"/>
          <w:sz w:val="24"/>
          <w:szCs w:val="24"/>
          <w:lang w:val="en-ID"/>
        </w:rPr>
        <w:t xml:space="preserve"> yang </w:t>
      </w:r>
      <w:proofErr w:type="spellStart"/>
      <w:r w:rsidRPr="00BF2FB0">
        <w:rPr>
          <w:rFonts w:ascii="Times New Roman" w:hAnsi="Times New Roman" w:cs="Times New Roman"/>
          <w:sz w:val="24"/>
          <w:szCs w:val="24"/>
          <w:lang w:val="en-ID"/>
        </w:rPr>
        <w:t>membangun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fasilitas</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maupun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secara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emosional</w:t>
      </w:r>
      <w:proofErr w:type="spellEnd"/>
      <w:r w:rsidRPr="00BF2FB0">
        <w:rPr>
          <w:rFonts w:ascii="Times New Roman" w:hAnsi="Times New Roman" w:cs="Times New Roman"/>
          <w:sz w:val="24"/>
          <w:szCs w:val="24"/>
          <w:lang w:val="en-ID"/>
        </w:rPr>
        <w:t xml:space="preserve"> agar </w:t>
      </w:r>
      <w:proofErr w:type="spellStart"/>
      <w:r w:rsidRPr="00BF2FB0">
        <w:rPr>
          <w:rFonts w:ascii="Times New Roman" w:hAnsi="Times New Roman" w:cs="Times New Roman"/>
          <w:sz w:val="24"/>
          <w:szCs w:val="24"/>
          <w:lang w:val="en-ID"/>
        </w:rPr>
        <w:t>tetap</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semangat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mengerjakan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skripsi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sehingga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dukungan</w:t>
      </w:r>
      <w:proofErr w:type="spellEnd"/>
      <w:r w:rsidRPr="00BF2FB0">
        <w:rPr>
          <w:rFonts w:ascii="Times New Roman" w:hAnsi="Times New Roman" w:cs="Times New Roman"/>
          <w:sz w:val="24"/>
          <w:szCs w:val="24"/>
          <w:lang w:val="en-ID"/>
        </w:rPr>
        <w:t xml:space="preserve"> yang </w:t>
      </w:r>
      <w:proofErr w:type="spellStart"/>
      <w:r w:rsidRPr="00BF2FB0">
        <w:rPr>
          <w:rFonts w:ascii="Times New Roman" w:hAnsi="Times New Roman" w:cs="Times New Roman"/>
          <w:sz w:val="24"/>
          <w:szCs w:val="24"/>
          <w:lang w:val="en-ID"/>
        </w:rPr>
        <w:t>diberikan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dapat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menurunkan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tingkat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kecemasan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mahasiswa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lebih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bersungguh-sungguh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untuk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menyelesaikan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skripsinya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Sebaliknya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semakin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rendah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dukungan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sosial</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keluarga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membuat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mahasiswa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merasa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tidak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diperhatikan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keluarganya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ketika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meminta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bantuan</w:t>
      </w:r>
      <w:proofErr w:type="spellEnd"/>
      <w:r w:rsidRPr="00BF2FB0">
        <w:rPr>
          <w:rFonts w:ascii="Times New Roman" w:hAnsi="Times New Roman" w:cs="Times New Roman"/>
          <w:sz w:val="24"/>
          <w:szCs w:val="24"/>
          <w:lang w:val="en-ID"/>
        </w:rPr>
        <w:t xml:space="preserve"> saran </w:t>
      </w:r>
      <w:proofErr w:type="spellStart"/>
      <w:r w:rsidRPr="00BF2FB0">
        <w:rPr>
          <w:rFonts w:ascii="Times New Roman" w:hAnsi="Times New Roman" w:cs="Times New Roman"/>
          <w:sz w:val="24"/>
          <w:szCs w:val="24"/>
          <w:lang w:val="en-ID"/>
        </w:rPr>
        <w:t>dan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merasa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tidak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didukung</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secara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emosional</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dengan</w:t>
      </w:r>
      <w:proofErr w:type="spellEnd"/>
      <w:r w:rsidRPr="00BF2FB0">
        <w:rPr>
          <w:rFonts w:ascii="Times New Roman" w:hAnsi="Times New Roman" w:cs="Times New Roman"/>
          <w:sz w:val="24"/>
          <w:szCs w:val="24"/>
          <w:lang w:val="en-ID"/>
        </w:rPr>
        <w:t xml:space="preserve"> kata-kata yang </w:t>
      </w:r>
      <w:proofErr w:type="spellStart"/>
      <w:r w:rsidRPr="00BF2FB0">
        <w:rPr>
          <w:rFonts w:ascii="Times New Roman" w:hAnsi="Times New Roman" w:cs="Times New Roman"/>
          <w:sz w:val="24"/>
          <w:szCs w:val="24"/>
          <w:lang w:val="en-ID"/>
        </w:rPr>
        <w:t>dapat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menenangkannya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ketika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mengerjakan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skripsi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sehingga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dapat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menimbulkan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kecemasan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ketika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dihadapkan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dengan</w:t>
      </w:r>
      <w:proofErr w:type="spellEnd"/>
      <w:r w:rsidRPr="00BF2FB0">
        <w:rPr>
          <w:rFonts w:ascii="Times New Roman" w:hAnsi="Times New Roman" w:cs="Times New Roman"/>
          <w:sz w:val="24"/>
          <w:szCs w:val="24"/>
          <w:lang w:val="en-ID"/>
        </w:rPr>
        <w:t xml:space="preserve"> proses </w:t>
      </w:r>
      <w:proofErr w:type="spellStart"/>
      <w:r w:rsidRPr="00BF2FB0">
        <w:rPr>
          <w:rFonts w:ascii="Times New Roman" w:hAnsi="Times New Roman" w:cs="Times New Roman"/>
          <w:sz w:val="24"/>
          <w:szCs w:val="24"/>
          <w:lang w:val="en-ID"/>
        </w:rPr>
        <w:t>pengerjaan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skripsi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dengan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mudah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tertekan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karena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tidak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ada</w:t>
      </w:r>
      <w:proofErr w:type="spellEnd"/>
      <w:r w:rsidRPr="00BF2FB0">
        <w:rPr>
          <w:rFonts w:ascii="Times New Roman" w:hAnsi="Times New Roman" w:cs="Times New Roman"/>
          <w:sz w:val="24"/>
          <w:szCs w:val="24"/>
          <w:lang w:val="en-ID"/>
        </w:rPr>
        <w:t xml:space="preserve"> orang yang </w:t>
      </w:r>
      <w:proofErr w:type="spellStart"/>
      <w:r w:rsidRPr="00BF2FB0">
        <w:rPr>
          <w:rFonts w:ascii="Times New Roman" w:hAnsi="Times New Roman" w:cs="Times New Roman"/>
          <w:sz w:val="24"/>
          <w:szCs w:val="24"/>
          <w:lang w:val="en-ID"/>
        </w:rPr>
        <w:t>menjadi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motivasinya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mudah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lelah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bahkan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merasakan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sakit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dibagian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tubuh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tertentu</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seperti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bagian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kepala</w:t>
      </w:r>
      <w:proofErr w:type="spellEnd"/>
      <w:r w:rsidRPr="00BF2FB0">
        <w:rPr>
          <w:rFonts w:ascii="Times New Roman" w:hAnsi="Times New Roman" w:cs="Times New Roman"/>
          <w:sz w:val="24"/>
          <w:szCs w:val="24"/>
          <w:lang w:val="en-ID"/>
        </w:rPr>
        <w:t xml:space="preserve"> yang </w:t>
      </w:r>
      <w:proofErr w:type="spellStart"/>
      <w:r w:rsidRPr="00BF2FB0">
        <w:rPr>
          <w:rFonts w:ascii="Times New Roman" w:hAnsi="Times New Roman" w:cs="Times New Roman"/>
          <w:sz w:val="24"/>
          <w:szCs w:val="24"/>
          <w:lang w:val="en-ID"/>
        </w:rPr>
        <w:t>membuatnya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sulit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berkonsentrasi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unutk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menyelesaikan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skripsinya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dengan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baik</w:t>
      </w:r>
      <w:proofErr w:type="spellEnd"/>
      <w:r w:rsidRPr="00BF2FB0">
        <w:rPr>
          <w:rFonts w:ascii="Times New Roman" w:hAnsi="Times New Roman" w:cs="Times New Roman"/>
          <w:sz w:val="24"/>
          <w:szCs w:val="24"/>
          <w:lang w:val="en-ID"/>
        </w:rPr>
        <w:t>.</w:t>
      </w:r>
    </w:p>
    <w:p w:rsidR="00791FE0" w:rsidRDefault="00791FE0" w:rsidP="00791FE0">
      <w:pPr>
        <w:pStyle w:val="ListParagraph"/>
        <w:spacing w:after="0" w:line="360" w:lineRule="auto"/>
        <w:ind w:left="0" w:firstLine="567"/>
        <w:jc w:val="both"/>
        <w:rPr>
          <w:rFonts w:ascii="Times New Roman" w:hAnsi="Times New Roman" w:cs="Times New Roman"/>
          <w:sz w:val="24"/>
          <w:szCs w:val="24"/>
        </w:rPr>
      </w:pPr>
      <w:proofErr w:type="spellStart"/>
      <w:r w:rsidRPr="00BF2FB0">
        <w:rPr>
          <w:rFonts w:ascii="Times New Roman" w:hAnsi="Times New Roman" w:cs="Times New Roman"/>
          <w:sz w:val="24"/>
          <w:szCs w:val="24"/>
          <w:lang w:val="en-ID"/>
        </w:rPr>
        <w:t>Hasil</w:t>
      </w:r>
      <w:proofErr w:type="spellEnd"/>
      <w:r w:rsidRPr="00BF2FB0">
        <w:rPr>
          <w:rFonts w:ascii="Times New Roman" w:hAnsi="Times New Roman" w:cs="Times New Roman"/>
          <w:sz w:val="24"/>
          <w:szCs w:val="24"/>
          <w:lang w:val="en-ID"/>
        </w:rPr>
        <w:t xml:space="preserve"> </w:t>
      </w:r>
      <w:r w:rsidRPr="00BF2FB0">
        <w:rPr>
          <w:rFonts w:ascii="Times New Roman" w:hAnsi="Times New Roman" w:cs="Times New Roman"/>
          <w:sz w:val="24"/>
          <w:szCs w:val="24"/>
        </w:rPr>
        <w:t xml:space="preserve">penelitian ini juga menunjukan koefesien determinasi (R²) yang diperoleh sebesar 0,562. </w:t>
      </w:r>
      <w:r w:rsidRPr="00A44F06">
        <w:rPr>
          <w:rFonts w:ascii="Times New Roman" w:hAnsi="Times New Roman" w:cs="Times New Roman"/>
          <w:sz w:val="24"/>
          <w:szCs w:val="24"/>
        </w:rPr>
        <w:t>H</w:t>
      </w:r>
      <w:r w:rsidRPr="00BF2FB0">
        <w:rPr>
          <w:rFonts w:ascii="Times New Roman" w:hAnsi="Times New Roman" w:cs="Times New Roman"/>
          <w:sz w:val="24"/>
          <w:szCs w:val="24"/>
        </w:rPr>
        <w:t xml:space="preserve">al tersebut menunjukkan bahwa variabel dukungan sosial keluarga memberikan sumbangan sebesar </w:t>
      </w:r>
      <w:r w:rsidRPr="00A44F06">
        <w:rPr>
          <w:rFonts w:ascii="Times New Roman" w:hAnsi="Times New Roman" w:cs="Times New Roman"/>
          <w:sz w:val="24"/>
          <w:szCs w:val="24"/>
        </w:rPr>
        <w:t>56,2</w:t>
      </w:r>
      <w:r w:rsidRPr="00BF2FB0">
        <w:rPr>
          <w:rFonts w:ascii="Times New Roman" w:hAnsi="Times New Roman" w:cs="Times New Roman"/>
          <w:sz w:val="24"/>
          <w:szCs w:val="24"/>
        </w:rPr>
        <w:t xml:space="preserve">% terhadap variabel </w:t>
      </w:r>
      <w:r w:rsidRPr="00A44F06">
        <w:rPr>
          <w:rFonts w:ascii="Times New Roman" w:hAnsi="Times New Roman" w:cs="Times New Roman"/>
          <w:sz w:val="24"/>
          <w:szCs w:val="24"/>
        </w:rPr>
        <w:t xml:space="preserve">kecemasan </w:t>
      </w:r>
      <w:r w:rsidRPr="00BF2FB0">
        <w:rPr>
          <w:rFonts w:ascii="Times New Roman" w:hAnsi="Times New Roman" w:cs="Times New Roman"/>
          <w:sz w:val="24"/>
          <w:szCs w:val="24"/>
        </w:rPr>
        <w:t xml:space="preserve">dan sisanya </w:t>
      </w:r>
      <w:r w:rsidRPr="00A44F06">
        <w:rPr>
          <w:rFonts w:ascii="Times New Roman" w:hAnsi="Times New Roman" w:cs="Times New Roman"/>
          <w:sz w:val="24"/>
          <w:szCs w:val="24"/>
        </w:rPr>
        <w:t>43,8</w:t>
      </w:r>
      <w:r w:rsidRPr="00BF2FB0">
        <w:rPr>
          <w:rFonts w:ascii="Times New Roman" w:hAnsi="Times New Roman" w:cs="Times New Roman"/>
          <w:sz w:val="24"/>
          <w:szCs w:val="24"/>
        </w:rPr>
        <w:t>% dipengaruhi oleh faktor lainnya yang tidak diteliti dalam penelitian ini seperti faktor keyakinan diri,  modelling,  lingkungan, emosi, dan sebab-sebab fisik.</w:t>
      </w:r>
    </w:p>
    <w:p w:rsidR="00791FE0" w:rsidRPr="00A44F06" w:rsidRDefault="00791FE0" w:rsidP="00791FE0">
      <w:pPr>
        <w:pStyle w:val="ListParagraph"/>
        <w:spacing w:after="0" w:line="360" w:lineRule="auto"/>
        <w:ind w:left="0" w:firstLine="567"/>
        <w:jc w:val="both"/>
        <w:rPr>
          <w:rFonts w:ascii="Times New Roman" w:hAnsi="Times New Roman" w:cs="Times New Roman"/>
          <w:sz w:val="24"/>
          <w:szCs w:val="24"/>
        </w:rPr>
      </w:pPr>
    </w:p>
    <w:p w:rsidR="00214121" w:rsidRPr="00F8676C" w:rsidRDefault="001C79E1" w:rsidP="00701CC0">
      <w:pPr>
        <w:pStyle w:val="ListParagraph"/>
        <w:spacing w:after="0" w:line="360" w:lineRule="auto"/>
        <w:ind w:left="0"/>
        <w:jc w:val="both"/>
        <w:rPr>
          <w:rFonts w:ascii="Times New Roman" w:hAnsi="Times New Roman" w:cs="Times New Roman"/>
          <w:b/>
          <w:iCs/>
          <w:sz w:val="24"/>
          <w:szCs w:val="24"/>
          <w:lang w:val="en-US"/>
        </w:rPr>
      </w:pPr>
      <w:r w:rsidRPr="00F8676C">
        <w:rPr>
          <w:rFonts w:ascii="Times New Roman" w:hAnsi="Times New Roman" w:cs="Times New Roman"/>
          <w:b/>
          <w:iCs/>
          <w:sz w:val="24"/>
          <w:szCs w:val="24"/>
          <w:lang w:val="en-US"/>
        </w:rPr>
        <w:t>SARAN</w:t>
      </w:r>
    </w:p>
    <w:p w:rsidR="00791FE0" w:rsidRPr="00BF2FB0" w:rsidRDefault="00791FE0" w:rsidP="00791FE0">
      <w:pPr>
        <w:pStyle w:val="ListParagraph"/>
        <w:numPr>
          <w:ilvl w:val="0"/>
          <w:numId w:val="11"/>
        </w:numPr>
        <w:spacing w:after="0" w:line="360" w:lineRule="auto"/>
        <w:jc w:val="both"/>
        <w:rPr>
          <w:rFonts w:ascii="Times New Roman" w:hAnsi="Times New Roman" w:cs="Times New Roman"/>
          <w:sz w:val="24"/>
          <w:szCs w:val="24"/>
        </w:rPr>
      </w:pPr>
      <w:r w:rsidRPr="00BF2FB0">
        <w:rPr>
          <w:rFonts w:ascii="Times New Roman" w:hAnsi="Times New Roman" w:cs="Times New Roman"/>
          <w:sz w:val="24"/>
          <w:szCs w:val="24"/>
        </w:rPr>
        <w:t xml:space="preserve">Bagi subjek </w:t>
      </w:r>
    </w:p>
    <w:p w:rsidR="00791FE0" w:rsidRPr="00A44F06" w:rsidRDefault="00791FE0" w:rsidP="00791FE0">
      <w:pPr>
        <w:pStyle w:val="ListParagraph"/>
        <w:spacing w:after="0" w:line="360" w:lineRule="auto"/>
        <w:ind w:left="360"/>
        <w:jc w:val="both"/>
        <w:rPr>
          <w:rFonts w:ascii="Times New Roman" w:hAnsi="Times New Roman" w:cs="Times New Roman"/>
          <w:sz w:val="24"/>
          <w:szCs w:val="24"/>
        </w:rPr>
      </w:pPr>
      <w:r w:rsidRPr="00A44F06">
        <w:rPr>
          <w:rFonts w:ascii="Times New Roman" w:hAnsi="Times New Roman" w:cs="Times New Roman"/>
          <w:sz w:val="24"/>
          <w:szCs w:val="24"/>
        </w:rPr>
        <w:t xml:space="preserve">Bagi subjek, diharapkan untuk dapat menurunkan tingkat kecemasannya yaitu dengan berinteraksi lebih personal dengan keluarga agar mendapatkan dukungan sosial dari keluarga seperti berinteraksi secara intens untuk memberitahukan progress skripsi, mengajak keluarga berdiskusi ketika terjadi hambatan dalam skripsi, dan jangan takut untuk meminta pendapat keluarga agar skripsi </w:t>
      </w:r>
      <w:r w:rsidR="001206F2" w:rsidRPr="00A44F06">
        <w:rPr>
          <w:rFonts w:ascii="Times New Roman" w:hAnsi="Times New Roman" w:cs="Times New Roman"/>
          <w:sz w:val="24"/>
          <w:szCs w:val="24"/>
        </w:rPr>
        <w:t>dapat terselesaikan dengan baik</w:t>
      </w:r>
      <w:r w:rsidRPr="00A44F06">
        <w:rPr>
          <w:rFonts w:ascii="Times New Roman" w:hAnsi="Times New Roman" w:cs="Times New Roman"/>
          <w:sz w:val="24"/>
          <w:szCs w:val="24"/>
        </w:rPr>
        <w:t>.</w:t>
      </w:r>
    </w:p>
    <w:p w:rsidR="00791FE0" w:rsidRPr="00BF2FB0" w:rsidRDefault="00791FE0" w:rsidP="00791FE0">
      <w:pPr>
        <w:pStyle w:val="ListParagraph"/>
        <w:numPr>
          <w:ilvl w:val="0"/>
          <w:numId w:val="11"/>
        </w:numPr>
        <w:spacing w:after="0" w:line="360" w:lineRule="auto"/>
        <w:jc w:val="both"/>
        <w:rPr>
          <w:rFonts w:ascii="Times New Roman" w:hAnsi="Times New Roman" w:cs="Times New Roman"/>
          <w:sz w:val="24"/>
          <w:szCs w:val="24"/>
        </w:rPr>
      </w:pPr>
      <w:r w:rsidRPr="00BF2FB0">
        <w:rPr>
          <w:rFonts w:ascii="Times New Roman" w:hAnsi="Times New Roman" w:cs="Times New Roman"/>
          <w:sz w:val="24"/>
          <w:szCs w:val="24"/>
        </w:rPr>
        <w:t>Bagi keluarga</w:t>
      </w:r>
    </w:p>
    <w:p w:rsidR="00791FE0" w:rsidRPr="00A44F06" w:rsidRDefault="00791FE0" w:rsidP="00791FE0">
      <w:pPr>
        <w:pStyle w:val="ListParagraph"/>
        <w:spacing w:after="0" w:line="360" w:lineRule="auto"/>
        <w:ind w:left="360"/>
        <w:jc w:val="both"/>
        <w:rPr>
          <w:rFonts w:ascii="Times New Roman" w:hAnsi="Times New Roman" w:cs="Times New Roman"/>
          <w:sz w:val="24"/>
          <w:szCs w:val="24"/>
        </w:rPr>
      </w:pPr>
      <w:r w:rsidRPr="00A44F06">
        <w:rPr>
          <w:rFonts w:ascii="Times New Roman" w:hAnsi="Times New Roman" w:cs="Times New Roman"/>
          <w:sz w:val="24"/>
          <w:szCs w:val="24"/>
        </w:rPr>
        <w:t>Bagi keluarga, diharapkan lebih memperhatikan tingkat kecemasan anggotanya yang sedang menghadapi skripsi yaitu dengan memberikan dukungan sosial berupa fasilitas yang dibuthkan seperti buku maupun materi, memberikan saran yang tepat, memberikan kata-kata motivasi agar bersungguh-sungguh mengerjakan skrips, dan memberikan perhatian terhadap kebutuhan apa saja yang bida diba</w:t>
      </w:r>
      <w:r w:rsidR="001206F2" w:rsidRPr="00A44F06">
        <w:rPr>
          <w:rFonts w:ascii="Times New Roman" w:hAnsi="Times New Roman" w:cs="Times New Roman"/>
          <w:sz w:val="24"/>
          <w:szCs w:val="24"/>
        </w:rPr>
        <w:t>ntu keluarga untuk memenuhinya.</w:t>
      </w:r>
    </w:p>
    <w:p w:rsidR="00791FE0" w:rsidRPr="00BF2FB0" w:rsidRDefault="00791FE0" w:rsidP="00791FE0">
      <w:pPr>
        <w:pStyle w:val="ListParagraph"/>
        <w:numPr>
          <w:ilvl w:val="0"/>
          <w:numId w:val="11"/>
        </w:numPr>
        <w:spacing w:after="0" w:line="360" w:lineRule="auto"/>
        <w:jc w:val="both"/>
        <w:rPr>
          <w:rFonts w:ascii="Times New Roman" w:hAnsi="Times New Roman" w:cs="Times New Roman"/>
          <w:sz w:val="24"/>
          <w:szCs w:val="24"/>
          <w:lang w:val="en-US"/>
        </w:rPr>
      </w:pPr>
      <w:proofErr w:type="spellStart"/>
      <w:r w:rsidRPr="00BF2FB0">
        <w:rPr>
          <w:rFonts w:ascii="Times New Roman" w:hAnsi="Times New Roman" w:cs="Times New Roman"/>
          <w:sz w:val="24"/>
          <w:szCs w:val="24"/>
          <w:lang w:val="en-US"/>
        </w:rPr>
        <w:t>Bagi</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peneliti</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selanjutnya</w:t>
      </w:r>
      <w:proofErr w:type="spellEnd"/>
    </w:p>
    <w:p w:rsidR="00791FE0" w:rsidRPr="00BF2FB0" w:rsidRDefault="00791FE0" w:rsidP="00791FE0">
      <w:pPr>
        <w:pStyle w:val="ListParagraph"/>
        <w:spacing w:after="0" w:line="360" w:lineRule="auto"/>
        <w:ind w:left="360"/>
        <w:jc w:val="both"/>
        <w:rPr>
          <w:rFonts w:ascii="Times New Roman" w:hAnsi="Times New Roman" w:cs="Times New Roman"/>
          <w:sz w:val="24"/>
          <w:szCs w:val="24"/>
          <w:lang w:val="en-ID"/>
        </w:rPr>
      </w:pPr>
      <w:proofErr w:type="spellStart"/>
      <w:r w:rsidRPr="00BF2FB0">
        <w:rPr>
          <w:rFonts w:ascii="Times New Roman" w:hAnsi="Times New Roman" w:cs="Times New Roman"/>
          <w:sz w:val="24"/>
          <w:szCs w:val="24"/>
          <w:lang w:val="en-US"/>
        </w:rPr>
        <w:t>Bagi</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peneliti</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selanjutnya</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diharapkan</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dapat</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meneliti</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faktor-faktor</w:t>
      </w:r>
      <w:proofErr w:type="spellEnd"/>
      <w:r w:rsidRPr="00BF2FB0">
        <w:rPr>
          <w:rFonts w:ascii="Times New Roman" w:hAnsi="Times New Roman" w:cs="Times New Roman"/>
          <w:sz w:val="24"/>
          <w:szCs w:val="24"/>
          <w:lang w:val="en-US"/>
        </w:rPr>
        <w:t xml:space="preserve"> lain yang </w:t>
      </w:r>
      <w:proofErr w:type="spellStart"/>
      <w:r w:rsidRPr="00BF2FB0">
        <w:rPr>
          <w:rFonts w:ascii="Times New Roman" w:hAnsi="Times New Roman" w:cs="Times New Roman"/>
          <w:sz w:val="24"/>
          <w:szCs w:val="24"/>
          <w:lang w:val="en-US"/>
        </w:rPr>
        <w:t>memungkinkan</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memiliki</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hubungan</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dengan</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kecemasan</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seperti</w:t>
      </w:r>
      <w:proofErr w:type="spellEnd"/>
      <w:r w:rsidRPr="00BF2FB0">
        <w:rPr>
          <w:rFonts w:ascii="Times New Roman" w:hAnsi="Times New Roman" w:cs="Times New Roman"/>
          <w:sz w:val="24"/>
          <w:szCs w:val="24"/>
          <w:lang w:val="en-US"/>
        </w:rPr>
        <w:t xml:space="preserve"> </w:t>
      </w:r>
      <w:r w:rsidRPr="00BF2FB0">
        <w:rPr>
          <w:rFonts w:ascii="Times New Roman" w:hAnsi="Times New Roman" w:cs="Times New Roman"/>
          <w:sz w:val="24"/>
          <w:szCs w:val="24"/>
        </w:rPr>
        <w:t xml:space="preserve">faktor keyakinan diri, modelling,  lingkungan, emosi, dan sebab-sebab fisik, sehingga dapat mengetahui lebih banyak </w:t>
      </w:r>
      <w:proofErr w:type="spellStart"/>
      <w:r w:rsidRPr="00BF2FB0">
        <w:rPr>
          <w:rFonts w:ascii="Times New Roman" w:hAnsi="Times New Roman" w:cs="Times New Roman"/>
          <w:sz w:val="24"/>
          <w:szCs w:val="24"/>
          <w:lang w:val="en-US"/>
        </w:rPr>
        <w:t>lagi</w:t>
      </w:r>
      <w:proofErr w:type="spellEnd"/>
      <w:r w:rsidRPr="00BF2FB0">
        <w:rPr>
          <w:rFonts w:ascii="Times New Roman" w:hAnsi="Times New Roman" w:cs="Times New Roman"/>
          <w:sz w:val="24"/>
          <w:szCs w:val="24"/>
          <w:lang w:val="en-US"/>
        </w:rPr>
        <w:t xml:space="preserve"> </w:t>
      </w:r>
      <w:proofErr w:type="spellStart"/>
      <w:r w:rsidRPr="00BF2FB0">
        <w:rPr>
          <w:rFonts w:ascii="Times New Roman" w:hAnsi="Times New Roman" w:cs="Times New Roman"/>
          <w:sz w:val="24"/>
          <w:szCs w:val="24"/>
          <w:lang w:val="en-US"/>
        </w:rPr>
        <w:t>variabel</w:t>
      </w:r>
      <w:proofErr w:type="spellEnd"/>
      <w:r w:rsidRPr="00BF2FB0">
        <w:rPr>
          <w:rFonts w:ascii="Times New Roman" w:hAnsi="Times New Roman" w:cs="Times New Roman"/>
          <w:sz w:val="24"/>
          <w:szCs w:val="24"/>
          <w:lang w:val="en-US"/>
        </w:rPr>
        <w:t xml:space="preserve"> </w:t>
      </w:r>
      <w:r w:rsidRPr="00BF2FB0">
        <w:rPr>
          <w:rFonts w:ascii="Times New Roman" w:hAnsi="Times New Roman" w:cs="Times New Roman"/>
          <w:sz w:val="24"/>
          <w:szCs w:val="24"/>
        </w:rPr>
        <w:t>apa saja yang mempengaruhi terjadinya kecemasan</w:t>
      </w:r>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Bagi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peneliti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selanjutnya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diharapkan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untuk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meneliti</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dengan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menggunakan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subjek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tempat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penelitian</w:t>
      </w:r>
      <w:proofErr w:type="spellEnd"/>
      <w:r w:rsidRPr="00BF2FB0">
        <w:rPr>
          <w:rFonts w:ascii="Times New Roman" w:hAnsi="Times New Roman" w:cs="Times New Roman"/>
          <w:sz w:val="24"/>
          <w:szCs w:val="24"/>
          <w:lang w:val="en-ID"/>
        </w:rPr>
        <w:t xml:space="preserve"> yang </w:t>
      </w:r>
      <w:proofErr w:type="spellStart"/>
      <w:r w:rsidRPr="00BF2FB0">
        <w:rPr>
          <w:rFonts w:ascii="Times New Roman" w:hAnsi="Times New Roman" w:cs="Times New Roman"/>
          <w:sz w:val="24"/>
          <w:szCs w:val="24"/>
          <w:lang w:val="en-ID"/>
        </w:rPr>
        <w:t>berbeda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sehingga</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dapat</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memberikan</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sumbangan</w:t>
      </w:r>
      <w:proofErr w:type="spellEnd"/>
      <w:r w:rsidRPr="00BF2FB0">
        <w:rPr>
          <w:rFonts w:ascii="Times New Roman" w:hAnsi="Times New Roman" w:cs="Times New Roman"/>
          <w:sz w:val="24"/>
          <w:szCs w:val="24"/>
          <w:lang w:val="en-ID"/>
        </w:rPr>
        <w:t xml:space="preserve"> yang </w:t>
      </w:r>
      <w:proofErr w:type="spellStart"/>
      <w:r w:rsidRPr="00BF2FB0">
        <w:rPr>
          <w:rFonts w:ascii="Times New Roman" w:hAnsi="Times New Roman" w:cs="Times New Roman"/>
          <w:sz w:val="24"/>
          <w:szCs w:val="24"/>
          <w:lang w:val="en-ID"/>
        </w:rPr>
        <w:t>lebih</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banyak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untuk</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ilmu</w:t>
      </w:r>
      <w:proofErr w:type="spellEnd"/>
      <w:r w:rsidRPr="00BF2FB0">
        <w:rPr>
          <w:rFonts w:ascii="Times New Roman" w:hAnsi="Times New Roman" w:cs="Times New Roman"/>
          <w:sz w:val="24"/>
          <w:szCs w:val="24"/>
          <w:lang w:val="en-ID"/>
        </w:rPr>
        <w:t xml:space="preserve"> </w:t>
      </w:r>
      <w:proofErr w:type="spellStart"/>
      <w:r w:rsidRPr="00BF2FB0">
        <w:rPr>
          <w:rFonts w:ascii="Times New Roman" w:hAnsi="Times New Roman" w:cs="Times New Roman"/>
          <w:sz w:val="24"/>
          <w:szCs w:val="24"/>
          <w:lang w:val="en-ID"/>
        </w:rPr>
        <w:t>pengetahuan</w:t>
      </w:r>
      <w:proofErr w:type="spellEnd"/>
      <w:r w:rsidRPr="00BF2FB0">
        <w:rPr>
          <w:rFonts w:ascii="Times New Roman" w:hAnsi="Times New Roman" w:cs="Times New Roman"/>
          <w:sz w:val="24"/>
          <w:szCs w:val="24"/>
          <w:lang w:val="en-ID"/>
        </w:rPr>
        <w:t xml:space="preserve">. </w:t>
      </w:r>
    </w:p>
    <w:p w:rsidR="001C37E7" w:rsidRDefault="001C37E7" w:rsidP="001C37E7">
      <w:pPr>
        <w:pStyle w:val="ListParagraph"/>
        <w:spacing w:after="0" w:line="360" w:lineRule="auto"/>
        <w:ind w:left="0"/>
        <w:jc w:val="both"/>
        <w:rPr>
          <w:rFonts w:ascii="Times New Roman" w:hAnsi="Times New Roman" w:cs="Times New Roman"/>
          <w:b/>
          <w:sz w:val="24"/>
          <w:szCs w:val="24"/>
          <w:lang w:val="en-US"/>
        </w:rPr>
      </w:pPr>
    </w:p>
    <w:p w:rsidR="00A67361" w:rsidRDefault="0071513D" w:rsidP="00C41B89">
      <w:pPr>
        <w:pStyle w:val="ListParagraph"/>
        <w:spacing w:after="0" w:line="360" w:lineRule="auto"/>
        <w:ind w:left="0"/>
        <w:jc w:val="both"/>
        <w:rPr>
          <w:rFonts w:ascii="Times New Roman" w:hAnsi="Times New Roman" w:cs="Times New Roman"/>
          <w:b/>
          <w:sz w:val="24"/>
          <w:szCs w:val="24"/>
          <w:lang w:val="en-US"/>
        </w:rPr>
      </w:pPr>
      <w:r w:rsidRPr="00630988">
        <w:rPr>
          <w:rFonts w:ascii="Times New Roman" w:hAnsi="Times New Roman" w:cs="Times New Roman"/>
          <w:b/>
          <w:sz w:val="24"/>
          <w:szCs w:val="24"/>
          <w:lang w:val="en-US"/>
        </w:rPr>
        <w:t>DAFTAR PUSTAKA</w:t>
      </w:r>
    </w:p>
    <w:p w:rsidR="005C22BB" w:rsidRPr="00560DB6" w:rsidRDefault="005C22BB" w:rsidP="005C22BB">
      <w:pPr>
        <w:autoSpaceDE w:val="0"/>
        <w:autoSpaceDN w:val="0"/>
        <w:adjustRightInd w:val="0"/>
        <w:spacing w:line="240" w:lineRule="auto"/>
        <w:ind w:left="567" w:hanging="567"/>
        <w:jc w:val="both"/>
        <w:rPr>
          <w:rStyle w:val="Emphasis"/>
          <w:rFonts w:ascii="Times New Roman" w:hAnsi="Times New Roman" w:cs="Times New Roman"/>
          <w:i w:val="0"/>
          <w:iCs w:val="0"/>
          <w:sz w:val="24"/>
          <w:szCs w:val="24"/>
        </w:rPr>
      </w:pPr>
      <w:r w:rsidRPr="003D5B9D">
        <w:rPr>
          <w:rStyle w:val="Emphasis"/>
          <w:rFonts w:ascii="Times New Roman" w:hAnsi="Times New Roman" w:cs="Times New Roman"/>
          <w:bCs/>
          <w:i w:val="0"/>
          <w:sz w:val="24"/>
          <w:szCs w:val="24"/>
          <w:shd w:val="clear" w:color="auto" w:fill="FFFFFF"/>
        </w:rPr>
        <w:t>Angraini</w:t>
      </w:r>
      <w:r>
        <w:rPr>
          <w:rStyle w:val="Emphasis"/>
          <w:rFonts w:ascii="Times New Roman" w:hAnsi="Times New Roman" w:cs="Times New Roman"/>
          <w:bCs/>
          <w:i w:val="0"/>
          <w:sz w:val="24"/>
          <w:szCs w:val="24"/>
          <w:shd w:val="clear" w:color="auto" w:fill="FFFFFF"/>
        </w:rPr>
        <w:t xml:space="preserve">, L., &amp; Edwina, J. </w:t>
      </w:r>
      <w:r w:rsidRPr="0072464D">
        <w:rPr>
          <w:rStyle w:val="Emphasis"/>
          <w:rFonts w:ascii="Times New Roman" w:hAnsi="Times New Roman" w:cs="Times New Roman"/>
          <w:bCs/>
          <w:i w:val="0"/>
          <w:sz w:val="24"/>
          <w:szCs w:val="24"/>
          <w:shd w:val="clear" w:color="auto" w:fill="FFFFFF"/>
        </w:rPr>
        <w:t>(2015).</w:t>
      </w:r>
      <w:r>
        <w:rPr>
          <w:rStyle w:val="Emphasis"/>
          <w:rFonts w:ascii="Times New Roman" w:hAnsi="Times New Roman" w:cs="Times New Roman"/>
          <w:bCs/>
          <w:i w:val="0"/>
          <w:sz w:val="24"/>
          <w:szCs w:val="24"/>
          <w:shd w:val="clear" w:color="auto" w:fill="FFFFFF"/>
        </w:rPr>
        <w:t xml:space="preserve"> Hubungan Antara Dukungan Ibu d</w:t>
      </w:r>
      <w:r w:rsidRPr="003D5B9D">
        <w:rPr>
          <w:rStyle w:val="Emphasis"/>
          <w:rFonts w:ascii="Times New Roman" w:hAnsi="Times New Roman" w:cs="Times New Roman"/>
          <w:bCs/>
          <w:i w:val="0"/>
          <w:sz w:val="24"/>
          <w:szCs w:val="24"/>
          <w:shd w:val="clear" w:color="auto" w:fill="FFFFFF"/>
        </w:rPr>
        <w:t>engan Kecemasan Menghadapi</w:t>
      </w:r>
      <w:r>
        <w:rPr>
          <w:rStyle w:val="Emphasis"/>
          <w:rFonts w:ascii="Times New Roman" w:hAnsi="Times New Roman" w:cs="Times New Roman"/>
          <w:bCs/>
          <w:i w:val="0"/>
          <w:sz w:val="24"/>
          <w:szCs w:val="24"/>
          <w:shd w:val="clear" w:color="auto" w:fill="FFFFFF"/>
        </w:rPr>
        <w:t xml:space="preserve"> Menarche (Menstruasi Pertama) p</w:t>
      </w:r>
      <w:r w:rsidRPr="003D5B9D">
        <w:rPr>
          <w:rStyle w:val="Emphasis"/>
          <w:rFonts w:ascii="Times New Roman" w:hAnsi="Times New Roman" w:cs="Times New Roman"/>
          <w:bCs/>
          <w:i w:val="0"/>
          <w:sz w:val="24"/>
          <w:szCs w:val="24"/>
          <w:shd w:val="clear" w:color="auto" w:fill="FFFFFF"/>
        </w:rPr>
        <w:t>ada Masa Anak Prapubertas</w:t>
      </w:r>
      <w:r w:rsidRPr="00560DB6">
        <w:rPr>
          <w:rStyle w:val="Emphasis"/>
          <w:rFonts w:ascii="Times New Roman" w:hAnsi="Times New Roman" w:cs="Times New Roman"/>
          <w:bCs/>
          <w:sz w:val="24"/>
          <w:szCs w:val="24"/>
          <w:shd w:val="clear" w:color="auto" w:fill="FFFFFF"/>
        </w:rPr>
        <w:t>. Jurnal Insight, 17(2), 91-108.</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3D5B9D">
        <w:rPr>
          <w:rStyle w:val="Emphasis"/>
          <w:rFonts w:ascii="Times New Roman" w:hAnsi="Times New Roman" w:cs="Times New Roman"/>
          <w:bCs/>
          <w:i w:val="0"/>
          <w:sz w:val="24"/>
          <w:szCs w:val="24"/>
          <w:shd w:val="clear" w:color="auto" w:fill="FFFFFF"/>
        </w:rPr>
        <w:t>Baron</w:t>
      </w:r>
      <w:r w:rsidRPr="003D5B9D">
        <w:rPr>
          <w:rFonts w:ascii="Times New Roman" w:hAnsi="Times New Roman" w:cs="Times New Roman"/>
          <w:i/>
          <w:sz w:val="24"/>
          <w:szCs w:val="24"/>
          <w:shd w:val="clear" w:color="auto" w:fill="FFFFFF"/>
        </w:rPr>
        <w:t xml:space="preserve">, R.A., &amp; </w:t>
      </w:r>
      <w:r w:rsidRPr="003D5B9D">
        <w:rPr>
          <w:rStyle w:val="Emphasis"/>
          <w:rFonts w:ascii="Times New Roman" w:hAnsi="Times New Roman" w:cs="Times New Roman"/>
          <w:bCs/>
          <w:i w:val="0"/>
          <w:sz w:val="24"/>
          <w:szCs w:val="24"/>
          <w:shd w:val="clear" w:color="auto" w:fill="FFFFFF"/>
        </w:rPr>
        <w:t>Byrne</w:t>
      </w:r>
      <w:r w:rsidRPr="003D5B9D">
        <w:rPr>
          <w:rFonts w:ascii="Times New Roman" w:hAnsi="Times New Roman" w:cs="Times New Roman"/>
          <w:i/>
          <w:sz w:val="24"/>
          <w:szCs w:val="24"/>
          <w:shd w:val="clear" w:color="auto" w:fill="FFFFFF"/>
        </w:rPr>
        <w:t>, D.(</w:t>
      </w:r>
      <w:r w:rsidRPr="003D5B9D">
        <w:rPr>
          <w:rStyle w:val="Emphasis"/>
          <w:rFonts w:ascii="Times New Roman" w:hAnsi="Times New Roman" w:cs="Times New Roman"/>
          <w:bCs/>
          <w:i w:val="0"/>
          <w:sz w:val="24"/>
          <w:szCs w:val="24"/>
          <w:shd w:val="clear" w:color="auto" w:fill="FFFFFF"/>
        </w:rPr>
        <w:t>2005</w:t>
      </w:r>
      <w:r w:rsidRPr="003D5B9D">
        <w:rPr>
          <w:rFonts w:ascii="Times New Roman" w:hAnsi="Times New Roman" w:cs="Times New Roman"/>
          <w:i/>
          <w:sz w:val="24"/>
          <w:szCs w:val="24"/>
          <w:shd w:val="clear" w:color="auto" w:fill="FFFFFF"/>
        </w:rPr>
        <w:t>).</w:t>
      </w:r>
      <w:r w:rsidRPr="00560DB6">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Psikologi sosial</w:t>
      </w:r>
      <w:r w:rsidRPr="00560DB6">
        <w:rPr>
          <w:rFonts w:ascii="Times New Roman" w:hAnsi="Times New Roman" w:cs="Times New Roman"/>
          <w:sz w:val="24"/>
          <w:szCs w:val="24"/>
          <w:shd w:val="clear" w:color="auto" w:fill="FFFFFF"/>
        </w:rPr>
        <w:t>. Jakarta: Erlangga.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Darmawan.R.</w:t>
      </w:r>
      <w:r>
        <w:rPr>
          <w:rFonts w:ascii="Times New Roman" w:hAnsi="Times New Roman" w:cs="Times New Roman"/>
          <w:sz w:val="24"/>
          <w:szCs w:val="24"/>
        </w:rPr>
        <w:t xml:space="preserve"> </w:t>
      </w:r>
      <w:r w:rsidRPr="00560DB6">
        <w:rPr>
          <w:rFonts w:ascii="Times New Roman" w:hAnsi="Times New Roman" w:cs="Times New Roman"/>
          <w:sz w:val="24"/>
          <w:szCs w:val="24"/>
        </w:rPr>
        <w:t>(2014).</w:t>
      </w:r>
      <w:r>
        <w:rPr>
          <w:rFonts w:ascii="Times New Roman" w:hAnsi="Times New Roman" w:cs="Times New Roman"/>
          <w:sz w:val="24"/>
          <w:szCs w:val="24"/>
        </w:rPr>
        <w:t xml:space="preserve"> </w:t>
      </w:r>
      <w:r w:rsidRPr="003D5B9D">
        <w:rPr>
          <w:rFonts w:ascii="Times New Roman" w:hAnsi="Times New Roman" w:cs="Times New Roman"/>
          <w:i/>
          <w:sz w:val="24"/>
          <w:szCs w:val="24"/>
        </w:rPr>
        <w:t>Hubungan Antara Kecerdasan Emosi Dengan Kecemasan Sebelum Menghadapi Pertandingan Pada Atlet Futsal.</w:t>
      </w:r>
      <w:r>
        <w:rPr>
          <w:rFonts w:ascii="Times New Roman" w:hAnsi="Times New Roman" w:cs="Times New Roman"/>
          <w:sz w:val="24"/>
          <w:szCs w:val="24"/>
        </w:rPr>
        <w:t xml:space="preserve"> </w:t>
      </w:r>
      <w:r w:rsidRPr="00560DB6">
        <w:rPr>
          <w:rFonts w:ascii="Times New Roman" w:hAnsi="Times New Roman" w:cs="Times New Roman"/>
          <w:sz w:val="24"/>
          <w:szCs w:val="24"/>
        </w:rPr>
        <w:t>Naskah Publikasi: Univ. Muhammadiyah Surakarta.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 xml:space="preserve">Deasyanti. &amp; Nuruzdah, M. (2017). </w:t>
      </w:r>
      <w:r w:rsidRPr="00560DB6">
        <w:rPr>
          <w:rFonts w:ascii="Times New Roman" w:hAnsi="Times New Roman" w:cs="Times New Roman"/>
          <w:iCs/>
          <w:sz w:val="24"/>
          <w:szCs w:val="24"/>
        </w:rPr>
        <w:t>Orientasi Tujuan Menyusun Skripsi dan Kecemasan dalam Menyusun Skripsi</w:t>
      </w:r>
      <w:r>
        <w:rPr>
          <w:rFonts w:ascii="Times New Roman" w:hAnsi="Times New Roman" w:cs="Times New Roman"/>
          <w:sz w:val="24"/>
          <w:szCs w:val="24"/>
        </w:rPr>
        <w:t xml:space="preserve"> </w:t>
      </w:r>
      <w:r w:rsidRPr="00560DB6">
        <w:rPr>
          <w:rFonts w:ascii="Times New Roman" w:hAnsi="Times New Roman" w:cs="Times New Roman"/>
          <w:sz w:val="24"/>
          <w:szCs w:val="24"/>
        </w:rPr>
        <w:t>Fakultas Pendidikan Psiko</w:t>
      </w:r>
      <w:r>
        <w:rPr>
          <w:rFonts w:ascii="Times New Roman" w:hAnsi="Times New Roman" w:cs="Times New Roman"/>
          <w:sz w:val="24"/>
          <w:szCs w:val="24"/>
        </w:rPr>
        <w:t xml:space="preserve">logi Universitas Negeri Jakarta. </w:t>
      </w:r>
      <w:r w:rsidRPr="00427624">
        <w:rPr>
          <w:rFonts w:ascii="Times New Roman" w:hAnsi="Times New Roman" w:cs="Times New Roman"/>
          <w:i/>
          <w:sz w:val="24"/>
          <w:szCs w:val="24"/>
        </w:rPr>
        <w:t>Jurnal Psikologi, 6</w:t>
      </w:r>
      <w:r>
        <w:rPr>
          <w:rFonts w:ascii="Times New Roman" w:hAnsi="Times New Roman" w:cs="Times New Roman"/>
          <w:sz w:val="24"/>
          <w:szCs w:val="24"/>
        </w:rPr>
        <w:t>(</w:t>
      </w:r>
      <w:r w:rsidRPr="00560DB6">
        <w:rPr>
          <w:rFonts w:ascii="Times New Roman" w:hAnsi="Times New Roman" w:cs="Times New Roman"/>
          <w:sz w:val="24"/>
          <w:szCs w:val="24"/>
        </w:rPr>
        <w:t>2</w:t>
      </w:r>
      <w:r>
        <w:rPr>
          <w:rFonts w:ascii="Times New Roman" w:hAnsi="Times New Roman" w:cs="Times New Roman"/>
          <w:sz w:val="24"/>
          <w:szCs w:val="24"/>
        </w:rPr>
        <w:t>), 77-82.</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Dolan. P</w:t>
      </w:r>
      <w:r w:rsidRPr="00560DB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560DB6">
        <w:rPr>
          <w:rFonts w:ascii="Times New Roman" w:hAnsi="Times New Roman" w:cs="Times New Roman"/>
          <w:sz w:val="24"/>
          <w:szCs w:val="24"/>
          <w:shd w:val="clear" w:color="auto" w:fill="FFFFFF"/>
        </w:rPr>
        <w:t>Canavan.</w:t>
      </w:r>
      <w:r>
        <w:rPr>
          <w:rFonts w:ascii="Times New Roman" w:hAnsi="Times New Roman" w:cs="Times New Roman"/>
          <w:sz w:val="24"/>
          <w:szCs w:val="24"/>
          <w:shd w:val="clear" w:color="auto" w:fill="FFFFFF"/>
        </w:rPr>
        <w:t xml:space="preserve"> </w:t>
      </w:r>
      <w:r w:rsidRPr="00560DB6">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 xml:space="preserve">., &amp; Pinkerton, </w:t>
      </w:r>
      <w:r w:rsidRPr="00560DB6">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 xml:space="preserve"> </w:t>
      </w:r>
      <w:r w:rsidRPr="00560DB6">
        <w:rPr>
          <w:rFonts w:ascii="Times New Roman" w:hAnsi="Times New Roman" w:cs="Times New Roman"/>
          <w:sz w:val="24"/>
          <w:szCs w:val="24"/>
          <w:shd w:val="clear" w:color="auto" w:fill="FFFFFF"/>
        </w:rPr>
        <w:t>(2006).</w:t>
      </w:r>
      <w:r>
        <w:rPr>
          <w:rFonts w:ascii="Times New Roman" w:hAnsi="Times New Roman" w:cs="Times New Roman"/>
          <w:sz w:val="24"/>
          <w:szCs w:val="24"/>
          <w:shd w:val="clear" w:color="auto" w:fill="FFFFFF"/>
        </w:rPr>
        <w:t xml:space="preserve"> </w:t>
      </w:r>
      <w:r w:rsidRPr="00560DB6">
        <w:rPr>
          <w:rFonts w:ascii="Times New Roman" w:hAnsi="Times New Roman" w:cs="Times New Roman"/>
          <w:i/>
          <w:sz w:val="24"/>
          <w:szCs w:val="24"/>
          <w:shd w:val="clear" w:color="auto" w:fill="FFFFFF"/>
        </w:rPr>
        <w:t>Family Support as Revlective Practice</w:t>
      </w:r>
      <w:r w:rsidRPr="00560DB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USA: </w:t>
      </w:r>
      <w:r w:rsidRPr="00560DB6">
        <w:rPr>
          <w:rFonts w:ascii="Times New Roman" w:hAnsi="Times New Roman" w:cs="Times New Roman"/>
          <w:sz w:val="24"/>
          <w:szCs w:val="24"/>
          <w:shd w:val="clear" w:color="auto" w:fill="FFFFFF"/>
        </w:rPr>
        <w:t>Jessica Kingsley Publishers.</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Etika, N., &amp; Hasibuan, </w:t>
      </w:r>
      <w:r w:rsidRPr="00560DB6">
        <w:rPr>
          <w:rFonts w:ascii="Times New Roman" w:hAnsi="Times New Roman" w:cs="Times New Roman"/>
          <w:sz w:val="24"/>
          <w:szCs w:val="24"/>
        </w:rPr>
        <w:t>WF.</w:t>
      </w:r>
      <w:r>
        <w:rPr>
          <w:rFonts w:ascii="Times New Roman" w:hAnsi="Times New Roman" w:cs="Times New Roman"/>
          <w:sz w:val="24"/>
          <w:szCs w:val="24"/>
        </w:rPr>
        <w:t xml:space="preserve"> </w:t>
      </w:r>
      <w:r w:rsidRPr="00560DB6">
        <w:rPr>
          <w:rFonts w:ascii="Times New Roman" w:hAnsi="Times New Roman" w:cs="Times New Roman"/>
          <w:sz w:val="24"/>
          <w:szCs w:val="24"/>
        </w:rPr>
        <w:t xml:space="preserve">(2016). Deskripsi Masalah Mahasiswa Yang Sedang Mengerjakan Skripsi. </w:t>
      </w:r>
      <w:r w:rsidRPr="00427624">
        <w:rPr>
          <w:rFonts w:ascii="Times New Roman" w:hAnsi="Times New Roman" w:cs="Times New Roman"/>
          <w:i/>
          <w:sz w:val="24"/>
          <w:szCs w:val="24"/>
        </w:rPr>
        <w:t>Jurnal Kopasta, 3</w:t>
      </w:r>
      <w:r w:rsidRPr="00560DB6">
        <w:rPr>
          <w:rFonts w:ascii="Times New Roman" w:hAnsi="Times New Roman" w:cs="Times New Roman"/>
          <w:sz w:val="24"/>
          <w:szCs w:val="24"/>
        </w:rPr>
        <w:t>(1), 40-52</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Evitasari, N. </w:t>
      </w:r>
      <w:r w:rsidRPr="00560DB6">
        <w:rPr>
          <w:rFonts w:ascii="Times New Roman" w:hAnsi="Times New Roman" w:cs="Times New Roman"/>
          <w:sz w:val="24"/>
          <w:szCs w:val="24"/>
        </w:rPr>
        <w:t>(2016).</w:t>
      </w:r>
      <w:r>
        <w:rPr>
          <w:rFonts w:ascii="Times New Roman" w:hAnsi="Times New Roman" w:cs="Times New Roman"/>
          <w:sz w:val="24"/>
          <w:szCs w:val="24"/>
        </w:rPr>
        <w:t xml:space="preserve"> </w:t>
      </w:r>
      <w:r w:rsidRPr="00C82D79">
        <w:rPr>
          <w:rFonts w:ascii="Times New Roman" w:hAnsi="Times New Roman" w:cs="Times New Roman"/>
          <w:i/>
          <w:sz w:val="24"/>
          <w:szCs w:val="24"/>
        </w:rPr>
        <w:t>Hubungan Antara Dukungan Sosial Dengan Kepercayaan Diri Pada Siswa SMA Inklusi.</w:t>
      </w:r>
      <w:r w:rsidRPr="00560DB6">
        <w:rPr>
          <w:rFonts w:ascii="Times New Roman" w:hAnsi="Times New Roman" w:cs="Times New Roman"/>
          <w:sz w:val="24"/>
          <w:szCs w:val="24"/>
        </w:rPr>
        <w:t xml:space="preserve"> Skripsi: Universitas Muhammadiyah Surakarta.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 xml:space="preserve">Friedman. M.M. (1998). </w:t>
      </w:r>
      <w:r w:rsidRPr="00C82D79">
        <w:rPr>
          <w:rFonts w:ascii="Times New Roman" w:hAnsi="Times New Roman" w:cs="Times New Roman"/>
          <w:i/>
          <w:sz w:val="24"/>
          <w:szCs w:val="24"/>
        </w:rPr>
        <w:t>Keperawa</w:t>
      </w:r>
      <w:r>
        <w:rPr>
          <w:rFonts w:ascii="Times New Roman" w:hAnsi="Times New Roman" w:cs="Times New Roman"/>
          <w:i/>
          <w:sz w:val="24"/>
          <w:szCs w:val="24"/>
        </w:rPr>
        <w:t>tan Keluarga: Teori dan Praktik.</w:t>
      </w:r>
      <w:r w:rsidRPr="00560DB6">
        <w:rPr>
          <w:rFonts w:ascii="Times New Roman" w:hAnsi="Times New Roman" w:cs="Times New Roman"/>
          <w:sz w:val="24"/>
          <w:szCs w:val="24"/>
        </w:rPr>
        <w:t xml:space="preserve"> Jakarta: EGC.</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Ghufron,</w:t>
      </w:r>
      <w:r>
        <w:rPr>
          <w:rFonts w:ascii="Times New Roman" w:hAnsi="Times New Roman" w:cs="Times New Roman"/>
          <w:sz w:val="24"/>
          <w:szCs w:val="24"/>
        </w:rPr>
        <w:t xml:space="preserve"> </w:t>
      </w:r>
      <w:r w:rsidRPr="00560DB6">
        <w:rPr>
          <w:rFonts w:ascii="Times New Roman" w:hAnsi="Times New Roman" w:cs="Times New Roman"/>
          <w:sz w:val="24"/>
          <w:szCs w:val="24"/>
        </w:rPr>
        <w:t>M</w:t>
      </w:r>
      <w:r>
        <w:rPr>
          <w:rFonts w:ascii="Times New Roman" w:hAnsi="Times New Roman" w:cs="Times New Roman"/>
          <w:sz w:val="24"/>
          <w:szCs w:val="24"/>
        </w:rPr>
        <w:t>.</w:t>
      </w:r>
      <w:r w:rsidRPr="00560DB6">
        <w:rPr>
          <w:rFonts w:ascii="Times New Roman" w:hAnsi="Times New Roman" w:cs="Times New Roman"/>
          <w:sz w:val="24"/>
          <w:szCs w:val="24"/>
        </w:rPr>
        <w:t>N</w:t>
      </w:r>
      <w:r>
        <w:rPr>
          <w:rFonts w:ascii="Times New Roman" w:hAnsi="Times New Roman" w:cs="Times New Roman"/>
          <w:sz w:val="24"/>
          <w:szCs w:val="24"/>
        </w:rPr>
        <w:t>.,</w:t>
      </w:r>
      <w:r w:rsidRPr="00560DB6">
        <w:rPr>
          <w:rFonts w:ascii="Times New Roman" w:hAnsi="Times New Roman" w:cs="Times New Roman"/>
          <w:sz w:val="24"/>
          <w:szCs w:val="24"/>
        </w:rPr>
        <w:t xml:space="preserve"> &amp; Risnawita,</w:t>
      </w:r>
      <w:r>
        <w:rPr>
          <w:rFonts w:ascii="Times New Roman" w:hAnsi="Times New Roman" w:cs="Times New Roman"/>
          <w:sz w:val="24"/>
          <w:szCs w:val="24"/>
        </w:rPr>
        <w:t xml:space="preserve"> </w:t>
      </w:r>
      <w:r w:rsidRPr="00560DB6">
        <w:rPr>
          <w:rFonts w:ascii="Times New Roman" w:hAnsi="Times New Roman" w:cs="Times New Roman"/>
          <w:sz w:val="24"/>
          <w:szCs w:val="24"/>
        </w:rPr>
        <w:t>R</w:t>
      </w:r>
      <w:r>
        <w:rPr>
          <w:rFonts w:ascii="Times New Roman" w:hAnsi="Times New Roman" w:cs="Times New Roman"/>
          <w:sz w:val="24"/>
          <w:szCs w:val="24"/>
        </w:rPr>
        <w:t>.</w:t>
      </w:r>
      <w:r w:rsidRPr="00560DB6">
        <w:rPr>
          <w:rFonts w:ascii="Times New Roman" w:hAnsi="Times New Roman" w:cs="Times New Roman"/>
          <w:sz w:val="24"/>
          <w:szCs w:val="24"/>
        </w:rPr>
        <w:t>S.</w:t>
      </w:r>
      <w:r>
        <w:rPr>
          <w:rFonts w:ascii="Times New Roman" w:hAnsi="Times New Roman" w:cs="Times New Roman"/>
          <w:sz w:val="24"/>
          <w:szCs w:val="24"/>
        </w:rPr>
        <w:t xml:space="preserve"> </w:t>
      </w:r>
      <w:r w:rsidRPr="00560DB6">
        <w:rPr>
          <w:rFonts w:ascii="Times New Roman" w:hAnsi="Times New Roman" w:cs="Times New Roman"/>
          <w:sz w:val="24"/>
          <w:szCs w:val="24"/>
        </w:rPr>
        <w:t xml:space="preserve">(2012). </w:t>
      </w:r>
      <w:r w:rsidRPr="00C82D79">
        <w:rPr>
          <w:rFonts w:ascii="Times New Roman" w:hAnsi="Times New Roman" w:cs="Times New Roman"/>
          <w:i/>
          <w:sz w:val="24"/>
          <w:szCs w:val="24"/>
        </w:rPr>
        <w:t>Teori-Teori Psikologi.</w:t>
      </w:r>
      <w:r w:rsidRPr="00560DB6">
        <w:rPr>
          <w:rFonts w:ascii="Times New Roman" w:hAnsi="Times New Roman" w:cs="Times New Roman"/>
          <w:sz w:val="24"/>
          <w:szCs w:val="24"/>
        </w:rPr>
        <w:t>Yogyakarta: Ar-Ruzz Media.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Goleman, </w:t>
      </w:r>
      <w:r w:rsidRPr="00560DB6">
        <w:rPr>
          <w:rFonts w:ascii="Times New Roman" w:hAnsi="Times New Roman" w:cs="Times New Roman"/>
          <w:sz w:val="24"/>
          <w:szCs w:val="24"/>
        </w:rPr>
        <w:t>D.</w:t>
      </w:r>
      <w:r>
        <w:rPr>
          <w:rFonts w:ascii="Times New Roman" w:hAnsi="Times New Roman" w:cs="Times New Roman"/>
          <w:sz w:val="24"/>
          <w:szCs w:val="24"/>
        </w:rPr>
        <w:t xml:space="preserve"> </w:t>
      </w:r>
      <w:r w:rsidRPr="00560DB6">
        <w:rPr>
          <w:rFonts w:ascii="Times New Roman" w:hAnsi="Times New Roman" w:cs="Times New Roman"/>
          <w:sz w:val="24"/>
          <w:szCs w:val="24"/>
        </w:rPr>
        <w:t xml:space="preserve">(2018). </w:t>
      </w:r>
      <w:r w:rsidRPr="00560DB6">
        <w:rPr>
          <w:rFonts w:ascii="Times New Roman" w:hAnsi="Times New Roman" w:cs="Times New Roman"/>
          <w:i/>
          <w:sz w:val="24"/>
          <w:szCs w:val="24"/>
        </w:rPr>
        <w:t>Emotional Intelligence</w:t>
      </w:r>
      <w:r w:rsidRPr="00560DB6">
        <w:rPr>
          <w:rFonts w:ascii="Times New Roman" w:hAnsi="Times New Roman" w:cs="Times New Roman"/>
          <w:sz w:val="24"/>
          <w:szCs w:val="24"/>
        </w:rPr>
        <w:t>.Jakarta: PT Gramedia.</w:t>
      </w:r>
    </w:p>
    <w:p w:rsidR="005C22BB" w:rsidRPr="00560DB6" w:rsidRDefault="005C22BB" w:rsidP="005C22BB">
      <w:pPr>
        <w:autoSpaceDE w:val="0"/>
        <w:autoSpaceDN w:val="0"/>
        <w:adjustRightInd w:val="0"/>
        <w:spacing w:line="240" w:lineRule="auto"/>
        <w:ind w:left="540" w:hanging="540"/>
        <w:jc w:val="both"/>
        <w:rPr>
          <w:rFonts w:ascii="Times New Roman" w:hAnsi="Times New Roman" w:cs="Times New Roman"/>
          <w:sz w:val="24"/>
          <w:szCs w:val="24"/>
        </w:rPr>
      </w:pPr>
      <w:r w:rsidRPr="00560DB6">
        <w:rPr>
          <w:rFonts w:ascii="Times New Roman" w:hAnsi="Times New Roman" w:cs="Times New Roman"/>
          <w:sz w:val="24"/>
          <w:szCs w:val="24"/>
        </w:rPr>
        <w:t>Kaplan, H.I &amp; Sadock, B.J</w:t>
      </w:r>
      <w:r>
        <w:rPr>
          <w:rFonts w:ascii="Times New Roman" w:hAnsi="Times New Roman" w:cs="Times New Roman"/>
          <w:sz w:val="24"/>
          <w:szCs w:val="24"/>
        </w:rPr>
        <w:t>.</w:t>
      </w:r>
      <w:r w:rsidRPr="00560DB6">
        <w:rPr>
          <w:rFonts w:ascii="Times New Roman" w:hAnsi="Times New Roman" w:cs="Times New Roman"/>
          <w:sz w:val="24"/>
          <w:szCs w:val="24"/>
        </w:rPr>
        <w:t xml:space="preserve"> (2007). </w:t>
      </w:r>
      <w:r w:rsidRPr="00E43136">
        <w:rPr>
          <w:rFonts w:ascii="Times New Roman" w:hAnsi="Times New Roman" w:cs="Times New Roman"/>
          <w:i/>
          <w:sz w:val="24"/>
          <w:szCs w:val="24"/>
        </w:rPr>
        <w:t>Sinopsis Psikiatri Ilmu Pengetahuan Perilaku Psikiatri Klinis.</w:t>
      </w:r>
      <w:r w:rsidRPr="00560DB6">
        <w:rPr>
          <w:rFonts w:ascii="Times New Roman" w:hAnsi="Times New Roman" w:cs="Times New Roman"/>
          <w:sz w:val="24"/>
          <w:szCs w:val="24"/>
        </w:rPr>
        <w:t xml:space="preserve"> Jakarta: Bina Rupa Aksara.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shd w:val="clear" w:color="auto" w:fill="FFFFFF"/>
        </w:rPr>
        <w:t>Leary,</w:t>
      </w:r>
      <w:r>
        <w:rPr>
          <w:rFonts w:ascii="Times New Roman" w:hAnsi="Times New Roman" w:cs="Times New Roman"/>
          <w:sz w:val="24"/>
          <w:szCs w:val="24"/>
          <w:shd w:val="clear" w:color="auto" w:fill="FFFFFF"/>
        </w:rPr>
        <w:t xml:space="preserve"> M. R., &amp; Tangney, J. P.</w:t>
      </w:r>
      <w:r w:rsidRPr="00560DB6">
        <w:rPr>
          <w:rFonts w:ascii="Times New Roman" w:hAnsi="Times New Roman" w:cs="Times New Roman"/>
          <w:sz w:val="24"/>
          <w:szCs w:val="24"/>
          <w:shd w:val="clear" w:color="auto" w:fill="FFFFFF"/>
        </w:rPr>
        <w:t xml:space="preserve"> (2012)</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Handbook of Self and I</w:t>
      </w:r>
      <w:r w:rsidRPr="004749B4">
        <w:rPr>
          <w:rFonts w:ascii="Times New Roman" w:hAnsi="Times New Roman" w:cs="Times New Roman"/>
          <w:i/>
          <w:sz w:val="24"/>
          <w:szCs w:val="24"/>
          <w:shd w:val="clear" w:color="auto" w:fill="FFFFFF"/>
        </w:rPr>
        <w:t>dentity</w:t>
      </w:r>
      <w:r>
        <w:rPr>
          <w:rFonts w:ascii="Times New Roman" w:hAnsi="Times New Roman" w:cs="Times New Roman"/>
          <w:sz w:val="24"/>
          <w:szCs w:val="24"/>
          <w:shd w:val="clear" w:color="auto" w:fill="FFFFFF"/>
        </w:rPr>
        <w:t xml:space="preserve">. USA: </w:t>
      </w:r>
      <w:r w:rsidRPr="00560DB6">
        <w:rPr>
          <w:rFonts w:ascii="Times New Roman" w:hAnsi="Times New Roman" w:cs="Times New Roman"/>
          <w:sz w:val="24"/>
          <w:szCs w:val="24"/>
          <w:shd w:val="clear" w:color="auto" w:fill="FFFFFF"/>
        </w:rPr>
        <w:t>The Guilford Press.</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Lipson, C</w:t>
      </w:r>
      <w:r w:rsidRPr="00560DB6">
        <w:rPr>
          <w:rFonts w:ascii="Times New Roman" w:hAnsi="Times New Roman" w:cs="Times New Roman"/>
          <w:sz w:val="24"/>
          <w:szCs w:val="24"/>
        </w:rPr>
        <w:t xml:space="preserve">. </w:t>
      </w:r>
      <w:r>
        <w:rPr>
          <w:rFonts w:ascii="Times New Roman" w:hAnsi="Times New Roman" w:cs="Times New Roman"/>
          <w:sz w:val="24"/>
          <w:szCs w:val="24"/>
        </w:rPr>
        <w:t>(</w:t>
      </w:r>
      <w:r w:rsidRPr="00560DB6">
        <w:rPr>
          <w:rFonts w:ascii="Times New Roman" w:hAnsi="Times New Roman" w:cs="Times New Roman"/>
          <w:sz w:val="24"/>
          <w:szCs w:val="24"/>
        </w:rPr>
        <w:t>2006</w:t>
      </w:r>
      <w:r>
        <w:rPr>
          <w:rFonts w:ascii="Times New Roman" w:hAnsi="Times New Roman" w:cs="Times New Roman"/>
          <w:sz w:val="24"/>
          <w:szCs w:val="24"/>
        </w:rPr>
        <w:t>)</w:t>
      </w:r>
      <w:r w:rsidRPr="00560DB6">
        <w:rPr>
          <w:rFonts w:ascii="Times New Roman" w:hAnsi="Times New Roman" w:cs="Times New Roman"/>
          <w:sz w:val="24"/>
          <w:szCs w:val="24"/>
        </w:rPr>
        <w:t xml:space="preserve">. </w:t>
      </w:r>
      <w:r w:rsidRPr="00560DB6">
        <w:rPr>
          <w:rFonts w:ascii="Times New Roman" w:hAnsi="Times New Roman" w:cs="Times New Roman"/>
          <w:i/>
          <w:sz w:val="24"/>
          <w:szCs w:val="24"/>
        </w:rPr>
        <w:t xml:space="preserve">Cite Right: A Quick Guide to Citation Styles-MLA, APA, Chicago, The Sciences, Professions, and More. </w:t>
      </w:r>
      <w:r w:rsidRPr="00560DB6">
        <w:rPr>
          <w:rFonts w:ascii="Times New Roman" w:hAnsi="Times New Roman" w:cs="Times New Roman"/>
          <w:sz w:val="24"/>
          <w:szCs w:val="24"/>
        </w:rPr>
        <w:t>London: The University of Chicago Press.</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Marliyah,</w:t>
      </w:r>
      <w:r>
        <w:rPr>
          <w:rFonts w:ascii="Times New Roman" w:hAnsi="Times New Roman" w:cs="Times New Roman"/>
          <w:sz w:val="24"/>
          <w:szCs w:val="24"/>
        </w:rPr>
        <w:t xml:space="preserve"> </w:t>
      </w:r>
      <w:r w:rsidRPr="00560DB6">
        <w:rPr>
          <w:rFonts w:ascii="Times New Roman" w:hAnsi="Times New Roman" w:cs="Times New Roman"/>
          <w:sz w:val="24"/>
          <w:szCs w:val="24"/>
        </w:rPr>
        <w:t>dkk.</w:t>
      </w:r>
      <w:r>
        <w:rPr>
          <w:rFonts w:ascii="Times New Roman" w:hAnsi="Times New Roman" w:cs="Times New Roman"/>
          <w:sz w:val="24"/>
          <w:szCs w:val="24"/>
        </w:rPr>
        <w:t xml:space="preserve"> </w:t>
      </w:r>
      <w:r w:rsidRPr="00560DB6">
        <w:rPr>
          <w:rFonts w:ascii="Times New Roman" w:hAnsi="Times New Roman" w:cs="Times New Roman"/>
          <w:sz w:val="24"/>
          <w:szCs w:val="24"/>
        </w:rPr>
        <w:t>(2004).</w:t>
      </w:r>
      <w:r>
        <w:rPr>
          <w:rFonts w:ascii="Times New Roman" w:hAnsi="Times New Roman" w:cs="Times New Roman"/>
          <w:sz w:val="24"/>
          <w:szCs w:val="24"/>
        </w:rPr>
        <w:t xml:space="preserve"> </w:t>
      </w:r>
      <w:r w:rsidRPr="00560DB6">
        <w:rPr>
          <w:rFonts w:ascii="Times New Roman" w:hAnsi="Times New Roman" w:cs="Times New Roman"/>
          <w:sz w:val="24"/>
          <w:szCs w:val="24"/>
        </w:rPr>
        <w:t>Persepsi Terhadap Dukungan Orang Tua dan Pembuatan Keputusan Karir Remaja.</w:t>
      </w:r>
      <w:r>
        <w:rPr>
          <w:rFonts w:ascii="Times New Roman" w:hAnsi="Times New Roman" w:cs="Times New Roman"/>
          <w:sz w:val="24"/>
          <w:szCs w:val="24"/>
        </w:rPr>
        <w:t xml:space="preserve"> </w:t>
      </w:r>
      <w:r w:rsidRPr="00212518">
        <w:rPr>
          <w:rFonts w:ascii="Times New Roman" w:hAnsi="Times New Roman" w:cs="Times New Roman"/>
          <w:i/>
          <w:sz w:val="24"/>
          <w:szCs w:val="24"/>
        </w:rPr>
        <w:t>Jurnal Provitae, 1</w:t>
      </w:r>
      <w:r>
        <w:rPr>
          <w:rFonts w:ascii="Times New Roman" w:hAnsi="Times New Roman" w:cs="Times New Roman"/>
          <w:sz w:val="24"/>
          <w:szCs w:val="24"/>
        </w:rPr>
        <w:t>(2)</w:t>
      </w:r>
      <w:r w:rsidRPr="00560DB6">
        <w:rPr>
          <w:rFonts w:ascii="Times New Roman" w:hAnsi="Times New Roman" w:cs="Times New Roman"/>
          <w:sz w:val="24"/>
          <w:szCs w:val="24"/>
        </w:rPr>
        <w:t>, 59-81</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Nevid,</w:t>
      </w:r>
      <w:r>
        <w:rPr>
          <w:rFonts w:ascii="Times New Roman" w:hAnsi="Times New Roman" w:cs="Times New Roman"/>
          <w:sz w:val="24"/>
          <w:szCs w:val="24"/>
        </w:rPr>
        <w:t xml:space="preserve"> </w:t>
      </w:r>
      <w:r w:rsidRPr="00560DB6">
        <w:rPr>
          <w:rFonts w:ascii="Times New Roman" w:hAnsi="Times New Roman" w:cs="Times New Roman"/>
          <w:sz w:val="24"/>
          <w:szCs w:val="24"/>
        </w:rPr>
        <w:t>J</w:t>
      </w:r>
      <w:r>
        <w:rPr>
          <w:rFonts w:ascii="Times New Roman" w:hAnsi="Times New Roman" w:cs="Times New Roman"/>
          <w:sz w:val="24"/>
          <w:szCs w:val="24"/>
        </w:rPr>
        <w:t>.</w:t>
      </w:r>
      <w:r w:rsidRPr="00560DB6">
        <w:rPr>
          <w:rFonts w:ascii="Times New Roman" w:hAnsi="Times New Roman" w:cs="Times New Roman"/>
          <w:sz w:val="24"/>
          <w:szCs w:val="24"/>
        </w:rPr>
        <w:t>S., Rathus.</w:t>
      </w:r>
      <w:r>
        <w:rPr>
          <w:rFonts w:ascii="Times New Roman" w:hAnsi="Times New Roman" w:cs="Times New Roman"/>
          <w:sz w:val="24"/>
          <w:szCs w:val="24"/>
        </w:rPr>
        <w:t xml:space="preserve"> </w:t>
      </w:r>
      <w:r w:rsidRPr="00560DB6">
        <w:rPr>
          <w:rFonts w:ascii="Times New Roman" w:hAnsi="Times New Roman" w:cs="Times New Roman"/>
          <w:sz w:val="24"/>
          <w:szCs w:val="24"/>
        </w:rPr>
        <w:t>S</w:t>
      </w:r>
      <w:r>
        <w:rPr>
          <w:rFonts w:ascii="Times New Roman" w:hAnsi="Times New Roman" w:cs="Times New Roman"/>
          <w:sz w:val="24"/>
          <w:szCs w:val="24"/>
        </w:rPr>
        <w:t>.</w:t>
      </w:r>
      <w:r w:rsidRPr="00560DB6">
        <w:rPr>
          <w:rFonts w:ascii="Times New Roman" w:hAnsi="Times New Roman" w:cs="Times New Roman"/>
          <w:sz w:val="24"/>
          <w:szCs w:val="24"/>
        </w:rPr>
        <w:t>A.,</w:t>
      </w:r>
      <w:r>
        <w:rPr>
          <w:rFonts w:ascii="Times New Roman" w:hAnsi="Times New Roman" w:cs="Times New Roman"/>
          <w:sz w:val="24"/>
          <w:szCs w:val="24"/>
        </w:rPr>
        <w:t xml:space="preserve"> </w:t>
      </w:r>
      <w:r w:rsidRPr="00560DB6">
        <w:rPr>
          <w:rFonts w:ascii="Times New Roman" w:hAnsi="Times New Roman" w:cs="Times New Roman"/>
          <w:sz w:val="24"/>
          <w:szCs w:val="24"/>
        </w:rPr>
        <w:t>&amp; Greene,</w:t>
      </w:r>
      <w:r>
        <w:rPr>
          <w:rFonts w:ascii="Times New Roman" w:hAnsi="Times New Roman" w:cs="Times New Roman"/>
          <w:sz w:val="24"/>
          <w:szCs w:val="24"/>
        </w:rPr>
        <w:t xml:space="preserve"> </w:t>
      </w:r>
      <w:r w:rsidRPr="00560DB6">
        <w:rPr>
          <w:rFonts w:ascii="Times New Roman" w:hAnsi="Times New Roman" w:cs="Times New Roman"/>
          <w:sz w:val="24"/>
          <w:szCs w:val="24"/>
        </w:rPr>
        <w:t xml:space="preserve">B.(2002). </w:t>
      </w:r>
      <w:r w:rsidRPr="00560DB6">
        <w:rPr>
          <w:rFonts w:ascii="Times New Roman" w:hAnsi="Times New Roman" w:cs="Times New Roman"/>
          <w:i/>
          <w:sz w:val="24"/>
          <w:szCs w:val="24"/>
        </w:rPr>
        <w:t>Psikologi Abnormal</w:t>
      </w:r>
      <w:r w:rsidRPr="00560DB6">
        <w:rPr>
          <w:rFonts w:ascii="Times New Roman" w:hAnsi="Times New Roman" w:cs="Times New Roman"/>
          <w:sz w:val="24"/>
          <w:szCs w:val="24"/>
        </w:rPr>
        <w:t>.</w:t>
      </w:r>
      <w:r>
        <w:rPr>
          <w:rFonts w:ascii="Times New Roman" w:hAnsi="Times New Roman" w:cs="Times New Roman"/>
          <w:sz w:val="24"/>
          <w:szCs w:val="24"/>
        </w:rPr>
        <w:t xml:space="preserve"> </w:t>
      </w:r>
      <w:r w:rsidRPr="00560DB6">
        <w:rPr>
          <w:rFonts w:ascii="Times New Roman" w:hAnsi="Times New Roman" w:cs="Times New Roman"/>
          <w:sz w:val="24"/>
          <w:szCs w:val="24"/>
        </w:rPr>
        <w:t>Jakarta: Penerbit Erlangga.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 xml:space="preserve">Olson, M. &amp; Hergenhahn, B. (2013). </w:t>
      </w:r>
      <w:r w:rsidRPr="00560DB6">
        <w:rPr>
          <w:rFonts w:ascii="Times New Roman" w:hAnsi="Times New Roman" w:cs="Times New Roman"/>
          <w:i/>
          <w:iCs/>
          <w:sz w:val="24"/>
          <w:szCs w:val="24"/>
        </w:rPr>
        <w:t xml:space="preserve">Pengantar Teori-Teori Kepribadian Edisi 8. </w:t>
      </w:r>
      <w:r w:rsidRPr="00560DB6">
        <w:rPr>
          <w:rFonts w:ascii="Times New Roman" w:hAnsi="Times New Roman" w:cs="Times New Roman"/>
          <w:sz w:val="24"/>
          <w:szCs w:val="24"/>
        </w:rPr>
        <w:t>Yogyakarta: Pustaka Belajar.</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Puspitaningrum,</w:t>
      </w:r>
      <w:r>
        <w:rPr>
          <w:rFonts w:ascii="Times New Roman" w:hAnsi="Times New Roman" w:cs="Times New Roman"/>
          <w:sz w:val="24"/>
          <w:szCs w:val="24"/>
        </w:rPr>
        <w:t xml:space="preserve"> </w:t>
      </w:r>
      <w:r w:rsidRPr="00560DB6">
        <w:rPr>
          <w:rFonts w:ascii="Times New Roman" w:hAnsi="Times New Roman" w:cs="Times New Roman"/>
          <w:sz w:val="24"/>
          <w:szCs w:val="24"/>
        </w:rPr>
        <w:t>K.(2018).</w:t>
      </w:r>
      <w:r>
        <w:rPr>
          <w:rFonts w:ascii="Times New Roman" w:hAnsi="Times New Roman" w:cs="Times New Roman"/>
          <w:sz w:val="24"/>
          <w:szCs w:val="24"/>
        </w:rPr>
        <w:t xml:space="preserve"> </w:t>
      </w:r>
      <w:r w:rsidRPr="00560DB6">
        <w:rPr>
          <w:rFonts w:ascii="Times New Roman" w:hAnsi="Times New Roman" w:cs="Times New Roman"/>
          <w:sz w:val="24"/>
          <w:szCs w:val="24"/>
        </w:rPr>
        <w:t>Pengaruh dukungan sosial orang tua terhadap burnout pada mahasiswa dalam mengerjakan skripsi.</w:t>
      </w:r>
      <w:r>
        <w:rPr>
          <w:rFonts w:ascii="Times New Roman" w:hAnsi="Times New Roman" w:cs="Times New Roman"/>
          <w:sz w:val="24"/>
          <w:szCs w:val="24"/>
        </w:rPr>
        <w:t xml:space="preserve"> </w:t>
      </w:r>
      <w:r w:rsidRPr="00560DB6">
        <w:rPr>
          <w:rFonts w:ascii="Times New Roman" w:hAnsi="Times New Roman" w:cs="Times New Roman"/>
          <w:i/>
          <w:sz w:val="24"/>
          <w:szCs w:val="24"/>
        </w:rPr>
        <w:t>Jurnal riset bimbingan dan konseling, 4</w:t>
      </w:r>
      <w:r w:rsidRPr="00560DB6">
        <w:rPr>
          <w:rFonts w:ascii="Times New Roman" w:hAnsi="Times New Roman" w:cs="Times New Roman"/>
          <w:sz w:val="24"/>
          <w:szCs w:val="24"/>
        </w:rPr>
        <w:t>(10),615-625.</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Retnoningsih</w:t>
      </w:r>
      <w:r>
        <w:rPr>
          <w:rFonts w:ascii="Times New Roman" w:hAnsi="Times New Roman" w:cs="Times New Roman"/>
          <w:sz w:val="24"/>
          <w:szCs w:val="24"/>
        </w:rPr>
        <w:t>, D.,</w:t>
      </w:r>
      <w:r w:rsidRPr="00560DB6">
        <w:rPr>
          <w:rFonts w:ascii="Times New Roman" w:hAnsi="Times New Roman" w:cs="Times New Roman"/>
          <w:sz w:val="24"/>
          <w:szCs w:val="24"/>
        </w:rPr>
        <w:t xml:space="preserve"> &amp; Suharso</w:t>
      </w:r>
      <w:r>
        <w:rPr>
          <w:rFonts w:ascii="Times New Roman" w:hAnsi="Times New Roman" w:cs="Times New Roman"/>
          <w:sz w:val="24"/>
          <w:szCs w:val="24"/>
        </w:rPr>
        <w:t>, M</w:t>
      </w:r>
      <w:r w:rsidRPr="00560DB6">
        <w:rPr>
          <w:rFonts w:ascii="Times New Roman" w:hAnsi="Times New Roman" w:cs="Times New Roman"/>
          <w:sz w:val="24"/>
          <w:szCs w:val="24"/>
        </w:rPr>
        <w:t>.</w:t>
      </w:r>
      <w:r>
        <w:rPr>
          <w:rFonts w:ascii="Times New Roman" w:hAnsi="Times New Roman" w:cs="Times New Roman"/>
          <w:sz w:val="24"/>
          <w:szCs w:val="24"/>
        </w:rPr>
        <w:t xml:space="preserve"> </w:t>
      </w:r>
      <w:r w:rsidRPr="00560DB6">
        <w:rPr>
          <w:rFonts w:ascii="Times New Roman" w:hAnsi="Times New Roman" w:cs="Times New Roman"/>
          <w:sz w:val="24"/>
          <w:szCs w:val="24"/>
        </w:rPr>
        <w:t>(2005).</w:t>
      </w:r>
      <w:r>
        <w:rPr>
          <w:rFonts w:ascii="Times New Roman" w:hAnsi="Times New Roman" w:cs="Times New Roman"/>
          <w:sz w:val="24"/>
          <w:szCs w:val="24"/>
        </w:rPr>
        <w:t xml:space="preserve"> </w:t>
      </w:r>
      <w:r w:rsidRPr="007519EA">
        <w:rPr>
          <w:rFonts w:ascii="Times New Roman" w:hAnsi="Times New Roman" w:cs="Times New Roman"/>
          <w:i/>
          <w:sz w:val="24"/>
          <w:szCs w:val="24"/>
        </w:rPr>
        <w:t>Kamus Besar Bahasa Indonesia</w:t>
      </w:r>
      <w:r w:rsidRPr="00560DB6">
        <w:rPr>
          <w:rFonts w:ascii="Times New Roman" w:hAnsi="Times New Roman" w:cs="Times New Roman"/>
          <w:sz w:val="24"/>
          <w:szCs w:val="24"/>
        </w:rPr>
        <w:t>. Semarang: Widya Karya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Safaria,</w:t>
      </w:r>
      <w:r>
        <w:rPr>
          <w:rFonts w:ascii="Times New Roman" w:hAnsi="Times New Roman" w:cs="Times New Roman"/>
          <w:sz w:val="24"/>
          <w:szCs w:val="24"/>
        </w:rPr>
        <w:t xml:space="preserve"> </w:t>
      </w:r>
      <w:r w:rsidRPr="00560DB6">
        <w:rPr>
          <w:rFonts w:ascii="Times New Roman" w:hAnsi="Times New Roman" w:cs="Times New Roman"/>
          <w:sz w:val="24"/>
          <w:szCs w:val="24"/>
        </w:rPr>
        <w:t>T.</w:t>
      </w:r>
      <w:r>
        <w:rPr>
          <w:rFonts w:ascii="Times New Roman" w:hAnsi="Times New Roman" w:cs="Times New Roman"/>
          <w:sz w:val="24"/>
          <w:szCs w:val="24"/>
        </w:rPr>
        <w:t xml:space="preserve">, &amp; Saputra, </w:t>
      </w:r>
      <w:r w:rsidRPr="00560DB6">
        <w:rPr>
          <w:rFonts w:ascii="Times New Roman" w:hAnsi="Times New Roman" w:cs="Times New Roman"/>
          <w:sz w:val="24"/>
          <w:szCs w:val="24"/>
        </w:rPr>
        <w:t>N</w:t>
      </w:r>
      <w:r>
        <w:rPr>
          <w:rFonts w:ascii="Times New Roman" w:hAnsi="Times New Roman" w:cs="Times New Roman"/>
          <w:sz w:val="24"/>
          <w:szCs w:val="24"/>
        </w:rPr>
        <w:t>.</w:t>
      </w:r>
      <w:r w:rsidRPr="00560DB6">
        <w:rPr>
          <w:rFonts w:ascii="Times New Roman" w:hAnsi="Times New Roman" w:cs="Times New Roman"/>
          <w:sz w:val="24"/>
          <w:szCs w:val="24"/>
        </w:rPr>
        <w:t xml:space="preserve">E.(2012). </w:t>
      </w:r>
      <w:r w:rsidRPr="007519EA">
        <w:rPr>
          <w:rFonts w:ascii="Times New Roman" w:hAnsi="Times New Roman" w:cs="Times New Roman"/>
          <w:i/>
          <w:sz w:val="24"/>
          <w:szCs w:val="24"/>
        </w:rPr>
        <w:t>Manajemen Emosi</w:t>
      </w:r>
      <w:r w:rsidRPr="00560DB6">
        <w:rPr>
          <w:rFonts w:ascii="Times New Roman" w:hAnsi="Times New Roman" w:cs="Times New Roman"/>
          <w:sz w:val="24"/>
          <w:szCs w:val="24"/>
        </w:rPr>
        <w:t>. Jakarta: PT Bumi Aksara.</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Sarafino, E.P., &amp; Smith, T.W. </w:t>
      </w:r>
      <w:r w:rsidRPr="00560DB6">
        <w:rPr>
          <w:rFonts w:ascii="Times New Roman" w:hAnsi="Times New Roman" w:cs="Times New Roman"/>
          <w:sz w:val="24"/>
          <w:szCs w:val="24"/>
        </w:rPr>
        <w:t>(2011).</w:t>
      </w:r>
      <w:r>
        <w:rPr>
          <w:rFonts w:ascii="Times New Roman" w:hAnsi="Times New Roman" w:cs="Times New Roman"/>
          <w:sz w:val="24"/>
          <w:szCs w:val="24"/>
        </w:rPr>
        <w:t xml:space="preserve"> </w:t>
      </w:r>
      <w:r w:rsidRPr="00560DB6">
        <w:rPr>
          <w:rFonts w:ascii="Times New Roman" w:hAnsi="Times New Roman" w:cs="Times New Roman"/>
          <w:i/>
          <w:sz w:val="24"/>
          <w:szCs w:val="24"/>
        </w:rPr>
        <w:t>Heal</w:t>
      </w:r>
      <w:r>
        <w:rPr>
          <w:rFonts w:ascii="Times New Roman" w:hAnsi="Times New Roman" w:cs="Times New Roman"/>
          <w:i/>
          <w:sz w:val="24"/>
          <w:szCs w:val="24"/>
        </w:rPr>
        <w:t>th Psychology</w:t>
      </w:r>
      <w:r w:rsidRPr="00560DB6">
        <w:rPr>
          <w:rFonts w:ascii="Times New Roman" w:hAnsi="Times New Roman" w:cs="Times New Roman"/>
          <w:i/>
          <w:sz w:val="24"/>
          <w:szCs w:val="24"/>
        </w:rPr>
        <w:t>: Biopsychosocial.</w:t>
      </w:r>
      <w:r>
        <w:rPr>
          <w:rFonts w:ascii="Times New Roman" w:hAnsi="Times New Roman" w:cs="Times New Roman"/>
          <w:i/>
          <w:sz w:val="24"/>
          <w:szCs w:val="24"/>
        </w:rPr>
        <w:t xml:space="preserve"> </w:t>
      </w:r>
      <w:r>
        <w:rPr>
          <w:rFonts w:ascii="Arial" w:hAnsi="Arial" w:cs="Arial"/>
          <w:color w:val="5F6368"/>
          <w:sz w:val="21"/>
          <w:szCs w:val="21"/>
          <w:shd w:val="clear" w:color="auto" w:fill="FFFFFF"/>
        </w:rPr>
        <w:t>New Jersey : </w:t>
      </w:r>
      <w:r w:rsidRPr="00560DB6">
        <w:rPr>
          <w:rFonts w:ascii="Times New Roman" w:hAnsi="Times New Roman" w:cs="Times New Roman"/>
          <w:sz w:val="24"/>
          <w:szCs w:val="24"/>
        </w:rPr>
        <w:t>John&amp;Wiley&amp;Sons, Inc</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shd w:val="clear" w:color="auto" w:fill="FFFFFF"/>
        </w:rPr>
        <w:t>Suparman.</w:t>
      </w:r>
      <w:r>
        <w:rPr>
          <w:rFonts w:ascii="Times New Roman" w:hAnsi="Times New Roman" w:cs="Times New Roman"/>
          <w:sz w:val="24"/>
          <w:szCs w:val="24"/>
          <w:shd w:val="clear" w:color="auto" w:fill="FFFFFF"/>
        </w:rPr>
        <w:t xml:space="preserve"> S. </w:t>
      </w:r>
      <w:r w:rsidRPr="00560DB6">
        <w:rPr>
          <w:rFonts w:ascii="Times New Roman" w:hAnsi="Times New Roman" w:cs="Times New Roman"/>
          <w:sz w:val="24"/>
          <w:szCs w:val="24"/>
          <w:shd w:val="clear" w:color="auto" w:fill="FFFFFF"/>
        </w:rPr>
        <w:t>(2019).</w:t>
      </w:r>
      <w:r>
        <w:rPr>
          <w:rFonts w:ascii="Times New Roman" w:hAnsi="Times New Roman" w:cs="Times New Roman"/>
          <w:sz w:val="24"/>
          <w:szCs w:val="24"/>
          <w:shd w:val="clear" w:color="auto" w:fill="FFFFFF"/>
        </w:rPr>
        <w:t xml:space="preserve"> </w:t>
      </w:r>
      <w:r w:rsidRPr="00560DB6">
        <w:rPr>
          <w:rFonts w:ascii="Times New Roman" w:hAnsi="Times New Roman" w:cs="Times New Roman"/>
          <w:sz w:val="24"/>
          <w:szCs w:val="24"/>
          <w:shd w:val="clear" w:color="auto" w:fill="FFFFFF"/>
        </w:rPr>
        <w:t xml:space="preserve">Hubungan Self Esteem Terhadap level kecemasan Pada Mahasiswa Program Studi Pendidikan Agama Kristen. </w:t>
      </w:r>
      <w:r w:rsidRPr="00E74D31">
        <w:rPr>
          <w:rFonts w:ascii="Times New Roman" w:hAnsi="Times New Roman" w:cs="Times New Roman"/>
          <w:bCs/>
          <w:i/>
          <w:sz w:val="24"/>
          <w:szCs w:val="24"/>
        </w:rPr>
        <w:t>Journal of Theology and Christian Edu</w:t>
      </w:r>
      <w:r>
        <w:rPr>
          <w:rFonts w:ascii="Times New Roman" w:hAnsi="Times New Roman" w:cs="Times New Roman"/>
          <w:bCs/>
          <w:i/>
          <w:sz w:val="24"/>
          <w:szCs w:val="24"/>
        </w:rPr>
        <w:t>cation,</w:t>
      </w:r>
      <w:r w:rsidRPr="00E74D31">
        <w:rPr>
          <w:rFonts w:ascii="Times New Roman" w:hAnsi="Times New Roman" w:cs="Times New Roman"/>
          <w:bCs/>
          <w:i/>
          <w:sz w:val="24"/>
          <w:szCs w:val="24"/>
        </w:rPr>
        <w:t xml:space="preserve"> 1</w:t>
      </w:r>
      <w:r w:rsidRPr="00560DB6">
        <w:rPr>
          <w:rFonts w:ascii="Times New Roman" w:hAnsi="Times New Roman" w:cs="Times New Roman"/>
          <w:bCs/>
          <w:sz w:val="24"/>
          <w:szCs w:val="24"/>
        </w:rPr>
        <w:t>(1), 87-97.</w:t>
      </w:r>
    </w:p>
    <w:p w:rsidR="005C22BB" w:rsidRPr="00560DB6" w:rsidRDefault="005C22BB" w:rsidP="005C22BB">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Susilawati, D. (2013</w:t>
      </w:r>
      <w:r>
        <w:rPr>
          <w:rFonts w:ascii="Times New Roman" w:hAnsi="Times New Roman" w:cs="Times New Roman"/>
          <w:sz w:val="24"/>
          <w:szCs w:val="24"/>
        </w:rPr>
        <w:t>)</w:t>
      </w:r>
      <w:r w:rsidRPr="00560DB6">
        <w:rPr>
          <w:rFonts w:ascii="Times New Roman" w:hAnsi="Times New Roman" w:cs="Times New Roman"/>
          <w:i/>
          <w:iCs/>
          <w:sz w:val="24"/>
          <w:szCs w:val="24"/>
        </w:rPr>
        <w:t xml:space="preserve">. </w:t>
      </w:r>
      <w:r w:rsidRPr="00560DB6">
        <w:rPr>
          <w:rFonts w:ascii="Times New Roman" w:hAnsi="Times New Roman" w:cs="Times New Roman"/>
          <w:iCs/>
          <w:sz w:val="24"/>
          <w:szCs w:val="24"/>
        </w:rPr>
        <w:t>Hubungan Dukungan Keluarga dengan Tingkat Kecemasan Penderita Kanker Serviks Paliatif di RSUD dr Sardjito</w:t>
      </w:r>
      <w:r w:rsidRPr="00560DB6">
        <w:rPr>
          <w:rFonts w:ascii="Times New Roman" w:hAnsi="Times New Roman" w:cs="Times New Roman"/>
          <w:sz w:val="24"/>
          <w:szCs w:val="24"/>
        </w:rPr>
        <w:t xml:space="preserve">. </w:t>
      </w:r>
      <w:r>
        <w:rPr>
          <w:rFonts w:ascii="Times New Roman" w:hAnsi="Times New Roman" w:cs="Times New Roman"/>
          <w:i/>
          <w:sz w:val="24"/>
          <w:szCs w:val="24"/>
        </w:rPr>
        <w:t>Jurnal Keperawatan</w:t>
      </w:r>
      <w:r w:rsidRPr="004A623C">
        <w:rPr>
          <w:rFonts w:ascii="Times New Roman" w:hAnsi="Times New Roman" w:cs="Times New Roman"/>
          <w:i/>
          <w:sz w:val="24"/>
          <w:szCs w:val="24"/>
        </w:rPr>
        <w:t xml:space="preserve"> 4</w:t>
      </w:r>
      <w:r w:rsidRPr="00560DB6">
        <w:rPr>
          <w:rFonts w:ascii="Times New Roman" w:hAnsi="Times New Roman" w:cs="Times New Roman"/>
          <w:sz w:val="24"/>
          <w:szCs w:val="24"/>
        </w:rPr>
        <w:t>(2), 87-99.</w:t>
      </w:r>
    </w:p>
    <w:p w:rsidR="001206F2" w:rsidRPr="00560DB6" w:rsidRDefault="001206F2" w:rsidP="001206F2">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Tarmidi &amp; Rambe. </w:t>
      </w:r>
      <w:r w:rsidRPr="00560DB6">
        <w:rPr>
          <w:rFonts w:ascii="Times New Roman" w:hAnsi="Times New Roman" w:cs="Times New Roman"/>
          <w:sz w:val="24"/>
          <w:szCs w:val="24"/>
        </w:rPr>
        <w:t>(2010).</w:t>
      </w:r>
      <w:r>
        <w:rPr>
          <w:rFonts w:ascii="Times New Roman" w:hAnsi="Times New Roman" w:cs="Times New Roman"/>
          <w:sz w:val="24"/>
          <w:szCs w:val="24"/>
        </w:rPr>
        <w:t xml:space="preserve"> </w:t>
      </w:r>
      <w:r w:rsidRPr="00C82F05">
        <w:rPr>
          <w:rFonts w:ascii="Times New Roman" w:hAnsi="Times New Roman" w:cs="Times New Roman"/>
          <w:i/>
          <w:sz w:val="24"/>
          <w:szCs w:val="24"/>
        </w:rPr>
        <w:t>Korelasi antara dukungan sosial orang tua dan Self-Directed Learning pada siswa SMA.Jurnal Psikologi, 37</w:t>
      </w:r>
      <w:r w:rsidRPr="00560DB6">
        <w:rPr>
          <w:rFonts w:ascii="Times New Roman" w:hAnsi="Times New Roman" w:cs="Times New Roman"/>
          <w:sz w:val="24"/>
          <w:szCs w:val="24"/>
        </w:rPr>
        <w:t>(2),216-223.</w:t>
      </w:r>
    </w:p>
    <w:p w:rsidR="001206F2" w:rsidRPr="00560DB6" w:rsidRDefault="001206F2" w:rsidP="001206F2">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Taylor, S.</w:t>
      </w:r>
      <w:r w:rsidRPr="00560DB6">
        <w:rPr>
          <w:rFonts w:ascii="Times New Roman" w:hAnsi="Times New Roman" w:cs="Times New Roman"/>
          <w:sz w:val="24"/>
          <w:szCs w:val="24"/>
        </w:rPr>
        <w:t xml:space="preserve">E.,.(2018). </w:t>
      </w:r>
      <w:r w:rsidRPr="00560DB6">
        <w:rPr>
          <w:rFonts w:ascii="Times New Roman" w:hAnsi="Times New Roman" w:cs="Times New Roman"/>
          <w:i/>
          <w:sz w:val="24"/>
          <w:szCs w:val="24"/>
        </w:rPr>
        <w:t>Health psychology 8</w:t>
      </w:r>
      <w:r w:rsidRPr="00560DB6">
        <w:rPr>
          <w:rFonts w:ascii="Times New Roman" w:hAnsi="Times New Roman" w:cs="Times New Roman"/>
          <w:i/>
          <w:sz w:val="24"/>
          <w:szCs w:val="24"/>
          <w:vertAlign w:val="superscript"/>
        </w:rPr>
        <w:t>th</w:t>
      </w:r>
      <w:r w:rsidRPr="00560DB6">
        <w:rPr>
          <w:rFonts w:ascii="Times New Roman" w:hAnsi="Times New Roman" w:cs="Times New Roman"/>
          <w:i/>
          <w:sz w:val="24"/>
          <w:szCs w:val="24"/>
        </w:rPr>
        <w:t xml:space="preserve"> Edition</w:t>
      </w:r>
      <w:r>
        <w:rPr>
          <w:rFonts w:ascii="Times New Roman" w:hAnsi="Times New Roman" w:cs="Times New Roman"/>
          <w:sz w:val="24"/>
          <w:szCs w:val="24"/>
        </w:rPr>
        <w:t>. New York</w:t>
      </w:r>
      <w:r w:rsidRPr="00560DB6">
        <w:rPr>
          <w:rFonts w:ascii="Times New Roman" w:hAnsi="Times New Roman" w:cs="Times New Roman"/>
          <w:sz w:val="24"/>
          <w:szCs w:val="24"/>
        </w:rPr>
        <w:t>: McGraw-Hill Education.</w:t>
      </w:r>
    </w:p>
    <w:p w:rsidR="001206F2" w:rsidRPr="00C82F05" w:rsidRDefault="001206F2" w:rsidP="001206F2">
      <w:pPr>
        <w:autoSpaceDE w:val="0"/>
        <w:autoSpaceDN w:val="0"/>
        <w:adjustRightInd w:val="0"/>
        <w:spacing w:line="240" w:lineRule="auto"/>
        <w:ind w:left="567" w:hanging="567"/>
        <w:jc w:val="both"/>
        <w:rPr>
          <w:rFonts w:ascii="Times New Roman" w:hAnsi="Times New Roman" w:cs="Times New Roman"/>
          <w:i/>
          <w:sz w:val="24"/>
          <w:szCs w:val="24"/>
        </w:rPr>
      </w:pPr>
      <w:r w:rsidRPr="00560DB6">
        <w:rPr>
          <w:rFonts w:ascii="Times New Roman" w:hAnsi="Times New Roman" w:cs="Times New Roman"/>
          <w:sz w:val="24"/>
          <w:szCs w:val="24"/>
        </w:rPr>
        <w:t>U</w:t>
      </w:r>
      <w:r>
        <w:rPr>
          <w:rFonts w:ascii="Times New Roman" w:hAnsi="Times New Roman" w:cs="Times New Roman"/>
          <w:sz w:val="24"/>
          <w:szCs w:val="24"/>
        </w:rPr>
        <w:t xml:space="preserve">ndang-Undang Republik Indonesia. </w:t>
      </w:r>
      <w:r w:rsidRPr="00560DB6">
        <w:rPr>
          <w:rFonts w:ascii="Times New Roman" w:hAnsi="Times New Roman" w:cs="Times New Roman"/>
          <w:sz w:val="24"/>
          <w:szCs w:val="24"/>
        </w:rPr>
        <w:t>(2012).</w:t>
      </w:r>
      <w:r>
        <w:rPr>
          <w:rFonts w:ascii="Times New Roman" w:hAnsi="Times New Roman" w:cs="Times New Roman"/>
          <w:sz w:val="24"/>
          <w:szCs w:val="24"/>
        </w:rPr>
        <w:t xml:space="preserve"> </w:t>
      </w:r>
      <w:r w:rsidRPr="00C82F05">
        <w:rPr>
          <w:rFonts w:ascii="Times New Roman" w:hAnsi="Times New Roman" w:cs="Times New Roman"/>
          <w:i/>
          <w:sz w:val="24"/>
          <w:szCs w:val="24"/>
        </w:rPr>
        <w:t>Pendidikan Tinggi. Presiden Republik Indonesia Nomor 12 Tahun 2012.</w:t>
      </w:r>
    </w:p>
    <w:p w:rsidR="001206F2" w:rsidRPr="00560DB6" w:rsidRDefault="001206F2" w:rsidP="001206F2">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Winkel, W.S., &amp; Sri, </w:t>
      </w:r>
      <w:r w:rsidRPr="00560DB6">
        <w:rPr>
          <w:rFonts w:ascii="Times New Roman" w:hAnsi="Times New Roman" w:cs="Times New Roman"/>
          <w:sz w:val="24"/>
          <w:szCs w:val="24"/>
        </w:rPr>
        <w:t xml:space="preserve">H.(2006). </w:t>
      </w:r>
      <w:r w:rsidRPr="00C82F05">
        <w:rPr>
          <w:rFonts w:ascii="Times New Roman" w:hAnsi="Times New Roman" w:cs="Times New Roman"/>
          <w:i/>
          <w:sz w:val="24"/>
          <w:szCs w:val="24"/>
        </w:rPr>
        <w:t xml:space="preserve">Bimbingan dan </w:t>
      </w:r>
      <w:r>
        <w:rPr>
          <w:rFonts w:ascii="Times New Roman" w:hAnsi="Times New Roman" w:cs="Times New Roman"/>
          <w:i/>
          <w:sz w:val="24"/>
          <w:szCs w:val="24"/>
        </w:rPr>
        <w:t>Konseling d</w:t>
      </w:r>
      <w:r w:rsidRPr="00C82F05">
        <w:rPr>
          <w:rFonts w:ascii="Times New Roman" w:hAnsi="Times New Roman" w:cs="Times New Roman"/>
          <w:i/>
          <w:sz w:val="24"/>
          <w:szCs w:val="24"/>
        </w:rPr>
        <w:t>i Institusi Pendidikan Edisi Revisi.</w:t>
      </w:r>
      <w:r w:rsidRPr="00560DB6">
        <w:rPr>
          <w:rFonts w:ascii="Times New Roman" w:hAnsi="Times New Roman" w:cs="Times New Roman"/>
          <w:sz w:val="24"/>
          <w:szCs w:val="24"/>
        </w:rPr>
        <w:t xml:space="preserve"> Yogyakarta: Media Abadi.</w:t>
      </w:r>
    </w:p>
    <w:p w:rsidR="001206F2" w:rsidRPr="00560DB6" w:rsidRDefault="001206F2" w:rsidP="001206F2">
      <w:pPr>
        <w:autoSpaceDE w:val="0"/>
        <w:autoSpaceDN w:val="0"/>
        <w:adjustRightInd w:val="0"/>
        <w:spacing w:line="240" w:lineRule="auto"/>
        <w:ind w:left="567" w:hanging="567"/>
        <w:jc w:val="both"/>
        <w:rPr>
          <w:rFonts w:ascii="Times New Roman" w:hAnsi="Times New Roman" w:cs="Times New Roman"/>
          <w:sz w:val="24"/>
          <w:szCs w:val="24"/>
        </w:rPr>
      </w:pPr>
      <w:r w:rsidRPr="00560DB6">
        <w:rPr>
          <w:rFonts w:ascii="Times New Roman" w:hAnsi="Times New Roman" w:cs="Times New Roman"/>
          <w:sz w:val="24"/>
          <w:szCs w:val="24"/>
        </w:rPr>
        <w:t>Wiramihardja,</w:t>
      </w:r>
      <w:r>
        <w:rPr>
          <w:rFonts w:ascii="Times New Roman" w:hAnsi="Times New Roman" w:cs="Times New Roman"/>
          <w:sz w:val="24"/>
          <w:szCs w:val="24"/>
        </w:rPr>
        <w:t xml:space="preserve"> </w:t>
      </w:r>
      <w:r w:rsidRPr="00560DB6">
        <w:rPr>
          <w:rFonts w:ascii="Times New Roman" w:hAnsi="Times New Roman" w:cs="Times New Roman"/>
          <w:sz w:val="24"/>
          <w:szCs w:val="24"/>
        </w:rPr>
        <w:t>S.</w:t>
      </w:r>
      <w:r>
        <w:rPr>
          <w:rFonts w:ascii="Times New Roman" w:hAnsi="Times New Roman" w:cs="Times New Roman"/>
          <w:sz w:val="24"/>
          <w:szCs w:val="24"/>
        </w:rPr>
        <w:t xml:space="preserve"> </w:t>
      </w:r>
      <w:r w:rsidRPr="00560DB6">
        <w:rPr>
          <w:rFonts w:ascii="Times New Roman" w:hAnsi="Times New Roman" w:cs="Times New Roman"/>
          <w:sz w:val="24"/>
          <w:szCs w:val="24"/>
        </w:rPr>
        <w:t xml:space="preserve">(2005). </w:t>
      </w:r>
      <w:r w:rsidRPr="00C82F05">
        <w:rPr>
          <w:rFonts w:ascii="Times New Roman" w:hAnsi="Times New Roman" w:cs="Times New Roman"/>
          <w:i/>
          <w:sz w:val="24"/>
          <w:szCs w:val="24"/>
        </w:rPr>
        <w:t>Pengantar Psikologi Abnormal.</w:t>
      </w:r>
      <w:r w:rsidRPr="00560DB6">
        <w:rPr>
          <w:rFonts w:ascii="Times New Roman" w:hAnsi="Times New Roman" w:cs="Times New Roman"/>
          <w:sz w:val="24"/>
          <w:szCs w:val="24"/>
        </w:rPr>
        <w:t xml:space="preserve"> Bandung: Refika Aditama.</w:t>
      </w:r>
    </w:p>
    <w:p w:rsidR="001206F2" w:rsidRPr="00560DB6" w:rsidRDefault="001206F2" w:rsidP="001206F2">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Yudiati, Y., &amp; R</w:t>
      </w:r>
      <w:r w:rsidRPr="00560DB6">
        <w:rPr>
          <w:rFonts w:ascii="Times New Roman" w:hAnsi="Times New Roman" w:cs="Times New Roman"/>
          <w:sz w:val="24"/>
          <w:szCs w:val="24"/>
        </w:rPr>
        <w:t>ahayu.</w:t>
      </w:r>
      <w:r>
        <w:rPr>
          <w:rFonts w:ascii="Times New Roman" w:hAnsi="Times New Roman" w:cs="Times New Roman"/>
          <w:sz w:val="24"/>
          <w:szCs w:val="24"/>
        </w:rPr>
        <w:t xml:space="preserve"> L., </w:t>
      </w:r>
      <w:r w:rsidRPr="00560DB6">
        <w:rPr>
          <w:rFonts w:ascii="Times New Roman" w:hAnsi="Times New Roman" w:cs="Times New Roman"/>
          <w:sz w:val="24"/>
          <w:szCs w:val="24"/>
        </w:rPr>
        <w:t>(2016).</w:t>
      </w:r>
      <w:r>
        <w:rPr>
          <w:rFonts w:ascii="Times New Roman" w:hAnsi="Times New Roman" w:cs="Times New Roman"/>
          <w:sz w:val="24"/>
          <w:szCs w:val="24"/>
        </w:rPr>
        <w:t xml:space="preserve"> </w:t>
      </w:r>
      <w:r w:rsidRPr="00560DB6">
        <w:rPr>
          <w:rFonts w:ascii="Times New Roman" w:hAnsi="Times New Roman" w:cs="Times New Roman"/>
          <w:sz w:val="24"/>
          <w:szCs w:val="24"/>
        </w:rPr>
        <w:t>Hubungan Antara Coping Stres Dengan Kecemasan Pada Orang-Orang Yang Mengidap HIV/AIDS Ya</w:t>
      </w:r>
      <w:r>
        <w:rPr>
          <w:rFonts w:ascii="Times New Roman" w:hAnsi="Times New Roman" w:cs="Times New Roman"/>
          <w:sz w:val="24"/>
          <w:szCs w:val="24"/>
        </w:rPr>
        <w:t>ng Menjalani Tes Darah Dan VCT</w:t>
      </w:r>
      <w:r w:rsidRPr="00560DB6">
        <w:rPr>
          <w:rFonts w:ascii="Times New Roman" w:hAnsi="Times New Roman" w:cs="Times New Roman"/>
          <w:sz w:val="24"/>
          <w:szCs w:val="24"/>
        </w:rPr>
        <w:t>.</w:t>
      </w:r>
      <w:r w:rsidRPr="00E2075A">
        <w:rPr>
          <w:rFonts w:ascii="Times New Roman" w:hAnsi="Times New Roman" w:cs="Times New Roman"/>
          <w:i/>
          <w:sz w:val="24"/>
          <w:szCs w:val="24"/>
        </w:rPr>
        <w:t>Jurnal Psikodemensia, 15</w:t>
      </w:r>
      <w:r w:rsidRPr="00560DB6">
        <w:rPr>
          <w:rFonts w:ascii="Times New Roman" w:hAnsi="Times New Roman" w:cs="Times New Roman"/>
          <w:sz w:val="24"/>
          <w:szCs w:val="24"/>
        </w:rPr>
        <w:t>(2), 337-350.</w:t>
      </w:r>
    </w:p>
    <w:p w:rsidR="001206F2" w:rsidRPr="00560DB6" w:rsidRDefault="001206F2" w:rsidP="001206F2">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Yulinda, P.D., &amp; </w:t>
      </w:r>
      <w:r w:rsidRPr="00560DB6">
        <w:rPr>
          <w:rFonts w:ascii="Times New Roman" w:hAnsi="Times New Roman" w:cs="Times New Roman"/>
          <w:sz w:val="24"/>
          <w:szCs w:val="24"/>
        </w:rPr>
        <w:t>Sudarta.CM.</w:t>
      </w:r>
      <w:r>
        <w:rPr>
          <w:rFonts w:ascii="Times New Roman" w:hAnsi="Times New Roman" w:cs="Times New Roman"/>
          <w:sz w:val="24"/>
          <w:szCs w:val="24"/>
        </w:rPr>
        <w:t xml:space="preserve"> </w:t>
      </w:r>
      <w:r w:rsidRPr="00560DB6">
        <w:rPr>
          <w:rFonts w:ascii="Times New Roman" w:hAnsi="Times New Roman" w:cs="Times New Roman"/>
          <w:sz w:val="24"/>
          <w:szCs w:val="24"/>
        </w:rPr>
        <w:t>(2017).</w:t>
      </w:r>
      <w:r>
        <w:rPr>
          <w:rFonts w:ascii="Times New Roman" w:hAnsi="Times New Roman" w:cs="Times New Roman"/>
          <w:sz w:val="24"/>
          <w:szCs w:val="24"/>
        </w:rPr>
        <w:t xml:space="preserve"> </w:t>
      </w:r>
      <w:r w:rsidRPr="00560DB6">
        <w:rPr>
          <w:rFonts w:ascii="Times New Roman" w:hAnsi="Times New Roman" w:cs="Times New Roman"/>
          <w:sz w:val="24"/>
          <w:szCs w:val="24"/>
        </w:rPr>
        <w:t>Latihan Yoga Dapat Menurunkan Tingkat Kecemasan Pada Siklus Menstruasi Remaja Putri.</w:t>
      </w:r>
      <w:r>
        <w:rPr>
          <w:rFonts w:ascii="Times New Roman" w:hAnsi="Times New Roman" w:cs="Times New Roman"/>
          <w:sz w:val="24"/>
          <w:szCs w:val="24"/>
        </w:rPr>
        <w:t xml:space="preserve"> </w:t>
      </w:r>
      <w:r w:rsidRPr="00E2075A">
        <w:rPr>
          <w:rFonts w:ascii="Times New Roman" w:hAnsi="Times New Roman" w:cs="Times New Roman"/>
          <w:i/>
          <w:sz w:val="24"/>
          <w:szCs w:val="24"/>
        </w:rPr>
        <w:t>Jurnal Ners dan Kebidanan Indonesia, 5</w:t>
      </w:r>
      <w:r w:rsidRPr="00560DB6">
        <w:rPr>
          <w:rFonts w:ascii="Times New Roman" w:hAnsi="Times New Roman" w:cs="Times New Roman"/>
          <w:sz w:val="24"/>
          <w:szCs w:val="24"/>
        </w:rPr>
        <w:t>(1), 20-26.</w:t>
      </w:r>
    </w:p>
    <w:p w:rsidR="001206F2" w:rsidRPr="00BF2FB0" w:rsidRDefault="001206F2" w:rsidP="001206F2">
      <w:pPr>
        <w:spacing w:after="0" w:line="480" w:lineRule="auto"/>
        <w:jc w:val="both"/>
        <w:rPr>
          <w:rFonts w:ascii="Times New Roman" w:hAnsi="Times New Roman" w:cs="Times New Roman"/>
          <w:iCs/>
          <w:sz w:val="24"/>
          <w:szCs w:val="24"/>
        </w:rPr>
      </w:pPr>
    </w:p>
    <w:p w:rsidR="005C22BB" w:rsidRPr="00C41B89" w:rsidRDefault="005C22BB" w:rsidP="00C41B89">
      <w:pPr>
        <w:pStyle w:val="ListParagraph"/>
        <w:spacing w:after="0" w:line="360" w:lineRule="auto"/>
        <w:ind w:left="0"/>
        <w:jc w:val="both"/>
        <w:rPr>
          <w:rFonts w:ascii="Times New Roman" w:hAnsi="Times New Roman" w:cs="Times New Roman"/>
          <w:b/>
          <w:sz w:val="24"/>
          <w:szCs w:val="24"/>
          <w:lang w:val="en-US"/>
        </w:rPr>
      </w:pPr>
    </w:p>
    <w:sectPr w:rsidR="005C22BB" w:rsidRPr="00C41B89" w:rsidSect="001E1A55">
      <w:headerReference w:type="default" r:id="rId8"/>
      <w:footerReference w:type="default" r:id="rId9"/>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511" w:rsidRDefault="00C65511" w:rsidP="00407B73">
      <w:pPr>
        <w:spacing w:after="0" w:line="240" w:lineRule="auto"/>
      </w:pPr>
      <w:r>
        <w:separator/>
      </w:r>
    </w:p>
  </w:endnote>
  <w:endnote w:type="continuationSeparator" w:id="0">
    <w:p w:rsidR="00C65511" w:rsidRDefault="00C65511"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67306"/>
      <w:docPartObj>
        <w:docPartGallery w:val="Page Numbers (Bottom of Page)"/>
        <w:docPartUnique/>
      </w:docPartObj>
    </w:sdtPr>
    <w:sdtEndPr>
      <w:rPr>
        <w:noProof/>
      </w:rPr>
    </w:sdtEndPr>
    <w:sdtContent>
      <w:p w:rsidR="005A5F69" w:rsidRDefault="005A5F69">
        <w:pPr>
          <w:pStyle w:val="Footer"/>
          <w:jc w:val="right"/>
        </w:pPr>
        <w:r>
          <w:fldChar w:fldCharType="begin"/>
        </w:r>
        <w:r>
          <w:instrText xml:space="preserve"> PAGE   \* MERGEFORMAT </w:instrText>
        </w:r>
        <w:r>
          <w:fldChar w:fldCharType="separate"/>
        </w:r>
        <w:r w:rsidR="00D8266E">
          <w:rPr>
            <w:noProof/>
          </w:rPr>
          <w:t>1</w:t>
        </w:r>
        <w:r>
          <w:rPr>
            <w:noProof/>
          </w:rPr>
          <w:fldChar w:fldCharType="end"/>
        </w:r>
      </w:p>
    </w:sdtContent>
  </w:sdt>
  <w:p w:rsidR="005A5F69" w:rsidRDefault="005A5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74907"/>
      <w:docPartObj>
        <w:docPartGallery w:val="Page Numbers (Bottom of Page)"/>
        <w:docPartUnique/>
      </w:docPartObj>
    </w:sdtPr>
    <w:sdtEndPr>
      <w:rPr>
        <w:noProof/>
      </w:rPr>
    </w:sdtEndPr>
    <w:sdtContent>
      <w:p w:rsidR="00BC70DA" w:rsidRDefault="00BC70DA">
        <w:pPr>
          <w:pStyle w:val="Footer"/>
          <w:jc w:val="center"/>
        </w:pPr>
        <w:r>
          <w:fldChar w:fldCharType="begin"/>
        </w:r>
        <w:r>
          <w:instrText xml:space="preserve"> PAGE   \* MERGEFORMAT </w:instrText>
        </w:r>
        <w:r>
          <w:fldChar w:fldCharType="separate"/>
        </w:r>
        <w:r w:rsidR="00D8266E">
          <w:rPr>
            <w:noProof/>
          </w:rPr>
          <w:t>15</w:t>
        </w:r>
        <w:r>
          <w:rPr>
            <w:noProof/>
          </w:rPr>
          <w:fldChar w:fldCharType="end"/>
        </w:r>
      </w:p>
    </w:sdtContent>
  </w:sdt>
  <w:p w:rsidR="00BC70DA" w:rsidRDefault="00BC70DA">
    <w:pPr>
      <w:pStyle w:val="Footer"/>
    </w:pPr>
  </w:p>
  <w:p w:rsidR="00BC70DA" w:rsidRDefault="00BC70DA"/>
  <w:p w:rsidR="00BC70DA" w:rsidRDefault="00BC70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511" w:rsidRDefault="00C65511" w:rsidP="00407B73">
      <w:pPr>
        <w:spacing w:after="0" w:line="240" w:lineRule="auto"/>
      </w:pPr>
      <w:r>
        <w:separator/>
      </w:r>
    </w:p>
  </w:footnote>
  <w:footnote w:type="continuationSeparator" w:id="0">
    <w:p w:rsidR="00C65511" w:rsidRDefault="00C65511" w:rsidP="00407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DA" w:rsidRDefault="00BC70DA">
    <w:pPr>
      <w:pStyle w:val="Header"/>
    </w:pPr>
  </w:p>
  <w:p w:rsidR="00BC70DA" w:rsidRDefault="00BC70DA"/>
  <w:p w:rsidR="00BC70DA" w:rsidRDefault="00BC70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D91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A34C81"/>
    <w:multiLevelType w:val="hybridMultilevel"/>
    <w:tmpl w:val="66541A3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3928DA"/>
    <w:multiLevelType w:val="hybridMultilevel"/>
    <w:tmpl w:val="D9900EF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6CE7EED"/>
    <w:multiLevelType w:val="hybridMultilevel"/>
    <w:tmpl w:val="810C4DE8"/>
    <w:lvl w:ilvl="0" w:tplc="BE881D82">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F52C2D"/>
    <w:multiLevelType w:val="hybridMultilevel"/>
    <w:tmpl w:val="12C67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14"/>
  </w:num>
  <w:num w:numId="4">
    <w:abstractNumId w:val="2"/>
  </w:num>
  <w:num w:numId="5">
    <w:abstractNumId w:val="16"/>
  </w:num>
  <w:num w:numId="6">
    <w:abstractNumId w:val="12"/>
  </w:num>
  <w:num w:numId="7">
    <w:abstractNumId w:val="15"/>
  </w:num>
  <w:num w:numId="8">
    <w:abstractNumId w:val="1"/>
  </w:num>
  <w:num w:numId="9">
    <w:abstractNumId w:val="18"/>
  </w:num>
  <w:num w:numId="10">
    <w:abstractNumId w:val="7"/>
  </w:num>
  <w:num w:numId="11">
    <w:abstractNumId w:val="17"/>
  </w:num>
  <w:num w:numId="12">
    <w:abstractNumId w:val="11"/>
  </w:num>
  <w:num w:numId="13">
    <w:abstractNumId w:val="3"/>
  </w:num>
  <w:num w:numId="14">
    <w:abstractNumId w:val="5"/>
  </w:num>
  <w:num w:numId="15">
    <w:abstractNumId w:val="8"/>
  </w:num>
  <w:num w:numId="16">
    <w:abstractNumId w:val="6"/>
  </w:num>
  <w:num w:numId="17">
    <w:abstractNumId w:val="9"/>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3B86"/>
    <w:rsid w:val="000057CD"/>
    <w:rsid w:val="00017FA5"/>
    <w:rsid w:val="00023181"/>
    <w:rsid w:val="00023289"/>
    <w:rsid w:val="000233E7"/>
    <w:rsid w:val="00036853"/>
    <w:rsid w:val="00047D8C"/>
    <w:rsid w:val="000503F6"/>
    <w:rsid w:val="000603DF"/>
    <w:rsid w:val="00060D3C"/>
    <w:rsid w:val="000628AC"/>
    <w:rsid w:val="00063F07"/>
    <w:rsid w:val="00066A96"/>
    <w:rsid w:val="00074AB5"/>
    <w:rsid w:val="000779EF"/>
    <w:rsid w:val="00087100"/>
    <w:rsid w:val="000901C0"/>
    <w:rsid w:val="000A4DBF"/>
    <w:rsid w:val="000B24EF"/>
    <w:rsid w:val="000B3B4E"/>
    <w:rsid w:val="000B7C97"/>
    <w:rsid w:val="000C1E2E"/>
    <w:rsid w:val="000C39BA"/>
    <w:rsid w:val="000D0390"/>
    <w:rsid w:val="000D5F6B"/>
    <w:rsid w:val="000E18A1"/>
    <w:rsid w:val="000E25FB"/>
    <w:rsid w:val="000E68D0"/>
    <w:rsid w:val="000F7C63"/>
    <w:rsid w:val="000F7D7E"/>
    <w:rsid w:val="001012EB"/>
    <w:rsid w:val="00106DB6"/>
    <w:rsid w:val="00112C72"/>
    <w:rsid w:val="001206F2"/>
    <w:rsid w:val="00121ABF"/>
    <w:rsid w:val="0013771A"/>
    <w:rsid w:val="001533C9"/>
    <w:rsid w:val="00164A5D"/>
    <w:rsid w:val="00165F26"/>
    <w:rsid w:val="00177602"/>
    <w:rsid w:val="00183998"/>
    <w:rsid w:val="001939DC"/>
    <w:rsid w:val="001A2379"/>
    <w:rsid w:val="001C37E7"/>
    <w:rsid w:val="001C6043"/>
    <w:rsid w:val="001C79E1"/>
    <w:rsid w:val="001D030F"/>
    <w:rsid w:val="001E1A55"/>
    <w:rsid w:val="001E243C"/>
    <w:rsid w:val="001E472F"/>
    <w:rsid w:val="001F03BC"/>
    <w:rsid w:val="001F7CC6"/>
    <w:rsid w:val="00214121"/>
    <w:rsid w:val="0022654F"/>
    <w:rsid w:val="00232EAE"/>
    <w:rsid w:val="00244C72"/>
    <w:rsid w:val="00245A6F"/>
    <w:rsid w:val="00250C54"/>
    <w:rsid w:val="00252C31"/>
    <w:rsid w:val="00260C13"/>
    <w:rsid w:val="00262962"/>
    <w:rsid w:val="00263B7C"/>
    <w:rsid w:val="00272E9F"/>
    <w:rsid w:val="00273490"/>
    <w:rsid w:val="00273E1A"/>
    <w:rsid w:val="00285930"/>
    <w:rsid w:val="002877E3"/>
    <w:rsid w:val="002918D7"/>
    <w:rsid w:val="00297930"/>
    <w:rsid w:val="002A19F1"/>
    <w:rsid w:val="002A1EEB"/>
    <w:rsid w:val="002C3F5D"/>
    <w:rsid w:val="002C3F64"/>
    <w:rsid w:val="002C6882"/>
    <w:rsid w:val="002D0894"/>
    <w:rsid w:val="002D5D4F"/>
    <w:rsid w:val="002D6077"/>
    <w:rsid w:val="002E436D"/>
    <w:rsid w:val="002E5FBD"/>
    <w:rsid w:val="0030221D"/>
    <w:rsid w:val="0030631B"/>
    <w:rsid w:val="003074A5"/>
    <w:rsid w:val="00311083"/>
    <w:rsid w:val="003154FB"/>
    <w:rsid w:val="0031606E"/>
    <w:rsid w:val="003209AF"/>
    <w:rsid w:val="00325242"/>
    <w:rsid w:val="00325830"/>
    <w:rsid w:val="00326537"/>
    <w:rsid w:val="00330A4B"/>
    <w:rsid w:val="003334A3"/>
    <w:rsid w:val="00335D61"/>
    <w:rsid w:val="00340BB7"/>
    <w:rsid w:val="00347C22"/>
    <w:rsid w:val="0037160C"/>
    <w:rsid w:val="003817E5"/>
    <w:rsid w:val="00384A04"/>
    <w:rsid w:val="00384B87"/>
    <w:rsid w:val="0038729F"/>
    <w:rsid w:val="003877DC"/>
    <w:rsid w:val="00394039"/>
    <w:rsid w:val="003A449A"/>
    <w:rsid w:val="003A583B"/>
    <w:rsid w:val="003A7536"/>
    <w:rsid w:val="003B2F97"/>
    <w:rsid w:val="003C6A94"/>
    <w:rsid w:val="003D4D09"/>
    <w:rsid w:val="003E4280"/>
    <w:rsid w:val="003E5547"/>
    <w:rsid w:val="003F3942"/>
    <w:rsid w:val="00407B73"/>
    <w:rsid w:val="00426E42"/>
    <w:rsid w:val="0043337E"/>
    <w:rsid w:val="00435A6F"/>
    <w:rsid w:val="00444C6A"/>
    <w:rsid w:val="00454001"/>
    <w:rsid w:val="00454C50"/>
    <w:rsid w:val="00455C2E"/>
    <w:rsid w:val="0045626D"/>
    <w:rsid w:val="00463467"/>
    <w:rsid w:val="004811B7"/>
    <w:rsid w:val="004A5CE0"/>
    <w:rsid w:val="004B0861"/>
    <w:rsid w:val="004B1496"/>
    <w:rsid w:val="004B2D1F"/>
    <w:rsid w:val="004B79EB"/>
    <w:rsid w:val="004B7C2F"/>
    <w:rsid w:val="004C0DA0"/>
    <w:rsid w:val="004C123C"/>
    <w:rsid w:val="004C6FB1"/>
    <w:rsid w:val="004D3212"/>
    <w:rsid w:val="004D3598"/>
    <w:rsid w:val="004D58AC"/>
    <w:rsid w:val="004F10E6"/>
    <w:rsid w:val="004F3581"/>
    <w:rsid w:val="004F4422"/>
    <w:rsid w:val="00500C9B"/>
    <w:rsid w:val="005167D9"/>
    <w:rsid w:val="0051745A"/>
    <w:rsid w:val="005218DF"/>
    <w:rsid w:val="005319B0"/>
    <w:rsid w:val="0053558F"/>
    <w:rsid w:val="005472CA"/>
    <w:rsid w:val="0055719D"/>
    <w:rsid w:val="00562498"/>
    <w:rsid w:val="005775B0"/>
    <w:rsid w:val="00581446"/>
    <w:rsid w:val="00581BAB"/>
    <w:rsid w:val="005827FF"/>
    <w:rsid w:val="00585D66"/>
    <w:rsid w:val="00586710"/>
    <w:rsid w:val="00587E71"/>
    <w:rsid w:val="005934AF"/>
    <w:rsid w:val="005A06C4"/>
    <w:rsid w:val="005A5F69"/>
    <w:rsid w:val="005B4924"/>
    <w:rsid w:val="005B6E92"/>
    <w:rsid w:val="005B734F"/>
    <w:rsid w:val="005C22BB"/>
    <w:rsid w:val="005D56D3"/>
    <w:rsid w:val="005D7730"/>
    <w:rsid w:val="005E4C64"/>
    <w:rsid w:val="00602CCC"/>
    <w:rsid w:val="00605EF7"/>
    <w:rsid w:val="00612589"/>
    <w:rsid w:val="00614753"/>
    <w:rsid w:val="00614E35"/>
    <w:rsid w:val="0061597F"/>
    <w:rsid w:val="00622B84"/>
    <w:rsid w:val="00624500"/>
    <w:rsid w:val="00630988"/>
    <w:rsid w:val="00641EB1"/>
    <w:rsid w:val="006514D2"/>
    <w:rsid w:val="00653CD7"/>
    <w:rsid w:val="00687796"/>
    <w:rsid w:val="0069098E"/>
    <w:rsid w:val="00695638"/>
    <w:rsid w:val="00696ACA"/>
    <w:rsid w:val="006A0B5D"/>
    <w:rsid w:val="006A0CC3"/>
    <w:rsid w:val="006B3A79"/>
    <w:rsid w:val="006B45C6"/>
    <w:rsid w:val="006C59DC"/>
    <w:rsid w:val="006C7E59"/>
    <w:rsid w:val="006D7987"/>
    <w:rsid w:val="006E6CD9"/>
    <w:rsid w:val="006F3B7C"/>
    <w:rsid w:val="00701CC0"/>
    <w:rsid w:val="0070727F"/>
    <w:rsid w:val="00710A28"/>
    <w:rsid w:val="0071513D"/>
    <w:rsid w:val="00722422"/>
    <w:rsid w:val="007245B1"/>
    <w:rsid w:val="00724A4C"/>
    <w:rsid w:val="0073683A"/>
    <w:rsid w:val="007432F4"/>
    <w:rsid w:val="00745F44"/>
    <w:rsid w:val="0074710F"/>
    <w:rsid w:val="007607B5"/>
    <w:rsid w:val="00766E56"/>
    <w:rsid w:val="007713AC"/>
    <w:rsid w:val="00774D27"/>
    <w:rsid w:val="00784C8D"/>
    <w:rsid w:val="00786B16"/>
    <w:rsid w:val="00791FE0"/>
    <w:rsid w:val="00793B19"/>
    <w:rsid w:val="007A7AAB"/>
    <w:rsid w:val="007B77C8"/>
    <w:rsid w:val="007C5FF2"/>
    <w:rsid w:val="007D44FD"/>
    <w:rsid w:val="007D7612"/>
    <w:rsid w:val="007E4BB2"/>
    <w:rsid w:val="007F6EB4"/>
    <w:rsid w:val="008031F6"/>
    <w:rsid w:val="008177C2"/>
    <w:rsid w:val="008208D6"/>
    <w:rsid w:val="008225E2"/>
    <w:rsid w:val="0082684E"/>
    <w:rsid w:val="0083216F"/>
    <w:rsid w:val="0084243F"/>
    <w:rsid w:val="008612D6"/>
    <w:rsid w:val="0086156A"/>
    <w:rsid w:val="00865E70"/>
    <w:rsid w:val="0086734E"/>
    <w:rsid w:val="008A2694"/>
    <w:rsid w:val="008A46B8"/>
    <w:rsid w:val="008A530A"/>
    <w:rsid w:val="008B0B6D"/>
    <w:rsid w:val="008B65B5"/>
    <w:rsid w:val="008C2A30"/>
    <w:rsid w:val="008C5B79"/>
    <w:rsid w:val="008C7186"/>
    <w:rsid w:val="008D1795"/>
    <w:rsid w:val="008D18AF"/>
    <w:rsid w:val="008E0208"/>
    <w:rsid w:val="008F3035"/>
    <w:rsid w:val="008F38A1"/>
    <w:rsid w:val="00912C8A"/>
    <w:rsid w:val="009158EE"/>
    <w:rsid w:val="00920AF6"/>
    <w:rsid w:val="00930D6B"/>
    <w:rsid w:val="0093526F"/>
    <w:rsid w:val="009574D6"/>
    <w:rsid w:val="00960F7A"/>
    <w:rsid w:val="00963C0B"/>
    <w:rsid w:val="0097705F"/>
    <w:rsid w:val="00980069"/>
    <w:rsid w:val="00986A4C"/>
    <w:rsid w:val="009A43BC"/>
    <w:rsid w:val="009A6BB9"/>
    <w:rsid w:val="009B07D0"/>
    <w:rsid w:val="009C26EF"/>
    <w:rsid w:val="009C5A51"/>
    <w:rsid w:val="009C7CC7"/>
    <w:rsid w:val="009D0193"/>
    <w:rsid w:val="009D6F66"/>
    <w:rsid w:val="009E1A69"/>
    <w:rsid w:val="009F034F"/>
    <w:rsid w:val="009F05C1"/>
    <w:rsid w:val="009F063F"/>
    <w:rsid w:val="009F1D75"/>
    <w:rsid w:val="009F2E79"/>
    <w:rsid w:val="009F5137"/>
    <w:rsid w:val="00A078B5"/>
    <w:rsid w:val="00A13E63"/>
    <w:rsid w:val="00A26F3E"/>
    <w:rsid w:val="00A3260C"/>
    <w:rsid w:val="00A44F06"/>
    <w:rsid w:val="00A65C5A"/>
    <w:rsid w:val="00A6672B"/>
    <w:rsid w:val="00A67361"/>
    <w:rsid w:val="00A81653"/>
    <w:rsid w:val="00A8754F"/>
    <w:rsid w:val="00A94398"/>
    <w:rsid w:val="00AA359F"/>
    <w:rsid w:val="00AB176D"/>
    <w:rsid w:val="00AB762B"/>
    <w:rsid w:val="00AC46C0"/>
    <w:rsid w:val="00AC4E34"/>
    <w:rsid w:val="00AC73A4"/>
    <w:rsid w:val="00AC7CD2"/>
    <w:rsid w:val="00AD1780"/>
    <w:rsid w:val="00AD37BA"/>
    <w:rsid w:val="00AE22A9"/>
    <w:rsid w:val="00AE4E6C"/>
    <w:rsid w:val="00AF1227"/>
    <w:rsid w:val="00B04456"/>
    <w:rsid w:val="00B07498"/>
    <w:rsid w:val="00B14C3C"/>
    <w:rsid w:val="00B1767F"/>
    <w:rsid w:val="00B21ADF"/>
    <w:rsid w:val="00B249A7"/>
    <w:rsid w:val="00B31996"/>
    <w:rsid w:val="00B34255"/>
    <w:rsid w:val="00B36C2F"/>
    <w:rsid w:val="00B3703C"/>
    <w:rsid w:val="00B45950"/>
    <w:rsid w:val="00B637AD"/>
    <w:rsid w:val="00B6438C"/>
    <w:rsid w:val="00BB2DE7"/>
    <w:rsid w:val="00BB43D7"/>
    <w:rsid w:val="00BC0DA0"/>
    <w:rsid w:val="00BC70DA"/>
    <w:rsid w:val="00BE2084"/>
    <w:rsid w:val="00BE2D94"/>
    <w:rsid w:val="00BE3CF0"/>
    <w:rsid w:val="00BE4F3D"/>
    <w:rsid w:val="00BF2CAC"/>
    <w:rsid w:val="00BF7E29"/>
    <w:rsid w:val="00C00C1F"/>
    <w:rsid w:val="00C012D7"/>
    <w:rsid w:val="00C05CCF"/>
    <w:rsid w:val="00C13BFD"/>
    <w:rsid w:val="00C154E0"/>
    <w:rsid w:val="00C242DA"/>
    <w:rsid w:val="00C24979"/>
    <w:rsid w:val="00C269EC"/>
    <w:rsid w:val="00C27230"/>
    <w:rsid w:val="00C275E4"/>
    <w:rsid w:val="00C32CB6"/>
    <w:rsid w:val="00C3587B"/>
    <w:rsid w:val="00C41B89"/>
    <w:rsid w:val="00C42450"/>
    <w:rsid w:val="00C45537"/>
    <w:rsid w:val="00C46D0B"/>
    <w:rsid w:val="00C504CE"/>
    <w:rsid w:val="00C51C2F"/>
    <w:rsid w:val="00C52E0B"/>
    <w:rsid w:val="00C536A8"/>
    <w:rsid w:val="00C57670"/>
    <w:rsid w:val="00C601D7"/>
    <w:rsid w:val="00C625C5"/>
    <w:rsid w:val="00C65511"/>
    <w:rsid w:val="00C733E6"/>
    <w:rsid w:val="00C835D1"/>
    <w:rsid w:val="00C87337"/>
    <w:rsid w:val="00C934FA"/>
    <w:rsid w:val="00CA21E5"/>
    <w:rsid w:val="00CB3DF9"/>
    <w:rsid w:val="00CB52EB"/>
    <w:rsid w:val="00CB5D0B"/>
    <w:rsid w:val="00CC4283"/>
    <w:rsid w:val="00CC5BB5"/>
    <w:rsid w:val="00CE09DA"/>
    <w:rsid w:val="00CE1439"/>
    <w:rsid w:val="00CE3345"/>
    <w:rsid w:val="00CE4142"/>
    <w:rsid w:val="00CE71B4"/>
    <w:rsid w:val="00CF7CAA"/>
    <w:rsid w:val="00D0136F"/>
    <w:rsid w:val="00D04C17"/>
    <w:rsid w:val="00D060C5"/>
    <w:rsid w:val="00D244EA"/>
    <w:rsid w:val="00D26AC1"/>
    <w:rsid w:val="00D471F5"/>
    <w:rsid w:val="00D47606"/>
    <w:rsid w:val="00D53EAF"/>
    <w:rsid w:val="00D543C6"/>
    <w:rsid w:val="00D621C9"/>
    <w:rsid w:val="00D727FF"/>
    <w:rsid w:val="00D73D61"/>
    <w:rsid w:val="00D773E0"/>
    <w:rsid w:val="00D8058B"/>
    <w:rsid w:val="00D8266E"/>
    <w:rsid w:val="00D90124"/>
    <w:rsid w:val="00DA0EB1"/>
    <w:rsid w:val="00DA5139"/>
    <w:rsid w:val="00DA520B"/>
    <w:rsid w:val="00DA6B8E"/>
    <w:rsid w:val="00DB12AE"/>
    <w:rsid w:val="00DB4049"/>
    <w:rsid w:val="00DC0F46"/>
    <w:rsid w:val="00DD04F5"/>
    <w:rsid w:val="00DD76EF"/>
    <w:rsid w:val="00DE3F35"/>
    <w:rsid w:val="00DF3C4B"/>
    <w:rsid w:val="00E06EEA"/>
    <w:rsid w:val="00E0720B"/>
    <w:rsid w:val="00E1245B"/>
    <w:rsid w:val="00E134F2"/>
    <w:rsid w:val="00E21346"/>
    <w:rsid w:val="00E23327"/>
    <w:rsid w:val="00E26081"/>
    <w:rsid w:val="00E26B5B"/>
    <w:rsid w:val="00E31763"/>
    <w:rsid w:val="00E516F0"/>
    <w:rsid w:val="00E57B07"/>
    <w:rsid w:val="00E62364"/>
    <w:rsid w:val="00E84F51"/>
    <w:rsid w:val="00E87584"/>
    <w:rsid w:val="00E90170"/>
    <w:rsid w:val="00E9224A"/>
    <w:rsid w:val="00E93B24"/>
    <w:rsid w:val="00EA3BA7"/>
    <w:rsid w:val="00EA6FAF"/>
    <w:rsid w:val="00EB6D51"/>
    <w:rsid w:val="00EB7762"/>
    <w:rsid w:val="00ED1CE7"/>
    <w:rsid w:val="00ED699D"/>
    <w:rsid w:val="00EE4DC9"/>
    <w:rsid w:val="00EF05B5"/>
    <w:rsid w:val="00EF0BCD"/>
    <w:rsid w:val="00EF7FB3"/>
    <w:rsid w:val="00F01102"/>
    <w:rsid w:val="00F11020"/>
    <w:rsid w:val="00F174C3"/>
    <w:rsid w:val="00F215DB"/>
    <w:rsid w:val="00F224EF"/>
    <w:rsid w:val="00F24866"/>
    <w:rsid w:val="00F24FF4"/>
    <w:rsid w:val="00F30F18"/>
    <w:rsid w:val="00F310A3"/>
    <w:rsid w:val="00F438C9"/>
    <w:rsid w:val="00F50A9F"/>
    <w:rsid w:val="00F53860"/>
    <w:rsid w:val="00F57728"/>
    <w:rsid w:val="00F62451"/>
    <w:rsid w:val="00F669CD"/>
    <w:rsid w:val="00F67670"/>
    <w:rsid w:val="00F73A92"/>
    <w:rsid w:val="00F853B2"/>
    <w:rsid w:val="00F8676C"/>
    <w:rsid w:val="00FB14CD"/>
    <w:rsid w:val="00FB7192"/>
    <w:rsid w:val="00FC349E"/>
    <w:rsid w:val="00FC5BAE"/>
    <w:rsid w:val="00FC7520"/>
    <w:rsid w:val="00FD1235"/>
    <w:rsid w:val="00FD1A48"/>
    <w:rsid w:val="00FD52E5"/>
    <w:rsid w:val="00FE7983"/>
    <w:rsid w:val="00FF09BF"/>
    <w:rsid w:val="00FF3662"/>
    <w:rsid w:val="00FF38EA"/>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B1D2F-F940-4E94-BBFC-97DF0AC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 w:type="character" w:styleId="CommentReference">
    <w:name w:val="annotation reference"/>
    <w:basedOn w:val="DefaultParagraphFont"/>
    <w:uiPriority w:val="99"/>
    <w:rsid w:val="006D79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15</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Windows User</cp:lastModifiedBy>
  <cp:revision>95</cp:revision>
  <cp:lastPrinted>2018-01-08T16:16:00Z</cp:lastPrinted>
  <dcterms:created xsi:type="dcterms:W3CDTF">2018-05-16T12:11:00Z</dcterms:created>
  <dcterms:modified xsi:type="dcterms:W3CDTF">2020-08-29T09:30:00Z</dcterms:modified>
</cp:coreProperties>
</file>