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FB06B" w14:textId="5AE20C9B" w:rsidR="004D6870" w:rsidRDefault="003E4C2E" w:rsidP="004D6870">
      <w:pPr>
        <w:jc w:val="center"/>
        <w:rPr>
          <w:rFonts w:ascii="Times New Roman" w:hAnsi="Times New Roman"/>
          <w:b/>
          <w:i/>
          <w:sz w:val="24"/>
          <w:szCs w:val="24"/>
        </w:rPr>
      </w:pPr>
      <w:bookmarkStart w:id="0" w:name="_Hlk39049341"/>
      <w:r w:rsidRPr="003E4C2E">
        <w:rPr>
          <w:rFonts w:ascii="Times New Roman" w:hAnsi="Times New Roman"/>
          <w:b/>
          <w:sz w:val="24"/>
          <w:szCs w:val="24"/>
        </w:rPr>
        <w:t xml:space="preserve">FAKTOR-FAKTOR </w:t>
      </w:r>
      <w:r w:rsidR="0038399C" w:rsidRPr="0038399C">
        <w:rPr>
          <w:rFonts w:ascii="Times New Roman" w:hAnsi="Times New Roman"/>
          <w:b/>
          <w:sz w:val="24"/>
          <w:szCs w:val="24"/>
        </w:rPr>
        <w:t>YANG MEMENGARUHI PENGAMBILAN KEPUTUSAN WARGA PANTAI TALISE, DONGGALA UNTUK MENETAP KEMBALI DI KAWASAN RAWAN BENCANA</w:t>
      </w:r>
      <w:bookmarkEnd w:id="0"/>
    </w:p>
    <w:p w14:paraId="180FC84C" w14:textId="77777777" w:rsidR="004D6870" w:rsidRDefault="004D6870" w:rsidP="004D6870">
      <w:pPr>
        <w:jc w:val="center"/>
        <w:rPr>
          <w:rFonts w:ascii="Times New Roman" w:hAnsi="Times New Roman"/>
          <w:b/>
          <w:i/>
          <w:sz w:val="24"/>
          <w:szCs w:val="24"/>
        </w:rPr>
      </w:pPr>
    </w:p>
    <w:p w14:paraId="3083D3C4" w14:textId="2386C2C4" w:rsidR="004D6870" w:rsidRPr="00E648E4" w:rsidRDefault="003E4C2E" w:rsidP="004D6870">
      <w:pPr>
        <w:jc w:val="center"/>
        <w:rPr>
          <w:rFonts w:ascii="Times New Roman" w:hAnsi="Times New Roman"/>
          <w:sz w:val="24"/>
          <w:szCs w:val="24"/>
        </w:rPr>
      </w:pPr>
      <w:r>
        <w:rPr>
          <w:rFonts w:ascii="Times New Roman" w:hAnsi="Times New Roman"/>
          <w:b/>
          <w:sz w:val="24"/>
          <w:szCs w:val="24"/>
        </w:rPr>
        <w:t xml:space="preserve">Alde </w:t>
      </w:r>
      <w:proofErr w:type="spellStart"/>
      <w:r>
        <w:rPr>
          <w:rFonts w:ascii="Times New Roman" w:hAnsi="Times New Roman"/>
          <w:b/>
          <w:sz w:val="24"/>
          <w:szCs w:val="24"/>
        </w:rPr>
        <w:t>Saputro</w:t>
      </w:r>
      <w:proofErr w:type="spellEnd"/>
    </w:p>
    <w:p w14:paraId="4C5FDCF8" w14:textId="77777777" w:rsidR="004D6870" w:rsidRDefault="004D6870" w:rsidP="004D6870">
      <w:pPr>
        <w:jc w:val="center"/>
        <w:rPr>
          <w:rFonts w:ascii="Times New Roman" w:hAnsi="Times New Roman"/>
          <w:sz w:val="24"/>
          <w:szCs w:val="24"/>
        </w:rPr>
      </w:pPr>
      <w:r>
        <w:rPr>
          <w:rFonts w:ascii="Times New Roman" w:hAnsi="Times New Roman"/>
          <w:sz w:val="24"/>
          <w:szCs w:val="24"/>
        </w:rPr>
        <w:t xml:space="preserve">Universitas </w:t>
      </w:r>
      <w:proofErr w:type="spellStart"/>
      <w:r>
        <w:rPr>
          <w:rFonts w:ascii="Times New Roman" w:hAnsi="Times New Roman"/>
          <w:sz w:val="24"/>
          <w:szCs w:val="24"/>
        </w:rPr>
        <w:t>Mercu</w:t>
      </w:r>
      <w:proofErr w:type="spellEnd"/>
      <w:r>
        <w:rPr>
          <w:rFonts w:ascii="Times New Roman" w:hAnsi="Times New Roman"/>
          <w:sz w:val="24"/>
          <w:szCs w:val="24"/>
        </w:rPr>
        <w:t xml:space="preserve"> </w:t>
      </w:r>
      <w:proofErr w:type="spellStart"/>
      <w:r>
        <w:rPr>
          <w:rFonts w:ascii="Times New Roman" w:hAnsi="Times New Roman"/>
          <w:sz w:val="24"/>
          <w:szCs w:val="24"/>
        </w:rPr>
        <w:t>Buana</w:t>
      </w:r>
      <w:proofErr w:type="spellEnd"/>
      <w:r>
        <w:rPr>
          <w:rFonts w:ascii="Times New Roman" w:hAnsi="Times New Roman"/>
          <w:sz w:val="24"/>
          <w:szCs w:val="24"/>
        </w:rPr>
        <w:t xml:space="preserve"> Yogyakarta</w:t>
      </w:r>
    </w:p>
    <w:p w14:paraId="14ACFCF9" w14:textId="3E085DA9" w:rsidR="004D6870" w:rsidRDefault="0038399C" w:rsidP="004D6870">
      <w:pPr>
        <w:jc w:val="center"/>
        <w:rPr>
          <w:rFonts w:ascii="Times New Roman" w:hAnsi="Times New Roman"/>
          <w:sz w:val="24"/>
          <w:szCs w:val="24"/>
        </w:rPr>
      </w:pPr>
      <w:hyperlink r:id="rId5" w:history="1">
        <w:r w:rsidR="00B352AA" w:rsidRPr="00957AAC">
          <w:rPr>
            <w:rStyle w:val="Hyperlink"/>
            <w:rFonts w:ascii="Times New Roman" w:hAnsi="Times New Roman"/>
            <w:sz w:val="24"/>
            <w:szCs w:val="24"/>
          </w:rPr>
          <w:t>alde.putro@gmail.com</w:t>
        </w:r>
      </w:hyperlink>
    </w:p>
    <w:p w14:paraId="4B719EFE" w14:textId="77777777" w:rsidR="004D6870" w:rsidRDefault="004D6870" w:rsidP="004D6870">
      <w:pPr>
        <w:jc w:val="center"/>
        <w:rPr>
          <w:rFonts w:ascii="Times New Roman" w:hAnsi="Times New Roman"/>
          <w:sz w:val="24"/>
          <w:szCs w:val="24"/>
        </w:rPr>
      </w:pPr>
    </w:p>
    <w:p w14:paraId="60ED5B80" w14:textId="77777777" w:rsidR="004D6870" w:rsidRDefault="004D6870" w:rsidP="00EF0035">
      <w:pPr>
        <w:jc w:val="center"/>
        <w:rPr>
          <w:rFonts w:ascii="Times New Roman" w:hAnsi="Times New Roman" w:cs="Times New Roman"/>
          <w:b/>
          <w:sz w:val="24"/>
        </w:rPr>
      </w:pPr>
    </w:p>
    <w:p w14:paraId="0CDC268E" w14:textId="77777777" w:rsidR="00B4488D" w:rsidRPr="00AF1EA1" w:rsidRDefault="00B4488D" w:rsidP="00B4488D">
      <w:pPr>
        <w:jc w:val="center"/>
        <w:rPr>
          <w:rFonts w:ascii="Times New Roman" w:hAnsi="Times New Roman" w:cs="Times New Roman"/>
          <w:b/>
          <w:sz w:val="24"/>
        </w:rPr>
      </w:pPr>
      <w:r w:rsidRPr="00AF1EA1">
        <w:rPr>
          <w:rFonts w:ascii="Times New Roman" w:hAnsi="Times New Roman" w:cs="Times New Roman"/>
          <w:b/>
          <w:sz w:val="24"/>
        </w:rPr>
        <w:t>ABSTRAK</w:t>
      </w:r>
    </w:p>
    <w:p w14:paraId="74BFBC05" w14:textId="77777777" w:rsidR="00B4488D" w:rsidRPr="00AF1EA1" w:rsidRDefault="00B4488D" w:rsidP="00B4488D">
      <w:pPr>
        <w:ind w:firstLine="720"/>
        <w:rPr>
          <w:rFonts w:ascii="Times New Roman" w:hAnsi="Times New Roman" w:cs="Times New Roman"/>
          <w:sz w:val="24"/>
        </w:rPr>
      </w:pPr>
    </w:p>
    <w:p w14:paraId="1350E4FF" w14:textId="77777777" w:rsidR="0038399C" w:rsidRPr="0038399C" w:rsidRDefault="0038399C" w:rsidP="0038399C">
      <w:pPr>
        <w:spacing w:after="200"/>
        <w:ind w:firstLine="720"/>
        <w:rPr>
          <w:rFonts w:ascii="Times New Roman" w:eastAsiaTheme="minorEastAsia" w:hAnsi="Times New Roman" w:cs="Times New Roman"/>
          <w:sz w:val="24"/>
          <w:szCs w:val="24"/>
          <w:lang w:val="id-ID" w:eastAsia="id-ID"/>
        </w:rPr>
      </w:pPr>
      <w:r w:rsidRPr="0038399C">
        <w:rPr>
          <w:rFonts w:ascii="Times New Roman" w:eastAsia="Times New Roman" w:hAnsi="Times New Roman" w:cs="Times New Roman"/>
          <w:sz w:val="24"/>
          <w:szCs w:val="24"/>
        </w:rPr>
        <w:t>M</w:t>
      </w:r>
      <w:r w:rsidRPr="0038399C">
        <w:rPr>
          <w:rFonts w:ascii="Times New Roman" w:eastAsia="Times New Roman" w:hAnsi="Times New Roman" w:cs="Times New Roman"/>
          <w:sz w:val="24"/>
          <w:szCs w:val="24"/>
          <w:lang w:val="id-ID"/>
        </w:rPr>
        <w:t xml:space="preserve">enetap di daerah kawasan rawan bencana adalah suatu tindakan yang memiliki ancaman baik oleh faktor alam, faktor non alam dan faktor sosial yang mana berisiko </w:t>
      </w:r>
      <w:proofErr w:type="spellStart"/>
      <w:r w:rsidRPr="0038399C">
        <w:rPr>
          <w:rFonts w:ascii="Times New Roman" w:eastAsia="Times New Roman" w:hAnsi="Times New Roman" w:cs="Times New Roman"/>
          <w:sz w:val="24"/>
          <w:szCs w:val="24"/>
        </w:rPr>
        <w:t>kerusakan</w:t>
      </w:r>
      <w:proofErr w:type="spellEnd"/>
      <w:r w:rsidRPr="0038399C">
        <w:rPr>
          <w:rFonts w:ascii="Times New Roman" w:eastAsia="Times New Roman" w:hAnsi="Times New Roman" w:cs="Times New Roman"/>
          <w:sz w:val="24"/>
          <w:szCs w:val="24"/>
        </w:rPr>
        <w:t xml:space="preserve">, </w:t>
      </w:r>
      <w:proofErr w:type="spellStart"/>
      <w:r w:rsidRPr="0038399C">
        <w:rPr>
          <w:rFonts w:ascii="Times New Roman" w:eastAsia="Times New Roman" w:hAnsi="Times New Roman" w:cs="Times New Roman"/>
          <w:sz w:val="24"/>
          <w:szCs w:val="24"/>
        </w:rPr>
        <w:t>kerugian</w:t>
      </w:r>
      <w:proofErr w:type="spellEnd"/>
      <w:r w:rsidRPr="0038399C">
        <w:rPr>
          <w:rFonts w:ascii="Times New Roman" w:eastAsia="Times New Roman" w:hAnsi="Times New Roman" w:cs="Times New Roman"/>
          <w:sz w:val="24"/>
          <w:szCs w:val="24"/>
        </w:rPr>
        <w:t xml:space="preserve">, </w:t>
      </w:r>
      <w:proofErr w:type="spellStart"/>
      <w:r w:rsidRPr="0038399C">
        <w:rPr>
          <w:rFonts w:ascii="Times New Roman" w:eastAsia="Times New Roman" w:hAnsi="Times New Roman" w:cs="Times New Roman"/>
          <w:sz w:val="24"/>
          <w:szCs w:val="24"/>
        </w:rPr>
        <w:t>bahkan</w:t>
      </w:r>
      <w:proofErr w:type="spellEnd"/>
      <w:r w:rsidRPr="0038399C">
        <w:rPr>
          <w:rFonts w:ascii="Times New Roman" w:eastAsia="Times New Roman" w:hAnsi="Times New Roman" w:cs="Times New Roman"/>
          <w:sz w:val="24"/>
          <w:szCs w:val="24"/>
        </w:rPr>
        <w:t xml:space="preserve"> korban </w:t>
      </w:r>
      <w:proofErr w:type="spellStart"/>
      <w:r w:rsidRPr="0038399C">
        <w:rPr>
          <w:rFonts w:ascii="Times New Roman" w:eastAsia="Times New Roman" w:hAnsi="Times New Roman" w:cs="Times New Roman"/>
          <w:sz w:val="24"/>
          <w:szCs w:val="24"/>
        </w:rPr>
        <w:t>jiwa</w:t>
      </w:r>
      <w:proofErr w:type="spellEnd"/>
      <w:r w:rsidRPr="0038399C">
        <w:rPr>
          <w:rFonts w:ascii="Times New Roman" w:eastAsia="Times New Roman" w:hAnsi="Times New Roman" w:cs="Times New Roman"/>
          <w:sz w:val="24"/>
          <w:szCs w:val="24"/>
        </w:rPr>
        <w:t xml:space="preserve">. </w:t>
      </w:r>
      <w:proofErr w:type="spellStart"/>
      <w:r w:rsidRPr="0038399C">
        <w:rPr>
          <w:rFonts w:ascii="Times New Roman" w:eastAsia="Calibri" w:hAnsi="Times New Roman" w:cs="Times New Roman"/>
          <w:sz w:val="24"/>
          <w:szCs w:val="24"/>
        </w:rPr>
        <w:t>Pengambilan</w:t>
      </w:r>
      <w:proofErr w:type="spellEnd"/>
      <w:r w:rsidRPr="0038399C">
        <w:rPr>
          <w:rFonts w:ascii="Times New Roman" w:eastAsia="Calibri" w:hAnsi="Times New Roman" w:cs="Times New Roman"/>
          <w:sz w:val="24"/>
          <w:szCs w:val="24"/>
        </w:rPr>
        <w:t xml:space="preserve"> </w:t>
      </w:r>
      <w:proofErr w:type="spellStart"/>
      <w:r w:rsidRPr="0038399C">
        <w:rPr>
          <w:rFonts w:ascii="Times New Roman" w:eastAsia="Calibri" w:hAnsi="Times New Roman" w:cs="Times New Roman"/>
          <w:sz w:val="24"/>
          <w:szCs w:val="24"/>
        </w:rPr>
        <w:t>keputusan</w:t>
      </w:r>
      <w:proofErr w:type="spellEnd"/>
      <w:r w:rsidRPr="0038399C">
        <w:rPr>
          <w:rFonts w:ascii="Times New Roman" w:eastAsia="Calibri" w:hAnsi="Times New Roman" w:cs="Times New Roman"/>
          <w:sz w:val="24"/>
          <w:szCs w:val="24"/>
        </w:rPr>
        <w:t xml:space="preserve"> </w:t>
      </w:r>
      <w:proofErr w:type="spellStart"/>
      <w:r w:rsidRPr="0038399C">
        <w:rPr>
          <w:rFonts w:ascii="Times New Roman" w:eastAsia="Calibri" w:hAnsi="Times New Roman" w:cs="Times New Roman"/>
          <w:sz w:val="24"/>
          <w:szCs w:val="24"/>
        </w:rPr>
        <w:t>untuk</w:t>
      </w:r>
      <w:proofErr w:type="spellEnd"/>
      <w:r w:rsidRPr="0038399C">
        <w:rPr>
          <w:rFonts w:ascii="Times New Roman" w:eastAsia="Calibri" w:hAnsi="Times New Roman" w:cs="Times New Roman"/>
          <w:sz w:val="24"/>
          <w:szCs w:val="24"/>
        </w:rPr>
        <w:t xml:space="preserve"> </w:t>
      </w:r>
      <w:proofErr w:type="spellStart"/>
      <w:r w:rsidRPr="0038399C">
        <w:rPr>
          <w:rFonts w:ascii="Times New Roman" w:eastAsia="Calibri" w:hAnsi="Times New Roman" w:cs="Times New Roman"/>
          <w:sz w:val="24"/>
          <w:szCs w:val="24"/>
        </w:rPr>
        <w:t>kembali</w:t>
      </w:r>
      <w:proofErr w:type="spellEnd"/>
      <w:r w:rsidRPr="0038399C">
        <w:rPr>
          <w:rFonts w:ascii="Times New Roman" w:eastAsia="Calibri" w:hAnsi="Times New Roman" w:cs="Times New Roman"/>
          <w:sz w:val="24"/>
          <w:szCs w:val="24"/>
        </w:rPr>
        <w:t xml:space="preserve"> </w:t>
      </w:r>
      <w:proofErr w:type="spellStart"/>
      <w:r w:rsidRPr="0038399C">
        <w:rPr>
          <w:rFonts w:ascii="Times New Roman" w:eastAsia="Calibri" w:hAnsi="Times New Roman" w:cs="Times New Roman"/>
          <w:sz w:val="24"/>
          <w:szCs w:val="24"/>
        </w:rPr>
        <w:t>menetap</w:t>
      </w:r>
      <w:proofErr w:type="spellEnd"/>
      <w:r w:rsidRPr="0038399C">
        <w:rPr>
          <w:rFonts w:ascii="Times New Roman" w:eastAsia="Calibri" w:hAnsi="Times New Roman" w:cs="Times New Roman"/>
          <w:sz w:val="24"/>
          <w:szCs w:val="24"/>
        </w:rPr>
        <w:t xml:space="preserve"> </w:t>
      </w:r>
      <w:proofErr w:type="spellStart"/>
      <w:r w:rsidRPr="0038399C">
        <w:rPr>
          <w:rFonts w:ascii="Times New Roman" w:eastAsia="Calibri" w:hAnsi="Times New Roman" w:cs="Times New Roman"/>
          <w:sz w:val="24"/>
          <w:szCs w:val="24"/>
        </w:rPr>
        <w:t>tentu</w:t>
      </w:r>
      <w:proofErr w:type="spellEnd"/>
      <w:r w:rsidRPr="0038399C">
        <w:rPr>
          <w:rFonts w:ascii="Times New Roman" w:eastAsia="Calibri" w:hAnsi="Times New Roman" w:cs="Times New Roman"/>
          <w:sz w:val="24"/>
          <w:szCs w:val="24"/>
        </w:rPr>
        <w:t xml:space="preserve"> </w:t>
      </w:r>
      <w:proofErr w:type="spellStart"/>
      <w:r w:rsidRPr="0038399C">
        <w:rPr>
          <w:rFonts w:ascii="Times New Roman" w:eastAsia="Calibri" w:hAnsi="Times New Roman" w:cs="Times New Roman"/>
          <w:sz w:val="24"/>
          <w:szCs w:val="24"/>
        </w:rPr>
        <w:t>dengan</w:t>
      </w:r>
      <w:proofErr w:type="spellEnd"/>
      <w:r w:rsidRPr="0038399C">
        <w:rPr>
          <w:rFonts w:ascii="Times New Roman" w:eastAsia="Calibri" w:hAnsi="Times New Roman" w:cs="Times New Roman"/>
          <w:sz w:val="24"/>
          <w:szCs w:val="24"/>
        </w:rPr>
        <w:t xml:space="preserve"> </w:t>
      </w:r>
      <w:proofErr w:type="spellStart"/>
      <w:r w:rsidRPr="0038399C">
        <w:rPr>
          <w:rFonts w:ascii="Times New Roman" w:eastAsia="Calibri" w:hAnsi="Times New Roman" w:cs="Times New Roman"/>
          <w:sz w:val="24"/>
          <w:szCs w:val="24"/>
        </w:rPr>
        <w:t>berbagai</w:t>
      </w:r>
      <w:proofErr w:type="spellEnd"/>
      <w:r w:rsidRPr="0038399C">
        <w:rPr>
          <w:rFonts w:ascii="Times New Roman" w:eastAsia="Calibri" w:hAnsi="Times New Roman" w:cs="Times New Roman"/>
          <w:sz w:val="24"/>
          <w:szCs w:val="24"/>
        </w:rPr>
        <w:t xml:space="preserve"> </w:t>
      </w:r>
      <w:proofErr w:type="spellStart"/>
      <w:r w:rsidRPr="0038399C">
        <w:rPr>
          <w:rFonts w:ascii="Times New Roman" w:eastAsia="Calibri" w:hAnsi="Times New Roman" w:cs="Times New Roman"/>
          <w:sz w:val="24"/>
          <w:szCs w:val="24"/>
        </w:rPr>
        <w:t>pertimbangan</w:t>
      </w:r>
      <w:proofErr w:type="spellEnd"/>
      <w:r w:rsidRPr="0038399C">
        <w:rPr>
          <w:rFonts w:ascii="Times New Roman" w:eastAsia="Calibri" w:hAnsi="Times New Roman" w:cs="Times New Roman"/>
          <w:sz w:val="24"/>
          <w:szCs w:val="24"/>
        </w:rPr>
        <w:t xml:space="preserve">. </w:t>
      </w:r>
      <w:proofErr w:type="spellStart"/>
      <w:r w:rsidRPr="0038399C">
        <w:rPr>
          <w:rFonts w:ascii="Times New Roman" w:eastAsia="Calibri" w:hAnsi="Times New Roman" w:cs="Times New Roman"/>
          <w:sz w:val="24"/>
          <w:szCs w:val="24"/>
        </w:rPr>
        <w:t>Penelitian</w:t>
      </w:r>
      <w:proofErr w:type="spellEnd"/>
      <w:r w:rsidRPr="0038399C">
        <w:rPr>
          <w:rFonts w:ascii="Times New Roman" w:eastAsia="Calibri" w:hAnsi="Times New Roman" w:cs="Times New Roman"/>
          <w:sz w:val="24"/>
          <w:szCs w:val="24"/>
        </w:rPr>
        <w:t xml:space="preserve"> </w:t>
      </w:r>
      <w:proofErr w:type="spellStart"/>
      <w:r w:rsidRPr="0038399C">
        <w:rPr>
          <w:rFonts w:ascii="Times New Roman" w:eastAsia="Calibri" w:hAnsi="Times New Roman" w:cs="Times New Roman"/>
          <w:sz w:val="24"/>
          <w:szCs w:val="24"/>
        </w:rPr>
        <w:t>ini</w:t>
      </w:r>
      <w:proofErr w:type="spellEnd"/>
      <w:r w:rsidRPr="0038399C">
        <w:rPr>
          <w:rFonts w:ascii="Times New Roman" w:eastAsia="Calibri" w:hAnsi="Times New Roman" w:cs="Times New Roman"/>
          <w:sz w:val="24"/>
          <w:szCs w:val="24"/>
        </w:rPr>
        <w:t xml:space="preserve"> </w:t>
      </w:r>
      <w:proofErr w:type="spellStart"/>
      <w:r w:rsidRPr="0038399C">
        <w:rPr>
          <w:rFonts w:ascii="Times New Roman" w:eastAsia="Calibri" w:hAnsi="Times New Roman" w:cs="Times New Roman"/>
          <w:sz w:val="24"/>
          <w:szCs w:val="24"/>
        </w:rPr>
        <w:t>bertujuan</w:t>
      </w:r>
      <w:proofErr w:type="spellEnd"/>
      <w:r w:rsidRPr="0038399C">
        <w:rPr>
          <w:rFonts w:ascii="Times New Roman" w:eastAsia="Calibri" w:hAnsi="Times New Roman" w:cs="Times New Roman"/>
          <w:sz w:val="24"/>
          <w:szCs w:val="24"/>
        </w:rPr>
        <w:t xml:space="preserve"> </w:t>
      </w:r>
      <w:proofErr w:type="spellStart"/>
      <w:r w:rsidRPr="0038399C">
        <w:rPr>
          <w:rFonts w:ascii="Times New Roman" w:eastAsia="Calibri" w:hAnsi="Times New Roman" w:cs="Times New Roman"/>
          <w:sz w:val="24"/>
          <w:szCs w:val="24"/>
        </w:rPr>
        <w:t>untuk</w:t>
      </w:r>
      <w:proofErr w:type="spellEnd"/>
      <w:r w:rsidRPr="0038399C">
        <w:rPr>
          <w:rFonts w:ascii="Times New Roman" w:eastAsia="Calibri" w:hAnsi="Times New Roman" w:cs="Times New Roman"/>
          <w:sz w:val="24"/>
          <w:szCs w:val="24"/>
        </w:rPr>
        <w:t xml:space="preserve"> </w:t>
      </w:r>
      <w:proofErr w:type="spellStart"/>
      <w:r w:rsidRPr="0038399C">
        <w:rPr>
          <w:rFonts w:ascii="Times New Roman" w:eastAsia="Calibri" w:hAnsi="Times New Roman" w:cs="Times New Roman"/>
          <w:sz w:val="24"/>
          <w:szCs w:val="24"/>
        </w:rPr>
        <w:t>mendapatkan</w:t>
      </w:r>
      <w:proofErr w:type="spellEnd"/>
      <w:r w:rsidRPr="0038399C">
        <w:rPr>
          <w:rFonts w:ascii="Times New Roman" w:eastAsia="Calibri" w:hAnsi="Times New Roman" w:cs="Times New Roman"/>
          <w:sz w:val="24"/>
          <w:szCs w:val="24"/>
        </w:rPr>
        <w:t xml:space="preserve"> </w:t>
      </w:r>
      <w:proofErr w:type="spellStart"/>
      <w:r w:rsidRPr="0038399C">
        <w:rPr>
          <w:rFonts w:ascii="Times New Roman" w:eastAsia="Calibri" w:hAnsi="Times New Roman" w:cs="Times New Roman"/>
          <w:sz w:val="24"/>
          <w:szCs w:val="24"/>
        </w:rPr>
        <w:t>temuan</w:t>
      </w:r>
      <w:proofErr w:type="spellEnd"/>
      <w:r w:rsidRPr="0038399C">
        <w:rPr>
          <w:rFonts w:ascii="Times New Roman" w:eastAsia="Calibri" w:hAnsi="Times New Roman" w:cs="Times New Roman"/>
          <w:sz w:val="24"/>
          <w:szCs w:val="24"/>
        </w:rPr>
        <w:t xml:space="preserve"> </w:t>
      </w:r>
      <w:r w:rsidRPr="0038399C">
        <w:rPr>
          <w:rFonts w:ascii="Times New Roman" w:eastAsia="Calibri" w:hAnsi="Times New Roman" w:cs="Times New Roman"/>
          <w:sz w:val="24"/>
          <w:szCs w:val="24"/>
          <w:lang w:val="id-ID"/>
        </w:rPr>
        <w:t>perihal faktor-faktor yang mempengaruhi seseorang untuk kembali menetap di</w:t>
      </w:r>
      <w:r w:rsidRPr="0038399C">
        <w:rPr>
          <w:rFonts w:ascii="Times New Roman" w:eastAsia="Calibri" w:hAnsi="Times New Roman" w:cs="Times New Roman"/>
          <w:sz w:val="24"/>
          <w:szCs w:val="24"/>
        </w:rPr>
        <w:t xml:space="preserve"> </w:t>
      </w:r>
      <w:proofErr w:type="spellStart"/>
      <w:r w:rsidRPr="0038399C">
        <w:rPr>
          <w:rFonts w:ascii="Times New Roman" w:eastAsia="Calibri" w:hAnsi="Times New Roman" w:cs="Times New Roman"/>
          <w:sz w:val="24"/>
          <w:szCs w:val="24"/>
        </w:rPr>
        <w:t>daerah</w:t>
      </w:r>
      <w:proofErr w:type="spellEnd"/>
      <w:r w:rsidRPr="0038399C">
        <w:rPr>
          <w:rFonts w:ascii="Times New Roman" w:eastAsia="Calibri" w:hAnsi="Times New Roman" w:cs="Times New Roman"/>
          <w:sz w:val="24"/>
          <w:szCs w:val="24"/>
        </w:rPr>
        <w:t xml:space="preserve"> </w:t>
      </w:r>
      <w:r w:rsidRPr="0038399C">
        <w:rPr>
          <w:rFonts w:ascii="Times New Roman" w:eastAsia="Calibri" w:hAnsi="Times New Roman" w:cs="Times New Roman"/>
          <w:sz w:val="24"/>
          <w:szCs w:val="24"/>
          <w:lang w:val="id-ID"/>
        </w:rPr>
        <w:t xml:space="preserve">bencana </w:t>
      </w:r>
      <w:r w:rsidRPr="0038399C">
        <w:rPr>
          <w:rFonts w:ascii="Times New Roman" w:eastAsia="Calibri" w:hAnsi="Times New Roman" w:cs="Times New Roman"/>
          <w:sz w:val="24"/>
          <w:szCs w:val="24"/>
        </w:rPr>
        <w:t xml:space="preserve">pada </w:t>
      </w:r>
      <w:proofErr w:type="spellStart"/>
      <w:r w:rsidRPr="0038399C">
        <w:rPr>
          <w:rFonts w:ascii="Times New Roman" w:eastAsia="Calibri" w:hAnsi="Times New Roman" w:cs="Times New Roman"/>
          <w:sz w:val="24"/>
          <w:szCs w:val="24"/>
        </w:rPr>
        <w:t>warga</w:t>
      </w:r>
      <w:proofErr w:type="spellEnd"/>
      <w:r w:rsidRPr="0038399C">
        <w:rPr>
          <w:rFonts w:ascii="Times New Roman" w:eastAsia="Calibri" w:hAnsi="Times New Roman" w:cs="Times New Roman"/>
          <w:sz w:val="24"/>
          <w:szCs w:val="24"/>
        </w:rPr>
        <w:t xml:space="preserve"> </w:t>
      </w:r>
      <w:proofErr w:type="spellStart"/>
      <w:r w:rsidRPr="0038399C">
        <w:rPr>
          <w:rFonts w:ascii="Times New Roman" w:eastAsia="Calibri" w:hAnsi="Times New Roman" w:cs="Times New Roman"/>
          <w:sz w:val="24"/>
          <w:szCs w:val="24"/>
        </w:rPr>
        <w:t>pantai</w:t>
      </w:r>
      <w:proofErr w:type="spellEnd"/>
      <w:r w:rsidRPr="0038399C">
        <w:rPr>
          <w:rFonts w:ascii="Times New Roman" w:eastAsia="Calibri" w:hAnsi="Times New Roman" w:cs="Times New Roman"/>
          <w:sz w:val="24"/>
          <w:szCs w:val="24"/>
        </w:rPr>
        <w:t xml:space="preserve"> </w:t>
      </w:r>
      <w:proofErr w:type="spellStart"/>
      <w:r w:rsidRPr="0038399C">
        <w:rPr>
          <w:rFonts w:ascii="Times New Roman" w:eastAsia="Calibri" w:hAnsi="Times New Roman" w:cs="Times New Roman"/>
          <w:sz w:val="24"/>
          <w:szCs w:val="24"/>
        </w:rPr>
        <w:t>talise</w:t>
      </w:r>
      <w:proofErr w:type="spellEnd"/>
      <w:r w:rsidRPr="0038399C">
        <w:rPr>
          <w:rFonts w:ascii="Times New Roman" w:eastAsia="Calibri" w:hAnsi="Times New Roman" w:cs="Times New Roman"/>
          <w:sz w:val="24"/>
          <w:szCs w:val="24"/>
        </w:rPr>
        <w:t xml:space="preserve">, </w:t>
      </w:r>
      <w:proofErr w:type="spellStart"/>
      <w:r w:rsidRPr="0038399C">
        <w:rPr>
          <w:rFonts w:ascii="Times New Roman" w:eastAsia="Calibri" w:hAnsi="Times New Roman" w:cs="Times New Roman"/>
          <w:sz w:val="24"/>
          <w:szCs w:val="24"/>
        </w:rPr>
        <w:t>donggala</w:t>
      </w:r>
      <w:proofErr w:type="spellEnd"/>
      <w:r w:rsidRPr="0038399C">
        <w:rPr>
          <w:rFonts w:ascii="Times New Roman" w:eastAsia="Calibri" w:hAnsi="Times New Roman" w:cs="Times New Roman"/>
          <w:sz w:val="24"/>
          <w:szCs w:val="24"/>
        </w:rPr>
        <w:t xml:space="preserve">, </w:t>
      </w:r>
      <w:proofErr w:type="spellStart"/>
      <w:r w:rsidRPr="0038399C">
        <w:rPr>
          <w:rFonts w:ascii="Times New Roman" w:eastAsia="Calibri" w:hAnsi="Times New Roman" w:cs="Times New Roman"/>
          <w:sz w:val="24"/>
          <w:szCs w:val="24"/>
        </w:rPr>
        <w:t>Palu</w:t>
      </w:r>
      <w:proofErr w:type="spellEnd"/>
      <w:r w:rsidRPr="0038399C">
        <w:rPr>
          <w:rFonts w:ascii="Times New Roman" w:eastAsia="Calibri" w:hAnsi="Times New Roman" w:cs="Times New Roman"/>
          <w:sz w:val="24"/>
          <w:szCs w:val="24"/>
        </w:rPr>
        <w:t xml:space="preserve">. </w:t>
      </w:r>
      <w:proofErr w:type="spellStart"/>
      <w:r w:rsidRPr="0038399C">
        <w:rPr>
          <w:rFonts w:ascii="Times New Roman" w:eastAsia="Calibri" w:hAnsi="Times New Roman" w:cs="Times New Roman"/>
          <w:sz w:val="24"/>
          <w:szCs w:val="24"/>
        </w:rPr>
        <w:t>Jenis</w:t>
      </w:r>
      <w:proofErr w:type="spellEnd"/>
      <w:r w:rsidRPr="0038399C">
        <w:rPr>
          <w:rFonts w:ascii="Times New Roman" w:eastAsia="Calibri" w:hAnsi="Times New Roman" w:cs="Times New Roman"/>
          <w:sz w:val="24"/>
          <w:szCs w:val="24"/>
        </w:rPr>
        <w:t xml:space="preserve"> </w:t>
      </w:r>
      <w:proofErr w:type="spellStart"/>
      <w:r w:rsidRPr="0038399C">
        <w:rPr>
          <w:rFonts w:ascii="Times New Roman" w:eastAsia="Calibri" w:hAnsi="Times New Roman" w:cs="Times New Roman"/>
          <w:sz w:val="24"/>
          <w:szCs w:val="24"/>
        </w:rPr>
        <w:t>penelitian</w:t>
      </w:r>
      <w:proofErr w:type="spellEnd"/>
      <w:r w:rsidRPr="0038399C">
        <w:rPr>
          <w:rFonts w:ascii="Times New Roman" w:eastAsia="Calibri" w:hAnsi="Times New Roman" w:cs="Times New Roman"/>
          <w:sz w:val="24"/>
          <w:szCs w:val="24"/>
        </w:rPr>
        <w:t xml:space="preserve"> </w:t>
      </w:r>
      <w:proofErr w:type="spellStart"/>
      <w:r w:rsidRPr="0038399C">
        <w:rPr>
          <w:rFonts w:ascii="Times New Roman" w:eastAsia="Calibri" w:hAnsi="Times New Roman" w:cs="Times New Roman"/>
          <w:sz w:val="24"/>
          <w:szCs w:val="24"/>
        </w:rPr>
        <w:t>ini</w:t>
      </w:r>
      <w:proofErr w:type="spellEnd"/>
      <w:r w:rsidRPr="0038399C">
        <w:rPr>
          <w:rFonts w:ascii="Times New Roman" w:eastAsia="Calibri" w:hAnsi="Times New Roman" w:cs="Times New Roman"/>
          <w:sz w:val="24"/>
          <w:szCs w:val="24"/>
        </w:rPr>
        <w:t xml:space="preserve"> </w:t>
      </w:r>
      <w:proofErr w:type="spellStart"/>
      <w:r w:rsidRPr="0038399C">
        <w:rPr>
          <w:rFonts w:ascii="Times New Roman" w:eastAsia="Calibri" w:hAnsi="Times New Roman" w:cs="Times New Roman"/>
          <w:sz w:val="24"/>
          <w:szCs w:val="24"/>
        </w:rPr>
        <w:t>adalah</w:t>
      </w:r>
      <w:proofErr w:type="spellEnd"/>
      <w:r w:rsidRPr="0038399C">
        <w:rPr>
          <w:rFonts w:ascii="Times New Roman" w:eastAsia="Calibri" w:hAnsi="Times New Roman" w:cs="Times New Roman"/>
          <w:sz w:val="24"/>
          <w:szCs w:val="24"/>
        </w:rPr>
        <w:t xml:space="preserve"> </w:t>
      </w:r>
      <w:proofErr w:type="spellStart"/>
      <w:r w:rsidRPr="0038399C">
        <w:rPr>
          <w:rFonts w:ascii="Times New Roman" w:eastAsia="Calibri" w:hAnsi="Times New Roman" w:cs="Times New Roman"/>
          <w:sz w:val="24"/>
          <w:szCs w:val="24"/>
        </w:rPr>
        <w:t>deskriptif</w:t>
      </w:r>
      <w:proofErr w:type="spellEnd"/>
      <w:r w:rsidRPr="0038399C">
        <w:rPr>
          <w:rFonts w:ascii="Times New Roman" w:eastAsia="Calibri" w:hAnsi="Times New Roman" w:cs="Times New Roman"/>
          <w:sz w:val="24"/>
          <w:szCs w:val="24"/>
        </w:rPr>
        <w:t xml:space="preserve"> </w:t>
      </w:r>
      <w:proofErr w:type="spellStart"/>
      <w:r w:rsidRPr="0038399C">
        <w:rPr>
          <w:rFonts w:ascii="Times New Roman" w:eastAsia="Calibri" w:hAnsi="Times New Roman" w:cs="Times New Roman"/>
          <w:sz w:val="24"/>
          <w:szCs w:val="24"/>
        </w:rPr>
        <w:t>kualitatif</w:t>
      </w:r>
      <w:proofErr w:type="spellEnd"/>
      <w:r w:rsidRPr="0038399C">
        <w:rPr>
          <w:rFonts w:ascii="Times New Roman" w:eastAsia="Calibri" w:hAnsi="Times New Roman" w:cs="Times New Roman"/>
          <w:sz w:val="24"/>
          <w:szCs w:val="24"/>
        </w:rPr>
        <w:t xml:space="preserve"> </w:t>
      </w:r>
      <w:proofErr w:type="spellStart"/>
      <w:r w:rsidRPr="0038399C">
        <w:rPr>
          <w:rFonts w:ascii="Times New Roman" w:eastAsia="Calibri" w:hAnsi="Times New Roman" w:cs="Times New Roman"/>
          <w:sz w:val="24"/>
          <w:szCs w:val="24"/>
        </w:rPr>
        <w:t>dengan</w:t>
      </w:r>
      <w:proofErr w:type="spellEnd"/>
      <w:r w:rsidRPr="0038399C">
        <w:rPr>
          <w:rFonts w:ascii="Times New Roman" w:eastAsia="Calibri" w:hAnsi="Times New Roman" w:cs="Times New Roman"/>
          <w:sz w:val="24"/>
          <w:szCs w:val="24"/>
        </w:rPr>
        <w:t xml:space="preserve"> </w:t>
      </w:r>
      <w:proofErr w:type="spellStart"/>
      <w:r w:rsidRPr="0038399C">
        <w:rPr>
          <w:rFonts w:ascii="Times New Roman" w:eastAsia="Calibri" w:hAnsi="Times New Roman" w:cs="Times New Roman"/>
          <w:sz w:val="24"/>
          <w:szCs w:val="24"/>
        </w:rPr>
        <w:t>metode</w:t>
      </w:r>
      <w:proofErr w:type="spellEnd"/>
      <w:r w:rsidRPr="0038399C">
        <w:rPr>
          <w:rFonts w:ascii="Times New Roman" w:eastAsia="Calibri" w:hAnsi="Times New Roman" w:cs="Times New Roman"/>
          <w:sz w:val="24"/>
          <w:szCs w:val="24"/>
        </w:rPr>
        <w:t xml:space="preserve"> </w:t>
      </w:r>
      <w:proofErr w:type="spellStart"/>
      <w:r w:rsidRPr="0038399C">
        <w:rPr>
          <w:rFonts w:ascii="Times New Roman" w:eastAsia="Calibri" w:hAnsi="Times New Roman" w:cs="Times New Roman"/>
          <w:sz w:val="24"/>
          <w:szCs w:val="24"/>
        </w:rPr>
        <w:t>fenomenologi</w:t>
      </w:r>
      <w:proofErr w:type="spellEnd"/>
      <w:r w:rsidRPr="0038399C">
        <w:rPr>
          <w:rFonts w:ascii="Times New Roman" w:eastAsia="Calibri" w:hAnsi="Times New Roman" w:cs="Times New Roman"/>
          <w:sz w:val="24"/>
          <w:szCs w:val="24"/>
        </w:rPr>
        <w:t xml:space="preserve">, </w:t>
      </w:r>
      <w:proofErr w:type="spellStart"/>
      <w:r w:rsidRPr="0038399C">
        <w:rPr>
          <w:rFonts w:ascii="Times New Roman" w:eastAsia="Calibri" w:hAnsi="Times New Roman" w:cs="Times New Roman"/>
          <w:sz w:val="24"/>
          <w:szCs w:val="24"/>
        </w:rPr>
        <w:t>pengumpulan</w:t>
      </w:r>
      <w:proofErr w:type="spellEnd"/>
      <w:r w:rsidRPr="0038399C">
        <w:rPr>
          <w:rFonts w:ascii="Times New Roman" w:eastAsia="Calibri" w:hAnsi="Times New Roman" w:cs="Times New Roman"/>
          <w:sz w:val="24"/>
          <w:szCs w:val="24"/>
        </w:rPr>
        <w:t xml:space="preserve"> </w:t>
      </w:r>
      <w:proofErr w:type="spellStart"/>
      <w:r w:rsidRPr="0038399C">
        <w:rPr>
          <w:rFonts w:ascii="Times New Roman" w:eastAsia="Calibri" w:hAnsi="Times New Roman" w:cs="Times New Roman"/>
          <w:sz w:val="24"/>
          <w:szCs w:val="24"/>
        </w:rPr>
        <w:t>datanya</w:t>
      </w:r>
      <w:proofErr w:type="spellEnd"/>
      <w:r w:rsidRPr="0038399C">
        <w:rPr>
          <w:rFonts w:ascii="Times New Roman" w:eastAsia="Calibri" w:hAnsi="Times New Roman" w:cs="Times New Roman"/>
          <w:sz w:val="24"/>
          <w:szCs w:val="24"/>
        </w:rPr>
        <w:t xml:space="preserve"> </w:t>
      </w:r>
      <w:proofErr w:type="spellStart"/>
      <w:r w:rsidRPr="0038399C">
        <w:rPr>
          <w:rFonts w:ascii="Times New Roman" w:eastAsia="Calibri" w:hAnsi="Times New Roman" w:cs="Times New Roman"/>
          <w:sz w:val="24"/>
          <w:szCs w:val="24"/>
        </w:rPr>
        <w:t>dengan</w:t>
      </w:r>
      <w:proofErr w:type="spellEnd"/>
      <w:r w:rsidRPr="0038399C">
        <w:rPr>
          <w:rFonts w:ascii="Times New Roman" w:eastAsia="Calibri" w:hAnsi="Times New Roman" w:cs="Times New Roman"/>
          <w:sz w:val="24"/>
          <w:szCs w:val="24"/>
        </w:rPr>
        <w:t xml:space="preserve"> </w:t>
      </w:r>
      <w:proofErr w:type="spellStart"/>
      <w:r w:rsidRPr="0038399C">
        <w:rPr>
          <w:rFonts w:ascii="Times New Roman" w:eastAsia="Calibri" w:hAnsi="Times New Roman" w:cs="Times New Roman"/>
          <w:sz w:val="24"/>
          <w:szCs w:val="24"/>
        </w:rPr>
        <w:t>wawancara</w:t>
      </w:r>
      <w:proofErr w:type="spellEnd"/>
      <w:r w:rsidRPr="0038399C">
        <w:rPr>
          <w:rFonts w:ascii="Times New Roman" w:eastAsia="Calibri" w:hAnsi="Times New Roman" w:cs="Times New Roman"/>
          <w:sz w:val="24"/>
          <w:szCs w:val="24"/>
        </w:rPr>
        <w:t xml:space="preserve"> dan </w:t>
      </w:r>
      <w:proofErr w:type="spellStart"/>
      <w:r w:rsidRPr="0038399C">
        <w:rPr>
          <w:rFonts w:ascii="Times New Roman" w:eastAsia="Calibri" w:hAnsi="Times New Roman" w:cs="Times New Roman"/>
          <w:sz w:val="24"/>
          <w:szCs w:val="24"/>
        </w:rPr>
        <w:t>analisis</w:t>
      </w:r>
      <w:proofErr w:type="spellEnd"/>
      <w:r w:rsidRPr="0038399C">
        <w:rPr>
          <w:rFonts w:ascii="Times New Roman" w:eastAsia="Calibri" w:hAnsi="Times New Roman" w:cs="Times New Roman"/>
          <w:sz w:val="24"/>
          <w:szCs w:val="24"/>
        </w:rPr>
        <w:t xml:space="preserve"> </w:t>
      </w:r>
      <w:proofErr w:type="spellStart"/>
      <w:r w:rsidRPr="0038399C">
        <w:rPr>
          <w:rFonts w:ascii="Times New Roman" w:eastAsia="Calibri" w:hAnsi="Times New Roman" w:cs="Times New Roman"/>
          <w:sz w:val="24"/>
          <w:szCs w:val="24"/>
        </w:rPr>
        <w:t>datanya</w:t>
      </w:r>
      <w:proofErr w:type="spellEnd"/>
      <w:r w:rsidRPr="0038399C">
        <w:rPr>
          <w:rFonts w:ascii="Times New Roman" w:eastAsia="Calibri" w:hAnsi="Times New Roman" w:cs="Times New Roman"/>
          <w:sz w:val="24"/>
          <w:szCs w:val="24"/>
        </w:rPr>
        <w:t xml:space="preserve"> </w:t>
      </w:r>
      <w:proofErr w:type="spellStart"/>
      <w:r w:rsidRPr="0038399C">
        <w:rPr>
          <w:rFonts w:ascii="Times New Roman" w:eastAsia="Calibri" w:hAnsi="Times New Roman" w:cs="Times New Roman"/>
          <w:sz w:val="24"/>
          <w:szCs w:val="24"/>
        </w:rPr>
        <w:t>secara</w:t>
      </w:r>
      <w:proofErr w:type="spellEnd"/>
      <w:r w:rsidRPr="0038399C">
        <w:rPr>
          <w:rFonts w:ascii="Times New Roman" w:eastAsia="Calibri" w:hAnsi="Times New Roman" w:cs="Times New Roman"/>
          <w:sz w:val="24"/>
          <w:szCs w:val="24"/>
        </w:rPr>
        <w:t xml:space="preserve"> </w:t>
      </w:r>
      <w:proofErr w:type="spellStart"/>
      <w:r w:rsidRPr="0038399C">
        <w:rPr>
          <w:rFonts w:ascii="Times New Roman" w:eastAsia="Calibri" w:hAnsi="Times New Roman" w:cs="Times New Roman"/>
          <w:sz w:val="24"/>
          <w:szCs w:val="24"/>
        </w:rPr>
        <w:t>kualitatif</w:t>
      </w:r>
      <w:proofErr w:type="spellEnd"/>
      <w:r w:rsidRPr="0038399C">
        <w:rPr>
          <w:rFonts w:ascii="Times New Roman" w:eastAsia="Calibri" w:hAnsi="Times New Roman" w:cs="Times New Roman"/>
          <w:sz w:val="24"/>
          <w:szCs w:val="24"/>
        </w:rPr>
        <w:t xml:space="preserve">. </w:t>
      </w:r>
      <w:proofErr w:type="spellStart"/>
      <w:r w:rsidRPr="0038399C">
        <w:rPr>
          <w:rFonts w:ascii="Times New Roman" w:eastAsia="Calibri" w:hAnsi="Times New Roman" w:cs="Times New Roman"/>
          <w:sz w:val="24"/>
          <w:szCs w:val="24"/>
        </w:rPr>
        <w:t>Dalam</w:t>
      </w:r>
      <w:proofErr w:type="spellEnd"/>
      <w:r w:rsidRPr="0038399C">
        <w:rPr>
          <w:rFonts w:ascii="Times New Roman" w:eastAsia="Calibri" w:hAnsi="Times New Roman" w:cs="Times New Roman"/>
          <w:sz w:val="24"/>
          <w:szCs w:val="24"/>
        </w:rPr>
        <w:t xml:space="preserve"> </w:t>
      </w:r>
      <w:proofErr w:type="spellStart"/>
      <w:r w:rsidRPr="0038399C">
        <w:rPr>
          <w:rFonts w:ascii="Times New Roman" w:eastAsia="Calibri" w:hAnsi="Times New Roman" w:cs="Times New Roman"/>
          <w:sz w:val="24"/>
          <w:szCs w:val="24"/>
        </w:rPr>
        <w:t>penelitian</w:t>
      </w:r>
      <w:proofErr w:type="spellEnd"/>
      <w:r w:rsidRPr="0038399C">
        <w:rPr>
          <w:rFonts w:ascii="Times New Roman" w:eastAsia="Calibri" w:hAnsi="Times New Roman" w:cs="Times New Roman"/>
          <w:sz w:val="24"/>
          <w:szCs w:val="24"/>
        </w:rPr>
        <w:t xml:space="preserve"> </w:t>
      </w:r>
      <w:proofErr w:type="spellStart"/>
      <w:r w:rsidRPr="0038399C">
        <w:rPr>
          <w:rFonts w:ascii="Times New Roman" w:eastAsia="Calibri" w:hAnsi="Times New Roman" w:cs="Times New Roman"/>
          <w:sz w:val="24"/>
          <w:szCs w:val="24"/>
        </w:rPr>
        <w:t>ini</w:t>
      </w:r>
      <w:proofErr w:type="spellEnd"/>
      <w:r w:rsidRPr="0038399C">
        <w:rPr>
          <w:rFonts w:ascii="Times New Roman" w:eastAsia="Calibri" w:hAnsi="Times New Roman" w:cs="Times New Roman"/>
          <w:sz w:val="24"/>
          <w:szCs w:val="24"/>
        </w:rPr>
        <w:t xml:space="preserve"> </w:t>
      </w:r>
      <w:proofErr w:type="spellStart"/>
      <w:r w:rsidRPr="0038399C">
        <w:rPr>
          <w:rFonts w:ascii="Times New Roman" w:eastAsia="Calibri" w:hAnsi="Times New Roman" w:cs="Times New Roman"/>
          <w:sz w:val="24"/>
          <w:szCs w:val="24"/>
        </w:rPr>
        <w:t>ada</w:t>
      </w:r>
      <w:proofErr w:type="spellEnd"/>
      <w:r w:rsidRPr="0038399C">
        <w:rPr>
          <w:rFonts w:ascii="Times New Roman" w:eastAsia="Calibri" w:hAnsi="Times New Roman" w:cs="Times New Roman"/>
          <w:sz w:val="24"/>
          <w:szCs w:val="24"/>
        </w:rPr>
        <w:t xml:space="preserve"> </w:t>
      </w:r>
      <w:proofErr w:type="spellStart"/>
      <w:r w:rsidRPr="0038399C">
        <w:rPr>
          <w:rFonts w:ascii="Times New Roman" w:eastAsia="Calibri" w:hAnsi="Times New Roman" w:cs="Times New Roman"/>
          <w:sz w:val="24"/>
          <w:szCs w:val="24"/>
        </w:rPr>
        <w:t>tiga</w:t>
      </w:r>
      <w:proofErr w:type="spellEnd"/>
      <w:r w:rsidRPr="0038399C">
        <w:rPr>
          <w:rFonts w:ascii="Times New Roman" w:eastAsia="Calibri" w:hAnsi="Times New Roman" w:cs="Times New Roman"/>
          <w:sz w:val="24"/>
          <w:szCs w:val="24"/>
        </w:rPr>
        <w:t xml:space="preserve"> </w:t>
      </w:r>
      <w:proofErr w:type="spellStart"/>
      <w:r w:rsidRPr="0038399C">
        <w:rPr>
          <w:rFonts w:ascii="Times New Roman" w:eastAsia="Calibri" w:hAnsi="Times New Roman" w:cs="Times New Roman"/>
          <w:sz w:val="24"/>
          <w:szCs w:val="24"/>
        </w:rPr>
        <w:t>subjek</w:t>
      </w:r>
      <w:proofErr w:type="spellEnd"/>
      <w:r w:rsidRPr="0038399C">
        <w:rPr>
          <w:rFonts w:ascii="Times New Roman" w:eastAsia="Calibri" w:hAnsi="Times New Roman" w:cs="Times New Roman"/>
          <w:sz w:val="24"/>
          <w:szCs w:val="24"/>
        </w:rPr>
        <w:t xml:space="preserve"> </w:t>
      </w:r>
      <w:proofErr w:type="spellStart"/>
      <w:r w:rsidRPr="0038399C">
        <w:rPr>
          <w:rFonts w:ascii="Times New Roman" w:eastAsia="Calibri" w:hAnsi="Times New Roman" w:cs="Times New Roman"/>
          <w:sz w:val="24"/>
          <w:szCs w:val="24"/>
        </w:rPr>
        <w:t>penelitian</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Temuan</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faktor</w:t>
      </w:r>
      <w:proofErr w:type="spellEnd"/>
      <w:r w:rsidRPr="0038399C">
        <w:rPr>
          <w:rFonts w:ascii="Times New Roman" w:eastAsiaTheme="minorEastAsia" w:hAnsi="Times New Roman" w:cs="Times New Roman"/>
          <w:sz w:val="24"/>
          <w:szCs w:val="24"/>
          <w:lang w:eastAsia="id-ID"/>
        </w:rPr>
        <w:t xml:space="preserve"> yang </w:t>
      </w:r>
      <w:proofErr w:type="spellStart"/>
      <w:r w:rsidRPr="0038399C">
        <w:rPr>
          <w:rFonts w:ascii="Times New Roman" w:eastAsiaTheme="minorEastAsia" w:hAnsi="Times New Roman" w:cs="Times New Roman"/>
          <w:sz w:val="24"/>
          <w:szCs w:val="24"/>
          <w:lang w:eastAsia="id-ID"/>
        </w:rPr>
        <w:t>mempengaruhi</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meliputi</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peluang</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usaha</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sikap</w:t>
      </w:r>
      <w:proofErr w:type="spellEnd"/>
      <w:r w:rsidRPr="0038399C">
        <w:rPr>
          <w:rFonts w:ascii="Times New Roman" w:eastAsiaTheme="minorEastAsia" w:hAnsi="Times New Roman" w:cs="Times New Roman"/>
          <w:sz w:val="24"/>
          <w:szCs w:val="24"/>
          <w:lang w:eastAsia="id-ID"/>
        </w:rPr>
        <w:t xml:space="preserve"> dan </w:t>
      </w:r>
      <w:proofErr w:type="spellStart"/>
      <w:r w:rsidRPr="0038399C">
        <w:rPr>
          <w:rFonts w:ascii="Times New Roman" w:eastAsiaTheme="minorEastAsia" w:hAnsi="Times New Roman" w:cs="Times New Roman"/>
          <w:sz w:val="24"/>
          <w:szCs w:val="24"/>
          <w:lang w:eastAsia="id-ID"/>
        </w:rPr>
        <w:t>dorongan</w:t>
      </w:r>
      <w:proofErr w:type="spellEnd"/>
      <w:r w:rsidRPr="0038399C">
        <w:rPr>
          <w:rFonts w:ascii="Times New Roman" w:eastAsiaTheme="minorEastAsia" w:hAnsi="Times New Roman" w:cs="Times New Roman"/>
          <w:sz w:val="24"/>
          <w:szCs w:val="24"/>
          <w:lang w:eastAsia="id-ID"/>
        </w:rPr>
        <w:t xml:space="preserve"> yang </w:t>
      </w:r>
      <w:proofErr w:type="spellStart"/>
      <w:r w:rsidRPr="0038399C">
        <w:rPr>
          <w:rFonts w:ascii="Times New Roman" w:eastAsiaTheme="minorEastAsia" w:hAnsi="Times New Roman" w:cs="Times New Roman"/>
          <w:sz w:val="24"/>
          <w:szCs w:val="24"/>
          <w:lang w:eastAsia="id-ID"/>
        </w:rPr>
        <w:t>dialami</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pengaruh</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keluarga</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keyakinan</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serta</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sumberdaya</w:t>
      </w:r>
      <w:proofErr w:type="spellEnd"/>
      <w:r w:rsidRPr="0038399C">
        <w:rPr>
          <w:rFonts w:ascii="Times New Roman" w:eastAsiaTheme="minorEastAsia" w:hAnsi="Times New Roman" w:cs="Times New Roman"/>
          <w:sz w:val="24"/>
          <w:szCs w:val="24"/>
          <w:lang w:eastAsia="id-ID"/>
        </w:rPr>
        <w:t xml:space="preserve"> yang </w:t>
      </w:r>
      <w:proofErr w:type="spellStart"/>
      <w:r w:rsidRPr="0038399C">
        <w:rPr>
          <w:rFonts w:ascii="Times New Roman" w:eastAsiaTheme="minorEastAsia" w:hAnsi="Times New Roman" w:cs="Times New Roman"/>
          <w:sz w:val="24"/>
          <w:szCs w:val="24"/>
          <w:lang w:eastAsia="id-ID"/>
        </w:rPr>
        <w:t>dimiliki</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Subjek</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mempertimbangan</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akan</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peluang</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usaha</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harapan</w:t>
      </w:r>
      <w:proofErr w:type="spellEnd"/>
      <w:r w:rsidRPr="0038399C">
        <w:rPr>
          <w:rFonts w:ascii="Times New Roman" w:eastAsiaTheme="minorEastAsia" w:hAnsi="Times New Roman" w:cs="Times New Roman"/>
          <w:sz w:val="24"/>
          <w:szCs w:val="24"/>
          <w:lang w:eastAsia="id-ID"/>
        </w:rPr>
        <w:t xml:space="preserve"> yang </w:t>
      </w:r>
      <w:proofErr w:type="spellStart"/>
      <w:r w:rsidRPr="0038399C">
        <w:rPr>
          <w:rFonts w:ascii="Times New Roman" w:eastAsiaTheme="minorEastAsia" w:hAnsi="Times New Roman" w:cs="Times New Roman"/>
          <w:sz w:val="24"/>
          <w:szCs w:val="24"/>
          <w:lang w:eastAsia="id-ID"/>
        </w:rPr>
        <w:t>akan</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diraih</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dimasa</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mendatang</w:t>
      </w:r>
      <w:proofErr w:type="spellEnd"/>
      <w:r w:rsidRPr="0038399C">
        <w:rPr>
          <w:rFonts w:ascii="Times New Roman" w:eastAsiaTheme="minorEastAsia" w:hAnsi="Times New Roman" w:cs="Times New Roman"/>
          <w:sz w:val="24"/>
          <w:szCs w:val="24"/>
          <w:lang w:eastAsia="id-ID"/>
        </w:rPr>
        <w:t xml:space="preserve"> yang </w:t>
      </w:r>
      <w:proofErr w:type="spellStart"/>
      <w:r w:rsidRPr="0038399C">
        <w:rPr>
          <w:rFonts w:ascii="Times New Roman" w:eastAsiaTheme="minorEastAsia" w:hAnsi="Times New Roman" w:cs="Times New Roman"/>
          <w:sz w:val="24"/>
          <w:szCs w:val="24"/>
          <w:lang w:eastAsia="id-ID"/>
        </w:rPr>
        <w:t>bertujuan</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akhir</w:t>
      </w:r>
      <w:proofErr w:type="spellEnd"/>
      <w:r w:rsidRPr="0038399C">
        <w:rPr>
          <w:rFonts w:ascii="Times New Roman" w:eastAsiaTheme="minorEastAsia" w:hAnsi="Times New Roman" w:cs="Times New Roman"/>
          <w:sz w:val="24"/>
          <w:szCs w:val="24"/>
          <w:lang w:eastAsia="id-ID"/>
        </w:rPr>
        <w:t xml:space="preserve"> demi </w:t>
      </w:r>
      <w:proofErr w:type="spellStart"/>
      <w:r w:rsidRPr="0038399C">
        <w:rPr>
          <w:rFonts w:ascii="Times New Roman" w:eastAsiaTheme="minorEastAsia" w:hAnsi="Times New Roman" w:cs="Times New Roman"/>
          <w:sz w:val="24"/>
          <w:szCs w:val="24"/>
          <w:lang w:eastAsia="id-ID"/>
        </w:rPr>
        <w:t>mengedepankan</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kebaikan</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keluarga</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Adanya</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peluang</w:t>
      </w:r>
      <w:proofErr w:type="spellEnd"/>
      <w:r w:rsidRPr="0038399C">
        <w:rPr>
          <w:rFonts w:ascii="Times New Roman" w:eastAsiaTheme="minorEastAsia" w:hAnsi="Times New Roman" w:cs="Times New Roman"/>
          <w:sz w:val="24"/>
          <w:szCs w:val="24"/>
          <w:lang w:eastAsia="id-ID"/>
        </w:rPr>
        <w:t xml:space="preserve"> dan </w:t>
      </w:r>
      <w:proofErr w:type="spellStart"/>
      <w:r w:rsidRPr="0038399C">
        <w:rPr>
          <w:rFonts w:ascii="Times New Roman" w:eastAsiaTheme="minorEastAsia" w:hAnsi="Times New Roman" w:cs="Times New Roman"/>
          <w:sz w:val="24"/>
          <w:szCs w:val="24"/>
          <w:lang w:eastAsia="id-ID"/>
        </w:rPr>
        <w:t>sumberdaya</w:t>
      </w:r>
      <w:proofErr w:type="spellEnd"/>
      <w:r w:rsidRPr="0038399C">
        <w:rPr>
          <w:rFonts w:ascii="Times New Roman" w:eastAsiaTheme="minorEastAsia" w:hAnsi="Times New Roman" w:cs="Times New Roman"/>
          <w:sz w:val="24"/>
          <w:szCs w:val="24"/>
          <w:lang w:eastAsia="id-ID"/>
        </w:rPr>
        <w:t xml:space="preserve"> yang </w:t>
      </w:r>
      <w:proofErr w:type="spellStart"/>
      <w:r w:rsidRPr="0038399C">
        <w:rPr>
          <w:rFonts w:ascii="Times New Roman" w:eastAsiaTheme="minorEastAsia" w:hAnsi="Times New Roman" w:cs="Times New Roman"/>
          <w:sz w:val="24"/>
          <w:szCs w:val="24"/>
          <w:lang w:eastAsia="id-ID"/>
        </w:rPr>
        <w:t>sesuai</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ketiga</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subjek</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optimis</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dapat</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kembali</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bangkit</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mampu</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menutupi</w:t>
      </w:r>
      <w:proofErr w:type="spellEnd"/>
      <w:r w:rsidRPr="0038399C">
        <w:rPr>
          <w:rFonts w:ascii="Times New Roman" w:eastAsiaTheme="minorEastAsia" w:hAnsi="Times New Roman" w:cs="Times New Roman"/>
          <w:sz w:val="24"/>
          <w:szCs w:val="24"/>
          <w:lang w:eastAsia="id-ID"/>
        </w:rPr>
        <w:t xml:space="preserve"> trauma, </w:t>
      </w:r>
      <w:proofErr w:type="spellStart"/>
      <w:r w:rsidRPr="0038399C">
        <w:rPr>
          <w:rFonts w:ascii="Times New Roman" w:eastAsiaTheme="minorEastAsia" w:hAnsi="Times New Roman" w:cs="Times New Roman"/>
          <w:sz w:val="24"/>
          <w:szCs w:val="24"/>
          <w:lang w:eastAsia="id-ID"/>
        </w:rPr>
        <w:t>bahkan</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yakin</w:t>
      </w:r>
      <w:proofErr w:type="spellEnd"/>
      <w:r w:rsidRPr="0038399C">
        <w:rPr>
          <w:rFonts w:ascii="Times New Roman" w:eastAsiaTheme="minorEastAsia" w:hAnsi="Times New Roman" w:cs="Times New Roman"/>
          <w:sz w:val="24"/>
          <w:szCs w:val="24"/>
          <w:lang w:eastAsia="id-ID"/>
        </w:rPr>
        <w:t xml:space="preserve"> dan </w:t>
      </w:r>
      <w:proofErr w:type="spellStart"/>
      <w:r w:rsidRPr="0038399C">
        <w:rPr>
          <w:rFonts w:ascii="Times New Roman" w:eastAsiaTheme="minorEastAsia" w:hAnsi="Times New Roman" w:cs="Times New Roman"/>
          <w:sz w:val="24"/>
          <w:szCs w:val="24"/>
          <w:lang w:eastAsia="id-ID"/>
        </w:rPr>
        <w:t>mantab</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dapat</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memaksimalkan</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usaha</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maupun</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bisnis</w:t>
      </w:r>
      <w:proofErr w:type="spellEnd"/>
      <w:r w:rsidRPr="0038399C">
        <w:rPr>
          <w:rFonts w:ascii="Times New Roman" w:eastAsiaTheme="minorEastAsia" w:hAnsi="Times New Roman" w:cs="Times New Roman"/>
          <w:sz w:val="24"/>
          <w:szCs w:val="24"/>
          <w:lang w:eastAsia="id-ID"/>
        </w:rPr>
        <w:t xml:space="preserve"> yang </w:t>
      </w:r>
      <w:proofErr w:type="spellStart"/>
      <w:r w:rsidRPr="0038399C">
        <w:rPr>
          <w:rFonts w:ascii="Times New Roman" w:eastAsiaTheme="minorEastAsia" w:hAnsi="Times New Roman" w:cs="Times New Roman"/>
          <w:sz w:val="24"/>
          <w:szCs w:val="24"/>
          <w:lang w:eastAsia="id-ID"/>
        </w:rPr>
        <w:t>selama</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ini</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dikerjakan</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Ketiga</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subjek</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optimis</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dengan</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memasang</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harapan</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terbaik</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dengan</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segala</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keputusan</w:t>
      </w:r>
      <w:proofErr w:type="spellEnd"/>
      <w:r w:rsidRPr="0038399C">
        <w:rPr>
          <w:rFonts w:ascii="Times New Roman" w:eastAsiaTheme="minorEastAsia" w:hAnsi="Times New Roman" w:cs="Times New Roman"/>
          <w:sz w:val="24"/>
          <w:szCs w:val="24"/>
          <w:lang w:eastAsia="id-ID"/>
        </w:rPr>
        <w:t xml:space="preserve"> yang </w:t>
      </w:r>
      <w:proofErr w:type="spellStart"/>
      <w:r w:rsidRPr="0038399C">
        <w:rPr>
          <w:rFonts w:ascii="Times New Roman" w:eastAsiaTheme="minorEastAsia" w:hAnsi="Times New Roman" w:cs="Times New Roman"/>
          <w:sz w:val="24"/>
          <w:szCs w:val="24"/>
          <w:lang w:eastAsia="id-ID"/>
        </w:rPr>
        <w:t>dipilih</w:t>
      </w:r>
      <w:proofErr w:type="spellEnd"/>
      <w:r w:rsidRPr="0038399C">
        <w:rPr>
          <w:rFonts w:ascii="Times New Roman" w:eastAsiaTheme="minorEastAsia" w:hAnsi="Times New Roman" w:cs="Times New Roman"/>
          <w:sz w:val="24"/>
          <w:szCs w:val="24"/>
          <w:lang w:val="id-ID" w:eastAsia="id-ID"/>
        </w:rPr>
        <w:t>.</w:t>
      </w:r>
    </w:p>
    <w:p w14:paraId="2D5225B5" w14:textId="216DBC2B" w:rsidR="00B4488D" w:rsidRDefault="0038399C" w:rsidP="0038399C">
      <w:pPr>
        <w:rPr>
          <w:rFonts w:ascii="Times New Roman" w:eastAsia="SimSun" w:hAnsi="Times New Roman"/>
          <w:i/>
          <w:sz w:val="24"/>
          <w:szCs w:val="24"/>
        </w:rPr>
      </w:pPr>
      <w:r w:rsidRPr="0038399C">
        <w:rPr>
          <w:rFonts w:ascii="Times New Roman" w:eastAsia="SimSun" w:hAnsi="Times New Roman"/>
          <w:sz w:val="24"/>
          <w:szCs w:val="24"/>
        </w:rPr>
        <w:t xml:space="preserve">Kata </w:t>
      </w:r>
      <w:proofErr w:type="spellStart"/>
      <w:proofErr w:type="gramStart"/>
      <w:r w:rsidRPr="0038399C">
        <w:rPr>
          <w:rFonts w:ascii="Times New Roman" w:eastAsia="SimSun" w:hAnsi="Times New Roman"/>
          <w:sz w:val="24"/>
          <w:szCs w:val="24"/>
        </w:rPr>
        <w:t>kunci</w:t>
      </w:r>
      <w:proofErr w:type="spellEnd"/>
      <w:r w:rsidRPr="0038399C">
        <w:rPr>
          <w:rFonts w:ascii="Times New Roman" w:eastAsia="SimSun" w:hAnsi="Times New Roman"/>
          <w:sz w:val="24"/>
          <w:szCs w:val="24"/>
        </w:rPr>
        <w:t xml:space="preserve"> :</w:t>
      </w:r>
      <w:proofErr w:type="gramEnd"/>
      <w:r w:rsidRPr="0038399C">
        <w:rPr>
          <w:rFonts w:ascii="Times New Roman" w:eastAsia="SimSun" w:hAnsi="Times New Roman"/>
          <w:sz w:val="24"/>
          <w:szCs w:val="24"/>
        </w:rPr>
        <w:t xml:space="preserve"> </w:t>
      </w:r>
      <w:proofErr w:type="spellStart"/>
      <w:r w:rsidRPr="0038399C">
        <w:rPr>
          <w:rFonts w:ascii="Times New Roman" w:eastAsia="SimSun" w:hAnsi="Times New Roman"/>
          <w:sz w:val="24"/>
          <w:szCs w:val="24"/>
        </w:rPr>
        <w:t>k</w:t>
      </w:r>
      <w:r w:rsidRPr="0038399C">
        <w:rPr>
          <w:rFonts w:ascii="Times New Roman" w:eastAsiaTheme="minorEastAsia" w:hAnsi="Times New Roman" w:cs="Times New Roman"/>
          <w:sz w:val="24"/>
          <w:szCs w:val="24"/>
          <w:lang w:eastAsia="id-ID"/>
        </w:rPr>
        <w:t>embali</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menetap</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hunian</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menghuni</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faktor-faktor</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rawan</w:t>
      </w:r>
      <w:proofErr w:type="spellEnd"/>
      <w:r w:rsidRPr="0038399C">
        <w:rPr>
          <w:rFonts w:ascii="Times New Roman" w:eastAsiaTheme="minorEastAsia" w:hAnsi="Times New Roman" w:cs="Times New Roman"/>
          <w:sz w:val="24"/>
          <w:szCs w:val="24"/>
          <w:lang w:eastAsia="id-ID"/>
        </w:rPr>
        <w:t xml:space="preserve"> </w:t>
      </w:r>
      <w:proofErr w:type="spellStart"/>
      <w:r w:rsidRPr="0038399C">
        <w:rPr>
          <w:rFonts w:ascii="Times New Roman" w:eastAsiaTheme="minorEastAsia" w:hAnsi="Times New Roman" w:cs="Times New Roman"/>
          <w:sz w:val="24"/>
          <w:szCs w:val="24"/>
          <w:lang w:eastAsia="id-ID"/>
        </w:rPr>
        <w:t>bencana</w:t>
      </w:r>
      <w:proofErr w:type="spellEnd"/>
      <w:r w:rsidRPr="0038399C">
        <w:rPr>
          <w:rFonts w:ascii="Times New Roman" w:eastAsiaTheme="minorEastAsia" w:hAnsi="Times New Roman" w:cs="Times New Roman"/>
          <w:sz w:val="24"/>
          <w:szCs w:val="24"/>
          <w:lang w:eastAsia="id-ID"/>
        </w:rPr>
        <w:t>.</w:t>
      </w:r>
      <w:r w:rsidR="00B4488D" w:rsidRPr="00AF1EA1">
        <w:rPr>
          <w:rFonts w:ascii="Times New Roman" w:eastAsia="SimSun" w:hAnsi="Times New Roman"/>
          <w:i/>
          <w:sz w:val="24"/>
          <w:szCs w:val="24"/>
        </w:rPr>
        <w:t xml:space="preserve"> </w:t>
      </w:r>
    </w:p>
    <w:p w14:paraId="3C38A8DC" w14:textId="49AAD1B3" w:rsidR="004D6870" w:rsidRDefault="004D6870" w:rsidP="004D6870">
      <w:pPr>
        <w:rPr>
          <w:rFonts w:ascii="Times New Roman" w:eastAsia="SimSun" w:hAnsi="Times New Roman"/>
          <w:i/>
          <w:sz w:val="24"/>
          <w:szCs w:val="24"/>
        </w:rPr>
      </w:pPr>
    </w:p>
    <w:p w14:paraId="393B9CB7" w14:textId="77777777" w:rsidR="0010566C" w:rsidRDefault="0010566C" w:rsidP="004D6870">
      <w:pPr>
        <w:rPr>
          <w:rFonts w:ascii="Times New Roman" w:eastAsia="SimSun" w:hAnsi="Times New Roman"/>
          <w:i/>
          <w:sz w:val="24"/>
          <w:szCs w:val="24"/>
        </w:rPr>
      </w:pPr>
    </w:p>
    <w:p w14:paraId="64B2CA06" w14:textId="5A1B1EBD" w:rsidR="002250A2" w:rsidRPr="0038399C" w:rsidRDefault="0038399C" w:rsidP="002250A2">
      <w:pPr>
        <w:jc w:val="center"/>
        <w:rPr>
          <w:rFonts w:ascii="Times New Roman" w:hAnsi="Times New Roman"/>
          <w:b/>
          <w:i/>
          <w:iCs/>
          <w:sz w:val="24"/>
          <w:szCs w:val="24"/>
        </w:rPr>
      </w:pPr>
      <w:r w:rsidRPr="0038399C">
        <w:rPr>
          <w:rFonts w:ascii="Times New Roman" w:hAnsi="Times New Roman"/>
          <w:b/>
          <w:i/>
          <w:iCs/>
          <w:sz w:val="24"/>
          <w:szCs w:val="24"/>
        </w:rPr>
        <w:t>FACTORS AFFECTING A PERSON TO RETURN IN A DISASTER-PRISONED AREA ON THE CITIZENS OF TALISE BEACH, DONGGALA</w:t>
      </w:r>
    </w:p>
    <w:p w14:paraId="39FD3AAC" w14:textId="77777777" w:rsidR="008C1480" w:rsidRDefault="008C1480" w:rsidP="002250A2">
      <w:pPr>
        <w:jc w:val="center"/>
        <w:rPr>
          <w:rFonts w:ascii="Times New Roman" w:hAnsi="Times New Roman"/>
          <w:b/>
          <w:i/>
          <w:sz w:val="24"/>
          <w:szCs w:val="24"/>
        </w:rPr>
      </w:pPr>
    </w:p>
    <w:p w14:paraId="42C0A0F1" w14:textId="52CCA7DE" w:rsidR="002250A2" w:rsidRPr="00E648E4" w:rsidRDefault="00B352AA" w:rsidP="002250A2">
      <w:pPr>
        <w:jc w:val="center"/>
        <w:rPr>
          <w:rFonts w:ascii="Times New Roman" w:hAnsi="Times New Roman"/>
          <w:sz w:val="24"/>
          <w:szCs w:val="24"/>
        </w:rPr>
      </w:pPr>
      <w:r>
        <w:rPr>
          <w:rFonts w:ascii="Times New Roman" w:hAnsi="Times New Roman"/>
          <w:b/>
          <w:sz w:val="24"/>
          <w:szCs w:val="24"/>
        </w:rPr>
        <w:t xml:space="preserve">Alde </w:t>
      </w:r>
      <w:proofErr w:type="spellStart"/>
      <w:r>
        <w:rPr>
          <w:rFonts w:ascii="Times New Roman" w:hAnsi="Times New Roman"/>
          <w:b/>
          <w:sz w:val="24"/>
          <w:szCs w:val="24"/>
        </w:rPr>
        <w:t>Saputro</w:t>
      </w:r>
      <w:proofErr w:type="spellEnd"/>
    </w:p>
    <w:p w14:paraId="72EB09D3" w14:textId="77777777" w:rsidR="002250A2" w:rsidRDefault="002250A2" w:rsidP="002250A2">
      <w:pPr>
        <w:jc w:val="center"/>
        <w:rPr>
          <w:rFonts w:ascii="Times New Roman" w:hAnsi="Times New Roman"/>
          <w:sz w:val="24"/>
          <w:szCs w:val="24"/>
        </w:rPr>
      </w:pPr>
      <w:proofErr w:type="spellStart"/>
      <w:r>
        <w:rPr>
          <w:rFonts w:ascii="Times New Roman" w:hAnsi="Times New Roman"/>
          <w:sz w:val="24"/>
          <w:szCs w:val="24"/>
        </w:rPr>
        <w:t>Mercu</w:t>
      </w:r>
      <w:proofErr w:type="spellEnd"/>
      <w:r>
        <w:rPr>
          <w:rFonts w:ascii="Times New Roman" w:hAnsi="Times New Roman"/>
          <w:sz w:val="24"/>
          <w:szCs w:val="24"/>
        </w:rPr>
        <w:t xml:space="preserve"> </w:t>
      </w:r>
      <w:proofErr w:type="spellStart"/>
      <w:r>
        <w:rPr>
          <w:rFonts w:ascii="Times New Roman" w:hAnsi="Times New Roman"/>
          <w:sz w:val="24"/>
          <w:szCs w:val="24"/>
        </w:rPr>
        <w:t>Buana</w:t>
      </w:r>
      <w:proofErr w:type="spellEnd"/>
      <w:r>
        <w:rPr>
          <w:rFonts w:ascii="Times New Roman" w:hAnsi="Times New Roman"/>
          <w:sz w:val="24"/>
          <w:szCs w:val="24"/>
        </w:rPr>
        <w:t xml:space="preserve"> Yogyakarta University</w:t>
      </w:r>
    </w:p>
    <w:p w14:paraId="3DE4E069" w14:textId="0B851D75" w:rsidR="002250A2" w:rsidRDefault="0038399C" w:rsidP="002250A2">
      <w:pPr>
        <w:jc w:val="center"/>
        <w:rPr>
          <w:rFonts w:ascii="Times New Roman" w:hAnsi="Times New Roman"/>
          <w:sz w:val="24"/>
          <w:szCs w:val="24"/>
        </w:rPr>
      </w:pPr>
      <w:hyperlink r:id="rId6" w:history="1">
        <w:r w:rsidR="00B352AA" w:rsidRPr="00957AAC">
          <w:rPr>
            <w:rStyle w:val="Hyperlink"/>
            <w:rFonts w:ascii="Times New Roman" w:hAnsi="Times New Roman"/>
            <w:sz w:val="24"/>
            <w:szCs w:val="24"/>
          </w:rPr>
          <w:t>alde.putro@gmail.com</w:t>
        </w:r>
      </w:hyperlink>
    </w:p>
    <w:p w14:paraId="1081E042" w14:textId="77777777" w:rsidR="002250A2" w:rsidRDefault="002250A2" w:rsidP="004D6870">
      <w:pPr>
        <w:rPr>
          <w:rFonts w:ascii="Times New Roman" w:eastAsia="SimSun" w:hAnsi="Times New Roman"/>
          <w:i/>
          <w:sz w:val="24"/>
          <w:szCs w:val="24"/>
        </w:rPr>
      </w:pPr>
    </w:p>
    <w:p w14:paraId="6184FBB9" w14:textId="77777777" w:rsidR="00B4488D" w:rsidRPr="0038399C" w:rsidRDefault="00B4488D" w:rsidP="00B4488D">
      <w:pPr>
        <w:jc w:val="center"/>
        <w:rPr>
          <w:rFonts w:ascii="Times New Roman" w:eastAsia="SimSun" w:hAnsi="Times New Roman"/>
          <w:b/>
          <w:i/>
          <w:iCs/>
          <w:sz w:val="24"/>
          <w:szCs w:val="24"/>
        </w:rPr>
      </w:pPr>
      <w:r w:rsidRPr="0038399C">
        <w:rPr>
          <w:rFonts w:ascii="Times New Roman" w:eastAsia="SimSun" w:hAnsi="Times New Roman"/>
          <w:b/>
          <w:i/>
          <w:iCs/>
          <w:sz w:val="24"/>
          <w:szCs w:val="24"/>
        </w:rPr>
        <w:t>ABSTRACT</w:t>
      </w:r>
    </w:p>
    <w:p w14:paraId="45B9C771" w14:textId="77777777" w:rsidR="00B4488D" w:rsidRPr="00AF1EA1" w:rsidRDefault="00B4488D" w:rsidP="00B4488D">
      <w:pPr>
        <w:jc w:val="center"/>
        <w:rPr>
          <w:rFonts w:ascii="Times New Roman" w:eastAsia="SimSun" w:hAnsi="Times New Roman"/>
          <w:b/>
          <w:sz w:val="24"/>
          <w:szCs w:val="24"/>
        </w:rPr>
      </w:pPr>
    </w:p>
    <w:p w14:paraId="62A04E3F" w14:textId="77777777" w:rsidR="0038399C" w:rsidRPr="0038399C" w:rsidRDefault="0038399C" w:rsidP="0038399C">
      <w:pPr>
        <w:spacing w:after="200"/>
        <w:ind w:firstLine="720"/>
        <w:rPr>
          <w:rFonts w:ascii="Times New Roman" w:eastAsia="Times New Roman" w:hAnsi="Times New Roman" w:cs="Times New Roman"/>
          <w:i/>
          <w:iCs/>
          <w:sz w:val="24"/>
          <w:szCs w:val="24"/>
        </w:rPr>
      </w:pPr>
      <w:r w:rsidRPr="0038399C">
        <w:rPr>
          <w:rFonts w:ascii="Times New Roman" w:eastAsia="Times New Roman" w:hAnsi="Times New Roman" w:cs="Times New Roman"/>
          <w:i/>
          <w:iCs/>
          <w:sz w:val="24"/>
          <w:szCs w:val="24"/>
        </w:rPr>
        <w:t xml:space="preserve">Settling in disaster-prone areas is a place that has a threat both by natural factors, non-natural factors, and social factors where the risk of damage, loss, and even death. Decision making for returning is completed with various considerations. </w:t>
      </w:r>
      <w:r w:rsidRPr="0038399C">
        <w:rPr>
          <w:rFonts w:ascii="Times New Roman" w:eastAsia="Times New Roman" w:hAnsi="Times New Roman" w:cs="Times New Roman"/>
          <w:i/>
          <w:iCs/>
          <w:sz w:val="24"/>
          <w:szCs w:val="24"/>
        </w:rPr>
        <w:lastRenderedPageBreak/>
        <w:t xml:space="preserve">This study aims to obtain findings regarding the factors that influence a person to return to settle in the disaster area on the residents of the coast of </w:t>
      </w:r>
      <w:proofErr w:type="spellStart"/>
      <w:r w:rsidRPr="0038399C">
        <w:rPr>
          <w:rFonts w:ascii="Times New Roman" w:eastAsia="Times New Roman" w:hAnsi="Times New Roman" w:cs="Times New Roman"/>
          <w:i/>
          <w:iCs/>
          <w:sz w:val="24"/>
          <w:szCs w:val="24"/>
        </w:rPr>
        <w:t>Talise</w:t>
      </w:r>
      <w:proofErr w:type="spellEnd"/>
      <w:r w:rsidRPr="0038399C">
        <w:rPr>
          <w:rFonts w:ascii="Times New Roman" w:eastAsia="Times New Roman" w:hAnsi="Times New Roman" w:cs="Times New Roman"/>
          <w:i/>
          <w:iCs/>
          <w:sz w:val="24"/>
          <w:szCs w:val="24"/>
        </w:rPr>
        <w:t xml:space="preserve">, </w:t>
      </w:r>
      <w:proofErr w:type="spellStart"/>
      <w:r w:rsidRPr="0038399C">
        <w:rPr>
          <w:rFonts w:ascii="Times New Roman" w:eastAsia="Times New Roman" w:hAnsi="Times New Roman" w:cs="Times New Roman"/>
          <w:i/>
          <w:iCs/>
          <w:sz w:val="24"/>
          <w:szCs w:val="24"/>
        </w:rPr>
        <w:t>Donggala</w:t>
      </w:r>
      <w:proofErr w:type="spellEnd"/>
      <w:r w:rsidRPr="0038399C">
        <w:rPr>
          <w:rFonts w:ascii="Times New Roman" w:eastAsia="Times New Roman" w:hAnsi="Times New Roman" w:cs="Times New Roman"/>
          <w:i/>
          <w:iCs/>
          <w:sz w:val="24"/>
          <w:szCs w:val="24"/>
        </w:rPr>
        <w:t xml:space="preserve">, </w:t>
      </w:r>
      <w:proofErr w:type="spellStart"/>
      <w:r w:rsidRPr="0038399C">
        <w:rPr>
          <w:rFonts w:ascii="Times New Roman" w:eastAsia="Times New Roman" w:hAnsi="Times New Roman" w:cs="Times New Roman"/>
          <w:i/>
          <w:iCs/>
          <w:sz w:val="24"/>
          <w:szCs w:val="24"/>
        </w:rPr>
        <w:t>Palu</w:t>
      </w:r>
      <w:proofErr w:type="spellEnd"/>
      <w:r w:rsidRPr="0038399C">
        <w:rPr>
          <w:rFonts w:ascii="Times New Roman" w:eastAsia="Calibri" w:hAnsi="Times New Roman" w:cs="Times New Roman"/>
          <w:i/>
          <w:iCs/>
          <w:sz w:val="24"/>
          <w:szCs w:val="24"/>
        </w:rPr>
        <w:t xml:space="preserve">. </w:t>
      </w:r>
      <w:r w:rsidRPr="0038399C">
        <w:rPr>
          <w:rFonts w:ascii="Times New Roman" w:eastAsia="Times New Roman" w:hAnsi="Times New Roman" w:cs="Times New Roman"/>
          <w:i/>
          <w:iCs/>
          <w:sz w:val="24"/>
          <w:szCs w:val="24"/>
        </w:rPr>
        <w:t>This type of research is descriptive qualitative with phenomenological methods, collecting data by interview, and analyzing the data qualitatively. The results of this study found findings that showed the factors influencing the subject to be re-resolved in disaster-prone areas</w:t>
      </w:r>
      <w:r w:rsidRPr="0038399C">
        <w:rPr>
          <w:rFonts w:ascii="Times New Roman" w:eastAsiaTheme="minorEastAsia" w:hAnsi="Times New Roman" w:cs="Times New Roman"/>
          <w:i/>
          <w:iCs/>
          <w:sz w:val="24"/>
          <w:szCs w:val="24"/>
          <w:lang w:eastAsia="id-ID"/>
        </w:rPr>
        <w:t xml:space="preserve">. </w:t>
      </w:r>
      <w:r w:rsidRPr="0038399C">
        <w:rPr>
          <w:rFonts w:ascii="Times New Roman" w:eastAsia="Times New Roman" w:hAnsi="Times New Roman" w:cs="Times New Roman"/>
          <w:i/>
          <w:iCs/>
          <w:sz w:val="24"/>
          <w:szCs w:val="24"/>
        </w:rPr>
        <w:t xml:space="preserve">Look for factors that influence business opportunities, attitudes, and encouragement that are supported, family influence, beliefs, and owned resources. Both the subject </w:t>
      </w:r>
      <w:proofErr w:type="gramStart"/>
      <w:r w:rsidRPr="0038399C">
        <w:rPr>
          <w:rFonts w:ascii="Times New Roman" w:eastAsia="Times New Roman" w:hAnsi="Times New Roman" w:cs="Times New Roman"/>
          <w:i/>
          <w:iCs/>
          <w:sz w:val="24"/>
          <w:szCs w:val="24"/>
        </w:rPr>
        <w:t>are</w:t>
      </w:r>
      <w:proofErr w:type="gramEnd"/>
      <w:r w:rsidRPr="0038399C">
        <w:rPr>
          <w:rFonts w:ascii="Times New Roman" w:eastAsia="Times New Roman" w:hAnsi="Times New Roman" w:cs="Times New Roman"/>
          <w:i/>
          <w:iCs/>
          <w:sz w:val="24"/>
          <w:szCs w:val="24"/>
        </w:rPr>
        <w:t xml:space="preserve"> consider business opportunities, the hopes to be achieved in the future that is expected to end to promote family welfare. Besides, the subject who believes this will come back again, but also must start again in a new place. The third subject is optimistic by setting the best expectations with all the decisions chosen.</w:t>
      </w:r>
    </w:p>
    <w:p w14:paraId="3AE6A4FF" w14:textId="77777777" w:rsidR="0038399C" w:rsidRPr="0038399C" w:rsidRDefault="0038399C" w:rsidP="0038399C">
      <w:pPr>
        <w:contextualSpacing/>
        <w:rPr>
          <w:rFonts w:ascii="Times New Roman" w:eastAsia="Times New Roman" w:hAnsi="Times New Roman" w:cs="Times New Roman"/>
          <w:sz w:val="24"/>
          <w:szCs w:val="24"/>
        </w:rPr>
        <w:sectPr w:rsidR="0038399C" w:rsidRPr="0038399C">
          <w:pgSz w:w="12240" w:h="15840"/>
          <w:pgMar w:top="2268" w:right="1701" w:bottom="1701" w:left="2268" w:header="720" w:footer="720" w:gutter="0"/>
          <w:pgNumType w:fmt="lowerRoman"/>
          <w:cols w:space="720"/>
          <w:docGrid w:linePitch="360"/>
        </w:sectPr>
      </w:pPr>
      <w:proofErr w:type="gramStart"/>
      <w:r w:rsidRPr="0038399C">
        <w:rPr>
          <w:rFonts w:ascii="Times New Roman" w:eastAsia="SimSun" w:hAnsi="Times New Roman"/>
          <w:i/>
          <w:iCs/>
          <w:sz w:val="24"/>
          <w:szCs w:val="24"/>
        </w:rPr>
        <w:t>Keywords :</w:t>
      </w:r>
      <w:proofErr w:type="gramEnd"/>
      <w:r w:rsidRPr="0038399C">
        <w:rPr>
          <w:rFonts w:ascii="Times New Roman" w:eastAsia="SimSun" w:hAnsi="Times New Roman"/>
          <w:i/>
          <w:iCs/>
          <w:sz w:val="24"/>
          <w:szCs w:val="24"/>
        </w:rPr>
        <w:t xml:space="preserve"> r</w:t>
      </w:r>
      <w:r w:rsidRPr="0038399C">
        <w:rPr>
          <w:rFonts w:ascii="Times New Roman" w:eastAsia="Times New Roman" w:hAnsi="Times New Roman" w:cs="Times New Roman"/>
          <w:i/>
          <w:iCs/>
          <w:sz w:val="24"/>
          <w:szCs w:val="24"/>
        </w:rPr>
        <w:t>esettlement, occupancy, inhabiting, factors, disaster-prone.</w:t>
      </w:r>
    </w:p>
    <w:p w14:paraId="3FC1F470" w14:textId="20366A7F" w:rsidR="00B4488D" w:rsidRPr="00AF1EA1" w:rsidRDefault="00B4488D" w:rsidP="00B4488D">
      <w:pPr>
        <w:rPr>
          <w:rFonts w:ascii="Times New Roman" w:eastAsia="SimSun" w:hAnsi="Times New Roman"/>
          <w:sz w:val="24"/>
          <w:szCs w:val="24"/>
        </w:rPr>
      </w:pPr>
    </w:p>
    <w:p w14:paraId="0ECB3812" w14:textId="77777777" w:rsidR="004D6870" w:rsidRPr="004D6870" w:rsidRDefault="004D6870" w:rsidP="004D6870">
      <w:pPr>
        <w:rPr>
          <w:rFonts w:ascii="Times New Roman" w:eastAsia="SimSun" w:hAnsi="Times New Roman"/>
          <w:sz w:val="24"/>
          <w:szCs w:val="24"/>
        </w:rPr>
      </w:pPr>
    </w:p>
    <w:p w14:paraId="2532B3AD" w14:textId="77777777" w:rsidR="00D90B7F" w:rsidRPr="001A66E1" w:rsidRDefault="00D90B7F" w:rsidP="001A66E1">
      <w:pPr>
        <w:rPr>
          <w:rFonts w:ascii="Times New Roman" w:eastAsia="SimSun" w:hAnsi="Times New Roman"/>
          <w:sz w:val="24"/>
          <w:szCs w:val="24"/>
        </w:rPr>
        <w:sectPr w:rsidR="00D90B7F" w:rsidRPr="001A66E1" w:rsidSect="00F13F07">
          <w:pgSz w:w="12240" w:h="15840"/>
          <w:pgMar w:top="2268" w:right="1701" w:bottom="1701" w:left="2268" w:header="720" w:footer="720" w:gutter="0"/>
          <w:cols w:space="720"/>
          <w:docGrid w:linePitch="360"/>
        </w:sectPr>
      </w:pPr>
    </w:p>
    <w:p w14:paraId="2523C2F9" w14:textId="77777777" w:rsidR="00A14264" w:rsidRPr="00A14264" w:rsidRDefault="00A14264" w:rsidP="00D90B7F">
      <w:pPr>
        <w:pStyle w:val="ListParagraph1"/>
        <w:spacing w:line="240" w:lineRule="auto"/>
        <w:ind w:left="0"/>
        <w:rPr>
          <w:rFonts w:ascii="Times New Roman" w:hAnsi="Times New Roman"/>
          <w:b/>
          <w:sz w:val="24"/>
          <w:szCs w:val="24"/>
        </w:rPr>
      </w:pPr>
      <w:r w:rsidRPr="00A14264">
        <w:rPr>
          <w:rFonts w:ascii="Times New Roman" w:hAnsi="Times New Roman"/>
          <w:b/>
          <w:sz w:val="24"/>
          <w:szCs w:val="24"/>
        </w:rPr>
        <w:t>PENDAHULUAN</w:t>
      </w:r>
    </w:p>
    <w:p w14:paraId="7255BFE7" w14:textId="0EBE868C" w:rsidR="0010566C" w:rsidRDefault="0010566C" w:rsidP="00D90B7F">
      <w:pPr>
        <w:spacing w:after="160"/>
        <w:ind w:firstLine="567"/>
        <w:contextualSpacing/>
        <w:rPr>
          <w:rFonts w:ascii="Times New Roman" w:eastAsia="Times New Roman" w:hAnsi="Times New Roman" w:cs="Times New Roman"/>
          <w:sz w:val="24"/>
          <w:szCs w:val="24"/>
        </w:rPr>
      </w:pPr>
      <w:r w:rsidRPr="00F71864">
        <w:rPr>
          <w:rFonts w:ascii="Times New Roman" w:eastAsia="Times New Roman" w:hAnsi="Times New Roman" w:cs="Times New Roman"/>
          <w:sz w:val="24"/>
          <w:szCs w:val="24"/>
          <w:lang w:val="id-ID"/>
        </w:rPr>
        <w:t xml:space="preserve">Indonesia adalah wilayah yang sangat rawan terjadi bencana alam. Selain wilayahnya yang dilintasi jajaran pegunungan berapi </w:t>
      </w:r>
      <w:r w:rsidRPr="00F71864">
        <w:rPr>
          <w:rFonts w:ascii="Times New Roman" w:eastAsia="Times New Roman" w:hAnsi="Times New Roman" w:cs="Times New Roman"/>
          <w:i/>
          <w:sz w:val="24"/>
          <w:szCs w:val="24"/>
          <w:lang w:val="id-ID"/>
        </w:rPr>
        <w:t>(Ring of Fire)</w:t>
      </w:r>
      <w:r w:rsidRPr="00F71864">
        <w:rPr>
          <w:rFonts w:ascii="Times New Roman" w:eastAsia="Times New Roman" w:hAnsi="Times New Roman" w:cs="Times New Roman"/>
          <w:sz w:val="24"/>
          <w:szCs w:val="24"/>
          <w:lang w:val="id-ID"/>
        </w:rPr>
        <w:t>, terletak diantara dua samudera besar yaitu samudera Hindia dan samudera Pasifik, hal tersebut menyebabkan Indonesia mengalami kemungkinan yang akan sering terjadi bencana. Bencana alam  adalah  bencana  yang  diakibatkan  oleh  peristiwa atau serangkaian peristiwa yang disebabkan oleh  alam antara lain berupa gempa bumi,  tsunami,  gunung  meletus,  banjir,  kekeringan,  angin  topan,  dan  tanah  longsor (UU nomor 24 tahun 2007)</w:t>
      </w:r>
      <w:r>
        <w:rPr>
          <w:rFonts w:ascii="Times New Roman" w:eastAsia="Times New Roman" w:hAnsi="Times New Roman" w:cs="Times New Roman"/>
          <w:sz w:val="24"/>
          <w:szCs w:val="24"/>
        </w:rPr>
        <w:t>.</w:t>
      </w:r>
    </w:p>
    <w:p w14:paraId="732C6B91" w14:textId="63E192D4" w:rsidR="006B6365" w:rsidRDefault="006B6365" w:rsidP="00D90B7F">
      <w:pPr>
        <w:spacing w:after="160"/>
        <w:ind w:firstLine="567"/>
        <w:contextualSpacing/>
        <w:rPr>
          <w:rFonts w:ascii="Times New Roman" w:eastAsia="Times New Roman" w:hAnsi="Times New Roman" w:cs="Times New Roman"/>
          <w:sz w:val="24"/>
          <w:szCs w:val="24"/>
        </w:rPr>
      </w:pPr>
      <w:r w:rsidRPr="00F71864">
        <w:rPr>
          <w:rFonts w:ascii="Times New Roman" w:eastAsia="Times New Roman" w:hAnsi="Times New Roman" w:cs="Times New Roman"/>
          <w:sz w:val="24"/>
          <w:szCs w:val="24"/>
          <w:lang w:val="id-ID"/>
        </w:rPr>
        <w:t>Daerah Sulawesi Tengah merupakan salah satu daerah rawan bencana gempabumi di Indonesia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{"citationItems":[{"id":"ITEM-1","itemData":{"abstract":"Palu Koro Fault lies along Palu valley that stretches from the Gulf of Palu to the southeast. This fault is a major geologic structure in the Province of Central Sulawesi. Based on data from the Shuttle Radar Topography Mission (SRTM) lineament is clearly seen along the valley of Palu Koro which is related to the presence of Palu Koro Fault. The distribution of Palu Koro Fault can be divided into seven segments with sequence from north to south are S6, S5, S4, S3, S2, S1, and S0 respectively. This paper analyzes tectonic classes of Palu Koro Fault based on morphometry methods of mountain front sinuosity and ratio of valley floor width to valley depth. Morphometry is a quantitative measurement of the shape of landform including valley, mountain front, width of drainage basin, height and length of rivers. The parameter values of mountain sinuosity of Palu Koro Fault range between 1.0008 to 2.3367, and the values of ratio of valley floor width to valley depth range between 0.03936 to 0.9732. Based on morphometry analysis using the both parameters it can be seen that all segments of Palu Koro Fault are classified as high to middle tectonic classes, whereas in the southern part (segments S0, S1, S2, and S3) tend to have higher tectonic classes than in the north (segments S4, S5, and S6).","author":[{"dropping-particle":"","family":"Supartoyo, Cecep Sulaiman","given":"dan Deden Junaedi","non-dropping-particle":"","parse-names":false,"suffix":""}],"container-title":"Jurnal Lingkungan dan Bencana Geologi","id":"ITEM-1","issue":"2","issued":{"date-parts":[["2014"]]},"page":"112","title":"Kelas tektonik sesar palu koro, Sulawesi Tengah","type":"article-journal","volume":"5"},"uris":["http://www.mendeley.com/documents/?uuid=ae5c7a7b-ceac-4a8d-a188-b201ce3cd18b"]}],"mendeley":{"formattedCitation":"(Supartoyo, Cecep Sulaiman, 2014)","plainTextFormattedCitation":"(Supartoyo, Cecep Sulaiman, 2014)","previouslyFormattedCitation":"(Supartoyo, Cecep Sulaiman, 2014)"},"properties":{"noteIndex":0},"schema":"https://github.com/citation-style-language/schema/raw/master/csl-citation.json"}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110206">
        <w:rPr>
          <w:rFonts w:ascii="Times New Roman" w:eastAsia="Times New Roman" w:hAnsi="Times New Roman" w:cs="Times New Roman"/>
          <w:noProof/>
          <w:sz w:val="24"/>
          <w:szCs w:val="24"/>
        </w:rPr>
        <w:t>(Supartoyo, Cecep Sulaiman, 2014)</w:t>
      </w:r>
      <w:r>
        <w:rPr>
          <w:rFonts w:ascii="Times New Roman" w:eastAsia="Times New Roman" w:hAnsi="Times New Roman" w:cs="Times New Roman"/>
          <w:sz w:val="24"/>
          <w:szCs w:val="24"/>
        </w:rPr>
        <w:fldChar w:fldCharType="end"/>
      </w:r>
      <w:r w:rsidRPr="00F71864">
        <w:rPr>
          <w:rFonts w:ascii="Times New Roman" w:eastAsia="Times New Roman" w:hAnsi="Times New Roman" w:cs="Times New Roman"/>
          <w:sz w:val="24"/>
          <w:szCs w:val="24"/>
          <w:lang w:val="id-ID"/>
        </w:rPr>
        <w:t>, karena terletak dekat dengan sumber gempabumi yang berada di darat dan di laut. Sumber-sumber gempabumi tersebut terbentuk akibat proses tektonik yang terjadi sebelumnya</w:t>
      </w:r>
      <w:r>
        <w:rPr>
          <w:rFonts w:ascii="Times New Roman" w:eastAsia="Times New Roman" w:hAnsi="Times New Roman" w:cs="Times New Roman"/>
          <w:sz w:val="24"/>
          <w:szCs w:val="24"/>
        </w:rPr>
        <w:t xml:space="preserve">. </w:t>
      </w:r>
      <w:r w:rsidRPr="00F71864">
        <w:rPr>
          <w:rFonts w:ascii="Times New Roman" w:eastAsia="Times New Roman" w:hAnsi="Times New Roman" w:cs="Times New Roman"/>
          <w:sz w:val="24"/>
          <w:szCs w:val="24"/>
          <w:lang w:val="id-ID"/>
        </w:rPr>
        <w:t>Pada bulan september 2018 lalu, setelah gempa dan tsunami melanda,</w:t>
      </w:r>
      <w:r>
        <w:rPr>
          <w:rFonts w:ascii="Times New Roman" w:eastAsia="Times New Roman" w:hAnsi="Times New Roman" w:cs="Times New Roman"/>
          <w:sz w:val="24"/>
          <w:szCs w:val="24"/>
        </w:rPr>
        <w:t xml:space="preserve"> p</w:t>
      </w:r>
      <w:r w:rsidRPr="00F71864">
        <w:rPr>
          <w:rFonts w:ascii="Times New Roman" w:eastAsia="Times New Roman" w:hAnsi="Times New Roman" w:cs="Times New Roman"/>
          <w:sz w:val="24"/>
          <w:szCs w:val="24"/>
          <w:lang w:val="id-ID"/>
        </w:rPr>
        <w:t>usat perbelanjaan atau mal terbesar di Kota Palu, Mal Tatura, ambruk</w:t>
      </w:r>
      <w:r>
        <w:rPr>
          <w:rFonts w:ascii="Times New Roman" w:eastAsia="Times New Roman" w:hAnsi="Times New Roman" w:cs="Times New Roman"/>
          <w:sz w:val="24"/>
          <w:szCs w:val="24"/>
        </w:rPr>
        <w:t>, a</w:t>
      </w:r>
      <w:r w:rsidRPr="00F71864">
        <w:rPr>
          <w:rFonts w:ascii="Times New Roman" w:eastAsia="Times New Roman" w:hAnsi="Times New Roman" w:cs="Times New Roman"/>
          <w:sz w:val="24"/>
          <w:szCs w:val="24"/>
          <w:lang w:val="id-ID"/>
        </w:rPr>
        <w:t>rena Festival Pesona Palu Nomoni, puluhan hingga seratusan orang pengisi acara, sebagian merupakan para penari, belum diketahui nasibnya. Jembatan Ponulele yang menghubungkan antara Donggala Barat dan Donggala Timur, roboh</w:t>
      </w:r>
      <w:r>
        <w:rPr>
          <w:rFonts w:ascii="Times New Roman" w:eastAsia="Times New Roman" w:hAnsi="Times New Roman" w:cs="Times New Roman"/>
          <w:sz w:val="24"/>
          <w:szCs w:val="24"/>
        </w:rPr>
        <w:t xml:space="preserve"> </w:t>
      </w:r>
      <w:r w:rsidRPr="00F71864">
        <w:rPr>
          <w:rFonts w:ascii="Times New Roman" w:eastAsia="Times New Roman" w:hAnsi="Times New Roman" w:cs="Times New Roman"/>
          <w:sz w:val="24"/>
          <w:szCs w:val="24"/>
          <w:lang w:val="id-ID"/>
        </w:rPr>
        <w:t>setelah diterjang gelombang tsunami</w:t>
      </w:r>
      <w:r>
        <w:rPr>
          <w:rFonts w:ascii="Times New Roman" w:eastAsia="Times New Roman" w:hAnsi="Times New Roman" w:cs="Times New Roman"/>
          <w:sz w:val="24"/>
          <w:szCs w:val="24"/>
        </w:rPr>
        <w:t>.</w:t>
      </w:r>
    </w:p>
    <w:p w14:paraId="5FCAB85D" w14:textId="07A91BC7" w:rsidR="006B6365" w:rsidRDefault="00434BA5" w:rsidP="00D90B7F">
      <w:pPr>
        <w:spacing w:after="160"/>
        <w:ind w:firstLine="567"/>
        <w:contextualSpacing/>
        <w:rPr>
          <w:rFonts w:ascii="Times New Roman" w:eastAsia="Times New Roman" w:hAnsi="Times New Roman" w:cs="Times New Roman"/>
          <w:sz w:val="24"/>
          <w:szCs w:val="24"/>
        </w:rPr>
      </w:pPr>
      <w:r w:rsidRPr="00F71864">
        <w:rPr>
          <w:rFonts w:ascii="Times New Roman" w:eastAsia="Times New Roman" w:hAnsi="Times New Roman" w:cs="Times New Roman"/>
          <w:sz w:val="24"/>
          <w:szCs w:val="24"/>
          <w:lang w:val="id-ID"/>
        </w:rPr>
        <w:t xml:space="preserve">Penanganan bencana terdapat empat kategori, yaitu; mitigasi, </w:t>
      </w:r>
      <w:r w:rsidRPr="00F71864">
        <w:rPr>
          <w:rFonts w:ascii="Times New Roman" w:eastAsia="Times New Roman" w:hAnsi="Times New Roman" w:cs="Times New Roman"/>
          <w:sz w:val="24"/>
          <w:szCs w:val="24"/>
          <w:lang w:val="id-ID"/>
        </w:rPr>
        <w:t xml:space="preserve">perlindungan dan evakuasi, pencarian dan penyelamatan,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r w:rsidRPr="00F71864">
        <w:rPr>
          <w:rFonts w:ascii="Times New Roman" w:eastAsia="Times New Roman" w:hAnsi="Times New Roman" w:cs="Times New Roman"/>
          <w:sz w:val="24"/>
          <w:szCs w:val="24"/>
          <w:lang w:val="id-ID"/>
        </w:rPr>
        <w:t xml:space="preserve">pemulihan. </w:t>
      </w:r>
      <w:r>
        <w:rPr>
          <w:rFonts w:ascii="Times New Roman" w:eastAsia="Times New Roman" w:hAnsi="Times New Roman" w:cs="Times New Roman"/>
          <w:sz w:val="24"/>
          <w:szCs w:val="24"/>
        </w:rPr>
        <w:t>K</w:t>
      </w:r>
      <w:r w:rsidRPr="00F71864">
        <w:rPr>
          <w:rFonts w:ascii="Times New Roman" w:eastAsia="Times New Roman" w:hAnsi="Times New Roman" w:cs="Times New Roman"/>
          <w:sz w:val="24"/>
          <w:szCs w:val="24"/>
          <w:lang w:val="id-ID"/>
        </w:rPr>
        <w:t>egiatan sebelum terjadinya bencana (mitigasi) dapat meminimalisir dampak bencana yang terjadi. Selain mitigasi, upaya pemerintah dalam penanganan bencana alam, salah satunya ialah melakukan relokasi pada pemukiman warga yang berisiko dan rawan bencana terulang kembali</w:t>
      </w:r>
      <w:r>
        <w:rPr>
          <w:rFonts w:ascii="Times New Roman" w:eastAsia="Times New Roman" w:hAnsi="Times New Roman" w:cs="Times New Roman"/>
          <w:sz w:val="24"/>
          <w:szCs w:val="24"/>
        </w:rPr>
        <w:t>.</w:t>
      </w:r>
    </w:p>
    <w:p w14:paraId="58F3CC7E" w14:textId="7082FC56" w:rsidR="0070148E" w:rsidRDefault="0070148E" w:rsidP="00D90B7F">
      <w:pPr>
        <w:spacing w:after="160"/>
        <w:ind w:firstLine="567"/>
        <w:contextualSpacing/>
        <w:rPr>
          <w:rFonts w:ascii="Times New Roman" w:eastAsia="Times New Roman" w:hAnsi="Times New Roman" w:cs="Times New Roman"/>
          <w:sz w:val="24"/>
          <w:szCs w:val="24"/>
        </w:rPr>
      </w:pPr>
      <w:r w:rsidRPr="00F71864">
        <w:rPr>
          <w:rFonts w:ascii="Times New Roman" w:eastAsia="Times New Roman" w:hAnsi="Times New Roman" w:cs="Times New Roman"/>
          <w:sz w:val="24"/>
          <w:szCs w:val="24"/>
          <w:lang w:val="id-ID"/>
        </w:rPr>
        <w:t xml:space="preserve">Relokasi dalam kamus Indonesia diterjemahkan bahwa relokasi adalah membangun kembali perumahan, harta kekayaan, termasuk tanah produktif, dan prasarana umum di lokasi atau lahan lain. </w:t>
      </w:r>
      <w:r w:rsidRPr="00C42273">
        <w:rPr>
          <w:rFonts w:ascii="Times New Roman" w:eastAsia="Times New Roman" w:hAnsi="Times New Roman" w:cs="Times New Roman"/>
          <w:sz w:val="24"/>
          <w:szCs w:val="24"/>
          <w:lang w:val="id-ID"/>
        </w:rPr>
        <w:t>Dalam relokasi terdapat objek dan subjek yang terkena dampak dalam perencanaan dan pembangunan relokasi (Sari, 2006)</w:t>
      </w:r>
      <w:r>
        <w:rPr>
          <w:rFonts w:ascii="Times New Roman" w:eastAsia="Times New Roman" w:hAnsi="Times New Roman" w:cs="Times New Roman"/>
          <w:sz w:val="24"/>
          <w:szCs w:val="24"/>
        </w:rPr>
        <w:t xml:space="preserve">. </w:t>
      </w:r>
      <w:r w:rsidRPr="00C42273">
        <w:rPr>
          <w:rFonts w:ascii="Times New Roman" w:eastAsia="Times New Roman" w:hAnsi="Times New Roman" w:cs="Times New Roman"/>
          <w:sz w:val="24"/>
          <w:szCs w:val="24"/>
          <w:lang w:val="id-ID"/>
        </w:rPr>
        <w:t>Musthofa (2011) juga menyatakan dukungan bahwa lokasi dan tempat relokasi baru merupakan faktor penting dalam perencanaan relokasi, karena sangat menentukan kemudahan menuju lahan usaha, jaringan sosial, pekerjaan, bidang usaha, kredit dan peluang pasar</w:t>
      </w:r>
      <w:r>
        <w:rPr>
          <w:rFonts w:ascii="Times New Roman" w:eastAsia="Times New Roman" w:hAnsi="Times New Roman" w:cs="Times New Roman"/>
          <w:sz w:val="24"/>
          <w:szCs w:val="24"/>
        </w:rPr>
        <w:t>.</w:t>
      </w:r>
      <w:r w:rsidR="006E5B76">
        <w:rPr>
          <w:rFonts w:ascii="Times New Roman" w:eastAsia="Times New Roman" w:hAnsi="Times New Roman" w:cs="Times New Roman"/>
          <w:sz w:val="24"/>
          <w:szCs w:val="24"/>
        </w:rPr>
        <w:t xml:space="preserve"> </w:t>
      </w:r>
      <w:r w:rsidR="006E5B76" w:rsidRPr="00F71864">
        <w:rPr>
          <w:rFonts w:ascii="Times New Roman" w:eastAsia="Times New Roman" w:hAnsi="Times New Roman" w:cs="Times New Roman"/>
          <w:sz w:val="24"/>
          <w:szCs w:val="24"/>
          <w:lang w:val="id-ID"/>
        </w:rPr>
        <w:t>Relokasi</w:t>
      </w:r>
      <w:r w:rsidR="006E5B76">
        <w:rPr>
          <w:rFonts w:ascii="Times New Roman" w:eastAsia="Times New Roman" w:hAnsi="Times New Roman" w:cs="Times New Roman"/>
          <w:sz w:val="24"/>
          <w:szCs w:val="24"/>
        </w:rPr>
        <w:t xml:space="preserve"> </w:t>
      </w:r>
      <w:r w:rsidR="006E5B76" w:rsidRPr="00F71864">
        <w:rPr>
          <w:rFonts w:ascii="Times New Roman" w:eastAsia="Times New Roman" w:hAnsi="Times New Roman" w:cs="Times New Roman"/>
          <w:sz w:val="24"/>
          <w:szCs w:val="24"/>
          <w:lang w:val="id-ID"/>
        </w:rPr>
        <w:t>harus mempertimbangkan bahwa penerima dampak relokasi merupakan pihak yang dinilai rentan (</w:t>
      </w:r>
      <w:r w:rsidR="006E5B76" w:rsidRPr="00F71864">
        <w:rPr>
          <w:rFonts w:ascii="Times New Roman" w:eastAsia="Times New Roman" w:hAnsi="Times New Roman" w:cs="Times New Roman"/>
          <w:i/>
          <w:sz w:val="24"/>
          <w:szCs w:val="24"/>
          <w:lang w:val="id-ID"/>
        </w:rPr>
        <w:t>vulnerable person</w:t>
      </w:r>
      <w:r w:rsidR="006E5B76" w:rsidRPr="00F71864">
        <w:rPr>
          <w:rFonts w:ascii="Times New Roman" w:eastAsia="Times New Roman" w:hAnsi="Times New Roman" w:cs="Times New Roman"/>
          <w:sz w:val="24"/>
          <w:szCs w:val="24"/>
          <w:lang w:val="id-ID"/>
        </w:rPr>
        <w:t>)</w:t>
      </w:r>
      <w:r w:rsidR="006E5B76">
        <w:rPr>
          <w:rFonts w:ascii="Times New Roman" w:eastAsia="Times New Roman" w:hAnsi="Times New Roman" w:cs="Times New Roman"/>
          <w:sz w:val="24"/>
          <w:szCs w:val="24"/>
        </w:rPr>
        <w:t xml:space="preserve">. </w:t>
      </w:r>
    </w:p>
    <w:p w14:paraId="6C17572A" w14:textId="595CCFAE" w:rsidR="000433B7" w:rsidRDefault="000433B7" w:rsidP="00D90B7F">
      <w:pPr>
        <w:spacing w:after="160"/>
        <w:ind w:firstLine="567"/>
        <w:contextualSpacing/>
        <w:rPr>
          <w:rFonts w:ascii="Times New Roman" w:eastAsia="Times New Roman" w:hAnsi="Times New Roman" w:cs="Times New Roman"/>
          <w:sz w:val="24"/>
          <w:szCs w:val="24"/>
        </w:rPr>
      </w:pPr>
      <w:r w:rsidRPr="00F71864">
        <w:rPr>
          <w:rFonts w:ascii="Times New Roman" w:eastAsia="Times New Roman" w:hAnsi="Times New Roman" w:cs="Times New Roman"/>
          <w:sz w:val="24"/>
          <w:szCs w:val="24"/>
          <w:lang w:val="id-ID"/>
        </w:rPr>
        <w:t>Penduduk yang direlokasi adalah semua penduduk yang tinggal didaerah pesisir pantai Talise yang menjadi korban gempa dan tsunami, serta tidak memiliki kemampuan ekonomi yang cukup</w:t>
      </w:r>
      <w:r>
        <w:rPr>
          <w:rFonts w:ascii="Times New Roman" w:eastAsia="Times New Roman" w:hAnsi="Times New Roman" w:cs="Times New Roman"/>
          <w:sz w:val="24"/>
          <w:szCs w:val="24"/>
        </w:rPr>
        <w:t xml:space="preserve">. </w:t>
      </w:r>
      <w:r w:rsidRPr="00F71864">
        <w:rPr>
          <w:rFonts w:ascii="Times New Roman" w:eastAsia="Times New Roman" w:hAnsi="Times New Roman" w:cs="Times New Roman"/>
          <w:sz w:val="24"/>
          <w:szCs w:val="24"/>
          <w:lang w:val="id-ID"/>
        </w:rPr>
        <w:t xml:space="preserve">Sesuai dengan tujuan dari pengadaan tanah yang terdapat dalam Pasal 3 Undang-Undang Nomor 2 Tahun 2012 yaitu bertujuan menyediakan tanah bagi pelaksanaan pembangunan guna meningkatkan </w:t>
      </w:r>
      <w:r w:rsidRPr="00F71864">
        <w:rPr>
          <w:rFonts w:ascii="Times New Roman" w:eastAsia="Times New Roman" w:hAnsi="Times New Roman" w:cs="Times New Roman"/>
          <w:sz w:val="24"/>
          <w:szCs w:val="24"/>
          <w:lang w:val="id-ID"/>
        </w:rPr>
        <w:lastRenderedPageBreak/>
        <w:t>kesejahteraan dan kemakmuran bangsa, negara, dan masyarakat dengan tetap menjamin kepentingan hukum pihak yang berhak</w:t>
      </w:r>
      <w:r>
        <w:rPr>
          <w:rFonts w:ascii="Times New Roman" w:eastAsia="Times New Roman" w:hAnsi="Times New Roman" w:cs="Times New Roman"/>
          <w:sz w:val="24"/>
          <w:szCs w:val="24"/>
        </w:rPr>
        <w:t xml:space="preserve">. </w:t>
      </w:r>
      <w:r w:rsidRPr="00F71864">
        <w:rPr>
          <w:rFonts w:ascii="Times New Roman" w:eastAsia="Times New Roman" w:hAnsi="Times New Roman" w:cs="Times New Roman"/>
          <w:sz w:val="24"/>
          <w:szCs w:val="24"/>
          <w:lang w:val="id-ID"/>
        </w:rPr>
        <w:t>Titik-titik yang dilarang untuk aktifitas warga adalah sepanjang pesisir Teluk Palu, bekas likuifaksi Balaroa dan Petobo serta jalur-jalur patahan</w:t>
      </w:r>
      <w:r>
        <w:rPr>
          <w:rFonts w:ascii="Times New Roman" w:eastAsia="Times New Roman" w:hAnsi="Times New Roman" w:cs="Times New Roman"/>
          <w:sz w:val="24"/>
          <w:szCs w:val="24"/>
        </w:rPr>
        <w:t>.</w:t>
      </w:r>
    </w:p>
    <w:p w14:paraId="589824D8" w14:textId="4D75DDEA" w:rsidR="000433B7" w:rsidRDefault="000433B7" w:rsidP="00D90B7F">
      <w:pPr>
        <w:spacing w:after="160"/>
        <w:ind w:firstLine="567"/>
        <w:contextualSpacing/>
        <w:rPr>
          <w:rFonts w:ascii="Times New Roman" w:eastAsia="Times New Roman" w:hAnsi="Times New Roman" w:cs="Times New Roman"/>
          <w:sz w:val="24"/>
          <w:szCs w:val="24"/>
        </w:rPr>
      </w:pPr>
      <w:r w:rsidRPr="00F71864">
        <w:rPr>
          <w:rFonts w:ascii="Times New Roman" w:eastAsia="Times New Roman" w:hAnsi="Times New Roman" w:cs="Times New Roman"/>
          <w:sz w:val="24"/>
          <w:szCs w:val="24"/>
          <w:lang w:val="id-ID"/>
        </w:rPr>
        <w:t>Namun yang terlihat dilapangan, masih ada beberapa warga yang justru membangun kembali rumah-rumah disekitar pantai, tempat yang sama dimana rumah mereka sebelumnya berdiri</w:t>
      </w:r>
      <w:r>
        <w:rPr>
          <w:rFonts w:ascii="Times New Roman" w:eastAsia="Times New Roman" w:hAnsi="Times New Roman" w:cs="Times New Roman"/>
          <w:sz w:val="24"/>
          <w:szCs w:val="24"/>
        </w:rPr>
        <w:t xml:space="preserve">. </w:t>
      </w:r>
      <w:r w:rsidRPr="00F71864">
        <w:rPr>
          <w:rFonts w:ascii="Times New Roman" w:eastAsia="Times New Roman" w:hAnsi="Times New Roman" w:cs="Times New Roman"/>
          <w:sz w:val="24"/>
          <w:szCs w:val="24"/>
          <w:lang w:val="id-ID"/>
        </w:rPr>
        <w:t>Sedangkan menetap di daerah kawasan rawan bencana adalah suatu tindakan yang memiliki ancaman atau gangguan baik yang disebabkan oleh faktor alam, faktor non alam dan faktor sosial yang mana semua itu berisiko mengakibatkan korban jiwa, kerusakan lingkungan, kehilangan harta benda, dampak psikologis, gangguan ekonomi, penurunan kesehatan, penderitaan bahkan sampai dengan kematian, bencana tersebut sifatnya mendadak, sangat cepat dan menimbulkan kepanikan masyarakat</w:t>
      </w:r>
      <w:r>
        <w:rPr>
          <w:rFonts w:ascii="Times New Roman" w:eastAsia="Times New Roman" w:hAnsi="Times New Roman" w:cs="Times New Roman"/>
          <w:sz w:val="24"/>
          <w:szCs w:val="24"/>
        </w:rPr>
        <w:t>.</w:t>
      </w:r>
    </w:p>
    <w:p w14:paraId="3DCF3D70" w14:textId="403AB4CB" w:rsidR="000433B7" w:rsidRDefault="000433B7" w:rsidP="00D90B7F">
      <w:pPr>
        <w:spacing w:after="160"/>
        <w:ind w:firstLine="567"/>
        <w:contextualSpacing/>
        <w:rPr>
          <w:rFonts w:ascii="Times New Roman" w:eastAsia="Times New Roman" w:hAnsi="Times New Roman" w:cs="Times New Roman"/>
          <w:sz w:val="24"/>
          <w:szCs w:val="24"/>
        </w:rPr>
      </w:pPr>
      <w:r w:rsidRPr="00C42273">
        <w:rPr>
          <w:rFonts w:ascii="Times New Roman" w:eastAsia="Times New Roman" w:hAnsi="Times New Roman" w:cs="Times New Roman"/>
          <w:sz w:val="24"/>
          <w:szCs w:val="24"/>
          <w:lang w:val="id-ID"/>
        </w:rPr>
        <w:t>Sirgurdsson</w:t>
      </w:r>
      <w:r w:rsidR="00617D59">
        <w:rPr>
          <w:rFonts w:ascii="Times New Roman" w:eastAsia="Times New Roman" w:hAnsi="Times New Roman" w:cs="Times New Roman"/>
          <w:sz w:val="24"/>
          <w:szCs w:val="24"/>
        </w:rPr>
        <w:t xml:space="preserve"> </w:t>
      </w:r>
      <w:r w:rsidRPr="00C42273">
        <w:rPr>
          <w:rFonts w:ascii="Times New Roman" w:eastAsia="Times New Roman" w:hAnsi="Times New Roman" w:cs="Times New Roman"/>
          <w:sz w:val="24"/>
          <w:szCs w:val="24"/>
          <w:lang w:val="id-ID"/>
        </w:rPr>
        <w:t>(2000) mengungkapkan,</w:t>
      </w:r>
      <w:r w:rsidR="00617D59">
        <w:rPr>
          <w:rFonts w:ascii="Times New Roman" w:eastAsia="Times New Roman" w:hAnsi="Times New Roman" w:cs="Times New Roman"/>
          <w:sz w:val="24"/>
          <w:szCs w:val="24"/>
        </w:rPr>
        <w:t xml:space="preserve"> </w:t>
      </w:r>
      <w:r w:rsidRPr="00C42273">
        <w:rPr>
          <w:rFonts w:ascii="Times New Roman" w:eastAsia="Times New Roman" w:hAnsi="Times New Roman" w:cs="Times New Roman"/>
          <w:sz w:val="24"/>
          <w:szCs w:val="24"/>
          <w:lang w:val="id-ID"/>
        </w:rPr>
        <w:t>pendekatan</w:t>
      </w:r>
      <w:r w:rsidR="00617D59">
        <w:rPr>
          <w:rFonts w:ascii="Times New Roman" w:eastAsia="Times New Roman" w:hAnsi="Times New Roman" w:cs="Times New Roman"/>
          <w:sz w:val="24"/>
          <w:szCs w:val="24"/>
        </w:rPr>
        <w:t xml:space="preserve"> </w:t>
      </w:r>
      <w:r w:rsidRPr="00C42273">
        <w:rPr>
          <w:rFonts w:ascii="Times New Roman" w:eastAsia="Times New Roman" w:hAnsi="Times New Roman" w:cs="Times New Roman"/>
          <w:sz w:val="24"/>
          <w:szCs w:val="24"/>
          <w:lang w:val="id-ID"/>
        </w:rPr>
        <w:t>penghidupan yang berkelanjutan, dan memperoleh manfaat dari sumber daya fisik (misalnya, pertambangan), sumber daya energi (misalnya, panas), dan sumber daya sosial (misalnya, pariwisata)</w:t>
      </w:r>
      <w:r>
        <w:rPr>
          <w:rFonts w:ascii="Times New Roman" w:eastAsia="Times New Roman" w:hAnsi="Times New Roman" w:cs="Times New Roman"/>
          <w:sz w:val="24"/>
          <w:szCs w:val="24"/>
        </w:rPr>
        <w:t xml:space="preserve">. </w:t>
      </w:r>
      <w:r w:rsidRPr="00C42273">
        <w:rPr>
          <w:rFonts w:ascii="Times New Roman" w:eastAsia="Times New Roman" w:hAnsi="Times New Roman" w:cs="Times New Roman"/>
          <w:sz w:val="24"/>
          <w:szCs w:val="24"/>
          <w:lang w:val="id-ID"/>
        </w:rPr>
        <w:t>Selain itu, ada juga faktor sosial dan faktor ekonomi yang bisa saja menjadi sebab masyarakat enggan meninggalkan tanah kelahirannya</w:t>
      </w:r>
      <w:r>
        <w:rPr>
          <w:rFonts w:ascii="Times New Roman" w:eastAsia="Times New Roman" w:hAnsi="Times New Roman" w:cs="Times New Roman"/>
          <w:sz w:val="24"/>
          <w:szCs w:val="24"/>
        </w:rPr>
        <w:t>.</w:t>
      </w:r>
    </w:p>
    <w:p w14:paraId="4DCDD1DE" w14:textId="48F8DAC6" w:rsidR="000433B7" w:rsidRDefault="000433B7" w:rsidP="00D90B7F">
      <w:pPr>
        <w:spacing w:after="160"/>
        <w:ind w:firstLine="567"/>
        <w:contextualSpacing/>
        <w:rPr>
          <w:rFonts w:ascii="Times New Roman" w:eastAsia="Times New Roman" w:hAnsi="Times New Roman" w:cs="Times New Roman"/>
          <w:sz w:val="24"/>
          <w:szCs w:val="24"/>
        </w:rPr>
      </w:pPr>
      <w:r w:rsidRPr="00C42273">
        <w:rPr>
          <w:rFonts w:ascii="Times New Roman" w:eastAsia="Times New Roman" w:hAnsi="Times New Roman" w:cs="Times New Roman"/>
          <w:sz w:val="24"/>
          <w:szCs w:val="24"/>
          <w:lang w:val="id-ID"/>
        </w:rPr>
        <w:t>Mungkinkah ada nilai historis yang tid</w:t>
      </w:r>
      <w:r w:rsidRPr="00F71864">
        <w:rPr>
          <w:rFonts w:ascii="Times New Roman" w:eastAsia="Times New Roman" w:hAnsi="Times New Roman" w:cs="Times New Roman"/>
          <w:sz w:val="24"/>
          <w:szCs w:val="24"/>
          <w:lang w:val="id-ID"/>
        </w:rPr>
        <w:t xml:space="preserve">ak dapat dilepaskan, atau nilai ekonomi yang enggan mereka tinggalkan. Tentu mereka memiliki </w:t>
      </w:r>
      <w:r w:rsidRPr="00F71864">
        <w:rPr>
          <w:rFonts w:ascii="Times New Roman" w:eastAsia="Times New Roman" w:hAnsi="Times New Roman" w:cs="Times New Roman"/>
          <w:sz w:val="24"/>
          <w:szCs w:val="24"/>
          <w:lang w:val="id-ID"/>
        </w:rPr>
        <w:t>alasan masing-masing yang mendasarinya dan layak dipahami</w:t>
      </w:r>
      <w:r>
        <w:rPr>
          <w:rFonts w:ascii="Times New Roman" w:eastAsia="Times New Roman" w:hAnsi="Times New Roman" w:cs="Times New Roman"/>
          <w:sz w:val="24"/>
          <w:szCs w:val="24"/>
        </w:rPr>
        <w:t>.</w:t>
      </w:r>
    </w:p>
    <w:p w14:paraId="0DEDB3BA" w14:textId="6B00EF32" w:rsidR="00BC369B" w:rsidRDefault="00BC369B" w:rsidP="00D90B7F">
      <w:pPr>
        <w:spacing w:after="160"/>
        <w:ind w:firstLine="567"/>
        <w:contextualSpacing/>
        <w:rPr>
          <w:rFonts w:ascii="Times New Roman" w:eastAsia="Times New Roman" w:hAnsi="Times New Roman" w:cs="Times New Roman"/>
          <w:sz w:val="24"/>
          <w:szCs w:val="24"/>
        </w:rPr>
      </w:pPr>
      <w:r w:rsidRPr="00F71864">
        <w:rPr>
          <w:rFonts w:ascii="Times New Roman" w:eastAsia="Times New Roman" w:hAnsi="Times New Roman" w:cs="Times New Roman"/>
          <w:sz w:val="24"/>
          <w:szCs w:val="24"/>
          <w:lang w:val="id-ID"/>
        </w:rPr>
        <w:t>Kehidupan manusia memang dinamis dan selalu menarik untuk dibahas. Karena terkadang kebutuhan dasar manusia yaitu seperti terpenuhinya kebutuhan pangan dan sandang, kebutuhan terhadap tempat tinggal merupakan salah satu kebutuhan pokok untuk bertahan hidup. Masing-masing bisa jadi berpindah posisi dalam skala prioritas bagi individu masing-masing</w:t>
      </w:r>
      <w:r>
        <w:rPr>
          <w:rFonts w:ascii="Times New Roman" w:eastAsia="Times New Roman" w:hAnsi="Times New Roman" w:cs="Times New Roman"/>
          <w:sz w:val="24"/>
          <w:szCs w:val="24"/>
        </w:rPr>
        <w:t>.</w:t>
      </w:r>
    </w:p>
    <w:p w14:paraId="1DE53C3D" w14:textId="644874C7" w:rsidR="00BC369B" w:rsidRDefault="00BC369B" w:rsidP="00D90B7F">
      <w:pPr>
        <w:spacing w:after="160"/>
        <w:ind w:firstLine="567"/>
        <w:contextualSpacing/>
        <w:rPr>
          <w:rFonts w:ascii="Times New Roman" w:eastAsia="Times New Roman" w:hAnsi="Times New Roman" w:cs="Times New Roman"/>
          <w:sz w:val="24"/>
          <w:szCs w:val="24"/>
        </w:rPr>
      </w:pPr>
      <w:r w:rsidRPr="00F71864">
        <w:rPr>
          <w:rFonts w:ascii="Times New Roman" w:eastAsia="Times New Roman" w:hAnsi="Times New Roman" w:cs="Times New Roman"/>
          <w:sz w:val="24"/>
          <w:szCs w:val="24"/>
          <w:lang w:val="id-ID"/>
        </w:rPr>
        <w:t>Tempat tinggal atau yang sering disebut dengan rumah menurut UU No. 1 tahun 2011 memiliki pengertian sebagai bangunan gedung yang berfungsi sebagai tempat tinggal yang layak huni, sarana pembinaan keluarga, cerminan harkat dan martabat penghuninya, serta aset bagi pemiliknya. Rumah merupakan tempat dimana keluarga saling melindungi dan memberikan pengetahuan serta memberikan rasa nyaman diantara anggota keluarga yang tinggal dalam tempat tersebut</w:t>
      </w:r>
      <w:r>
        <w:rPr>
          <w:rFonts w:ascii="Times New Roman" w:eastAsia="Times New Roman" w:hAnsi="Times New Roman" w:cs="Times New Roman"/>
          <w:sz w:val="24"/>
          <w:szCs w:val="24"/>
        </w:rPr>
        <w:t>.</w:t>
      </w:r>
    </w:p>
    <w:p w14:paraId="3A4E36DB" w14:textId="34277E0F" w:rsidR="00EF0035" w:rsidRPr="007633E4" w:rsidRDefault="00BC369B" w:rsidP="007633E4">
      <w:pPr>
        <w:spacing w:after="160"/>
        <w:ind w:firstLine="567"/>
        <w:contextualSpacing/>
        <w:rPr>
          <w:rFonts w:ascii="Times New Roman" w:eastAsia="Times New Roman" w:hAnsi="Times New Roman" w:cs="Times New Roman"/>
          <w:sz w:val="24"/>
          <w:szCs w:val="24"/>
        </w:rPr>
      </w:pPr>
      <w:r w:rsidRPr="00F71864">
        <w:rPr>
          <w:rFonts w:ascii="Times New Roman" w:eastAsia="Times New Roman" w:hAnsi="Times New Roman" w:cs="Times New Roman"/>
          <w:sz w:val="24"/>
          <w:szCs w:val="24"/>
          <w:lang w:val="id-ID"/>
        </w:rPr>
        <w:t xml:space="preserve">Berdasarkan </w:t>
      </w:r>
      <w:proofErr w:type="spellStart"/>
      <w:r w:rsidRPr="00F71864">
        <w:rPr>
          <w:rFonts w:ascii="Times New Roman" w:eastAsia="Times New Roman" w:hAnsi="Times New Roman" w:cs="Times New Roman"/>
          <w:sz w:val="24"/>
          <w:szCs w:val="24"/>
        </w:rPr>
        <w:t>latar</w:t>
      </w:r>
      <w:proofErr w:type="spellEnd"/>
      <w:r w:rsidRPr="00F71864">
        <w:rPr>
          <w:rFonts w:ascii="Times New Roman" w:eastAsia="Times New Roman" w:hAnsi="Times New Roman" w:cs="Times New Roman"/>
          <w:sz w:val="24"/>
          <w:szCs w:val="24"/>
        </w:rPr>
        <w:t xml:space="preserve"> </w:t>
      </w:r>
      <w:proofErr w:type="spellStart"/>
      <w:r w:rsidRPr="00F71864">
        <w:rPr>
          <w:rFonts w:ascii="Times New Roman" w:eastAsia="Times New Roman" w:hAnsi="Times New Roman" w:cs="Times New Roman"/>
          <w:sz w:val="24"/>
          <w:szCs w:val="24"/>
        </w:rPr>
        <w:t>belakang</w:t>
      </w:r>
      <w:proofErr w:type="spellEnd"/>
      <w:r w:rsidRPr="00F71864">
        <w:rPr>
          <w:rFonts w:ascii="Times New Roman" w:eastAsia="Times New Roman" w:hAnsi="Times New Roman" w:cs="Times New Roman"/>
          <w:sz w:val="24"/>
          <w:szCs w:val="24"/>
        </w:rPr>
        <w:t xml:space="preserve"> </w:t>
      </w:r>
      <w:proofErr w:type="spellStart"/>
      <w:r w:rsidRPr="00F71864">
        <w:rPr>
          <w:rFonts w:ascii="Times New Roman" w:eastAsia="Times New Roman" w:hAnsi="Times New Roman" w:cs="Times New Roman"/>
          <w:sz w:val="24"/>
          <w:szCs w:val="24"/>
        </w:rPr>
        <w:t>tersebut</w:t>
      </w:r>
      <w:proofErr w:type="spellEnd"/>
      <w:r w:rsidRPr="00F71864">
        <w:rPr>
          <w:rFonts w:ascii="Times New Roman" w:eastAsia="Times New Roman" w:hAnsi="Times New Roman" w:cs="Times New Roman"/>
          <w:sz w:val="24"/>
          <w:szCs w:val="24"/>
        </w:rPr>
        <w:t xml:space="preserve"> </w:t>
      </w:r>
      <w:proofErr w:type="spellStart"/>
      <w:r w:rsidRPr="00F71864">
        <w:rPr>
          <w:rFonts w:ascii="Times New Roman" w:eastAsia="Times New Roman" w:hAnsi="Times New Roman" w:cs="Times New Roman"/>
          <w:sz w:val="24"/>
          <w:szCs w:val="24"/>
        </w:rPr>
        <w:t>peneliti</w:t>
      </w:r>
      <w:proofErr w:type="spellEnd"/>
      <w:r w:rsidRPr="00F71864">
        <w:rPr>
          <w:rFonts w:ascii="Times New Roman" w:eastAsia="Times New Roman" w:hAnsi="Times New Roman" w:cs="Times New Roman"/>
          <w:sz w:val="24"/>
          <w:szCs w:val="24"/>
        </w:rPr>
        <w:t xml:space="preserve"> </w:t>
      </w:r>
      <w:proofErr w:type="spellStart"/>
      <w:r w:rsidRPr="00F71864">
        <w:rPr>
          <w:rFonts w:ascii="Times New Roman" w:eastAsia="Times New Roman" w:hAnsi="Times New Roman" w:cs="Times New Roman"/>
          <w:sz w:val="24"/>
          <w:szCs w:val="24"/>
        </w:rPr>
        <w:t>tertarik</w:t>
      </w:r>
      <w:proofErr w:type="spellEnd"/>
      <w:r w:rsidRPr="00F71864">
        <w:rPr>
          <w:rFonts w:ascii="Times New Roman" w:eastAsia="Times New Roman" w:hAnsi="Times New Roman" w:cs="Times New Roman"/>
          <w:sz w:val="24"/>
          <w:szCs w:val="24"/>
        </w:rPr>
        <w:t xml:space="preserve"> </w:t>
      </w:r>
      <w:proofErr w:type="spellStart"/>
      <w:r w:rsidRPr="00F71864">
        <w:rPr>
          <w:rFonts w:ascii="Times New Roman" w:eastAsia="Times New Roman" w:hAnsi="Times New Roman" w:cs="Times New Roman"/>
          <w:sz w:val="24"/>
          <w:szCs w:val="24"/>
        </w:rPr>
        <w:t>untuk</w:t>
      </w:r>
      <w:proofErr w:type="spellEnd"/>
      <w:r w:rsidRPr="00F71864">
        <w:rPr>
          <w:rFonts w:ascii="Times New Roman" w:eastAsia="Times New Roman" w:hAnsi="Times New Roman" w:cs="Times New Roman"/>
          <w:sz w:val="24"/>
          <w:szCs w:val="24"/>
        </w:rPr>
        <w:t xml:space="preserve"> </w:t>
      </w:r>
      <w:proofErr w:type="spellStart"/>
      <w:r w:rsidRPr="00F71864">
        <w:rPr>
          <w:rFonts w:ascii="Times New Roman" w:eastAsia="Times New Roman" w:hAnsi="Times New Roman" w:cs="Times New Roman"/>
          <w:sz w:val="24"/>
          <w:szCs w:val="24"/>
        </w:rPr>
        <w:t>memahami</w:t>
      </w:r>
      <w:proofErr w:type="spellEnd"/>
      <w:r w:rsidRPr="00F71864">
        <w:rPr>
          <w:rFonts w:ascii="Times New Roman" w:eastAsia="Times New Roman" w:hAnsi="Times New Roman" w:cs="Times New Roman"/>
          <w:sz w:val="24"/>
          <w:szCs w:val="24"/>
        </w:rPr>
        <w:t xml:space="preserve"> </w:t>
      </w:r>
      <w:proofErr w:type="spellStart"/>
      <w:r w:rsidRPr="00F71864">
        <w:rPr>
          <w:rFonts w:ascii="Times New Roman" w:eastAsia="Times New Roman" w:hAnsi="Times New Roman" w:cs="Times New Roman"/>
          <w:sz w:val="24"/>
          <w:szCs w:val="24"/>
        </w:rPr>
        <w:t>lebih</w:t>
      </w:r>
      <w:proofErr w:type="spellEnd"/>
      <w:r w:rsidRPr="00F71864">
        <w:rPr>
          <w:rFonts w:ascii="Times New Roman" w:eastAsia="Times New Roman" w:hAnsi="Times New Roman" w:cs="Times New Roman"/>
          <w:sz w:val="24"/>
          <w:szCs w:val="24"/>
        </w:rPr>
        <w:t xml:space="preserve"> </w:t>
      </w:r>
      <w:proofErr w:type="spellStart"/>
      <w:r w:rsidRPr="00F71864">
        <w:rPr>
          <w:rFonts w:ascii="Times New Roman" w:eastAsia="Times New Roman" w:hAnsi="Times New Roman" w:cs="Times New Roman"/>
          <w:sz w:val="24"/>
          <w:szCs w:val="24"/>
        </w:rPr>
        <w:t>dalam</w:t>
      </w:r>
      <w:proofErr w:type="spellEnd"/>
      <w:r w:rsidRPr="00F71864">
        <w:rPr>
          <w:rFonts w:ascii="Times New Roman" w:eastAsia="Times New Roman" w:hAnsi="Times New Roman" w:cs="Times New Roman"/>
          <w:sz w:val="24"/>
          <w:szCs w:val="24"/>
        </w:rPr>
        <w:t xml:space="preserve"> f</w:t>
      </w:r>
      <w:r w:rsidRPr="00F71864">
        <w:rPr>
          <w:rFonts w:ascii="Times New Roman" w:eastAsia="Times New Roman" w:hAnsi="Times New Roman" w:cs="Times New Roman"/>
          <w:sz w:val="24"/>
          <w:szCs w:val="24"/>
          <w:lang w:val="id-ID"/>
        </w:rPr>
        <w:t xml:space="preserve">aktor-faktor </w:t>
      </w:r>
      <w:r w:rsidRPr="00F71864">
        <w:rPr>
          <w:rFonts w:ascii="Times New Roman" w:eastAsia="Times New Roman" w:hAnsi="Times New Roman" w:cs="Times New Roman"/>
          <w:sz w:val="24"/>
          <w:szCs w:val="24"/>
        </w:rPr>
        <w:t>y</w:t>
      </w:r>
      <w:r w:rsidRPr="00F71864">
        <w:rPr>
          <w:rFonts w:ascii="Times New Roman" w:eastAsia="Times New Roman" w:hAnsi="Times New Roman" w:cs="Times New Roman"/>
          <w:sz w:val="24"/>
          <w:szCs w:val="24"/>
          <w:lang w:val="id-ID"/>
        </w:rPr>
        <w:t xml:space="preserve">ang </w:t>
      </w:r>
      <w:r w:rsidRPr="00F71864">
        <w:rPr>
          <w:rFonts w:ascii="Times New Roman" w:eastAsia="Times New Roman" w:hAnsi="Times New Roman" w:cs="Times New Roman"/>
          <w:sz w:val="24"/>
          <w:szCs w:val="24"/>
        </w:rPr>
        <w:t>m</w:t>
      </w:r>
      <w:r w:rsidRPr="00F71864">
        <w:rPr>
          <w:rFonts w:ascii="Times New Roman" w:eastAsia="Times New Roman" w:hAnsi="Times New Roman" w:cs="Times New Roman"/>
          <w:sz w:val="24"/>
          <w:szCs w:val="24"/>
          <w:lang w:val="id-ID"/>
        </w:rPr>
        <w:t>em</w:t>
      </w:r>
      <w:proofErr w:type="spellStart"/>
      <w:r w:rsidRPr="00F71864">
        <w:rPr>
          <w:rFonts w:ascii="Times New Roman" w:eastAsia="Times New Roman" w:hAnsi="Times New Roman" w:cs="Times New Roman"/>
          <w:sz w:val="24"/>
          <w:szCs w:val="24"/>
        </w:rPr>
        <w:t>eng</w:t>
      </w:r>
      <w:proofErr w:type="spellEnd"/>
      <w:r w:rsidRPr="00F71864">
        <w:rPr>
          <w:rFonts w:ascii="Times New Roman" w:eastAsia="Times New Roman" w:hAnsi="Times New Roman" w:cs="Times New Roman"/>
          <w:sz w:val="24"/>
          <w:szCs w:val="24"/>
          <w:lang w:val="id-ID"/>
        </w:rPr>
        <w:t xml:space="preserve">aruhi </w:t>
      </w:r>
      <w:r w:rsidRPr="00F71864">
        <w:rPr>
          <w:rFonts w:ascii="Times New Roman" w:eastAsia="Times New Roman" w:hAnsi="Times New Roman" w:cs="Times New Roman"/>
          <w:sz w:val="24"/>
          <w:szCs w:val="24"/>
        </w:rPr>
        <w:t>s</w:t>
      </w:r>
      <w:r w:rsidRPr="00F71864">
        <w:rPr>
          <w:rFonts w:ascii="Times New Roman" w:eastAsia="Times New Roman" w:hAnsi="Times New Roman" w:cs="Times New Roman"/>
          <w:sz w:val="24"/>
          <w:szCs w:val="24"/>
          <w:lang w:val="id-ID"/>
        </w:rPr>
        <w:t xml:space="preserve">eseorang </w:t>
      </w:r>
      <w:r w:rsidRPr="00F71864">
        <w:rPr>
          <w:rFonts w:ascii="Times New Roman" w:eastAsia="Times New Roman" w:hAnsi="Times New Roman" w:cs="Times New Roman"/>
          <w:sz w:val="24"/>
          <w:szCs w:val="24"/>
        </w:rPr>
        <w:t>u</w:t>
      </w:r>
      <w:r w:rsidRPr="00F71864">
        <w:rPr>
          <w:rFonts w:ascii="Times New Roman" w:eastAsia="Times New Roman" w:hAnsi="Times New Roman" w:cs="Times New Roman"/>
          <w:sz w:val="24"/>
          <w:szCs w:val="24"/>
          <w:lang w:val="id-ID"/>
        </w:rPr>
        <w:t xml:space="preserve">ntuk </w:t>
      </w:r>
      <w:r w:rsidRPr="00F71864">
        <w:rPr>
          <w:rFonts w:ascii="Times New Roman" w:eastAsia="Times New Roman" w:hAnsi="Times New Roman" w:cs="Times New Roman"/>
          <w:sz w:val="24"/>
          <w:szCs w:val="24"/>
        </w:rPr>
        <w:t>k</w:t>
      </w:r>
      <w:r w:rsidRPr="00F71864">
        <w:rPr>
          <w:rFonts w:ascii="Times New Roman" w:eastAsia="Times New Roman" w:hAnsi="Times New Roman" w:cs="Times New Roman"/>
          <w:sz w:val="24"/>
          <w:szCs w:val="24"/>
          <w:lang w:val="id-ID"/>
        </w:rPr>
        <w:t xml:space="preserve">embali </w:t>
      </w:r>
      <w:r w:rsidRPr="00F71864">
        <w:rPr>
          <w:rFonts w:ascii="Times New Roman" w:eastAsia="Times New Roman" w:hAnsi="Times New Roman" w:cs="Times New Roman"/>
          <w:sz w:val="24"/>
          <w:szCs w:val="24"/>
        </w:rPr>
        <w:t>m</w:t>
      </w:r>
      <w:r w:rsidRPr="00F71864">
        <w:rPr>
          <w:rFonts w:ascii="Times New Roman" w:eastAsia="Times New Roman" w:hAnsi="Times New Roman" w:cs="Times New Roman"/>
          <w:sz w:val="24"/>
          <w:szCs w:val="24"/>
          <w:lang w:val="id-ID"/>
        </w:rPr>
        <w:t xml:space="preserve">enetap di </w:t>
      </w:r>
      <w:r w:rsidRPr="00F71864">
        <w:rPr>
          <w:rFonts w:ascii="Times New Roman" w:eastAsia="Times New Roman" w:hAnsi="Times New Roman" w:cs="Times New Roman"/>
          <w:sz w:val="24"/>
          <w:szCs w:val="24"/>
        </w:rPr>
        <w:t>k</w:t>
      </w:r>
      <w:r w:rsidRPr="00F71864">
        <w:rPr>
          <w:rFonts w:ascii="Times New Roman" w:eastAsia="Times New Roman" w:hAnsi="Times New Roman" w:cs="Times New Roman"/>
          <w:sz w:val="24"/>
          <w:szCs w:val="24"/>
          <w:lang w:val="id-ID"/>
        </w:rPr>
        <w:t xml:space="preserve">awasan </w:t>
      </w:r>
      <w:r w:rsidRPr="00F71864">
        <w:rPr>
          <w:rFonts w:ascii="Times New Roman" w:eastAsia="Times New Roman" w:hAnsi="Times New Roman" w:cs="Times New Roman"/>
          <w:sz w:val="24"/>
          <w:szCs w:val="24"/>
        </w:rPr>
        <w:t>r</w:t>
      </w:r>
      <w:r w:rsidRPr="00F71864">
        <w:rPr>
          <w:rFonts w:ascii="Times New Roman" w:eastAsia="Times New Roman" w:hAnsi="Times New Roman" w:cs="Times New Roman"/>
          <w:sz w:val="24"/>
          <w:szCs w:val="24"/>
          <w:lang w:val="id-ID"/>
        </w:rPr>
        <w:t xml:space="preserve">awan </w:t>
      </w:r>
      <w:r w:rsidRPr="00F71864">
        <w:rPr>
          <w:rFonts w:ascii="Times New Roman" w:eastAsia="Times New Roman" w:hAnsi="Times New Roman" w:cs="Times New Roman"/>
          <w:sz w:val="24"/>
          <w:szCs w:val="24"/>
        </w:rPr>
        <w:t>b</w:t>
      </w:r>
      <w:r w:rsidRPr="00F71864">
        <w:rPr>
          <w:rFonts w:ascii="Times New Roman" w:eastAsia="Times New Roman" w:hAnsi="Times New Roman" w:cs="Times New Roman"/>
          <w:sz w:val="24"/>
          <w:szCs w:val="24"/>
          <w:lang w:val="id-ID"/>
        </w:rPr>
        <w:t xml:space="preserve">encana </w:t>
      </w:r>
      <w:r w:rsidRPr="00F71864">
        <w:rPr>
          <w:rFonts w:ascii="Times New Roman" w:eastAsia="Times New Roman" w:hAnsi="Times New Roman" w:cs="Times New Roman"/>
          <w:sz w:val="24"/>
          <w:szCs w:val="24"/>
        </w:rPr>
        <w:t>p</w:t>
      </w:r>
      <w:r w:rsidRPr="00F71864">
        <w:rPr>
          <w:rFonts w:ascii="Times New Roman" w:eastAsia="Times New Roman" w:hAnsi="Times New Roman" w:cs="Times New Roman"/>
          <w:sz w:val="24"/>
          <w:szCs w:val="24"/>
          <w:lang w:val="id-ID"/>
        </w:rPr>
        <w:t xml:space="preserve">ada </w:t>
      </w:r>
      <w:r w:rsidRPr="00F71864">
        <w:rPr>
          <w:rFonts w:ascii="Times New Roman" w:eastAsia="Times New Roman" w:hAnsi="Times New Roman" w:cs="Times New Roman"/>
          <w:sz w:val="24"/>
          <w:szCs w:val="24"/>
        </w:rPr>
        <w:t>w</w:t>
      </w:r>
      <w:r w:rsidRPr="00F71864">
        <w:rPr>
          <w:rFonts w:ascii="Times New Roman" w:eastAsia="Times New Roman" w:hAnsi="Times New Roman" w:cs="Times New Roman"/>
          <w:sz w:val="24"/>
          <w:szCs w:val="24"/>
          <w:lang w:val="id-ID"/>
        </w:rPr>
        <w:t xml:space="preserve">arga </w:t>
      </w:r>
      <w:r w:rsidRPr="00F71864">
        <w:rPr>
          <w:rFonts w:ascii="Times New Roman" w:eastAsia="Times New Roman" w:hAnsi="Times New Roman" w:cs="Times New Roman"/>
          <w:sz w:val="24"/>
          <w:szCs w:val="24"/>
        </w:rPr>
        <w:t>p</w:t>
      </w:r>
      <w:r w:rsidRPr="00F71864">
        <w:rPr>
          <w:rFonts w:ascii="Times New Roman" w:eastAsia="Times New Roman" w:hAnsi="Times New Roman" w:cs="Times New Roman"/>
          <w:sz w:val="24"/>
          <w:szCs w:val="24"/>
          <w:lang w:val="id-ID"/>
        </w:rPr>
        <w:t xml:space="preserve">antai </w:t>
      </w:r>
      <w:r w:rsidRPr="00F71864">
        <w:rPr>
          <w:rFonts w:ascii="Times New Roman" w:eastAsia="Times New Roman" w:hAnsi="Times New Roman" w:cs="Times New Roman"/>
          <w:sz w:val="24"/>
          <w:szCs w:val="24"/>
        </w:rPr>
        <w:t>t</w:t>
      </w:r>
      <w:r w:rsidRPr="00F71864">
        <w:rPr>
          <w:rFonts w:ascii="Times New Roman" w:eastAsia="Times New Roman" w:hAnsi="Times New Roman" w:cs="Times New Roman"/>
          <w:sz w:val="24"/>
          <w:szCs w:val="24"/>
          <w:lang w:val="id-ID"/>
        </w:rPr>
        <w:t xml:space="preserve">alise, </w:t>
      </w:r>
      <w:r w:rsidRPr="00F71864">
        <w:rPr>
          <w:rFonts w:ascii="Times New Roman" w:eastAsia="Times New Roman" w:hAnsi="Times New Roman" w:cs="Times New Roman"/>
          <w:sz w:val="24"/>
          <w:szCs w:val="24"/>
        </w:rPr>
        <w:t>d</w:t>
      </w:r>
      <w:r w:rsidRPr="00F71864">
        <w:rPr>
          <w:rFonts w:ascii="Times New Roman" w:eastAsia="Times New Roman" w:hAnsi="Times New Roman" w:cs="Times New Roman"/>
          <w:sz w:val="24"/>
          <w:szCs w:val="24"/>
          <w:lang w:val="id-ID"/>
        </w:rPr>
        <w:t xml:space="preserve">onggala, </w:t>
      </w:r>
      <w:r w:rsidRPr="00F71864">
        <w:rPr>
          <w:rFonts w:ascii="Times New Roman" w:eastAsia="Times New Roman" w:hAnsi="Times New Roman" w:cs="Times New Roman"/>
          <w:sz w:val="24"/>
          <w:szCs w:val="24"/>
        </w:rPr>
        <w:t>p</w:t>
      </w:r>
      <w:r w:rsidRPr="00F71864">
        <w:rPr>
          <w:rFonts w:ascii="Times New Roman" w:eastAsia="Times New Roman" w:hAnsi="Times New Roman" w:cs="Times New Roman"/>
          <w:sz w:val="24"/>
          <w:szCs w:val="24"/>
          <w:lang w:val="id-ID"/>
        </w:rPr>
        <w:t xml:space="preserve">alu. </w:t>
      </w:r>
      <w:proofErr w:type="spellStart"/>
      <w:r w:rsidRPr="00F71864">
        <w:rPr>
          <w:rFonts w:ascii="Times New Roman" w:eastAsia="Times New Roman" w:hAnsi="Times New Roman" w:cs="Times New Roman"/>
          <w:sz w:val="24"/>
          <w:szCs w:val="24"/>
        </w:rPr>
        <w:t>Penelitian</w:t>
      </w:r>
      <w:proofErr w:type="spellEnd"/>
      <w:r w:rsidRPr="00F71864">
        <w:rPr>
          <w:rFonts w:ascii="Times New Roman" w:eastAsia="Times New Roman" w:hAnsi="Times New Roman" w:cs="Times New Roman"/>
          <w:sz w:val="24"/>
          <w:szCs w:val="24"/>
        </w:rPr>
        <w:t xml:space="preserve"> </w:t>
      </w:r>
      <w:proofErr w:type="spellStart"/>
      <w:r w:rsidRPr="00F71864">
        <w:rPr>
          <w:rFonts w:ascii="Times New Roman" w:eastAsia="Times New Roman" w:hAnsi="Times New Roman" w:cs="Times New Roman"/>
          <w:sz w:val="24"/>
          <w:szCs w:val="24"/>
        </w:rPr>
        <w:t>ini</w:t>
      </w:r>
      <w:proofErr w:type="spellEnd"/>
      <w:r w:rsidRPr="00F71864">
        <w:rPr>
          <w:rFonts w:ascii="Times New Roman" w:eastAsia="Times New Roman" w:hAnsi="Times New Roman" w:cs="Times New Roman"/>
          <w:sz w:val="24"/>
          <w:szCs w:val="24"/>
        </w:rPr>
        <w:t xml:space="preserve"> </w:t>
      </w:r>
      <w:proofErr w:type="spellStart"/>
      <w:r w:rsidRPr="00F71864">
        <w:rPr>
          <w:rFonts w:ascii="Times New Roman" w:eastAsia="Times New Roman" w:hAnsi="Times New Roman" w:cs="Times New Roman"/>
          <w:sz w:val="24"/>
          <w:szCs w:val="24"/>
        </w:rPr>
        <w:t>penting</w:t>
      </w:r>
      <w:proofErr w:type="spellEnd"/>
      <w:r w:rsidRPr="00F71864">
        <w:rPr>
          <w:rFonts w:ascii="Times New Roman" w:eastAsia="Times New Roman" w:hAnsi="Times New Roman" w:cs="Times New Roman"/>
          <w:sz w:val="24"/>
          <w:szCs w:val="24"/>
        </w:rPr>
        <w:t xml:space="preserve"> </w:t>
      </w:r>
      <w:proofErr w:type="spellStart"/>
      <w:r w:rsidRPr="00F71864">
        <w:rPr>
          <w:rFonts w:ascii="Times New Roman" w:eastAsia="Times New Roman" w:hAnsi="Times New Roman" w:cs="Times New Roman"/>
          <w:sz w:val="24"/>
          <w:szCs w:val="24"/>
        </w:rPr>
        <w:t>untuk</w:t>
      </w:r>
      <w:proofErr w:type="spellEnd"/>
      <w:r w:rsidRPr="00F71864">
        <w:rPr>
          <w:rFonts w:ascii="Times New Roman" w:eastAsia="Times New Roman" w:hAnsi="Times New Roman" w:cs="Times New Roman"/>
          <w:sz w:val="24"/>
          <w:szCs w:val="24"/>
        </w:rPr>
        <w:t xml:space="preserve"> </w:t>
      </w:r>
      <w:proofErr w:type="spellStart"/>
      <w:r w:rsidRPr="00F71864">
        <w:rPr>
          <w:rFonts w:ascii="Times New Roman" w:eastAsia="Times New Roman" w:hAnsi="Times New Roman" w:cs="Times New Roman"/>
          <w:sz w:val="24"/>
          <w:szCs w:val="24"/>
        </w:rPr>
        <w:t>dilakukan</w:t>
      </w:r>
      <w:proofErr w:type="spellEnd"/>
      <w:r w:rsidRPr="00F71864">
        <w:rPr>
          <w:rFonts w:ascii="Times New Roman" w:eastAsia="Times New Roman" w:hAnsi="Times New Roman" w:cs="Times New Roman"/>
          <w:sz w:val="24"/>
          <w:szCs w:val="24"/>
        </w:rPr>
        <w:t xml:space="preserve"> </w:t>
      </w:r>
      <w:r w:rsidRPr="00F71864">
        <w:rPr>
          <w:rFonts w:ascii="Times New Roman" w:eastAsia="Times New Roman" w:hAnsi="Times New Roman" w:cs="Times New Roman"/>
          <w:sz w:val="24"/>
          <w:szCs w:val="24"/>
          <w:lang w:val="id-ID"/>
        </w:rPr>
        <w:t xml:space="preserve">untuk mengeksplorasi dan memahami mengapa orang-orang tersebut memilih untuk tetap tinggal setelah mengalami kejadian traumatik tersebut, serta memberi edukasi </w:t>
      </w:r>
      <w:proofErr w:type="spellStart"/>
      <w:r w:rsidRPr="00F71864">
        <w:rPr>
          <w:rFonts w:ascii="Times New Roman" w:eastAsia="Times New Roman" w:hAnsi="Times New Roman" w:cs="Times New Roman"/>
          <w:sz w:val="24"/>
          <w:szCs w:val="24"/>
        </w:rPr>
        <w:t>preventif</w:t>
      </w:r>
      <w:proofErr w:type="spellEnd"/>
      <w:r w:rsidRPr="00F71864">
        <w:rPr>
          <w:rFonts w:ascii="Times New Roman" w:eastAsia="Times New Roman" w:hAnsi="Times New Roman" w:cs="Times New Roman"/>
          <w:sz w:val="24"/>
          <w:szCs w:val="24"/>
        </w:rPr>
        <w:t xml:space="preserve"> </w:t>
      </w:r>
      <w:r w:rsidRPr="00F71864">
        <w:rPr>
          <w:rFonts w:ascii="Times New Roman" w:eastAsia="Times New Roman" w:hAnsi="Times New Roman" w:cs="Times New Roman"/>
          <w:sz w:val="24"/>
          <w:szCs w:val="24"/>
          <w:lang w:val="id-ID"/>
        </w:rPr>
        <w:t xml:space="preserve">yang lebih efektif dan tepat dalam pelaksanaan </w:t>
      </w:r>
      <w:proofErr w:type="spellStart"/>
      <w:r w:rsidRPr="00F71864">
        <w:rPr>
          <w:rFonts w:ascii="Times New Roman" w:eastAsia="Times New Roman" w:hAnsi="Times New Roman" w:cs="Times New Roman"/>
          <w:sz w:val="24"/>
          <w:szCs w:val="24"/>
        </w:rPr>
        <w:t>penanganan</w:t>
      </w:r>
      <w:proofErr w:type="spellEnd"/>
      <w:r w:rsidRPr="00F71864">
        <w:rPr>
          <w:rFonts w:ascii="Times New Roman" w:eastAsia="Times New Roman" w:hAnsi="Times New Roman" w:cs="Times New Roman"/>
          <w:sz w:val="24"/>
          <w:szCs w:val="24"/>
        </w:rPr>
        <w:t xml:space="preserve"> </w:t>
      </w:r>
      <w:proofErr w:type="spellStart"/>
      <w:r w:rsidRPr="00F71864">
        <w:rPr>
          <w:rFonts w:ascii="Times New Roman" w:eastAsia="Times New Roman" w:hAnsi="Times New Roman" w:cs="Times New Roman"/>
          <w:sz w:val="24"/>
          <w:szCs w:val="24"/>
        </w:rPr>
        <w:t>bencana</w:t>
      </w:r>
      <w:proofErr w:type="spellEnd"/>
      <w:r w:rsidRPr="00F71864">
        <w:rPr>
          <w:rFonts w:ascii="Times New Roman" w:eastAsia="Times New Roman" w:hAnsi="Times New Roman" w:cs="Times New Roman"/>
          <w:sz w:val="24"/>
          <w:szCs w:val="24"/>
        </w:rPr>
        <w:t xml:space="preserve"> </w:t>
      </w:r>
      <w:proofErr w:type="spellStart"/>
      <w:r w:rsidRPr="00F71864">
        <w:rPr>
          <w:rFonts w:ascii="Times New Roman" w:eastAsia="Times New Roman" w:hAnsi="Times New Roman" w:cs="Times New Roman"/>
          <w:sz w:val="24"/>
          <w:szCs w:val="24"/>
        </w:rPr>
        <w:t>alam</w:t>
      </w:r>
      <w:proofErr w:type="spellEnd"/>
      <w:r w:rsidRPr="00F71864">
        <w:rPr>
          <w:rFonts w:ascii="Times New Roman" w:eastAsia="Times New Roman" w:hAnsi="Times New Roman" w:cs="Times New Roman"/>
          <w:sz w:val="24"/>
          <w:szCs w:val="24"/>
        </w:rPr>
        <w:t xml:space="preserve">, </w:t>
      </w:r>
      <w:proofErr w:type="spellStart"/>
      <w:r w:rsidRPr="00F71864">
        <w:rPr>
          <w:rFonts w:ascii="Times New Roman" w:eastAsia="Times New Roman" w:hAnsi="Times New Roman" w:cs="Times New Roman"/>
          <w:sz w:val="24"/>
          <w:szCs w:val="24"/>
        </w:rPr>
        <w:t>relokasi</w:t>
      </w:r>
      <w:proofErr w:type="spellEnd"/>
      <w:r w:rsidRPr="00F71864">
        <w:rPr>
          <w:rFonts w:ascii="Times New Roman" w:eastAsia="Times New Roman" w:hAnsi="Times New Roman" w:cs="Times New Roman"/>
          <w:sz w:val="24"/>
          <w:szCs w:val="24"/>
        </w:rPr>
        <w:t xml:space="preserve">, </w:t>
      </w:r>
      <w:proofErr w:type="spellStart"/>
      <w:r w:rsidRPr="00F71864">
        <w:rPr>
          <w:rFonts w:ascii="Times New Roman" w:eastAsia="Times New Roman" w:hAnsi="Times New Roman" w:cs="Times New Roman"/>
          <w:sz w:val="24"/>
          <w:szCs w:val="24"/>
        </w:rPr>
        <w:t>maupun</w:t>
      </w:r>
      <w:proofErr w:type="spellEnd"/>
      <w:r w:rsidRPr="00F71864">
        <w:rPr>
          <w:rFonts w:ascii="Times New Roman" w:eastAsia="Times New Roman" w:hAnsi="Times New Roman" w:cs="Times New Roman"/>
          <w:sz w:val="24"/>
          <w:szCs w:val="24"/>
        </w:rPr>
        <w:t xml:space="preserve"> </w:t>
      </w:r>
      <w:r w:rsidRPr="00F71864">
        <w:rPr>
          <w:rFonts w:ascii="Times New Roman" w:eastAsia="Times New Roman" w:hAnsi="Times New Roman" w:cs="Times New Roman"/>
          <w:sz w:val="24"/>
          <w:szCs w:val="24"/>
          <w:lang w:val="id-ID"/>
        </w:rPr>
        <w:t>mitigasi</w:t>
      </w:r>
      <w:r>
        <w:rPr>
          <w:rFonts w:ascii="Times New Roman" w:eastAsia="Times New Roman" w:hAnsi="Times New Roman" w:cs="Times New Roman"/>
          <w:sz w:val="24"/>
          <w:szCs w:val="24"/>
        </w:rPr>
        <w:t>.</w:t>
      </w:r>
      <w:r w:rsidR="00D90B7F">
        <w:rPr>
          <w:rFonts w:ascii="Times New Roman" w:eastAsia="Calibri" w:hAnsi="Times New Roman" w:cs="Times New Roman"/>
          <w:sz w:val="24"/>
          <w:szCs w:val="24"/>
        </w:rPr>
        <w:t xml:space="preserve"> </w:t>
      </w:r>
    </w:p>
    <w:p w14:paraId="659B4041" w14:textId="77777777" w:rsidR="00D90B7F" w:rsidRDefault="00D90B7F" w:rsidP="00D90B7F">
      <w:pPr>
        <w:ind w:firstLine="567"/>
        <w:rPr>
          <w:rFonts w:ascii="Times New Roman" w:eastAsia="Calibri" w:hAnsi="Times New Roman" w:cs="Times New Roman"/>
          <w:sz w:val="24"/>
          <w:szCs w:val="24"/>
        </w:rPr>
      </w:pPr>
    </w:p>
    <w:p w14:paraId="0FFCEF82" w14:textId="77777777" w:rsidR="00D90B7F" w:rsidRDefault="00D90B7F" w:rsidP="00D90B7F">
      <w:pPr>
        <w:rPr>
          <w:rFonts w:ascii="Times New Roman" w:hAnsi="Times New Roman" w:cs="Times New Roman"/>
          <w:b/>
          <w:sz w:val="24"/>
        </w:rPr>
      </w:pPr>
      <w:r w:rsidRPr="00D90B7F">
        <w:rPr>
          <w:rFonts w:ascii="Times New Roman" w:hAnsi="Times New Roman" w:cs="Times New Roman"/>
          <w:b/>
          <w:sz w:val="24"/>
        </w:rPr>
        <w:t>METODE PENELITIAN</w:t>
      </w:r>
    </w:p>
    <w:p w14:paraId="0874D829" w14:textId="245A7E5B" w:rsidR="00617D59" w:rsidRDefault="00617D59" w:rsidP="00D84CDC">
      <w:pPr>
        <w:ind w:firstLine="720"/>
        <w:rPr>
          <w:rFonts w:ascii="Times New Roman" w:eastAsia="Times New Roman" w:hAnsi="Times New Roman" w:cs="Times New Roman"/>
          <w:sz w:val="24"/>
          <w:szCs w:val="24"/>
        </w:rPr>
      </w:pPr>
      <w:r w:rsidRPr="00AC5F8A">
        <w:rPr>
          <w:rFonts w:ascii="Times New Roman" w:eastAsia="Times New Roman" w:hAnsi="Times New Roman" w:cs="Times New Roman"/>
          <w:sz w:val="24"/>
          <w:szCs w:val="24"/>
          <w:lang w:val="id-ID"/>
        </w:rPr>
        <w:t xml:space="preserve">Metode penelitian yang </w:t>
      </w:r>
      <w:r w:rsidRPr="00C42273">
        <w:rPr>
          <w:rFonts w:ascii="Times New Roman" w:eastAsia="Times New Roman" w:hAnsi="Times New Roman" w:cs="Times New Roman"/>
          <w:sz w:val="24"/>
          <w:szCs w:val="24"/>
          <w:lang w:val="id-ID"/>
        </w:rPr>
        <w:t>digunakan dalam penelitian ini adalah me</w:t>
      </w:r>
      <w:r>
        <w:rPr>
          <w:rFonts w:ascii="Times New Roman" w:eastAsia="Times New Roman" w:hAnsi="Times New Roman" w:cs="Times New Roman"/>
          <w:sz w:val="24"/>
          <w:szCs w:val="24"/>
        </w:rPr>
        <w:t>t</w:t>
      </w:r>
      <w:r w:rsidRPr="00C42273">
        <w:rPr>
          <w:rFonts w:ascii="Times New Roman" w:eastAsia="Times New Roman" w:hAnsi="Times New Roman" w:cs="Times New Roman"/>
          <w:sz w:val="24"/>
          <w:szCs w:val="24"/>
          <w:lang w:val="id-ID"/>
        </w:rPr>
        <w:t>ode kualitatif dengan pendekatan fenomenologi. Bogdan dan Taylor (1975:5) mendefinisikan metodologi kualitatif sebagai prosedur penelitian yang menghasilkan data deskriptif berupa kata-kata tertulis atau lisan dari orang-orang dan perilaku yang dapat diamati. Penelitian kualitatif dijelaskan juga sebagai penelitian yang secara khusus berorientasi pada eksplorasi, penemuan, dan logika induktif, dimana peneliti tidak memaksa diri untuk membatasi penelitian hanya pada upaya menerima atau menolak dugaannya, melainkan mencoba memahami situasi sesuai dengan bagaimana situasi tersebut menampilkan diri (Patton, 2002)</w:t>
      </w:r>
      <w:r>
        <w:rPr>
          <w:rFonts w:ascii="Times New Roman" w:eastAsia="Times New Roman" w:hAnsi="Times New Roman" w:cs="Times New Roman"/>
          <w:sz w:val="24"/>
          <w:szCs w:val="24"/>
        </w:rPr>
        <w:t>.</w:t>
      </w:r>
    </w:p>
    <w:p w14:paraId="3EAE2BD2" w14:textId="2799BBA4" w:rsidR="00617D59" w:rsidRDefault="00617D59" w:rsidP="00D84CDC">
      <w:pPr>
        <w:ind w:firstLine="720"/>
        <w:rPr>
          <w:rFonts w:ascii="Times New Roman" w:eastAsia="Times New Roman" w:hAnsi="Times New Roman" w:cs="Times New Roman"/>
          <w:sz w:val="24"/>
          <w:szCs w:val="24"/>
        </w:rPr>
      </w:pPr>
      <w:r w:rsidRPr="00C42273">
        <w:rPr>
          <w:rFonts w:ascii="Times New Roman" w:eastAsia="Times New Roman" w:hAnsi="Times New Roman" w:cs="Times New Roman"/>
          <w:sz w:val="24"/>
          <w:szCs w:val="24"/>
          <w:lang w:val="id-ID"/>
        </w:rPr>
        <w:t>Metode penelitian kualitatif digunakan untuk meneliti pada kondisi subjek yang alamiah dimana peneliti adalah sebagai instrument kunci (Sugiyono, 2009). Creswell (2015) menjelaskan bahwa fenomenologi merupakan pemaknaan umum dari sejumlah individu terhadap berbagai pengalaman hidup mereka terkait dengan konsep atau fenomena</w:t>
      </w:r>
      <w:r>
        <w:rPr>
          <w:rFonts w:ascii="Times New Roman" w:eastAsia="Times New Roman" w:hAnsi="Times New Roman" w:cs="Times New Roman"/>
          <w:sz w:val="24"/>
          <w:szCs w:val="24"/>
        </w:rPr>
        <w:t>.</w:t>
      </w:r>
    </w:p>
    <w:p w14:paraId="4FC058D2" w14:textId="5EDD8C8D" w:rsidR="00617D59" w:rsidRDefault="00617D59" w:rsidP="00D84CDC">
      <w:pPr>
        <w:ind w:firstLine="720"/>
        <w:rPr>
          <w:rFonts w:ascii="Times New Roman" w:eastAsia="Times New Roman" w:hAnsi="Times New Roman" w:cs="Times New Roman"/>
          <w:sz w:val="24"/>
          <w:szCs w:val="24"/>
        </w:rPr>
      </w:pPr>
      <w:r w:rsidRPr="00C42273">
        <w:rPr>
          <w:rFonts w:ascii="Times New Roman" w:eastAsia="Times New Roman" w:hAnsi="Times New Roman" w:cs="Times New Roman"/>
          <w:sz w:val="24"/>
          <w:szCs w:val="24"/>
          <w:lang w:val="id-ID"/>
        </w:rPr>
        <w:t xml:space="preserve">Penelitian ini menggunakan pendekatan fenomenologi yang bertujuan menguraikan pemaknaan beberapa orang mengenai sebuah pengalaman atau fenomena yang mereka alami. </w:t>
      </w:r>
      <w:proofErr w:type="spellStart"/>
      <w:r w:rsidRPr="00C42273">
        <w:rPr>
          <w:rFonts w:ascii="Times New Roman" w:eastAsia="Times New Roman" w:hAnsi="Times New Roman" w:cs="Times New Roman"/>
          <w:sz w:val="24"/>
          <w:szCs w:val="24"/>
        </w:rPr>
        <w:t>Fenomenologi</w:t>
      </w:r>
      <w:proofErr w:type="spellEnd"/>
      <w:r w:rsidRPr="00C42273">
        <w:rPr>
          <w:rFonts w:ascii="Times New Roman" w:eastAsia="Times New Roman" w:hAnsi="Times New Roman" w:cs="Times New Roman"/>
          <w:sz w:val="24"/>
          <w:szCs w:val="24"/>
        </w:rPr>
        <w:t xml:space="preserve"> </w:t>
      </w:r>
      <w:proofErr w:type="spellStart"/>
      <w:r w:rsidRPr="00C42273">
        <w:rPr>
          <w:rFonts w:ascii="Times New Roman" w:eastAsia="Times New Roman" w:hAnsi="Times New Roman" w:cs="Times New Roman"/>
          <w:sz w:val="24"/>
          <w:szCs w:val="24"/>
        </w:rPr>
        <w:t>adalah</w:t>
      </w:r>
      <w:proofErr w:type="spellEnd"/>
      <w:r w:rsidRPr="00C42273">
        <w:rPr>
          <w:rFonts w:ascii="Times New Roman" w:eastAsia="Times New Roman" w:hAnsi="Times New Roman" w:cs="Times New Roman"/>
          <w:sz w:val="24"/>
          <w:szCs w:val="24"/>
        </w:rPr>
        <w:t xml:space="preserve"> </w:t>
      </w:r>
      <w:proofErr w:type="spellStart"/>
      <w:r w:rsidRPr="00C42273">
        <w:rPr>
          <w:rFonts w:ascii="Times New Roman" w:eastAsia="Times New Roman" w:hAnsi="Times New Roman" w:cs="Times New Roman"/>
          <w:sz w:val="24"/>
          <w:szCs w:val="24"/>
        </w:rPr>
        <w:t>penelitian</w:t>
      </w:r>
      <w:proofErr w:type="spellEnd"/>
      <w:r w:rsidRPr="00C42273">
        <w:rPr>
          <w:rFonts w:ascii="Times New Roman" w:eastAsia="Times New Roman" w:hAnsi="Times New Roman" w:cs="Times New Roman"/>
          <w:sz w:val="24"/>
          <w:szCs w:val="24"/>
        </w:rPr>
        <w:t xml:space="preserve"> </w:t>
      </w:r>
      <w:proofErr w:type="spellStart"/>
      <w:r w:rsidRPr="00C42273">
        <w:rPr>
          <w:rFonts w:ascii="Times New Roman" w:eastAsia="Times New Roman" w:hAnsi="Times New Roman" w:cs="Times New Roman"/>
          <w:sz w:val="24"/>
          <w:szCs w:val="24"/>
        </w:rPr>
        <w:t>reflektif</w:t>
      </w:r>
      <w:proofErr w:type="spellEnd"/>
      <w:r w:rsidRPr="00C42273">
        <w:rPr>
          <w:rFonts w:ascii="Times New Roman" w:eastAsia="Times New Roman" w:hAnsi="Times New Roman" w:cs="Times New Roman"/>
          <w:sz w:val="24"/>
          <w:szCs w:val="24"/>
        </w:rPr>
        <w:t xml:space="preserve"> </w:t>
      </w:r>
      <w:proofErr w:type="spellStart"/>
      <w:r w:rsidRPr="00C42273">
        <w:rPr>
          <w:rFonts w:ascii="Times New Roman" w:eastAsia="Times New Roman" w:hAnsi="Times New Roman" w:cs="Times New Roman"/>
          <w:sz w:val="24"/>
          <w:szCs w:val="24"/>
        </w:rPr>
        <w:t>tentang</w:t>
      </w:r>
      <w:proofErr w:type="spellEnd"/>
      <w:r w:rsidRPr="00C42273">
        <w:rPr>
          <w:rFonts w:ascii="Times New Roman" w:eastAsia="Times New Roman" w:hAnsi="Times New Roman" w:cs="Times New Roman"/>
          <w:sz w:val="24"/>
          <w:szCs w:val="24"/>
        </w:rPr>
        <w:t xml:space="preserve"> </w:t>
      </w:r>
      <w:proofErr w:type="spellStart"/>
      <w:r w:rsidRPr="00C42273">
        <w:rPr>
          <w:rFonts w:ascii="Times New Roman" w:eastAsia="Times New Roman" w:hAnsi="Times New Roman" w:cs="Times New Roman"/>
          <w:sz w:val="24"/>
          <w:szCs w:val="24"/>
        </w:rPr>
        <w:t>esensi</w:t>
      </w:r>
      <w:proofErr w:type="spellEnd"/>
      <w:r w:rsidRPr="00C42273">
        <w:rPr>
          <w:rFonts w:ascii="Times New Roman" w:eastAsia="Times New Roman" w:hAnsi="Times New Roman" w:cs="Times New Roman"/>
          <w:sz w:val="24"/>
          <w:szCs w:val="24"/>
        </w:rPr>
        <w:t xml:space="preserve"> (inti) </w:t>
      </w:r>
      <w:proofErr w:type="spellStart"/>
      <w:r w:rsidRPr="00C42273">
        <w:rPr>
          <w:rFonts w:ascii="Times New Roman" w:eastAsia="Times New Roman" w:hAnsi="Times New Roman" w:cs="Times New Roman"/>
          <w:sz w:val="24"/>
          <w:szCs w:val="24"/>
        </w:rPr>
        <w:t>dari</w:t>
      </w:r>
      <w:proofErr w:type="spellEnd"/>
      <w:r w:rsidRPr="00C42273">
        <w:rPr>
          <w:rFonts w:ascii="Times New Roman" w:eastAsia="Times New Roman" w:hAnsi="Times New Roman" w:cs="Times New Roman"/>
          <w:sz w:val="24"/>
          <w:szCs w:val="24"/>
        </w:rPr>
        <w:t xml:space="preserve"> </w:t>
      </w:r>
      <w:proofErr w:type="spellStart"/>
      <w:r w:rsidRPr="00C42273">
        <w:rPr>
          <w:rFonts w:ascii="Times New Roman" w:eastAsia="Times New Roman" w:hAnsi="Times New Roman" w:cs="Times New Roman"/>
          <w:sz w:val="24"/>
          <w:szCs w:val="24"/>
        </w:rPr>
        <w:t>kesadaran</w:t>
      </w:r>
      <w:proofErr w:type="spellEnd"/>
      <w:r w:rsidRPr="00C42273">
        <w:rPr>
          <w:rFonts w:ascii="Times New Roman" w:eastAsia="Times New Roman" w:hAnsi="Times New Roman" w:cs="Times New Roman"/>
          <w:sz w:val="24"/>
          <w:szCs w:val="24"/>
        </w:rPr>
        <w:t xml:space="preserve"> yang </w:t>
      </w:r>
      <w:proofErr w:type="spellStart"/>
      <w:r w:rsidRPr="00C42273">
        <w:rPr>
          <w:rFonts w:ascii="Times New Roman" w:eastAsia="Times New Roman" w:hAnsi="Times New Roman" w:cs="Times New Roman"/>
          <w:sz w:val="24"/>
          <w:szCs w:val="24"/>
        </w:rPr>
        <w:t>dialami</w:t>
      </w:r>
      <w:proofErr w:type="spellEnd"/>
      <w:r w:rsidRPr="00C42273">
        <w:rPr>
          <w:rFonts w:ascii="Times New Roman" w:eastAsia="Times New Roman" w:hAnsi="Times New Roman" w:cs="Times New Roman"/>
          <w:sz w:val="24"/>
          <w:szCs w:val="24"/>
        </w:rPr>
        <w:t xml:space="preserve"> </w:t>
      </w:r>
      <w:proofErr w:type="spellStart"/>
      <w:r w:rsidRPr="00C42273">
        <w:rPr>
          <w:rFonts w:ascii="Times New Roman" w:eastAsia="Times New Roman" w:hAnsi="Times New Roman" w:cs="Times New Roman"/>
          <w:sz w:val="24"/>
          <w:szCs w:val="24"/>
        </w:rPr>
        <w:t>dari</w:t>
      </w:r>
      <w:proofErr w:type="spellEnd"/>
      <w:r w:rsidRPr="00C42273">
        <w:rPr>
          <w:rFonts w:ascii="Times New Roman" w:eastAsia="Times New Roman" w:hAnsi="Times New Roman" w:cs="Times New Roman"/>
          <w:sz w:val="24"/>
          <w:szCs w:val="24"/>
        </w:rPr>
        <w:t xml:space="preserve"> </w:t>
      </w:r>
      <w:proofErr w:type="spellStart"/>
      <w:r w:rsidRPr="00C42273">
        <w:rPr>
          <w:rFonts w:ascii="Times New Roman" w:eastAsia="Times New Roman" w:hAnsi="Times New Roman" w:cs="Times New Roman"/>
          <w:sz w:val="24"/>
          <w:szCs w:val="24"/>
        </w:rPr>
        <w:t>perspektif</w:t>
      </w:r>
      <w:proofErr w:type="spellEnd"/>
      <w:r w:rsidRPr="00C42273">
        <w:rPr>
          <w:rFonts w:ascii="Times New Roman" w:eastAsia="Times New Roman" w:hAnsi="Times New Roman" w:cs="Times New Roman"/>
          <w:sz w:val="24"/>
          <w:szCs w:val="24"/>
        </w:rPr>
        <w:t xml:space="preserve"> orang </w:t>
      </w:r>
      <w:proofErr w:type="spellStart"/>
      <w:r w:rsidRPr="00C42273">
        <w:rPr>
          <w:rFonts w:ascii="Times New Roman" w:eastAsia="Times New Roman" w:hAnsi="Times New Roman" w:cs="Times New Roman"/>
          <w:sz w:val="24"/>
          <w:szCs w:val="24"/>
        </w:rPr>
        <w:t>pertama</w:t>
      </w:r>
      <w:proofErr w:type="spellEnd"/>
      <w:r w:rsidRPr="00C42273">
        <w:rPr>
          <w:rFonts w:ascii="Times New Roman" w:eastAsia="Times New Roman" w:hAnsi="Times New Roman" w:cs="Times New Roman"/>
          <w:sz w:val="24"/>
          <w:szCs w:val="24"/>
        </w:rPr>
        <w:t xml:space="preserve"> (M. Packer, 2007)</w:t>
      </w:r>
      <w:r>
        <w:rPr>
          <w:rFonts w:ascii="Times New Roman" w:eastAsia="Times New Roman" w:hAnsi="Times New Roman" w:cs="Times New Roman"/>
          <w:sz w:val="24"/>
          <w:szCs w:val="24"/>
        </w:rPr>
        <w:t>.</w:t>
      </w:r>
    </w:p>
    <w:p w14:paraId="7465F747" w14:textId="42383096" w:rsidR="00617D59" w:rsidRDefault="00617D59" w:rsidP="00D84CDC">
      <w:pPr>
        <w:ind w:firstLine="720"/>
        <w:rPr>
          <w:rFonts w:ascii="Times New Roman" w:eastAsia="Times New Roman" w:hAnsi="Times New Roman" w:cs="Times New Roman"/>
          <w:sz w:val="24"/>
          <w:szCs w:val="24"/>
        </w:rPr>
      </w:pPr>
      <w:proofErr w:type="spellStart"/>
      <w:r w:rsidRPr="00C42273">
        <w:rPr>
          <w:rFonts w:ascii="Times New Roman" w:eastAsia="Times New Roman" w:hAnsi="Times New Roman" w:cs="Times New Roman"/>
          <w:sz w:val="24"/>
          <w:szCs w:val="24"/>
        </w:rPr>
        <w:t>Fenomenologi</w:t>
      </w:r>
      <w:proofErr w:type="spellEnd"/>
      <w:r w:rsidRPr="00C42273">
        <w:rPr>
          <w:rFonts w:ascii="Times New Roman" w:eastAsia="Times New Roman" w:hAnsi="Times New Roman" w:cs="Times New Roman"/>
          <w:sz w:val="24"/>
          <w:szCs w:val="24"/>
        </w:rPr>
        <w:t xml:space="preserve"> </w:t>
      </w:r>
      <w:proofErr w:type="spellStart"/>
      <w:r w:rsidRPr="00C42273">
        <w:rPr>
          <w:rFonts w:ascii="Times New Roman" w:eastAsia="Times New Roman" w:hAnsi="Times New Roman" w:cs="Times New Roman"/>
          <w:sz w:val="24"/>
          <w:szCs w:val="24"/>
        </w:rPr>
        <w:t>adalah</w:t>
      </w:r>
      <w:proofErr w:type="spellEnd"/>
      <w:r w:rsidRPr="00C42273">
        <w:rPr>
          <w:rFonts w:ascii="Times New Roman" w:eastAsia="Times New Roman" w:hAnsi="Times New Roman" w:cs="Times New Roman"/>
          <w:sz w:val="24"/>
          <w:szCs w:val="24"/>
        </w:rPr>
        <w:t xml:space="preserve"> </w:t>
      </w:r>
      <w:proofErr w:type="spellStart"/>
      <w:r w:rsidRPr="00C42273">
        <w:rPr>
          <w:rFonts w:ascii="Times New Roman" w:eastAsia="Times New Roman" w:hAnsi="Times New Roman" w:cs="Times New Roman"/>
          <w:sz w:val="24"/>
          <w:szCs w:val="24"/>
        </w:rPr>
        <w:t>pendekatan</w:t>
      </w:r>
      <w:proofErr w:type="spellEnd"/>
      <w:r w:rsidRPr="00C42273">
        <w:rPr>
          <w:rFonts w:ascii="Times New Roman" w:eastAsia="Times New Roman" w:hAnsi="Times New Roman" w:cs="Times New Roman"/>
          <w:sz w:val="24"/>
          <w:szCs w:val="24"/>
        </w:rPr>
        <w:t xml:space="preserve"> </w:t>
      </w:r>
      <w:proofErr w:type="spellStart"/>
      <w:r w:rsidRPr="00C42273">
        <w:rPr>
          <w:rFonts w:ascii="Times New Roman" w:eastAsia="Times New Roman" w:hAnsi="Times New Roman" w:cs="Times New Roman"/>
          <w:sz w:val="24"/>
          <w:szCs w:val="24"/>
        </w:rPr>
        <w:t>filosofis</w:t>
      </w:r>
      <w:proofErr w:type="spellEnd"/>
      <w:r w:rsidRPr="00C42273">
        <w:rPr>
          <w:rFonts w:ascii="Times New Roman" w:eastAsia="Times New Roman" w:hAnsi="Times New Roman" w:cs="Times New Roman"/>
          <w:sz w:val="24"/>
          <w:szCs w:val="24"/>
        </w:rPr>
        <w:t xml:space="preserve"> </w:t>
      </w:r>
      <w:proofErr w:type="spellStart"/>
      <w:r w:rsidRPr="00C42273">
        <w:rPr>
          <w:rFonts w:ascii="Times New Roman" w:eastAsia="Times New Roman" w:hAnsi="Times New Roman" w:cs="Times New Roman"/>
          <w:sz w:val="24"/>
          <w:szCs w:val="24"/>
        </w:rPr>
        <w:t>untuk</w:t>
      </w:r>
      <w:proofErr w:type="spellEnd"/>
      <w:r w:rsidRPr="00C42273">
        <w:rPr>
          <w:rFonts w:ascii="Times New Roman" w:eastAsia="Times New Roman" w:hAnsi="Times New Roman" w:cs="Times New Roman"/>
          <w:sz w:val="24"/>
          <w:szCs w:val="24"/>
        </w:rPr>
        <w:t xml:space="preserve"> </w:t>
      </w:r>
      <w:proofErr w:type="spellStart"/>
      <w:r w:rsidRPr="00C42273">
        <w:rPr>
          <w:rFonts w:ascii="Times New Roman" w:eastAsia="Times New Roman" w:hAnsi="Times New Roman" w:cs="Times New Roman"/>
          <w:sz w:val="24"/>
          <w:szCs w:val="24"/>
        </w:rPr>
        <w:t>penelitian</w:t>
      </w:r>
      <w:proofErr w:type="spellEnd"/>
      <w:r w:rsidRPr="00C42273">
        <w:rPr>
          <w:rFonts w:ascii="Times New Roman" w:eastAsia="Times New Roman" w:hAnsi="Times New Roman" w:cs="Times New Roman"/>
          <w:sz w:val="24"/>
          <w:szCs w:val="24"/>
        </w:rPr>
        <w:t xml:space="preserve"> </w:t>
      </w:r>
      <w:proofErr w:type="spellStart"/>
      <w:r w:rsidRPr="00C42273">
        <w:rPr>
          <w:rFonts w:ascii="Times New Roman" w:eastAsia="Times New Roman" w:hAnsi="Times New Roman" w:cs="Times New Roman"/>
          <w:sz w:val="24"/>
          <w:szCs w:val="24"/>
        </w:rPr>
        <w:t>tentang</w:t>
      </w:r>
      <w:proofErr w:type="spellEnd"/>
      <w:r w:rsidRPr="00C42273">
        <w:rPr>
          <w:rFonts w:ascii="Times New Roman" w:eastAsia="Times New Roman" w:hAnsi="Times New Roman" w:cs="Times New Roman"/>
          <w:sz w:val="24"/>
          <w:szCs w:val="24"/>
        </w:rPr>
        <w:t xml:space="preserve"> </w:t>
      </w:r>
      <w:proofErr w:type="spellStart"/>
      <w:r w:rsidRPr="00C42273">
        <w:rPr>
          <w:rFonts w:ascii="Times New Roman" w:eastAsia="Times New Roman" w:hAnsi="Times New Roman" w:cs="Times New Roman"/>
          <w:sz w:val="24"/>
          <w:szCs w:val="24"/>
        </w:rPr>
        <w:t>pengalaman</w:t>
      </w:r>
      <w:proofErr w:type="spellEnd"/>
      <w:r w:rsidRPr="00C42273">
        <w:rPr>
          <w:rFonts w:ascii="Times New Roman" w:eastAsia="Times New Roman" w:hAnsi="Times New Roman" w:cs="Times New Roman"/>
          <w:sz w:val="24"/>
          <w:szCs w:val="24"/>
        </w:rPr>
        <w:t xml:space="preserve">. </w:t>
      </w:r>
      <w:proofErr w:type="spellStart"/>
      <w:r w:rsidRPr="00C42273">
        <w:rPr>
          <w:rFonts w:ascii="Times New Roman" w:eastAsia="Times New Roman" w:hAnsi="Times New Roman" w:cs="Times New Roman"/>
          <w:sz w:val="24"/>
          <w:szCs w:val="24"/>
        </w:rPr>
        <w:t>Prinsip</w:t>
      </w:r>
      <w:proofErr w:type="spellEnd"/>
      <w:r w:rsidRPr="00C42273">
        <w:rPr>
          <w:rFonts w:ascii="Times New Roman" w:eastAsia="Times New Roman" w:hAnsi="Times New Roman" w:cs="Times New Roman"/>
          <w:sz w:val="24"/>
          <w:szCs w:val="24"/>
        </w:rPr>
        <w:t xml:space="preserve"> </w:t>
      </w:r>
      <w:proofErr w:type="spellStart"/>
      <w:r w:rsidRPr="00C42273">
        <w:rPr>
          <w:rFonts w:ascii="Times New Roman" w:eastAsia="Times New Roman" w:hAnsi="Times New Roman" w:cs="Times New Roman"/>
          <w:sz w:val="24"/>
          <w:szCs w:val="24"/>
        </w:rPr>
        <w:t>dasar</w:t>
      </w:r>
      <w:proofErr w:type="spellEnd"/>
      <w:r w:rsidRPr="00C42273">
        <w:rPr>
          <w:rFonts w:ascii="Times New Roman" w:eastAsia="Times New Roman" w:hAnsi="Times New Roman" w:cs="Times New Roman"/>
          <w:sz w:val="24"/>
          <w:szCs w:val="24"/>
        </w:rPr>
        <w:t xml:space="preserve"> </w:t>
      </w:r>
      <w:proofErr w:type="spellStart"/>
      <w:r w:rsidRPr="00C42273">
        <w:rPr>
          <w:rFonts w:ascii="Times New Roman" w:eastAsia="Times New Roman" w:hAnsi="Times New Roman" w:cs="Times New Roman"/>
          <w:sz w:val="24"/>
          <w:szCs w:val="24"/>
        </w:rPr>
        <w:t>dari</w:t>
      </w:r>
      <w:proofErr w:type="spellEnd"/>
      <w:r w:rsidRPr="00C42273">
        <w:rPr>
          <w:rFonts w:ascii="Times New Roman" w:eastAsia="Times New Roman" w:hAnsi="Times New Roman" w:cs="Times New Roman"/>
          <w:sz w:val="24"/>
          <w:szCs w:val="24"/>
        </w:rPr>
        <w:t xml:space="preserve"> </w:t>
      </w:r>
      <w:proofErr w:type="spellStart"/>
      <w:r w:rsidRPr="00C42273">
        <w:rPr>
          <w:rFonts w:ascii="Times New Roman" w:eastAsia="Times New Roman" w:hAnsi="Times New Roman" w:cs="Times New Roman"/>
          <w:sz w:val="24"/>
          <w:szCs w:val="24"/>
        </w:rPr>
        <w:t>penelitian</w:t>
      </w:r>
      <w:proofErr w:type="spellEnd"/>
      <w:r w:rsidRPr="00C42273">
        <w:rPr>
          <w:rFonts w:ascii="Times New Roman" w:eastAsia="Times New Roman" w:hAnsi="Times New Roman" w:cs="Times New Roman"/>
          <w:sz w:val="24"/>
          <w:szCs w:val="24"/>
        </w:rPr>
        <w:t xml:space="preserve"> </w:t>
      </w:r>
      <w:proofErr w:type="spellStart"/>
      <w:r w:rsidRPr="00C42273">
        <w:rPr>
          <w:rFonts w:ascii="Times New Roman" w:eastAsia="Times New Roman" w:hAnsi="Times New Roman" w:cs="Times New Roman"/>
          <w:sz w:val="24"/>
          <w:szCs w:val="24"/>
        </w:rPr>
        <w:t>fenomenologis</w:t>
      </w:r>
      <w:proofErr w:type="spellEnd"/>
      <w:r w:rsidRPr="00C42273">
        <w:rPr>
          <w:rFonts w:ascii="Times New Roman" w:eastAsia="Times New Roman" w:hAnsi="Times New Roman" w:cs="Times New Roman"/>
          <w:sz w:val="24"/>
          <w:szCs w:val="24"/>
        </w:rPr>
        <w:t xml:space="preserve"> </w:t>
      </w:r>
      <w:proofErr w:type="spellStart"/>
      <w:r w:rsidRPr="00C42273">
        <w:rPr>
          <w:rFonts w:ascii="Times New Roman" w:eastAsia="Times New Roman" w:hAnsi="Times New Roman" w:cs="Times New Roman"/>
          <w:sz w:val="24"/>
          <w:szCs w:val="24"/>
        </w:rPr>
        <w:t>adalah</w:t>
      </w:r>
      <w:proofErr w:type="spellEnd"/>
      <w:r w:rsidRPr="00C42273">
        <w:rPr>
          <w:rFonts w:ascii="Times New Roman" w:eastAsia="Times New Roman" w:hAnsi="Times New Roman" w:cs="Times New Roman"/>
          <w:sz w:val="24"/>
          <w:szCs w:val="24"/>
        </w:rPr>
        <w:t xml:space="preserve"> </w:t>
      </w:r>
      <w:proofErr w:type="spellStart"/>
      <w:r w:rsidRPr="00C42273">
        <w:rPr>
          <w:rFonts w:ascii="Times New Roman" w:eastAsia="Times New Roman" w:hAnsi="Times New Roman" w:cs="Times New Roman"/>
          <w:sz w:val="24"/>
          <w:szCs w:val="24"/>
        </w:rPr>
        <w:t>bahwa</w:t>
      </w:r>
      <w:proofErr w:type="spellEnd"/>
      <w:r w:rsidRPr="00C42273">
        <w:rPr>
          <w:rFonts w:ascii="Times New Roman" w:eastAsia="Times New Roman" w:hAnsi="Times New Roman" w:cs="Times New Roman"/>
          <w:sz w:val="24"/>
          <w:szCs w:val="24"/>
        </w:rPr>
        <w:t xml:space="preserve"> </w:t>
      </w:r>
      <w:proofErr w:type="spellStart"/>
      <w:r w:rsidRPr="00C42273">
        <w:rPr>
          <w:rFonts w:ascii="Times New Roman" w:eastAsia="Times New Roman" w:hAnsi="Times New Roman" w:cs="Times New Roman"/>
          <w:sz w:val="24"/>
          <w:szCs w:val="24"/>
        </w:rPr>
        <w:t>pengalaman</w:t>
      </w:r>
      <w:proofErr w:type="spellEnd"/>
      <w:r w:rsidRPr="00C42273">
        <w:rPr>
          <w:rFonts w:ascii="Times New Roman" w:eastAsia="Times New Roman" w:hAnsi="Times New Roman" w:cs="Times New Roman"/>
          <w:sz w:val="24"/>
          <w:szCs w:val="24"/>
        </w:rPr>
        <w:t xml:space="preserve"> </w:t>
      </w:r>
      <w:proofErr w:type="spellStart"/>
      <w:r w:rsidRPr="00C42273">
        <w:rPr>
          <w:rFonts w:ascii="Times New Roman" w:eastAsia="Times New Roman" w:hAnsi="Times New Roman" w:cs="Times New Roman"/>
          <w:sz w:val="24"/>
          <w:szCs w:val="24"/>
        </w:rPr>
        <w:t>harus</w:t>
      </w:r>
      <w:proofErr w:type="spellEnd"/>
      <w:r w:rsidRPr="00C42273">
        <w:rPr>
          <w:rFonts w:ascii="Times New Roman" w:eastAsia="Times New Roman" w:hAnsi="Times New Roman" w:cs="Times New Roman"/>
          <w:sz w:val="24"/>
          <w:szCs w:val="24"/>
        </w:rPr>
        <w:t xml:space="preserve"> </w:t>
      </w:r>
      <w:proofErr w:type="spellStart"/>
      <w:r w:rsidRPr="00C42273">
        <w:rPr>
          <w:rFonts w:ascii="Times New Roman" w:eastAsia="Times New Roman" w:hAnsi="Times New Roman" w:cs="Times New Roman"/>
          <w:sz w:val="24"/>
          <w:szCs w:val="24"/>
        </w:rPr>
        <w:t>diteliti</w:t>
      </w:r>
      <w:proofErr w:type="spellEnd"/>
      <w:r w:rsidRPr="00C42273">
        <w:rPr>
          <w:rFonts w:ascii="Times New Roman" w:eastAsia="Times New Roman" w:hAnsi="Times New Roman" w:cs="Times New Roman"/>
          <w:sz w:val="24"/>
          <w:szCs w:val="24"/>
        </w:rPr>
        <w:t xml:space="preserve"> </w:t>
      </w:r>
      <w:proofErr w:type="spellStart"/>
      <w:r w:rsidRPr="00C42273">
        <w:rPr>
          <w:rFonts w:ascii="Times New Roman" w:eastAsia="Times New Roman" w:hAnsi="Times New Roman" w:cs="Times New Roman"/>
          <w:sz w:val="24"/>
          <w:szCs w:val="24"/>
        </w:rPr>
        <w:t>dengan</w:t>
      </w:r>
      <w:proofErr w:type="spellEnd"/>
      <w:r w:rsidRPr="00C42273">
        <w:rPr>
          <w:rFonts w:ascii="Times New Roman" w:eastAsia="Times New Roman" w:hAnsi="Times New Roman" w:cs="Times New Roman"/>
          <w:sz w:val="24"/>
          <w:szCs w:val="24"/>
        </w:rPr>
        <w:t xml:space="preserve"> </w:t>
      </w:r>
      <w:proofErr w:type="spellStart"/>
      <w:r w:rsidRPr="00C42273">
        <w:rPr>
          <w:rFonts w:ascii="Times New Roman" w:eastAsia="Times New Roman" w:hAnsi="Times New Roman" w:cs="Times New Roman"/>
          <w:sz w:val="24"/>
          <w:szCs w:val="24"/>
        </w:rPr>
        <w:t>memperhatikan</w:t>
      </w:r>
      <w:proofErr w:type="spellEnd"/>
      <w:r w:rsidRPr="00C42273">
        <w:rPr>
          <w:rFonts w:ascii="Times New Roman" w:eastAsia="Times New Roman" w:hAnsi="Times New Roman" w:cs="Times New Roman"/>
          <w:sz w:val="24"/>
          <w:szCs w:val="24"/>
        </w:rPr>
        <w:t xml:space="preserve"> </w:t>
      </w:r>
      <w:proofErr w:type="spellStart"/>
      <w:r w:rsidRPr="00C42273">
        <w:rPr>
          <w:rFonts w:ascii="Times New Roman" w:eastAsia="Times New Roman" w:hAnsi="Times New Roman" w:cs="Times New Roman"/>
          <w:sz w:val="24"/>
          <w:szCs w:val="24"/>
        </w:rPr>
        <w:t>bagaimana</w:t>
      </w:r>
      <w:proofErr w:type="spellEnd"/>
      <w:r w:rsidRPr="00C42273">
        <w:rPr>
          <w:rFonts w:ascii="Times New Roman" w:eastAsia="Times New Roman" w:hAnsi="Times New Roman" w:cs="Times New Roman"/>
          <w:sz w:val="24"/>
          <w:szCs w:val="24"/>
        </w:rPr>
        <w:t xml:space="preserve"> </w:t>
      </w:r>
      <w:proofErr w:type="spellStart"/>
      <w:r w:rsidRPr="00C42273">
        <w:rPr>
          <w:rFonts w:ascii="Times New Roman" w:eastAsia="Times New Roman" w:hAnsi="Times New Roman" w:cs="Times New Roman"/>
          <w:sz w:val="24"/>
          <w:szCs w:val="24"/>
        </w:rPr>
        <w:t>pengalaman</w:t>
      </w:r>
      <w:proofErr w:type="spellEnd"/>
      <w:r w:rsidRPr="00C42273">
        <w:rPr>
          <w:rFonts w:ascii="Times New Roman" w:eastAsia="Times New Roman" w:hAnsi="Times New Roman" w:cs="Times New Roman"/>
          <w:sz w:val="24"/>
          <w:szCs w:val="24"/>
        </w:rPr>
        <w:t xml:space="preserve"> </w:t>
      </w:r>
      <w:proofErr w:type="spellStart"/>
      <w:r w:rsidRPr="00C42273">
        <w:rPr>
          <w:rFonts w:ascii="Times New Roman" w:eastAsia="Times New Roman" w:hAnsi="Times New Roman" w:cs="Times New Roman"/>
          <w:sz w:val="24"/>
          <w:szCs w:val="24"/>
        </w:rPr>
        <w:t>itu</w:t>
      </w:r>
      <w:proofErr w:type="spellEnd"/>
      <w:r w:rsidRPr="00C42273">
        <w:rPr>
          <w:rFonts w:ascii="Times New Roman" w:eastAsia="Times New Roman" w:hAnsi="Times New Roman" w:cs="Times New Roman"/>
          <w:sz w:val="24"/>
          <w:szCs w:val="24"/>
        </w:rPr>
        <w:t xml:space="preserve"> </w:t>
      </w:r>
      <w:proofErr w:type="spellStart"/>
      <w:r w:rsidRPr="00C42273">
        <w:rPr>
          <w:rFonts w:ascii="Times New Roman" w:eastAsia="Times New Roman" w:hAnsi="Times New Roman" w:cs="Times New Roman"/>
          <w:sz w:val="24"/>
          <w:szCs w:val="24"/>
        </w:rPr>
        <w:t>terjadi</w:t>
      </w:r>
      <w:proofErr w:type="spellEnd"/>
      <w:r w:rsidRPr="00C42273">
        <w:rPr>
          <w:rFonts w:ascii="Times New Roman" w:eastAsia="Times New Roman" w:hAnsi="Times New Roman" w:cs="Times New Roman"/>
          <w:sz w:val="24"/>
          <w:szCs w:val="24"/>
        </w:rPr>
        <w:t xml:space="preserve"> (</w:t>
      </w:r>
      <w:proofErr w:type="spellStart"/>
      <w:r w:rsidRPr="00C42273">
        <w:rPr>
          <w:rFonts w:ascii="Times New Roman" w:eastAsia="Times New Roman" w:hAnsi="Times New Roman" w:cs="Times New Roman"/>
          <w:sz w:val="24"/>
          <w:szCs w:val="24"/>
        </w:rPr>
        <w:t>dalam</w:t>
      </w:r>
      <w:proofErr w:type="spellEnd"/>
      <w:r w:rsidRPr="00C42273">
        <w:rPr>
          <w:rFonts w:ascii="Times New Roman" w:eastAsia="Times New Roman" w:hAnsi="Times New Roman" w:cs="Times New Roman"/>
          <w:sz w:val="24"/>
          <w:szCs w:val="24"/>
        </w:rPr>
        <w:t xml:space="preserve"> </w:t>
      </w:r>
      <w:proofErr w:type="spellStart"/>
      <w:r w:rsidRPr="00C42273">
        <w:rPr>
          <w:rFonts w:ascii="Times New Roman" w:eastAsia="Times New Roman" w:hAnsi="Times New Roman" w:cs="Times New Roman"/>
          <w:sz w:val="24"/>
          <w:szCs w:val="24"/>
        </w:rPr>
        <w:t>kehidupan</w:t>
      </w:r>
      <w:proofErr w:type="spellEnd"/>
      <w:r w:rsidRPr="00C42273">
        <w:rPr>
          <w:rFonts w:ascii="Times New Roman" w:eastAsia="Times New Roman" w:hAnsi="Times New Roman" w:cs="Times New Roman"/>
          <w:sz w:val="24"/>
          <w:szCs w:val="24"/>
        </w:rPr>
        <w:t xml:space="preserve"> </w:t>
      </w:r>
      <w:proofErr w:type="spellStart"/>
      <w:r w:rsidRPr="00C42273">
        <w:rPr>
          <w:rFonts w:ascii="Times New Roman" w:eastAsia="Times New Roman" w:hAnsi="Times New Roman" w:cs="Times New Roman"/>
          <w:sz w:val="24"/>
          <w:szCs w:val="24"/>
        </w:rPr>
        <w:t>seseorang</w:t>
      </w:r>
      <w:proofErr w:type="spellEnd"/>
      <w:r w:rsidRPr="00C42273">
        <w:rPr>
          <w:rFonts w:ascii="Times New Roman" w:eastAsia="Times New Roman" w:hAnsi="Times New Roman" w:cs="Times New Roman"/>
          <w:sz w:val="24"/>
          <w:szCs w:val="24"/>
        </w:rPr>
        <w:t>) dan (</w:t>
      </w:r>
      <w:proofErr w:type="spellStart"/>
      <w:r w:rsidRPr="00C42273">
        <w:rPr>
          <w:rFonts w:ascii="Times New Roman" w:eastAsia="Times New Roman" w:hAnsi="Times New Roman" w:cs="Times New Roman"/>
          <w:sz w:val="24"/>
          <w:szCs w:val="24"/>
        </w:rPr>
        <w:t>dibicarakan</w:t>
      </w:r>
      <w:proofErr w:type="spellEnd"/>
      <w:r w:rsidRPr="00C42273">
        <w:rPr>
          <w:rFonts w:ascii="Times New Roman" w:eastAsia="Times New Roman" w:hAnsi="Times New Roman" w:cs="Times New Roman"/>
          <w:sz w:val="24"/>
          <w:szCs w:val="24"/>
        </w:rPr>
        <w:t xml:space="preserve">) </w:t>
      </w:r>
      <w:proofErr w:type="spellStart"/>
      <w:r w:rsidRPr="00C42273">
        <w:rPr>
          <w:rFonts w:ascii="Times New Roman" w:eastAsia="Times New Roman" w:hAnsi="Times New Roman" w:cs="Times New Roman"/>
          <w:sz w:val="24"/>
          <w:szCs w:val="24"/>
        </w:rPr>
        <w:t>dalam</w:t>
      </w:r>
      <w:proofErr w:type="spellEnd"/>
      <w:r w:rsidRPr="00C42273">
        <w:rPr>
          <w:rFonts w:ascii="Times New Roman" w:eastAsia="Times New Roman" w:hAnsi="Times New Roman" w:cs="Times New Roman"/>
          <w:sz w:val="24"/>
          <w:szCs w:val="24"/>
        </w:rPr>
        <w:t xml:space="preserve"> </w:t>
      </w:r>
      <w:proofErr w:type="spellStart"/>
      <w:r w:rsidRPr="00C42273">
        <w:rPr>
          <w:rFonts w:ascii="Times New Roman" w:eastAsia="Times New Roman" w:hAnsi="Times New Roman" w:cs="Times New Roman"/>
          <w:sz w:val="24"/>
          <w:szCs w:val="24"/>
        </w:rPr>
        <w:t>istilah-istilah</w:t>
      </w:r>
      <w:proofErr w:type="spellEnd"/>
      <w:r w:rsidRPr="00C42273">
        <w:rPr>
          <w:rFonts w:ascii="Times New Roman" w:eastAsia="Times New Roman" w:hAnsi="Times New Roman" w:cs="Times New Roman"/>
          <w:sz w:val="24"/>
          <w:szCs w:val="24"/>
        </w:rPr>
        <w:t xml:space="preserve"> yang </w:t>
      </w:r>
      <w:proofErr w:type="spellStart"/>
      <w:r w:rsidRPr="00C42273">
        <w:rPr>
          <w:rFonts w:ascii="Times New Roman" w:eastAsia="Times New Roman" w:hAnsi="Times New Roman" w:cs="Times New Roman"/>
          <w:sz w:val="24"/>
          <w:szCs w:val="24"/>
        </w:rPr>
        <w:t>tidak</w:t>
      </w:r>
      <w:proofErr w:type="spellEnd"/>
      <w:r w:rsidRPr="00C42273">
        <w:rPr>
          <w:rFonts w:ascii="Times New Roman" w:eastAsia="Times New Roman" w:hAnsi="Times New Roman" w:cs="Times New Roman"/>
          <w:sz w:val="24"/>
          <w:szCs w:val="24"/>
        </w:rPr>
        <w:t xml:space="preserve"> </w:t>
      </w:r>
      <w:proofErr w:type="spellStart"/>
      <w:r w:rsidRPr="00C42273">
        <w:rPr>
          <w:rFonts w:ascii="Times New Roman" w:eastAsia="Times New Roman" w:hAnsi="Times New Roman" w:cs="Times New Roman"/>
          <w:sz w:val="24"/>
          <w:szCs w:val="24"/>
        </w:rPr>
        <w:t>dilepaskan</w:t>
      </w:r>
      <w:proofErr w:type="spellEnd"/>
      <w:r w:rsidRPr="00C42273">
        <w:rPr>
          <w:rFonts w:ascii="Times New Roman" w:eastAsia="Times New Roman" w:hAnsi="Times New Roman" w:cs="Times New Roman"/>
          <w:sz w:val="24"/>
          <w:szCs w:val="24"/>
        </w:rPr>
        <w:t xml:space="preserve"> </w:t>
      </w:r>
      <w:proofErr w:type="spellStart"/>
      <w:r w:rsidRPr="00C42273">
        <w:rPr>
          <w:rFonts w:ascii="Times New Roman" w:eastAsia="Times New Roman" w:hAnsi="Times New Roman" w:cs="Times New Roman"/>
          <w:sz w:val="24"/>
          <w:szCs w:val="24"/>
        </w:rPr>
        <w:t>dari</w:t>
      </w:r>
      <w:proofErr w:type="spellEnd"/>
      <w:r w:rsidRPr="00C42273">
        <w:rPr>
          <w:rFonts w:ascii="Times New Roman" w:eastAsia="Times New Roman" w:hAnsi="Times New Roman" w:cs="Times New Roman"/>
          <w:sz w:val="24"/>
          <w:szCs w:val="24"/>
        </w:rPr>
        <w:t xml:space="preserve"> </w:t>
      </w:r>
      <w:proofErr w:type="spellStart"/>
      <w:r w:rsidRPr="00C42273">
        <w:rPr>
          <w:rFonts w:ascii="Times New Roman" w:eastAsia="Times New Roman" w:hAnsi="Times New Roman" w:cs="Times New Roman"/>
          <w:sz w:val="24"/>
          <w:szCs w:val="24"/>
        </w:rPr>
        <w:t>pengalaman</w:t>
      </w:r>
      <w:proofErr w:type="spellEnd"/>
      <w:r w:rsidRPr="00C42273">
        <w:rPr>
          <w:rFonts w:ascii="Times New Roman" w:eastAsia="Times New Roman" w:hAnsi="Times New Roman" w:cs="Times New Roman"/>
          <w:sz w:val="24"/>
          <w:szCs w:val="24"/>
        </w:rPr>
        <w:t xml:space="preserve"> </w:t>
      </w:r>
      <w:proofErr w:type="spellStart"/>
      <w:r w:rsidRPr="00C42273">
        <w:rPr>
          <w:rFonts w:ascii="Times New Roman" w:eastAsia="Times New Roman" w:hAnsi="Times New Roman" w:cs="Times New Roman"/>
          <w:sz w:val="24"/>
          <w:szCs w:val="24"/>
        </w:rPr>
        <w:t>itu</w:t>
      </w:r>
      <w:proofErr w:type="spellEnd"/>
      <w:r w:rsidRPr="00C42273">
        <w:rPr>
          <w:rFonts w:ascii="Times New Roman" w:eastAsia="Times New Roman" w:hAnsi="Times New Roman" w:cs="Times New Roman"/>
          <w:sz w:val="24"/>
          <w:szCs w:val="24"/>
        </w:rPr>
        <w:t xml:space="preserve"> (Smith, Flowers, &amp; Larkin, 2009)</w:t>
      </w:r>
      <w:r>
        <w:rPr>
          <w:rFonts w:ascii="Times New Roman" w:eastAsia="Times New Roman" w:hAnsi="Times New Roman" w:cs="Times New Roman"/>
          <w:sz w:val="24"/>
          <w:szCs w:val="24"/>
        </w:rPr>
        <w:t>.</w:t>
      </w:r>
    </w:p>
    <w:p w14:paraId="00ACCB3B" w14:textId="2DA44C25" w:rsidR="00617D59" w:rsidRDefault="00617D59" w:rsidP="00D84CDC">
      <w:pPr>
        <w:ind w:firstLine="720"/>
        <w:rPr>
          <w:rFonts w:ascii="Times New Roman" w:eastAsia="Times New Roman" w:hAnsi="Times New Roman" w:cs="Times New Roman"/>
          <w:sz w:val="24"/>
          <w:szCs w:val="24"/>
        </w:rPr>
      </w:pPr>
      <w:r w:rsidRPr="00C42273">
        <w:rPr>
          <w:rFonts w:ascii="Times New Roman" w:eastAsia="Times New Roman" w:hAnsi="Times New Roman" w:cs="Times New Roman"/>
          <w:sz w:val="24"/>
          <w:szCs w:val="24"/>
          <w:lang w:val="id-ID"/>
        </w:rPr>
        <w:t>Metode ini nantinya informan diberikan keleluasan dalam mengungkapkan kehidupan nyata sehari-hari sehingga memungkinkan peneliti mendapatkan deskripsi terkait perilaku yang tampak maupun kondisi internal manusia, seperti pandangan dalam kehidupan, nilai-nilai yang dipegang, pemahaman tentang diri dan lingkungan, serta bagaimana informan dalam mengembangkan pemahamannya, (Poerwandari dalam Partasari, 2004)</w:t>
      </w:r>
      <w:r>
        <w:rPr>
          <w:rFonts w:ascii="Times New Roman" w:eastAsia="Times New Roman" w:hAnsi="Times New Roman" w:cs="Times New Roman"/>
          <w:sz w:val="24"/>
          <w:szCs w:val="24"/>
        </w:rPr>
        <w:t>.</w:t>
      </w:r>
    </w:p>
    <w:p w14:paraId="1309E230" w14:textId="004BF017" w:rsidR="00617D59" w:rsidRPr="00617D59" w:rsidRDefault="00617D59" w:rsidP="00D84CDC">
      <w:pPr>
        <w:ind w:firstLine="720"/>
        <w:rPr>
          <w:rFonts w:ascii="Times New Roman" w:eastAsia="Times New Roman" w:hAnsi="Times New Roman" w:cs="Times New Roman"/>
          <w:sz w:val="24"/>
          <w:szCs w:val="24"/>
        </w:rPr>
      </w:pPr>
      <w:r w:rsidRPr="00C42273">
        <w:rPr>
          <w:rFonts w:ascii="Times New Roman" w:eastAsia="Times New Roman" w:hAnsi="Times New Roman" w:cs="Times New Roman"/>
          <w:sz w:val="24"/>
          <w:szCs w:val="24"/>
          <w:lang w:val="id-ID"/>
        </w:rPr>
        <w:t>Metode kualitatif ini nantinya digunakan untuk memahami faktor-faktor yang mempengaruhi seseorang menetap di kawasan rawan bencana pada warga pantai Talise, Donggala, Palu</w:t>
      </w:r>
      <w:r>
        <w:rPr>
          <w:rFonts w:ascii="Times New Roman" w:eastAsia="Times New Roman" w:hAnsi="Times New Roman" w:cs="Times New Roman"/>
          <w:sz w:val="24"/>
          <w:szCs w:val="24"/>
        </w:rPr>
        <w:t>.</w:t>
      </w:r>
    </w:p>
    <w:p w14:paraId="55BCA21A" w14:textId="77777777" w:rsidR="00186843" w:rsidRDefault="00186843" w:rsidP="00186843">
      <w:pPr>
        <w:ind w:firstLine="720"/>
        <w:rPr>
          <w:rFonts w:ascii="Times New Roman" w:hAnsi="Times New Roman"/>
          <w:sz w:val="24"/>
          <w:szCs w:val="24"/>
        </w:rPr>
      </w:pPr>
      <w:r>
        <w:rPr>
          <w:rFonts w:ascii="Times New Roman" w:hAnsi="Times New Roman"/>
          <w:sz w:val="24"/>
          <w:szCs w:val="24"/>
        </w:rPr>
        <w:t xml:space="preserve">Proses </w:t>
      </w:r>
      <w:proofErr w:type="spellStart"/>
      <w:r>
        <w:rPr>
          <w:rFonts w:ascii="Times New Roman" w:hAnsi="Times New Roman"/>
          <w:sz w:val="24"/>
          <w:szCs w:val="24"/>
        </w:rPr>
        <w:t>pengumpulan</w:t>
      </w:r>
      <w:proofErr w:type="spellEnd"/>
      <w:r>
        <w:rPr>
          <w:rFonts w:ascii="Times New Roman" w:hAnsi="Times New Roman"/>
          <w:sz w:val="24"/>
          <w:szCs w:val="24"/>
        </w:rPr>
        <w:t xml:space="preserve"> data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sidRPr="00B04DFC">
        <w:rPr>
          <w:rFonts w:ascii="Times New Roman" w:hAnsi="Times New Roman"/>
          <w:sz w:val="24"/>
          <w:szCs w:val="24"/>
        </w:rPr>
        <w:t>peneliti</w:t>
      </w:r>
      <w:r>
        <w:rPr>
          <w:rFonts w:ascii="Times New Roman" w:hAnsi="Times New Roman"/>
          <w:sz w:val="24"/>
          <w:szCs w:val="24"/>
        </w:rPr>
        <w:t>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sidRPr="00B04DFC">
        <w:rPr>
          <w:rFonts w:ascii="Times New Roman" w:hAnsi="Times New Roman"/>
          <w:sz w:val="24"/>
          <w:szCs w:val="24"/>
        </w:rPr>
        <w:t xml:space="preserve"> </w:t>
      </w:r>
      <w:proofErr w:type="spellStart"/>
      <w:r w:rsidRPr="00B04DFC">
        <w:rPr>
          <w:rFonts w:ascii="Times New Roman" w:hAnsi="Times New Roman"/>
          <w:sz w:val="24"/>
          <w:szCs w:val="24"/>
        </w:rPr>
        <w:t>memiliki</w:t>
      </w:r>
      <w:proofErr w:type="spellEnd"/>
      <w:r w:rsidRPr="00B04DFC">
        <w:rPr>
          <w:rFonts w:ascii="Times New Roman" w:hAnsi="Times New Roman"/>
          <w:sz w:val="24"/>
          <w:szCs w:val="24"/>
        </w:rPr>
        <w:t xml:space="preserve"> </w:t>
      </w:r>
      <w:proofErr w:type="spellStart"/>
      <w:r w:rsidRPr="00B04DFC">
        <w:rPr>
          <w:rFonts w:ascii="Times New Roman" w:hAnsi="Times New Roman"/>
          <w:sz w:val="24"/>
          <w:szCs w:val="24"/>
        </w:rPr>
        <w:t>beberapa</w:t>
      </w:r>
      <w:proofErr w:type="spellEnd"/>
      <w:r w:rsidRPr="00B04DFC">
        <w:rPr>
          <w:rFonts w:ascii="Times New Roman" w:hAnsi="Times New Roman"/>
          <w:sz w:val="24"/>
          <w:szCs w:val="24"/>
        </w:rPr>
        <w:t xml:space="preserve"> </w:t>
      </w:r>
      <w:proofErr w:type="spellStart"/>
      <w:r w:rsidRPr="00B04DFC">
        <w:rPr>
          <w:rFonts w:ascii="Times New Roman" w:hAnsi="Times New Roman"/>
          <w:sz w:val="24"/>
          <w:szCs w:val="24"/>
        </w:rPr>
        <w:t>tahap</w:t>
      </w:r>
      <w:proofErr w:type="spellEnd"/>
      <w:r w:rsidRPr="00B04DFC">
        <w:rPr>
          <w:rFonts w:ascii="Times New Roman" w:hAnsi="Times New Roman"/>
          <w:sz w:val="24"/>
          <w:szCs w:val="24"/>
        </w:rPr>
        <w:t xml:space="preserve"> yang </w:t>
      </w:r>
      <w:proofErr w:type="spellStart"/>
      <w:r w:rsidRPr="00B04DFC">
        <w:rPr>
          <w:rFonts w:ascii="Times New Roman" w:hAnsi="Times New Roman"/>
          <w:sz w:val="24"/>
          <w:szCs w:val="24"/>
        </w:rPr>
        <w:t>dimulai</w:t>
      </w:r>
      <w:proofErr w:type="spellEnd"/>
      <w:r w:rsidRPr="00B04DFC">
        <w:rPr>
          <w:rFonts w:ascii="Times New Roman" w:hAnsi="Times New Roman"/>
          <w:sz w:val="24"/>
          <w:szCs w:val="24"/>
        </w:rPr>
        <w:t xml:space="preserve"> </w:t>
      </w:r>
      <w:proofErr w:type="spellStart"/>
      <w:r w:rsidRPr="00B04DFC">
        <w:rPr>
          <w:rFonts w:ascii="Times New Roman" w:hAnsi="Times New Roman"/>
          <w:sz w:val="24"/>
          <w:szCs w:val="24"/>
        </w:rPr>
        <w:t>dengan</w:t>
      </w:r>
      <w:proofErr w:type="spellEnd"/>
      <w:r w:rsidRPr="00B04DFC">
        <w:rPr>
          <w:rFonts w:ascii="Times New Roman" w:hAnsi="Times New Roman"/>
          <w:sz w:val="24"/>
          <w:szCs w:val="24"/>
        </w:rPr>
        <w:t xml:space="preserve"> </w:t>
      </w:r>
      <w:proofErr w:type="spellStart"/>
      <w:r w:rsidRPr="00B04DFC">
        <w:rPr>
          <w:rFonts w:ascii="Times New Roman" w:hAnsi="Times New Roman"/>
          <w:sz w:val="24"/>
          <w:szCs w:val="24"/>
        </w:rPr>
        <w:t>perkenalan</w:t>
      </w:r>
      <w:proofErr w:type="spellEnd"/>
      <w:r w:rsidRPr="00B04DFC">
        <w:rPr>
          <w:rFonts w:ascii="Times New Roman" w:hAnsi="Times New Roman"/>
          <w:sz w:val="24"/>
          <w:szCs w:val="24"/>
        </w:rPr>
        <w:t xml:space="preserve"> pada </w:t>
      </w:r>
      <w:r w:rsidRPr="00B04DFC">
        <w:rPr>
          <w:rFonts w:ascii="Times New Roman" w:hAnsi="Times New Roman"/>
          <w:i/>
          <w:sz w:val="24"/>
          <w:szCs w:val="24"/>
        </w:rPr>
        <w:t>key person</w:t>
      </w:r>
      <w:r w:rsidRPr="00B04DFC">
        <w:rPr>
          <w:rFonts w:ascii="Times New Roman" w:hAnsi="Times New Roman"/>
          <w:sz w:val="24"/>
          <w:szCs w:val="24"/>
        </w:rPr>
        <w:t xml:space="preserve"> (</w:t>
      </w:r>
      <w:proofErr w:type="spellStart"/>
      <w:r w:rsidRPr="00B04DFC">
        <w:rPr>
          <w:rFonts w:ascii="Times New Roman" w:hAnsi="Times New Roman"/>
          <w:sz w:val="24"/>
          <w:szCs w:val="24"/>
        </w:rPr>
        <w:t>individu</w:t>
      </w:r>
      <w:proofErr w:type="spellEnd"/>
      <w:r w:rsidRPr="00B04DFC">
        <w:rPr>
          <w:rFonts w:ascii="Times New Roman" w:hAnsi="Times New Roman"/>
          <w:sz w:val="24"/>
          <w:szCs w:val="24"/>
        </w:rPr>
        <w:t xml:space="preserve"> yang </w:t>
      </w:r>
      <w:proofErr w:type="spellStart"/>
      <w:r w:rsidRPr="00B04DFC">
        <w:rPr>
          <w:rFonts w:ascii="Times New Roman" w:hAnsi="Times New Roman"/>
          <w:sz w:val="24"/>
          <w:szCs w:val="24"/>
        </w:rPr>
        <w:t>mengenal</w:t>
      </w:r>
      <w:proofErr w:type="spellEnd"/>
      <w:r w:rsidRPr="00B04DFC">
        <w:rPr>
          <w:rFonts w:ascii="Times New Roman" w:hAnsi="Times New Roman"/>
          <w:sz w:val="24"/>
          <w:szCs w:val="24"/>
        </w:rPr>
        <w:t xml:space="preserve"> </w:t>
      </w:r>
      <w:proofErr w:type="spellStart"/>
      <w:r w:rsidRPr="00B04DFC">
        <w:rPr>
          <w:rFonts w:ascii="Times New Roman" w:hAnsi="Times New Roman"/>
          <w:sz w:val="24"/>
          <w:szCs w:val="24"/>
        </w:rPr>
        <w:t>lebih</w:t>
      </w:r>
      <w:proofErr w:type="spellEnd"/>
      <w:r w:rsidRPr="00B04DFC">
        <w:rPr>
          <w:rFonts w:ascii="Times New Roman" w:hAnsi="Times New Roman"/>
          <w:sz w:val="24"/>
          <w:szCs w:val="24"/>
        </w:rPr>
        <w:t xml:space="preserve"> </w:t>
      </w:r>
      <w:proofErr w:type="spellStart"/>
      <w:r w:rsidRPr="00B04DFC">
        <w:rPr>
          <w:rFonts w:ascii="Times New Roman" w:hAnsi="Times New Roman"/>
          <w:sz w:val="24"/>
          <w:szCs w:val="24"/>
        </w:rPr>
        <w:t>dekat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subyek</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w:t>
      </w:r>
      <w:r w:rsidRPr="00B04DFC">
        <w:rPr>
          <w:rFonts w:ascii="Times New Roman" w:hAnsi="Times New Roman"/>
          <w:sz w:val="24"/>
          <w:szCs w:val="24"/>
        </w:rPr>
        <w:t xml:space="preserve"> </w:t>
      </w:r>
      <w:proofErr w:type="spellStart"/>
      <w:r w:rsidRPr="00B04DFC">
        <w:rPr>
          <w:rFonts w:ascii="Times New Roman" w:hAnsi="Times New Roman"/>
          <w:sz w:val="24"/>
          <w:szCs w:val="24"/>
        </w:rPr>
        <w:t>dari</w:t>
      </w:r>
      <w:proofErr w:type="spellEnd"/>
      <w:r w:rsidRPr="00B04DFC">
        <w:rPr>
          <w:rFonts w:ascii="Times New Roman" w:hAnsi="Times New Roman"/>
          <w:sz w:val="24"/>
          <w:szCs w:val="24"/>
        </w:rPr>
        <w:t xml:space="preserve"> </w:t>
      </w:r>
      <w:proofErr w:type="spellStart"/>
      <w:r w:rsidRPr="00B04DFC">
        <w:rPr>
          <w:rFonts w:ascii="Times New Roman" w:hAnsi="Times New Roman"/>
          <w:sz w:val="24"/>
          <w:szCs w:val="24"/>
        </w:rPr>
        <w:t>teman</w:t>
      </w:r>
      <w:proofErr w:type="spellEnd"/>
      <w:r w:rsidRPr="00B04DFC">
        <w:rPr>
          <w:rFonts w:ascii="Times New Roman" w:hAnsi="Times New Roman"/>
          <w:sz w:val="24"/>
          <w:szCs w:val="24"/>
        </w:rPr>
        <w:t xml:space="preserve"> </w:t>
      </w:r>
      <w:proofErr w:type="spellStart"/>
      <w:r w:rsidRPr="00B04DFC">
        <w:rPr>
          <w:rFonts w:ascii="Times New Roman" w:hAnsi="Times New Roman"/>
          <w:sz w:val="24"/>
          <w:szCs w:val="24"/>
        </w:rPr>
        <w:t>ataupun</w:t>
      </w:r>
      <w:proofErr w:type="spellEnd"/>
      <w:r w:rsidRPr="00B04DFC">
        <w:rPr>
          <w:rFonts w:ascii="Times New Roman" w:hAnsi="Times New Roman"/>
          <w:sz w:val="24"/>
          <w:szCs w:val="24"/>
        </w:rPr>
        <w:t xml:space="preserve"> </w:t>
      </w:r>
      <w:proofErr w:type="spellStart"/>
      <w:r w:rsidRPr="00B04DFC">
        <w:rPr>
          <w:rFonts w:ascii="Times New Roman" w:hAnsi="Times New Roman"/>
          <w:sz w:val="24"/>
          <w:szCs w:val="24"/>
        </w:rPr>
        <w:t>saudara</w:t>
      </w:r>
      <w:proofErr w:type="spellEnd"/>
      <w:r w:rsidRPr="00B04DFC">
        <w:rPr>
          <w:rFonts w:ascii="Times New Roman" w:hAnsi="Times New Roman"/>
          <w:sz w:val="24"/>
          <w:szCs w:val="24"/>
        </w:rPr>
        <w:t xml:space="preserve"> </w:t>
      </w:r>
      <w:proofErr w:type="spellStart"/>
      <w:r w:rsidRPr="00B04DFC">
        <w:rPr>
          <w:rFonts w:ascii="Times New Roman" w:hAnsi="Times New Roman"/>
          <w:sz w:val="24"/>
          <w:szCs w:val="24"/>
        </w:rPr>
        <w:t>peneliti</w:t>
      </w:r>
      <w:proofErr w:type="spellEnd"/>
      <w:r w:rsidRPr="00B04DFC">
        <w:rPr>
          <w:rFonts w:ascii="Times New Roman" w:hAnsi="Times New Roman"/>
          <w:sz w:val="24"/>
          <w:szCs w:val="24"/>
        </w:rPr>
        <w:t xml:space="preserve">. </w:t>
      </w:r>
      <w:proofErr w:type="spellStart"/>
      <w:r w:rsidRPr="00B04DFC">
        <w:rPr>
          <w:rFonts w:ascii="Times New Roman" w:hAnsi="Times New Roman"/>
          <w:sz w:val="24"/>
          <w:szCs w:val="24"/>
        </w:rPr>
        <w:t>Selanjutnya</w:t>
      </w:r>
      <w:proofErr w:type="spellEnd"/>
      <w:r w:rsidRPr="00B04DFC">
        <w:rPr>
          <w:rFonts w:ascii="Times New Roman" w:hAnsi="Times New Roman"/>
          <w:sz w:val="24"/>
          <w:szCs w:val="24"/>
        </w:rPr>
        <w:t xml:space="preserve"> </w:t>
      </w:r>
      <w:proofErr w:type="spellStart"/>
      <w:r w:rsidRPr="00B04DFC">
        <w:rPr>
          <w:rFonts w:ascii="Times New Roman" w:hAnsi="Times New Roman"/>
          <w:sz w:val="24"/>
          <w:szCs w:val="24"/>
        </w:rPr>
        <w:t>peneliti</w:t>
      </w:r>
      <w:proofErr w:type="spellEnd"/>
      <w:r w:rsidRPr="00B04DFC">
        <w:rPr>
          <w:rFonts w:ascii="Times New Roman" w:hAnsi="Times New Roman"/>
          <w:sz w:val="24"/>
          <w:szCs w:val="24"/>
        </w:rPr>
        <w:t xml:space="preserve"> </w:t>
      </w:r>
      <w:proofErr w:type="spellStart"/>
      <w:r w:rsidRPr="00B04DFC">
        <w:rPr>
          <w:rFonts w:ascii="Times New Roman" w:hAnsi="Times New Roman"/>
          <w:sz w:val="24"/>
          <w:szCs w:val="24"/>
        </w:rPr>
        <w:t>melakukan</w:t>
      </w:r>
      <w:proofErr w:type="spellEnd"/>
      <w:r w:rsidRPr="00B04DFC">
        <w:rPr>
          <w:rFonts w:ascii="Times New Roman" w:hAnsi="Times New Roman"/>
          <w:sz w:val="24"/>
          <w:szCs w:val="24"/>
        </w:rPr>
        <w:t xml:space="preserve"> </w:t>
      </w:r>
      <w:proofErr w:type="spellStart"/>
      <w:r w:rsidRPr="00B04DFC">
        <w:rPr>
          <w:rFonts w:ascii="Times New Roman" w:hAnsi="Times New Roman"/>
          <w:sz w:val="24"/>
          <w:szCs w:val="24"/>
        </w:rPr>
        <w:t>perkenalan</w:t>
      </w:r>
      <w:proofErr w:type="spellEnd"/>
      <w:r w:rsidRPr="00B04DFC">
        <w:rPr>
          <w:rFonts w:ascii="Times New Roman" w:hAnsi="Times New Roman"/>
          <w:sz w:val="24"/>
          <w:szCs w:val="24"/>
        </w:rPr>
        <w:t xml:space="preserve"> </w:t>
      </w:r>
      <w:proofErr w:type="spellStart"/>
      <w:r w:rsidRPr="00B04DFC">
        <w:rPr>
          <w:rFonts w:ascii="Times New Roman" w:hAnsi="Times New Roman"/>
          <w:sz w:val="24"/>
          <w:szCs w:val="24"/>
        </w:rPr>
        <w:t>dengan</w:t>
      </w:r>
      <w:proofErr w:type="spellEnd"/>
      <w:r w:rsidRPr="00B04DFC">
        <w:rPr>
          <w:rFonts w:ascii="Times New Roman" w:hAnsi="Times New Roman"/>
          <w:sz w:val="24"/>
          <w:szCs w:val="24"/>
        </w:rPr>
        <w:t xml:space="preserve"> </w:t>
      </w:r>
      <w:proofErr w:type="spellStart"/>
      <w:r w:rsidRPr="00B04DFC">
        <w:rPr>
          <w:rFonts w:ascii="Times New Roman" w:hAnsi="Times New Roman"/>
          <w:sz w:val="24"/>
          <w:szCs w:val="24"/>
        </w:rPr>
        <w:t>subyek</w:t>
      </w:r>
      <w:proofErr w:type="spellEnd"/>
      <w:r w:rsidRPr="00B04DFC">
        <w:rPr>
          <w:rFonts w:ascii="Times New Roman" w:hAnsi="Times New Roman"/>
          <w:sz w:val="24"/>
          <w:szCs w:val="24"/>
        </w:rPr>
        <w:t xml:space="preserve"> </w:t>
      </w:r>
      <w:proofErr w:type="spellStart"/>
      <w:r w:rsidRPr="00B04DFC">
        <w:rPr>
          <w:rFonts w:ascii="Times New Roman" w:hAnsi="Times New Roman"/>
          <w:sz w:val="24"/>
          <w:szCs w:val="24"/>
        </w:rPr>
        <w:t>penelitian</w:t>
      </w:r>
      <w:proofErr w:type="spellEnd"/>
      <w:r w:rsidRPr="00B04DFC">
        <w:rPr>
          <w:rFonts w:ascii="Times New Roman" w:hAnsi="Times New Roman"/>
          <w:sz w:val="24"/>
          <w:szCs w:val="24"/>
        </w:rPr>
        <w:t xml:space="preserve"> dan </w:t>
      </w:r>
      <w:proofErr w:type="spellStart"/>
      <w:r w:rsidRPr="00B04DFC">
        <w:rPr>
          <w:rFonts w:ascii="Times New Roman" w:hAnsi="Times New Roman"/>
          <w:sz w:val="24"/>
          <w:szCs w:val="24"/>
        </w:rPr>
        <w:t>keluarganya</w:t>
      </w:r>
      <w:proofErr w:type="spellEnd"/>
      <w:r w:rsidRPr="00B04DFC">
        <w:rPr>
          <w:rFonts w:ascii="Times New Roman" w:hAnsi="Times New Roman"/>
          <w:sz w:val="24"/>
          <w:szCs w:val="24"/>
        </w:rPr>
        <w:t xml:space="preserve"> </w:t>
      </w:r>
      <w:proofErr w:type="spellStart"/>
      <w:r w:rsidRPr="00B04DFC">
        <w:rPr>
          <w:rFonts w:ascii="Times New Roman" w:hAnsi="Times New Roman"/>
          <w:sz w:val="24"/>
          <w:szCs w:val="24"/>
        </w:rPr>
        <w:t>untuk</w:t>
      </w:r>
      <w:proofErr w:type="spellEnd"/>
      <w:r w:rsidRPr="00B04DFC">
        <w:rPr>
          <w:rFonts w:ascii="Times New Roman" w:hAnsi="Times New Roman"/>
          <w:sz w:val="24"/>
          <w:szCs w:val="24"/>
        </w:rPr>
        <w:t xml:space="preserve"> </w:t>
      </w:r>
      <w:proofErr w:type="spellStart"/>
      <w:r w:rsidRPr="00B04DFC">
        <w:rPr>
          <w:rFonts w:ascii="Times New Roman" w:hAnsi="Times New Roman"/>
          <w:sz w:val="24"/>
          <w:szCs w:val="24"/>
        </w:rPr>
        <w:t>membangun</w:t>
      </w:r>
      <w:proofErr w:type="spellEnd"/>
      <w:r w:rsidRPr="00B04DFC">
        <w:rPr>
          <w:rFonts w:ascii="Times New Roman" w:hAnsi="Times New Roman"/>
          <w:sz w:val="24"/>
          <w:szCs w:val="24"/>
        </w:rPr>
        <w:t xml:space="preserve"> </w:t>
      </w:r>
      <w:proofErr w:type="spellStart"/>
      <w:r w:rsidRPr="00B04DFC">
        <w:rPr>
          <w:rFonts w:ascii="Times New Roman" w:hAnsi="Times New Roman"/>
          <w:sz w:val="24"/>
          <w:szCs w:val="24"/>
        </w:rPr>
        <w:t>hubungan</w:t>
      </w:r>
      <w:proofErr w:type="spellEnd"/>
      <w:r w:rsidRPr="00B04DFC">
        <w:rPr>
          <w:rFonts w:ascii="Times New Roman" w:hAnsi="Times New Roman"/>
          <w:sz w:val="24"/>
          <w:szCs w:val="24"/>
        </w:rPr>
        <w:t xml:space="preserve"> dan </w:t>
      </w:r>
      <w:proofErr w:type="spellStart"/>
      <w:r w:rsidRPr="00B04DFC">
        <w:rPr>
          <w:rFonts w:ascii="Times New Roman" w:hAnsi="Times New Roman"/>
          <w:sz w:val="24"/>
          <w:szCs w:val="24"/>
        </w:rPr>
        <w:t>kepercayaan</w:t>
      </w:r>
      <w:proofErr w:type="spellEnd"/>
      <w:r w:rsidRPr="00B04DFC">
        <w:rPr>
          <w:rFonts w:ascii="Times New Roman" w:hAnsi="Times New Roman"/>
          <w:sz w:val="24"/>
          <w:szCs w:val="24"/>
        </w:rPr>
        <w:t xml:space="preserve"> </w:t>
      </w:r>
      <w:proofErr w:type="spellStart"/>
      <w:r w:rsidRPr="00B04DFC">
        <w:rPr>
          <w:rFonts w:ascii="Times New Roman" w:hAnsi="Times New Roman"/>
          <w:sz w:val="24"/>
          <w:szCs w:val="24"/>
        </w:rPr>
        <w:t>sebelum</w:t>
      </w:r>
      <w:proofErr w:type="spellEnd"/>
      <w:r w:rsidRPr="00B04DFC">
        <w:rPr>
          <w:rFonts w:ascii="Times New Roman" w:hAnsi="Times New Roman"/>
          <w:sz w:val="24"/>
          <w:szCs w:val="24"/>
        </w:rPr>
        <w:t xml:space="preserve"> </w:t>
      </w:r>
      <w:proofErr w:type="spellStart"/>
      <w:r w:rsidRPr="00B04DFC">
        <w:rPr>
          <w:rFonts w:ascii="Times New Roman" w:hAnsi="Times New Roman"/>
          <w:sz w:val="24"/>
          <w:szCs w:val="24"/>
        </w:rPr>
        <w:t>menentukan</w:t>
      </w:r>
      <w:proofErr w:type="spellEnd"/>
      <w:r w:rsidRPr="00B04DFC">
        <w:rPr>
          <w:rFonts w:ascii="Times New Roman" w:hAnsi="Times New Roman"/>
          <w:sz w:val="24"/>
          <w:szCs w:val="24"/>
        </w:rPr>
        <w:t xml:space="preserve"> </w:t>
      </w:r>
      <w:proofErr w:type="spellStart"/>
      <w:r w:rsidRPr="00B04DFC">
        <w:rPr>
          <w:rFonts w:ascii="Times New Roman" w:hAnsi="Times New Roman"/>
          <w:sz w:val="24"/>
          <w:szCs w:val="24"/>
        </w:rPr>
        <w:t>jadwal</w:t>
      </w:r>
      <w:proofErr w:type="spellEnd"/>
      <w:r w:rsidRPr="00B04DFC">
        <w:rPr>
          <w:rFonts w:ascii="Times New Roman" w:hAnsi="Times New Roman"/>
          <w:sz w:val="24"/>
          <w:szCs w:val="24"/>
        </w:rPr>
        <w:t xml:space="preserve"> </w:t>
      </w:r>
      <w:proofErr w:type="spellStart"/>
      <w:r w:rsidRPr="00B04DFC">
        <w:rPr>
          <w:rFonts w:ascii="Times New Roman" w:hAnsi="Times New Roman"/>
          <w:sz w:val="24"/>
          <w:szCs w:val="24"/>
        </w:rPr>
        <w:t>penelitian</w:t>
      </w:r>
      <w:proofErr w:type="spellEnd"/>
      <w:r w:rsidRPr="00B04DFC">
        <w:rPr>
          <w:rFonts w:ascii="Times New Roman" w:hAnsi="Times New Roman"/>
          <w:sz w:val="24"/>
          <w:szCs w:val="24"/>
        </w:rPr>
        <w:t xml:space="preserve"> </w:t>
      </w:r>
      <w:proofErr w:type="spellStart"/>
      <w:r w:rsidRPr="00B04DFC">
        <w:rPr>
          <w:rFonts w:ascii="Times New Roman" w:hAnsi="Times New Roman"/>
          <w:sz w:val="24"/>
          <w:szCs w:val="24"/>
        </w:rPr>
        <w:t>untuk</w:t>
      </w:r>
      <w:proofErr w:type="spellEnd"/>
      <w:r w:rsidRPr="00B04DFC">
        <w:rPr>
          <w:rFonts w:ascii="Times New Roman" w:hAnsi="Times New Roman"/>
          <w:sz w:val="24"/>
          <w:szCs w:val="24"/>
        </w:rPr>
        <w:t xml:space="preserve"> </w:t>
      </w:r>
      <w:proofErr w:type="spellStart"/>
      <w:r w:rsidRPr="00B04DFC">
        <w:rPr>
          <w:rFonts w:ascii="Times New Roman" w:hAnsi="Times New Roman"/>
          <w:sz w:val="24"/>
          <w:szCs w:val="24"/>
        </w:rPr>
        <w:t>pengambilan</w:t>
      </w:r>
      <w:proofErr w:type="spellEnd"/>
      <w:r w:rsidRPr="00B04DFC">
        <w:rPr>
          <w:rFonts w:ascii="Times New Roman" w:hAnsi="Times New Roman"/>
          <w:sz w:val="24"/>
          <w:szCs w:val="24"/>
        </w:rPr>
        <w:t xml:space="preserve"> data </w:t>
      </w:r>
      <w:proofErr w:type="spellStart"/>
      <w:r w:rsidRPr="00B04DFC">
        <w:rPr>
          <w:rFonts w:ascii="Times New Roman" w:hAnsi="Times New Roman"/>
          <w:sz w:val="24"/>
          <w:szCs w:val="24"/>
        </w:rPr>
        <w:t>melalui</w:t>
      </w:r>
      <w:proofErr w:type="spellEnd"/>
      <w:r w:rsidRPr="00B04DFC">
        <w:rPr>
          <w:rFonts w:ascii="Times New Roman" w:hAnsi="Times New Roman"/>
          <w:sz w:val="24"/>
          <w:szCs w:val="24"/>
        </w:rPr>
        <w:t xml:space="preserve"> </w:t>
      </w:r>
      <w:proofErr w:type="spellStart"/>
      <w:r w:rsidRPr="00B04DFC">
        <w:rPr>
          <w:rFonts w:ascii="Times New Roman" w:hAnsi="Times New Roman"/>
          <w:sz w:val="24"/>
          <w:szCs w:val="24"/>
        </w:rPr>
        <w:t>wawancara</w:t>
      </w:r>
      <w:proofErr w:type="spellEnd"/>
      <w:r w:rsidRPr="00B04DFC">
        <w:rPr>
          <w:rFonts w:ascii="Times New Roman" w:hAnsi="Times New Roman"/>
          <w:sz w:val="24"/>
          <w:szCs w:val="24"/>
        </w:rPr>
        <w:t xml:space="preserve"> </w:t>
      </w:r>
      <w:proofErr w:type="spellStart"/>
      <w:r w:rsidRPr="00B04DFC">
        <w:rPr>
          <w:rFonts w:ascii="Times New Roman" w:hAnsi="Times New Roman"/>
          <w:sz w:val="24"/>
          <w:szCs w:val="24"/>
        </w:rPr>
        <w:t>kepada</w:t>
      </w:r>
      <w:proofErr w:type="spellEnd"/>
      <w:r w:rsidRPr="00B04DFC">
        <w:rPr>
          <w:rFonts w:ascii="Times New Roman" w:hAnsi="Times New Roman"/>
          <w:sz w:val="24"/>
          <w:szCs w:val="24"/>
        </w:rPr>
        <w:t xml:space="preserve"> </w:t>
      </w:r>
      <w:proofErr w:type="spellStart"/>
      <w:r w:rsidRPr="00B04DFC">
        <w:rPr>
          <w:rFonts w:ascii="Times New Roman" w:hAnsi="Times New Roman"/>
          <w:sz w:val="24"/>
          <w:szCs w:val="24"/>
        </w:rPr>
        <w:t>subyek</w:t>
      </w:r>
      <w:proofErr w:type="spellEnd"/>
      <w:r w:rsidRPr="00B04DFC">
        <w:rPr>
          <w:rFonts w:ascii="Times New Roman" w:hAnsi="Times New Roman"/>
          <w:sz w:val="24"/>
          <w:szCs w:val="24"/>
        </w:rPr>
        <w:t xml:space="preserve"> </w:t>
      </w:r>
      <w:proofErr w:type="spellStart"/>
      <w:r w:rsidRPr="00B04DFC">
        <w:rPr>
          <w:rFonts w:ascii="Times New Roman" w:hAnsi="Times New Roman"/>
          <w:sz w:val="24"/>
          <w:szCs w:val="24"/>
        </w:rPr>
        <w:t>penelitian</w:t>
      </w:r>
      <w:proofErr w:type="spellEnd"/>
      <w:r w:rsidRPr="00B04DFC">
        <w:rPr>
          <w:rFonts w:ascii="Times New Roman" w:hAnsi="Times New Roman"/>
          <w:sz w:val="24"/>
          <w:szCs w:val="24"/>
        </w:rPr>
        <w:t xml:space="preserve"> dan salah </w:t>
      </w:r>
      <w:proofErr w:type="spellStart"/>
      <w:r w:rsidRPr="00B04DFC">
        <w:rPr>
          <w:rFonts w:ascii="Times New Roman" w:hAnsi="Times New Roman"/>
          <w:sz w:val="24"/>
          <w:szCs w:val="24"/>
        </w:rPr>
        <w:t>satu</w:t>
      </w:r>
      <w:proofErr w:type="spellEnd"/>
      <w:r w:rsidRPr="00B04DFC">
        <w:rPr>
          <w:rFonts w:ascii="Times New Roman" w:hAnsi="Times New Roman"/>
          <w:sz w:val="24"/>
          <w:szCs w:val="24"/>
        </w:rPr>
        <w:t xml:space="preserve"> </w:t>
      </w:r>
      <w:proofErr w:type="spellStart"/>
      <w:r w:rsidRPr="00B04DFC">
        <w:rPr>
          <w:rFonts w:ascii="Times New Roman" w:hAnsi="Times New Roman"/>
          <w:sz w:val="24"/>
          <w:szCs w:val="24"/>
        </w:rPr>
        <w:lastRenderedPageBreak/>
        <w:t>tetangga</w:t>
      </w:r>
      <w:proofErr w:type="spellEnd"/>
      <w:r w:rsidRPr="00B04DFC">
        <w:rPr>
          <w:rFonts w:ascii="Times New Roman" w:hAnsi="Times New Roman"/>
          <w:sz w:val="24"/>
          <w:szCs w:val="24"/>
        </w:rPr>
        <w:t xml:space="preserve"> </w:t>
      </w:r>
      <w:proofErr w:type="spellStart"/>
      <w:r w:rsidRPr="00B04DFC">
        <w:rPr>
          <w:rFonts w:ascii="Times New Roman" w:hAnsi="Times New Roman"/>
          <w:sz w:val="24"/>
          <w:szCs w:val="24"/>
        </w:rPr>
        <w:t>dekat</w:t>
      </w:r>
      <w:proofErr w:type="spellEnd"/>
      <w:r w:rsidRPr="00B04DFC">
        <w:rPr>
          <w:rFonts w:ascii="Times New Roman" w:hAnsi="Times New Roman"/>
          <w:sz w:val="24"/>
          <w:szCs w:val="24"/>
        </w:rPr>
        <w:t xml:space="preserve"> </w:t>
      </w:r>
      <w:proofErr w:type="spellStart"/>
      <w:r w:rsidRPr="00B04DFC">
        <w:rPr>
          <w:rFonts w:ascii="Times New Roman" w:hAnsi="Times New Roman"/>
          <w:sz w:val="24"/>
          <w:szCs w:val="24"/>
        </w:rPr>
        <w:t>serta</w:t>
      </w:r>
      <w:proofErr w:type="spellEnd"/>
      <w:r w:rsidRPr="00B04DFC">
        <w:rPr>
          <w:rFonts w:ascii="Times New Roman" w:hAnsi="Times New Roman"/>
          <w:sz w:val="24"/>
          <w:szCs w:val="24"/>
        </w:rPr>
        <w:t xml:space="preserve"> </w:t>
      </w:r>
      <w:proofErr w:type="spellStart"/>
      <w:r w:rsidRPr="00B04DFC">
        <w:rPr>
          <w:rFonts w:ascii="Times New Roman" w:hAnsi="Times New Roman"/>
          <w:sz w:val="24"/>
          <w:szCs w:val="24"/>
        </w:rPr>
        <w:t>pengambilan</w:t>
      </w:r>
      <w:proofErr w:type="spellEnd"/>
      <w:r w:rsidRPr="00B04DFC">
        <w:rPr>
          <w:rFonts w:ascii="Times New Roman" w:hAnsi="Times New Roman"/>
          <w:sz w:val="24"/>
          <w:szCs w:val="24"/>
        </w:rPr>
        <w:t xml:space="preserve"> </w:t>
      </w:r>
      <w:proofErr w:type="spellStart"/>
      <w:r w:rsidRPr="00B04DFC">
        <w:rPr>
          <w:rFonts w:ascii="Times New Roman" w:hAnsi="Times New Roman"/>
          <w:sz w:val="24"/>
          <w:szCs w:val="24"/>
        </w:rPr>
        <w:t>dokumen</w:t>
      </w:r>
      <w:proofErr w:type="spellEnd"/>
      <w:r w:rsidRPr="00B04DFC">
        <w:rPr>
          <w:rFonts w:ascii="Times New Roman" w:hAnsi="Times New Roman"/>
          <w:sz w:val="24"/>
          <w:szCs w:val="24"/>
        </w:rPr>
        <w:t>.</w:t>
      </w:r>
    </w:p>
    <w:p w14:paraId="40A3AD97" w14:textId="77777777" w:rsidR="00186843" w:rsidRPr="00186843" w:rsidRDefault="00186843" w:rsidP="009D548B">
      <w:pPr>
        <w:ind w:firstLine="709"/>
        <w:rPr>
          <w:rFonts w:ascii="Times New Roman" w:hAnsi="Times New Roman"/>
          <w:sz w:val="24"/>
          <w:szCs w:val="24"/>
        </w:rPr>
      </w:pPr>
      <w:proofErr w:type="spellStart"/>
      <w:r>
        <w:rPr>
          <w:rFonts w:ascii="Times New Roman" w:hAnsi="Times New Roman" w:cs="Times New Roman"/>
          <w:sz w:val="24"/>
        </w:rPr>
        <w:t>Menurut</w:t>
      </w:r>
      <w:proofErr w:type="spellEnd"/>
      <w:r>
        <w:rPr>
          <w:rFonts w:ascii="Times New Roman" w:hAnsi="Times New Roman" w:cs="Times New Roman"/>
          <w:sz w:val="24"/>
        </w:rPr>
        <w:t xml:space="preserve"> </w:t>
      </w:r>
      <w:proofErr w:type="spellStart"/>
      <w:r>
        <w:rPr>
          <w:rFonts w:ascii="Times New Roman" w:hAnsi="Times New Roman" w:cs="Times New Roman"/>
          <w:sz w:val="24"/>
        </w:rPr>
        <w:t>Sarantakos</w:t>
      </w:r>
      <w:proofErr w:type="spellEnd"/>
      <w:r>
        <w:rPr>
          <w:rFonts w:ascii="Times New Roman" w:hAnsi="Times New Roman" w:cs="Times New Roman"/>
          <w:sz w:val="24"/>
        </w:rPr>
        <w:t xml:space="preserve"> (2005), </w:t>
      </w:r>
      <w:proofErr w:type="spellStart"/>
      <w:r>
        <w:rPr>
          <w:rFonts w:ascii="Times New Roman" w:hAnsi="Times New Roman" w:cs="Times New Roman"/>
          <w:sz w:val="24"/>
        </w:rPr>
        <w:t>P</w:t>
      </w:r>
      <w:r w:rsidRPr="00186843">
        <w:rPr>
          <w:rFonts w:ascii="Times New Roman" w:hAnsi="Times New Roman" w:cs="Times New Roman"/>
          <w:sz w:val="24"/>
        </w:rPr>
        <w:t>emilihan</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subyek</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dalam</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penelitian</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kualitatif</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didasarkan</w:t>
      </w:r>
      <w:proofErr w:type="spellEnd"/>
      <w:r w:rsidRPr="00186843">
        <w:rPr>
          <w:rFonts w:ascii="Times New Roman" w:hAnsi="Times New Roman" w:cs="Times New Roman"/>
          <w:sz w:val="24"/>
        </w:rPr>
        <w:t xml:space="preserve"> pada </w:t>
      </w:r>
      <w:proofErr w:type="spellStart"/>
      <w:r w:rsidRPr="00186843">
        <w:rPr>
          <w:rFonts w:ascii="Times New Roman" w:hAnsi="Times New Roman" w:cs="Times New Roman"/>
          <w:sz w:val="24"/>
        </w:rPr>
        <w:t>kriteria</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sebagai</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berikut</w:t>
      </w:r>
      <w:proofErr w:type="spellEnd"/>
      <w:r w:rsidRPr="00186843">
        <w:rPr>
          <w:rFonts w:ascii="Times New Roman" w:hAnsi="Times New Roman" w:cs="Times New Roman"/>
          <w:sz w:val="24"/>
        </w:rPr>
        <w:t>:</w:t>
      </w:r>
    </w:p>
    <w:p w14:paraId="62475424" w14:textId="77777777" w:rsidR="00186843" w:rsidRPr="00186843" w:rsidRDefault="00186843" w:rsidP="00186843">
      <w:pPr>
        <w:numPr>
          <w:ilvl w:val="0"/>
          <w:numId w:val="1"/>
        </w:numPr>
        <w:ind w:left="709"/>
        <w:rPr>
          <w:rFonts w:ascii="Times New Roman" w:hAnsi="Times New Roman" w:cs="Times New Roman"/>
          <w:sz w:val="24"/>
        </w:rPr>
      </w:pPr>
      <w:proofErr w:type="spellStart"/>
      <w:r w:rsidRPr="00186843">
        <w:rPr>
          <w:rFonts w:ascii="Times New Roman" w:hAnsi="Times New Roman" w:cs="Times New Roman"/>
          <w:sz w:val="24"/>
        </w:rPr>
        <w:t>Tidak</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diarahkan</w:t>
      </w:r>
      <w:proofErr w:type="spellEnd"/>
      <w:r w:rsidRPr="00186843">
        <w:rPr>
          <w:rFonts w:ascii="Times New Roman" w:hAnsi="Times New Roman" w:cs="Times New Roman"/>
          <w:sz w:val="24"/>
        </w:rPr>
        <w:t xml:space="preserve"> pada </w:t>
      </w:r>
      <w:proofErr w:type="spellStart"/>
      <w:r w:rsidRPr="00186843">
        <w:rPr>
          <w:rFonts w:ascii="Times New Roman" w:hAnsi="Times New Roman" w:cs="Times New Roman"/>
          <w:sz w:val="24"/>
        </w:rPr>
        <w:t>jumlah</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sampel</w:t>
      </w:r>
      <w:proofErr w:type="spellEnd"/>
      <w:r w:rsidRPr="00186843">
        <w:rPr>
          <w:rFonts w:ascii="Times New Roman" w:hAnsi="Times New Roman" w:cs="Times New Roman"/>
          <w:sz w:val="24"/>
        </w:rPr>
        <w:t xml:space="preserve"> yang </w:t>
      </w:r>
      <w:proofErr w:type="spellStart"/>
      <w:r w:rsidRPr="00186843">
        <w:rPr>
          <w:rFonts w:ascii="Times New Roman" w:hAnsi="Times New Roman" w:cs="Times New Roman"/>
          <w:sz w:val="24"/>
        </w:rPr>
        <w:t>besar</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tetapi</w:t>
      </w:r>
      <w:proofErr w:type="spellEnd"/>
      <w:r w:rsidRPr="00186843">
        <w:rPr>
          <w:rFonts w:ascii="Times New Roman" w:hAnsi="Times New Roman" w:cs="Times New Roman"/>
          <w:sz w:val="24"/>
        </w:rPr>
        <w:t xml:space="preserve"> pada </w:t>
      </w:r>
      <w:proofErr w:type="spellStart"/>
      <w:r w:rsidRPr="00186843">
        <w:rPr>
          <w:rFonts w:ascii="Times New Roman" w:hAnsi="Times New Roman" w:cs="Times New Roman"/>
          <w:sz w:val="24"/>
        </w:rPr>
        <w:t>kasus-kasus</w:t>
      </w:r>
      <w:proofErr w:type="spellEnd"/>
      <w:r w:rsidRPr="00186843">
        <w:rPr>
          <w:rFonts w:ascii="Times New Roman" w:hAnsi="Times New Roman" w:cs="Times New Roman"/>
          <w:sz w:val="24"/>
        </w:rPr>
        <w:t xml:space="preserve"> yang </w:t>
      </w:r>
      <w:proofErr w:type="spellStart"/>
      <w:r w:rsidRPr="00186843">
        <w:rPr>
          <w:rFonts w:ascii="Times New Roman" w:hAnsi="Times New Roman" w:cs="Times New Roman"/>
          <w:sz w:val="24"/>
        </w:rPr>
        <w:t>sesuai</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dengan</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masalah</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penelitian</w:t>
      </w:r>
      <w:proofErr w:type="spellEnd"/>
      <w:r w:rsidRPr="00186843">
        <w:rPr>
          <w:rFonts w:ascii="Times New Roman" w:hAnsi="Times New Roman" w:cs="Times New Roman"/>
          <w:sz w:val="24"/>
        </w:rPr>
        <w:t>.</w:t>
      </w:r>
    </w:p>
    <w:p w14:paraId="6573E48F" w14:textId="77777777" w:rsidR="00186843" w:rsidRPr="00186843" w:rsidRDefault="00186843" w:rsidP="00186843">
      <w:pPr>
        <w:numPr>
          <w:ilvl w:val="0"/>
          <w:numId w:val="1"/>
        </w:numPr>
        <w:ind w:left="709" w:hanging="425"/>
        <w:rPr>
          <w:rFonts w:ascii="Times New Roman" w:hAnsi="Times New Roman" w:cs="Times New Roman"/>
          <w:sz w:val="24"/>
        </w:rPr>
      </w:pPr>
      <w:proofErr w:type="spellStart"/>
      <w:r w:rsidRPr="00186843">
        <w:rPr>
          <w:rFonts w:ascii="Times New Roman" w:hAnsi="Times New Roman" w:cs="Times New Roman"/>
          <w:sz w:val="24"/>
        </w:rPr>
        <w:t>Tidak</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ditentukan</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secara</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kaku</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sejak</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awal</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tetapi</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dapat</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berubah</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dengan</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baik</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dalam</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segi</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jumlah</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maupun</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karakteristik</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sampelnya</w:t>
      </w:r>
      <w:proofErr w:type="spellEnd"/>
      <w:r w:rsidRPr="00186843">
        <w:rPr>
          <w:rFonts w:ascii="Times New Roman" w:hAnsi="Times New Roman" w:cs="Times New Roman"/>
          <w:sz w:val="24"/>
        </w:rPr>
        <w:t>.</w:t>
      </w:r>
    </w:p>
    <w:p w14:paraId="2A1428FA" w14:textId="77777777" w:rsidR="00186843" w:rsidRPr="00186843" w:rsidRDefault="00186843" w:rsidP="00186843">
      <w:pPr>
        <w:numPr>
          <w:ilvl w:val="0"/>
          <w:numId w:val="1"/>
        </w:numPr>
        <w:ind w:left="709"/>
        <w:rPr>
          <w:rFonts w:ascii="Times New Roman" w:hAnsi="Times New Roman" w:cs="Times New Roman"/>
          <w:sz w:val="24"/>
        </w:rPr>
      </w:pPr>
      <w:proofErr w:type="spellStart"/>
      <w:r w:rsidRPr="00186843">
        <w:rPr>
          <w:rFonts w:ascii="Times New Roman" w:hAnsi="Times New Roman" w:cs="Times New Roman"/>
          <w:sz w:val="24"/>
        </w:rPr>
        <w:t>Lebih</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menekankan</w:t>
      </w:r>
      <w:proofErr w:type="spellEnd"/>
      <w:r w:rsidRPr="00186843">
        <w:rPr>
          <w:rFonts w:ascii="Times New Roman" w:hAnsi="Times New Roman" w:cs="Times New Roman"/>
          <w:sz w:val="24"/>
        </w:rPr>
        <w:t xml:space="preserve"> pada </w:t>
      </w:r>
      <w:proofErr w:type="spellStart"/>
      <w:r w:rsidRPr="00186843">
        <w:rPr>
          <w:rFonts w:ascii="Times New Roman" w:hAnsi="Times New Roman" w:cs="Times New Roman"/>
          <w:sz w:val="24"/>
        </w:rPr>
        <w:t>kecocokan</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konteks</w:t>
      </w:r>
      <w:proofErr w:type="spellEnd"/>
      <w:r w:rsidRPr="00186843">
        <w:rPr>
          <w:rFonts w:ascii="Times New Roman" w:hAnsi="Times New Roman" w:cs="Times New Roman"/>
          <w:sz w:val="24"/>
        </w:rPr>
        <w:t>.</w:t>
      </w:r>
    </w:p>
    <w:p w14:paraId="21484F97" w14:textId="77777777" w:rsidR="00617D59" w:rsidRDefault="00186843" w:rsidP="00863F10">
      <w:pPr>
        <w:ind w:firstLine="371"/>
        <w:rPr>
          <w:rFonts w:ascii="Times New Roman" w:hAnsi="Times New Roman" w:cs="Times New Roman"/>
          <w:sz w:val="24"/>
        </w:rPr>
      </w:pPr>
      <w:proofErr w:type="spellStart"/>
      <w:r w:rsidRPr="00186843">
        <w:rPr>
          <w:rFonts w:ascii="Times New Roman" w:hAnsi="Times New Roman" w:cs="Times New Roman"/>
          <w:sz w:val="24"/>
        </w:rPr>
        <w:t>Berdasarkan</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kriteria</w:t>
      </w:r>
      <w:proofErr w:type="spellEnd"/>
      <w:r w:rsidRPr="00186843">
        <w:rPr>
          <w:rFonts w:ascii="Times New Roman" w:hAnsi="Times New Roman" w:cs="Times New Roman"/>
          <w:sz w:val="24"/>
        </w:rPr>
        <w:t xml:space="preserve"> di </w:t>
      </w:r>
      <w:proofErr w:type="spellStart"/>
      <w:r w:rsidRPr="00186843">
        <w:rPr>
          <w:rFonts w:ascii="Times New Roman" w:hAnsi="Times New Roman" w:cs="Times New Roman"/>
          <w:sz w:val="24"/>
        </w:rPr>
        <w:t>atas</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maka</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peneliti</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memilih</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partisipan</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penelitian</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dilakukan</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dengan</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menggunakan</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metode</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pengambilan</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sampel</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berupa</w:t>
      </w:r>
      <w:proofErr w:type="spellEnd"/>
      <w:r w:rsidRPr="00186843">
        <w:rPr>
          <w:rFonts w:ascii="Times New Roman" w:hAnsi="Times New Roman" w:cs="Times New Roman"/>
          <w:sz w:val="24"/>
        </w:rPr>
        <w:t xml:space="preserve"> </w:t>
      </w:r>
      <w:r w:rsidRPr="00186843">
        <w:rPr>
          <w:rFonts w:ascii="Times New Roman" w:hAnsi="Times New Roman" w:cs="Times New Roman"/>
          <w:i/>
          <w:sz w:val="24"/>
        </w:rPr>
        <w:t>purposive sampling</w:t>
      </w:r>
      <w:r w:rsidRPr="00186843">
        <w:rPr>
          <w:rFonts w:ascii="Times New Roman" w:hAnsi="Times New Roman" w:cs="Times New Roman"/>
          <w:sz w:val="24"/>
        </w:rPr>
        <w:t xml:space="preserve"> (</w:t>
      </w:r>
      <w:proofErr w:type="spellStart"/>
      <w:r w:rsidRPr="00186843">
        <w:rPr>
          <w:rFonts w:ascii="Times New Roman" w:hAnsi="Times New Roman" w:cs="Times New Roman"/>
          <w:sz w:val="24"/>
        </w:rPr>
        <w:t>pengambilan</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sampel</w:t>
      </w:r>
      <w:proofErr w:type="spellEnd"/>
      <w:r w:rsidRPr="00186843">
        <w:rPr>
          <w:rFonts w:ascii="Times New Roman" w:hAnsi="Times New Roman" w:cs="Times New Roman"/>
          <w:sz w:val="24"/>
        </w:rPr>
        <w:t xml:space="preserve"> yang </w:t>
      </w:r>
      <w:proofErr w:type="spellStart"/>
      <w:r w:rsidRPr="00186843">
        <w:rPr>
          <w:rFonts w:ascii="Times New Roman" w:hAnsi="Times New Roman" w:cs="Times New Roman"/>
          <w:sz w:val="24"/>
        </w:rPr>
        <w:t>dilakukan</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secara</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sengaja</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dengan</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menemukan</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partisipan</w:t>
      </w:r>
      <w:proofErr w:type="spellEnd"/>
      <w:r w:rsidRPr="00186843">
        <w:rPr>
          <w:rFonts w:ascii="Times New Roman" w:hAnsi="Times New Roman" w:cs="Times New Roman"/>
          <w:sz w:val="24"/>
        </w:rPr>
        <w:t xml:space="preserve"> yang </w:t>
      </w:r>
      <w:proofErr w:type="spellStart"/>
      <w:r w:rsidRPr="00186843">
        <w:rPr>
          <w:rFonts w:ascii="Times New Roman" w:hAnsi="Times New Roman" w:cs="Times New Roman"/>
          <w:sz w:val="24"/>
        </w:rPr>
        <w:t>relevan</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atas</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dasar</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kapasitas</w:t>
      </w:r>
      <w:proofErr w:type="spellEnd"/>
      <w:r w:rsidRPr="00186843">
        <w:rPr>
          <w:rFonts w:ascii="Times New Roman" w:hAnsi="Times New Roman" w:cs="Times New Roman"/>
          <w:sz w:val="24"/>
        </w:rPr>
        <w:t xml:space="preserve"> yang </w:t>
      </w:r>
      <w:proofErr w:type="spellStart"/>
      <w:r w:rsidRPr="00186843">
        <w:rPr>
          <w:rFonts w:ascii="Times New Roman" w:hAnsi="Times New Roman" w:cs="Times New Roman"/>
          <w:sz w:val="24"/>
        </w:rPr>
        <w:t>dimiliki</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dalam</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memberikan</w:t>
      </w:r>
      <w:proofErr w:type="spellEnd"/>
      <w:r w:rsidRPr="00186843">
        <w:rPr>
          <w:rFonts w:ascii="Times New Roman" w:hAnsi="Times New Roman" w:cs="Times New Roman"/>
          <w:sz w:val="24"/>
        </w:rPr>
        <w:t xml:space="preserve"> </w:t>
      </w:r>
      <w:proofErr w:type="spellStart"/>
      <w:r w:rsidRPr="00186843">
        <w:rPr>
          <w:rFonts w:ascii="Times New Roman" w:hAnsi="Times New Roman" w:cs="Times New Roman"/>
          <w:sz w:val="24"/>
        </w:rPr>
        <w:t>penjelasan</w:t>
      </w:r>
      <w:proofErr w:type="spellEnd"/>
      <w:r w:rsidRPr="00186843">
        <w:rPr>
          <w:rFonts w:ascii="Times New Roman" w:hAnsi="Times New Roman" w:cs="Times New Roman"/>
          <w:sz w:val="24"/>
        </w:rPr>
        <w:t xml:space="preserve"> yang </w:t>
      </w:r>
      <w:proofErr w:type="spellStart"/>
      <w:r w:rsidRPr="00186843">
        <w:rPr>
          <w:rFonts w:ascii="Times New Roman" w:hAnsi="Times New Roman" w:cs="Times New Roman"/>
          <w:sz w:val="24"/>
        </w:rPr>
        <w:t>teperinci</w:t>
      </w:r>
      <w:proofErr w:type="spellEnd"/>
      <w:r w:rsidR="00863F10">
        <w:rPr>
          <w:rFonts w:ascii="Times New Roman" w:hAnsi="Times New Roman" w:cs="Times New Roman"/>
          <w:sz w:val="24"/>
        </w:rPr>
        <w:t>).</w:t>
      </w:r>
      <w:r w:rsidR="00617D59">
        <w:rPr>
          <w:rFonts w:ascii="Times New Roman" w:hAnsi="Times New Roman" w:cs="Times New Roman"/>
          <w:sz w:val="24"/>
        </w:rPr>
        <w:t xml:space="preserve"> </w:t>
      </w:r>
    </w:p>
    <w:p w14:paraId="2344043A" w14:textId="27E66ADD" w:rsidR="00617D59" w:rsidRDefault="00863F10" w:rsidP="00863F10">
      <w:pPr>
        <w:ind w:firstLine="371"/>
        <w:rPr>
          <w:rFonts w:ascii="Times New Roman" w:eastAsia="Times New Roman" w:hAnsi="Times New Roman" w:cs="Times New Roman"/>
          <w:sz w:val="24"/>
          <w:szCs w:val="24"/>
          <w:lang w:val="id-ID"/>
        </w:rPr>
      </w:pPr>
      <w:r>
        <w:rPr>
          <w:rFonts w:ascii="Times New Roman" w:hAnsi="Times New Roman"/>
          <w:sz w:val="24"/>
          <w:szCs w:val="24"/>
        </w:rPr>
        <w:t xml:space="preserve">Unit </w:t>
      </w:r>
      <w:proofErr w:type="spellStart"/>
      <w:r>
        <w:rPr>
          <w:rFonts w:ascii="Times New Roman" w:hAnsi="Times New Roman"/>
          <w:sz w:val="24"/>
          <w:szCs w:val="24"/>
        </w:rPr>
        <w:t>analisis</w:t>
      </w:r>
      <w:proofErr w:type="spellEnd"/>
      <w:r>
        <w:rPr>
          <w:rFonts w:ascii="Times New Roman" w:hAnsi="Times New Roman"/>
          <w:sz w:val="24"/>
          <w:szCs w:val="24"/>
        </w:rPr>
        <w:t xml:space="preserve"> yang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r w:rsidR="00617D59" w:rsidRPr="00AC5F8A">
        <w:rPr>
          <w:rFonts w:ascii="Times New Roman" w:eastAsia="Times New Roman" w:hAnsi="Times New Roman" w:cs="Times New Roman"/>
          <w:sz w:val="24"/>
          <w:szCs w:val="24"/>
        </w:rPr>
        <w:t xml:space="preserve">3 orang </w:t>
      </w:r>
      <w:proofErr w:type="spellStart"/>
      <w:r w:rsidR="00617D59" w:rsidRPr="00AC5F8A">
        <w:rPr>
          <w:rFonts w:ascii="Times New Roman" w:eastAsia="Times New Roman" w:hAnsi="Times New Roman" w:cs="Times New Roman"/>
          <w:sz w:val="24"/>
          <w:szCs w:val="24"/>
        </w:rPr>
        <w:t>subjek</w:t>
      </w:r>
      <w:proofErr w:type="spellEnd"/>
      <w:r w:rsidR="00617D59" w:rsidRPr="00AC5F8A">
        <w:rPr>
          <w:rFonts w:ascii="Times New Roman" w:eastAsia="Times New Roman" w:hAnsi="Times New Roman" w:cs="Times New Roman"/>
          <w:sz w:val="24"/>
          <w:szCs w:val="24"/>
        </w:rPr>
        <w:t xml:space="preserve">, </w:t>
      </w:r>
      <w:proofErr w:type="spellStart"/>
      <w:r w:rsidR="00617D59" w:rsidRPr="00AC5F8A">
        <w:rPr>
          <w:rFonts w:ascii="Times New Roman" w:eastAsia="Times New Roman" w:hAnsi="Times New Roman" w:cs="Times New Roman"/>
          <w:sz w:val="24"/>
          <w:szCs w:val="24"/>
        </w:rPr>
        <w:t>yaitu</w:t>
      </w:r>
      <w:proofErr w:type="spellEnd"/>
      <w:r w:rsidR="00617D59" w:rsidRPr="00AC5F8A">
        <w:rPr>
          <w:rFonts w:ascii="Times New Roman" w:eastAsia="Times New Roman" w:hAnsi="Times New Roman" w:cs="Times New Roman"/>
          <w:sz w:val="24"/>
          <w:szCs w:val="24"/>
        </w:rPr>
        <w:t xml:space="preserve"> SS (</w:t>
      </w:r>
      <w:proofErr w:type="spellStart"/>
      <w:r w:rsidR="00617D59" w:rsidRPr="00AC5F8A">
        <w:rPr>
          <w:rFonts w:ascii="Times New Roman" w:eastAsia="Times New Roman" w:hAnsi="Times New Roman" w:cs="Times New Roman"/>
          <w:sz w:val="24"/>
          <w:szCs w:val="24"/>
        </w:rPr>
        <w:t>laki-laki</w:t>
      </w:r>
      <w:proofErr w:type="spellEnd"/>
      <w:r w:rsidR="00617D59" w:rsidRPr="00AC5F8A">
        <w:rPr>
          <w:rFonts w:ascii="Times New Roman" w:eastAsia="Times New Roman" w:hAnsi="Times New Roman" w:cs="Times New Roman"/>
          <w:sz w:val="24"/>
          <w:szCs w:val="24"/>
        </w:rPr>
        <w:t xml:space="preserve">, 62 </w:t>
      </w:r>
      <w:proofErr w:type="spellStart"/>
      <w:r w:rsidR="00617D59" w:rsidRPr="00AC5F8A">
        <w:rPr>
          <w:rFonts w:ascii="Times New Roman" w:eastAsia="Times New Roman" w:hAnsi="Times New Roman" w:cs="Times New Roman"/>
          <w:sz w:val="24"/>
          <w:szCs w:val="24"/>
        </w:rPr>
        <w:t>tahun</w:t>
      </w:r>
      <w:proofErr w:type="spellEnd"/>
      <w:r w:rsidR="00617D59" w:rsidRPr="00AC5F8A">
        <w:rPr>
          <w:rFonts w:ascii="Times New Roman" w:eastAsia="Times New Roman" w:hAnsi="Times New Roman" w:cs="Times New Roman"/>
          <w:sz w:val="24"/>
          <w:szCs w:val="24"/>
        </w:rPr>
        <w:t>), TP (</w:t>
      </w:r>
      <w:proofErr w:type="spellStart"/>
      <w:r w:rsidR="00617D59" w:rsidRPr="00AC5F8A">
        <w:rPr>
          <w:rFonts w:ascii="Times New Roman" w:eastAsia="Times New Roman" w:hAnsi="Times New Roman" w:cs="Times New Roman"/>
          <w:sz w:val="24"/>
          <w:szCs w:val="24"/>
        </w:rPr>
        <w:t>laki-laki</w:t>
      </w:r>
      <w:proofErr w:type="spellEnd"/>
      <w:r w:rsidR="00617D59" w:rsidRPr="00AC5F8A">
        <w:rPr>
          <w:rFonts w:ascii="Times New Roman" w:eastAsia="Times New Roman" w:hAnsi="Times New Roman" w:cs="Times New Roman"/>
          <w:sz w:val="24"/>
          <w:szCs w:val="24"/>
        </w:rPr>
        <w:t xml:space="preserve">, 30 </w:t>
      </w:r>
      <w:proofErr w:type="spellStart"/>
      <w:r w:rsidR="00617D59" w:rsidRPr="00AC5F8A">
        <w:rPr>
          <w:rFonts w:ascii="Times New Roman" w:eastAsia="Times New Roman" w:hAnsi="Times New Roman" w:cs="Times New Roman"/>
          <w:sz w:val="24"/>
          <w:szCs w:val="24"/>
        </w:rPr>
        <w:t>tahun</w:t>
      </w:r>
      <w:proofErr w:type="spellEnd"/>
      <w:r w:rsidR="00617D59" w:rsidRPr="00AC5F8A">
        <w:rPr>
          <w:rFonts w:ascii="Times New Roman" w:eastAsia="Times New Roman" w:hAnsi="Times New Roman" w:cs="Times New Roman"/>
          <w:sz w:val="24"/>
          <w:szCs w:val="24"/>
        </w:rPr>
        <w:t>), STR (</w:t>
      </w:r>
      <w:proofErr w:type="spellStart"/>
      <w:r w:rsidR="00617D59" w:rsidRPr="00AC5F8A">
        <w:rPr>
          <w:rFonts w:ascii="Times New Roman" w:eastAsia="Times New Roman" w:hAnsi="Times New Roman" w:cs="Times New Roman"/>
          <w:sz w:val="24"/>
          <w:szCs w:val="24"/>
        </w:rPr>
        <w:t>laki-laki</w:t>
      </w:r>
      <w:proofErr w:type="spellEnd"/>
      <w:r w:rsidR="00617D59" w:rsidRPr="00AC5F8A">
        <w:rPr>
          <w:rFonts w:ascii="Times New Roman" w:eastAsia="Times New Roman" w:hAnsi="Times New Roman" w:cs="Times New Roman"/>
          <w:sz w:val="24"/>
          <w:szCs w:val="24"/>
        </w:rPr>
        <w:t xml:space="preserve">, 49 </w:t>
      </w:r>
      <w:proofErr w:type="spellStart"/>
      <w:r w:rsidR="00617D59" w:rsidRPr="00AC5F8A">
        <w:rPr>
          <w:rFonts w:ascii="Times New Roman" w:eastAsia="Times New Roman" w:hAnsi="Times New Roman" w:cs="Times New Roman"/>
          <w:sz w:val="24"/>
          <w:szCs w:val="24"/>
        </w:rPr>
        <w:t>tahun</w:t>
      </w:r>
      <w:proofErr w:type="spellEnd"/>
      <w:r w:rsidR="00617D59" w:rsidRPr="00AC5F8A">
        <w:rPr>
          <w:rFonts w:ascii="Times New Roman" w:eastAsia="Times New Roman" w:hAnsi="Times New Roman" w:cs="Times New Roman"/>
          <w:sz w:val="24"/>
          <w:szCs w:val="24"/>
        </w:rPr>
        <w:t xml:space="preserve">) dan 3 orang </w:t>
      </w:r>
      <w:r w:rsidR="00617D59" w:rsidRPr="00AC5F8A">
        <w:rPr>
          <w:rFonts w:ascii="Times New Roman" w:eastAsia="Times New Roman" w:hAnsi="Times New Roman" w:cs="Times New Roman"/>
          <w:i/>
          <w:iCs/>
          <w:sz w:val="24"/>
          <w:szCs w:val="24"/>
        </w:rPr>
        <w:t xml:space="preserve">significant other </w:t>
      </w:r>
      <w:r w:rsidR="00617D59" w:rsidRPr="00AC5F8A">
        <w:rPr>
          <w:rFonts w:ascii="Times New Roman" w:eastAsia="Times New Roman" w:hAnsi="Times New Roman" w:cs="Times New Roman"/>
          <w:sz w:val="24"/>
          <w:szCs w:val="24"/>
        </w:rPr>
        <w:t>IK (</w:t>
      </w:r>
      <w:proofErr w:type="spellStart"/>
      <w:r w:rsidR="00617D59" w:rsidRPr="00AC5F8A">
        <w:rPr>
          <w:rFonts w:ascii="Times New Roman" w:eastAsia="Times New Roman" w:hAnsi="Times New Roman" w:cs="Times New Roman"/>
          <w:sz w:val="24"/>
          <w:szCs w:val="24"/>
        </w:rPr>
        <w:t>perempuan</w:t>
      </w:r>
      <w:proofErr w:type="spellEnd"/>
      <w:r w:rsidR="00617D59" w:rsidRPr="00AC5F8A">
        <w:rPr>
          <w:rFonts w:ascii="Times New Roman" w:eastAsia="Times New Roman" w:hAnsi="Times New Roman" w:cs="Times New Roman"/>
          <w:sz w:val="24"/>
          <w:szCs w:val="24"/>
        </w:rPr>
        <w:t xml:space="preserve">, 23 </w:t>
      </w:r>
      <w:proofErr w:type="spellStart"/>
      <w:r w:rsidR="00617D59" w:rsidRPr="00AC5F8A">
        <w:rPr>
          <w:rFonts w:ascii="Times New Roman" w:eastAsia="Times New Roman" w:hAnsi="Times New Roman" w:cs="Times New Roman"/>
          <w:sz w:val="24"/>
          <w:szCs w:val="24"/>
        </w:rPr>
        <w:t>tahun</w:t>
      </w:r>
      <w:proofErr w:type="spellEnd"/>
      <w:r w:rsidR="00617D59" w:rsidRPr="00AC5F8A">
        <w:rPr>
          <w:rFonts w:ascii="Times New Roman" w:eastAsia="Times New Roman" w:hAnsi="Times New Roman" w:cs="Times New Roman"/>
          <w:sz w:val="24"/>
          <w:szCs w:val="24"/>
        </w:rPr>
        <w:t>), SN (</w:t>
      </w:r>
      <w:proofErr w:type="spellStart"/>
      <w:r w:rsidR="00617D59" w:rsidRPr="00AC5F8A">
        <w:rPr>
          <w:rFonts w:ascii="Times New Roman" w:eastAsia="Times New Roman" w:hAnsi="Times New Roman" w:cs="Times New Roman"/>
          <w:sz w:val="24"/>
          <w:szCs w:val="24"/>
        </w:rPr>
        <w:t>laki-laki</w:t>
      </w:r>
      <w:proofErr w:type="spellEnd"/>
      <w:r w:rsidR="00617D59" w:rsidRPr="00AC5F8A">
        <w:rPr>
          <w:rFonts w:ascii="Times New Roman" w:eastAsia="Times New Roman" w:hAnsi="Times New Roman" w:cs="Times New Roman"/>
          <w:sz w:val="24"/>
          <w:szCs w:val="24"/>
        </w:rPr>
        <w:t xml:space="preserve">, 54 </w:t>
      </w:r>
      <w:proofErr w:type="spellStart"/>
      <w:r w:rsidR="00617D59" w:rsidRPr="00AC5F8A">
        <w:rPr>
          <w:rFonts w:ascii="Times New Roman" w:eastAsia="Times New Roman" w:hAnsi="Times New Roman" w:cs="Times New Roman"/>
          <w:sz w:val="24"/>
          <w:szCs w:val="24"/>
        </w:rPr>
        <w:t>tahun</w:t>
      </w:r>
      <w:proofErr w:type="spellEnd"/>
      <w:r w:rsidR="00617D59" w:rsidRPr="00AC5F8A">
        <w:rPr>
          <w:rFonts w:ascii="Times New Roman" w:eastAsia="Times New Roman" w:hAnsi="Times New Roman" w:cs="Times New Roman"/>
          <w:sz w:val="24"/>
          <w:szCs w:val="24"/>
        </w:rPr>
        <w:t>), SLW (</w:t>
      </w:r>
      <w:proofErr w:type="spellStart"/>
      <w:r w:rsidR="00617D59" w:rsidRPr="00AC5F8A">
        <w:rPr>
          <w:rFonts w:ascii="Times New Roman" w:eastAsia="Times New Roman" w:hAnsi="Times New Roman" w:cs="Times New Roman"/>
          <w:sz w:val="24"/>
          <w:szCs w:val="24"/>
        </w:rPr>
        <w:t>perempuan</w:t>
      </w:r>
      <w:proofErr w:type="spellEnd"/>
      <w:r w:rsidR="00617D59" w:rsidRPr="00AC5F8A">
        <w:rPr>
          <w:rFonts w:ascii="Times New Roman" w:eastAsia="Times New Roman" w:hAnsi="Times New Roman" w:cs="Times New Roman"/>
          <w:sz w:val="24"/>
          <w:szCs w:val="24"/>
        </w:rPr>
        <w:t xml:space="preserve">, 43 </w:t>
      </w:r>
      <w:proofErr w:type="spellStart"/>
      <w:r w:rsidR="00617D59" w:rsidRPr="00AC5F8A">
        <w:rPr>
          <w:rFonts w:ascii="Times New Roman" w:eastAsia="Times New Roman" w:hAnsi="Times New Roman" w:cs="Times New Roman"/>
          <w:sz w:val="24"/>
          <w:szCs w:val="24"/>
        </w:rPr>
        <w:t>tahun</w:t>
      </w:r>
      <w:proofErr w:type="spellEnd"/>
      <w:r w:rsidR="00617D59" w:rsidRPr="00AC5F8A">
        <w:rPr>
          <w:rFonts w:ascii="Times New Roman" w:eastAsia="Times New Roman" w:hAnsi="Times New Roman" w:cs="Times New Roman"/>
          <w:sz w:val="24"/>
          <w:szCs w:val="24"/>
        </w:rPr>
        <w:t xml:space="preserve">), yang mana </w:t>
      </w:r>
      <w:proofErr w:type="spellStart"/>
      <w:r w:rsidR="00617D59" w:rsidRPr="00AC5F8A">
        <w:rPr>
          <w:rFonts w:ascii="Times New Roman" w:eastAsia="Times New Roman" w:hAnsi="Times New Roman" w:cs="Times New Roman"/>
          <w:sz w:val="24"/>
          <w:szCs w:val="24"/>
        </w:rPr>
        <w:t>mereka</w:t>
      </w:r>
      <w:proofErr w:type="spellEnd"/>
      <w:r w:rsidR="00617D59" w:rsidRPr="00AC5F8A">
        <w:rPr>
          <w:rFonts w:ascii="Times New Roman" w:eastAsia="Times New Roman" w:hAnsi="Times New Roman" w:cs="Times New Roman"/>
          <w:sz w:val="24"/>
          <w:szCs w:val="24"/>
        </w:rPr>
        <w:t xml:space="preserve"> </w:t>
      </w:r>
      <w:r w:rsidR="00617D59" w:rsidRPr="00AC5F8A">
        <w:rPr>
          <w:rFonts w:ascii="Times New Roman" w:eastAsia="Times New Roman" w:hAnsi="Times New Roman" w:cs="Times New Roman"/>
          <w:sz w:val="24"/>
          <w:szCs w:val="24"/>
          <w:lang w:val="id-ID"/>
        </w:rPr>
        <w:t>adalah orang dewasa (keluarga/pasangan muda) dan/atau remaja yang menjadi korban selamat dari bencana tsunami yang memutuskan untuk kembali menetap dirumahnya yang terdampak tsunami</w:t>
      </w:r>
    </w:p>
    <w:p w14:paraId="35E5DA62" w14:textId="11EB6383" w:rsidR="00C361A4" w:rsidRDefault="00863F10" w:rsidP="00863F10">
      <w:pPr>
        <w:ind w:firstLine="371"/>
        <w:rPr>
          <w:rFonts w:ascii="Times New Roman" w:eastAsia="Times New Roman" w:hAnsi="Times New Roman" w:cs="Times New Roman"/>
          <w:sz w:val="24"/>
          <w:szCs w:val="24"/>
        </w:rPr>
      </w:pPr>
      <w:proofErr w:type="spellStart"/>
      <w:r w:rsidRPr="00863F10">
        <w:rPr>
          <w:rFonts w:ascii="Times New Roman" w:hAnsi="Times New Roman"/>
          <w:sz w:val="24"/>
          <w:szCs w:val="24"/>
        </w:rPr>
        <w:t>Metode</w:t>
      </w:r>
      <w:proofErr w:type="spellEnd"/>
      <w:r w:rsidRPr="00863F10">
        <w:rPr>
          <w:rFonts w:ascii="Times New Roman" w:hAnsi="Times New Roman"/>
          <w:sz w:val="24"/>
          <w:szCs w:val="24"/>
        </w:rPr>
        <w:t xml:space="preserve"> </w:t>
      </w:r>
      <w:proofErr w:type="spellStart"/>
      <w:r w:rsidRPr="00863F10">
        <w:rPr>
          <w:rFonts w:ascii="Times New Roman" w:hAnsi="Times New Roman"/>
          <w:sz w:val="24"/>
          <w:szCs w:val="24"/>
        </w:rPr>
        <w:t>pengumpulan</w:t>
      </w:r>
      <w:proofErr w:type="spellEnd"/>
      <w:r w:rsidRPr="00863F10">
        <w:rPr>
          <w:rFonts w:ascii="Times New Roman" w:hAnsi="Times New Roman"/>
          <w:sz w:val="24"/>
          <w:szCs w:val="24"/>
        </w:rPr>
        <w:t xml:space="preserve"> data yang </w:t>
      </w:r>
      <w:proofErr w:type="spellStart"/>
      <w:r w:rsidRPr="00863F10">
        <w:rPr>
          <w:rFonts w:ascii="Times New Roman" w:hAnsi="Times New Roman"/>
          <w:sz w:val="24"/>
          <w:szCs w:val="24"/>
        </w:rPr>
        <w:t>digunakan</w:t>
      </w:r>
      <w:proofErr w:type="spellEnd"/>
      <w:r w:rsidRPr="00863F10">
        <w:rPr>
          <w:rFonts w:ascii="Times New Roman" w:hAnsi="Times New Roman"/>
          <w:sz w:val="24"/>
          <w:szCs w:val="24"/>
        </w:rPr>
        <w:t xml:space="preserve"> </w:t>
      </w:r>
      <w:proofErr w:type="spellStart"/>
      <w:r w:rsidRPr="00863F10">
        <w:rPr>
          <w:rFonts w:ascii="Times New Roman" w:hAnsi="Times New Roman"/>
          <w:sz w:val="24"/>
          <w:szCs w:val="24"/>
        </w:rPr>
        <w:t>peneliti</w:t>
      </w:r>
      <w:proofErr w:type="spellEnd"/>
      <w:r w:rsidRPr="00863F10">
        <w:rPr>
          <w:rFonts w:ascii="Times New Roman" w:hAnsi="Times New Roman"/>
          <w:sz w:val="24"/>
          <w:szCs w:val="24"/>
        </w:rPr>
        <w:t xml:space="preserve"> </w:t>
      </w:r>
      <w:proofErr w:type="spellStart"/>
      <w:r w:rsidRPr="00863F10">
        <w:rPr>
          <w:rFonts w:ascii="Times New Roman" w:hAnsi="Times New Roman"/>
          <w:sz w:val="24"/>
          <w:szCs w:val="24"/>
        </w:rPr>
        <w:t>dalam</w:t>
      </w:r>
      <w:proofErr w:type="spellEnd"/>
      <w:r w:rsidRPr="00863F10">
        <w:rPr>
          <w:rFonts w:ascii="Times New Roman" w:hAnsi="Times New Roman"/>
          <w:sz w:val="24"/>
          <w:szCs w:val="24"/>
        </w:rPr>
        <w:t xml:space="preserve"> </w:t>
      </w:r>
      <w:proofErr w:type="spellStart"/>
      <w:r w:rsidRPr="00863F10">
        <w:rPr>
          <w:rFonts w:ascii="Times New Roman" w:hAnsi="Times New Roman"/>
          <w:sz w:val="24"/>
          <w:szCs w:val="24"/>
        </w:rPr>
        <w:t>penelitian</w:t>
      </w:r>
      <w:proofErr w:type="spellEnd"/>
      <w:r w:rsidRPr="00863F10">
        <w:rPr>
          <w:rFonts w:ascii="Times New Roman" w:hAnsi="Times New Roman"/>
          <w:sz w:val="24"/>
          <w:szCs w:val="24"/>
        </w:rPr>
        <w:t xml:space="preserve"> </w:t>
      </w:r>
      <w:proofErr w:type="spellStart"/>
      <w:r w:rsidRPr="00863F10">
        <w:rPr>
          <w:rFonts w:ascii="Times New Roman" w:hAnsi="Times New Roman"/>
          <w:sz w:val="24"/>
          <w:szCs w:val="24"/>
        </w:rPr>
        <w:t>ini</w:t>
      </w:r>
      <w:proofErr w:type="spellEnd"/>
      <w:r w:rsidRPr="00863F10">
        <w:rPr>
          <w:rFonts w:ascii="Times New Roman" w:hAnsi="Times New Roman"/>
          <w:sz w:val="24"/>
          <w:szCs w:val="24"/>
        </w:rPr>
        <w:t xml:space="preserve"> </w:t>
      </w:r>
      <w:proofErr w:type="spellStart"/>
      <w:r w:rsidRPr="00863F10">
        <w:rPr>
          <w:rFonts w:ascii="Times New Roman" w:hAnsi="Times New Roman"/>
          <w:sz w:val="24"/>
          <w:szCs w:val="24"/>
        </w:rPr>
        <w:t>adalah</w:t>
      </w:r>
      <w:proofErr w:type="spellEnd"/>
      <w:r w:rsidRPr="00863F10">
        <w:rPr>
          <w:rFonts w:ascii="Times New Roman" w:hAnsi="Times New Roman"/>
          <w:sz w:val="24"/>
          <w:szCs w:val="24"/>
        </w:rPr>
        <w:t xml:space="preserve"> </w:t>
      </w:r>
      <w:proofErr w:type="spellStart"/>
      <w:r w:rsidRPr="00863F10">
        <w:rPr>
          <w:rFonts w:ascii="Times New Roman" w:hAnsi="Times New Roman"/>
          <w:sz w:val="24"/>
          <w:szCs w:val="24"/>
        </w:rPr>
        <w:t>wawancara</w:t>
      </w:r>
      <w:proofErr w:type="spellEnd"/>
      <w:r w:rsidRPr="00863F10">
        <w:rPr>
          <w:rFonts w:ascii="Times New Roman" w:hAnsi="Times New Roman"/>
          <w:sz w:val="24"/>
          <w:szCs w:val="24"/>
        </w:rPr>
        <w:t xml:space="preserve"> dan </w:t>
      </w:r>
      <w:proofErr w:type="spellStart"/>
      <w:r w:rsidRPr="00863F10">
        <w:rPr>
          <w:rFonts w:ascii="Times New Roman" w:hAnsi="Times New Roman"/>
          <w:sz w:val="24"/>
          <w:szCs w:val="24"/>
        </w:rPr>
        <w:t>observasi</w:t>
      </w:r>
      <w:proofErr w:type="spellEnd"/>
      <w:r w:rsidRPr="00863F10">
        <w:rPr>
          <w:rFonts w:ascii="Times New Roman" w:hAnsi="Times New Roman"/>
          <w:sz w:val="24"/>
          <w:szCs w:val="24"/>
        </w:rPr>
        <w:t>.</w:t>
      </w:r>
      <w:r w:rsidR="00617D59">
        <w:rPr>
          <w:rFonts w:ascii="Times New Roman" w:hAnsi="Times New Roman"/>
          <w:sz w:val="24"/>
          <w:szCs w:val="24"/>
        </w:rPr>
        <w:t xml:space="preserve"> </w:t>
      </w:r>
      <w:r w:rsidR="00C361A4" w:rsidRPr="00C42273">
        <w:rPr>
          <w:rFonts w:ascii="Times New Roman" w:eastAsia="Times New Roman" w:hAnsi="Times New Roman" w:cs="Times New Roman"/>
          <w:sz w:val="24"/>
          <w:szCs w:val="24"/>
          <w:lang w:val="id-ID"/>
        </w:rPr>
        <w:t>Menurut Sugiyono (2011), teknik pengumpulan data merupakan cara yang digunakan peneliti untuk mendapatkan data dalam suatu penelitian. Sedangkan Menurut Lofland dan Lofland (1984:47) sumber data utama dalam penelitian kualitatif ialah kata-kata, dan tindakan, selebihnya adalah data tambahan seperti dokumen dan lain-lain. Pengumpulan data dapat dilakukan dalam berbagai seting</w:t>
      </w:r>
      <w:r w:rsidR="00C361A4" w:rsidRPr="00C42273">
        <w:rPr>
          <w:rFonts w:ascii="Times New Roman" w:eastAsia="Times New Roman" w:hAnsi="Times New Roman" w:cs="Times New Roman"/>
          <w:b/>
          <w:sz w:val="24"/>
          <w:szCs w:val="24"/>
          <w:lang w:val="id-ID"/>
        </w:rPr>
        <w:t xml:space="preserve">, </w:t>
      </w:r>
      <w:r w:rsidR="00C361A4" w:rsidRPr="00C42273">
        <w:rPr>
          <w:rFonts w:ascii="Times New Roman" w:eastAsia="Times New Roman" w:hAnsi="Times New Roman" w:cs="Times New Roman"/>
          <w:sz w:val="24"/>
          <w:szCs w:val="24"/>
          <w:lang w:val="id-ID"/>
        </w:rPr>
        <w:t>berbagai sumber, dan berbagai cara. Da</w:t>
      </w:r>
      <w:r w:rsidR="00C361A4" w:rsidRPr="00AC5F8A">
        <w:rPr>
          <w:rFonts w:ascii="Times New Roman" w:eastAsia="Times New Roman" w:hAnsi="Times New Roman" w:cs="Times New Roman"/>
          <w:sz w:val="24"/>
          <w:szCs w:val="24"/>
          <w:lang w:val="id-ID"/>
        </w:rPr>
        <w:t>ta yang akan digunakan meliputi observasi partisipan, wawancara mendalam, dan dokumentasi</w:t>
      </w:r>
      <w:r w:rsidR="00C361A4">
        <w:rPr>
          <w:rFonts w:ascii="Times New Roman" w:eastAsia="Times New Roman" w:hAnsi="Times New Roman" w:cs="Times New Roman"/>
          <w:sz w:val="24"/>
          <w:szCs w:val="24"/>
        </w:rPr>
        <w:t>.</w:t>
      </w:r>
    </w:p>
    <w:p w14:paraId="0DD9399A" w14:textId="77777777" w:rsidR="00C361A4" w:rsidRDefault="00863F10" w:rsidP="00863F10">
      <w:pPr>
        <w:ind w:firstLine="371"/>
        <w:rPr>
          <w:rFonts w:ascii="Times New Roman" w:hAnsi="Times New Roman"/>
          <w:sz w:val="24"/>
          <w:szCs w:val="24"/>
        </w:rPr>
      </w:pP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validitas</w:t>
      </w:r>
      <w:proofErr w:type="spellEnd"/>
      <w:r>
        <w:rPr>
          <w:rFonts w:ascii="Times New Roman" w:hAnsi="Times New Roman"/>
          <w:sz w:val="24"/>
          <w:szCs w:val="24"/>
        </w:rPr>
        <w:t xml:space="preserve"> data dan </w:t>
      </w:r>
      <w:proofErr w:type="spellStart"/>
      <w:r>
        <w:rPr>
          <w:rFonts w:ascii="Times New Roman" w:hAnsi="Times New Roman"/>
          <w:sz w:val="24"/>
          <w:szCs w:val="24"/>
        </w:rPr>
        <w:t>memperdalam</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triangula</w:t>
      </w:r>
      <w:r w:rsidR="00B81829">
        <w:rPr>
          <w:rFonts w:ascii="Times New Roman" w:hAnsi="Times New Roman"/>
          <w:sz w:val="24"/>
          <w:szCs w:val="24"/>
        </w:rPr>
        <w:t>si</w:t>
      </w:r>
      <w:proofErr w:type="spellEnd"/>
      <w:r w:rsidR="00B81829">
        <w:rPr>
          <w:rFonts w:ascii="Times New Roman" w:hAnsi="Times New Roman"/>
          <w:sz w:val="24"/>
          <w:szCs w:val="24"/>
        </w:rPr>
        <w:t xml:space="preserve"> data dan </w:t>
      </w:r>
      <w:proofErr w:type="spellStart"/>
      <w:r w:rsidR="00B81829">
        <w:rPr>
          <w:rFonts w:ascii="Times New Roman" w:hAnsi="Times New Roman"/>
          <w:sz w:val="24"/>
          <w:szCs w:val="24"/>
        </w:rPr>
        <w:t>triangulasi</w:t>
      </w:r>
      <w:proofErr w:type="spellEnd"/>
      <w:r w:rsidR="00B81829">
        <w:rPr>
          <w:rFonts w:ascii="Times New Roman" w:hAnsi="Times New Roman"/>
          <w:sz w:val="24"/>
          <w:szCs w:val="24"/>
        </w:rPr>
        <w:t xml:space="preserve"> </w:t>
      </w:r>
      <w:proofErr w:type="spellStart"/>
      <w:r w:rsidR="00B81829">
        <w:rPr>
          <w:rFonts w:ascii="Times New Roman" w:hAnsi="Times New Roman"/>
          <w:sz w:val="24"/>
          <w:szCs w:val="24"/>
        </w:rPr>
        <w:t>metode</w:t>
      </w:r>
      <w:proofErr w:type="spellEnd"/>
      <w:r w:rsidR="00B81829">
        <w:rPr>
          <w:rFonts w:ascii="Times New Roman" w:hAnsi="Times New Roman"/>
          <w:sz w:val="24"/>
          <w:szCs w:val="24"/>
        </w:rPr>
        <w:t>.</w:t>
      </w:r>
      <w:r w:rsidR="00752766">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pengecekan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verbatim </w:t>
      </w:r>
      <w:proofErr w:type="spellStart"/>
      <w:r>
        <w:rPr>
          <w:rFonts w:ascii="Times New Roman" w:hAnsi="Times New Roman"/>
          <w:sz w:val="24"/>
          <w:szCs w:val="24"/>
        </w:rPr>
        <w:t>wawancara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observasi</w:t>
      </w:r>
      <w:proofErr w:type="spellEnd"/>
      <w:r>
        <w:rPr>
          <w:rFonts w:ascii="Times New Roman" w:hAnsi="Times New Roman"/>
          <w:sz w:val="24"/>
          <w:szCs w:val="24"/>
        </w:rPr>
        <w:t xml:space="preserve"> </w:t>
      </w:r>
      <w:proofErr w:type="spellStart"/>
      <w:r>
        <w:rPr>
          <w:rFonts w:ascii="Times New Roman" w:hAnsi="Times New Roman"/>
          <w:sz w:val="24"/>
          <w:szCs w:val="24"/>
        </w:rPr>
        <w:t>ketika</w:t>
      </w:r>
      <w:proofErr w:type="spellEnd"/>
      <w:r>
        <w:rPr>
          <w:rFonts w:ascii="Times New Roman" w:hAnsi="Times New Roman"/>
          <w:sz w:val="24"/>
          <w:szCs w:val="24"/>
        </w:rPr>
        <w:t xml:space="preserve"> </w:t>
      </w:r>
      <w:proofErr w:type="spellStart"/>
      <w:r>
        <w:rPr>
          <w:rFonts w:ascii="Times New Roman" w:hAnsi="Times New Roman"/>
          <w:sz w:val="24"/>
          <w:szCs w:val="24"/>
        </w:rPr>
        <w:t>wawancara</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membacanya</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berulang-ulang</w:t>
      </w:r>
      <w:proofErr w:type="spellEnd"/>
      <w:r>
        <w:rPr>
          <w:rFonts w:ascii="Times New Roman" w:hAnsi="Times New Roman"/>
          <w:sz w:val="24"/>
          <w:szCs w:val="24"/>
        </w:rPr>
        <w:t>.</w:t>
      </w:r>
      <w:r w:rsidR="00752766">
        <w:rPr>
          <w:rFonts w:ascii="Times New Roman" w:hAnsi="Times New Roman"/>
          <w:sz w:val="24"/>
          <w:szCs w:val="24"/>
        </w:rPr>
        <w:t xml:space="preserve"> </w:t>
      </w:r>
      <w:proofErr w:type="spellStart"/>
      <w:r>
        <w:rPr>
          <w:rFonts w:ascii="Times New Roman" w:hAnsi="Times New Roman"/>
          <w:sz w:val="24"/>
          <w:szCs w:val="24"/>
        </w:rPr>
        <w:t>Kemudian</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membandingkan</w:t>
      </w:r>
      <w:proofErr w:type="spellEnd"/>
      <w:r>
        <w:rPr>
          <w:rFonts w:ascii="Times New Roman" w:hAnsi="Times New Roman"/>
          <w:sz w:val="24"/>
          <w:szCs w:val="24"/>
        </w:rPr>
        <w:t xml:space="preserve"> data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wawancara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observasi</w:t>
      </w:r>
      <w:proofErr w:type="spellEnd"/>
      <w:r>
        <w:rPr>
          <w:rFonts w:ascii="Times New Roman" w:hAnsi="Times New Roman"/>
          <w:sz w:val="24"/>
          <w:szCs w:val="24"/>
        </w:rPr>
        <w:t xml:space="preserve"> di </w:t>
      </w:r>
      <w:proofErr w:type="spellStart"/>
      <w:r>
        <w:rPr>
          <w:rFonts w:ascii="Times New Roman" w:hAnsi="Times New Roman"/>
          <w:sz w:val="24"/>
          <w:szCs w:val="24"/>
        </w:rPr>
        <w:t>lapangan</w:t>
      </w:r>
      <w:proofErr w:type="spellEnd"/>
      <w:r>
        <w:rPr>
          <w:rFonts w:ascii="Times New Roman" w:hAnsi="Times New Roman"/>
          <w:sz w:val="24"/>
          <w:szCs w:val="24"/>
        </w:rPr>
        <w:t>.</w:t>
      </w:r>
      <w:r w:rsidR="00752766">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juga </w:t>
      </w:r>
      <w:proofErr w:type="spellStart"/>
      <w:r>
        <w:rPr>
          <w:rFonts w:ascii="Times New Roman" w:hAnsi="Times New Roman"/>
          <w:sz w:val="24"/>
          <w:szCs w:val="24"/>
        </w:rPr>
        <w:t>membandingkan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wawancara</w:t>
      </w:r>
      <w:proofErr w:type="spellEnd"/>
      <w:r>
        <w:rPr>
          <w:rFonts w:ascii="Times New Roman" w:hAnsi="Times New Roman"/>
          <w:sz w:val="24"/>
          <w:szCs w:val="24"/>
        </w:rPr>
        <w:t xml:space="preserve"> </w:t>
      </w:r>
      <w:proofErr w:type="spellStart"/>
      <w:r>
        <w:rPr>
          <w:rFonts w:ascii="Times New Roman" w:hAnsi="Times New Roman"/>
          <w:sz w:val="24"/>
          <w:szCs w:val="24"/>
        </w:rPr>
        <w:t>informan</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data </w:t>
      </w:r>
      <w:proofErr w:type="spellStart"/>
      <w:r>
        <w:rPr>
          <w:rFonts w:ascii="Times New Roman" w:hAnsi="Times New Roman"/>
          <w:sz w:val="24"/>
          <w:szCs w:val="24"/>
        </w:rPr>
        <w:t>penelitian</w:t>
      </w:r>
      <w:proofErr w:type="spellEnd"/>
      <w:r>
        <w:rPr>
          <w:rFonts w:ascii="Times New Roman" w:hAnsi="Times New Roman"/>
          <w:sz w:val="24"/>
          <w:szCs w:val="24"/>
        </w:rPr>
        <w:t xml:space="preserve"> pada </w:t>
      </w:r>
      <w:proofErr w:type="spellStart"/>
      <w:r>
        <w:rPr>
          <w:rFonts w:ascii="Times New Roman" w:hAnsi="Times New Roman"/>
          <w:sz w:val="24"/>
          <w:szCs w:val="24"/>
        </w:rPr>
        <w:t>partisipan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dipercaya</w:t>
      </w:r>
      <w:proofErr w:type="spellEnd"/>
      <w:r>
        <w:rPr>
          <w:rFonts w:ascii="Times New Roman" w:hAnsi="Times New Roman"/>
          <w:sz w:val="24"/>
          <w:szCs w:val="24"/>
        </w:rPr>
        <w:t>.</w:t>
      </w:r>
    </w:p>
    <w:p w14:paraId="36414D3C" w14:textId="13CE3BE2" w:rsidR="00863F10" w:rsidRDefault="00B81829" w:rsidP="00386EEC">
      <w:pPr>
        <w:ind w:firstLine="720"/>
        <w:rPr>
          <w:rFonts w:ascii="Times New Roman" w:hAnsi="Times New Roman"/>
          <w:sz w:val="24"/>
          <w:szCs w:val="24"/>
        </w:rPr>
      </w:pPr>
      <w:r w:rsidRPr="009B4AB8">
        <w:rPr>
          <w:rFonts w:ascii="Times New Roman" w:hAnsi="Times New Roman"/>
          <w:sz w:val="24"/>
          <w:szCs w:val="24"/>
        </w:rPr>
        <w:t>Bogdan (</w:t>
      </w:r>
      <w:proofErr w:type="spellStart"/>
      <w:r w:rsidRPr="009B4AB8">
        <w:rPr>
          <w:rFonts w:ascii="Times New Roman" w:hAnsi="Times New Roman"/>
          <w:sz w:val="24"/>
          <w:szCs w:val="24"/>
        </w:rPr>
        <w:t>dalam</w:t>
      </w:r>
      <w:proofErr w:type="spellEnd"/>
      <w:r w:rsidR="00C361A4">
        <w:rPr>
          <w:rFonts w:ascii="Times New Roman" w:hAnsi="Times New Roman"/>
          <w:sz w:val="24"/>
          <w:szCs w:val="24"/>
        </w:rPr>
        <w:t xml:space="preserve"> </w:t>
      </w:r>
      <w:proofErr w:type="spellStart"/>
      <w:r w:rsidRPr="009B4AB8">
        <w:rPr>
          <w:rFonts w:ascii="Times New Roman" w:hAnsi="Times New Roman"/>
          <w:sz w:val="24"/>
          <w:szCs w:val="24"/>
        </w:rPr>
        <w:t>Sugiyono</w:t>
      </w:r>
      <w:proofErr w:type="spellEnd"/>
      <w:r w:rsidRPr="009B4AB8">
        <w:rPr>
          <w:rFonts w:ascii="Times New Roman" w:hAnsi="Times New Roman"/>
          <w:sz w:val="24"/>
          <w:szCs w:val="24"/>
        </w:rPr>
        <w:t xml:space="preserve">, 2008) </w:t>
      </w:r>
      <w:proofErr w:type="spellStart"/>
      <w:r w:rsidRPr="009B4AB8">
        <w:rPr>
          <w:rFonts w:ascii="Times New Roman" w:hAnsi="Times New Roman"/>
          <w:sz w:val="24"/>
          <w:szCs w:val="24"/>
        </w:rPr>
        <w:t>menyatakan</w:t>
      </w:r>
      <w:proofErr w:type="spellEnd"/>
      <w:r w:rsidR="00752766">
        <w:rPr>
          <w:rFonts w:ascii="Times New Roman" w:hAnsi="Times New Roman"/>
          <w:sz w:val="24"/>
          <w:szCs w:val="24"/>
        </w:rPr>
        <w:t xml:space="preserve"> </w:t>
      </w:r>
      <w:proofErr w:type="spellStart"/>
      <w:r w:rsidRPr="009B4AB8">
        <w:rPr>
          <w:rFonts w:ascii="Times New Roman" w:hAnsi="Times New Roman"/>
          <w:sz w:val="24"/>
          <w:szCs w:val="24"/>
        </w:rPr>
        <w:t>bahwa</w:t>
      </w:r>
      <w:proofErr w:type="spellEnd"/>
      <w:r w:rsidR="00752766">
        <w:rPr>
          <w:rFonts w:ascii="Times New Roman" w:hAnsi="Times New Roman"/>
          <w:sz w:val="24"/>
          <w:szCs w:val="24"/>
        </w:rPr>
        <w:t xml:space="preserve"> </w:t>
      </w:r>
      <w:proofErr w:type="spellStart"/>
      <w:r w:rsidRPr="009B4AB8">
        <w:rPr>
          <w:rFonts w:ascii="Times New Roman" w:hAnsi="Times New Roman"/>
          <w:sz w:val="24"/>
          <w:szCs w:val="24"/>
        </w:rPr>
        <w:t>analisis</w:t>
      </w:r>
      <w:proofErr w:type="spellEnd"/>
      <w:r w:rsidRPr="009B4AB8">
        <w:rPr>
          <w:rFonts w:ascii="Times New Roman" w:hAnsi="Times New Roman"/>
          <w:sz w:val="24"/>
          <w:szCs w:val="24"/>
        </w:rPr>
        <w:t xml:space="preserve"> data </w:t>
      </w:r>
      <w:proofErr w:type="spellStart"/>
      <w:r w:rsidRPr="009B4AB8">
        <w:rPr>
          <w:rFonts w:ascii="Times New Roman" w:hAnsi="Times New Roman"/>
          <w:sz w:val="24"/>
          <w:szCs w:val="24"/>
        </w:rPr>
        <w:t>adalah</w:t>
      </w:r>
      <w:proofErr w:type="spellEnd"/>
      <w:r w:rsidRPr="009B4AB8">
        <w:rPr>
          <w:rFonts w:ascii="Times New Roman" w:hAnsi="Times New Roman"/>
          <w:sz w:val="24"/>
          <w:szCs w:val="24"/>
        </w:rPr>
        <w:t xml:space="preserve"> proses </w:t>
      </w:r>
      <w:proofErr w:type="spellStart"/>
      <w:r w:rsidRPr="009B4AB8">
        <w:rPr>
          <w:rFonts w:ascii="Times New Roman" w:hAnsi="Times New Roman"/>
          <w:sz w:val="24"/>
          <w:szCs w:val="24"/>
        </w:rPr>
        <w:t>mencari</w:t>
      </w:r>
      <w:proofErr w:type="spellEnd"/>
      <w:r w:rsidR="00752766">
        <w:rPr>
          <w:rFonts w:ascii="Times New Roman" w:hAnsi="Times New Roman"/>
          <w:sz w:val="24"/>
          <w:szCs w:val="24"/>
        </w:rPr>
        <w:t xml:space="preserve"> </w:t>
      </w:r>
      <w:r w:rsidRPr="009B4AB8">
        <w:rPr>
          <w:rFonts w:ascii="Times New Roman" w:hAnsi="Times New Roman"/>
          <w:sz w:val="24"/>
          <w:szCs w:val="24"/>
        </w:rPr>
        <w:t>dan</w:t>
      </w:r>
      <w:r w:rsidR="00752766">
        <w:rPr>
          <w:rFonts w:ascii="Times New Roman" w:hAnsi="Times New Roman"/>
          <w:sz w:val="24"/>
          <w:szCs w:val="24"/>
        </w:rPr>
        <w:t xml:space="preserve"> </w:t>
      </w:r>
      <w:proofErr w:type="spellStart"/>
      <w:r w:rsidRPr="009B4AB8">
        <w:rPr>
          <w:rFonts w:ascii="Times New Roman" w:hAnsi="Times New Roman"/>
          <w:sz w:val="24"/>
          <w:szCs w:val="24"/>
        </w:rPr>
        <w:t>menyusun</w:t>
      </w:r>
      <w:proofErr w:type="spellEnd"/>
      <w:r w:rsidR="00752766">
        <w:rPr>
          <w:rFonts w:ascii="Times New Roman" w:hAnsi="Times New Roman"/>
          <w:sz w:val="24"/>
          <w:szCs w:val="24"/>
        </w:rPr>
        <w:t xml:space="preserve"> </w:t>
      </w:r>
      <w:proofErr w:type="spellStart"/>
      <w:r w:rsidRPr="009B4AB8">
        <w:rPr>
          <w:rFonts w:ascii="Times New Roman" w:hAnsi="Times New Roman"/>
          <w:sz w:val="24"/>
          <w:szCs w:val="24"/>
        </w:rPr>
        <w:t>secara</w:t>
      </w:r>
      <w:proofErr w:type="spellEnd"/>
      <w:r w:rsidR="00752766">
        <w:rPr>
          <w:rFonts w:ascii="Times New Roman" w:hAnsi="Times New Roman"/>
          <w:sz w:val="24"/>
          <w:szCs w:val="24"/>
        </w:rPr>
        <w:t xml:space="preserve"> </w:t>
      </w:r>
      <w:proofErr w:type="spellStart"/>
      <w:r w:rsidRPr="009B4AB8">
        <w:rPr>
          <w:rFonts w:ascii="Times New Roman" w:hAnsi="Times New Roman"/>
          <w:sz w:val="24"/>
          <w:szCs w:val="24"/>
        </w:rPr>
        <w:t>sistematis</w:t>
      </w:r>
      <w:proofErr w:type="spellEnd"/>
      <w:r w:rsidRPr="009B4AB8">
        <w:rPr>
          <w:rFonts w:ascii="Times New Roman" w:hAnsi="Times New Roman"/>
          <w:sz w:val="24"/>
          <w:szCs w:val="24"/>
        </w:rPr>
        <w:t xml:space="preserve"> data yang </w:t>
      </w:r>
      <w:proofErr w:type="spellStart"/>
      <w:r w:rsidRPr="009B4AB8">
        <w:rPr>
          <w:rFonts w:ascii="Times New Roman" w:hAnsi="Times New Roman"/>
          <w:sz w:val="24"/>
          <w:szCs w:val="24"/>
        </w:rPr>
        <w:t>diperoleh</w:t>
      </w:r>
      <w:proofErr w:type="spellEnd"/>
      <w:r w:rsidR="00752766">
        <w:rPr>
          <w:rFonts w:ascii="Times New Roman" w:hAnsi="Times New Roman"/>
          <w:sz w:val="24"/>
          <w:szCs w:val="24"/>
        </w:rPr>
        <w:t xml:space="preserve"> </w:t>
      </w:r>
      <w:proofErr w:type="spellStart"/>
      <w:r w:rsidRPr="009B4AB8">
        <w:rPr>
          <w:rFonts w:ascii="Times New Roman" w:hAnsi="Times New Roman"/>
          <w:sz w:val="24"/>
          <w:szCs w:val="24"/>
        </w:rPr>
        <w:t>dari</w:t>
      </w:r>
      <w:proofErr w:type="spellEnd"/>
      <w:r w:rsidR="00752766">
        <w:rPr>
          <w:rFonts w:ascii="Times New Roman" w:hAnsi="Times New Roman"/>
          <w:sz w:val="24"/>
          <w:szCs w:val="24"/>
        </w:rPr>
        <w:t xml:space="preserve"> </w:t>
      </w:r>
      <w:proofErr w:type="spellStart"/>
      <w:r w:rsidRPr="009B4AB8">
        <w:rPr>
          <w:rFonts w:ascii="Times New Roman" w:hAnsi="Times New Roman"/>
          <w:sz w:val="24"/>
          <w:szCs w:val="24"/>
        </w:rPr>
        <w:t>hasil</w:t>
      </w:r>
      <w:proofErr w:type="spellEnd"/>
      <w:r w:rsidR="00752766">
        <w:rPr>
          <w:rFonts w:ascii="Times New Roman" w:hAnsi="Times New Roman"/>
          <w:sz w:val="24"/>
          <w:szCs w:val="24"/>
        </w:rPr>
        <w:t xml:space="preserve"> </w:t>
      </w:r>
      <w:proofErr w:type="spellStart"/>
      <w:r w:rsidRPr="009B4AB8">
        <w:rPr>
          <w:rFonts w:ascii="Times New Roman" w:hAnsi="Times New Roman"/>
          <w:sz w:val="24"/>
          <w:szCs w:val="24"/>
        </w:rPr>
        <w:t>wawancara</w:t>
      </w:r>
      <w:proofErr w:type="spellEnd"/>
      <w:r w:rsidRPr="009B4AB8">
        <w:rPr>
          <w:rFonts w:ascii="Times New Roman" w:hAnsi="Times New Roman"/>
          <w:sz w:val="24"/>
          <w:szCs w:val="24"/>
        </w:rPr>
        <w:t xml:space="preserve">, </w:t>
      </w:r>
      <w:proofErr w:type="spellStart"/>
      <w:r w:rsidRPr="009B4AB8">
        <w:rPr>
          <w:rFonts w:ascii="Times New Roman" w:hAnsi="Times New Roman"/>
          <w:sz w:val="24"/>
          <w:szCs w:val="24"/>
        </w:rPr>
        <w:t>catatan</w:t>
      </w:r>
      <w:proofErr w:type="spellEnd"/>
      <w:r w:rsidR="00752766">
        <w:rPr>
          <w:rFonts w:ascii="Times New Roman" w:hAnsi="Times New Roman"/>
          <w:sz w:val="24"/>
          <w:szCs w:val="24"/>
        </w:rPr>
        <w:t xml:space="preserve"> </w:t>
      </w:r>
      <w:proofErr w:type="spellStart"/>
      <w:r w:rsidRPr="009B4AB8">
        <w:rPr>
          <w:rFonts w:ascii="Times New Roman" w:hAnsi="Times New Roman"/>
          <w:sz w:val="24"/>
          <w:szCs w:val="24"/>
        </w:rPr>
        <w:t>lapangan</w:t>
      </w:r>
      <w:proofErr w:type="spellEnd"/>
      <w:r w:rsidRPr="009B4AB8">
        <w:rPr>
          <w:rFonts w:ascii="Times New Roman" w:hAnsi="Times New Roman"/>
          <w:sz w:val="24"/>
          <w:szCs w:val="24"/>
        </w:rPr>
        <w:t>, dan</w:t>
      </w:r>
      <w:r w:rsidR="00752766">
        <w:rPr>
          <w:rFonts w:ascii="Times New Roman" w:hAnsi="Times New Roman"/>
          <w:sz w:val="24"/>
          <w:szCs w:val="24"/>
        </w:rPr>
        <w:t xml:space="preserve"> </w:t>
      </w:r>
      <w:proofErr w:type="spellStart"/>
      <w:r w:rsidRPr="009B4AB8">
        <w:rPr>
          <w:rFonts w:ascii="Times New Roman" w:hAnsi="Times New Roman"/>
          <w:sz w:val="24"/>
          <w:szCs w:val="24"/>
        </w:rPr>
        <w:t>bahan-bahan</w:t>
      </w:r>
      <w:proofErr w:type="spellEnd"/>
      <w:r w:rsidRPr="009B4AB8">
        <w:rPr>
          <w:rFonts w:ascii="Times New Roman" w:hAnsi="Times New Roman"/>
          <w:sz w:val="24"/>
          <w:szCs w:val="24"/>
        </w:rPr>
        <w:t xml:space="preserve"> lain </w:t>
      </w:r>
      <w:proofErr w:type="spellStart"/>
      <w:r w:rsidRPr="009B4AB8">
        <w:rPr>
          <w:rFonts w:ascii="Times New Roman" w:hAnsi="Times New Roman"/>
          <w:sz w:val="24"/>
          <w:szCs w:val="24"/>
        </w:rPr>
        <w:t>sehingga</w:t>
      </w:r>
      <w:proofErr w:type="spellEnd"/>
      <w:r w:rsidR="00752766">
        <w:rPr>
          <w:rFonts w:ascii="Times New Roman" w:hAnsi="Times New Roman"/>
          <w:sz w:val="24"/>
          <w:szCs w:val="24"/>
        </w:rPr>
        <w:t xml:space="preserve"> </w:t>
      </w:r>
      <w:proofErr w:type="spellStart"/>
      <w:r w:rsidRPr="009B4AB8">
        <w:rPr>
          <w:rFonts w:ascii="Times New Roman" w:hAnsi="Times New Roman"/>
          <w:sz w:val="24"/>
          <w:szCs w:val="24"/>
        </w:rPr>
        <w:t>dapat</w:t>
      </w:r>
      <w:proofErr w:type="spellEnd"/>
      <w:r w:rsidR="00752766">
        <w:rPr>
          <w:rFonts w:ascii="Times New Roman" w:hAnsi="Times New Roman"/>
          <w:sz w:val="24"/>
          <w:szCs w:val="24"/>
        </w:rPr>
        <w:t xml:space="preserve"> </w:t>
      </w:r>
      <w:proofErr w:type="spellStart"/>
      <w:r w:rsidRPr="009B4AB8">
        <w:rPr>
          <w:rFonts w:ascii="Times New Roman" w:hAnsi="Times New Roman"/>
          <w:sz w:val="24"/>
          <w:szCs w:val="24"/>
        </w:rPr>
        <w:t>mudah</w:t>
      </w:r>
      <w:proofErr w:type="spellEnd"/>
      <w:r w:rsidR="00752766">
        <w:rPr>
          <w:rFonts w:ascii="Times New Roman" w:hAnsi="Times New Roman"/>
          <w:sz w:val="24"/>
          <w:szCs w:val="24"/>
        </w:rPr>
        <w:t xml:space="preserve"> </w:t>
      </w:r>
      <w:proofErr w:type="spellStart"/>
      <w:r w:rsidRPr="009B4AB8">
        <w:rPr>
          <w:rFonts w:ascii="Times New Roman" w:hAnsi="Times New Roman"/>
          <w:sz w:val="24"/>
          <w:szCs w:val="24"/>
        </w:rPr>
        <w:t>dipahami</w:t>
      </w:r>
      <w:proofErr w:type="spellEnd"/>
      <w:r w:rsidR="00752766">
        <w:rPr>
          <w:rFonts w:ascii="Times New Roman" w:hAnsi="Times New Roman"/>
          <w:sz w:val="24"/>
          <w:szCs w:val="24"/>
        </w:rPr>
        <w:t xml:space="preserve"> </w:t>
      </w:r>
      <w:r w:rsidRPr="009B4AB8">
        <w:rPr>
          <w:rFonts w:ascii="Times New Roman" w:hAnsi="Times New Roman"/>
          <w:sz w:val="24"/>
          <w:szCs w:val="24"/>
        </w:rPr>
        <w:t>dan</w:t>
      </w:r>
      <w:r w:rsidR="00752766">
        <w:rPr>
          <w:rFonts w:ascii="Times New Roman" w:hAnsi="Times New Roman"/>
          <w:sz w:val="24"/>
          <w:szCs w:val="24"/>
        </w:rPr>
        <w:t xml:space="preserve"> </w:t>
      </w:r>
      <w:proofErr w:type="spellStart"/>
      <w:r w:rsidRPr="009B4AB8">
        <w:rPr>
          <w:rFonts w:ascii="Times New Roman" w:hAnsi="Times New Roman"/>
          <w:sz w:val="24"/>
          <w:szCs w:val="24"/>
        </w:rPr>
        <w:t>temuannya</w:t>
      </w:r>
      <w:proofErr w:type="spellEnd"/>
      <w:r w:rsidR="00752766">
        <w:rPr>
          <w:rFonts w:ascii="Times New Roman" w:hAnsi="Times New Roman"/>
          <w:sz w:val="24"/>
          <w:szCs w:val="24"/>
        </w:rPr>
        <w:t xml:space="preserve"> </w:t>
      </w:r>
      <w:proofErr w:type="spellStart"/>
      <w:r w:rsidRPr="009B4AB8">
        <w:rPr>
          <w:rFonts w:ascii="Times New Roman" w:hAnsi="Times New Roman"/>
          <w:sz w:val="24"/>
          <w:szCs w:val="24"/>
        </w:rPr>
        <w:t>dapat</w:t>
      </w:r>
      <w:proofErr w:type="spellEnd"/>
      <w:r w:rsidR="00752766">
        <w:rPr>
          <w:rFonts w:ascii="Times New Roman" w:hAnsi="Times New Roman"/>
          <w:sz w:val="24"/>
          <w:szCs w:val="24"/>
        </w:rPr>
        <w:t xml:space="preserve"> </w:t>
      </w:r>
      <w:proofErr w:type="spellStart"/>
      <w:r w:rsidRPr="009B4AB8">
        <w:rPr>
          <w:rFonts w:ascii="Times New Roman" w:hAnsi="Times New Roman"/>
          <w:sz w:val="24"/>
          <w:szCs w:val="24"/>
        </w:rPr>
        <w:t>diinformasikan</w:t>
      </w:r>
      <w:proofErr w:type="spellEnd"/>
      <w:r w:rsidR="00752766">
        <w:rPr>
          <w:rFonts w:ascii="Times New Roman" w:hAnsi="Times New Roman"/>
          <w:sz w:val="24"/>
          <w:szCs w:val="24"/>
        </w:rPr>
        <w:t xml:space="preserve"> </w:t>
      </w:r>
      <w:proofErr w:type="spellStart"/>
      <w:r w:rsidRPr="009B4AB8">
        <w:rPr>
          <w:rFonts w:ascii="Times New Roman" w:hAnsi="Times New Roman"/>
          <w:sz w:val="24"/>
          <w:szCs w:val="24"/>
        </w:rPr>
        <w:t>kepada</w:t>
      </w:r>
      <w:proofErr w:type="spellEnd"/>
      <w:r w:rsidRPr="009B4AB8">
        <w:rPr>
          <w:rFonts w:ascii="Times New Roman" w:hAnsi="Times New Roman"/>
          <w:sz w:val="24"/>
          <w:szCs w:val="24"/>
        </w:rPr>
        <w:t xml:space="preserve"> orang lain. Proses </w:t>
      </w:r>
      <w:proofErr w:type="spellStart"/>
      <w:r w:rsidRPr="009B4AB8">
        <w:rPr>
          <w:rFonts w:ascii="Times New Roman" w:hAnsi="Times New Roman"/>
          <w:sz w:val="24"/>
          <w:szCs w:val="24"/>
        </w:rPr>
        <w:t>analisis</w:t>
      </w:r>
      <w:proofErr w:type="spellEnd"/>
      <w:r w:rsidR="00752766">
        <w:rPr>
          <w:rFonts w:ascii="Times New Roman" w:hAnsi="Times New Roman"/>
          <w:sz w:val="24"/>
          <w:szCs w:val="24"/>
        </w:rPr>
        <w:t xml:space="preserve"> </w:t>
      </w:r>
      <w:proofErr w:type="spellStart"/>
      <w:r w:rsidRPr="009B4AB8">
        <w:rPr>
          <w:rFonts w:ascii="Times New Roman" w:hAnsi="Times New Roman"/>
          <w:sz w:val="24"/>
          <w:szCs w:val="24"/>
        </w:rPr>
        <w:t>dimulai</w:t>
      </w:r>
      <w:proofErr w:type="spellEnd"/>
      <w:r w:rsidR="00752766">
        <w:rPr>
          <w:rFonts w:ascii="Times New Roman" w:hAnsi="Times New Roman"/>
          <w:sz w:val="24"/>
          <w:szCs w:val="24"/>
        </w:rPr>
        <w:t xml:space="preserve"> </w:t>
      </w:r>
      <w:proofErr w:type="spellStart"/>
      <w:r w:rsidRPr="009B4AB8">
        <w:rPr>
          <w:rFonts w:ascii="Times New Roman" w:hAnsi="Times New Roman"/>
          <w:sz w:val="24"/>
          <w:szCs w:val="24"/>
        </w:rPr>
        <w:t>dengan</w:t>
      </w:r>
      <w:proofErr w:type="spellEnd"/>
      <w:r w:rsidR="00752766">
        <w:rPr>
          <w:rFonts w:ascii="Times New Roman" w:hAnsi="Times New Roman"/>
          <w:sz w:val="24"/>
          <w:szCs w:val="24"/>
        </w:rPr>
        <w:t xml:space="preserve"> </w:t>
      </w:r>
      <w:proofErr w:type="spellStart"/>
      <w:r w:rsidRPr="009B4AB8">
        <w:rPr>
          <w:rFonts w:ascii="Times New Roman" w:hAnsi="Times New Roman"/>
          <w:sz w:val="24"/>
          <w:szCs w:val="24"/>
        </w:rPr>
        <w:t>menelaah</w:t>
      </w:r>
      <w:proofErr w:type="spellEnd"/>
      <w:r w:rsidR="00752766">
        <w:rPr>
          <w:rFonts w:ascii="Times New Roman" w:hAnsi="Times New Roman"/>
          <w:sz w:val="24"/>
          <w:szCs w:val="24"/>
        </w:rPr>
        <w:t xml:space="preserve"> </w:t>
      </w:r>
      <w:proofErr w:type="spellStart"/>
      <w:r w:rsidRPr="009B4AB8">
        <w:rPr>
          <w:rFonts w:ascii="Times New Roman" w:hAnsi="Times New Roman"/>
          <w:sz w:val="24"/>
          <w:szCs w:val="24"/>
        </w:rPr>
        <w:t>seluruh</w:t>
      </w:r>
      <w:proofErr w:type="spellEnd"/>
      <w:r w:rsidRPr="009B4AB8">
        <w:rPr>
          <w:rFonts w:ascii="Times New Roman" w:hAnsi="Times New Roman"/>
          <w:sz w:val="24"/>
          <w:szCs w:val="24"/>
        </w:rPr>
        <w:t xml:space="preserve"> data </w:t>
      </w:r>
      <w:proofErr w:type="spellStart"/>
      <w:r w:rsidRPr="009B4AB8">
        <w:rPr>
          <w:rFonts w:ascii="Times New Roman" w:hAnsi="Times New Roman"/>
          <w:sz w:val="24"/>
          <w:szCs w:val="24"/>
        </w:rPr>
        <w:t>kasar</w:t>
      </w:r>
      <w:proofErr w:type="spellEnd"/>
      <w:r w:rsidRPr="009B4AB8">
        <w:rPr>
          <w:rFonts w:ascii="Times New Roman" w:hAnsi="Times New Roman"/>
          <w:sz w:val="24"/>
          <w:szCs w:val="24"/>
        </w:rPr>
        <w:t xml:space="preserve"> yang </w:t>
      </w:r>
      <w:proofErr w:type="spellStart"/>
      <w:r w:rsidRPr="009B4AB8">
        <w:rPr>
          <w:rFonts w:ascii="Times New Roman" w:hAnsi="Times New Roman"/>
          <w:sz w:val="24"/>
          <w:szCs w:val="24"/>
        </w:rPr>
        <w:t>tersedia</w:t>
      </w:r>
      <w:proofErr w:type="spellEnd"/>
      <w:r w:rsidR="00752766">
        <w:rPr>
          <w:rFonts w:ascii="Times New Roman" w:hAnsi="Times New Roman"/>
          <w:sz w:val="24"/>
          <w:szCs w:val="24"/>
        </w:rPr>
        <w:t xml:space="preserve"> </w:t>
      </w:r>
      <w:proofErr w:type="spellStart"/>
      <w:r w:rsidRPr="009B4AB8">
        <w:rPr>
          <w:rFonts w:ascii="Times New Roman" w:hAnsi="Times New Roman"/>
          <w:sz w:val="24"/>
          <w:szCs w:val="24"/>
        </w:rPr>
        <w:t>dengan</w:t>
      </w:r>
      <w:proofErr w:type="spellEnd"/>
      <w:r w:rsidR="00752766">
        <w:rPr>
          <w:rFonts w:ascii="Times New Roman" w:hAnsi="Times New Roman"/>
          <w:sz w:val="24"/>
          <w:szCs w:val="24"/>
        </w:rPr>
        <w:t xml:space="preserve"> </w:t>
      </w:r>
      <w:proofErr w:type="spellStart"/>
      <w:r w:rsidRPr="009B4AB8">
        <w:rPr>
          <w:rFonts w:ascii="Times New Roman" w:hAnsi="Times New Roman"/>
          <w:sz w:val="24"/>
          <w:szCs w:val="24"/>
        </w:rPr>
        <w:t>berbagai</w:t>
      </w:r>
      <w:proofErr w:type="spellEnd"/>
      <w:r w:rsidR="00752766">
        <w:rPr>
          <w:rFonts w:ascii="Times New Roman" w:hAnsi="Times New Roman"/>
          <w:sz w:val="24"/>
          <w:szCs w:val="24"/>
        </w:rPr>
        <w:t xml:space="preserve"> </w:t>
      </w:r>
      <w:proofErr w:type="spellStart"/>
      <w:r w:rsidRPr="009B4AB8">
        <w:rPr>
          <w:rFonts w:ascii="Times New Roman" w:hAnsi="Times New Roman"/>
          <w:sz w:val="24"/>
          <w:szCs w:val="24"/>
        </w:rPr>
        <w:t>sumber</w:t>
      </w:r>
      <w:proofErr w:type="spellEnd"/>
      <w:r w:rsidR="00752766">
        <w:rPr>
          <w:rFonts w:ascii="Times New Roman" w:hAnsi="Times New Roman"/>
          <w:sz w:val="24"/>
          <w:szCs w:val="24"/>
        </w:rPr>
        <w:t xml:space="preserve"> </w:t>
      </w:r>
      <w:proofErr w:type="spellStart"/>
      <w:r w:rsidRPr="009B4AB8">
        <w:rPr>
          <w:rFonts w:ascii="Times New Roman" w:hAnsi="Times New Roman"/>
          <w:sz w:val="24"/>
          <w:szCs w:val="24"/>
        </w:rPr>
        <w:t>wawancara</w:t>
      </w:r>
      <w:proofErr w:type="spellEnd"/>
      <w:r w:rsidRPr="009B4AB8">
        <w:rPr>
          <w:rFonts w:ascii="Times New Roman" w:hAnsi="Times New Roman"/>
          <w:sz w:val="24"/>
          <w:szCs w:val="24"/>
        </w:rPr>
        <w:t xml:space="preserve">, </w:t>
      </w:r>
      <w:proofErr w:type="spellStart"/>
      <w:r w:rsidRPr="009B4AB8">
        <w:rPr>
          <w:rFonts w:ascii="Times New Roman" w:hAnsi="Times New Roman"/>
          <w:sz w:val="24"/>
          <w:szCs w:val="24"/>
        </w:rPr>
        <w:t>observasi</w:t>
      </w:r>
      <w:proofErr w:type="spellEnd"/>
      <w:r w:rsidR="00752766">
        <w:rPr>
          <w:rFonts w:ascii="Times New Roman" w:hAnsi="Times New Roman"/>
          <w:sz w:val="24"/>
          <w:szCs w:val="24"/>
        </w:rPr>
        <w:t xml:space="preserve"> </w:t>
      </w:r>
      <w:r w:rsidRPr="009B4AB8">
        <w:rPr>
          <w:rFonts w:ascii="Times New Roman" w:hAnsi="Times New Roman"/>
          <w:sz w:val="24"/>
          <w:szCs w:val="24"/>
        </w:rPr>
        <w:t>dan</w:t>
      </w:r>
      <w:r w:rsidR="00752766">
        <w:rPr>
          <w:rFonts w:ascii="Times New Roman" w:hAnsi="Times New Roman"/>
          <w:sz w:val="24"/>
          <w:szCs w:val="24"/>
        </w:rPr>
        <w:t xml:space="preserve"> </w:t>
      </w:r>
      <w:proofErr w:type="spellStart"/>
      <w:r w:rsidRPr="009B4AB8">
        <w:rPr>
          <w:rFonts w:ascii="Times New Roman" w:hAnsi="Times New Roman"/>
          <w:sz w:val="24"/>
          <w:szCs w:val="24"/>
        </w:rPr>
        <w:t>dokumentasi</w:t>
      </w:r>
      <w:proofErr w:type="spellEnd"/>
      <w:r w:rsidRPr="009B4AB8">
        <w:rPr>
          <w:rFonts w:ascii="Times New Roman" w:hAnsi="Times New Roman"/>
          <w:sz w:val="24"/>
          <w:szCs w:val="24"/>
        </w:rPr>
        <w:t>.</w:t>
      </w:r>
    </w:p>
    <w:p w14:paraId="023CBA3D" w14:textId="77777777" w:rsidR="00B81829" w:rsidRPr="00863F10" w:rsidRDefault="00752766" w:rsidP="00863F10">
      <w:pPr>
        <w:ind w:firstLine="371"/>
        <w:rPr>
          <w:rFonts w:ascii="Times New Roman" w:hAnsi="Times New Roman"/>
          <w:sz w:val="24"/>
          <w:szCs w:val="24"/>
        </w:rPr>
      </w:pPr>
      <w:r>
        <w:rPr>
          <w:rFonts w:ascii="Times New Roman" w:hAnsi="Times New Roman"/>
          <w:sz w:val="24"/>
          <w:szCs w:val="24"/>
        </w:rPr>
        <w:t xml:space="preserve"> </w:t>
      </w:r>
    </w:p>
    <w:p w14:paraId="6EC1558D" w14:textId="77777777" w:rsidR="00863F10" w:rsidRDefault="00B81829" w:rsidP="00B81829">
      <w:pPr>
        <w:rPr>
          <w:rFonts w:ascii="Times New Roman" w:hAnsi="Times New Roman"/>
          <w:b/>
          <w:sz w:val="24"/>
          <w:szCs w:val="24"/>
        </w:rPr>
      </w:pPr>
      <w:r w:rsidRPr="00DE5705">
        <w:rPr>
          <w:rFonts w:ascii="Times New Roman" w:hAnsi="Times New Roman"/>
          <w:b/>
          <w:sz w:val="24"/>
          <w:szCs w:val="24"/>
        </w:rPr>
        <w:lastRenderedPageBreak/>
        <w:t>HASIL DAN PEMBAHASAN</w:t>
      </w:r>
    </w:p>
    <w:p w14:paraId="1C30800F" w14:textId="6E12E6BC" w:rsidR="00386EEC" w:rsidRDefault="0098508F" w:rsidP="00386EEC">
      <w:pPr>
        <w:ind w:firstLine="720"/>
        <w:rPr>
          <w:rFonts w:ascii="Times New Roman" w:eastAsia="Calibri" w:hAnsi="Times New Roman" w:cs="Times New Roman"/>
          <w:sz w:val="24"/>
          <w:szCs w:val="24"/>
        </w:rPr>
      </w:pPr>
      <w:proofErr w:type="spellStart"/>
      <w:r w:rsidRPr="0098508F">
        <w:rPr>
          <w:rFonts w:ascii="Times New Roman" w:hAnsi="Times New Roman"/>
          <w:sz w:val="24"/>
          <w:szCs w:val="24"/>
        </w:rPr>
        <w:t>Berdasarkan</w:t>
      </w:r>
      <w:proofErr w:type="spellEnd"/>
      <w:r w:rsidRPr="0098508F">
        <w:rPr>
          <w:rFonts w:ascii="Times New Roman" w:hAnsi="Times New Roman"/>
          <w:sz w:val="24"/>
          <w:szCs w:val="24"/>
        </w:rPr>
        <w:t xml:space="preserve"> </w:t>
      </w:r>
      <w:proofErr w:type="spellStart"/>
      <w:r w:rsidRPr="0098508F">
        <w:rPr>
          <w:rFonts w:ascii="Times New Roman" w:hAnsi="Times New Roman"/>
          <w:sz w:val="24"/>
          <w:szCs w:val="24"/>
        </w:rPr>
        <w:t>hasil</w:t>
      </w:r>
      <w:proofErr w:type="spellEnd"/>
      <w:r w:rsidRPr="0098508F">
        <w:rPr>
          <w:rFonts w:ascii="Times New Roman" w:hAnsi="Times New Roman"/>
          <w:sz w:val="24"/>
          <w:szCs w:val="24"/>
        </w:rPr>
        <w:t xml:space="preserve"> </w:t>
      </w:r>
      <w:proofErr w:type="spellStart"/>
      <w:r w:rsidRPr="0098508F">
        <w:rPr>
          <w:rFonts w:ascii="Times New Roman" w:hAnsi="Times New Roman"/>
          <w:sz w:val="24"/>
          <w:szCs w:val="24"/>
        </w:rPr>
        <w:t>wawancara</w:t>
      </w:r>
      <w:proofErr w:type="spellEnd"/>
      <w:r w:rsidR="00386EEC">
        <w:rPr>
          <w:rFonts w:ascii="Times New Roman" w:hAnsi="Times New Roman"/>
          <w:sz w:val="24"/>
          <w:szCs w:val="24"/>
        </w:rPr>
        <w:t xml:space="preserve"> d</w:t>
      </w:r>
      <w:r w:rsidR="00386EEC" w:rsidRPr="00D079B7">
        <w:rPr>
          <w:rFonts w:ascii="Times New Roman" w:eastAsia="Calibri" w:hAnsi="Times New Roman" w:cs="Times New Roman"/>
          <w:sz w:val="24"/>
          <w:szCs w:val="24"/>
          <w:lang w:val="id-ID"/>
        </w:rPr>
        <w:t>alam penelitian ini subjek SS, TP dan STR memiliki arah jawaban yang hampir sama. Terdapat temuan-temuan faktor internal dan eksternal subjek yang menyebabkan ketiga subjek memutuskan secara yakin dan mantab untuk kembali menetap di hunian masing-masing yang bisa dikatakan termasuk daerah rawan bencana. Temuan-temuan tersebut ditunjukan SS, TP dan STR terkait pertimbangan mereka akan peluang usaha, harapan, keluarga, serta aset properti beserta sumber daya yang dimiliki. Pada subjek TP, ia percaya bahwa keputusan yang diambil untuk tetap tinggal, merawat dan membantu orangtua serta adiknya adalah keputusan yang tepat. Demikian juga menurut SS dan STR yang mengedepankan kepentingan untuk kebaikan keluarga</w:t>
      </w:r>
      <w:r w:rsidR="00386EEC">
        <w:rPr>
          <w:rFonts w:ascii="Times New Roman" w:eastAsia="Calibri" w:hAnsi="Times New Roman" w:cs="Times New Roman"/>
          <w:sz w:val="24"/>
          <w:szCs w:val="24"/>
        </w:rPr>
        <w:t>.</w:t>
      </w:r>
    </w:p>
    <w:p w14:paraId="662AAD3C" w14:textId="75E341C7" w:rsidR="00386EEC" w:rsidRDefault="00003BA3" w:rsidP="00386EEC">
      <w:pPr>
        <w:ind w:firstLine="720"/>
        <w:rPr>
          <w:rFonts w:ascii="Times New Roman" w:eastAsia="Calibri" w:hAnsi="Times New Roman" w:cs="Times New Roman"/>
          <w:sz w:val="24"/>
          <w:szCs w:val="24"/>
        </w:rPr>
      </w:pPr>
      <w:r w:rsidRPr="00D079B7">
        <w:rPr>
          <w:rFonts w:ascii="Times New Roman" w:eastAsia="Calibri" w:hAnsi="Times New Roman" w:cs="Times New Roman"/>
          <w:sz w:val="24"/>
          <w:szCs w:val="24"/>
          <w:lang w:val="id-ID"/>
        </w:rPr>
        <w:t>Pertimbangan akan peluang usaha, mengelola aset yang masih ada, serta keinginan bangkit demi keluarga masing-masing juga dipilih oleh SS, TP dan STR. Hal ini bukan berarti subjek mengabaikan risiko bencana yang mungkin saja terulang kembali. Namun masing-masing subjek memiliki pertimbangan lain yang sederhana, hanya peduli tentang apa saja yang benar dan mendesak dan penting bagi mereka masing-masing. Peduli terhadap sesuatu yang jauh lebih penting dari kesulitan yang dialami</w:t>
      </w:r>
      <w:r>
        <w:rPr>
          <w:rFonts w:ascii="Times New Roman" w:eastAsia="Calibri" w:hAnsi="Times New Roman" w:cs="Times New Roman"/>
          <w:sz w:val="24"/>
          <w:szCs w:val="24"/>
        </w:rPr>
        <w:t>.</w:t>
      </w:r>
    </w:p>
    <w:p w14:paraId="2A5F5EA3" w14:textId="5E650BAF" w:rsidR="00003BA3" w:rsidRDefault="00003BA3" w:rsidP="00386EEC">
      <w:pPr>
        <w:ind w:firstLine="720"/>
        <w:rPr>
          <w:rFonts w:ascii="Times New Roman" w:eastAsia="Calibri" w:hAnsi="Times New Roman" w:cs="Times New Roman"/>
          <w:sz w:val="24"/>
          <w:szCs w:val="24"/>
        </w:rPr>
      </w:pPr>
      <w:proofErr w:type="spellStart"/>
      <w:r w:rsidRPr="00D079B7">
        <w:rPr>
          <w:rFonts w:ascii="Times New Roman" w:eastAsia="Calibri" w:hAnsi="Times New Roman" w:cs="Times New Roman"/>
          <w:sz w:val="24"/>
          <w:szCs w:val="24"/>
        </w:rPr>
        <w:t>Persamaan</w:t>
      </w:r>
      <w:proofErr w:type="spellEnd"/>
      <w:r w:rsidRPr="00D079B7">
        <w:rPr>
          <w:rFonts w:ascii="Times New Roman" w:eastAsia="Calibri" w:hAnsi="Times New Roman" w:cs="Times New Roman"/>
          <w:sz w:val="24"/>
          <w:szCs w:val="24"/>
        </w:rPr>
        <w:t xml:space="preserve"> </w:t>
      </w:r>
      <w:r w:rsidRPr="00D079B7">
        <w:rPr>
          <w:rFonts w:ascii="Times New Roman" w:eastAsia="Calibri" w:hAnsi="Times New Roman" w:cs="Times New Roman"/>
          <w:sz w:val="24"/>
          <w:szCs w:val="24"/>
          <w:lang w:val="id-ID"/>
        </w:rPr>
        <w:t>pertimbangan subjek yaitu membangun</w:t>
      </w:r>
      <w:r w:rsidRPr="00D079B7">
        <w:rPr>
          <w:rFonts w:ascii="Times New Roman" w:eastAsia="Calibri" w:hAnsi="Times New Roman" w:cs="Times New Roman"/>
          <w:sz w:val="24"/>
          <w:szCs w:val="24"/>
        </w:rPr>
        <w:t>/</w:t>
      </w:r>
      <w:proofErr w:type="spellStart"/>
      <w:r w:rsidRPr="00D079B7">
        <w:rPr>
          <w:rFonts w:ascii="Times New Roman" w:eastAsia="Calibri" w:hAnsi="Times New Roman" w:cs="Times New Roman"/>
          <w:sz w:val="24"/>
          <w:szCs w:val="24"/>
        </w:rPr>
        <w:t>memperbaiki</w:t>
      </w:r>
      <w:proofErr w:type="spellEnd"/>
      <w:r w:rsidRPr="00D079B7">
        <w:rPr>
          <w:rFonts w:ascii="Times New Roman" w:eastAsia="Calibri" w:hAnsi="Times New Roman" w:cs="Times New Roman"/>
          <w:sz w:val="24"/>
          <w:szCs w:val="24"/>
        </w:rPr>
        <w:t xml:space="preserve"> </w:t>
      </w:r>
      <w:r w:rsidRPr="00D079B7">
        <w:rPr>
          <w:rFonts w:ascii="Times New Roman" w:eastAsia="Calibri" w:hAnsi="Times New Roman" w:cs="Times New Roman"/>
          <w:sz w:val="24"/>
          <w:szCs w:val="24"/>
          <w:lang w:val="id-ID"/>
        </w:rPr>
        <w:t>kembali rumah</w:t>
      </w:r>
      <w:r w:rsidRPr="00D079B7">
        <w:rPr>
          <w:rFonts w:ascii="Times New Roman" w:eastAsia="Calibri" w:hAnsi="Times New Roman" w:cs="Times New Roman"/>
          <w:sz w:val="24"/>
          <w:szCs w:val="24"/>
        </w:rPr>
        <w:t xml:space="preserve"> </w:t>
      </w:r>
      <w:proofErr w:type="spellStart"/>
      <w:r w:rsidRPr="00D079B7">
        <w:rPr>
          <w:rFonts w:ascii="Times New Roman" w:eastAsia="Calibri" w:hAnsi="Times New Roman" w:cs="Times New Roman"/>
          <w:sz w:val="24"/>
          <w:szCs w:val="24"/>
        </w:rPr>
        <w:t>maupun</w:t>
      </w:r>
      <w:proofErr w:type="spellEnd"/>
      <w:r w:rsidRPr="00D079B7">
        <w:rPr>
          <w:rFonts w:ascii="Times New Roman" w:eastAsia="Calibri" w:hAnsi="Times New Roman" w:cs="Times New Roman"/>
          <w:sz w:val="24"/>
          <w:szCs w:val="24"/>
        </w:rPr>
        <w:t xml:space="preserve"> </w:t>
      </w:r>
      <w:proofErr w:type="spellStart"/>
      <w:r w:rsidRPr="00D079B7">
        <w:rPr>
          <w:rFonts w:ascii="Times New Roman" w:eastAsia="Calibri" w:hAnsi="Times New Roman" w:cs="Times New Roman"/>
          <w:sz w:val="24"/>
          <w:szCs w:val="24"/>
        </w:rPr>
        <w:t>usahanya</w:t>
      </w:r>
      <w:proofErr w:type="spellEnd"/>
      <w:r w:rsidRPr="00D079B7">
        <w:rPr>
          <w:rFonts w:ascii="Times New Roman" w:eastAsia="Calibri" w:hAnsi="Times New Roman" w:cs="Times New Roman"/>
          <w:sz w:val="24"/>
          <w:szCs w:val="24"/>
        </w:rPr>
        <w:t xml:space="preserve"> masing-masing demi </w:t>
      </w:r>
      <w:proofErr w:type="spellStart"/>
      <w:r w:rsidRPr="00D079B7">
        <w:rPr>
          <w:rFonts w:ascii="Times New Roman" w:eastAsia="Calibri" w:hAnsi="Times New Roman" w:cs="Times New Roman"/>
          <w:sz w:val="24"/>
          <w:szCs w:val="24"/>
        </w:rPr>
        <w:t>keluarga</w:t>
      </w:r>
      <w:proofErr w:type="spellEnd"/>
      <w:r w:rsidRPr="00D079B7">
        <w:rPr>
          <w:rFonts w:ascii="Times New Roman" w:eastAsia="Calibri" w:hAnsi="Times New Roman" w:cs="Times New Roman"/>
          <w:sz w:val="24"/>
          <w:szCs w:val="24"/>
        </w:rPr>
        <w:t xml:space="preserve">. </w:t>
      </w:r>
      <w:r w:rsidRPr="00D079B7">
        <w:rPr>
          <w:rFonts w:ascii="Times New Roman" w:eastAsia="Calibri" w:hAnsi="Times New Roman" w:cs="Times New Roman"/>
          <w:sz w:val="24"/>
          <w:szCs w:val="24"/>
          <w:lang w:val="id-ID"/>
        </w:rPr>
        <w:t xml:space="preserve">Adanya kepemilikan aset properti berupa rumah dan juga kecukupan dalam sumberdaya </w:t>
      </w:r>
      <w:r w:rsidRPr="00D079B7">
        <w:rPr>
          <w:rFonts w:ascii="Times New Roman" w:eastAsia="Calibri" w:hAnsi="Times New Roman" w:cs="Times New Roman"/>
          <w:sz w:val="24"/>
          <w:szCs w:val="24"/>
          <w:lang w:val="id-ID"/>
        </w:rPr>
        <w:t>oleh masing-masing subjek turut menjadi pertimbangan. Berpindah tempat bukan berarti terhindar dari bahaya dan bencana. Memilih untuk menetap justru menjadi wujud syukur kepa</w:t>
      </w:r>
      <w:r>
        <w:rPr>
          <w:rFonts w:ascii="Times New Roman" w:eastAsia="Calibri" w:hAnsi="Times New Roman" w:cs="Times New Roman"/>
          <w:sz w:val="24"/>
          <w:szCs w:val="24"/>
        </w:rPr>
        <w:t>d</w:t>
      </w:r>
      <w:r w:rsidRPr="00D079B7">
        <w:rPr>
          <w:rFonts w:ascii="Times New Roman" w:eastAsia="Calibri" w:hAnsi="Times New Roman" w:cs="Times New Roman"/>
          <w:sz w:val="24"/>
          <w:szCs w:val="24"/>
          <w:lang w:val="id-ID"/>
        </w:rPr>
        <w:t>a Tuhan Yang Maha Kuasa. Keterbatasan justru memotivasi untuk lebih giat bangkit kembali</w:t>
      </w:r>
      <w:r>
        <w:rPr>
          <w:rFonts w:ascii="Times New Roman" w:eastAsia="Calibri" w:hAnsi="Times New Roman" w:cs="Times New Roman"/>
          <w:sz w:val="24"/>
          <w:szCs w:val="24"/>
        </w:rPr>
        <w:t>.</w:t>
      </w:r>
    </w:p>
    <w:p w14:paraId="657E1050" w14:textId="6B7587C1" w:rsidR="00003BA3" w:rsidRDefault="00003BA3" w:rsidP="00386EEC">
      <w:pPr>
        <w:ind w:firstLine="720"/>
        <w:rPr>
          <w:rFonts w:ascii="Times New Roman" w:eastAsia="Calibri" w:hAnsi="Times New Roman" w:cs="Times New Roman"/>
          <w:sz w:val="24"/>
          <w:szCs w:val="24"/>
        </w:rPr>
      </w:pPr>
      <w:r w:rsidRPr="00D079B7">
        <w:rPr>
          <w:rFonts w:ascii="Times New Roman" w:eastAsia="Calibri" w:hAnsi="Times New Roman" w:cs="Times New Roman"/>
          <w:sz w:val="24"/>
          <w:szCs w:val="24"/>
          <w:lang w:val="id-ID"/>
        </w:rPr>
        <w:t>Hal ini sesuai dengan pendapat yang dijelaskan oleh Maslow (1970), bahwa kebutuhan akan rumah atau tempat tinggal merupakan salah satu motivasi untuk pengembangan kehidupan yang lebih tinggi lagi, maka dengan kata lain bahwa tempat tinggal pada dasarnya merupakan wadah bagi manusia atau keluarga dalam melangsungkan kehidupannya</w:t>
      </w:r>
      <w:r>
        <w:rPr>
          <w:rFonts w:ascii="Times New Roman" w:eastAsia="Calibri" w:hAnsi="Times New Roman" w:cs="Times New Roman"/>
          <w:sz w:val="24"/>
          <w:szCs w:val="24"/>
        </w:rPr>
        <w:t>.</w:t>
      </w:r>
    </w:p>
    <w:p w14:paraId="16E5F06D" w14:textId="1DD032F9" w:rsidR="00003BA3" w:rsidRDefault="00003BA3" w:rsidP="00386EEC">
      <w:pPr>
        <w:ind w:firstLine="720"/>
        <w:rPr>
          <w:rFonts w:ascii="Times New Roman" w:eastAsia="Calibri" w:hAnsi="Times New Roman" w:cs="Times New Roman"/>
          <w:sz w:val="24"/>
          <w:szCs w:val="24"/>
        </w:rPr>
      </w:pPr>
      <w:r w:rsidRPr="00D079B7">
        <w:rPr>
          <w:rFonts w:ascii="Times New Roman" w:eastAsia="Calibri" w:hAnsi="Times New Roman" w:cs="Times New Roman"/>
          <w:sz w:val="24"/>
          <w:szCs w:val="24"/>
          <w:lang w:val="id-ID"/>
        </w:rPr>
        <w:t>Lingkungan sosial juga berpengaruh dalam pertimbangan subjek untuk tetap tinggal.  Adanya ikatan sosial dengan kerabat, kenangan masa lalu, juga sejarah tempat tinggal menjadikan hubungan kekeluargaan dan bertetangga menjadikan hubungan makin erat. Selain itu, kondisi psikologis masing-masing subjek juga mempengaruhi pengambilan keputusan dan kemampuan dalam bertindak atau mengatasi masalah secara efektif dalam memenuhi berbagai tuntutan lingkungan yang menekan</w:t>
      </w:r>
      <w:r>
        <w:rPr>
          <w:rFonts w:ascii="Times New Roman" w:eastAsia="Calibri" w:hAnsi="Times New Roman" w:cs="Times New Roman"/>
          <w:sz w:val="24"/>
          <w:szCs w:val="24"/>
        </w:rPr>
        <w:t>.</w:t>
      </w:r>
    </w:p>
    <w:p w14:paraId="574033DA" w14:textId="0482A4E1" w:rsidR="00003BA3" w:rsidRDefault="00003BA3" w:rsidP="00386EEC">
      <w:pPr>
        <w:ind w:firstLine="720"/>
        <w:rPr>
          <w:rFonts w:ascii="Times New Roman" w:eastAsia="Calibri" w:hAnsi="Times New Roman" w:cs="Times New Roman"/>
          <w:sz w:val="24"/>
          <w:szCs w:val="24"/>
        </w:rPr>
      </w:pPr>
      <w:r w:rsidRPr="00D079B7">
        <w:rPr>
          <w:rFonts w:ascii="Times New Roman" w:eastAsia="Calibri" w:hAnsi="Times New Roman" w:cs="Times New Roman"/>
          <w:sz w:val="24"/>
          <w:szCs w:val="24"/>
          <w:lang w:val="id-ID"/>
        </w:rPr>
        <w:t>Tidak semata-mata karena memiliki aset rumah saja, namun ada nilai-nilai dan faktor-faktor tertentu yang mempengaruhi. Adanya faktor keyakinan, keterikatan dan kenangan akan hasil jerih payah juga dipertimbangkan. Selain itu, kebersamaan dalam menempati rumah dengan keluarga masing-masing tentu tidak dapat diabaikan begitu saja</w:t>
      </w:r>
      <w:r>
        <w:rPr>
          <w:rFonts w:ascii="Times New Roman" w:eastAsia="Calibri" w:hAnsi="Times New Roman" w:cs="Times New Roman"/>
          <w:sz w:val="24"/>
          <w:szCs w:val="24"/>
        </w:rPr>
        <w:t>.</w:t>
      </w:r>
    </w:p>
    <w:p w14:paraId="22FC00CA" w14:textId="2ED91BF6" w:rsidR="00003BA3" w:rsidRDefault="00003BA3" w:rsidP="00386EEC">
      <w:pPr>
        <w:ind w:firstLine="720"/>
        <w:rPr>
          <w:rFonts w:ascii="Times New Roman" w:eastAsia="Calibri" w:hAnsi="Times New Roman" w:cs="Times New Roman"/>
          <w:sz w:val="24"/>
          <w:szCs w:val="24"/>
        </w:rPr>
      </w:pPr>
      <w:r w:rsidRPr="00D079B7">
        <w:rPr>
          <w:rFonts w:ascii="Times New Roman" w:eastAsia="Calibri" w:hAnsi="Times New Roman" w:cs="Times New Roman"/>
          <w:sz w:val="24"/>
          <w:szCs w:val="24"/>
          <w:lang w:val="id-ID"/>
        </w:rPr>
        <w:lastRenderedPageBreak/>
        <w:t>Hal ini sesuai dengan pernyataan Koestoer (2001), dalam pemilihan tempat tinggal perlu mempertimbangkan kenyamanan lingkungan. Namun ada pendapat lain oleh Macchi dalam Himbawan (2010), bahwasanya mereka yang tingkat pendidikannya lebih tinggi tidak akan rentan terhadap bencana dibandingkan mereka yang tingkatan pendidikannya lebih rendah</w:t>
      </w:r>
      <w:r>
        <w:rPr>
          <w:rFonts w:ascii="Times New Roman" w:eastAsia="Calibri" w:hAnsi="Times New Roman" w:cs="Times New Roman"/>
          <w:sz w:val="24"/>
          <w:szCs w:val="24"/>
        </w:rPr>
        <w:t>.</w:t>
      </w:r>
    </w:p>
    <w:p w14:paraId="5A1267DC" w14:textId="30AB7EB4" w:rsidR="00003BA3" w:rsidRDefault="00003BA3" w:rsidP="00386EEC">
      <w:pPr>
        <w:ind w:firstLine="720"/>
        <w:rPr>
          <w:rFonts w:ascii="Times New Roman" w:eastAsia="Calibri" w:hAnsi="Times New Roman" w:cs="Times New Roman"/>
          <w:sz w:val="24"/>
          <w:szCs w:val="24"/>
        </w:rPr>
      </w:pPr>
      <w:r w:rsidRPr="00D079B7">
        <w:rPr>
          <w:rFonts w:ascii="Times New Roman" w:eastAsia="Calibri" w:hAnsi="Times New Roman" w:cs="Times New Roman"/>
          <w:sz w:val="24"/>
          <w:szCs w:val="24"/>
          <w:lang w:val="id-ID"/>
        </w:rPr>
        <w:t>Adapun lokasi tempat tinggal yang strategis, fasilitas infrastruktur publik yang mendukung, transportasi serta perputaran ekonomi yang bagus, dan berbagai faktor sumberdaya lainnya juga mempengaruhi dalam keyakinan untuk tetap tinggal. Hal tersebut memperkuat usaha subjek untuk bertahan dan mengupayakan kehidupan lebih baik dengan memaksimalkan peluang-peluang yang ad</w:t>
      </w:r>
      <w:r>
        <w:rPr>
          <w:rFonts w:ascii="Times New Roman" w:eastAsia="Calibri" w:hAnsi="Times New Roman" w:cs="Times New Roman"/>
          <w:sz w:val="24"/>
          <w:szCs w:val="24"/>
        </w:rPr>
        <w:t>a.</w:t>
      </w:r>
    </w:p>
    <w:p w14:paraId="3E2892F0" w14:textId="2FEBF085" w:rsidR="00003BA3" w:rsidRDefault="00003BA3" w:rsidP="00386EEC">
      <w:pPr>
        <w:ind w:firstLine="720"/>
        <w:rPr>
          <w:rFonts w:ascii="Times New Roman" w:eastAsia="Calibri" w:hAnsi="Times New Roman" w:cs="Times New Roman"/>
          <w:sz w:val="24"/>
          <w:szCs w:val="24"/>
        </w:rPr>
      </w:pPr>
      <w:r w:rsidRPr="00D079B7">
        <w:rPr>
          <w:rFonts w:ascii="Times New Roman" w:eastAsia="Calibri" w:hAnsi="Times New Roman" w:cs="Times New Roman"/>
          <w:sz w:val="24"/>
          <w:szCs w:val="24"/>
          <w:lang w:val="id-ID"/>
        </w:rPr>
        <w:t>Tentu dengan dengan adanya peluang dan sumberdaya yang sesuai, subjek menutupi rasa takut maupun trauma dengan memaksimalkan segala kebaikan yang masih dimiliki. Mengelola aset yang masih ada, memperbaiki dan merenovasinya sesuai kebutuhan dan kemampuan. Meneruskan usaha ataupun bisnis yang selama ini dikerjakan agar pelanggan serta target pasar tidak lari. Serta, menghindari r</w:t>
      </w:r>
      <w:proofErr w:type="spellStart"/>
      <w:r>
        <w:rPr>
          <w:rFonts w:ascii="Times New Roman" w:eastAsia="Calibri" w:hAnsi="Times New Roman" w:cs="Times New Roman"/>
          <w:sz w:val="24"/>
          <w:szCs w:val="24"/>
        </w:rPr>
        <w:t>i</w:t>
      </w:r>
      <w:proofErr w:type="spellEnd"/>
      <w:r w:rsidRPr="00D079B7">
        <w:rPr>
          <w:rFonts w:ascii="Times New Roman" w:eastAsia="Calibri" w:hAnsi="Times New Roman" w:cs="Times New Roman"/>
          <w:sz w:val="24"/>
          <w:szCs w:val="24"/>
          <w:lang w:val="id-ID"/>
        </w:rPr>
        <w:t>siko yang tidak perlu seperti memulai usaha di tempat baru yang belum tentu berjalan lebih baik. Berbagai hal tersebut juga menjadi pertimbangan subjek baik SS, TP maupun STR</w:t>
      </w:r>
      <w:r>
        <w:rPr>
          <w:rFonts w:ascii="Times New Roman" w:eastAsia="Calibri" w:hAnsi="Times New Roman" w:cs="Times New Roman"/>
          <w:sz w:val="24"/>
          <w:szCs w:val="24"/>
        </w:rPr>
        <w:t>.</w:t>
      </w:r>
    </w:p>
    <w:p w14:paraId="0976FB3B" w14:textId="6A4DC933" w:rsidR="00003BA3" w:rsidRDefault="00003BA3" w:rsidP="00386EEC">
      <w:pPr>
        <w:ind w:firstLine="720"/>
        <w:rPr>
          <w:rFonts w:ascii="Times New Roman" w:eastAsia="Calibri" w:hAnsi="Times New Roman" w:cs="Times New Roman"/>
          <w:sz w:val="24"/>
          <w:szCs w:val="24"/>
        </w:rPr>
      </w:pPr>
      <w:r w:rsidRPr="00D079B7">
        <w:rPr>
          <w:rFonts w:ascii="Times New Roman" w:eastAsia="Calibri" w:hAnsi="Times New Roman" w:cs="Times New Roman"/>
          <w:sz w:val="24"/>
          <w:szCs w:val="24"/>
          <w:lang w:val="id-ID"/>
        </w:rPr>
        <w:t xml:space="preserve">Nurhadi, dkk (2005) menyebutkan bahwa warga yang tetap tinggal digolongkan menjadi dua </w:t>
      </w:r>
      <w:r w:rsidRPr="00D079B7">
        <w:rPr>
          <w:rFonts w:ascii="Times New Roman" w:eastAsia="Calibri" w:hAnsi="Times New Roman" w:cs="Times New Roman"/>
          <w:sz w:val="24"/>
          <w:szCs w:val="24"/>
          <w:lang w:val="id-ID"/>
        </w:rPr>
        <w:t>perspektif yaitu perspektif sosial ekonomi (menekankan pada siklus hidup, status ekonomi, dan gaya hidup), dan perspektif kelas sosial dan etnis (pengelompokkan kelas, jenis pekerjaan, dan kesukaan)</w:t>
      </w:r>
      <w:r>
        <w:rPr>
          <w:rFonts w:ascii="Times New Roman" w:eastAsia="Calibri" w:hAnsi="Times New Roman" w:cs="Times New Roman"/>
          <w:sz w:val="24"/>
          <w:szCs w:val="24"/>
        </w:rPr>
        <w:t>.</w:t>
      </w:r>
    </w:p>
    <w:p w14:paraId="452C8A7C" w14:textId="1DE16F24" w:rsidR="00003BA3" w:rsidRDefault="00003BA3" w:rsidP="00386EEC">
      <w:pPr>
        <w:ind w:firstLine="720"/>
        <w:rPr>
          <w:rFonts w:ascii="Times New Roman" w:eastAsia="Calibri" w:hAnsi="Times New Roman" w:cs="Times New Roman"/>
          <w:sz w:val="24"/>
          <w:szCs w:val="24"/>
        </w:rPr>
      </w:pPr>
      <w:r w:rsidRPr="00D079B7">
        <w:rPr>
          <w:rFonts w:ascii="Times New Roman" w:eastAsia="Calibri" w:hAnsi="Times New Roman" w:cs="Times New Roman"/>
          <w:sz w:val="24"/>
          <w:szCs w:val="24"/>
          <w:lang w:val="id-ID"/>
        </w:rPr>
        <w:t>Peristiwa bencana yang menimpa memang sangatlah buruk, menyakitkan untuk diterima. Namun subjek tetap mengambil tanggungjawab besar terhadap masalah yang menimpa mereka dan keluarga.  Tetapi, bencana yang menimpa tidak mengubah kebenaran yang mendasarinya. Tidak ada orang yang memilih untuk mengambilnya. Dalam hal ini, masing-masing subjek dengan sikap optimis mengambil peluang terbaik yang bisa mereka ciptakan dan kembangkan. Baik mendirikan tempat usaha, melanjutkan bisnis yang sudah ada, maupun kembali bekerja seperti sedia kala.</w:t>
      </w:r>
      <w:r w:rsidRPr="00D079B7">
        <w:rPr>
          <w:rFonts w:ascii="Times New Roman" w:eastAsia="Calibri" w:hAnsi="Times New Roman" w:cs="Times New Roman"/>
        </w:rPr>
        <w:t xml:space="preserve"> </w:t>
      </w:r>
      <w:r w:rsidRPr="00D079B7">
        <w:rPr>
          <w:rFonts w:ascii="Times New Roman" w:eastAsia="Calibri" w:hAnsi="Times New Roman" w:cs="Times New Roman"/>
          <w:sz w:val="24"/>
          <w:szCs w:val="24"/>
          <w:lang w:val="id-ID"/>
        </w:rPr>
        <w:t>Yakin dan mantab dengan keputusan yang dipilih oleh masing-masing</w:t>
      </w:r>
      <w:r>
        <w:rPr>
          <w:rFonts w:ascii="Times New Roman" w:eastAsia="Calibri" w:hAnsi="Times New Roman" w:cs="Times New Roman"/>
          <w:sz w:val="24"/>
          <w:szCs w:val="24"/>
        </w:rPr>
        <w:t>.</w:t>
      </w:r>
    </w:p>
    <w:p w14:paraId="6C718B19" w14:textId="49552748" w:rsidR="00003BA3" w:rsidRDefault="00003BA3" w:rsidP="00386EEC">
      <w:pPr>
        <w:ind w:firstLine="720"/>
        <w:rPr>
          <w:rFonts w:ascii="Times New Roman" w:eastAsia="Calibri" w:hAnsi="Times New Roman" w:cs="Times New Roman"/>
          <w:sz w:val="24"/>
          <w:szCs w:val="24"/>
        </w:rPr>
      </w:pPr>
      <w:r w:rsidRPr="00D079B7">
        <w:rPr>
          <w:rFonts w:ascii="Times New Roman" w:eastAsia="Calibri" w:hAnsi="Times New Roman" w:cs="Times New Roman"/>
          <w:sz w:val="24"/>
          <w:szCs w:val="24"/>
          <w:lang w:val="id-ID"/>
        </w:rPr>
        <w:t>Dukungan dari keluarga serta keyakinan pada Tuhan Yang Maha Kuasa turut menguatkan pondasi atas keputusan yang diambil. Bukankah kunci kehidupan yang baik bukan tentang mempedulikan risiko bencana, kerugian, ketakutan dan hal-hal yang mengancam saja. Namun tentang memedulikan hal yang sederhana saja, hanya tentang apa saja yang benar, mendesak dan penting. Tentu saja dalam hal ini terkait keberlangsungan kehidupan subjek bersama keluarga masing-masing</w:t>
      </w:r>
      <w:r>
        <w:rPr>
          <w:rFonts w:ascii="Times New Roman" w:eastAsia="Calibri" w:hAnsi="Times New Roman" w:cs="Times New Roman"/>
          <w:sz w:val="24"/>
          <w:szCs w:val="24"/>
        </w:rPr>
        <w:t>.</w:t>
      </w:r>
    </w:p>
    <w:p w14:paraId="62D0C182" w14:textId="611F0CBF" w:rsidR="00003BA3" w:rsidRDefault="00003BA3" w:rsidP="00386EEC">
      <w:pPr>
        <w:ind w:firstLine="720"/>
        <w:rPr>
          <w:rFonts w:ascii="Times New Roman" w:eastAsia="Calibri" w:hAnsi="Times New Roman" w:cs="Times New Roman"/>
          <w:sz w:val="24"/>
          <w:szCs w:val="24"/>
        </w:rPr>
      </w:pPr>
      <w:r w:rsidRPr="00D079B7">
        <w:rPr>
          <w:rFonts w:ascii="Times New Roman" w:eastAsia="Calibri" w:hAnsi="Times New Roman" w:cs="Times New Roman"/>
          <w:sz w:val="24"/>
          <w:szCs w:val="24"/>
          <w:lang w:val="id-ID"/>
        </w:rPr>
        <w:t xml:space="preserve">Sikap positif juga merupakan langkah yang diambil oleh partisipan. Hal ini sejalan dengan temuan Ibanez dkk, (2004) yang menemukan bahwa </w:t>
      </w:r>
      <w:r w:rsidRPr="00D079B7">
        <w:rPr>
          <w:rFonts w:ascii="Times New Roman" w:eastAsia="Calibri" w:hAnsi="Times New Roman" w:cs="Times New Roman"/>
          <w:sz w:val="24"/>
          <w:szCs w:val="24"/>
          <w:lang w:val="id-ID"/>
        </w:rPr>
        <w:lastRenderedPageBreak/>
        <w:t>dukungan dari keluarga, teman, dan anggota komunitas sangat berguna bagi penyintas bencana dalam melakukan strategi koping yang efektif. Dalam hal ini subjek hadir dengan memasang harapan terbaik dengan segala keputusan yang dipilih</w:t>
      </w:r>
      <w:r>
        <w:rPr>
          <w:rFonts w:ascii="Times New Roman" w:eastAsia="Calibri" w:hAnsi="Times New Roman" w:cs="Times New Roman"/>
          <w:sz w:val="24"/>
          <w:szCs w:val="24"/>
        </w:rPr>
        <w:t>.</w:t>
      </w:r>
    </w:p>
    <w:p w14:paraId="7F38F644" w14:textId="447185A5" w:rsidR="00584760" w:rsidRDefault="00584760" w:rsidP="00386EEC">
      <w:pPr>
        <w:ind w:firstLine="720"/>
        <w:rPr>
          <w:rFonts w:ascii="Times New Roman" w:eastAsia="Calibri" w:hAnsi="Times New Roman" w:cs="Times New Roman"/>
          <w:sz w:val="24"/>
          <w:szCs w:val="24"/>
        </w:rPr>
      </w:pPr>
      <w:r w:rsidRPr="00D079B7">
        <w:rPr>
          <w:rFonts w:ascii="Times New Roman" w:eastAsia="Calibri" w:hAnsi="Times New Roman" w:cs="Times New Roman"/>
          <w:sz w:val="24"/>
          <w:szCs w:val="24"/>
          <w:lang w:val="id-ID"/>
        </w:rPr>
        <w:t>Harapan memberi kebebasan karena perhatian tidak lagi teralihkan oleh hal-hal yang tidak penting dan tidak karuan. Harapan memberi kebebasan karena hal ini mengasah perhatian dan fokus pada tujuan. Mengarahkannya kepada apa yang paling efisien untuk menjadi lebih produktif dan bahagia. Tentu saja harapan akan terealisasi dengan komitmen yang kuat. Dalam hal ini, komitmen membuat pengambilan keputusan lebih mudah dan meminimalkan setiap ketakutan akan risiko</w:t>
      </w:r>
      <w:r>
        <w:rPr>
          <w:rFonts w:ascii="Times New Roman" w:eastAsia="Calibri" w:hAnsi="Times New Roman" w:cs="Times New Roman"/>
          <w:sz w:val="24"/>
          <w:szCs w:val="24"/>
        </w:rPr>
        <w:t>.</w:t>
      </w:r>
    </w:p>
    <w:p w14:paraId="5220D665" w14:textId="09107421" w:rsidR="00584760" w:rsidRDefault="00584760" w:rsidP="00386EEC">
      <w:pPr>
        <w:ind w:firstLine="720"/>
        <w:rPr>
          <w:rFonts w:ascii="Times New Roman" w:eastAsia="Calibri" w:hAnsi="Times New Roman" w:cs="Times New Roman"/>
          <w:sz w:val="24"/>
          <w:szCs w:val="24"/>
        </w:rPr>
      </w:pPr>
      <w:r w:rsidRPr="00D079B7">
        <w:rPr>
          <w:rFonts w:ascii="Times New Roman" w:eastAsia="Calibri" w:hAnsi="Times New Roman" w:cs="Times New Roman"/>
          <w:sz w:val="24"/>
          <w:szCs w:val="24"/>
          <w:lang w:val="id-ID"/>
        </w:rPr>
        <w:t>Langkah yang diambil oleh subjek mengizinkan untuk secara sadar berfokus pada sasaran utama yang sangat penting dan mencapai derajat yang harapkan. Berdasarkan seluruh pembahasan dari ketiga subjek diatas, maka dapat disimpulkan bahwa faktor-faktor yang mempengaruhi seseorang untuk kembali menetap di kawasan rawan bencana pada subjek terdiri dari beberapa temuan. Seperti diantaranya adanya peluang usaha yang memiliki prospek bagus, sikap dalam pengambilan keputusan, dorongan keluarga, keyakinan dan sumberdaya masing-masing subjek sangatlah berpengaruh</w:t>
      </w:r>
      <w:r>
        <w:rPr>
          <w:rFonts w:ascii="Times New Roman" w:eastAsia="Calibri" w:hAnsi="Times New Roman" w:cs="Times New Roman"/>
          <w:sz w:val="24"/>
          <w:szCs w:val="24"/>
        </w:rPr>
        <w:t>.</w:t>
      </w:r>
    </w:p>
    <w:p w14:paraId="5743C21F" w14:textId="2DAFAEEA" w:rsidR="00584760" w:rsidRDefault="00584760" w:rsidP="00386EEC">
      <w:pPr>
        <w:ind w:firstLine="720"/>
        <w:rPr>
          <w:rFonts w:ascii="Times New Roman" w:eastAsia="Calibri" w:hAnsi="Times New Roman" w:cs="Times New Roman"/>
          <w:sz w:val="24"/>
          <w:szCs w:val="24"/>
        </w:rPr>
      </w:pPr>
      <w:r w:rsidRPr="00D079B7">
        <w:rPr>
          <w:rFonts w:ascii="Times New Roman" w:eastAsia="Calibri" w:hAnsi="Times New Roman" w:cs="Times New Roman"/>
          <w:sz w:val="24"/>
          <w:szCs w:val="24"/>
          <w:lang w:val="id-ID"/>
        </w:rPr>
        <w:t xml:space="preserve">Dalam kaitannya peluang usaha dan keluarga memang menjadi faktor yang paling terlihat. Demi melanjutkan keberlangsungan hidup bersama </w:t>
      </w:r>
      <w:r w:rsidRPr="00D079B7">
        <w:rPr>
          <w:rFonts w:ascii="Times New Roman" w:eastAsia="Calibri" w:hAnsi="Times New Roman" w:cs="Times New Roman"/>
          <w:sz w:val="24"/>
          <w:szCs w:val="24"/>
          <w:lang w:val="id-ID"/>
        </w:rPr>
        <w:t>keluarga serta meraih impian-impian masa depan, mereka rela menutup rasa takut dan trauma yang masih menghantui. Sikap optimis dan kebutuhan masih menjadi landasan utama untuk bangkit dan melanjutkan harapan yang dicita-citakan</w:t>
      </w:r>
      <w:r>
        <w:rPr>
          <w:rFonts w:ascii="Times New Roman" w:eastAsia="Calibri" w:hAnsi="Times New Roman" w:cs="Times New Roman"/>
          <w:sz w:val="24"/>
          <w:szCs w:val="24"/>
        </w:rPr>
        <w:t>.</w:t>
      </w:r>
    </w:p>
    <w:p w14:paraId="29B65506" w14:textId="77777777" w:rsidR="00F803B7" w:rsidRDefault="00F803B7" w:rsidP="00E54E30">
      <w:pPr>
        <w:rPr>
          <w:rFonts w:ascii="Times New Roman" w:cs="Times New Roman"/>
          <w:sz w:val="24"/>
          <w:szCs w:val="24"/>
        </w:rPr>
      </w:pPr>
    </w:p>
    <w:p w14:paraId="52E88BF7" w14:textId="77777777" w:rsidR="00F803B7" w:rsidRDefault="00F803B7" w:rsidP="00F803B7">
      <w:pPr>
        <w:rPr>
          <w:rFonts w:ascii="Times New Roman" w:hAnsi="Times New Roman"/>
          <w:b/>
          <w:sz w:val="24"/>
          <w:szCs w:val="24"/>
        </w:rPr>
      </w:pPr>
      <w:r w:rsidRPr="00A8709C">
        <w:rPr>
          <w:rFonts w:ascii="Times New Roman" w:hAnsi="Times New Roman"/>
          <w:b/>
          <w:sz w:val="24"/>
          <w:szCs w:val="24"/>
        </w:rPr>
        <w:t>KESIMPULAN</w:t>
      </w:r>
      <w:r>
        <w:rPr>
          <w:rFonts w:ascii="Times New Roman" w:hAnsi="Times New Roman"/>
          <w:b/>
          <w:sz w:val="24"/>
          <w:szCs w:val="24"/>
        </w:rPr>
        <w:t xml:space="preserve"> DAN SARAN</w:t>
      </w:r>
    </w:p>
    <w:p w14:paraId="7EFB6D1B" w14:textId="083F3905" w:rsidR="00DA1EDA" w:rsidRDefault="00DB3811" w:rsidP="00DA1EDA">
      <w:pPr>
        <w:ind w:firstLine="720"/>
        <w:rPr>
          <w:rFonts w:ascii="Times New Roman" w:hAnsi="Times New Roman"/>
          <w:sz w:val="24"/>
          <w:szCs w:val="24"/>
        </w:rPr>
      </w:pPr>
      <w:r w:rsidRPr="00DB3811">
        <w:rPr>
          <w:rFonts w:ascii="Times New Roman" w:hAnsi="Times New Roman"/>
          <w:sz w:val="24"/>
          <w:szCs w:val="24"/>
        </w:rPr>
        <w:t xml:space="preserve">Hasil </w:t>
      </w:r>
      <w:proofErr w:type="spellStart"/>
      <w:r w:rsidRPr="00DB3811">
        <w:rPr>
          <w:rFonts w:ascii="Times New Roman" w:hAnsi="Times New Roman"/>
          <w:sz w:val="24"/>
          <w:szCs w:val="24"/>
        </w:rPr>
        <w:t>penelitian</w:t>
      </w:r>
      <w:proofErr w:type="spellEnd"/>
      <w:r w:rsidRPr="00DB3811">
        <w:rPr>
          <w:rFonts w:ascii="Times New Roman" w:hAnsi="Times New Roman"/>
          <w:sz w:val="24"/>
          <w:szCs w:val="24"/>
        </w:rPr>
        <w:t xml:space="preserve"> </w:t>
      </w:r>
      <w:proofErr w:type="spellStart"/>
      <w:r w:rsidRPr="00DB3811">
        <w:rPr>
          <w:rFonts w:ascii="Times New Roman" w:hAnsi="Times New Roman"/>
          <w:sz w:val="24"/>
          <w:szCs w:val="24"/>
        </w:rPr>
        <w:t>ini</w:t>
      </w:r>
      <w:proofErr w:type="spellEnd"/>
      <w:r w:rsidRPr="00DB3811">
        <w:rPr>
          <w:rFonts w:ascii="Times New Roman" w:hAnsi="Times New Roman"/>
          <w:sz w:val="24"/>
          <w:szCs w:val="24"/>
        </w:rPr>
        <w:t xml:space="preserve"> </w:t>
      </w:r>
      <w:proofErr w:type="spellStart"/>
      <w:r w:rsidRPr="00DB3811">
        <w:rPr>
          <w:rFonts w:ascii="Times New Roman" w:hAnsi="Times New Roman"/>
          <w:sz w:val="24"/>
          <w:szCs w:val="24"/>
        </w:rPr>
        <w:t>menunjukkan</w:t>
      </w:r>
      <w:proofErr w:type="spellEnd"/>
      <w:r w:rsidRPr="00DB3811">
        <w:rPr>
          <w:rFonts w:ascii="Times New Roman" w:hAnsi="Times New Roman"/>
          <w:sz w:val="24"/>
          <w:szCs w:val="24"/>
        </w:rPr>
        <w:t xml:space="preserve"> </w:t>
      </w:r>
      <w:proofErr w:type="spellStart"/>
      <w:r w:rsidRPr="00DB3811">
        <w:rPr>
          <w:rFonts w:ascii="Times New Roman" w:hAnsi="Times New Roman"/>
          <w:sz w:val="24"/>
          <w:szCs w:val="24"/>
        </w:rPr>
        <w:t>bahwa</w:t>
      </w:r>
      <w:proofErr w:type="spellEnd"/>
      <w:r w:rsidRPr="00DB3811">
        <w:rPr>
          <w:rFonts w:ascii="Times New Roman" w:hAnsi="Times New Roman"/>
          <w:sz w:val="24"/>
          <w:szCs w:val="24"/>
        </w:rPr>
        <w:t xml:space="preserve"> </w:t>
      </w:r>
      <w:proofErr w:type="spellStart"/>
      <w:r w:rsidR="00DA1EDA">
        <w:rPr>
          <w:rFonts w:ascii="Times New Roman" w:hAnsi="Times New Roman"/>
          <w:sz w:val="24"/>
          <w:szCs w:val="24"/>
        </w:rPr>
        <w:t>adanya</w:t>
      </w:r>
      <w:proofErr w:type="spellEnd"/>
      <w:r w:rsidR="00DA1EDA">
        <w:rPr>
          <w:rFonts w:ascii="Times New Roman" w:hAnsi="Times New Roman"/>
          <w:sz w:val="24"/>
          <w:szCs w:val="24"/>
        </w:rPr>
        <w:t xml:space="preserve"> </w:t>
      </w:r>
      <w:proofErr w:type="spellStart"/>
      <w:r w:rsidR="00DA1EDA">
        <w:rPr>
          <w:rFonts w:ascii="Times New Roman" w:hAnsi="Times New Roman" w:cs="Times New Roman"/>
          <w:sz w:val="24"/>
          <w:szCs w:val="24"/>
          <w:lang w:eastAsia="id-ID"/>
        </w:rPr>
        <w:t>temuan</w:t>
      </w:r>
      <w:proofErr w:type="spellEnd"/>
      <w:r w:rsidR="00DA1EDA">
        <w:rPr>
          <w:rFonts w:ascii="Times New Roman" w:hAnsi="Times New Roman" w:cs="Times New Roman"/>
          <w:sz w:val="24"/>
          <w:szCs w:val="24"/>
          <w:lang w:eastAsia="id-ID"/>
        </w:rPr>
        <w:t xml:space="preserve"> yang </w:t>
      </w:r>
      <w:r w:rsidR="00DA1EDA" w:rsidRPr="00686CD9">
        <w:rPr>
          <w:rFonts w:ascii="Times New Roman" w:hAnsi="Times New Roman" w:cs="Times New Roman"/>
          <w:sz w:val="24"/>
          <w:szCs w:val="24"/>
          <w:lang w:val="id-ID" w:eastAsia="id-ID"/>
        </w:rPr>
        <w:t xml:space="preserve">menunjukkan </w:t>
      </w:r>
      <w:proofErr w:type="spellStart"/>
      <w:r w:rsidR="00DA1EDA">
        <w:rPr>
          <w:rFonts w:ascii="Times New Roman" w:hAnsi="Times New Roman" w:cs="Times New Roman"/>
          <w:sz w:val="24"/>
          <w:szCs w:val="24"/>
          <w:lang w:eastAsia="id-ID"/>
        </w:rPr>
        <w:t>faktor-faktor</w:t>
      </w:r>
      <w:proofErr w:type="spellEnd"/>
      <w:r w:rsidR="00DA1EDA">
        <w:rPr>
          <w:rFonts w:ascii="Times New Roman" w:hAnsi="Times New Roman" w:cs="Times New Roman"/>
          <w:sz w:val="24"/>
          <w:szCs w:val="24"/>
          <w:lang w:eastAsia="id-ID"/>
        </w:rPr>
        <w:t xml:space="preserve"> yang </w:t>
      </w:r>
      <w:proofErr w:type="spellStart"/>
      <w:r w:rsidR="00DA1EDA">
        <w:rPr>
          <w:rFonts w:ascii="Times New Roman" w:hAnsi="Times New Roman" w:cs="Times New Roman"/>
          <w:sz w:val="24"/>
          <w:szCs w:val="24"/>
          <w:lang w:eastAsia="id-ID"/>
        </w:rPr>
        <w:t>mempengaruhi</w:t>
      </w:r>
      <w:proofErr w:type="spellEnd"/>
      <w:r w:rsidR="00DA1EDA">
        <w:rPr>
          <w:rFonts w:ascii="Times New Roman" w:hAnsi="Times New Roman" w:cs="Times New Roman"/>
          <w:sz w:val="24"/>
          <w:szCs w:val="24"/>
          <w:lang w:eastAsia="id-ID"/>
        </w:rPr>
        <w:t xml:space="preserve"> </w:t>
      </w:r>
      <w:proofErr w:type="spellStart"/>
      <w:r w:rsidR="00DA1EDA">
        <w:rPr>
          <w:rFonts w:ascii="Times New Roman" w:hAnsi="Times New Roman" w:cs="Times New Roman"/>
          <w:sz w:val="24"/>
          <w:szCs w:val="24"/>
          <w:lang w:eastAsia="id-ID"/>
        </w:rPr>
        <w:t>seseorang</w:t>
      </w:r>
      <w:proofErr w:type="spellEnd"/>
      <w:r w:rsidR="00DA1EDA">
        <w:rPr>
          <w:rFonts w:ascii="Times New Roman" w:hAnsi="Times New Roman" w:cs="Times New Roman"/>
          <w:sz w:val="24"/>
          <w:szCs w:val="24"/>
          <w:lang w:eastAsia="id-ID"/>
        </w:rPr>
        <w:t xml:space="preserve"> </w:t>
      </w:r>
      <w:proofErr w:type="spellStart"/>
      <w:r w:rsidR="00DA1EDA">
        <w:rPr>
          <w:rFonts w:ascii="Times New Roman" w:hAnsi="Times New Roman" w:cs="Times New Roman"/>
          <w:sz w:val="24"/>
          <w:szCs w:val="24"/>
          <w:lang w:eastAsia="id-ID"/>
        </w:rPr>
        <w:t>untuk</w:t>
      </w:r>
      <w:proofErr w:type="spellEnd"/>
      <w:r w:rsidR="00DA1EDA">
        <w:rPr>
          <w:rFonts w:ascii="Times New Roman" w:hAnsi="Times New Roman" w:cs="Times New Roman"/>
          <w:sz w:val="24"/>
          <w:szCs w:val="24"/>
          <w:lang w:eastAsia="id-ID"/>
        </w:rPr>
        <w:t xml:space="preserve"> </w:t>
      </w:r>
      <w:proofErr w:type="spellStart"/>
      <w:r w:rsidR="00DA1EDA">
        <w:rPr>
          <w:rFonts w:ascii="Times New Roman" w:hAnsi="Times New Roman" w:cs="Times New Roman"/>
          <w:sz w:val="24"/>
          <w:szCs w:val="24"/>
          <w:lang w:eastAsia="id-ID"/>
        </w:rPr>
        <w:t>kembali</w:t>
      </w:r>
      <w:proofErr w:type="spellEnd"/>
      <w:r w:rsidR="00DA1EDA">
        <w:rPr>
          <w:rFonts w:ascii="Times New Roman" w:hAnsi="Times New Roman" w:cs="Times New Roman"/>
          <w:sz w:val="24"/>
          <w:szCs w:val="24"/>
          <w:lang w:eastAsia="id-ID"/>
        </w:rPr>
        <w:t xml:space="preserve"> </w:t>
      </w:r>
      <w:proofErr w:type="spellStart"/>
      <w:r w:rsidR="00DA1EDA">
        <w:rPr>
          <w:rFonts w:ascii="Times New Roman" w:hAnsi="Times New Roman" w:cs="Times New Roman"/>
          <w:sz w:val="24"/>
          <w:szCs w:val="24"/>
          <w:lang w:eastAsia="id-ID"/>
        </w:rPr>
        <w:t>menetap</w:t>
      </w:r>
      <w:proofErr w:type="spellEnd"/>
      <w:r w:rsidR="00DA1EDA">
        <w:rPr>
          <w:rFonts w:ascii="Times New Roman" w:hAnsi="Times New Roman" w:cs="Times New Roman"/>
          <w:sz w:val="24"/>
          <w:szCs w:val="24"/>
          <w:lang w:eastAsia="id-ID"/>
        </w:rPr>
        <w:t xml:space="preserve"> di </w:t>
      </w:r>
      <w:proofErr w:type="spellStart"/>
      <w:r w:rsidR="00DA1EDA">
        <w:rPr>
          <w:rFonts w:ascii="Times New Roman" w:hAnsi="Times New Roman" w:cs="Times New Roman"/>
          <w:sz w:val="24"/>
          <w:szCs w:val="24"/>
          <w:lang w:eastAsia="id-ID"/>
        </w:rPr>
        <w:t>daerah</w:t>
      </w:r>
      <w:proofErr w:type="spellEnd"/>
      <w:r w:rsidR="00DA1EDA">
        <w:rPr>
          <w:rFonts w:ascii="Times New Roman" w:hAnsi="Times New Roman" w:cs="Times New Roman"/>
          <w:sz w:val="24"/>
          <w:szCs w:val="24"/>
          <w:lang w:eastAsia="id-ID"/>
        </w:rPr>
        <w:t xml:space="preserve"> </w:t>
      </w:r>
      <w:proofErr w:type="spellStart"/>
      <w:r w:rsidR="00DA1EDA">
        <w:rPr>
          <w:rFonts w:ascii="Times New Roman" w:hAnsi="Times New Roman" w:cs="Times New Roman"/>
          <w:sz w:val="24"/>
          <w:szCs w:val="24"/>
          <w:lang w:eastAsia="id-ID"/>
        </w:rPr>
        <w:t>rawan</w:t>
      </w:r>
      <w:proofErr w:type="spellEnd"/>
      <w:r w:rsidR="00DA1EDA">
        <w:rPr>
          <w:rFonts w:ascii="Times New Roman" w:hAnsi="Times New Roman" w:cs="Times New Roman"/>
          <w:sz w:val="24"/>
          <w:szCs w:val="24"/>
          <w:lang w:eastAsia="id-ID"/>
        </w:rPr>
        <w:t xml:space="preserve"> </w:t>
      </w:r>
      <w:proofErr w:type="spellStart"/>
      <w:r w:rsidR="00DA1EDA">
        <w:rPr>
          <w:rFonts w:ascii="Times New Roman" w:hAnsi="Times New Roman" w:cs="Times New Roman"/>
          <w:sz w:val="24"/>
          <w:szCs w:val="24"/>
          <w:lang w:eastAsia="id-ID"/>
        </w:rPr>
        <w:t>bencana</w:t>
      </w:r>
      <w:proofErr w:type="spellEnd"/>
      <w:r w:rsidR="00DA1EDA">
        <w:rPr>
          <w:rFonts w:ascii="Times New Roman" w:hAnsi="Times New Roman" w:cs="Times New Roman"/>
          <w:sz w:val="24"/>
          <w:szCs w:val="24"/>
          <w:lang w:eastAsia="id-ID"/>
        </w:rPr>
        <w:t xml:space="preserve"> pada </w:t>
      </w:r>
      <w:proofErr w:type="spellStart"/>
      <w:r w:rsidR="00DA1EDA">
        <w:rPr>
          <w:rFonts w:ascii="Times New Roman" w:hAnsi="Times New Roman" w:cs="Times New Roman"/>
          <w:sz w:val="24"/>
          <w:szCs w:val="24"/>
          <w:lang w:eastAsia="id-ID"/>
        </w:rPr>
        <w:t>warga</w:t>
      </w:r>
      <w:proofErr w:type="spellEnd"/>
      <w:r w:rsidR="00DA1EDA">
        <w:rPr>
          <w:rFonts w:ascii="Times New Roman" w:hAnsi="Times New Roman" w:cs="Times New Roman"/>
          <w:sz w:val="24"/>
          <w:szCs w:val="24"/>
          <w:lang w:eastAsia="id-ID"/>
        </w:rPr>
        <w:t xml:space="preserve"> </w:t>
      </w:r>
      <w:proofErr w:type="spellStart"/>
      <w:r w:rsidR="00DA1EDA">
        <w:rPr>
          <w:rFonts w:ascii="Times New Roman" w:hAnsi="Times New Roman" w:cs="Times New Roman"/>
          <w:sz w:val="24"/>
          <w:szCs w:val="24"/>
          <w:lang w:eastAsia="id-ID"/>
        </w:rPr>
        <w:t>pantai</w:t>
      </w:r>
      <w:proofErr w:type="spellEnd"/>
      <w:r w:rsidR="00DA1EDA">
        <w:rPr>
          <w:rFonts w:ascii="Times New Roman" w:hAnsi="Times New Roman" w:cs="Times New Roman"/>
          <w:sz w:val="24"/>
          <w:szCs w:val="24"/>
          <w:lang w:eastAsia="id-ID"/>
        </w:rPr>
        <w:t xml:space="preserve"> </w:t>
      </w:r>
      <w:proofErr w:type="spellStart"/>
      <w:r w:rsidR="00DA1EDA">
        <w:rPr>
          <w:rFonts w:ascii="Times New Roman" w:hAnsi="Times New Roman" w:cs="Times New Roman"/>
          <w:sz w:val="24"/>
          <w:szCs w:val="24"/>
          <w:lang w:eastAsia="id-ID"/>
        </w:rPr>
        <w:t>talise</w:t>
      </w:r>
      <w:proofErr w:type="spellEnd"/>
      <w:r w:rsidR="00DA1EDA">
        <w:rPr>
          <w:rFonts w:ascii="Times New Roman" w:hAnsi="Times New Roman" w:cs="Times New Roman"/>
          <w:sz w:val="24"/>
          <w:szCs w:val="24"/>
          <w:lang w:eastAsia="id-ID"/>
        </w:rPr>
        <w:t xml:space="preserve">, </w:t>
      </w:r>
      <w:proofErr w:type="spellStart"/>
      <w:r w:rsidR="00DA1EDA">
        <w:rPr>
          <w:rFonts w:ascii="Times New Roman" w:hAnsi="Times New Roman" w:cs="Times New Roman"/>
          <w:sz w:val="24"/>
          <w:szCs w:val="24"/>
          <w:lang w:eastAsia="id-ID"/>
        </w:rPr>
        <w:t>palu</w:t>
      </w:r>
      <w:proofErr w:type="spellEnd"/>
      <w:r w:rsidR="00DA1EDA">
        <w:rPr>
          <w:rFonts w:ascii="Times New Roman" w:hAnsi="Times New Roman" w:cs="Times New Roman"/>
          <w:sz w:val="24"/>
          <w:szCs w:val="24"/>
          <w:lang w:eastAsia="id-ID"/>
        </w:rPr>
        <w:t xml:space="preserve">. </w:t>
      </w:r>
      <w:proofErr w:type="spellStart"/>
      <w:r w:rsidR="00DA1EDA">
        <w:rPr>
          <w:rFonts w:ascii="Times New Roman" w:hAnsi="Times New Roman" w:cs="Times New Roman"/>
          <w:sz w:val="24"/>
          <w:szCs w:val="24"/>
          <w:lang w:eastAsia="id-ID"/>
        </w:rPr>
        <w:t>Berdasarkan</w:t>
      </w:r>
      <w:proofErr w:type="spellEnd"/>
      <w:r w:rsidR="00DA1EDA">
        <w:rPr>
          <w:rFonts w:ascii="Times New Roman" w:hAnsi="Times New Roman" w:cs="Times New Roman"/>
          <w:sz w:val="24"/>
          <w:szCs w:val="24"/>
          <w:lang w:eastAsia="id-ID"/>
        </w:rPr>
        <w:t xml:space="preserve"> </w:t>
      </w:r>
      <w:proofErr w:type="spellStart"/>
      <w:r w:rsidR="00DA1EDA">
        <w:rPr>
          <w:rFonts w:ascii="Times New Roman" w:hAnsi="Times New Roman" w:cs="Times New Roman"/>
          <w:sz w:val="24"/>
          <w:szCs w:val="24"/>
          <w:lang w:eastAsia="id-ID"/>
        </w:rPr>
        <w:t>dari</w:t>
      </w:r>
      <w:proofErr w:type="spellEnd"/>
      <w:r w:rsidR="00DA1EDA">
        <w:rPr>
          <w:rFonts w:ascii="Times New Roman" w:hAnsi="Times New Roman" w:cs="Times New Roman"/>
          <w:sz w:val="24"/>
          <w:szCs w:val="24"/>
          <w:lang w:eastAsia="id-ID"/>
        </w:rPr>
        <w:t xml:space="preserve"> </w:t>
      </w:r>
      <w:proofErr w:type="spellStart"/>
      <w:r w:rsidR="00DA1EDA">
        <w:rPr>
          <w:rFonts w:ascii="Times New Roman" w:hAnsi="Times New Roman" w:cs="Times New Roman"/>
          <w:sz w:val="24"/>
          <w:szCs w:val="24"/>
          <w:lang w:eastAsia="id-ID"/>
        </w:rPr>
        <w:t>hasil</w:t>
      </w:r>
      <w:proofErr w:type="spellEnd"/>
      <w:r w:rsidR="00DA1EDA">
        <w:rPr>
          <w:rFonts w:ascii="Times New Roman" w:hAnsi="Times New Roman" w:cs="Times New Roman"/>
          <w:sz w:val="24"/>
          <w:szCs w:val="24"/>
          <w:lang w:eastAsia="id-ID"/>
        </w:rPr>
        <w:t xml:space="preserve"> </w:t>
      </w:r>
      <w:proofErr w:type="spellStart"/>
      <w:r w:rsidR="00DA1EDA">
        <w:rPr>
          <w:rFonts w:ascii="Times New Roman" w:hAnsi="Times New Roman" w:cs="Times New Roman"/>
          <w:sz w:val="24"/>
          <w:szCs w:val="24"/>
          <w:lang w:eastAsia="id-ID"/>
        </w:rPr>
        <w:t>wawancara</w:t>
      </w:r>
      <w:proofErr w:type="spellEnd"/>
      <w:r w:rsidR="00DA1EDA">
        <w:rPr>
          <w:rFonts w:ascii="Times New Roman" w:hAnsi="Times New Roman" w:cs="Times New Roman"/>
          <w:sz w:val="24"/>
          <w:szCs w:val="24"/>
          <w:lang w:eastAsia="id-ID"/>
        </w:rPr>
        <w:t xml:space="preserve"> </w:t>
      </w:r>
      <w:proofErr w:type="spellStart"/>
      <w:r w:rsidR="00DA1EDA">
        <w:rPr>
          <w:rFonts w:ascii="Times New Roman" w:hAnsi="Times New Roman" w:cs="Times New Roman"/>
          <w:sz w:val="24"/>
          <w:szCs w:val="24"/>
          <w:lang w:eastAsia="id-ID"/>
        </w:rPr>
        <w:t>mendalam</w:t>
      </w:r>
      <w:proofErr w:type="spellEnd"/>
      <w:r w:rsidR="00DA1EDA">
        <w:rPr>
          <w:rFonts w:ascii="Times New Roman" w:hAnsi="Times New Roman" w:cs="Times New Roman"/>
          <w:sz w:val="24"/>
          <w:szCs w:val="24"/>
          <w:lang w:eastAsia="id-ID"/>
        </w:rPr>
        <w:t xml:space="preserve"> </w:t>
      </w:r>
      <w:proofErr w:type="spellStart"/>
      <w:r w:rsidR="00DA1EDA">
        <w:rPr>
          <w:rFonts w:ascii="Times New Roman" w:hAnsi="Times New Roman" w:cs="Times New Roman"/>
          <w:sz w:val="24"/>
          <w:szCs w:val="24"/>
          <w:lang w:eastAsia="id-ID"/>
        </w:rPr>
        <w:t>dalam</w:t>
      </w:r>
      <w:proofErr w:type="spellEnd"/>
      <w:r w:rsidR="00DA1EDA">
        <w:rPr>
          <w:rFonts w:ascii="Times New Roman" w:hAnsi="Times New Roman" w:cs="Times New Roman"/>
          <w:sz w:val="24"/>
          <w:szCs w:val="24"/>
          <w:lang w:eastAsia="id-ID"/>
        </w:rPr>
        <w:t xml:space="preserve"> </w:t>
      </w:r>
      <w:proofErr w:type="spellStart"/>
      <w:r w:rsidR="00DA1EDA">
        <w:rPr>
          <w:rFonts w:ascii="Times New Roman" w:hAnsi="Times New Roman" w:cs="Times New Roman"/>
          <w:sz w:val="24"/>
          <w:szCs w:val="24"/>
          <w:lang w:eastAsia="id-ID"/>
        </w:rPr>
        <w:t>bentuk</w:t>
      </w:r>
      <w:proofErr w:type="spellEnd"/>
      <w:r w:rsidR="00DA1EDA">
        <w:rPr>
          <w:rFonts w:ascii="Times New Roman" w:hAnsi="Times New Roman" w:cs="Times New Roman"/>
          <w:sz w:val="24"/>
          <w:szCs w:val="24"/>
          <w:lang w:eastAsia="id-ID"/>
        </w:rPr>
        <w:t xml:space="preserve"> verbatim, </w:t>
      </w:r>
      <w:proofErr w:type="spellStart"/>
      <w:r w:rsidR="00DA1EDA">
        <w:rPr>
          <w:rFonts w:ascii="Times New Roman" w:hAnsi="Times New Roman" w:cs="Times New Roman"/>
          <w:sz w:val="24"/>
          <w:szCs w:val="24"/>
          <w:lang w:eastAsia="id-ID"/>
        </w:rPr>
        <w:t>koding</w:t>
      </w:r>
      <w:proofErr w:type="spellEnd"/>
      <w:r w:rsidR="00DA1EDA">
        <w:rPr>
          <w:rFonts w:ascii="Times New Roman" w:hAnsi="Times New Roman" w:cs="Times New Roman"/>
          <w:sz w:val="24"/>
          <w:szCs w:val="24"/>
          <w:lang w:eastAsia="id-ID"/>
        </w:rPr>
        <w:t xml:space="preserve">, </w:t>
      </w:r>
      <w:proofErr w:type="spellStart"/>
      <w:r w:rsidR="00DA1EDA">
        <w:rPr>
          <w:rFonts w:ascii="Times New Roman" w:hAnsi="Times New Roman" w:cs="Times New Roman"/>
          <w:sz w:val="24"/>
          <w:szCs w:val="24"/>
          <w:lang w:eastAsia="id-ID"/>
        </w:rPr>
        <w:t>kategori</w:t>
      </w:r>
      <w:proofErr w:type="spellEnd"/>
      <w:r w:rsidR="00DA1EDA">
        <w:rPr>
          <w:rFonts w:ascii="Times New Roman" w:hAnsi="Times New Roman" w:cs="Times New Roman"/>
          <w:sz w:val="24"/>
          <w:szCs w:val="24"/>
          <w:lang w:eastAsia="id-ID"/>
        </w:rPr>
        <w:t xml:space="preserve">, </w:t>
      </w:r>
      <w:proofErr w:type="spellStart"/>
      <w:r w:rsidR="00DA1EDA">
        <w:rPr>
          <w:rFonts w:ascii="Times New Roman" w:hAnsi="Times New Roman" w:cs="Times New Roman"/>
          <w:sz w:val="24"/>
          <w:szCs w:val="24"/>
          <w:lang w:eastAsia="id-ID"/>
        </w:rPr>
        <w:t>pemetaan</w:t>
      </w:r>
      <w:proofErr w:type="spellEnd"/>
      <w:r w:rsidR="00DA1EDA">
        <w:rPr>
          <w:rFonts w:ascii="Times New Roman" w:hAnsi="Times New Roman" w:cs="Times New Roman"/>
          <w:sz w:val="24"/>
          <w:szCs w:val="24"/>
          <w:lang w:eastAsia="id-ID"/>
        </w:rPr>
        <w:t xml:space="preserve"> dan </w:t>
      </w:r>
      <w:proofErr w:type="spellStart"/>
      <w:r w:rsidR="00DA1EDA">
        <w:rPr>
          <w:rFonts w:ascii="Times New Roman" w:hAnsi="Times New Roman" w:cs="Times New Roman"/>
          <w:sz w:val="24"/>
          <w:szCs w:val="24"/>
          <w:lang w:eastAsia="id-ID"/>
        </w:rPr>
        <w:t>tema</w:t>
      </w:r>
      <w:proofErr w:type="spellEnd"/>
      <w:r w:rsidR="00DA1EDA">
        <w:rPr>
          <w:rFonts w:ascii="Times New Roman" w:hAnsi="Times New Roman" w:cs="Times New Roman"/>
          <w:sz w:val="24"/>
          <w:szCs w:val="24"/>
          <w:lang w:eastAsia="id-ID"/>
        </w:rPr>
        <w:t xml:space="preserve">, </w:t>
      </w:r>
      <w:proofErr w:type="spellStart"/>
      <w:r w:rsidR="00DA1EDA">
        <w:rPr>
          <w:rFonts w:ascii="Times New Roman" w:hAnsi="Times New Roman" w:cs="Times New Roman"/>
          <w:sz w:val="24"/>
          <w:szCs w:val="24"/>
          <w:lang w:eastAsia="id-ID"/>
        </w:rPr>
        <w:t>disimpulkan</w:t>
      </w:r>
      <w:proofErr w:type="spellEnd"/>
      <w:r w:rsidR="00DA1EDA">
        <w:rPr>
          <w:rFonts w:ascii="Times New Roman" w:hAnsi="Times New Roman" w:cs="Times New Roman"/>
          <w:sz w:val="24"/>
          <w:szCs w:val="24"/>
          <w:lang w:eastAsia="id-ID"/>
        </w:rPr>
        <w:t xml:space="preserve"> </w:t>
      </w:r>
      <w:r w:rsidR="00DA1EDA" w:rsidRPr="00686CD9">
        <w:rPr>
          <w:rFonts w:ascii="Times New Roman" w:hAnsi="Times New Roman" w:cs="Times New Roman"/>
          <w:sz w:val="24"/>
          <w:szCs w:val="24"/>
          <w:lang w:val="id-ID" w:eastAsia="id-ID"/>
        </w:rPr>
        <w:t xml:space="preserve">bahwa </w:t>
      </w:r>
      <w:proofErr w:type="spellStart"/>
      <w:r w:rsidR="00DA1EDA">
        <w:rPr>
          <w:rFonts w:ascii="Times New Roman" w:hAnsi="Times New Roman" w:cs="Times New Roman"/>
          <w:sz w:val="24"/>
          <w:szCs w:val="24"/>
          <w:lang w:eastAsia="id-ID"/>
        </w:rPr>
        <w:t>faktor</w:t>
      </w:r>
      <w:proofErr w:type="spellEnd"/>
      <w:r w:rsidR="00DA1EDA">
        <w:rPr>
          <w:rFonts w:ascii="Times New Roman" w:hAnsi="Times New Roman" w:cs="Times New Roman"/>
          <w:sz w:val="24"/>
          <w:szCs w:val="24"/>
          <w:lang w:eastAsia="id-ID"/>
        </w:rPr>
        <w:t xml:space="preserve"> yang </w:t>
      </w:r>
      <w:proofErr w:type="spellStart"/>
      <w:r w:rsidR="00DA1EDA">
        <w:rPr>
          <w:rFonts w:ascii="Times New Roman" w:hAnsi="Times New Roman" w:cs="Times New Roman"/>
          <w:sz w:val="24"/>
          <w:szCs w:val="24"/>
          <w:lang w:eastAsia="id-ID"/>
        </w:rPr>
        <w:t>mempengaruhi</w:t>
      </w:r>
      <w:proofErr w:type="spellEnd"/>
      <w:r w:rsidR="00DA1EDA">
        <w:rPr>
          <w:rFonts w:ascii="Times New Roman" w:hAnsi="Times New Roman" w:cs="Times New Roman"/>
          <w:sz w:val="24"/>
          <w:szCs w:val="24"/>
          <w:lang w:eastAsia="id-ID"/>
        </w:rPr>
        <w:t xml:space="preserve"> </w:t>
      </w:r>
      <w:proofErr w:type="spellStart"/>
      <w:r w:rsidR="00DA1EDA">
        <w:rPr>
          <w:rFonts w:ascii="Times New Roman" w:hAnsi="Times New Roman" w:cs="Times New Roman"/>
          <w:sz w:val="24"/>
          <w:szCs w:val="24"/>
          <w:lang w:eastAsia="id-ID"/>
        </w:rPr>
        <w:t>meliputi</w:t>
      </w:r>
      <w:proofErr w:type="spellEnd"/>
      <w:r w:rsidR="00DA1EDA">
        <w:rPr>
          <w:rFonts w:ascii="Times New Roman" w:hAnsi="Times New Roman" w:cs="Times New Roman"/>
          <w:sz w:val="24"/>
          <w:szCs w:val="24"/>
          <w:lang w:eastAsia="id-ID"/>
        </w:rPr>
        <w:t xml:space="preserve"> </w:t>
      </w:r>
      <w:proofErr w:type="spellStart"/>
      <w:r w:rsidR="00DA1EDA">
        <w:rPr>
          <w:rFonts w:ascii="Times New Roman" w:hAnsi="Times New Roman" w:cs="Times New Roman"/>
          <w:sz w:val="24"/>
          <w:szCs w:val="24"/>
          <w:lang w:eastAsia="id-ID"/>
        </w:rPr>
        <w:t>peluang</w:t>
      </w:r>
      <w:proofErr w:type="spellEnd"/>
      <w:r w:rsidR="00DA1EDA">
        <w:rPr>
          <w:rFonts w:ascii="Times New Roman" w:hAnsi="Times New Roman" w:cs="Times New Roman"/>
          <w:sz w:val="24"/>
          <w:szCs w:val="24"/>
          <w:lang w:eastAsia="id-ID"/>
        </w:rPr>
        <w:t xml:space="preserve"> </w:t>
      </w:r>
      <w:proofErr w:type="spellStart"/>
      <w:r w:rsidR="00DA1EDA">
        <w:rPr>
          <w:rFonts w:ascii="Times New Roman" w:hAnsi="Times New Roman" w:cs="Times New Roman"/>
          <w:sz w:val="24"/>
          <w:szCs w:val="24"/>
          <w:lang w:eastAsia="id-ID"/>
        </w:rPr>
        <w:t>usaha</w:t>
      </w:r>
      <w:proofErr w:type="spellEnd"/>
      <w:r w:rsidR="00DA1EDA">
        <w:rPr>
          <w:rFonts w:ascii="Times New Roman" w:hAnsi="Times New Roman" w:cs="Times New Roman"/>
          <w:sz w:val="24"/>
          <w:szCs w:val="24"/>
          <w:lang w:eastAsia="id-ID"/>
        </w:rPr>
        <w:t xml:space="preserve">, </w:t>
      </w:r>
      <w:proofErr w:type="spellStart"/>
      <w:r w:rsidR="00DA1EDA">
        <w:rPr>
          <w:rFonts w:ascii="Times New Roman" w:hAnsi="Times New Roman" w:cs="Times New Roman"/>
          <w:sz w:val="24"/>
          <w:szCs w:val="24"/>
          <w:lang w:eastAsia="id-ID"/>
        </w:rPr>
        <w:t>sikap</w:t>
      </w:r>
      <w:proofErr w:type="spellEnd"/>
      <w:r w:rsidR="00DA1EDA">
        <w:rPr>
          <w:rFonts w:ascii="Times New Roman" w:hAnsi="Times New Roman" w:cs="Times New Roman"/>
          <w:sz w:val="24"/>
          <w:szCs w:val="24"/>
          <w:lang w:eastAsia="id-ID"/>
        </w:rPr>
        <w:t xml:space="preserve"> dan </w:t>
      </w:r>
      <w:proofErr w:type="spellStart"/>
      <w:r w:rsidR="00DA1EDA">
        <w:rPr>
          <w:rFonts w:ascii="Times New Roman" w:hAnsi="Times New Roman" w:cs="Times New Roman"/>
          <w:sz w:val="24"/>
          <w:szCs w:val="24"/>
          <w:lang w:eastAsia="id-ID"/>
        </w:rPr>
        <w:t>dorongan</w:t>
      </w:r>
      <w:proofErr w:type="spellEnd"/>
      <w:r w:rsidR="00DA1EDA">
        <w:rPr>
          <w:rFonts w:ascii="Times New Roman" w:hAnsi="Times New Roman" w:cs="Times New Roman"/>
          <w:sz w:val="24"/>
          <w:szCs w:val="24"/>
          <w:lang w:eastAsia="id-ID"/>
        </w:rPr>
        <w:t xml:space="preserve"> yang </w:t>
      </w:r>
      <w:proofErr w:type="spellStart"/>
      <w:r w:rsidR="00DA1EDA">
        <w:rPr>
          <w:rFonts w:ascii="Times New Roman" w:hAnsi="Times New Roman" w:cs="Times New Roman"/>
          <w:sz w:val="24"/>
          <w:szCs w:val="24"/>
          <w:lang w:eastAsia="id-ID"/>
        </w:rPr>
        <w:t>dialami</w:t>
      </w:r>
      <w:proofErr w:type="spellEnd"/>
      <w:r w:rsidR="00DA1EDA">
        <w:rPr>
          <w:rFonts w:ascii="Times New Roman" w:hAnsi="Times New Roman" w:cs="Times New Roman"/>
          <w:sz w:val="24"/>
          <w:szCs w:val="24"/>
          <w:lang w:eastAsia="id-ID"/>
        </w:rPr>
        <w:t xml:space="preserve">, </w:t>
      </w:r>
      <w:proofErr w:type="spellStart"/>
      <w:r w:rsidR="00DA1EDA">
        <w:rPr>
          <w:rFonts w:ascii="Times New Roman" w:hAnsi="Times New Roman" w:cs="Times New Roman"/>
          <w:sz w:val="24"/>
          <w:szCs w:val="24"/>
          <w:lang w:eastAsia="id-ID"/>
        </w:rPr>
        <w:t>pengaruh</w:t>
      </w:r>
      <w:proofErr w:type="spellEnd"/>
      <w:r w:rsidR="00DA1EDA">
        <w:rPr>
          <w:rFonts w:ascii="Times New Roman" w:hAnsi="Times New Roman" w:cs="Times New Roman"/>
          <w:sz w:val="24"/>
          <w:szCs w:val="24"/>
          <w:lang w:eastAsia="id-ID"/>
        </w:rPr>
        <w:t xml:space="preserve"> </w:t>
      </w:r>
      <w:proofErr w:type="spellStart"/>
      <w:r w:rsidR="00DA1EDA">
        <w:rPr>
          <w:rFonts w:ascii="Times New Roman" w:hAnsi="Times New Roman" w:cs="Times New Roman"/>
          <w:sz w:val="24"/>
          <w:szCs w:val="24"/>
          <w:lang w:eastAsia="id-ID"/>
        </w:rPr>
        <w:t>keluarga</w:t>
      </w:r>
      <w:proofErr w:type="spellEnd"/>
      <w:r w:rsidR="00DA1EDA">
        <w:rPr>
          <w:rFonts w:ascii="Times New Roman" w:hAnsi="Times New Roman" w:cs="Times New Roman"/>
          <w:sz w:val="24"/>
          <w:szCs w:val="24"/>
          <w:lang w:eastAsia="id-ID"/>
        </w:rPr>
        <w:t xml:space="preserve">, </w:t>
      </w:r>
      <w:proofErr w:type="spellStart"/>
      <w:r w:rsidR="00DA1EDA">
        <w:rPr>
          <w:rFonts w:ascii="Times New Roman" w:hAnsi="Times New Roman" w:cs="Times New Roman"/>
          <w:sz w:val="24"/>
          <w:szCs w:val="24"/>
          <w:lang w:eastAsia="id-ID"/>
        </w:rPr>
        <w:t>keyakinan</w:t>
      </w:r>
      <w:proofErr w:type="spellEnd"/>
      <w:r w:rsidR="00DA1EDA">
        <w:rPr>
          <w:rFonts w:ascii="Times New Roman" w:hAnsi="Times New Roman" w:cs="Times New Roman"/>
          <w:sz w:val="24"/>
          <w:szCs w:val="24"/>
          <w:lang w:eastAsia="id-ID"/>
        </w:rPr>
        <w:t xml:space="preserve">, </w:t>
      </w:r>
      <w:proofErr w:type="spellStart"/>
      <w:r w:rsidR="00DA1EDA">
        <w:rPr>
          <w:rFonts w:ascii="Times New Roman" w:hAnsi="Times New Roman" w:cs="Times New Roman"/>
          <w:sz w:val="24"/>
          <w:szCs w:val="24"/>
          <w:lang w:eastAsia="id-ID"/>
        </w:rPr>
        <w:t>serta</w:t>
      </w:r>
      <w:proofErr w:type="spellEnd"/>
      <w:r w:rsidR="00DA1EDA">
        <w:rPr>
          <w:rFonts w:ascii="Times New Roman" w:hAnsi="Times New Roman" w:cs="Times New Roman"/>
          <w:sz w:val="24"/>
          <w:szCs w:val="24"/>
          <w:lang w:eastAsia="id-ID"/>
        </w:rPr>
        <w:t xml:space="preserve"> </w:t>
      </w:r>
      <w:proofErr w:type="spellStart"/>
      <w:r w:rsidR="00DA1EDA">
        <w:rPr>
          <w:rFonts w:ascii="Times New Roman" w:hAnsi="Times New Roman" w:cs="Times New Roman"/>
          <w:sz w:val="24"/>
          <w:szCs w:val="24"/>
          <w:lang w:eastAsia="id-ID"/>
        </w:rPr>
        <w:t>sumberdaya</w:t>
      </w:r>
      <w:proofErr w:type="spellEnd"/>
      <w:r w:rsidR="00DA1EDA">
        <w:rPr>
          <w:rFonts w:ascii="Times New Roman" w:hAnsi="Times New Roman" w:cs="Times New Roman"/>
          <w:sz w:val="24"/>
          <w:szCs w:val="24"/>
          <w:lang w:eastAsia="id-ID"/>
        </w:rPr>
        <w:t xml:space="preserve"> yang </w:t>
      </w:r>
      <w:proofErr w:type="spellStart"/>
      <w:r w:rsidR="00DA1EDA">
        <w:rPr>
          <w:rFonts w:ascii="Times New Roman" w:hAnsi="Times New Roman" w:cs="Times New Roman"/>
          <w:sz w:val="24"/>
          <w:szCs w:val="24"/>
          <w:lang w:eastAsia="id-ID"/>
        </w:rPr>
        <w:t>dimiliki</w:t>
      </w:r>
      <w:proofErr w:type="spellEnd"/>
      <w:r w:rsidR="00DA1EDA">
        <w:rPr>
          <w:rFonts w:ascii="Times New Roman" w:hAnsi="Times New Roman" w:cs="Times New Roman"/>
          <w:sz w:val="24"/>
          <w:szCs w:val="24"/>
          <w:lang w:eastAsia="id-ID"/>
        </w:rPr>
        <w:t>.</w:t>
      </w:r>
    </w:p>
    <w:p w14:paraId="44276D8C" w14:textId="3FA530BB" w:rsidR="00DA1EDA" w:rsidRDefault="00DA1EDA" w:rsidP="00DA1EDA">
      <w:pPr>
        <w:ind w:firstLine="720"/>
        <w:rPr>
          <w:rFonts w:ascii="Times New Roman" w:hAnsi="Times New Roman" w:cs="Times New Roman"/>
          <w:sz w:val="24"/>
          <w:szCs w:val="24"/>
          <w:lang w:eastAsia="id-ID"/>
        </w:rPr>
      </w:pPr>
      <w:proofErr w:type="spellStart"/>
      <w:r>
        <w:rPr>
          <w:rFonts w:ascii="Times New Roman" w:hAnsi="Times New Roman" w:cs="Times New Roman"/>
          <w:sz w:val="24"/>
          <w:szCs w:val="24"/>
          <w:lang w:eastAsia="id-ID"/>
        </w:rPr>
        <w:t>Ketiga</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subjek</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memiliki</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kesamaan</w:t>
      </w:r>
      <w:proofErr w:type="spellEnd"/>
      <w:r>
        <w:rPr>
          <w:rFonts w:ascii="Times New Roman" w:hAnsi="Times New Roman" w:cs="Times New Roman"/>
          <w:sz w:val="24"/>
          <w:szCs w:val="24"/>
          <w:lang w:eastAsia="id-ID"/>
        </w:rPr>
        <w:t xml:space="preserve"> yang </w:t>
      </w:r>
      <w:proofErr w:type="spellStart"/>
      <w:r>
        <w:rPr>
          <w:rFonts w:ascii="Times New Roman" w:hAnsi="Times New Roman" w:cs="Times New Roman"/>
          <w:sz w:val="24"/>
          <w:szCs w:val="24"/>
          <w:lang w:eastAsia="id-ID"/>
        </w:rPr>
        <w:t>cenderung</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mempedulikan</w:t>
      </w:r>
      <w:proofErr w:type="spellEnd"/>
      <w:r>
        <w:rPr>
          <w:rFonts w:ascii="Times New Roman" w:hAnsi="Times New Roman" w:cs="Times New Roman"/>
          <w:sz w:val="24"/>
          <w:szCs w:val="24"/>
          <w:lang w:eastAsia="id-ID"/>
        </w:rPr>
        <w:t xml:space="preserve"> </w:t>
      </w:r>
      <w:proofErr w:type="spellStart"/>
      <w:r w:rsidRPr="00972622">
        <w:rPr>
          <w:rFonts w:ascii="Times New Roman" w:hAnsi="Times New Roman" w:cs="Times New Roman"/>
          <w:sz w:val="24"/>
          <w:szCs w:val="24"/>
          <w:lang w:eastAsia="id-ID"/>
        </w:rPr>
        <w:t>tentang</w:t>
      </w:r>
      <w:proofErr w:type="spellEnd"/>
      <w:r w:rsidRPr="00972622">
        <w:rPr>
          <w:rFonts w:ascii="Times New Roman" w:hAnsi="Times New Roman" w:cs="Times New Roman"/>
          <w:sz w:val="24"/>
          <w:szCs w:val="24"/>
          <w:lang w:eastAsia="id-ID"/>
        </w:rPr>
        <w:t xml:space="preserve"> </w:t>
      </w:r>
      <w:proofErr w:type="spellStart"/>
      <w:r w:rsidRPr="00972622">
        <w:rPr>
          <w:rFonts w:ascii="Times New Roman" w:hAnsi="Times New Roman" w:cs="Times New Roman"/>
          <w:sz w:val="24"/>
          <w:szCs w:val="24"/>
          <w:lang w:eastAsia="id-ID"/>
        </w:rPr>
        <w:t>apa</w:t>
      </w:r>
      <w:proofErr w:type="spellEnd"/>
      <w:r w:rsidRPr="00972622">
        <w:rPr>
          <w:rFonts w:ascii="Times New Roman" w:hAnsi="Times New Roman" w:cs="Times New Roman"/>
          <w:sz w:val="24"/>
          <w:szCs w:val="24"/>
          <w:lang w:eastAsia="id-ID"/>
        </w:rPr>
        <w:t xml:space="preserve"> </w:t>
      </w:r>
      <w:proofErr w:type="spellStart"/>
      <w:r w:rsidRPr="00972622">
        <w:rPr>
          <w:rFonts w:ascii="Times New Roman" w:hAnsi="Times New Roman" w:cs="Times New Roman"/>
          <w:sz w:val="24"/>
          <w:szCs w:val="24"/>
          <w:lang w:eastAsia="id-ID"/>
        </w:rPr>
        <w:t>saja</w:t>
      </w:r>
      <w:proofErr w:type="spellEnd"/>
      <w:r w:rsidRPr="00972622">
        <w:rPr>
          <w:rFonts w:ascii="Times New Roman" w:hAnsi="Times New Roman" w:cs="Times New Roman"/>
          <w:sz w:val="24"/>
          <w:szCs w:val="24"/>
          <w:lang w:eastAsia="id-ID"/>
        </w:rPr>
        <w:t xml:space="preserve"> yang </w:t>
      </w:r>
      <w:proofErr w:type="spellStart"/>
      <w:r w:rsidRPr="00972622">
        <w:rPr>
          <w:rFonts w:ascii="Times New Roman" w:hAnsi="Times New Roman" w:cs="Times New Roman"/>
          <w:sz w:val="24"/>
          <w:szCs w:val="24"/>
          <w:lang w:eastAsia="id-ID"/>
        </w:rPr>
        <w:t>benar</w:t>
      </w:r>
      <w:proofErr w:type="spellEnd"/>
      <w:r w:rsidRPr="00972622">
        <w:rPr>
          <w:rFonts w:ascii="Times New Roman" w:hAnsi="Times New Roman" w:cs="Times New Roman"/>
          <w:sz w:val="24"/>
          <w:szCs w:val="24"/>
          <w:lang w:eastAsia="id-ID"/>
        </w:rPr>
        <w:t xml:space="preserve"> dan </w:t>
      </w:r>
      <w:proofErr w:type="spellStart"/>
      <w:r w:rsidRPr="00972622">
        <w:rPr>
          <w:rFonts w:ascii="Times New Roman" w:hAnsi="Times New Roman" w:cs="Times New Roman"/>
          <w:sz w:val="24"/>
          <w:szCs w:val="24"/>
          <w:lang w:eastAsia="id-ID"/>
        </w:rPr>
        <w:t>mendesak</w:t>
      </w:r>
      <w:proofErr w:type="spellEnd"/>
      <w:r w:rsidRPr="00972622">
        <w:rPr>
          <w:rFonts w:ascii="Times New Roman" w:hAnsi="Times New Roman" w:cs="Times New Roman"/>
          <w:sz w:val="24"/>
          <w:szCs w:val="24"/>
          <w:lang w:eastAsia="id-ID"/>
        </w:rPr>
        <w:t xml:space="preserve"> dan </w:t>
      </w:r>
      <w:proofErr w:type="spellStart"/>
      <w:r w:rsidRPr="00972622">
        <w:rPr>
          <w:rFonts w:ascii="Times New Roman" w:hAnsi="Times New Roman" w:cs="Times New Roman"/>
          <w:sz w:val="24"/>
          <w:szCs w:val="24"/>
          <w:lang w:eastAsia="id-ID"/>
        </w:rPr>
        <w:t>penting</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melebihi</w:t>
      </w:r>
      <w:proofErr w:type="spellEnd"/>
      <w:r w:rsidRPr="00972622">
        <w:rPr>
          <w:rFonts w:ascii="Times New Roman" w:hAnsi="Times New Roman" w:cs="Times New Roman"/>
          <w:sz w:val="24"/>
          <w:szCs w:val="24"/>
          <w:lang w:eastAsia="id-ID"/>
        </w:rPr>
        <w:t xml:space="preserve"> </w:t>
      </w:r>
      <w:proofErr w:type="spellStart"/>
      <w:r w:rsidRPr="00972622">
        <w:rPr>
          <w:rFonts w:ascii="Times New Roman" w:hAnsi="Times New Roman" w:cs="Times New Roman"/>
          <w:sz w:val="24"/>
          <w:szCs w:val="24"/>
          <w:lang w:eastAsia="id-ID"/>
        </w:rPr>
        <w:t>kesulitan</w:t>
      </w:r>
      <w:proofErr w:type="spellEnd"/>
      <w:r w:rsidRPr="00972622">
        <w:rPr>
          <w:rFonts w:ascii="Times New Roman" w:hAnsi="Times New Roman" w:cs="Times New Roman"/>
          <w:sz w:val="24"/>
          <w:szCs w:val="24"/>
          <w:lang w:eastAsia="id-ID"/>
        </w:rPr>
        <w:t xml:space="preserve"> yang </w:t>
      </w:r>
      <w:proofErr w:type="spellStart"/>
      <w:r>
        <w:rPr>
          <w:rFonts w:ascii="Times New Roman" w:hAnsi="Times New Roman" w:cs="Times New Roman"/>
          <w:sz w:val="24"/>
          <w:szCs w:val="24"/>
          <w:lang w:eastAsia="id-ID"/>
        </w:rPr>
        <w:t>mereka</w:t>
      </w:r>
      <w:proofErr w:type="spellEnd"/>
      <w:r>
        <w:rPr>
          <w:rFonts w:ascii="Times New Roman" w:hAnsi="Times New Roman" w:cs="Times New Roman"/>
          <w:sz w:val="24"/>
          <w:szCs w:val="24"/>
          <w:lang w:eastAsia="id-ID"/>
        </w:rPr>
        <w:t xml:space="preserve"> </w:t>
      </w:r>
      <w:proofErr w:type="spellStart"/>
      <w:r w:rsidRPr="00972622">
        <w:rPr>
          <w:rFonts w:ascii="Times New Roman" w:hAnsi="Times New Roman" w:cs="Times New Roman"/>
          <w:sz w:val="24"/>
          <w:szCs w:val="24"/>
          <w:lang w:eastAsia="id-ID"/>
        </w:rPr>
        <w:t>alami</w:t>
      </w:r>
      <w:proofErr w:type="spellEnd"/>
      <w:r w:rsidRPr="00972622">
        <w:rPr>
          <w:rFonts w:ascii="Times New Roman" w:hAnsi="Times New Roman" w:cs="Times New Roman"/>
          <w:sz w:val="24"/>
          <w:szCs w:val="24"/>
          <w:lang w:eastAsia="id-ID"/>
        </w:rPr>
        <w:t>.</w:t>
      </w:r>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Baik</w:t>
      </w:r>
      <w:proofErr w:type="spellEnd"/>
      <w:r>
        <w:rPr>
          <w:rFonts w:ascii="Times New Roman" w:hAnsi="Times New Roman" w:cs="Times New Roman"/>
          <w:sz w:val="24"/>
          <w:szCs w:val="24"/>
          <w:lang w:eastAsia="id-ID"/>
        </w:rPr>
        <w:t xml:space="preserve"> SS, TP </w:t>
      </w:r>
      <w:proofErr w:type="spellStart"/>
      <w:r>
        <w:rPr>
          <w:rFonts w:ascii="Times New Roman" w:hAnsi="Times New Roman" w:cs="Times New Roman"/>
          <w:sz w:val="24"/>
          <w:szCs w:val="24"/>
          <w:lang w:eastAsia="id-ID"/>
        </w:rPr>
        <w:t>maupun</w:t>
      </w:r>
      <w:proofErr w:type="spellEnd"/>
      <w:r>
        <w:rPr>
          <w:rFonts w:ascii="Times New Roman" w:hAnsi="Times New Roman" w:cs="Times New Roman"/>
          <w:sz w:val="24"/>
          <w:szCs w:val="24"/>
          <w:lang w:eastAsia="id-ID"/>
        </w:rPr>
        <w:t xml:space="preserve"> STR, </w:t>
      </w:r>
      <w:proofErr w:type="spellStart"/>
      <w:r>
        <w:rPr>
          <w:rFonts w:ascii="Times New Roman" w:hAnsi="Times New Roman" w:cs="Times New Roman"/>
          <w:sz w:val="24"/>
          <w:szCs w:val="24"/>
          <w:lang w:eastAsia="id-ID"/>
        </w:rPr>
        <w:t>mem</w:t>
      </w:r>
      <w:r w:rsidRPr="00972622">
        <w:rPr>
          <w:rFonts w:ascii="Times New Roman" w:hAnsi="Times New Roman" w:cs="Times New Roman"/>
          <w:sz w:val="24"/>
          <w:szCs w:val="24"/>
          <w:lang w:eastAsia="id-ID"/>
        </w:rPr>
        <w:t>pertimbangan</w:t>
      </w:r>
      <w:proofErr w:type="spellEnd"/>
      <w:r w:rsidRPr="00972622">
        <w:rPr>
          <w:rFonts w:ascii="Times New Roman" w:hAnsi="Times New Roman" w:cs="Times New Roman"/>
          <w:sz w:val="24"/>
          <w:szCs w:val="24"/>
          <w:lang w:eastAsia="id-ID"/>
        </w:rPr>
        <w:t xml:space="preserve"> </w:t>
      </w:r>
      <w:proofErr w:type="spellStart"/>
      <w:r w:rsidRPr="00972622">
        <w:rPr>
          <w:rFonts w:ascii="Times New Roman" w:hAnsi="Times New Roman" w:cs="Times New Roman"/>
          <w:sz w:val="24"/>
          <w:szCs w:val="24"/>
          <w:lang w:eastAsia="id-ID"/>
        </w:rPr>
        <w:t>akan</w:t>
      </w:r>
      <w:proofErr w:type="spellEnd"/>
      <w:r w:rsidRPr="00972622">
        <w:rPr>
          <w:rFonts w:ascii="Times New Roman" w:hAnsi="Times New Roman" w:cs="Times New Roman"/>
          <w:sz w:val="24"/>
          <w:szCs w:val="24"/>
          <w:lang w:eastAsia="id-ID"/>
        </w:rPr>
        <w:t xml:space="preserve"> </w:t>
      </w:r>
      <w:proofErr w:type="spellStart"/>
      <w:r w:rsidRPr="00972622">
        <w:rPr>
          <w:rFonts w:ascii="Times New Roman" w:hAnsi="Times New Roman" w:cs="Times New Roman"/>
          <w:sz w:val="24"/>
          <w:szCs w:val="24"/>
          <w:lang w:eastAsia="id-ID"/>
        </w:rPr>
        <w:t>peluang</w:t>
      </w:r>
      <w:proofErr w:type="spellEnd"/>
      <w:r w:rsidRPr="00972622">
        <w:rPr>
          <w:rFonts w:ascii="Times New Roman" w:hAnsi="Times New Roman" w:cs="Times New Roman"/>
          <w:sz w:val="24"/>
          <w:szCs w:val="24"/>
          <w:lang w:eastAsia="id-ID"/>
        </w:rPr>
        <w:t xml:space="preserve"> </w:t>
      </w:r>
      <w:proofErr w:type="spellStart"/>
      <w:r w:rsidRPr="00972622">
        <w:rPr>
          <w:rFonts w:ascii="Times New Roman" w:hAnsi="Times New Roman" w:cs="Times New Roman"/>
          <w:sz w:val="24"/>
          <w:szCs w:val="24"/>
          <w:lang w:eastAsia="id-ID"/>
        </w:rPr>
        <w:t>usaha</w:t>
      </w:r>
      <w:proofErr w:type="spellEnd"/>
      <w:r w:rsidRPr="00972622">
        <w:rPr>
          <w:rFonts w:ascii="Times New Roman" w:hAnsi="Times New Roman" w:cs="Times New Roman"/>
          <w:sz w:val="24"/>
          <w:szCs w:val="24"/>
          <w:lang w:eastAsia="id-ID"/>
        </w:rPr>
        <w:t xml:space="preserve">, </w:t>
      </w:r>
      <w:proofErr w:type="spellStart"/>
      <w:r w:rsidRPr="00972622">
        <w:rPr>
          <w:rFonts w:ascii="Times New Roman" w:hAnsi="Times New Roman" w:cs="Times New Roman"/>
          <w:sz w:val="24"/>
          <w:szCs w:val="24"/>
          <w:lang w:eastAsia="id-ID"/>
        </w:rPr>
        <w:t>harapan</w:t>
      </w:r>
      <w:proofErr w:type="spellEnd"/>
      <w:r>
        <w:rPr>
          <w:rFonts w:ascii="Times New Roman" w:hAnsi="Times New Roman" w:cs="Times New Roman"/>
          <w:sz w:val="24"/>
          <w:szCs w:val="24"/>
          <w:lang w:eastAsia="id-ID"/>
        </w:rPr>
        <w:t xml:space="preserve"> yang </w:t>
      </w:r>
      <w:proofErr w:type="spellStart"/>
      <w:r>
        <w:rPr>
          <w:rFonts w:ascii="Times New Roman" w:hAnsi="Times New Roman" w:cs="Times New Roman"/>
          <w:sz w:val="24"/>
          <w:szCs w:val="24"/>
          <w:lang w:eastAsia="id-ID"/>
        </w:rPr>
        <w:t>akan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diraih</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dimasa</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mendatang</w:t>
      </w:r>
      <w:proofErr w:type="spellEnd"/>
      <w:r>
        <w:rPr>
          <w:rFonts w:ascii="Times New Roman" w:hAnsi="Times New Roman" w:cs="Times New Roman"/>
          <w:sz w:val="24"/>
          <w:szCs w:val="24"/>
          <w:lang w:eastAsia="id-ID"/>
        </w:rPr>
        <w:t xml:space="preserve"> yang </w:t>
      </w:r>
      <w:proofErr w:type="spellStart"/>
      <w:r>
        <w:rPr>
          <w:rFonts w:ascii="Times New Roman" w:hAnsi="Times New Roman" w:cs="Times New Roman"/>
          <w:sz w:val="24"/>
          <w:szCs w:val="24"/>
          <w:lang w:eastAsia="id-ID"/>
        </w:rPr>
        <w:t>bertujuan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akhir</w:t>
      </w:r>
      <w:proofErr w:type="spellEnd"/>
      <w:r>
        <w:rPr>
          <w:rFonts w:ascii="Times New Roman" w:hAnsi="Times New Roman" w:cs="Times New Roman"/>
          <w:sz w:val="24"/>
          <w:szCs w:val="24"/>
          <w:lang w:eastAsia="id-ID"/>
        </w:rPr>
        <w:t xml:space="preserve"> demi </w:t>
      </w:r>
      <w:proofErr w:type="spellStart"/>
      <w:r w:rsidRPr="00972622">
        <w:rPr>
          <w:rFonts w:ascii="Times New Roman" w:hAnsi="Times New Roman" w:cs="Times New Roman"/>
          <w:sz w:val="24"/>
          <w:szCs w:val="24"/>
          <w:lang w:eastAsia="id-ID"/>
        </w:rPr>
        <w:t>mengedepankan</w:t>
      </w:r>
      <w:proofErr w:type="spellEnd"/>
      <w:r w:rsidRPr="00972622">
        <w:rPr>
          <w:rFonts w:ascii="Times New Roman" w:hAnsi="Times New Roman" w:cs="Times New Roman"/>
          <w:sz w:val="24"/>
          <w:szCs w:val="24"/>
          <w:lang w:eastAsia="id-ID"/>
        </w:rPr>
        <w:t xml:space="preserve"> </w:t>
      </w:r>
      <w:proofErr w:type="spellStart"/>
      <w:r w:rsidRPr="00972622">
        <w:rPr>
          <w:rFonts w:ascii="Times New Roman" w:hAnsi="Times New Roman" w:cs="Times New Roman"/>
          <w:sz w:val="24"/>
          <w:szCs w:val="24"/>
          <w:lang w:eastAsia="id-ID"/>
        </w:rPr>
        <w:t>kebaikan</w:t>
      </w:r>
      <w:proofErr w:type="spellEnd"/>
      <w:r w:rsidRPr="00972622">
        <w:rPr>
          <w:rFonts w:ascii="Times New Roman" w:hAnsi="Times New Roman" w:cs="Times New Roman"/>
          <w:sz w:val="24"/>
          <w:szCs w:val="24"/>
          <w:lang w:eastAsia="id-ID"/>
        </w:rPr>
        <w:t xml:space="preserve"> </w:t>
      </w:r>
      <w:proofErr w:type="spellStart"/>
      <w:r w:rsidRPr="00972622">
        <w:rPr>
          <w:rFonts w:ascii="Times New Roman" w:hAnsi="Times New Roman" w:cs="Times New Roman"/>
          <w:sz w:val="24"/>
          <w:szCs w:val="24"/>
          <w:lang w:eastAsia="id-ID"/>
        </w:rPr>
        <w:t>keluarga</w:t>
      </w:r>
      <w:proofErr w:type="spellEnd"/>
      <w:r w:rsidRPr="00972622">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Berbagai</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faktor</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tersebut</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mempengaruhi</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kondisi</w:t>
      </w:r>
      <w:proofErr w:type="spellEnd"/>
      <w:r>
        <w:rPr>
          <w:rFonts w:ascii="Times New Roman" w:hAnsi="Times New Roman" w:cs="Times New Roman"/>
          <w:sz w:val="24"/>
          <w:szCs w:val="24"/>
          <w:lang w:eastAsia="id-ID"/>
        </w:rPr>
        <w:t xml:space="preserve"> </w:t>
      </w:r>
      <w:proofErr w:type="spellStart"/>
      <w:r w:rsidRPr="00675295">
        <w:rPr>
          <w:rFonts w:ascii="Times New Roman" w:hAnsi="Times New Roman" w:cs="Times New Roman"/>
          <w:sz w:val="24"/>
          <w:szCs w:val="24"/>
          <w:lang w:eastAsia="id-ID"/>
        </w:rPr>
        <w:t>psikologis</w:t>
      </w:r>
      <w:proofErr w:type="spellEnd"/>
      <w:r w:rsidRPr="00675295">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dalam</w:t>
      </w:r>
      <w:proofErr w:type="spellEnd"/>
      <w:r>
        <w:rPr>
          <w:rFonts w:ascii="Times New Roman" w:hAnsi="Times New Roman" w:cs="Times New Roman"/>
          <w:sz w:val="24"/>
          <w:szCs w:val="24"/>
          <w:lang w:eastAsia="id-ID"/>
        </w:rPr>
        <w:t xml:space="preserve"> </w:t>
      </w:r>
      <w:proofErr w:type="spellStart"/>
      <w:r w:rsidRPr="00675295">
        <w:rPr>
          <w:rFonts w:ascii="Times New Roman" w:hAnsi="Times New Roman" w:cs="Times New Roman"/>
          <w:sz w:val="24"/>
          <w:szCs w:val="24"/>
          <w:lang w:eastAsia="id-ID"/>
        </w:rPr>
        <w:t>pengambilan</w:t>
      </w:r>
      <w:proofErr w:type="spellEnd"/>
      <w:r w:rsidRPr="00675295">
        <w:rPr>
          <w:rFonts w:ascii="Times New Roman" w:hAnsi="Times New Roman" w:cs="Times New Roman"/>
          <w:sz w:val="24"/>
          <w:szCs w:val="24"/>
          <w:lang w:eastAsia="id-ID"/>
        </w:rPr>
        <w:t xml:space="preserve"> </w:t>
      </w:r>
      <w:proofErr w:type="spellStart"/>
      <w:r w:rsidRPr="00675295">
        <w:rPr>
          <w:rFonts w:ascii="Times New Roman" w:hAnsi="Times New Roman" w:cs="Times New Roman"/>
          <w:sz w:val="24"/>
          <w:szCs w:val="24"/>
          <w:lang w:eastAsia="id-ID"/>
        </w:rPr>
        <w:t>keputusa</w:t>
      </w:r>
      <w:r>
        <w:rPr>
          <w:rFonts w:ascii="Times New Roman" w:hAnsi="Times New Roman" w:cs="Times New Roman"/>
          <w:sz w:val="24"/>
          <w:szCs w:val="24"/>
          <w:lang w:eastAsia="id-ID"/>
        </w:rPr>
        <w:t>n</w:t>
      </w:r>
      <w:proofErr w:type="spellEnd"/>
      <w:r>
        <w:rPr>
          <w:rFonts w:ascii="Times New Roman" w:hAnsi="Times New Roman" w:cs="Times New Roman"/>
          <w:sz w:val="24"/>
          <w:szCs w:val="24"/>
          <w:lang w:eastAsia="id-ID"/>
        </w:rPr>
        <w:t xml:space="preserve"> SS, TP dan STR.</w:t>
      </w:r>
    </w:p>
    <w:p w14:paraId="06DF3FB9" w14:textId="67505D41" w:rsidR="003361A3" w:rsidRPr="003361A3" w:rsidRDefault="00DA1EDA" w:rsidP="00DA1EDA">
      <w:pPr>
        <w:ind w:firstLine="720"/>
        <w:rPr>
          <w:rFonts w:ascii="Times New Roman" w:hAnsi="Times New Roman"/>
          <w:sz w:val="24"/>
          <w:szCs w:val="24"/>
        </w:rPr>
      </w:pPr>
      <w:proofErr w:type="spellStart"/>
      <w:r>
        <w:rPr>
          <w:rFonts w:ascii="Times New Roman" w:hAnsi="Times New Roman" w:cs="Times New Roman"/>
          <w:sz w:val="24"/>
          <w:szCs w:val="24"/>
          <w:lang w:eastAsia="id-ID"/>
        </w:rPr>
        <w:t>Adanya</w:t>
      </w:r>
      <w:proofErr w:type="spellEnd"/>
      <w:r w:rsidRPr="00675295">
        <w:rPr>
          <w:rFonts w:ascii="Times New Roman" w:hAnsi="Times New Roman" w:cs="Times New Roman"/>
          <w:sz w:val="24"/>
          <w:szCs w:val="24"/>
          <w:lang w:eastAsia="id-ID"/>
        </w:rPr>
        <w:t xml:space="preserve"> </w:t>
      </w:r>
      <w:proofErr w:type="spellStart"/>
      <w:r w:rsidRPr="00675295">
        <w:rPr>
          <w:rFonts w:ascii="Times New Roman" w:hAnsi="Times New Roman" w:cs="Times New Roman"/>
          <w:sz w:val="24"/>
          <w:szCs w:val="24"/>
          <w:lang w:eastAsia="id-ID"/>
        </w:rPr>
        <w:t>peluang</w:t>
      </w:r>
      <w:proofErr w:type="spellEnd"/>
      <w:r>
        <w:rPr>
          <w:rFonts w:ascii="Times New Roman" w:hAnsi="Times New Roman" w:cs="Times New Roman"/>
          <w:sz w:val="24"/>
          <w:szCs w:val="24"/>
          <w:lang w:eastAsia="id-ID"/>
        </w:rPr>
        <w:t xml:space="preserve"> </w:t>
      </w:r>
      <w:r w:rsidRPr="00675295">
        <w:rPr>
          <w:rFonts w:ascii="Times New Roman" w:hAnsi="Times New Roman" w:cs="Times New Roman"/>
          <w:sz w:val="24"/>
          <w:szCs w:val="24"/>
          <w:lang w:eastAsia="id-ID"/>
        </w:rPr>
        <w:t xml:space="preserve">dan </w:t>
      </w:r>
      <w:proofErr w:type="spellStart"/>
      <w:r w:rsidRPr="00675295">
        <w:rPr>
          <w:rFonts w:ascii="Times New Roman" w:hAnsi="Times New Roman" w:cs="Times New Roman"/>
          <w:sz w:val="24"/>
          <w:szCs w:val="24"/>
          <w:lang w:eastAsia="id-ID"/>
        </w:rPr>
        <w:t>sumberdaya</w:t>
      </w:r>
      <w:proofErr w:type="spellEnd"/>
      <w:r w:rsidRPr="00675295">
        <w:rPr>
          <w:rFonts w:ascii="Times New Roman" w:hAnsi="Times New Roman" w:cs="Times New Roman"/>
          <w:sz w:val="24"/>
          <w:szCs w:val="24"/>
          <w:lang w:eastAsia="id-ID"/>
        </w:rPr>
        <w:t xml:space="preserve"> yang </w:t>
      </w:r>
      <w:proofErr w:type="spellStart"/>
      <w:r w:rsidRPr="00675295">
        <w:rPr>
          <w:rFonts w:ascii="Times New Roman" w:hAnsi="Times New Roman" w:cs="Times New Roman"/>
          <w:sz w:val="24"/>
          <w:szCs w:val="24"/>
          <w:lang w:eastAsia="id-ID"/>
        </w:rPr>
        <w:t>sesuai</w:t>
      </w:r>
      <w:proofErr w:type="spellEnd"/>
      <w:r w:rsidRPr="00675295">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ketiga</w:t>
      </w:r>
      <w:proofErr w:type="spellEnd"/>
      <w:r>
        <w:rPr>
          <w:rFonts w:ascii="Times New Roman" w:hAnsi="Times New Roman" w:cs="Times New Roman"/>
          <w:sz w:val="24"/>
          <w:szCs w:val="24"/>
          <w:lang w:eastAsia="id-ID"/>
        </w:rPr>
        <w:t xml:space="preserve"> </w:t>
      </w:r>
      <w:proofErr w:type="spellStart"/>
      <w:r w:rsidRPr="00675295">
        <w:rPr>
          <w:rFonts w:ascii="Times New Roman" w:hAnsi="Times New Roman" w:cs="Times New Roman"/>
          <w:sz w:val="24"/>
          <w:szCs w:val="24"/>
          <w:lang w:eastAsia="id-ID"/>
        </w:rPr>
        <w:t>subjek</w:t>
      </w:r>
      <w:proofErr w:type="spellEnd"/>
      <w:r w:rsidRPr="00675295">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optimis</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dapat</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kembali</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bangkit</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mampu</w:t>
      </w:r>
      <w:proofErr w:type="spellEnd"/>
      <w:r>
        <w:rPr>
          <w:rFonts w:ascii="Times New Roman" w:hAnsi="Times New Roman" w:cs="Times New Roman"/>
          <w:sz w:val="24"/>
          <w:szCs w:val="24"/>
          <w:lang w:eastAsia="id-ID"/>
        </w:rPr>
        <w:t xml:space="preserve"> </w:t>
      </w:r>
      <w:proofErr w:type="spellStart"/>
      <w:r w:rsidRPr="00675295">
        <w:rPr>
          <w:rFonts w:ascii="Times New Roman" w:hAnsi="Times New Roman" w:cs="Times New Roman"/>
          <w:sz w:val="24"/>
          <w:szCs w:val="24"/>
          <w:lang w:eastAsia="id-ID"/>
        </w:rPr>
        <w:t>menutupi</w:t>
      </w:r>
      <w:proofErr w:type="spellEnd"/>
      <w:r w:rsidRPr="00675295">
        <w:rPr>
          <w:rFonts w:ascii="Times New Roman" w:hAnsi="Times New Roman" w:cs="Times New Roman"/>
          <w:sz w:val="24"/>
          <w:szCs w:val="24"/>
          <w:lang w:eastAsia="id-ID"/>
        </w:rPr>
        <w:t xml:space="preserve"> trauma</w:t>
      </w:r>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bahkan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yakin</w:t>
      </w:r>
      <w:proofErr w:type="spellEnd"/>
      <w:r>
        <w:rPr>
          <w:rFonts w:ascii="Times New Roman" w:hAnsi="Times New Roman" w:cs="Times New Roman"/>
          <w:sz w:val="24"/>
          <w:szCs w:val="24"/>
          <w:lang w:eastAsia="id-ID"/>
        </w:rPr>
        <w:t xml:space="preserve"> dan </w:t>
      </w:r>
      <w:proofErr w:type="spellStart"/>
      <w:r>
        <w:rPr>
          <w:rFonts w:ascii="Times New Roman" w:hAnsi="Times New Roman" w:cs="Times New Roman"/>
          <w:sz w:val="24"/>
          <w:szCs w:val="24"/>
          <w:lang w:eastAsia="id-ID"/>
        </w:rPr>
        <w:t>mantab</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dapat</w:t>
      </w:r>
      <w:proofErr w:type="spellEnd"/>
      <w:r>
        <w:rPr>
          <w:rFonts w:ascii="Times New Roman" w:hAnsi="Times New Roman" w:cs="Times New Roman"/>
          <w:sz w:val="24"/>
          <w:szCs w:val="24"/>
          <w:lang w:eastAsia="id-ID"/>
        </w:rPr>
        <w:t xml:space="preserve"> </w:t>
      </w:r>
      <w:proofErr w:type="spellStart"/>
      <w:r w:rsidRPr="00675295">
        <w:rPr>
          <w:rFonts w:ascii="Times New Roman" w:hAnsi="Times New Roman" w:cs="Times New Roman"/>
          <w:sz w:val="24"/>
          <w:szCs w:val="24"/>
          <w:lang w:eastAsia="id-ID"/>
        </w:rPr>
        <w:t>memaksimalkan</w:t>
      </w:r>
      <w:proofErr w:type="spellEnd"/>
      <w:r>
        <w:rPr>
          <w:rFonts w:ascii="Times New Roman" w:hAnsi="Times New Roman" w:cs="Times New Roman"/>
          <w:sz w:val="24"/>
          <w:szCs w:val="24"/>
          <w:lang w:eastAsia="id-ID"/>
        </w:rPr>
        <w:t xml:space="preserve"> </w:t>
      </w:r>
      <w:proofErr w:type="spellStart"/>
      <w:r w:rsidRPr="00675295">
        <w:rPr>
          <w:rFonts w:ascii="Times New Roman" w:hAnsi="Times New Roman" w:cs="Times New Roman"/>
          <w:sz w:val="24"/>
          <w:szCs w:val="24"/>
          <w:lang w:eastAsia="id-ID"/>
        </w:rPr>
        <w:t>usaha</w:t>
      </w:r>
      <w:proofErr w:type="spellEnd"/>
      <w:r w:rsidRPr="00675295">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maupun</w:t>
      </w:r>
      <w:proofErr w:type="spellEnd"/>
      <w:r>
        <w:rPr>
          <w:rFonts w:ascii="Times New Roman" w:hAnsi="Times New Roman" w:cs="Times New Roman"/>
          <w:sz w:val="24"/>
          <w:szCs w:val="24"/>
          <w:lang w:eastAsia="id-ID"/>
        </w:rPr>
        <w:t xml:space="preserve"> </w:t>
      </w:r>
      <w:proofErr w:type="spellStart"/>
      <w:r w:rsidRPr="00675295">
        <w:rPr>
          <w:rFonts w:ascii="Times New Roman" w:hAnsi="Times New Roman" w:cs="Times New Roman"/>
          <w:sz w:val="24"/>
          <w:szCs w:val="24"/>
          <w:lang w:eastAsia="id-ID"/>
        </w:rPr>
        <w:t>bisnis</w:t>
      </w:r>
      <w:proofErr w:type="spellEnd"/>
      <w:r w:rsidRPr="00675295">
        <w:rPr>
          <w:rFonts w:ascii="Times New Roman" w:hAnsi="Times New Roman" w:cs="Times New Roman"/>
          <w:sz w:val="24"/>
          <w:szCs w:val="24"/>
          <w:lang w:eastAsia="id-ID"/>
        </w:rPr>
        <w:t xml:space="preserve"> yang </w:t>
      </w:r>
      <w:proofErr w:type="spellStart"/>
      <w:r w:rsidRPr="00675295">
        <w:rPr>
          <w:rFonts w:ascii="Times New Roman" w:hAnsi="Times New Roman" w:cs="Times New Roman"/>
          <w:sz w:val="24"/>
          <w:szCs w:val="24"/>
          <w:lang w:eastAsia="id-ID"/>
        </w:rPr>
        <w:t>selama</w:t>
      </w:r>
      <w:proofErr w:type="spellEnd"/>
      <w:r w:rsidRPr="00675295">
        <w:rPr>
          <w:rFonts w:ascii="Times New Roman" w:hAnsi="Times New Roman" w:cs="Times New Roman"/>
          <w:sz w:val="24"/>
          <w:szCs w:val="24"/>
          <w:lang w:eastAsia="id-ID"/>
        </w:rPr>
        <w:t xml:space="preserve"> </w:t>
      </w:r>
      <w:proofErr w:type="spellStart"/>
      <w:r w:rsidRPr="00675295">
        <w:rPr>
          <w:rFonts w:ascii="Times New Roman" w:hAnsi="Times New Roman" w:cs="Times New Roman"/>
          <w:sz w:val="24"/>
          <w:szCs w:val="24"/>
          <w:lang w:eastAsia="id-ID"/>
        </w:rPr>
        <w:t>ini</w:t>
      </w:r>
      <w:proofErr w:type="spellEnd"/>
      <w:r w:rsidRPr="00675295">
        <w:rPr>
          <w:rFonts w:ascii="Times New Roman" w:hAnsi="Times New Roman" w:cs="Times New Roman"/>
          <w:sz w:val="24"/>
          <w:szCs w:val="24"/>
          <w:lang w:eastAsia="id-ID"/>
        </w:rPr>
        <w:t xml:space="preserve"> </w:t>
      </w:r>
      <w:proofErr w:type="spellStart"/>
      <w:r w:rsidRPr="00675295">
        <w:rPr>
          <w:rFonts w:ascii="Times New Roman" w:hAnsi="Times New Roman" w:cs="Times New Roman"/>
          <w:sz w:val="24"/>
          <w:szCs w:val="24"/>
          <w:lang w:eastAsia="id-ID"/>
        </w:rPr>
        <w:t>dikerjakan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Selain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itu</w:t>
      </w:r>
      <w:proofErr w:type="spellEnd"/>
      <w:r>
        <w:rPr>
          <w:rFonts w:ascii="Times New Roman" w:hAnsi="Times New Roman" w:cs="Times New Roman"/>
          <w:sz w:val="24"/>
          <w:szCs w:val="24"/>
          <w:lang w:eastAsia="id-ID"/>
        </w:rPr>
        <w:t xml:space="preserve">, STR dan TP </w:t>
      </w:r>
      <w:proofErr w:type="spellStart"/>
      <w:r>
        <w:rPr>
          <w:rFonts w:ascii="Times New Roman" w:hAnsi="Times New Roman" w:cs="Times New Roman"/>
          <w:sz w:val="24"/>
          <w:szCs w:val="24"/>
          <w:lang w:eastAsia="id-ID"/>
        </w:rPr>
        <w:lastRenderedPageBreak/>
        <w:t>meyakini</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bahwa</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menetap</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kembali</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justru</w:t>
      </w:r>
      <w:proofErr w:type="spellEnd"/>
      <w:r>
        <w:rPr>
          <w:rFonts w:ascii="Times New Roman" w:hAnsi="Times New Roman" w:cs="Times New Roman"/>
          <w:sz w:val="24"/>
          <w:szCs w:val="24"/>
          <w:lang w:eastAsia="id-ID"/>
        </w:rPr>
        <w:t xml:space="preserve"> </w:t>
      </w:r>
      <w:proofErr w:type="spellStart"/>
      <w:r w:rsidRPr="00675295">
        <w:rPr>
          <w:rFonts w:ascii="Times New Roman" w:hAnsi="Times New Roman" w:cs="Times New Roman"/>
          <w:sz w:val="24"/>
          <w:szCs w:val="24"/>
          <w:lang w:eastAsia="id-ID"/>
        </w:rPr>
        <w:t>menghindari</w:t>
      </w:r>
      <w:proofErr w:type="spellEnd"/>
      <w:r w:rsidRPr="00675295">
        <w:rPr>
          <w:rFonts w:ascii="Times New Roman" w:hAnsi="Times New Roman" w:cs="Times New Roman"/>
          <w:sz w:val="24"/>
          <w:szCs w:val="24"/>
          <w:lang w:eastAsia="id-ID"/>
        </w:rPr>
        <w:t xml:space="preserve"> </w:t>
      </w:r>
      <w:proofErr w:type="spellStart"/>
      <w:r w:rsidRPr="00675295">
        <w:rPr>
          <w:rFonts w:ascii="Times New Roman" w:hAnsi="Times New Roman" w:cs="Times New Roman"/>
          <w:sz w:val="24"/>
          <w:szCs w:val="24"/>
          <w:lang w:eastAsia="id-ID"/>
        </w:rPr>
        <w:t>risiko</w:t>
      </w:r>
      <w:proofErr w:type="spellEnd"/>
      <w:r w:rsidRPr="00675295">
        <w:rPr>
          <w:rFonts w:ascii="Times New Roman" w:hAnsi="Times New Roman" w:cs="Times New Roman"/>
          <w:sz w:val="24"/>
          <w:szCs w:val="24"/>
          <w:lang w:eastAsia="id-ID"/>
        </w:rPr>
        <w:t xml:space="preserve"> yang </w:t>
      </w:r>
      <w:proofErr w:type="spellStart"/>
      <w:r w:rsidRPr="00675295">
        <w:rPr>
          <w:rFonts w:ascii="Times New Roman" w:hAnsi="Times New Roman" w:cs="Times New Roman"/>
          <w:sz w:val="24"/>
          <w:szCs w:val="24"/>
          <w:lang w:eastAsia="id-ID"/>
        </w:rPr>
        <w:t>tidak</w:t>
      </w:r>
      <w:proofErr w:type="spellEnd"/>
      <w:r w:rsidRPr="00675295">
        <w:rPr>
          <w:rFonts w:ascii="Times New Roman" w:hAnsi="Times New Roman" w:cs="Times New Roman"/>
          <w:sz w:val="24"/>
          <w:szCs w:val="24"/>
          <w:lang w:eastAsia="id-ID"/>
        </w:rPr>
        <w:t xml:space="preserve"> </w:t>
      </w:r>
      <w:proofErr w:type="spellStart"/>
      <w:r w:rsidRPr="00675295">
        <w:rPr>
          <w:rFonts w:ascii="Times New Roman" w:hAnsi="Times New Roman" w:cs="Times New Roman"/>
          <w:sz w:val="24"/>
          <w:szCs w:val="24"/>
          <w:lang w:eastAsia="id-ID"/>
        </w:rPr>
        <w:t>perlu</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karena</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jika</w:t>
      </w:r>
      <w:proofErr w:type="spellEnd"/>
      <w:r>
        <w:rPr>
          <w:rFonts w:ascii="Times New Roman" w:hAnsi="Times New Roman" w:cs="Times New Roman"/>
          <w:sz w:val="24"/>
          <w:szCs w:val="24"/>
          <w:lang w:eastAsia="id-ID"/>
        </w:rPr>
        <w:t xml:space="preserve"> </w:t>
      </w:r>
      <w:proofErr w:type="spellStart"/>
      <w:r w:rsidRPr="00675295">
        <w:rPr>
          <w:rFonts w:ascii="Times New Roman" w:hAnsi="Times New Roman" w:cs="Times New Roman"/>
          <w:sz w:val="24"/>
          <w:szCs w:val="24"/>
          <w:lang w:eastAsia="id-ID"/>
        </w:rPr>
        <w:t>memulai</w:t>
      </w:r>
      <w:proofErr w:type="spellEnd"/>
      <w:r w:rsidRPr="00675295">
        <w:rPr>
          <w:rFonts w:ascii="Times New Roman" w:hAnsi="Times New Roman" w:cs="Times New Roman"/>
          <w:sz w:val="24"/>
          <w:szCs w:val="24"/>
          <w:lang w:eastAsia="id-ID"/>
        </w:rPr>
        <w:t xml:space="preserve"> </w:t>
      </w:r>
      <w:proofErr w:type="spellStart"/>
      <w:r w:rsidRPr="00675295">
        <w:rPr>
          <w:rFonts w:ascii="Times New Roman" w:hAnsi="Times New Roman" w:cs="Times New Roman"/>
          <w:sz w:val="24"/>
          <w:szCs w:val="24"/>
          <w:lang w:eastAsia="id-ID"/>
        </w:rPr>
        <w:t>usaha</w:t>
      </w:r>
      <w:proofErr w:type="spellEnd"/>
      <w:r w:rsidRPr="00675295">
        <w:rPr>
          <w:rFonts w:ascii="Times New Roman" w:hAnsi="Times New Roman" w:cs="Times New Roman"/>
          <w:sz w:val="24"/>
          <w:szCs w:val="24"/>
          <w:lang w:eastAsia="id-ID"/>
        </w:rPr>
        <w:t xml:space="preserve"> di </w:t>
      </w:r>
      <w:proofErr w:type="spellStart"/>
      <w:r w:rsidRPr="00675295">
        <w:rPr>
          <w:rFonts w:ascii="Times New Roman" w:hAnsi="Times New Roman" w:cs="Times New Roman"/>
          <w:sz w:val="24"/>
          <w:szCs w:val="24"/>
          <w:lang w:eastAsia="id-ID"/>
        </w:rPr>
        <w:t>tempat</w:t>
      </w:r>
      <w:proofErr w:type="spellEnd"/>
      <w:r w:rsidRPr="00675295">
        <w:rPr>
          <w:rFonts w:ascii="Times New Roman" w:hAnsi="Times New Roman" w:cs="Times New Roman"/>
          <w:sz w:val="24"/>
          <w:szCs w:val="24"/>
          <w:lang w:eastAsia="id-ID"/>
        </w:rPr>
        <w:t xml:space="preserve"> </w:t>
      </w:r>
      <w:proofErr w:type="spellStart"/>
      <w:r w:rsidRPr="00675295">
        <w:rPr>
          <w:rFonts w:ascii="Times New Roman" w:hAnsi="Times New Roman" w:cs="Times New Roman"/>
          <w:sz w:val="24"/>
          <w:szCs w:val="24"/>
          <w:lang w:eastAsia="id-ID"/>
        </w:rPr>
        <w:t>baru</w:t>
      </w:r>
      <w:proofErr w:type="spellEnd"/>
      <w:r w:rsidRPr="00675295">
        <w:rPr>
          <w:rFonts w:ascii="Times New Roman" w:hAnsi="Times New Roman" w:cs="Times New Roman"/>
          <w:sz w:val="24"/>
          <w:szCs w:val="24"/>
          <w:lang w:eastAsia="id-ID"/>
        </w:rPr>
        <w:t xml:space="preserve"> </w:t>
      </w:r>
      <w:proofErr w:type="spellStart"/>
      <w:r w:rsidRPr="00675295">
        <w:rPr>
          <w:rFonts w:ascii="Times New Roman" w:hAnsi="Times New Roman" w:cs="Times New Roman"/>
          <w:sz w:val="24"/>
          <w:szCs w:val="24"/>
          <w:lang w:eastAsia="id-ID"/>
        </w:rPr>
        <w:t>belum</w:t>
      </w:r>
      <w:proofErr w:type="spellEnd"/>
      <w:r w:rsidRPr="00675295">
        <w:rPr>
          <w:rFonts w:ascii="Times New Roman" w:hAnsi="Times New Roman" w:cs="Times New Roman"/>
          <w:sz w:val="24"/>
          <w:szCs w:val="24"/>
          <w:lang w:eastAsia="id-ID"/>
        </w:rPr>
        <w:t xml:space="preserve"> </w:t>
      </w:r>
      <w:proofErr w:type="spellStart"/>
      <w:r w:rsidRPr="00675295">
        <w:rPr>
          <w:rFonts w:ascii="Times New Roman" w:hAnsi="Times New Roman" w:cs="Times New Roman"/>
          <w:sz w:val="24"/>
          <w:szCs w:val="24"/>
          <w:lang w:eastAsia="id-ID"/>
        </w:rPr>
        <w:t>tentu</w:t>
      </w:r>
      <w:proofErr w:type="spellEnd"/>
      <w:r w:rsidRPr="00675295">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dapat</w:t>
      </w:r>
      <w:proofErr w:type="spellEnd"/>
      <w:r>
        <w:rPr>
          <w:rFonts w:ascii="Times New Roman" w:hAnsi="Times New Roman" w:cs="Times New Roman"/>
          <w:sz w:val="24"/>
          <w:szCs w:val="24"/>
          <w:lang w:eastAsia="id-ID"/>
        </w:rPr>
        <w:t xml:space="preserve"> </w:t>
      </w:r>
      <w:proofErr w:type="spellStart"/>
      <w:r w:rsidRPr="00675295">
        <w:rPr>
          <w:rFonts w:ascii="Times New Roman" w:hAnsi="Times New Roman" w:cs="Times New Roman"/>
          <w:sz w:val="24"/>
          <w:szCs w:val="24"/>
          <w:lang w:eastAsia="id-ID"/>
        </w:rPr>
        <w:t>berjalan</w:t>
      </w:r>
      <w:proofErr w:type="spellEnd"/>
      <w:r w:rsidRPr="00675295">
        <w:rPr>
          <w:rFonts w:ascii="Times New Roman" w:hAnsi="Times New Roman" w:cs="Times New Roman"/>
          <w:sz w:val="24"/>
          <w:szCs w:val="24"/>
          <w:lang w:eastAsia="id-ID"/>
        </w:rPr>
        <w:t xml:space="preserve"> </w:t>
      </w:r>
      <w:proofErr w:type="spellStart"/>
      <w:r w:rsidRPr="00675295">
        <w:rPr>
          <w:rFonts w:ascii="Times New Roman" w:hAnsi="Times New Roman" w:cs="Times New Roman"/>
          <w:sz w:val="24"/>
          <w:szCs w:val="24"/>
          <w:lang w:eastAsia="id-ID"/>
        </w:rPr>
        <w:t>lebih</w:t>
      </w:r>
      <w:proofErr w:type="spellEnd"/>
      <w:r w:rsidRPr="00675295">
        <w:rPr>
          <w:rFonts w:ascii="Times New Roman" w:hAnsi="Times New Roman" w:cs="Times New Roman"/>
          <w:sz w:val="24"/>
          <w:szCs w:val="24"/>
          <w:lang w:eastAsia="id-ID"/>
        </w:rPr>
        <w:t xml:space="preserve"> </w:t>
      </w:r>
      <w:proofErr w:type="spellStart"/>
      <w:r w:rsidRPr="00675295">
        <w:rPr>
          <w:rFonts w:ascii="Times New Roman" w:hAnsi="Times New Roman" w:cs="Times New Roman"/>
          <w:sz w:val="24"/>
          <w:szCs w:val="24"/>
          <w:lang w:eastAsia="id-ID"/>
        </w:rPr>
        <w:t>baik</w:t>
      </w:r>
      <w:proofErr w:type="spellEnd"/>
      <w:r w:rsidRPr="00675295">
        <w:rPr>
          <w:rFonts w:ascii="Times New Roman" w:hAnsi="Times New Roman" w:cs="Times New Roman"/>
          <w:sz w:val="24"/>
          <w:szCs w:val="24"/>
          <w:lang w:eastAsia="id-ID"/>
        </w:rPr>
        <w:t>.</w:t>
      </w:r>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Ketiga</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subjek</w:t>
      </w:r>
      <w:proofErr w:type="spellEnd"/>
      <w:r>
        <w:rPr>
          <w:rFonts w:ascii="Times New Roman" w:hAnsi="Times New Roman" w:cs="Times New Roman"/>
          <w:sz w:val="24"/>
          <w:szCs w:val="24"/>
          <w:lang w:eastAsia="id-ID"/>
        </w:rPr>
        <w:t xml:space="preserve">, SS, TP dan STR </w:t>
      </w:r>
      <w:proofErr w:type="spellStart"/>
      <w:r>
        <w:rPr>
          <w:rFonts w:ascii="Times New Roman" w:hAnsi="Times New Roman" w:cs="Times New Roman"/>
          <w:sz w:val="24"/>
          <w:szCs w:val="24"/>
          <w:lang w:eastAsia="id-ID"/>
        </w:rPr>
        <w:t>optimis</w:t>
      </w:r>
      <w:proofErr w:type="spellEnd"/>
      <w:r>
        <w:rPr>
          <w:rFonts w:ascii="Times New Roman" w:hAnsi="Times New Roman" w:cs="Times New Roman"/>
          <w:sz w:val="24"/>
          <w:szCs w:val="24"/>
          <w:lang w:eastAsia="id-ID"/>
        </w:rPr>
        <w:t xml:space="preserve"> </w:t>
      </w:r>
      <w:proofErr w:type="spellStart"/>
      <w:r w:rsidRPr="00675295">
        <w:rPr>
          <w:rFonts w:ascii="Times New Roman" w:hAnsi="Times New Roman" w:cs="Times New Roman"/>
          <w:sz w:val="24"/>
          <w:szCs w:val="24"/>
          <w:lang w:eastAsia="id-ID"/>
        </w:rPr>
        <w:t>dengan</w:t>
      </w:r>
      <w:proofErr w:type="spellEnd"/>
      <w:r w:rsidRPr="00675295">
        <w:rPr>
          <w:rFonts w:ascii="Times New Roman" w:hAnsi="Times New Roman" w:cs="Times New Roman"/>
          <w:sz w:val="24"/>
          <w:szCs w:val="24"/>
          <w:lang w:eastAsia="id-ID"/>
        </w:rPr>
        <w:t xml:space="preserve"> </w:t>
      </w:r>
      <w:proofErr w:type="spellStart"/>
      <w:r w:rsidRPr="00675295">
        <w:rPr>
          <w:rFonts w:ascii="Times New Roman" w:hAnsi="Times New Roman" w:cs="Times New Roman"/>
          <w:sz w:val="24"/>
          <w:szCs w:val="24"/>
          <w:lang w:eastAsia="id-ID"/>
        </w:rPr>
        <w:t>memasang</w:t>
      </w:r>
      <w:proofErr w:type="spellEnd"/>
      <w:r w:rsidRPr="00675295">
        <w:rPr>
          <w:rFonts w:ascii="Times New Roman" w:hAnsi="Times New Roman" w:cs="Times New Roman"/>
          <w:sz w:val="24"/>
          <w:szCs w:val="24"/>
          <w:lang w:eastAsia="id-ID"/>
        </w:rPr>
        <w:t xml:space="preserve"> </w:t>
      </w:r>
      <w:proofErr w:type="spellStart"/>
      <w:r w:rsidRPr="00675295">
        <w:rPr>
          <w:rFonts w:ascii="Times New Roman" w:hAnsi="Times New Roman" w:cs="Times New Roman"/>
          <w:sz w:val="24"/>
          <w:szCs w:val="24"/>
          <w:lang w:eastAsia="id-ID"/>
        </w:rPr>
        <w:t>harapan</w:t>
      </w:r>
      <w:proofErr w:type="spellEnd"/>
      <w:r w:rsidRPr="00675295">
        <w:rPr>
          <w:rFonts w:ascii="Times New Roman" w:hAnsi="Times New Roman" w:cs="Times New Roman"/>
          <w:sz w:val="24"/>
          <w:szCs w:val="24"/>
          <w:lang w:eastAsia="id-ID"/>
        </w:rPr>
        <w:t xml:space="preserve"> </w:t>
      </w:r>
      <w:proofErr w:type="spellStart"/>
      <w:r w:rsidRPr="00675295">
        <w:rPr>
          <w:rFonts w:ascii="Times New Roman" w:hAnsi="Times New Roman" w:cs="Times New Roman"/>
          <w:sz w:val="24"/>
          <w:szCs w:val="24"/>
          <w:lang w:eastAsia="id-ID"/>
        </w:rPr>
        <w:t>terbaik</w:t>
      </w:r>
      <w:proofErr w:type="spellEnd"/>
      <w:r w:rsidRPr="00675295">
        <w:rPr>
          <w:rFonts w:ascii="Times New Roman" w:hAnsi="Times New Roman" w:cs="Times New Roman"/>
          <w:sz w:val="24"/>
          <w:szCs w:val="24"/>
          <w:lang w:eastAsia="id-ID"/>
        </w:rPr>
        <w:t xml:space="preserve"> </w:t>
      </w:r>
      <w:proofErr w:type="spellStart"/>
      <w:r w:rsidRPr="00675295">
        <w:rPr>
          <w:rFonts w:ascii="Times New Roman" w:hAnsi="Times New Roman" w:cs="Times New Roman"/>
          <w:sz w:val="24"/>
          <w:szCs w:val="24"/>
          <w:lang w:eastAsia="id-ID"/>
        </w:rPr>
        <w:t>dengan</w:t>
      </w:r>
      <w:proofErr w:type="spellEnd"/>
      <w:r w:rsidRPr="00675295">
        <w:rPr>
          <w:rFonts w:ascii="Times New Roman" w:hAnsi="Times New Roman" w:cs="Times New Roman"/>
          <w:sz w:val="24"/>
          <w:szCs w:val="24"/>
          <w:lang w:eastAsia="id-ID"/>
        </w:rPr>
        <w:t xml:space="preserve"> </w:t>
      </w:r>
      <w:proofErr w:type="spellStart"/>
      <w:r w:rsidRPr="00675295">
        <w:rPr>
          <w:rFonts w:ascii="Times New Roman" w:hAnsi="Times New Roman" w:cs="Times New Roman"/>
          <w:sz w:val="24"/>
          <w:szCs w:val="24"/>
          <w:lang w:eastAsia="id-ID"/>
        </w:rPr>
        <w:t>segala</w:t>
      </w:r>
      <w:proofErr w:type="spellEnd"/>
      <w:r w:rsidRPr="00675295">
        <w:rPr>
          <w:rFonts w:ascii="Times New Roman" w:hAnsi="Times New Roman" w:cs="Times New Roman"/>
          <w:sz w:val="24"/>
          <w:szCs w:val="24"/>
          <w:lang w:eastAsia="id-ID"/>
        </w:rPr>
        <w:t xml:space="preserve"> </w:t>
      </w:r>
      <w:proofErr w:type="spellStart"/>
      <w:r w:rsidRPr="00675295">
        <w:rPr>
          <w:rFonts w:ascii="Times New Roman" w:hAnsi="Times New Roman" w:cs="Times New Roman"/>
          <w:sz w:val="24"/>
          <w:szCs w:val="24"/>
          <w:lang w:eastAsia="id-ID"/>
        </w:rPr>
        <w:t>keputusan</w:t>
      </w:r>
      <w:proofErr w:type="spellEnd"/>
      <w:r w:rsidRPr="00675295">
        <w:rPr>
          <w:rFonts w:ascii="Times New Roman" w:hAnsi="Times New Roman" w:cs="Times New Roman"/>
          <w:sz w:val="24"/>
          <w:szCs w:val="24"/>
          <w:lang w:eastAsia="id-ID"/>
        </w:rPr>
        <w:t xml:space="preserve"> yang </w:t>
      </w:r>
      <w:proofErr w:type="spellStart"/>
      <w:r w:rsidRPr="00675295">
        <w:rPr>
          <w:rFonts w:ascii="Times New Roman" w:hAnsi="Times New Roman" w:cs="Times New Roman"/>
          <w:sz w:val="24"/>
          <w:szCs w:val="24"/>
          <w:lang w:eastAsia="id-ID"/>
        </w:rPr>
        <w:t>dipilih</w:t>
      </w:r>
      <w:proofErr w:type="spellEnd"/>
      <w:r w:rsidRPr="00675295">
        <w:rPr>
          <w:rFonts w:ascii="Times New Roman" w:hAnsi="Times New Roman" w:cs="Times New Roman"/>
          <w:sz w:val="24"/>
          <w:szCs w:val="24"/>
          <w:lang w:eastAsia="id-ID"/>
        </w:rPr>
        <w:t>.</w:t>
      </w:r>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Fokus</w:t>
      </w:r>
      <w:proofErr w:type="spellEnd"/>
      <w:r>
        <w:rPr>
          <w:rFonts w:ascii="Times New Roman" w:hAnsi="Times New Roman" w:cs="Times New Roman"/>
          <w:sz w:val="24"/>
          <w:szCs w:val="24"/>
          <w:lang w:eastAsia="id-ID"/>
        </w:rPr>
        <w:t xml:space="preserve"> pada </w:t>
      </w:r>
      <w:proofErr w:type="spellStart"/>
      <w:r>
        <w:rPr>
          <w:rFonts w:ascii="Times New Roman" w:hAnsi="Times New Roman" w:cs="Times New Roman"/>
          <w:sz w:val="24"/>
          <w:szCs w:val="24"/>
          <w:lang w:eastAsia="id-ID"/>
        </w:rPr>
        <w:t>tujuan</w:t>
      </w:r>
      <w:proofErr w:type="spellEnd"/>
      <w:r>
        <w:rPr>
          <w:rFonts w:ascii="Times New Roman" w:hAnsi="Times New Roman" w:cs="Times New Roman"/>
          <w:sz w:val="24"/>
          <w:szCs w:val="24"/>
          <w:lang w:eastAsia="id-ID"/>
        </w:rPr>
        <w:t xml:space="preserve"> dan </w:t>
      </w:r>
      <w:proofErr w:type="spellStart"/>
      <w:r>
        <w:rPr>
          <w:rFonts w:ascii="Times New Roman" w:hAnsi="Times New Roman" w:cs="Times New Roman"/>
          <w:sz w:val="24"/>
          <w:szCs w:val="24"/>
          <w:lang w:eastAsia="id-ID"/>
        </w:rPr>
        <w:t>keputusan</w:t>
      </w:r>
      <w:proofErr w:type="spellEnd"/>
      <w:r>
        <w:rPr>
          <w:rFonts w:ascii="Times New Roman" w:hAnsi="Times New Roman" w:cs="Times New Roman"/>
          <w:sz w:val="24"/>
          <w:szCs w:val="24"/>
          <w:lang w:eastAsia="id-ID"/>
        </w:rPr>
        <w:t xml:space="preserve"> yang </w:t>
      </w:r>
      <w:proofErr w:type="spellStart"/>
      <w:r>
        <w:rPr>
          <w:rFonts w:ascii="Times New Roman" w:hAnsi="Times New Roman" w:cs="Times New Roman"/>
          <w:sz w:val="24"/>
          <w:szCs w:val="24"/>
          <w:lang w:eastAsia="id-ID"/>
        </w:rPr>
        <w:t>diambil</w:t>
      </w:r>
      <w:proofErr w:type="spellEnd"/>
      <w:r>
        <w:rPr>
          <w:rFonts w:ascii="Times New Roman" w:hAnsi="Times New Roman" w:cs="Times New Roman"/>
          <w:sz w:val="24"/>
          <w:szCs w:val="24"/>
          <w:lang w:eastAsia="id-ID"/>
        </w:rPr>
        <w:t xml:space="preserve"> </w:t>
      </w:r>
      <w:proofErr w:type="spellStart"/>
      <w:r w:rsidRPr="00675295">
        <w:rPr>
          <w:rFonts w:ascii="Times New Roman" w:hAnsi="Times New Roman" w:cs="Times New Roman"/>
          <w:sz w:val="24"/>
          <w:szCs w:val="24"/>
          <w:lang w:eastAsia="id-ID"/>
        </w:rPr>
        <w:t>dengan</w:t>
      </w:r>
      <w:proofErr w:type="spellEnd"/>
      <w:r w:rsidRPr="00675295">
        <w:rPr>
          <w:rFonts w:ascii="Times New Roman" w:hAnsi="Times New Roman" w:cs="Times New Roman"/>
          <w:sz w:val="24"/>
          <w:szCs w:val="24"/>
          <w:lang w:eastAsia="id-ID"/>
        </w:rPr>
        <w:t xml:space="preserve"> </w:t>
      </w:r>
      <w:proofErr w:type="spellStart"/>
      <w:r w:rsidRPr="00675295">
        <w:rPr>
          <w:rFonts w:ascii="Times New Roman" w:hAnsi="Times New Roman" w:cs="Times New Roman"/>
          <w:sz w:val="24"/>
          <w:szCs w:val="24"/>
          <w:lang w:eastAsia="id-ID"/>
        </w:rPr>
        <w:t>komitmen</w:t>
      </w:r>
      <w:proofErr w:type="spellEnd"/>
      <w:r w:rsidRPr="00675295">
        <w:rPr>
          <w:rFonts w:ascii="Times New Roman" w:hAnsi="Times New Roman" w:cs="Times New Roman"/>
          <w:sz w:val="24"/>
          <w:szCs w:val="24"/>
          <w:lang w:eastAsia="id-ID"/>
        </w:rPr>
        <w:t xml:space="preserve"> yang </w:t>
      </w:r>
      <w:proofErr w:type="spellStart"/>
      <w:r w:rsidRPr="00675295">
        <w:rPr>
          <w:rFonts w:ascii="Times New Roman" w:hAnsi="Times New Roman" w:cs="Times New Roman"/>
          <w:sz w:val="24"/>
          <w:szCs w:val="24"/>
          <w:lang w:eastAsia="id-ID"/>
        </w:rPr>
        <w:t>kuat</w:t>
      </w:r>
      <w:proofErr w:type="spellEnd"/>
      <w:r>
        <w:rPr>
          <w:rFonts w:ascii="Times New Roman" w:hAnsi="Times New Roman" w:cs="Times New Roman"/>
          <w:sz w:val="24"/>
          <w:szCs w:val="24"/>
          <w:lang w:eastAsia="id-ID"/>
        </w:rPr>
        <w:t>.</w:t>
      </w:r>
    </w:p>
    <w:p w14:paraId="3D9C6018" w14:textId="77777777" w:rsidR="003361A3" w:rsidRPr="003361A3" w:rsidRDefault="003361A3" w:rsidP="003361A3">
      <w:pPr>
        <w:rPr>
          <w:rFonts w:ascii="Times New Roman" w:hAnsi="Times New Roman"/>
          <w:sz w:val="24"/>
          <w:szCs w:val="24"/>
        </w:rPr>
      </w:pPr>
    </w:p>
    <w:p w14:paraId="331F41ED" w14:textId="77777777" w:rsidR="00695947" w:rsidRDefault="00695947" w:rsidP="00695947">
      <w:pPr>
        <w:rPr>
          <w:rFonts w:ascii="Times New Roman" w:hAnsi="Times New Roman"/>
          <w:b/>
          <w:sz w:val="24"/>
          <w:szCs w:val="24"/>
        </w:rPr>
      </w:pPr>
      <w:r w:rsidRPr="00FC0B7B">
        <w:rPr>
          <w:rFonts w:ascii="Times New Roman" w:hAnsi="Times New Roman"/>
          <w:b/>
          <w:sz w:val="24"/>
          <w:szCs w:val="24"/>
        </w:rPr>
        <w:t>DAFTAR PUSTAKA</w:t>
      </w:r>
    </w:p>
    <w:p w14:paraId="2A54D537" w14:textId="01103596" w:rsidR="00366AE7" w:rsidRDefault="00366AE7" w:rsidP="000712D8">
      <w:pPr>
        <w:ind w:left="567" w:hanging="567"/>
        <w:rPr>
          <w:rFonts w:ascii="Times New Roman" w:eastAsiaTheme="minorEastAsia" w:hAnsi="Times New Roman" w:cs="Times New Roman"/>
          <w:noProof/>
          <w:sz w:val="24"/>
          <w:szCs w:val="24"/>
        </w:rPr>
      </w:pPr>
      <w:r w:rsidRPr="00366AE7">
        <w:rPr>
          <w:rFonts w:ascii="Times New Roman" w:eastAsiaTheme="minorEastAsia" w:hAnsi="Times New Roman" w:cs="Times New Roman"/>
          <w:noProof/>
          <w:sz w:val="24"/>
          <w:szCs w:val="24"/>
        </w:rPr>
        <w:t>Atkinson, R. L., Atkinson, R. C., Bem, D. J., &amp; Smith, E. E. (2010).</w:t>
      </w:r>
      <w:r>
        <w:rPr>
          <w:rFonts w:ascii="Times New Roman" w:eastAsiaTheme="minorEastAsia" w:hAnsi="Times New Roman" w:cs="Times New Roman"/>
          <w:noProof/>
          <w:sz w:val="24"/>
          <w:szCs w:val="24"/>
        </w:rPr>
        <w:t xml:space="preserve"> </w:t>
      </w:r>
      <w:r w:rsidRPr="00366AE7">
        <w:rPr>
          <w:rFonts w:ascii="Times New Roman" w:eastAsiaTheme="minorEastAsia" w:hAnsi="Times New Roman" w:cs="Times New Roman"/>
          <w:i/>
          <w:iCs/>
          <w:noProof/>
          <w:sz w:val="24"/>
          <w:szCs w:val="24"/>
        </w:rPr>
        <w:t>Pengantar Psikologi</w:t>
      </w:r>
      <w:r w:rsidRPr="00366AE7">
        <w:rPr>
          <w:rFonts w:ascii="Times New Roman" w:eastAsiaTheme="minorEastAsia" w:hAnsi="Times New Roman" w:cs="Times New Roman"/>
          <w:noProof/>
          <w:sz w:val="24"/>
          <w:szCs w:val="24"/>
        </w:rPr>
        <w:t>. (1st ed.). Interaksara</w:t>
      </w:r>
      <w:r>
        <w:rPr>
          <w:rFonts w:ascii="Times New Roman" w:eastAsiaTheme="minorEastAsia" w:hAnsi="Times New Roman" w:cs="Times New Roman"/>
          <w:noProof/>
          <w:sz w:val="24"/>
          <w:szCs w:val="24"/>
        </w:rPr>
        <w:t>.</w:t>
      </w:r>
    </w:p>
    <w:p w14:paraId="02570591" w14:textId="77777777" w:rsidR="00366AE7" w:rsidRPr="00366AE7" w:rsidRDefault="00366AE7" w:rsidP="00366AE7">
      <w:pPr>
        <w:widowControl w:val="0"/>
        <w:autoSpaceDE w:val="0"/>
        <w:autoSpaceDN w:val="0"/>
        <w:adjustRightInd w:val="0"/>
        <w:spacing w:before="240"/>
        <w:ind w:left="480" w:hanging="480"/>
        <w:rPr>
          <w:rFonts w:ascii="Times New Roman" w:eastAsiaTheme="minorEastAsia" w:hAnsi="Times New Roman" w:cs="Times New Roman"/>
          <w:noProof/>
          <w:sz w:val="24"/>
          <w:szCs w:val="24"/>
        </w:rPr>
      </w:pPr>
      <w:r w:rsidRPr="00366AE7">
        <w:rPr>
          <w:rFonts w:ascii="Times New Roman" w:eastAsiaTheme="minorEastAsia" w:hAnsi="Times New Roman" w:cs="Times New Roman"/>
          <w:noProof/>
          <w:sz w:val="24"/>
          <w:szCs w:val="24"/>
        </w:rPr>
        <w:t xml:space="preserve">Chang, W. (2017). </w:t>
      </w:r>
      <w:r w:rsidRPr="00366AE7">
        <w:rPr>
          <w:rFonts w:ascii="Times New Roman" w:eastAsiaTheme="minorEastAsia" w:hAnsi="Times New Roman" w:cs="Times New Roman"/>
          <w:i/>
          <w:iCs/>
          <w:noProof/>
          <w:sz w:val="24"/>
          <w:szCs w:val="24"/>
        </w:rPr>
        <w:t>Metodologi penulisan esai, skripsi, tesis, dan disertasi untuk mahasiwa</w:t>
      </w:r>
      <w:r w:rsidRPr="00366AE7">
        <w:rPr>
          <w:rFonts w:ascii="Times New Roman" w:eastAsiaTheme="minorEastAsia" w:hAnsi="Times New Roman" w:cs="Times New Roman"/>
          <w:noProof/>
          <w:sz w:val="24"/>
          <w:szCs w:val="24"/>
        </w:rPr>
        <w:t xml:space="preserve"> (4</w:t>
      </w:r>
      <w:r w:rsidRPr="00366AE7">
        <w:rPr>
          <w:rFonts w:ascii="Times New Roman" w:eastAsiaTheme="minorEastAsia" w:hAnsi="Times New Roman" w:cs="Times New Roman"/>
          <w:noProof/>
          <w:sz w:val="24"/>
          <w:szCs w:val="24"/>
          <w:vertAlign w:val="superscript"/>
        </w:rPr>
        <w:t>th</w:t>
      </w:r>
      <w:r w:rsidRPr="00366AE7">
        <w:rPr>
          <w:rFonts w:ascii="Times New Roman" w:eastAsiaTheme="minorEastAsia" w:hAnsi="Times New Roman" w:cs="Times New Roman"/>
          <w:noProof/>
          <w:sz w:val="24"/>
          <w:szCs w:val="24"/>
        </w:rPr>
        <w:t xml:space="preserve"> ed.). Penerbit Erlangga.</w:t>
      </w:r>
    </w:p>
    <w:p w14:paraId="5F7D4A17" w14:textId="77777777" w:rsidR="00366AE7" w:rsidRPr="00366AE7" w:rsidRDefault="00366AE7" w:rsidP="00366AE7">
      <w:pPr>
        <w:widowControl w:val="0"/>
        <w:autoSpaceDE w:val="0"/>
        <w:autoSpaceDN w:val="0"/>
        <w:adjustRightInd w:val="0"/>
        <w:spacing w:before="240"/>
        <w:ind w:left="480" w:hanging="480"/>
        <w:rPr>
          <w:rFonts w:ascii="Times New Roman" w:eastAsiaTheme="minorEastAsia" w:hAnsi="Times New Roman" w:cs="Times New Roman"/>
          <w:noProof/>
          <w:sz w:val="24"/>
          <w:szCs w:val="24"/>
        </w:rPr>
      </w:pPr>
      <w:r w:rsidRPr="00366AE7">
        <w:rPr>
          <w:rFonts w:ascii="Times New Roman" w:eastAsiaTheme="minorEastAsia" w:hAnsi="Times New Roman" w:cs="Times New Roman"/>
          <w:noProof/>
          <w:sz w:val="24"/>
          <w:szCs w:val="24"/>
        </w:rPr>
        <w:t xml:space="preserve">Chaplin, J. (2011). </w:t>
      </w:r>
      <w:r w:rsidRPr="00366AE7">
        <w:rPr>
          <w:rFonts w:ascii="Times New Roman" w:eastAsiaTheme="minorEastAsia" w:hAnsi="Times New Roman" w:cs="Times New Roman"/>
          <w:i/>
          <w:iCs/>
          <w:noProof/>
          <w:sz w:val="24"/>
          <w:szCs w:val="24"/>
        </w:rPr>
        <w:t>Kamus lengkap psikologi</w:t>
      </w:r>
      <w:r w:rsidRPr="00366AE7">
        <w:rPr>
          <w:rFonts w:ascii="Times New Roman" w:eastAsiaTheme="minorEastAsia" w:hAnsi="Times New Roman" w:cs="Times New Roman"/>
          <w:noProof/>
          <w:sz w:val="24"/>
          <w:szCs w:val="24"/>
        </w:rPr>
        <w:t>. PT. Raja Grafindo Persada.</w:t>
      </w:r>
    </w:p>
    <w:p w14:paraId="649039F5" w14:textId="77777777" w:rsidR="00366AE7" w:rsidRPr="00366AE7" w:rsidRDefault="00366AE7" w:rsidP="00366AE7">
      <w:pPr>
        <w:widowControl w:val="0"/>
        <w:autoSpaceDE w:val="0"/>
        <w:autoSpaceDN w:val="0"/>
        <w:adjustRightInd w:val="0"/>
        <w:spacing w:before="240"/>
        <w:ind w:left="480" w:hanging="480"/>
        <w:rPr>
          <w:rFonts w:ascii="Times New Roman" w:eastAsiaTheme="minorEastAsia" w:hAnsi="Times New Roman" w:cs="Times New Roman"/>
          <w:noProof/>
          <w:sz w:val="24"/>
          <w:szCs w:val="24"/>
        </w:rPr>
      </w:pPr>
      <w:r w:rsidRPr="00366AE7">
        <w:rPr>
          <w:rFonts w:ascii="Times New Roman" w:eastAsiaTheme="minorEastAsia" w:hAnsi="Times New Roman" w:cs="Times New Roman"/>
          <w:b/>
          <w:bCs/>
          <w:sz w:val="24"/>
          <w:szCs w:val="24"/>
        </w:rPr>
        <w:fldChar w:fldCharType="begin" w:fldLock="1"/>
      </w:r>
      <w:r w:rsidRPr="00366AE7">
        <w:rPr>
          <w:rFonts w:ascii="Times New Roman" w:eastAsiaTheme="minorEastAsia" w:hAnsi="Times New Roman" w:cs="Times New Roman"/>
          <w:b/>
          <w:bCs/>
          <w:sz w:val="24"/>
          <w:szCs w:val="24"/>
        </w:rPr>
        <w:instrText xml:space="preserve">ADDIN Mendeley Bibliography CSL_BIBLIOGRAPHY </w:instrText>
      </w:r>
      <w:r w:rsidRPr="00366AE7">
        <w:rPr>
          <w:rFonts w:ascii="Times New Roman" w:eastAsiaTheme="minorEastAsia" w:hAnsi="Times New Roman" w:cs="Times New Roman"/>
          <w:b/>
          <w:bCs/>
          <w:sz w:val="24"/>
          <w:szCs w:val="24"/>
        </w:rPr>
        <w:fldChar w:fldCharType="separate"/>
      </w:r>
      <w:r w:rsidRPr="00366AE7">
        <w:rPr>
          <w:rFonts w:ascii="Times New Roman" w:eastAsiaTheme="minorEastAsia" w:hAnsi="Times New Roman" w:cs="Times New Roman"/>
          <w:noProof/>
          <w:sz w:val="24"/>
          <w:szCs w:val="24"/>
        </w:rPr>
        <w:t xml:space="preserve">Fadhli, A. (2019). </w:t>
      </w:r>
      <w:r w:rsidRPr="00366AE7">
        <w:rPr>
          <w:rFonts w:ascii="Times New Roman" w:eastAsiaTheme="minorEastAsia" w:hAnsi="Times New Roman" w:cs="Times New Roman"/>
          <w:i/>
          <w:iCs/>
          <w:noProof/>
          <w:sz w:val="24"/>
          <w:szCs w:val="24"/>
        </w:rPr>
        <w:t>Mitigasi bencana</w:t>
      </w:r>
      <w:r w:rsidRPr="00366AE7">
        <w:rPr>
          <w:rFonts w:ascii="Times New Roman" w:eastAsiaTheme="minorEastAsia" w:hAnsi="Times New Roman" w:cs="Times New Roman"/>
          <w:noProof/>
          <w:sz w:val="24"/>
          <w:szCs w:val="24"/>
        </w:rPr>
        <w:t xml:space="preserve"> </w:t>
      </w:r>
      <w:bookmarkStart w:id="1" w:name="_Hlk38549584"/>
      <w:r w:rsidRPr="00366AE7">
        <w:rPr>
          <w:rFonts w:ascii="Times New Roman" w:eastAsiaTheme="minorEastAsia" w:hAnsi="Times New Roman" w:cs="Times New Roman"/>
          <w:noProof/>
          <w:sz w:val="24"/>
          <w:szCs w:val="24"/>
        </w:rPr>
        <w:t>(1st ed.). Gava Media</w:t>
      </w:r>
      <w:bookmarkEnd w:id="1"/>
      <w:r w:rsidRPr="00366AE7">
        <w:rPr>
          <w:rFonts w:ascii="Times New Roman" w:eastAsiaTheme="minorEastAsia" w:hAnsi="Times New Roman" w:cs="Times New Roman"/>
          <w:noProof/>
          <w:sz w:val="24"/>
          <w:szCs w:val="24"/>
        </w:rPr>
        <w:t>.</w:t>
      </w:r>
    </w:p>
    <w:p w14:paraId="0C0C688A" w14:textId="77777777" w:rsidR="00366AE7" w:rsidRPr="00366AE7" w:rsidRDefault="00366AE7" w:rsidP="00366AE7">
      <w:pPr>
        <w:widowControl w:val="0"/>
        <w:autoSpaceDE w:val="0"/>
        <w:autoSpaceDN w:val="0"/>
        <w:adjustRightInd w:val="0"/>
        <w:spacing w:before="240"/>
        <w:ind w:left="480" w:hanging="480"/>
        <w:rPr>
          <w:rFonts w:ascii="Times New Roman" w:eastAsiaTheme="minorEastAsia" w:hAnsi="Times New Roman" w:cs="Times New Roman"/>
          <w:noProof/>
          <w:sz w:val="24"/>
          <w:szCs w:val="24"/>
        </w:rPr>
      </w:pPr>
      <w:r w:rsidRPr="00366AE7">
        <w:rPr>
          <w:rFonts w:ascii="Times New Roman" w:eastAsiaTheme="minorEastAsia" w:hAnsi="Times New Roman" w:cs="Times New Roman"/>
          <w:noProof/>
          <w:sz w:val="24"/>
          <w:szCs w:val="24"/>
        </w:rPr>
        <w:t xml:space="preserve">Himbawan, G. (2010). </w:t>
      </w:r>
      <w:r w:rsidRPr="00366AE7">
        <w:rPr>
          <w:rFonts w:ascii="Times New Roman" w:eastAsiaTheme="minorEastAsia" w:hAnsi="Times New Roman" w:cs="Times New Roman"/>
          <w:i/>
          <w:iCs/>
          <w:noProof/>
          <w:sz w:val="24"/>
          <w:szCs w:val="24"/>
        </w:rPr>
        <w:t>Penyebab bermukimnya masyarakat di kawasan rawan banjir kelurahan tanjung agung kota Bengkulu</w:t>
      </w:r>
      <w:r w:rsidRPr="00366AE7">
        <w:rPr>
          <w:rFonts w:ascii="Times New Roman" w:eastAsiaTheme="minorEastAsia" w:hAnsi="Times New Roman" w:cs="Times New Roman"/>
          <w:noProof/>
          <w:sz w:val="24"/>
          <w:szCs w:val="24"/>
        </w:rPr>
        <w:t>.</w:t>
      </w:r>
    </w:p>
    <w:p w14:paraId="53132543" w14:textId="77777777" w:rsidR="00366AE7" w:rsidRPr="00366AE7" w:rsidRDefault="00366AE7" w:rsidP="00366AE7">
      <w:pPr>
        <w:widowControl w:val="0"/>
        <w:autoSpaceDE w:val="0"/>
        <w:autoSpaceDN w:val="0"/>
        <w:adjustRightInd w:val="0"/>
        <w:spacing w:before="240"/>
        <w:ind w:left="480" w:hanging="480"/>
        <w:rPr>
          <w:rFonts w:ascii="Times New Roman" w:eastAsiaTheme="minorEastAsia" w:hAnsi="Times New Roman" w:cs="Times New Roman"/>
          <w:noProof/>
          <w:sz w:val="24"/>
          <w:szCs w:val="24"/>
        </w:rPr>
      </w:pPr>
      <w:r w:rsidRPr="00366AE7">
        <w:rPr>
          <w:rFonts w:ascii="Times New Roman" w:eastAsiaTheme="minorEastAsia" w:hAnsi="Times New Roman" w:cs="Times New Roman"/>
          <w:noProof/>
          <w:sz w:val="24"/>
          <w:szCs w:val="24"/>
        </w:rPr>
        <w:t xml:space="preserve">Iwan Suprijanto. (2002). Rumah tradisional osing konsep ruang dan bentuk. </w:t>
      </w:r>
      <w:r w:rsidRPr="00366AE7">
        <w:rPr>
          <w:rFonts w:ascii="Times New Roman" w:eastAsiaTheme="minorEastAsia" w:hAnsi="Times New Roman" w:cs="Times New Roman"/>
          <w:i/>
          <w:iCs/>
          <w:noProof/>
          <w:sz w:val="24"/>
          <w:szCs w:val="24"/>
        </w:rPr>
        <w:t>DIMENSI (Jurnal Teknik Arsitektur)</w:t>
      </w:r>
      <w:r w:rsidRPr="00366AE7">
        <w:rPr>
          <w:rFonts w:ascii="Times New Roman" w:eastAsiaTheme="minorEastAsia" w:hAnsi="Times New Roman" w:cs="Times New Roman"/>
          <w:noProof/>
          <w:sz w:val="24"/>
          <w:szCs w:val="24"/>
        </w:rPr>
        <w:t xml:space="preserve">, </w:t>
      </w:r>
      <w:r w:rsidRPr="00366AE7">
        <w:rPr>
          <w:rFonts w:ascii="Times New Roman" w:eastAsiaTheme="minorEastAsia" w:hAnsi="Times New Roman" w:cs="Times New Roman"/>
          <w:i/>
          <w:iCs/>
          <w:noProof/>
          <w:sz w:val="24"/>
          <w:szCs w:val="24"/>
        </w:rPr>
        <w:t>30</w:t>
      </w:r>
      <w:r w:rsidRPr="00366AE7">
        <w:rPr>
          <w:rFonts w:ascii="Times New Roman" w:eastAsiaTheme="minorEastAsia" w:hAnsi="Times New Roman" w:cs="Times New Roman"/>
          <w:noProof/>
          <w:sz w:val="24"/>
          <w:szCs w:val="24"/>
        </w:rPr>
        <w:t>(1), 10–20.http://puslit2.petra.ac.id/ejournal/index.php/ars/article/view/15762</w:t>
      </w:r>
    </w:p>
    <w:p w14:paraId="20895ED9" w14:textId="77777777" w:rsidR="00366AE7" w:rsidRPr="00366AE7" w:rsidRDefault="00366AE7" w:rsidP="00366AE7">
      <w:pPr>
        <w:widowControl w:val="0"/>
        <w:autoSpaceDE w:val="0"/>
        <w:autoSpaceDN w:val="0"/>
        <w:adjustRightInd w:val="0"/>
        <w:spacing w:before="240"/>
        <w:ind w:left="480" w:hanging="480"/>
        <w:rPr>
          <w:rFonts w:ascii="Times New Roman" w:eastAsiaTheme="minorEastAsia" w:hAnsi="Times New Roman" w:cs="Times New Roman"/>
          <w:noProof/>
          <w:sz w:val="24"/>
          <w:szCs w:val="24"/>
        </w:rPr>
      </w:pPr>
      <w:r w:rsidRPr="00366AE7">
        <w:rPr>
          <w:rFonts w:ascii="Times New Roman" w:eastAsiaTheme="minorEastAsia" w:hAnsi="Times New Roman" w:cs="Times New Roman"/>
          <w:noProof/>
          <w:sz w:val="24"/>
          <w:szCs w:val="24"/>
        </w:rPr>
        <w:t xml:space="preserve">Kahija, K. (2019). </w:t>
      </w:r>
      <w:r w:rsidRPr="00366AE7">
        <w:rPr>
          <w:rFonts w:ascii="Times New Roman" w:eastAsiaTheme="minorEastAsia" w:hAnsi="Times New Roman" w:cs="Times New Roman"/>
          <w:i/>
          <w:iCs/>
          <w:noProof/>
          <w:sz w:val="24"/>
          <w:szCs w:val="24"/>
        </w:rPr>
        <w:t xml:space="preserve">Penelitian </w:t>
      </w:r>
      <w:r w:rsidRPr="00366AE7">
        <w:rPr>
          <w:rFonts w:ascii="Times New Roman" w:eastAsiaTheme="minorEastAsia" w:hAnsi="Times New Roman" w:cs="Times New Roman"/>
          <w:i/>
          <w:iCs/>
          <w:noProof/>
          <w:sz w:val="24"/>
          <w:szCs w:val="24"/>
        </w:rPr>
        <w:t>fenomenologis jalan memahami pengalaman hidup</w:t>
      </w:r>
      <w:r w:rsidRPr="00366AE7">
        <w:rPr>
          <w:rFonts w:ascii="Times New Roman" w:eastAsiaTheme="minorEastAsia" w:hAnsi="Times New Roman" w:cs="Times New Roman"/>
          <w:noProof/>
          <w:sz w:val="24"/>
          <w:szCs w:val="24"/>
        </w:rPr>
        <w:t xml:space="preserve"> (3rd ed.). PT. Kanisius.</w:t>
      </w:r>
    </w:p>
    <w:p w14:paraId="510866B3" w14:textId="77777777" w:rsidR="00366AE7" w:rsidRPr="00366AE7" w:rsidRDefault="00366AE7" w:rsidP="00366AE7">
      <w:pPr>
        <w:widowControl w:val="0"/>
        <w:autoSpaceDE w:val="0"/>
        <w:autoSpaceDN w:val="0"/>
        <w:adjustRightInd w:val="0"/>
        <w:spacing w:before="240"/>
        <w:ind w:left="480" w:hanging="480"/>
        <w:rPr>
          <w:rFonts w:ascii="Times New Roman" w:eastAsiaTheme="minorEastAsia" w:hAnsi="Times New Roman" w:cs="Times New Roman"/>
          <w:noProof/>
          <w:sz w:val="24"/>
          <w:szCs w:val="24"/>
        </w:rPr>
      </w:pPr>
      <w:r w:rsidRPr="00366AE7">
        <w:rPr>
          <w:rFonts w:ascii="Times New Roman" w:eastAsiaTheme="minorEastAsia" w:hAnsi="Times New Roman" w:cs="Times New Roman"/>
          <w:noProof/>
          <w:sz w:val="24"/>
          <w:szCs w:val="24"/>
        </w:rPr>
        <w:t xml:space="preserve">Moleong, Lexi J. (2012). </w:t>
      </w:r>
      <w:r w:rsidRPr="00366AE7">
        <w:rPr>
          <w:rFonts w:ascii="Times New Roman" w:eastAsiaTheme="minorEastAsia" w:hAnsi="Times New Roman" w:cs="Times New Roman"/>
          <w:i/>
          <w:iCs/>
          <w:noProof/>
          <w:sz w:val="24"/>
          <w:szCs w:val="24"/>
        </w:rPr>
        <w:t xml:space="preserve">Metodologi penelitian kualitatif. </w:t>
      </w:r>
      <w:r w:rsidRPr="00366AE7">
        <w:rPr>
          <w:rFonts w:ascii="Times New Roman" w:eastAsiaTheme="minorEastAsia" w:hAnsi="Times New Roman" w:cs="Times New Roman"/>
          <w:noProof/>
          <w:sz w:val="24"/>
          <w:szCs w:val="24"/>
        </w:rPr>
        <w:t>Bandung: Remaja Rosdakarya.</w:t>
      </w:r>
    </w:p>
    <w:p w14:paraId="4A58BFE3" w14:textId="77777777" w:rsidR="00366AE7" w:rsidRPr="00366AE7" w:rsidRDefault="00366AE7" w:rsidP="00366AE7">
      <w:pPr>
        <w:widowControl w:val="0"/>
        <w:autoSpaceDE w:val="0"/>
        <w:autoSpaceDN w:val="0"/>
        <w:adjustRightInd w:val="0"/>
        <w:spacing w:before="240"/>
        <w:ind w:left="480" w:hanging="480"/>
        <w:rPr>
          <w:rFonts w:ascii="Times New Roman" w:eastAsiaTheme="minorEastAsia" w:hAnsi="Times New Roman" w:cs="Times New Roman"/>
          <w:noProof/>
          <w:sz w:val="24"/>
          <w:szCs w:val="24"/>
        </w:rPr>
      </w:pPr>
      <w:r w:rsidRPr="00366AE7">
        <w:rPr>
          <w:rFonts w:ascii="Times New Roman" w:eastAsiaTheme="minorEastAsia" w:hAnsi="Times New Roman" w:cs="Times New Roman"/>
          <w:noProof/>
          <w:sz w:val="24"/>
          <w:szCs w:val="24"/>
        </w:rPr>
        <w:t xml:space="preserve">Mudhana, I. M. P., Purnomo, M. H., Mardi, S., &amp; Nugroho, S. (2007). </w:t>
      </w:r>
      <w:r w:rsidRPr="00366AE7">
        <w:rPr>
          <w:rFonts w:ascii="Times New Roman" w:eastAsiaTheme="minorEastAsia" w:hAnsi="Times New Roman" w:cs="Times New Roman"/>
          <w:i/>
          <w:iCs/>
          <w:noProof/>
          <w:sz w:val="24"/>
          <w:szCs w:val="24"/>
        </w:rPr>
        <w:t>Simulasi pergerakan evakuasi bencana tsunami menggunakan algoritma boids dan pathfinding movement of the tsunami</w:t>
      </w:r>
      <w:r w:rsidRPr="00366AE7">
        <w:rPr>
          <w:rFonts w:ascii="Times New Roman" w:eastAsiaTheme="minorEastAsia" w:hAnsi="Times New Roman" w:cs="Times New Roman"/>
          <w:noProof/>
          <w:sz w:val="24"/>
          <w:szCs w:val="24"/>
        </w:rPr>
        <w:t>. 198–204.</w:t>
      </w:r>
    </w:p>
    <w:p w14:paraId="49C63FA8" w14:textId="77777777" w:rsidR="00366AE7" w:rsidRPr="00366AE7" w:rsidRDefault="00366AE7" w:rsidP="00366AE7">
      <w:pPr>
        <w:widowControl w:val="0"/>
        <w:autoSpaceDE w:val="0"/>
        <w:autoSpaceDN w:val="0"/>
        <w:adjustRightInd w:val="0"/>
        <w:spacing w:before="240"/>
        <w:ind w:left="480" w:hanging="480"/>
        <w:rPr>
          <w:rFonts w:ascii="Times New Roman" w:eastAsiaTheme="minorEastAsia" w:hAnsi="Times New Roman" w:cs="Times New Roman"/>
          <w:noProof/>
          <w:sz w:val="24"/>
          <w:szCs w:val="24"/>
        </w:rPr>
      </w:pPr>
      <w:r w:rsidRPr="00366AE7">
        <w:rPr>
          <w:rFonts w:ascii="Times New Roman" w:eastAsiaTheme="minorEastAsia" w:hAnsi="Times New Roman" w:cs="Times New Roman"/>
          <w:noProof/>
          <w:sz w:val="24"/>
          <w:szCs w:val="24"/>
        </w:rPr>
        <w:t xml:space="preserve">Paryoko, V. G. P. J. (2015). </w:t>
      </w:r>
      <w:r w:rsidRPr="00366AE7">
        <w:rPr>
          <w:rFonts w:ascii="Times New Roman" w:eastAsiaTheme="minorEastAsia" w:hAnsi="Times New Roman" w:cs="Times New Roman"/>
          <w:i/>
          <w:iCs/>
          <w:noProof/>
          <w:sz w:val="24"/>
          <w:szCs w:val="24"/>
        </w:rPr>
        <w:t>Perancangan rumah susun dengan pendekatan simbiosis ruang pada tempat tinggal dulu dan kini (studi kasus: Kediri)</w:t>
      </w:r>
      <w:r w:rsidRPr="00366AE7">
        <w:rPr>
          <w:rFonts w:ascii="Times New Roman" w:eastAsiaTheme="minorEastAsia" w:hAnsi="Times New Roman" w:cs="Times New Roman"/>
          <w:noProof/>
          <w:sz w:val="24"/>
          <w:szCs w:val="24"/>
        </w:rPr>
        <w:t>. http://repository.its.ac.id/62871/</w:t>
      </w:r>
    </w:p>
    <w:p w14:paraId="5584E1DA" w14:textId="77777777" w:rsidR="00366AE7" w:rsidRPr="00366AE7" w:rsidRDefault="00366AE7" w:rsidP="00366AE7">
      <w:pPr>
        <w:widowControl w:val="0"/>
        <w:autoSpaceDE w:val="0"/>
        <w:autoSpaceDN w:val="0"/>
        <w:adjustRightInd w:val="0"/>
        <w:spacing w:before="240"/>
        <w:ind w:left="480" w:hanging="480"/>
        <w:rPr>
          <w:rFonts w:ascii="Times New Roman" w:eastAsiaTheme="minorEastAsia" w:hAnsi="Times New Roman" w:cs="Times New Roman"/>
          <w:noProof/>
          <w:sz w:val="24"/>
          <w:szCs w:val="24"/>
        </w:rPr>
      </w:pPr>
      <w:r w:rsidRPr="00366AE7">
        <w:rPr>
          <w:rFonts w:ascii="Times New Roman" w:eastAsiaTheme="minorEastAsia" w:hAnsi="Times New Roman" w:cs="Times New Roman"/>
          <w:noProof/>
          <w:sz w:val="24"/>
          <w:szCs w:val="24"/>
        </w:rPr>
        <w:t xml:space="preserve">Poerwandari, E. Kristi. (2005). </w:t>
      </w:r>
      <w:r w:rsidRPr="00366AE7">
        <w:rPr>
          <w:rFonts w:ascii="Times New Roman" w:eastAsiaTheme="minorEastAsia" w:hAnsi="Times New Roman" w:cs="Times New Roman"/>
          <w:i/>
          <w:iCs/>
          <w:noProof/>
          <w:sz w:val="24"/>
          <w:szCs w:val="24"/>
        </w:rPr>
        <w:t xml:space="preserve">Pendekatan kualitatif dalam penelitian psikologi. </w:t>
      </w:r>
      <w:r w:rsidRPr="00366AE7">
        <w:rPr>
          <w:rFonts w:ascii="Times New Roman" w:eastAsiaTheme="minorEastAsia" w:hAnsi="Times New Roman" w:cs="Times New Roman"/>
          <w:noProof/>
          <w:sz w:val="24"/>
          <w:szCs w:val="24"/>
        </w:rPr>
        <w:t>Jakarta: Lembaga Pengembangan Sarana Pengukuran dan Pendidikan Psikologi Fakultas Psikologi UI.</w:t>
      </w:r>
    </w:p>
    <w:p w14:paraId="65D94F85" w14:textId="77777777" w:rsidR="00366AE7" w:rsidRPr="00366AE7" w:rsidRDefault="00366AE7" w:rsidP="00366AE7">
      <w:pPr>
        <w:widowControl w:val="0"/>
        <w:autoSpaceDE w:val="0"/>
        <w:autoSpaceDN w:val="0"/>
        <w:adjustRightInd w:val="0"/>
        <w:spacing w:before="240"/>
        <w:ind w:left="480" w:hanging="480"/>
        <w:rPr>
          <w:rFonts w:ascii="Times New Roman" w:eastAsiaTheme="minorEastAsia" w:hAnsi="Times New Roman" w:cs="Times New Roman"/>
          <w:noProof/>
          <w:sz w:val="24"/>
          <w:szCs w:val="24"/>
        </w:rPr>
      </w:pPr>
      <w:r w:rsidRPr="00366AE7">
        <w:rPr>
          <w:rFonts w:ascii="Times New Roman" w:eastAsiaTheme="minorEastAsia" w:hAnsi="Times New Roman" w:cs="Times New Roman"/>
          <w:noProof/>
          <w:sz w:val="24"/>
          <w:szCs w:val="24"/>
        </w:rPr>
        <w:t xml:space="preserve">Saville-Smith, Kay, Denise Bijoux, &amp; Katja, L. (2011). </w:t>
      </w:r>
      <w:r w:rsidRPr="00366AE7">
        <w:rPr>
          <w:rFonts w:ascii="Times New Roman" w:eastAsiaTheme="minorEastAsia" w:hAnsi="Times New Roman" w:cs="Times New Roman"/>
          <w:i/>
          <w:iCs/>
          <w:noProof/>
          <w:sz w:val="24"/>
          <w:szCs w:val="24"/>
        </w:rPr>
        <w:t>Building for sustainable homes in sustainable neighbourhoods</w:t>
      </w:r>
      <w:r w:rsidRPr="00366AE7">
        <w:rPr>
          <w:rFonts w:ascii="Times New Roman" w:eastAsiaTheme="minorEastAsia" w:hAnsi="Times New Roman" w:cs="Times New Roman"/>
          <w:noProof/>
          <w:sz w:val="24"/>
          <w:szCs w:val="24"/>
        </w:rPr>
        <w:t>. New Zealand : CRESA.</w:t>
      </w:r>
    </w:p>
    <w:p w14:paraId="5CCC8DA9" w14:textId="77777777" w:rsidR="00366AE7" w:rsidRPr="00366AE7" w:rsidRDefault="00366AE7" w:rsidP="00366AE7">
      <w:pPr>
        <w:widowControl w:val="0"/>
        <w:autoSpaceDE w:val="0"/>
        <w:autoSpaceDN w:val="0"/>
        <w:adjustRightInd w:val="0"/>
        <w:spacing w:before="240"/>
        <w:ind w:left="480" w:hanging="480"/>
        <w:rPr>
          <w:rFonts w:ascii="Times New Roman" w:eastAsiaTheme="minorEastAsia" w:hAnsi="Times New Roman" w:cs="Times New Roman"/>
          <w:noProof/>
          <w:sz w:val="24"/>
          <w:szCs w:val="24"/>
        </w:rPr>
      </w:pPr>
      <w:r w:rsidRPr="00366AE7">
        <w:rPr>
          <w:rFonts w:ascii="Times New Roman" w:eastAsiaTheme="minorEastAsia" w:hAnsi="Times New Roman" w:cs="Times New Roman"/>
          <w:noProof/>
          <w:sz w:val="24"/>
          <w:szCs w:val="24"/>
        </w:rPr>
        <w:t xml:space="preserve">Setiyaning, K. A., &amp; Yusman, F. (2014). </w:t>
      </w:r>
      <w:r w:rsidRPr="00366AE7">
        <w:rPr>
          <w:rFonts w:ascii="Times New Roman" w:eastAsiaTheme="minorEastAsia" w:hAnsi="Times New Roman" w:cs="Times New Roman"/>
          <w:i/>
          <w:iCs/>
          <w:noProof/>
          <w:sz w:val="24"/>
          <w:szCs w:val="24"/>
        </w:rPr>
        <w:t>Kajian faktor yang memengaruhi warga tetap tinggal di perumahan rawan longsor (studi kasus : perumahan bukit manyaran permai)</w:t>
      </w:r>
      <w:r w:rsidRPr="00366AE7">
        <w:rPr>
          <w:rFonts w:ascii="Times New Roman" w:eastAsiaTheme="minorEastAsia" w:hAnsi="Times New Roman" w:cs="Times New Roman"/>
          <w:noProof/>
          <w:sz w:val="24"/>
          <w:szCs w:val="24"/>
        </w:rPr>
        <w:t xml:space="preserve">. </w:t>
      </w:r>
      <w:r w:rsidRPr="00366AE7">
        <w:rPr>
          <w:rFonts w:ascii="Times New Roman" w:eastAsiaTheme="minorEastAsia" w:hAnsi="Times New Roman" w:cs="Times New Roman"/>
          <w:i/>
          <w:iCs/>
          <w:noProof/>
          <w:sz w:val="24"/>
          <w:szCs w:val="24"/>
        </w:rPr>
        <w:t>3</w:t>
      </w:r>
      <w:r w:rsidRPr="00366AE7">
        <w:rPr>
          <w:rFonts w:ascii="Times New Roman" w:eastAsiaTheme="minorEastAsia" w:hAnsi="Times New Roman" w:cs="Times New Roman"/>
          <w:noProof/>
          <w:sz w:val="24"/>
          <w:szCs w:val="24"/>
        </w:rPr>
        <w:t>(4), 708–718.</w:t>
      </w:r>
    </w:p>
    <w:p w14:paraId="2E637F43" w14:textId="77777777" w:rsidR="00366AE7" w:rsidRPr="00366AE7" w:rsidRDefault="00366AE7" w:rsidP="00366AE7">
      <w:pPr>
        <w:widowControl w:val="0"/>
        <w:autoSpaceDE w:val="0"/>
        <w:autoSpaceDN w:val="0"/>
        <w:adjustRightInd w:val="0"/>
        <w:spacing w:before="240"/>
        <w:ind w:left="480" w:hanging="480"/>
        <w:rPr>
          <w:rFonts w:ascii="Times New Roman" w:eastAsiaTheme="minorEastAsia" w:hAnsi="Times New Roman" w:cs="Times New Roman"/>
          <w:noProof/>
          <w:sz w:val="24"/>
          <w:szCs w:val="24"/>
        </w:rPr>
      </w:pPr>
      <w:r w:rsidRPr="00366AE7">
        <w:rPr>
          <w:rFonts w:ascii="Times New Roman" w:eastAsiaTheme="minorEastAsia" w:hAnsi="Times New Roman" w:cs="Times New Roman"/>
          <w:noProof/>
          <w:sz w:val="24"/>
          <w:szCs w:val="24"/>
        </w:rPr>
        <w:lastRenderedPageBreak/>
        <w:t xml:space="preserve">Smith, J. (2014). </w:t>
      </w:r>
      <w:r w:rsidRPr="00366AE7">
        <w:rPr>
          <w:rFonts w:ascii="Times New Roman" w:eastAsiaTheme="minorEastAsia" w:hAnsi="Times New Roman" w:cs="Times New Roman"/>
          <w:i/>
          <w:iCs/>
          <w:noProof/>
          <w:sz w:val="24"/>
          <w:szCs w:val="24"/>
        </w:rPr>
        <w:t>Psikologi kualitatif panduan praktis metode riset</w:t>
      </w:r>
      <w:r w:rsidRPr="00366AE7">
        <w:rPr>
          <w:rFonts w:ascii="Times New Roman" w:eastAsiaTheme="minorEastAsia" w:hAnsi="Times New Roman" w:cs="Times New Roman"/>
          <w:noProof/>
          <w:sz w:val="24"/>
          <w:szCs w:val="24"/>
        </w:rPr>
        <w:t xml:space="preserve"> (2nd ed.). Pustaka Pelajar.</w:t>
      </w:r>
    </w:p>
    <w:p w14:paraId="3A15F246" w14:textId="77777777" w:rsidR="00366AE7" w:rsidRPr="00366AE7" w:rsidRDefault="00366AE7" w:rsidP="00366AE7">
      <w:pPr>
        <w:widowControl w:val="0"/>
        <w:autoSpaceDE w:val="0"/>
        <w:autoSpaceDN w:val="0"/>
        <w:adjustRightInd w:val="0"/>
        <w:spacing w:before="240"/>
        <w:ind w:left="480" w:hanging="480"/>
        <w:rPr>
          <w:rFonts w:ascii="Times New Roman" w:eastAsiaTheme="minorEastAsia" w:hAnsi="Times New Roman" w:cs="Times New Roman"/>
          <w:noProof/>
          <w:sz w:val="24"/>
          <w:szCs w:val="24"/>
        </w:rPr>
      </w:pPr>
      <w:r w:rsidRPr="00366AE7">
        <w:rPr>
          <w:rFonts w:ascii="Times New Roman" w:eastAsiaTheme="minorEastAsia" w:hAnsi="Times New Roman" w:cs="Times New Roman"/>
          <w:noProof/>
          <w:sz w:val="24"/>
          <w:szCs w:val="24"/>
        </w:rPr>
        <w:t xml:space="preserve">Sugiyono., (2013). </w:t>
      </w:r>
      <w:r w:rsidRPr="00366AE7">
        <w:rPr>
          <w:rFonts w:ascii="Times New Roman" w:eastAsiaTheme="minorEastAsia" w:hAnsi="Times New Roman" w:cs="Times New Roman"/>
          <w:i/>
          <w:iCs/>
          <w:noProof/>
          <w:sz w:val="24"/>
          <w:szCs w:val="24"/>
        </w:rPr>
        <w:t xml:space="preserve">Metode Penelitian Kualitatif, dan R&amp;D. </w:t>
      </w:r>
      <w:r w:rsidRPr="00366AE7">
        <w:rPr>
          <w:rFonts w:ascii="Times New Roman" w:eastAsiaTheme="minorEastAsia" w:hAnsi="Times New Roman" w:cs="Times New Roman"/>
          <w:noProof/>
          <w:sz w:val="24"/>
          <w:szCs w:val="24"/>
        </w:rPr>
        <w:t>Bandung: Alfabeta.</w:t>
      </w:r>
    </w:p>
    <w:p w14:paraId="76FC4576" w14:textId="77777777" w:rsidR="00366AE7" w:rsidRPr="00366AE7" w:rsidRDefault="00366AE7" w:rsidP="00366AE7">
      <w:pPr>
        <w:widowControl w:val="0"/>
        <w:autoSpaceDE w:val="0"/>
        <w:autoSpaceDN w:val="0"/>
        <w:adjustRightInd w:val="0"/>
        <w:spacing w:before="240"/>
        <w:ind w:left="480" w:hanging="480"/>
        <w:rPr>
          <w:rFonts w:ascii="Times New Roman" w:eastAsiaTheme="minorEastAsia" w:hAnsi="Times New Roman" w:cs="Times New Roman"/>
          <w:noProof/>
          <w:sz w:val="24"/>
          <w:szCs w:val="24"/>
        </w:rPr>
      </w:pPr>
      <w:r w:rsidRPr="00366AE7">
        <w:rPr>
          <w:rFonts w:ascii="Times New Roman" w:eastAsiaTheme="minorEastAsia" w:hAnsi="Times New Roman" w:cs="Times New Roman"/>
          <w:noProof/>
          <w:sz w:val="24"/>
          <w:szCs w:val="24"/>
        </w:rPr>
        <w:t xml:space="preserve">Supartoyo, Cecep Sulaiman,  dan D. J. (2014). Kelas tektonik sesar palu koro, Sulawesi Tengah. </w:t>
      </w:r>
      <w:r w:rsidRPr="00366AE7">
        <w:rPr>
          <w:rFonts w:ascii="Times New Roman" w:eastAsiaTheme="minorEastAsia" w:hAnsi="Times New Roman" w:cs="Times New Roman"/>
          <w:i/>
          <w:iCs/>
          <w:noProof/>
          <w:sz w:val="24"/>
          <w:szCs w:val="24"/>
        </w:rPr>
        <w:t>Jurnal Lingkungan Dan Bencana Geologi</w:t>
      </w:r>
      <w:r w:rsidRPr="00366AE7">
        <w:rPr>
          <w:rFonts w:ascii="Times New Roman" w:eastAsiaTheme="minorEastAsia" w:hAnsi="Times New Roman" w:cs="Times New Roman"/>
          <w:noProof/>
          <w:sz w:val="24"/>
          <w:szCs w:val="24"/>
        </w:rPr>
        <w:t xml:space="preserve">, </w:t>
      </w:r>
      <w:r w:rsidRPr="00366AE7">
        <w:rPr>
          <w:rFonts w:ascii="Times New Roman" w:eastAsiaTheme="minorEastAsia" w:hAnsi="Times New Roman" w:cs="Times New Roman"/>
          <w:i/>
          <w:iCs/>
          <w:noProof/>
          <w:sz w:val="24"/>
          <w:szCs w:val="24"/>
        </w:rPr>
        <w:t>5</w:t>
      </w:r>
      <w:r w:rsidRPr="00366AE7">
        <w:rPr>
          <w:rFonts w:ascii="Times New Roman" w:eastAsiaTheme="minorEastAsia" w:hAnsi="Times New Roman" w:cs="Times New Roman"/>
          <w:noProof/>
          <w:sz w:val="24"/>
          <w:szCs w:val="24"/>
        </w:rPr>
        <w:t>(2), 112. http://jlbg.geologi.esdm.go.id/index.php/jlbg/article/view/68/71</w:t>
      </w:r>
    </w:p>
    <w:p w14:paraId="4701BE7F" w14:textId="77777777" w:rsidR="00366AE7" w:rsidRPr="00366AE7" w:rsidRDefault="00366AE7" w:rsidP="00366AE7">
      <w:pPr>
        <w:widowControl w:val="0"/>
        <w:autoSpaceDE w:val="0"/>
        <w:autoSpaceDN w:val="0"/>
        <w:adjustRightInd w:val="0"/>
        <w:spacing w:before="240"/>
        <w:ind w:left="480" w:hanging="480"/>
        <w:rPr>
          <w:rFonts w:ascii="Times New Roman" w:eastAsiaTheme="minorEastAsia" w:hAnsi="Times New Roman" w:cs="Times New Roman"/>
          <w:noProof/>
          <w:sz w:val="24"/>
        </w:rPr>
      </w:pPr>
      <w:r w:rsidRPr="00366AE7">
        <w:rPr>
          <w:rFonts w:ascii="Times New Roman" w:eastAsiaTheme="minorEastAsia" w:hAnsi="Times New Roman" w:cs="Times New Roman"/>
          <w:noProof/>
          <w:sz w:val="24"/>
        </w:rPr>
        <w:t xml:space="preserve">Supartoyo dan Surono, 2008, </w:t>
      </w:r>
      <w:r w:rsidRPr="00366AE7">
        <w:rPr>
          <w:rFonts w:ascii="Times New Roman" w:eastAsiaTheme="minorEastAsia" w:hAnsi="Times New Roman" w:cs="Times New Roman"/>
          <w:i/>
          <w:iCs/>
          <w:noProof/>
          <w:sz w:val="24"/>
        </w:rPr>
        <w:t>Katalog Gempa bumi Merusak di Indonesia Tahun 1629 – 2007</w:t>
      </w:r>
      <w:r w:rsidRPr="00366AE7">
        <w:rPr>
          <w:rFonts w:ascii="Times New Roman" w:eastAsiaTheme="minorEastAsia" w:hAnsi="Times New Roman" w:cs="Times New Roman"/>
          <w:noProof/>
          <w:sz w:val="24"/>
        </w:rPr>
        <w:t>, Pusat Vul- kanologi dan Mitigasi Bencana Geologi, Bandung.</w:t>
      </w:r>
    </w:p>
    <w:p w14:paraId="28F5E714" w14:textId="77777777" w:rsidR="00366AE7" w:rsidRPr="00366AE7" w:rsidRDefault="00366AE7" w:rsidP="00366AE7">
      <w:pPr>
        <w:widowControl w:val="0"/>
        <w:autoSpaceDE w:val="0"/>
        <w:autoSpaceDN w:val="0"/>
        <w:adjustRightInd w:val="0"/>
        <w:spacing w:before="240"/>
        <w:ind w:left="480" w:hanging="480"/>
        <w:rPr>
          <w:rFonts w:ascii="Times New Roman" w:eastAsiaTheme="minorEastAsia" w:hAnsi="Times New Roman" w:cs="Times New Roman"/>
          <w:noProof/>
          <w:sz w:val="24"/>
        </w:rPr>
      </w:pPr>
      <w:r w:rsidRPr="00366AE7">
        <w:rPr>
          <w:rFonts w:ascii="Times New Roman" w:eastAsiaTheme="minorEastAsia" w:hAnsi="Times New Roman" w:cs="Times New Roman"/>
          <w:noProof/>
          <w:sz w:val="24"/>
        </w:rPr>
        <w:t>Undang-Undang RI No. 1 Tahun 2011 Tentang Perumahan dan Permukiman</w:t>
      </w:r>
    </w:p>
    <w:p w14:paraId="7CAEB50A" w14:textId="77777777" w:rsidR="00366AE7" w:rsidRPr="00366AE7" w:rsidRDefault="00366AE7" w:rsidP="00366AE7">
      <w:pPr>
        <w:widowControl w:val="0"/>
        <w:autoSpaceDE w:val="0"/>
        <w:autoSpaceDN w:val="0"/>
        <w:adjustRightInd w:val="0"/>
        <w:spacing w:before="240"/>
        <w:ind w:left="480" w:hanging="480"/>
        <w:rPr>
          <w:rFonts w:ascii="Times New Roman" w:eastAsiaTheme="minorEastAsia" w:hAnsi="Times New Roman" w:cs="Times New Roman"/>
          <w:noProof/>
          <w:sz w:val="24"/>
        </w:rPr>
      </w:pPr>
      <w:r w:rsidRPr="00366AE7">
        <w:rPr>
          <w:rFonts w:ascii="Times New Roman" w:eastAsiaTheme="minorEastAsia" w:hAnsi="Times New Roman" w:cs="Times New Roman"/>
          <w:noProof/>
          <w:sz w:val="24"/>
        </w:rPr>
        <w:t>Undang-Undang RI No. 24 Tahun 2017 Tentang Bencana Alam</w:t>
      </w:r>
    </w:p>
    <w:p w14:paraId="55644B79" w14:textId="77777777" w:rsidR="00366AE7" w:rsidRPr="00366AE7" w:rsidRDefault="00366AE7" w:rsidP="00366AE7">
      <w:pPr>
        <w:widowControl w:val="0"/>
        <w:autoSpaceDE w:val="0"/>
        <w:autoSpaceDN w:val="0"/>
        <w:adjustRightInd w:val="0"/>
        <w:spacing w:before="240"/>
        <w:ind w:left="480" w:hanging="480"/>
        <w:rPr>
          <w:rFonts w:ascii="Times New Roman" w:eastAsiaTheme="minorEastAsia" w:hAnsi="Times New Roman" w:cs="Times New Roman"/>
          <w:noProof/>
          <w:sz w:val="24"/>
        </w:rPr>
      </w:pPr>
    </w:p>
    <w:p w14:paraId="03B05121" w14:textId="77777777" w:rsidR="00366AE7" w:rsidRPr="00366AE7" w:rsidRDefault="00366AE7" w:rsidP="00366AE7">
      <w:pPr>
        <w:widowControl w:val="0"/>
        <w:autoSpaceDE w:val="0"/>
        <w:autoSpaceDN w:val="0"/>
        <w:adjustRightInd w:val="0"/>
        <w:spacing w:before="240"/>
        <w:ind w:left="480" w:hanging="480"/>
        <w:rPr>
          <w:rFonts w:ascii="Times New Roman" w:eastAsiaTheme="minorEastAsia" w:hAnsi="Times New Roman" w:cs="Times New Roman"/>
          <w:noProof/>
          <w:sz w:val="24"/>
        </w:rPr>
      </w:pPr>
    </w:p>
    <w:p w14:paraId="70FC1E33" w14:textId="6126D53F" w:rsidR="00186843" w:rsidRPr="000712D8" w:rsidRDefault="00366AE7" w:rsidP="00366AE7">
      <w:pPr>
        <w:ind w:left="567" w:hanging="567"/>
        <w:rPr>
          <w:rFonts w:ascii="Times New Roman" w:hAnsi="Times New Roman"/>
          <w:sz w:val="24"/>
          <w:szCs w:val="24"/>
        </w:rPr>
      </w:pPr>
      <w:r w:rsidRPr="00366AE7">
        <w:rPr>
          <w:rFonts w:ascii="Times New Roman" w:eastAsiaTheme="minorEastAsia" w:hAnsi="Times New Roman" w:cs="Times New Roman"/>
          <w:b/>
          <w:bCs/>
          <w:sz w:val="24"/>
          <w:szCs w:val="24"/>
        </w:rPr>
        <w:fldChar w:fldCharType="end"/>
      </w:r>
    </w:p>
    <w:p w14:paraId="131F86EA" w14:textId="77777777" w:rsidR="00D90B7F" w:rsidRPr="00D90B7F" w:rsidRDefault="00D90B7F" w:rsidP="00D90B7F">
      <w:pPr>
        <w:rPr>
          <w:rFonts w:ascii="Times New Roman" w:hAnsi="Times New Roman" w:cs="Times New Roman"/>
          <w:b/>
          <w:sz w:val="24"/>
        </w:rPr>
      </w:pPr>
    </w:p>
    <w:sectPr w:rsidR="00D90B7F" w:rsidRPr="00D90B7F" w:rsidSect="00D90B7F">
      <w:type w:val="continuous"/>
      <w:pgSz w:w="12240" w:h="15840"/>
      <w:pgMar w:top="2268" w:right="1701" w:bottom="1701" w:left="226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C337C"/>
    <w:multiLevelType w:val="hybridMultilevel"/>
    <w:tmpl w:val="3B0208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143AD"/>
    <w:multiLevelType w:val="hybridMultilevel"/>
    <w:tmpl w:val="6B365C20"/>
    <w:lvl w:ilvl="0" w:tplc="9B3605D8">
      <w:start w:val="1"/>
      <w:numFmt w:val="lowerLetter"/>
      <w:lvlText w:val="%1."/>
      <w:lvlJc w:val="left"/>
      <w:pPr>
        <w:ind w:left="1458" w:hanging="360"/>
      </w:pPr>
      <w:rPr>
        <w:rFonts w:hint="default"/>
      </w:rPr>
    </w:lvl>
    <w:lvl w:ilvl="1" w:tplc="04090019" w:tentative="1">
      <w:start w:val="1"/>
      <w:numFmt w:val="lowerLetter"/>
      <w:lvlText w:val="%2."/>
      <w:lvlJc w:val="left"/>
      <w:pPr>
        <w:ind w:left="2178" w:hanging="360"/>
      </w:pPr>
    </w:lvl>
    <w:lvl w:ilvl="2" w:tplc="0409001B" w:tentative="1">
      <w:start w:val="1"/>
      <w:numFmt w:val="lowerRoman"/>
      <w:lvlText w:val="%3."/>
      <w:lvlJc w:val="right"/>
      <w:pPr>
        <w:ind w:left="2898" w:hanging="180"/>
      </w:pPr>
    </w:lvl>
    <w:lvl w:ilvl="3" w:tplc="0409000F" w:tentative="1">
      <w:start w:val="1"/>
      <w:numFmt w:val="decimal"/>
      <w:lvlText w:val="%4."/>
      <w:lvlJc w:val="left"/>
      <w:pPr>
        <w:ind w:left="3618" w:hanging="360"/>
      </w:pPr>
    </w:lvl>
    <w:lvl w:ilvl="4" w:tplc="04090019" w:tentative="1">
      <w:start w:val="1"/>
      <w:numFmt w:val="lowerLetter"/>
      <w:lvlText w:val="%5."/>
      <w:lvlJc w:val="left"/>
      <w:pPr>
        <w:ind w:left="4338" w:hanging="360"/>
      </w:pPr>
    </w:lvl>
    <w:lvl w:ilvl="5" w:tplc="0409001B" w:tentative="1">
      <w:start w:val="1"/>
      <w:numFmt w:val="lowerRoman"/>
      <w:lvlText w:val="%6."/>
      <w:lvlJc w:val="right"/>
      <w:pPr>
        <w:ind w:left="5058" w:hanging="180"/>
      </w:pPr>
    </w:lvl>
    <w:lvl w:ilvl="6" w:tplc="0409000F" w:tentative="1">
      <w:start w:val="1"/>
      <w:numFmt w:val="decimal"/>
      <w:lvlText w:val="%7."/>
      <w:lvlJc w:val="left"/>
      <w:pPr>
        <w:ind w:left="5778" w:hanging="360"/>
      </w:pPr>
    </w:lvl>
    <w:lvl w:ilvl="7" w:tplc="04090019" w:tentative="1">
      <w:start w:val="1"/>
      <w:numFmt w:val="lowerLetter"/>
      <w:lvlText w:val="%8."/>
      <w:lvlJc w:val="left"/>
      <w:pPr>
        <w:ind w:left="6498" w:hanging="360"/>
      </w:pPr>
    </w:lvl>
    <w:lvl w:ilvl="8" w:tplc="0409001B" w:tentative="1">
      <w:start w:val="1"/>
      <w:numFmt w:val="lowerRoman"/>
      <w:lvlText w:val="%9."/>
      <w:lvlJc w:val="right"/>
      <w:pPr>
        <w:ind w:left="721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07"/>
    <w:rsid w:val="00002765"/>
    <w:rsid w:val="00003BA3"/>
    <w:rsid w:val="00003E3A"/>
    <w:rsid w:val="00011BB5"/>
    <w:rsid w:val="000433B7"/>
    <w:rsid w:val="000712D8"/>
    <w:rsid w:val="000C0C6D"/>
    <w:rsid w:val="0010566C"/>
    <w:rsid w:val="00186843"/>
    <w:rsid w:val="001943D3"/>
    <w:rsid w:val="001A66E1"/>
    <w:rsid w:val="002116CC"/>
    <w:rsid w:val="0021381A"/>
    <w:rsid w:val="002250A2"/>
    <w:rsid w:val="0023067F"/>
    <w:rsid w:val="002A1B5E"/>
    <w:rsid w:val="002B692E"/>
    <w:rsid w:val="002D2B3A"/>
    <w:rsid w:val="003361A3"/>
    <w:rsid w:val="00366AE7"/>
    <w:rsid w:val="0038399C"/>
    <w:rsid w:val="00386EEC"/>
    <w:rsid w:val="003B2106"/>
    <w:rsid w:val="003B7B99"/>
    <w:rsid w:val="003E4C2E"/>
    <w:rsid w:val="00434BA5"/>
    <w:rsid w:val="004A670B"/>
    <w:rsid w:val="004D6870"/>
    <w:rsid w:val="00503DC1"/>
    <w:rsid w:val="00523936"/>
    <w:rsid w:val="00540A8B"/>
    <w:rsid w:val="0057316C"/>
    <w:rsid w:val="00584760"/>
    <w:rsid w:val="006051C6"/>
    <w:rsid w:val="00617D59"/>
    <w:rsid w:val="0062359F"/>
    <w:rsid w:val="00695947"/>
    <w:rsid w:val="006A4FBF"/>
    <w:rsid w:val="006B6365"/>
    <w:rsid w:val="006E5B76"/>
    <w:rsid w:val="006F3C70"/>
    <w:rsid w:val="0070148E"/>
    <w:rsid w:val="00713A51"/>
    <w:rsid w:val="00747740"/>
    <w:rsid w:val="00752766"/>
    <w:rsid w:val="007532FC"/>
    <w:rsid w:val="007633E4"/>
    <w:rsid w:val="007763D1"/>
    <w:rsid w:val="00791D8C"/>
    <w:rsid w:val="007C60B4"/>
    <w:rsid w:val="007E423F"/>
    <w:rsid w:val="008451EA"/>
    <w:rsid w:val="00847ABC"/>
    <w:rsid w:val="00863F10"/>
    <w:rsid w:val="008B635A"/>
    <w:rsid w:val="008C1480"/>
    <w:rsid w:val="00977AC9"/>
    <w:rsid w:val="0098508F"/>
    <w:rsid w:val="009D548B"/>
    <w:rsid w:val="00A14264"/>
    <w:rsid w:val="00A4156C"/>
    <w:rsid w:val="00A81F52"/>
    <w:rsid w:val="00AF2FCE"/>
    <w:rsid w:val="00B17005"/>
    <w:rsid w:val="00B21986"/>
    <w:rsid w:val="00B352AA"/>
    <w:rsid w:val="00B4488D"/>
    <w:rsid w:val="00B81829"/>
    <w:rsid w:val="00B821A2"/>
    <w:rsid w:val="00BA2194"/>
    <w:rsid w:val="00BC369B"/>
    <w:rsid w:val="00C361A4"/>
    <w:rsid w:val="00C40D53"/>
    <w:rsid w:val="00C828BF"/>
    <w:rsid w:val="00CA1DFA"/>
    <w:rsid w:val="00CB4379"/>
    <w:rsid w:val="00CF7E07"/>
    <w:rsid w:val="00D608DF"/>
    <w:rsid w:val="00D84CDC"/>
    <w:rsid w:val="00D90B7F"/>
    <w:rsid w:val="00D95969"/>
    <w:rsid w:val="00DA1EDA"/>
    <w:rsid w:val="00DB3811"/>
    <w:rsid w:val="00E25EEE"/>
    <w:rsid w:val="00E54E30"/>
    <w:rsid w:val="00E72BE0"/>
    <w:rsid w:val="00E80D87"/>
    <w:rsid w:val="00E87D07"/>
    <w:rsid w:val="00EA486D"/>
    <w:rsid w:val="00EB1229"/>
    <w:rsid w:val="00EF0035"/>
    <w:rsid w:val="00F0056D"/>
    <w:rsid w:val="00F13F07"/>
    <w:rsid w:val="00F803B7"/>
    <w:rsid w:val="00F82886"/>
    <w:rsid w:val="00FE15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A5771"/>
  <w15:docId w15:val="{31FDEFAB-8CF3-452B-9BB8-DA40CD8E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5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870"/>
    <w:rPr>
      <w:rFonts w:cs="Times New Roman"/>
      <w:color w:val="0000FF" w:themeColor="hyperlink"/>
      <w:u w:val="single"/>
    </w:rPr>
  </w:style>
  <w:style w:type="paragraph" w:customStyle="1" w:styleId="ListParagraph1">
    <w:name w:val="List Paragraph1"/>
    <w:basedOn w:val="Normal"/>
    <w:uiPriority w:val="34"/>
    <w:qFormat/>
    <w:rsid w:val="00A14264"/>
    <w:pPr>
      <w:spacing w:after="160" w:line="259" w:lineRule="auto"/>
      <w:ind w:left="720"/>
      <w:contextualSpacing/>
      <w:jc w:val="left"/>
    </w:pPr>
    <w:rPr>
      <w:rFonts w:ascii="Calibri" w:eastAsia="Calibri" w:hAnsi="Calibri" w:cs="Times New Roman"/>
    </w:rPr>
  </w:style>
  <w:style w:type="paragraph" w:styleId="ListParagraph">
    <w:name w:val="List Paragraph"/>
    <w:basedOn w:val="Normal"/>
    <w:uiPriority w:val="34"/>
    <w:qFormat/>
    <w:rsid w:val="00863F10"/>
    <w:pPr>
      <w:ind w:left="720"/>
      <w:contextualSpacing/>
    </w:pPr>
  </w:style>
  <w:style w:type="character" w:styleId="UnresolvedMention">
    <w:name w:val="Unresolved Mention"/>
    <w:basedOn w:val="DefaultParagraphFont"/>
    <w:uiPriority w:val="99"/>
    <w:semiHidden/>
    <w:unhideWhenUsed/>
    <w:rsid w:val="003E4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66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de.putro@gmail.com" TargetMode="External"/><Relationship Id="rId5" Type="http://schemas.openxmlformats.org/officeDocument/2006/relationships/hyperlink" Target="mailto:alde.putro@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11</Pages>
  <Words>4081</Words>
  <Characters>23266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Alde Saputro</dc:creator>
  <cp:lastModifiedBy>Alde</cp:lastModifiedBy>
  <cp:revision>25</cp:revision>
  <dcterms:created xsi:type="dcterms:W3CDTF">2020-04-29T03:38:00Z</dcterms:created>
  <dcterms:modified xsi:type="dcterms:W3CDTF">2020-08-23T09:46:00Z</dcterms:modified>
</cp:coreProperties>
</file>