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681" w:right="701"/>
        <w:jc w:val="center"/>
      </w:pPr>
      <w:r>
        <w:rPr/>
        <w:t>HUBUNGAN ANTARA DUKUNGAN SOSIAL ORANG TUA DENGAN KESEJAHTERAAN PSIKOLOGIS PADA REMAJA</w:t>
      </w:r>
    </w:p>
    <w:p>
      <w:pPr>
        <w:pStyle w:val="BodyText"/>
        <w:spacing w:before="3"/>
        <w:ind w:left="0"/>
        <w:jc w:val="left"/>
        <w:rPr>
          <w:b/>
          <w:sz w:val="21"/>
        </w:rPr>
      </w:pPr>
    </w:p>
    <w:p>
      <w:pPr>
        <w:spacing w:line="237" w:lineRule="auto" w:before="1"/>
        <w:ind w:left="681" w:right="702" w:firstLine="0"/>
        <w:jc w:val="center"/>
        <w:rPr>
          <w:b/>
          <w:i/>
          <w:sz w:val="24"/>
        </w:rPr>
      </w:pPr>
      <w:r>
        <w:rPr>
          <w:b/>
          <w:i/>
          <w:sz w:val="24"/>
        </w:rPr>
        <w:t>THE RELATIONSHIP BETWEEN SOCIAL SUPPORT OF PARENTS WITH </w:t>
      </w:r>
      <w:r>
        <w:rPr>
          <w:b/>
          <w:i/>
          <w:sz w:val="24"/>
        </w:rPr>
        <w:t>PSYCHOLOGICAL WELL-BEING IN ADOLESCENTS</w:t>
      </w:r>
    </w:p>
    <w:p>
      <w:pPr>
        <w:spacing w:line="237" w:lineRule="auto" w:before="158"/>
        <w:ind w:left="1876" w:right="1898" w:firstLine="4"/>
        <w:jc w:val="center"/>
        <w:rPr>
          <w:sz w:val="24"/>
        </w:rPr>
      </w:pPr>
      <w:r>
        <w:rPr>
          <w:b/>
          <w:sz w:val="24"/>
        </w:rPr>
        <w:t>Easterina Paska Imaniar</w:t>
      </w:r>
      <w:r>
        <w:rPr>
          <w:b/>
          <w:position w:val="8"/>
          <w:sz w:val="16"/>
        </w:rPr>
        <w:t>1 </w:t>
      </w:r>
      <w:r>
        <w:rPr>
          <w:b/>
          <w:sz w:val="24"/>
        </w:rPr>
        <w:t>, Triana Noor Edwina</w:t>
      </w:r>
      <w:r>
        <w:rPr>
          <w:b/>
          <w:position w:val="8"/>
          <w:sz w:val="16"/>
        </w:rPr>
        <w:t>2 </w:t>
      </w:r>
      <w:r>
        <w:rPr>
          <w:sz w:val="24"/>
        </w:rPr>
        <w:t>Fakultas Psikologi Universitas Mercu Buana Yogyakarta </w:t>
      </w:r>
      <w:hyperlink r:id="rId5">
        <w:r>
          <w:rPr>
            <w:color w:val="0462C1"/>
            <w:sz w:val="24"/>
            <w:u w:val="single" w:color="0462C1"/>
          </w:rPr>
          <w:t>Easterinapaskaimaniar98@gmail.com</w:t>
        </w:r>
      </w:hyperlink>
    </w:p>
    <w:p>
      <w:pPr>
        <w:pStyle w:val="BodyText"/>
        <w:spacing w:before="0"/>
        <w:ind w:left="0"/>
        <w:jc w:val="left"/>
        <w:rPr>
          <w:sz w:val="20"/>
        </w:rPr>
      </w:pPr>
    </w:p>
    <w:p>
      <w:pPr>
        <w:pStyle w:val="BodyText"/>
        <w:spacing w:before="11"/>
        <w:ind w:left="0"/>
        <w:jc w:val="left"/>
        <w:rPr>
          <w:sz w:val="20"/>
        </w:rPr>
      </w:pPr>
    </w:p>
    <w:p>
      <w:pPr>
        <w:pStyle w:val="Heading1"/>
        <w:spacing w:before="90"/>
        <w:ind w:left="681" w:right="695"/>
        <w:jc w:val="center"/>
      </w:pPr>
      <w:r>
        <w:rPr/>
        <w:t>ABSTRAK</w:t>
      </w:r>
    </w:p>
    <w:p>
      <w:pPr>
        <w:pStyle w:val="BodyText"/>
        <w:spacing w:before="3"/>
        <w:ind w:left="0"/>
        <w:jc w:val="left"/>
        <w:rPr>
          <w:b/>
          <w:sz w:val="25"/>
        </w:rPr>
      </w:pPr>
    </w:p>
    <w:p>
      <w:pPr>
        <w:pStyle w:val="BodyText"/>
        <w:spacing w:before="0"/>
        <w:ind w:right="115"/>
      </w:pPr>
      <w:r>
        <w:rPr/>
        <w:t>Penelitian ini bertujuan untuk mengetahui hubungan antara dukungan sosial orang tua dengan kesejahteraan</w:t>
      </w:r>
      <w:r>
        <w:rPr>
          <w:spacing w:val="-5"/>
        </w:rPr>
        <w:t> </w:t>
      </w:r>
      <w:r>
        <w:rPr/>
        <w:t>psikologis</w:t>
      </w:r>
      <w:r>
        <w:rPr>
          <w:spacing w:val="-2"/>
        </w:rPr>
        <w:t> </w:t>
      </w:r>
      <w:r>
        <w:rPr/>
        <w:t>pada</w:t>
      </w:r>
      <w:r>
        <w:rPr>
          <w:spacing w:val="-6"/>
        </w:rPr>
        <w:t> </w:t>
      </w:r>
      <w:r>
        <w:rPr/>
        <w:t>remaja.</w:t>
      </w:r>
      <w:r>
        <w:rPr>
          <w:spacing w:val="-5"/>
        </w:rPr>
        <w:t> </w:t>
      </w:r>
      <w:r>
        <w:rPr/>
        <w:t>Hipotesis yang</w:t>
      </w:r>
      <w:r>
        <w:rPr>
          <w:spacing w:val="-6"/>
        </w:rPr>
        <w:t> </w:t>
      </w:r>
      <w:r>
        <w:rPr/>
        <w:t>diajukan</w:t>
      </w:r>
      <w:r>
        <w:rPr>
          <w:spacing w:val="-5"/>
        </w:rPr>
        <w:t> </w:t>
      </w:r>
      <w:r>
        <w:rPr/>
        <w:t>dalam</w:t>
      </w:r>
      <w:r>
        <w:rPr>
          <w:spacing w:val="-4"/>
        </w:rPr>
        <w:t> </w:t>
      </w:r>
      <w:r>
        <w:rPr/>
        <w:t>penelitian</w:t>
      </w:r>
      <w:r>
        <w:rPr>
          <w:spacing w:val="-5"/>
        </w:rPr>
        <w:t> </w:t>
      </w:r>
      <w:r>
        <w:rPr/>
        <w:t>ini</w:t>
      </w:r>
      <w:r>
        <w:rPr>
          <w:spacing w:val="-3"/>
        </w:rPr>
        <w:t> </w:t>
      </w:r>
      <w:r>
        <w:rPr/>
        <w:t>adalah</w:t>
      </w:r>
      <w:r>
        <w:rPr>
          <w:spacing w:val="-5"/>
        </w:rPr>
        <w:t> </w:t>
      </w:r>
      <w:r>
        <w:rPr/>
        <w:t>ada hubungan yang positif antara dukungan sosial orang tua dengan kesejahteraan psikologis</w:t>
      </w:r>
      <w:r>
        <w:rPr>
          <w:spacing w:val="-32"/>
        </w:rPr>
        <w:t> </w:t>
      </w:r>
      <w:r>
        <w:rPr/>
        <w:t>pada remaja. Subjek dalam penelitian ini berjumlah 73 orang, yaitu remaja berusia 18 – 21 tahun. Metode pengumpulan data dalam penelitian ini menggunakan skala dukungan sosial orang</w:t>
      </w:r>
      <w:r>
        <w:rPr>
          <w:spacing w:val="-42"/>
        </w:rPr>
        <w:t> </w:t>
      </w:r>
      <w:r>
        <w:rPr/>
        <w:t>tua dan skala kesejahteraan psikologis. Hasil analisis data dengan uji korelasi </w:t>
      </w:r>
      <w:r>
        <w:rPr>
          <w:i/>
        </w:rPr>
        <w:t>Product Moment </w:t>
      </w:r>
      <w:r>
        <w:rPr/>
        <w:t>korelasi</w:t>
      </w:r>
      <w:r>
        <w:rPr>
          <w:spacing w:val="-16"/>
        </w:rPr>
        <w:t> </w:t>
      </w:r>
      <w:r>
        <w:rPr/>
        <w:t>antara</w:t>
      </w:r>
      <w:r>
        <w:rPr>
          <w:spacing w:val="-17"/>
        </w:rPr>
        <w:t> </w:t>
      </w:r>
      <w:r>
        <w:rPr/>
        <w:t>dukungan</w:t>
      </w:r>
      <w:r>
        <w:rPr>
          <w:spacing w:val="-13"/>
        </w:rPr>
        <w:t> </w:t>
      </w:r>
      <w:r>
        <w:rPr/>
        <w:t>sosial</w:t>
      </w:r>
      <w:r>
        <w:rPr>
          <w:spacing w:val="-14"/>
        </w:rPr>
        <w:t> </w:t>
      </w:r>
      <w:r>
        <w:rPr/>
        <w:t>orang</w:t>
      </w:r>
      <w:r>
        <w:rPr>
          <w:spacing w:val="-18"/>
        </w:rPr>
        <w:t> </w:t>
      </w:r>
      <w:r>
        <w:rPr/>
        <w:t>tua</w:t>
      </w:r>
      <w:r>
        <w:rPr>
          <w:spacing w:val="-15"/>
        </w:rPr>
        <w:t> </w:t>
      </w:r>
      <w:r>
        <w:rPr/>
        <w:t>dengan</w:t>
      </w:r>
      <w:r>
        <w:rPr>
          <w:spacing w:val="-16"/>
        </w:rPr>
        <w:t> </w:t>
      </w:r>
      <w:r>
        <w:rPr/>
        <w:t>kesejahteraan</w:t>
      </w:r>
      <w:r>
        <w:rPr>
          <w:spacing w:val="-15"/>
        </w:rPr>
        <w:t> </w:t>
      </w:r>
      <w:r>
        <w:rPr/>
        <w:t>psikologis</w:t>
      </w:r>
      <w:r>
        <w:rPr>
          <w:spacing w:val="-15"/>
        </w:rPr>
        <w:t> </w:t>
      </w:r>
      <w:r>
        <w:rPr/>
        <w:t>adalah</w:t>
      </w:r>
      <w:r>
        <w:rPr>
          <w:spacing w:val="-11"/>
        </w:rPr>
        <w:t> </w:t>
      </w:r>
      <w:r>
        <w:rPr>
          <w:b/>
        </w:rPr>
        <w:t>(rxy)</w:t>
      </w:r>
      <w:r>
        <w:rPr>
          <w:b/>
          <w:spacing w:val="-17"/>
        </w:rPr>
        <w:t> </w:t>
      </w:r>
      <w:r>
        <w:rPr>
          <w:b/>
        </w:rPr>
        <w:t>=</w:t>
      </w:r>
      <w:r>
        <w:rPr>
          <w:b/>
          <w:spacing w:val="-15"/>
        </w:rPr>
        <w:t> </w:t>
      </w:r>
      <w:r>
        <w:rPr>
          <w:b/>
        </w:rPr>
        <w:t>0.666 dengan</w:t>
      </w:r>
      <w:r>
        <w:rPr>
          <w:b/>
          <w:spacing w:val="-9"/>
        </w:rPr>
        <w:t> </w:t>
      </w:r>
      <w:r>
        <w:rPr>
          <w:b/>
        </w:rPr>
        <w:t>p</w:t>
      </w:r>
      <w:r>
        <w:rPr>
          <w:b/>
          <w:spacing w:val="-10"/>
        </w:rPr>
        <w:t> </w:t>
      </w:r>
      <w:r>
        <w:rPr>
          <w:b/>
        </w:rPr>
        <w:t>=</w:t>
      </w:r>
      <w:r>
        <w:rPr>
          <w:b/>
          <w:spacing w:val="-9"/>
        </w:rPr>
        <w:t> </w:t>
      </w:r>
      <w:r>
        <w:rPr>
          <w:b/>
        </w:rPr>
        <w:t>0.000</w:t>
      </w:r>
      <w:r>
        <w:rPr>
          <w:b/>
          <w:spacing w:val="-10"/>
        </w:rPr>
        <w:t> </w:t>
      </w:r>
      <w:r>
        <w:rPr>
          <w:b/>
        </w:rPr>
        <w:t>(p&lt;0.01)</w:t>
      </w:r>
      <w:r>
        <w:rPr>
          <w:b/>
          <w:spacing w:val="-6"/>
        </w:rPr>
        <w:t> </w:t>
      </w:r>
      <w:r>
        <w:rPr/>
        <w:t>yang</w:t>
      </w:r>
      <w:r>
        <w:rPr>
          <w:spacing w:val="-11"/>
        </w:rPr>
        <w:t> </w:t>
      </w:r>
      <w:r>
        <w:rPr/>
        <w:t>berarti</w:t>
      </w:r>
      <w:r>
        <w:rPr>
          <w:spacing w:val="-9"/>
        </w:rPr>
        <w:t> </w:t>
      </w:r>
      <w:r>
        <w:rPr/>
        <w:t>ada</w:t>
      </w:r>
      <w:r>
        <w:rPr>
          <w:spacing w:val="-10"/>
        </w:rPr>
        <w:t> </w:t>
      </w:r>
      <w:r>
        <w:rPr/>
        <w:t>korelasi</w:t>
      </w:r>
      <w:r>
        <w:rPr>
          <w:spacing w:val="-7"/>
        </w:rPr>
        <w:t> </w:t>
      </w:r>
      <w:r>
        <w:rPr/>
        <w:t>yang</w:t>
      </w:r>
      <w:r>
        <w:rPr>
          <w:spacing w:val="-11"/>
        </w:rPr>
        <w:t> </w:t>
      </w:r>
      <w:r>
        <w:rPr/>
        <w:t>positif</w:t>
      </w:r>
      <w:r>
        <w:rPr>
          <w:spacing w:val="-9"/>
        </w:rPr>
        <w:t> </w:t>
      </w:r>
      <w:r>
        <w:rPr/>
        <w:t>antara</w:t>
      </w:r>
      <w:r>
        <w:rPr>
          <w:spacing w:val="-10"/>
        </w:rPr>
        <w:t> </w:t>
      </w:r>
      <w:r>
        <w:rPr/>
        <w:t>dukungan</w:t>
      </w:r>
      <w:r>
        <w:rPr>
          <w:spacing w:val="-10"/>
        </w:rPr>
        <w:t> </w:t>
      </w:r>
      <w:r>
        <w:rPr/>
        <w:t>sosial</w:t>
      </w:r>
      <w:r>
        <w:rPr>
          <w:spacing w:val="-8"/>
        </w:rPr>
        <w:t> </w:t>
      </w:r>
      <w:r>
        <w:rPr/>
        <w:t>orang tua dengan kesejahteraan psikologis, sehingga hipotesis diterima. Koefisien determinasi (R</w:t>
      </w:r>
      <w:r>
        <w:rPr>
          <w:vertAlign w:val="superscript"/>
        </w:rPr>
        <w:t>2</w:t>
      </w:r>
      <w:r>
        <w:rPr>
          <w:vertAlign w:val="baseline"/>
        </w:rPr>
        <w:t>) menunjukkan bahwa dukungan sosial orang tua terhadap kesejahteraan psikologis berkontribusi sebesar 44,4 % dan 55,6 % berasal dari faktor lain. Faktor-faktor lain tersebut yang mempengaruhi kesejahteraan psikologis diantaranya seperti harga diri, religiusitas, optimisme, memaafkan, </w:t>
      </w:r>
      <w:r>
        <w:rPr>
          <w:i/>
          <w:vertAlign w:val="baseline"/>
        </w:rPr>
        <w:t>mindfulness, </w:t>
      </w:r>
      <w:r>
        <w:rPr>
          <w:vertAlign w:val="baseline"/>
        </w:rPr>
        <w:t>perfeksionis, </w:t>
      </w:r>
      <w:r>
        <w:rPr>
          <w:i/>
          <w:vertAlign w:val="baseline"/>
        </w:rPr>
        <w:t>self-compassion</w:t>
      </w:r>
      <w:r>
        <w:rPr>
          <w:vertAlign w:val="baseline"/>
        </w:rPr>
        <w:t>, usia, perbedaan jenis kelamin, dan perbedaan</w:t>
      </w:r>
      <w:r>
        <w:rPr>
          <w:spacing w:val="1"/>
          <w:vertAlign w:val="baseline"/>
        </w:rPr>
        <w:t> </w:t>
      </w:r>
      <w:r>
        <w:rPr>
          <w:vertAlign w:val="baseline"/>
        </w:rPr>
        <w:t>budaya.</w:t>
      </w:r>
    </w:p>
    <w:p>
      <w:pPr>
        <w:pStyle w:val="BodyText"/>
        <w:spacing w:before="6"/>
        <w:ind w:left="0"/>
        <w:jc w:val="left"/>
      </w:pPr>
    </w:p>
    <w:p>
      <w:pPr>
        <w:pStyle w:val="Heading1"/>
        <w:jc w:val="both"/>
      </w:pPr>
      <w:r>
        <w:rPr/>
        <w:t>Kata kunci:dukungan sosial orang tua, kesejahteraan psikologis,remaja.</w:t>
      </w:r>
    </w:p>
    <w:p>
      <w:pPr>
        <w:pStyle w:val="BodyText"/>
        <w:spacing w:before="0"/>
        <w:ind w:left="0"/>
        <w:jc w:val="left"/>
        <w:rPr>
          <w:b/>
          <w:sz w:val="26"/>
        </w:rPr>
      </w:pPr>
    </w:p>
    <w:p>
      <w:pPr>
        <w:pStyle w:val="BodyText"/>
        <w:spacing w:before="2"/>
        <w:ind w:left="0"/>
        <w:jc w:val="left"/>
        <w:rPr>
          <w:b/>
          <w:sz w:val="22"/>
        </w:rPr>
      </w:pPr>
    </w:p>
    <w:p>
      <w:pPr>
        <w:spacing w:before="0"/>
        <w:ind w:left="681" w:right="695" w:firstLine="0"/>
        <w:jc w:val="center"/>
        <w:rPr>
          <w:b/>
          <w:i/>
          <w:sz w:val="24"/>
        </w:rPr>
      </w:pPr>
      <w:r>
        <w:rPr>
          <w:b/>
          <w:i/>
          <w:sz w:val="24"/>
        </w:rPr>
        <w:t>ABSTRACT</w:t>
      </w:r>
    </w:p>
    <w:p>
      <w:pPr>
        <w:spacing w:before="130"/>
        <w:ind w:left="100" w:right="112" w:firstLine="0"/>
        <w:jc w:val="both"/>
        <w:rPr>
          <w:i/>
          <w:sz w:val="24"/>
        </w:rPr>
      </w:pPr>
      <w:r>
        <w:rPr>
          <w:i/>
          <w:sz w:val="24"/>
        </w:rPr>
        <w:t>This study aims to determine the relationship between peer social support and self-confidence </w:t>
      </w:r>
      <w:r>
        <w:rPr>
          <w:i/>
          <w:sz w:val="24"/>
        </w:rPr>
        <w:t>in early adolescents. The hypothesis proposed in this study is that there is a positive relationship</w:t>
      </w:r>
      <w:r>
        <w:rPr>
          <w:i/>
          <w:spacing w:val="-17"/>
          <w:sz w:val="24"/>
        </w:rPr>
        <w:t> </w:t>
      </w:r>
      <w:r>
        <w:rPr>
          <w:i/>
          <w:sz w:val="24"/>
        </w:rPr>
        <w:t>between</w:t>
      </w:r>
      <w:r>
        <w:rPr>
          <w:i/>
          <w:spacing w:val="-16"/>
          <w:sz w:val="24"/>
        </w:rPr>
        <w:t> </w:t>
      </w:r>
      <w:r>
        <w:rPr>
          <w:i/>
          <w:sz w:val="24"/>
        </w:rPr>
        <w:t>peer</w:t>
      </w:r>
      <w:r>
        <w:rPr>
          <w:i/>
          <w:spacing w:val="-16"/>
          <w:sz w:val="24"/>
        </w:rPr>
        <w:t> </w:t>
      </w:r>
      <w:r>
        <w:rPr>
          <w:i/>
          <w:sz w:val="24"/>
        </w:rPr>
        <w:t>social</w:t>
      </w:r>
      <w:r>
        <w:rPr>
          <w:i/>
          <w:spacing w:val="-15"/>
          <w:sz w:val="24"/>
        </w:rPr>
        <w:t> </w:t>
      </w:r>
      <w:r>
        <w:rPr>
          <w:i/>
          <w:sz w:val="24"/>
        </w:rPr>
        <w:t>support</w:t>
      </w:r>
      <w:r>
        <w:rPr>
          <w:i/>
          <w:spacing w:val="-15"/>
          <w:sz w:val="24"/>
        </w:rPr>
        <w:t> </w:t>
      </w:r>
      <w:r>
        <w:rPr>
          <w:i/>
          <w:sz w:val="24"/>
        </w:rPr>
        <w:t>and</w:t>
      </w:r>
      <w:r>
        <w:rPr>
          <w:i/>
          <w:spacing w:val="-16"/>
          <w:sz w:val="24"/>
        </w:rPr>
        <w:t> </w:t>
      </w:r>
      <w:r>
        <w:rPr>
          <w:i/>
          <w:sz w:val="24"/>
        </w:rPr>
        <w:t>confidence</w:t>
      </w:r>
      <w:r>
        <w:rPr>
          <w:i/>
          <w:spacing w:val="-17"/>
          <w:sz w:val="24"/>
        </w:rPr>
        <w:t> </w:t>
      </w:r>
      <w:r>
        <w:rPr>
          <w:i/>
          <w:sz w:val="24"/>
        </w:rPr>
        <w:t>in</w:t>
      </w:r>
      <w:r>
        <w:rPr>
          <w:i/>
          <w:spacing w:val="-15"/>
          <w:sz w:val="24"/>
        </w:rPr>
        <w:t> </w:t>
      </w:r>
      <w:r>
        <w:rPr>
          <w:i/>
          <w:sz w:val="24"/>
        </w:rPr>
        <w:t>early</w:t>
      </w:r>
      <w:r>
        <w:rPr>
          <w:i/>
          <w:spacing w:val="-16"/>
          <w:sz w:val="24"/>
        </w:rPr>
        <w:t> </w:t>
      </w:r>
      <w:r>
        <w:rPr>
          <w:i/>
          <w:sz w:val="24"/>
        </w:rPr>
        <w:t>adolescents</w:t>
      </w:r>
      <w:r>
        <w:rPr>
          <w:i/>
          <w:spacing w:val="-16"/>
          <w:sz w:val="24"/>
        </w:rPr>
        <w:t> </w:t>
      </w:r>
      <w:r>
        <w:rPr>
          <w:i/>
          <w:sz w:val="24"/>
        </w:rPr>
        <w:t>aged</w:t>
      </w:r>
      <w:r>
        <w:rPr>
          <w:i/>
          <w:spacing w:val="-16"/>
          <w:sz w:val="24"/>
        </w:rPr>
        <w:t> </w:t>
      </w:r>
      <w:r>
        <w:rPr>
          <w:i/>
          <w:sz w:val="24"/>
        </w:rPr>
        <w:t>12-15</w:t>
      </w:r>
      <w:r>
        <w:rPr>
          <w:i/>
          <w:spacing w:val="-16"/>
          <w:sz w:val="24"/>
        </w:rPr>
        <w:t> </w:t>
      </w:r>
      <w:r>
        <w:rPr>
          <w:i/>
          <w:sz w:val="24"/>
        </w:rPr>
        <w:t>years. The data collection method in this study uses a peer support scale and a self-confidence</w:t>
      </w:r>
      <w:r>
        <w:rPr>
          <w:i/>
          <w:spacing w:val="-43"/>
          <w:sz w:val="24"/>
        </w:rPr>
        <w:t> </w:t>
      </w:r>
      <w:r>
        <w:rPr>
          <w:i/>
          <w:sz w:val="24"/>
        </w:rPr>
        <w:t>scale. The results of data analysis with Product Moment correlation test correlation between social support of parents with psychological well-being is </w:t>
      </w:r>
      <w:r>
        <w:rPr>
          <w:b/>
          <w:i/>
          <w:sz w:val="24"/>
        </w:rPr>
        <w:t>(rxy) = 0.666 </w:t>
      </w:r>
      <w:r>
        <w:rPr>
          <w:i/>
          <w:sz w:val="24"/>
        </w:rPr>
        <w:t>with </w:t>
      </w:r>
      <w:r>
        <w:rPr>
          <w:b/>
          <w:i/>
          <w:sz w:val="24"/>
        </w:rPr>
        <w:t>p = 0.000 (p &lt;0.01) </w:t>
      </w:r>
      <w:r>
        <w:rPr>
          <w:i/>
          <w:sz w:val="24"/>
        </w:rPr>
        <w:t>which means there is a positive correlation between social support of parents with </w:t>
      </w:r>
      <w:r>
        <w:rPr>
          <w:i/>
          <w:sz w:val="24"/>
        </w:rPr>
        <w:t>psychological well-being, so the hypothesis is accepted . The coefficient of determination (R</w:t>
      </w:r>
      <w:r>
        <w:rPr>
          <w:i/>
          <w:sz w:val="24"/>
          <w:vertAlign w:val="superscript"/>
        </w:rPr>
        <w:t>2</w:t>
      </w:r>
      <w:r>
        <w:rPr>
          <w:i/>
          <w:sz w:val="24"/>
          <w:vertAlign w:val="baseline"/>
        </w:rPr>
        <w:t>) shows that parents' social support for psychological well-being contributed 44.4% and 55.6% came from other factors. Other factors that influence psychological well-being include self- esteem, religiosity, optimism, forgiveness, mindfulness, perfectionism, self-compassion, age, gender differences, and cultural</w:t>
      </w:r>
      <w:r>
        <w:rPr>
          <w:i/>
          <w:spacing w:val="-1"/>
          <w:sz w:val="24"/>
          <w:vertAlign w:val="baseline"/>
        </w:rPr>
        <w:t> </w:t>
      </w:r>
      <w:r>
        <w:rPr>
          <w:i/>
          <w:sz w:val="24"/>
          <w:vertAlign w:val="baseline"/>
        </w:rPr>
        <w:t>differences.</w:t>
      </w:r>
    </w:p>
    <w:p>
      <w:pPr>
        <w:pStyle w:val="BodyText"/>
        <w:spacing w:before="6"/>
        <w:ind w:left="0"/>
        <w:jc w:val="left"/>
        <w:rPr>
          <w:i/>
        </w:rPr>
      </w:pPr>
    </w:p>
    <w:p>
      <w:pPr>
        <w:spacing w:before="0"/>
        <w:ind w:left="100" w:right="0" w:firstLine="0"/>
        <w:jc w:val="both"/>
        <w:rPr>
          <w:b/>
          <w:i/>
          <w:sz w:val="24"/>
        </w:rPr>
      </w:pPr>
      <w:r>
        <w:rPr>
          <w:b/>
          <w:i/>
          <w:sz w:val="24"/>
        </w:rPr>
        <w:t>Keywords: social support of parents, psychological well-being, adolescents.</w:t>
      </w:r>
    </w:p>
    <w:p>
      <w:pPr>
        <w:spacing w:after="0"/>
        <w:jc w:val="both"/>
        <w:rPr>
          <w:sz w:val="24"/>
        </w:rPr>
        <w:sectPr>
          <w:type w:val="continuous"/>
          <w:pgSz w:w="11910" w:h="16840"/>
          <w:pgMar w:top="1580" w:bottom="280" w:left="1340" w:right="1320"/>
        </w:sectPr>
      </w:pPr>
    </w:p>
    <w:p>
      <w:pPr>
        <w:pStyle w:val="Heading1"/>
        <w:spacing w:before="78"/>
      </w:pPr>
      <w:r>
        <w:rPr/>
        <w:t>PENDAHULUAN</w:t>
      </w:r>
    </w:p>
    <w:p>
      <w:pPr>
        <w:pStyle w:val="BodyText"/>
        <w:spacing w:before="156"/>
        <w:ind w:right="113" w:firstLine="719"/>
      </w:pPr>
      <w:r>
        <w:rPr/>
        <w:t>Perkembangan kepribadian pada masa remaja mempunyai arti yang khusus, namun pada</w:t>
      </w:r>
      <w:r>
        <w:rPr>
          <w:spacing w:val="-10"/>
        </w:rPr>
        <w:t> </w:t>
      </w:r>
      <w:r>
        <w:rPr/>
        <w:t>masa</w:t>
      </w:r>
      <w:r>
        <w:rPr>
          <w:spacing w:val="-10"/>
        </w:rPr>
        <w:t> </w:t>
      </w:r>
      <w:r>
        <w:rPr/>
        <w:t>remaja</w:t>
      </w:r>
      <w:r>
        <w:rPr>
          <w:spacing w:val="-10"/>
        </w:rPr>
        <w:t> </w:t>
      </w:r>
      <w:r>
        <w:rPr/>
        <w:t>itu</w:t>
      </w:r>
      <w:r>
        <w:rPr>
          <w:spacing w:val="-9"/>
        </w:rPr>
        <w:t> </w:t>
      </w:r>
      <w:r>
        <w:rPr/>
        <w:t>pula</w:t>
      </w:r>
      <w:r>
        <w:rPr>
          <w:spacing w:val="-9"/>
        </w:rPr>
        <w:t> </w:t>
      </w:r>
      <w:r>
        <w:rPr/>
        <w:t>seseorang</w:t>
      </w:r>
      <w:r>
        <w:rPr>
          <w:spacing w:val="-11"/>
        </w:rPr>
        <w:t> </w:t>
      </w:r>
      <w:r>
        <w:rPr/>
        <w:t>mempunyai</w:t>
      </w:r>
      <w:r>
        <w:rPr>
          <w:spacing w:val="-8"/>
        </w:rPr>
        <w:t> </w:t>
      </w:r>
      <w:r>
        <w:rPr/>
        <w:t>tempat</w:t>
      </w:r>
      <w:r>
        <w:rPr>
          <w:spacing w:val="-6"/>
        </w:rPr>
        <w:t> </w:t>
      </w:r>
      <w:r>
        <w:rPr/>
        <w:t>yang</w:t>
      </w:r>
      <w:r>
        <w:rPr>
          <w:spacing w:val="-11"/>
        </w:rPr>
        <w:t> </w:t>
      </w:r>
      <w:r>
        <w:rPr/>
        <w:t>tidak</w:t>
      </w:r>
      <w:r>
        <w:rPr>
          <w:spacing w:val="-9"/>
        </w:rPr>
        <w:t> </w:t>
      </w:r>
      <w:r>
        <w:rPr/>
        <w:t>jelas</w:t>
      </w:r>
      <w:r>
        <w:rPr>
          <w:spacing w:val="-8"/>
        </w:rPr>
        <w:t> </w:t>
      </w:r>
      <w:r>
        <w:rPr/>
        <w:t>atau</w:t>
      </w:r>
      <w:r>
        <w:rPr>
          <w:spacing w:val="-9"/>
        </w:rPr>
        <w:t> </w:t>
      </w:r>
      <w:r>
        <w:rPr/>
        <w:t>membingungkan dalam rangkaian proses perkembangannya (Monks, Knoers, &amp; Haditono, 2006). Hal tersebut disebabkan karena masa remaja (</w:t>
      </w:r>
      <w:r>
        <w:rPr>
          <w:i/>
        </w:rPr>
        <w:t>adolescene</w:t>
      </w:r>
      <w:r>
        <w:rPr/>
        <w:t>) merupakan masa perkembangan yang berlangsung pada masa transisi dari masa anak-anak menuju masa dewasa (King, 2010). Monks, Knoers dan Haditono (2006) juga menambahkan bahwa oleh karena remaja berada pada posisi di antara masa anak-anak dan dewasa maka remaja masih belum mampu sepenuhnya menguasai fungsi fisik dan psikisnya. Hal itu dipengaruhi oleh proses perubahan biologis, kognitif, dan sosio-emosional yang terjadi pada remaja di masa transisi (Santrock, 2002).</w:t>
      </w:r>
    </w:p>
    <w:p>
      <w:pPr>
        <w:pStyle w:val="BodyText"/>
        <w:spacing w:before="160"/>
        <w:ind w:right="114" w:firstLine="719"/>
      </w:pPr>
      <w:r>
        <w:rPr/>
        <w:t>Semua aspek perkembangan dalam masa remaja, secara global berlangsung antara umur 12 sampai 21 tahun, dengan pembagian 12-15 tahun: masa remaja awal, 15-18 tahun: masa</w:t>
      </w:r>
      <w:r>
        <w:rPr>
          <w:spacing w:val="-15"/>
        </w:rPr>
        <w:t> </w:t>
      </w:r>
      <w:r>
        <w:rPr/>
        <w:t>remaja</w:t>
      </w:r>
      <w:r>
        <w:rPr>
          <w:spacing w:val="-13"/>
        </w:rPr>
        <w:t> </w:t>
      </w:r>
      <w:r>
        <w:rPr/>
        <w:t>pertengahan,</w:t>
      </w:r>
      <w:r>
        <w:rPr>
          <w:spacing w:val="-12"/>
        </w:rPr>
        <w:t> </w:t>
      </w:r>
      <w:r>
        <w:rPr/>
        <w:t>18-21</w:t>
      </w:r>
      <w:r>
        <w:rPr>
          <w:spacing w:val="-13"/>
        </w:rPr>
        <w:t> </w:t>
      </w:r>
      <w:r>
        <w:rPr/>
        <w:t>tahun:</w:t>
      </w:r>
      <w:r>
        <w:rPr>
          <w:spacing w:val="-10"/>
        </w:rPr>
        <w:t> </w:t>
      </w:r>
      <w:r>
        <w:rPr/>
        <w:t>masa</w:t>
      </w:r>
      <w:r>
        <w:rPr>
          <w:spacing w:val="-12"/>
        </w:rPr>
        <w:t> </w:t>
      </w:r>
      <w:r>
        <w:rPr/>
        <w:t>remaja</w:t>
      </w:r>
      <w:r>
        <w:rPr>
          <w:spacing w:val="-14"/>
        </w:rPr>
        <w:t> </w:t>
      </w:r>
      <w:r>
        <w:rPr/>
        <w:t>akhir</w:t>
      </w:r>
      <w:r>
        <w:rPr>
          <w:spacing w:val="-9"/>
        </w:rPr>
        <w:t> </w:t>
      </w:r>
      <w:r>
        <w:rPr/>
        <w:t>(Monks,</w:t>
      </w:r>
      <w:r>
        <w:rPr>
          <w:spacing w:val="-10"/>
        </w:rPr>
        <w:t> </w:t>
      </w:r>
      <w:r>
        <w:rPr/>
        <w:t>Knoers,</w:t>
      </w:r>
      <w:r>
        <w:rPr>
          <w:spacing w:val="-9"/>
        </w:rPr>
        <w:t> </w:t>
      </w:r>
      <w:r>
        <w:rPr/>
        <w:t>&amp;</w:t>
      </w:r>
      <w:r>
        <w:rPr>
          <w:spacing w:val="-14"/>
        </w:rPr>
        <w:t> </w:t>
      </w:r>
      <w:r>
        <w:rPr/>
        <w:t>Haditono</w:t>
      </w:r>
      <w:r>
        <w:rPr>
          <w:spacing w:val="-11"/>
        </w:rPr>
        <w:t> </w:t>
      </w:r>
      <w:r>
        <w:rPr/>
        <w:t>2006). Pada masa remaja ini jiwa remaja adalah jiwa yang penuh gejolak (</w:t>
      </w:r>
      <w:r>
        <w:rPr>
          <w:i/>
        </w:rPr>
        <w:t>strum und drang</w:t>
      </w:r>
      <w:r>
        <w:rPr/>
        <w:t>) dan lingkungan</w:t>
      </w:r>
      <w:r>
        <w:rPr>
          <w:spacing w:val="-13"/>
        </w:rPr>
        <w:t> </w:t>
      </w:r>
      <w:r>
        <w:rPr/>
        <w:t>sosial</w:t>
      </w:r>
      <w:r>
        <w:rPr>
          <w:spacing w:val="-13"/>
        </w:rPr>
        <w:t> </w:t>
      </w:r>
      <w:r>
        <w:rPr/>
        <w:t>remaja</w:t>
      </w:r>
      <w:r>
        <w:rPr>
          <w:spacing w:val="-12"/>
        </w:rPr>
        <w:t> </w:t>
      </w:r>
      <w:r>
        <w:rPr/>
        <w:t>juga</w:t>
      </w:r>
      <w:r>
        <w:rPr>
          <w:spacing w:val="-14"/>
        </w:rPr>
        <w:t> </w:t>
      </w:r>
      <w:r>
        <w:rPr/>
        <w:t>ditandai</w:t>
      </w:r>
      <w:r>
        <w:rPr>
          <w:spacing w:val="-13"/>
        </w:rPr>
        <w:t> </w:t>
      </w:r>
      <w:r>
        <w:rPr/>
        <w:t>dengan</w:t>
      </w:r>
      <w:r>
        <w:rPr>
          <w:spacing w:val="-13"/>
        </w:rPr>
        <w:t> </w:t>
      </w:r>
      <w:r>
        <w:rPr/>
        <w:t>perubahan</w:t>
      </w:r>
      <w:r>
        <w:rPr>
          <w:spacing w:val="-13"/>
        </w:rPr>
        <w:t> </w:t>
      </w:r>
      <w:r>
        <w:rPr/>
        <w:t>sosial</w:t>
      </w:r>
      <w:r>
        <w:rPr>
          <w:spacing w:val="-8"/>
        </w:rPr>
        <w:t> </w:t>
      </w:r>
      <w:r>
        <w:rPr/>
        <w:t>yang</w:t>
      </w:r>
      <w:r>
        <w:rPr>
          <w:spacing w:val="-16"/>
        </w:rPr>
        <w:t> </w:t>
      </w:r>
      <w:r>
        <w:rPr/>
        <w:t>cepat</w:t>
      </w:r>
      <w:r>
        <w:rPr>
          <w:spacing w:val="-13"/>
        </w:rPr>
        <w:t> </w:t>
      </w:r>
      <w:r>
        <w:rPr/>
        <w:t>(khususnya</w:t>
      </w:r>
      <w:r>
        <w:rPr>
          <w:spacing w:val="-14"/>
        </w:rPr>
        <w:t> </w:t>
      </w:r>
      <w:r>
        <w:rPr/>
        <w:t>di</w:t>
      </w:r>
      <w:r>
        <w:rPr>
          <w:spacing w:val="-13"/>
        </w:rPr>
        <w:t> </w:t>
      </w:r>
      <w:r>
        <w:rPr/>
        <w:t>kota- kota dan daerah-daerah yang sudah terjangkau sarana dan prasarana komunikasi dan perhubungan) yang dapat mengakibatkan kesimpangsiuran norma (keadaan </w:t>
      </w:r>
      <w:r>
        <w:rPr>
          <w:i/>
        </w:rPr>
        <w:t>anomie</w:t>
      </w:r>
      <w:r>
        <w:rPr/>
        <w:t>). Kondisi internal dan eksternal yang sama-sama bergejolak inilah yang menyebabkan masa remaja memang</w:t>
      </w:r>
      <w:r>
        <w:rPr>
          <w:spacing w:val="-7"/>
        </w:rPr>
        <w:t> </w:t>
      </w:r>
      <w:r>
        <w:rPr/>
        <w:t>lebih</w:t>
      </w:r>
      <w:r>
        <w:rPr>
          <w:spacing w:val="-5"/>
        </w:rPr>
        <w:t> </w:t>
      </w:r>
      <w:r>
        <w:rPr/>
        <w:t>rawan</w:t>
      </w:r>
      <w:r>
        <w:rPr>
          <w:spacing w:val="-4"/>
        </w:rPr>
        <w:t> </w:t>
      </w:r>
      <w:r>
        <w:rPr/>
        <w:t>dari</w:t>
      </w:r>
      <w:r>
        <w:rPr>
          <w:spacing w:val="-3"/>
        </w:rPr>
        <w:t> </w:t>
      </w:r>
      <w:r>
        <w:rPr/>
        <w:t>pada</w:t>
      </w:r>
      <w:r>
        <w:rPr>
          <w:spacing w:val="-6"/>
        </w:rPr>
        <w:t> </w:t>
      </w:r>
      <w:r>
        <w:rPr/>
        <w:t>tahap-tahap</w:t>
      </w:r>
      <w:r>
        <w:rPr>
          <w:spacing w:val="-5"/>
        </w:rPr>
        <w:t> </w:t>
      </w:r>
      <w:r>
        <w:rPr/>
        <w:t>lain</w:t>
      </w:r>
      <w:r>
        <w:rPr>
          <w:spacing w:val="-4"/>
        </w:rPr>
        <w:t> </w:t>
      </w:r>
      <w:r>
        <w:rPr/>
        <w:t>dalam</w:t>
      </w:r>
      <w:r>
        <w:rPr>
          <w:spacing w:val="-4"/>
        </w:rPr>
        <w:t> </w:t>
      </w:r>
      <w:r>
        <w:rPr/>
        <w:t>perkembangan</w:t>
      </w:r>
      <w:r>
        <w:rPr>
          <w:spacing w:val="-5"/>
        </w:rPr>
        <w:t> </w:t>
      </w:r>
      <w:r>
        <w:rPr/>
        <w:t>jiwa</w:t>
      </w:r>
      <w:r>
        <w:rPr>
          <w:spacing w:val="-3"/>
        </w:rPr>
        <w:t> </w:t>
      </w:r>
      <w:r>
        <w:rPr/>
        <w:t>manusia</w:t>
      </w:r>
      <w:r>
        <w:rPr>
          <w:spacing w:val="-4"/>
        </w:rPr>
        <w:t> </w:t>
      </w:r>
      <w:r>
        <w:rPr/>
        <w:t>(Sarwono, 2016).</w:t>
      </w:r>
    </w:p>
    <w:p>
      <w:pPr>
        <w:pStyle w:val="BodyText"/>
        <w:ind w:right="111" w:firstLine="719"/>
      </w:pPr>
      <w:r>
        <w:rPr/>
        <w:t>Selain itu Remplein (dalam Monks, Knoers, &amp; Haditono, 2006) menyisipkan masalah yang muncul ditahap perkembangan remaja yang disebut dengan “</w:t>
      </w:r>
      <w:r>
        <w:rPr>
          <w:i/>
        </w:rPr>
        <w:t>Jugencrise</w:t>
      </w:r>
      <w:r>
        <w:rPr/>
        <w:t>” (krisis remaja) diantara masa pubertas dan </w:t>
      </w:r>
      <w:r>
        <w:rPr>
          <w:i/>
        </w:rPr>
        <w:t>adolsensi</w:t>
      </w:r>
      <w:r>
        <w:rPr/>
        <w:t>. Menurut Remplein krisis remaja adalah suatu masa dengan gejala-gejala bahaya yang menunjukan adanya penyimpangan dalam perkembangan, suatu</w:t>
      </w:r>
      <w:r>
        <w:rPr>
          <w:spacing w:val="-16"/>
        </w:rPr>
        <w:t> </w:t>
      </w:r>
      <w:r>
        <w:rPr/>
        <w:t>kesanggupan</w:t>
      </w:r>
      <w:r>
        <w:rPr>
          <w:spacing w:val="-16"/>
        </w:rPr>
        <w:t> </w:t>
      </w:r>
      <w:r>
        <w:rPr/>
        <w:t>untuk</w:t>
      </w:r>
      <w:r>
        <w:rPr>
          <w:spacing w:val="-13"/>
        </w:rPr>
        <w:t> </w:t>
      </w:r>
      <w:r>
        <w:rPr/>
        <w:t>bereaksi</w:t>
      </w:r>
      <w:r>
        <w:rPr>
          <w:spacing w:val="-13"/>
        </w:rPr>
        <w:t> </w:t>
      </w:r>
      <w:r>
        <w:rPr/>
        <w:t>terhadap</w:t>
      </w:r>
      <w:r>
        <w:rPr>
          <w:spacing w:val="-16"/>
        </w:rPr>
        <w:t> </w:t>
      </w:r>
      <w:r>
        <w:rPr/>
        <w:t>suatu</w:t>
      </w:r>
      <w:r>
        <w:rPr>
          <w:spacing w:val="-13"/>
        </w:rPr>
        <w:t> </w:t>
      </w:r>
      <w:r>
        <w:rPr/>
        <w:t>keadaan</w:t>
      </w:r>
      <w:r>
        <w:rPr>
          <w:spacing w:val="-16"/>
        </w:rPr>
        <w:t> </w:t>
      </w:r>
      <w:r>
        <w:rPr/>
        <w:t>dan</w:t>
      </w:r>
      <w:r>
        <w:rPr>
          <w:spacing w:val="-14"/>
        </w:rPr>
        <w:t> </w:t>
      </w:r>
      <w:r>
        <w:rPr/>
        <w:t>sikap</w:t>
      </w:r>
      <w:r>
        <w:rPr>
          <w:spacing w:val="-16"/>
        </w:rPr>
        <w:t> </w:t>
      </w:r>
      <w:r>
        <w:rPr/>
        <w:t>mudah</w:t>
      </w:r>
      <w:r>
        <w:rPr>
          <w:spacing w:val="-12"/>
        </w:rPr>
        <w:t> </w:t>
      </w:r>
      <w:r>
        <w:rPr/>
        <w:t>berubah-ubah</w:t>
      </w:r>
      <w:r>
        <w:rPr>
          <w:spacing w:val="-11"/>
        </w:rPr>
        <w:t> </w:t>
      </w:r>
      <w:r>
        <w:rPr/>
        <w:t>yang meningkat. Hal tersebut didukung dengan pendapat Spear (dalam Wade &amp; Tavris, 2007) yang menyatakan bahwa ada beberapa masalah yang cenderung muncul pada masa remaja dibandingkan pada masa kanak-kanak atau dewasa yaitu pertengkaran dengan orang tua, suasana hati yang mudah berubah-rubah (</w:t>
      </w:r>
      <w:r>
        <w:rPr>
          <w:i/>
        </w:rPr>
        <w:t>mood swings</w:t>
      </w:r>
      <w:r>
        <w:rPr/>
        <w:t>), stress/depresi, tingginya angka perilaku ceroboh, pelanggaran hukum dan tindakan-tindakan beresiko</w:t>
      </w:r>
      <w:r>
        <w:rPr>
          <w:spacing w:val="-3"/>
        </w:rPr>
        <w:t> </w:t>
      </w:r>
      <w:r>
        <w:rPr/>
        <w:t>lainnya.</w:t>
      </w:r>
    </w:p>
    <w:p>
      <w:pPr>
        <w:pStyle w:val="BodyText"/>
        <w:spacing w:before="159"/>
        <w:ind w:right="117" w:firstLine="719"/>
      </w:pPr>
      <w:r>
        <w:rPr/>
        <w:t>Tidak banyak orang dewasa yang memisahkan awal masa remaja dengan akhir masa remaja, akibatnya masa remaja cenderung diingat sebagai usia yang tidak bahagia. Selain itu pemberitaan mengenai kasus-kasus remaja yang bunuh diri dalam beberapa tahun belakangan ini,</w:t>
      </w:r>
      <w:r>
        <w:rPr>
          <w:spacing w:val="-17"/>
        </w:rPr>
        <w:t> </w:t>
      </w:r>
      <w:r>
        <w:rPr/>
        <w:t>terkhusus</w:t>
      </w:r>
      <w:r>
        <w:rPr>
          <w:spacing w:val="-16"/>
        </w:rPr>
        <w:t> </w:t>
      </w:r>
      <w:r>
        <w:rPr/>
        <w:t>di</w:t>
      </w:r>
      <w:r>
        <w:rPr>
          <w:spacing w:val="-16"/>
        </w:rPr>
        <w:t> </w:t>
      </w:r>
      <w:r>
        <w:rPr/>
        <w:t>kalangan</w:t>
      </w:r>
      <w:r>
        <w:rPr>
          <w:spacing w:val="-15"/>
        </w:rPr>
        <w:t> </w:t>
      </w:r>
      <w:r>
        <w:rPr/>
        <w:t>mahasiswa,</w:t>
      </w:r>
      <w:r>
        <w:rPr>
          <w:spacing w:val="-17"/>
        </w:rPr>
        <w:t> </w:t>
      </w:r>
      <w:r>
        <w:rPr/>
        <w:t>memperkuat</w:t>
      </w:r>
      <w:r>
        <w:rPr>
          <w:spacing w:val="-14"/>
        </w:rPr>
        <w:t> </w:t>
      </w:r>
      <w:r>
        <w:rPr/>
        <w:t>keyakinan</w:t>
      </w:r>
      <w:r>
        <w:rPr>
          <w:spacing w:val="-17"/>
        </w:rPr>
        <w:t> </w:t>
      </w:r>
      <w:r>
        <w:rPr/>
        <w:t>bahwa</w:t>
      </w:r>
      <w:r>
        <w:rPr>
          <w:spacing w:val="-17"/>
        </w:rPr>
        <w:t> </w:t>
      </w:r>
      <w:r>
        <w:rPr/>
        <w:t>periode</w:t>
      </w:r>
      <w:r>
        <w:rPr>
          <w:spacing w:val="-16"/>
        </w:rPr>
        <w:t> </w:t>
      </w:r>
      <w:r>
        <w:rPr/>
        <w:t>ini</w:t>
      </w:r>
      <w:r>
        <w:rPr>
          <w:spacing w:val="-16"/>
        </w:rPr>
        <w:t> </w:t>
      </w:r>
      <w:r>
        <w:rPr/>
        <w:t>adalah</w:t>
      </w:r>
      <w:r>
        <w:rPr>
          <w:spacing w:val="-17"/>
        </w:rPr>
        <w:t> </w:t>
      </w:r>
      <w:r>
        <w:rPr/>
        <w:t>periode yang tidak bahagia dalam rentang kehidupan (Hurlock, 1980). Penelitian yang dilakukan oleh Darmayanti (2015) menemukan bahwa simptom depresi meningkat mulai dari masa kanak‐ kanak</w:t>
      </w:r>
      <w:r>
        <w:rPr>
          <w:spacing w:val="-9"/>
        </w:rPr>
        <w:t> </w:t>
      </w:r>
      <w:r>
        <w:rPr/>
        <w:t>ke</w:t>
      </w:r>
      <w:r>
        <w:rPr>
          <w:spacing w:val="-10"/>
        </w:rPr>
        <w:t> </w:t>
      </w:r>
      <w:r>
        <w:rPr/>
        <w:t>masa</w:t>
      </w:r>
      <w:r>
        <w:rPr>
          <w:spacing w:val="-9"/>
        </w:rPr>
        <w:t> </w:t>
      </w:r>
      <w:r>
        <w:rPr/>
        <w:t>remaja.</w:t>
      </w:r>
      <w:r>
        <w:rPr>
          <w:spacing w:val="-5"/>
        </w:rPr>
        <w:t> </w:t>
      </w:r>
      <w:r>
        <w:rPr/>
        <w:t>Bentuk</w:t>
      </w:r>
      <w:r>
        <w:rPr>
          <w:spacing w:val="-8"/>
        </w:rPr>
        <w:t> </w:t>
      </w:r>
      <w:r>
        <w:rPr/>
        <w:t>masalah</w:t>
      </w:r>
      <w:r>
        <w:rPr>
          <w:spacing w:val="-9"/>
        </w:rPr>
        <w:t> </w:t>
      </w:r>
      <w:r>
        <w:rPr/>
        <w:t>perilaku</w:t>
      </w:r>
      <w:r>
        <w:rPr>
          <w:spacing w:val="-9"/>
        </w:rPr>
        <w:t> </w:t>
      </w:r>
      <w:r>
        <w:rPr/>
        <w:t>remaja</w:t>
      </w:r>
      <w:r>
        <w:rPr>
          <w:spacing w:val="-9"/>
        </w:rPr>
        <w:t> </w:t>
      </w:r>
      <w:r>
        <w:rPr/>
        <w:t>dan</w:t>
      </w:r>
      <w:r>
        <w:rPr>
          <w:spacing w:val="-9"/>
        </w:rPr>
        <w:t> </w:t>
      </w:r>
      <w:r>
        <w:rPr/>
        <w:t>depresi</w:t>
      </w:r>
      <w:r>
        <w:rPr>
          <w:spacing w:val="-3"/>
        </w:rPr>
        <w:t> </w:t>
      </w:r>
      <w:r>
        <w:rPr/>
        <w:t>yang</w:t>
      </w:r>
      <w:r>
        <w:rPr>
          <w:spacing w:val="-9"/>
        </w:rPr>
        <w:t> </w:t>
      </w:r>
      <w:r>
        <w:rPr/>
        <w:t>terjadi</w:t>
      </w:r>
      <w:r>
        <w:rPr>
          <w:spacing w:val="-9"/>
        </w:rPr>
        <w:t> </w:t>
      </w:r>
      <w:r>
        <w:rPr/>
        <w:t>pada</w:t>
      </w:r>
      <w:r>
        <w:rPr>
          <w:spacing w:val="-9"/>
        </w:rPr>
        <w:t> </w:t>
      </w:r>
      <w:r>
        <w:rPr/>
        <w:t>sebagian remaja mengindikasikan remaja yang kurang mampu menciptakan kesejahteraan psikologis yang</w:t>
      </w:r>
      <w:r>
        <w:rPr>
          <w:spacing w:val="-3"/>
        </w:rPr>
        <w:t> </w:t>
      </w:r>
      <w:r>
        <w:rPr/>
        <w:t>baik.</w:t>
      </w:r>
    </w:p>
    <w:p>
      <w:pPr>
        <w:pStyle w:val="BodyText"/>
        <w:ind w:right="114" w:firstLine="719"/>
      </w:pPr>
      <w:r>
        <w:rPr/>
        <w:t>Dari permasalahan yang ada dapat disimpulkan bahwa ketika seseorang mengalami berbagai kemunduran didalam segala aspek kehidupannya maka individu tersebut memiliki kesejahteraan psikologis yang buruk, sementara Lawton (dalam Dayton, Saengtienchai, Kespichayawattana, &amp; Aungsuroch, 2001) berpendapat bahwa kesejahteraan psikologis merupakan pusat dari kualitas hidup karena berfungsi sebagai evaluasi dalam kompetensi seseorang dan persepsi kualitas hidup disemua aspek kehidupannya saat ini.</w:t>
      </w:r>
    </w:p>
    <w:p>
      <w:pPr>
        <w:spacing w:after="0"/>
        <w:sectPr>
          <w:pgSz w:w="11910" w:h="16840"/>
          <w:pgMar w:top="1340" w:bottom="280" w:left="1340" w:right="1320"/>
        </w:sectPr>
      </w:pPr>
    </w:p>
    <w:p>
      <w:pPr>
        <w:pStyle w:val="BodyText"/>
        <w:spacing w:before="74"/>
        <w:ind w:right="115" w:firstLine="719"/>
      </w:pPr>
      <w:r>
        <w:rPr/>
        <w:t>Menurut Ryff (1995) Kesejahteraan psikologis adalah pencapaian penuh dari potensi psikologis individu dan suatu keadaan ketika individu dapat menerima kekuatan serta diri apa adanya, mengembangkan relasi yang positif dengan orang lain, menjadi pribadi yang mandiri, mampu mengendalikan lingkungan sekitarnya, memiliki tujuan serta makna hidup dan terus bertumbuh secara personal. Ryff (1989) mengemukakan enam dimensi kesejahteraan psikologis, yaitu: penerimaan diri, hubungan positif dengan orang lain, otonomi, penguasaan dalam lingkungan, tujuan dalam hidup, dan pengembangan diri.</w:t>
      </w:r>
    </w:p>
    <w:p>
      <w:pPr>
        <w:pStyle w:val="BodyText"/>
        <w:ind w:right="114" w:firstLine="719"/>
      </w:pPr>
      <w:r>
        <w:rPr/>
        <w:t>Berdasarkan data hasil penelitian Kurniasari, Rusmana, dan Budiman (2019) menunjukan bahwa 16% mahasiswa memiliki kesejahteraan psikologis yang berada pada kategori tinggi. Mahasiswa dengan kategori kesejahteraan psikologis yang sedang memiliki persentase terbanyak yaitu 46%, sedangkan yang berada pada kategori rendah yaitu sebanyak 38%. Mahasiswa yang memiliki tingkat kesejahteraan psikologis yang rendah memiliki ciri- ciri perilaku yaitu tidak percaya diri, bergantung pada orang lain, mengalami kesulitan untuk menjalin hubungan yang baik dengan orang lain, belum memiliki tujuan hidup, serta mengalami kesulitan untuk terbuka dengan pengalaman yang baru. Berdasarkan presentase tersebut menunjukan masih sangat sedikit mahasiswa yang memiliki kesejahteraan psikologis yang</w:t>
      </w:r>
      <w:r>
        <w:rPr>
          <w:spacing w:val="-44"/>
        </w:rPr>
        <w:t> </w:t>
      </w:r>
      <w:r>
        <w:rPr/>
        <w:t>baik, hal ini membuat mahasiswa masih sangat rentan mengalami masalah-masalah yang disebabkan oleh rendahnya tingkat kesejahteraan psikologis seperti stress, depresi, merasa putus asa, masuk dalam pergaulan yang menyimpang bahkan kasus-kasus bunuh</w:t>
      </w:r>
      <w:r>
        <w:rPr>
          <w:spacing w:val="-2"/>
        </w:rPr>
        <w:t> </w:t>
      </w:r>
      <w:r>
        <w:rPr/>
        <w:t>diri.</w:t>
      </w:r>
    </w:p>
    <w:p>
      <w:pPr>
        <w:pStyle w:val="BodyText"/>
        <w:spacing w:before="159"/>
        <w:ind w:right="114" w:firstLine="719"/>
      </w:pPr>
      <w:r>
        <w:rPr/>
        <w:t>Seharusnya</w:t>
      </w:r>
      <w:r>
        <w:rPr>
          <w:spacing w:val="-17"/>
        </w:rPr>
        <w:t> </w:t>
      </w:r>
      <w:r>
        <w:rPr/>
        <w:t>remaja</w:t>
      </w:r>
      <w:r>
        <w:rPr>
          <w:spacing w:val="-17"/>
        </w:rPr>
        <w:t> </w:t>
      </w:r>
      <w:r>
        <w:rPr/>
        <w:t>memiliki</w:t>
      </w:r>
      <w:r>
        <w:rPr>
          <w:spacing w:val="-15"/>
        </w:rPr>
        <w:t> </w:t>
      </w:r>
      <w:r>
        <w:rPr/>
        <w:t>kesejahteraan</w:t>
      </w:r>
      <w:r>
        <w:rPr>
          <w:spacing w:val="-16"/>
        </w:rPr>
        <w:t> </w:t>
      </w:r>
      <w:r>
        <w:rPr/>
        <w:t>psikologis</w:t>
      </w:r>
      <w:r>
        <w:rPr>
          <w:spacing w:val="-10"/>
        </w:rPr>
        <w:t> </w:t>
      </w:r>
      <w:r>
        <w:rPr/>
        <w:t>yang</w:t>
      </w:r>
      <w:r>
        <w:rPr>
          <w:spacing w:val="-18"/>
        </w:rPr>
        <w:t> </w:t>
      </w:r>
      <w:r>
        <w:rPr/>
        <w:t>tinggi,</w:t>
      </w:r>
      <w:r>
        <w:rPr>
          <w:spacing w:val="-15"/>
        </w:rPr>
        <w:t> </w:t>
      </w:r>
      <w:r>
        <w:rPr/>
        <w:t>karena</w:t>
      </w:r>
      <w:r>
        <w:rPr>
          <w:spacing w:val="-17"/>
        </w:rPr>
        <w:t> </w:t>
      </w:r>
      <w:r>
        <w:rPr/>
        <w:t>menurut</w:t>
      </w:r>
      <w:r>
        <w:rPr>
          <w:spacing w:val="-16"/>
        </w:rPr>
        <w:t> </w:t>
      </w:r>
      <w:r>
        <w:rPr/>
        <w:t>hasil penelitian Misero dan Hawadi (dalam Savitri &amp; Listiyandini, 2017) didapatkan bahwa remaja yang memiliki kesejahteraan psikologis yang baik mampu merasakan kesenangan, mampu terhindar dari stress, efektif dalam memecahkan masalah, dan memiliki komitmen terhadap pencapaian</w:t>
      </w:r>
      <w:r>
        <w:rPr>
          <w:spacing w:val="-10"/>
        </w:rPr>
        <w:t> </w:t>
      </w:r>
      <w:r>
        <w:rPr/>
        <w:t>di</w:t>
      </w:r>
      <w:r>
        <w:rPr>
          <w:spacing w:val="-9"/>
        </w:rPr>
        <w:t> </w:t>
      </w:r>
      <w:r>
        <w:rPr/>
        <w:t>bidang</w:t>
      </w:r>
      <w:r>
        <w:rPr>
          <w:spacing w:val="-13"/>
        </w:rPr>
        <w:t> </w:t>
      </w:r>
      <w:r>
        <w:rPr/>
        <w:t>akademis.</w:t>
      </w:r>
      <w:r>
        <w:rPr>
          <w:spacing w:val="-8"/>
        </w:rPr>
        <w:t> </w:t>
      </w:r>
      <w:r>
        <w:rPr/>
        <w:t>Hal</w:t>
      </w:r>
      <w:r>
        <w:rPr>
          <w:spacing w:val="-9"/>
        </w:rPr>
        <w:t> </w:t>
      </w:r>
      <w:r>
        <w:rPr/>
        <w:t>ini</w:t>
      </w:r>
      <w:r>
        <w:rPr>
          <w:spacing w:val="-11"/>
        </w:rPr>
        <w:t> </w:t>
      </w:r>
      <w:r>
        <w:rPr/>
        <w:t>mengindikasikan</w:t>
      </w:r>
      <w:r>
        <w:rPr>
          <w:spacing w:val="-10"/>
        </w:rPr>
        <w:t> </w:t>
      </w:r>
      <w:r>
        <w:rPr/>
        <w:t>bahwa</w:t>
      </w:r>
      <w:r>
        <w:rPr>
          <w:spacing w:val="-8"/>
        </w:rPr>
        <w:t> </w:t>
      </w:r>
      <w:r>
        <w:rPr/>
        <w:t>kesejahteraan</w:t>
      </w:r>
      <w:r>
        <w:rPr>
          <w:spacing w:val="-10"/>
        </w:rPr>
        <w:t> </w:t>
      </w:r>
      <w:r>
        <w:rPr/>
        <w:t>psikologis</w:t>
      </w:r>
      <w:r>
        <w:rPr>
          <w:spacing w:val="-7"/>
        </w:rPr>
        <w:t> </w:t>
      </w:r>
      <w:r>
        <w:rPr/>
        <w:t>yang baik pada remaja tampak dari keberfungsian yang optimal pada seluruh aspek perkembangan psikologis,</w:t>
      </w:r>
      <w:r>
        <w:rPr>
          <w:spacing w:val="-9"/>
        </w:rPr>
        <w:t> </w:t>
      </w:r>
      <w:r>
        <w:rPr/>
        <w:t>yaitu</w:t>
      </w:r>
      <w:r>
        <w:rPr>
          <w:spacing w:val="-14"/>
        </w:rPr>
        <w:t> </w:t>
      </w:r>
      <w:r>
        <w:rPr/>
        <w:t>perasaan</w:t>
      </w:r>
      <w:r>
        <w:rPr>
          <w:spacing w:val="-13"/>
        </w:rPr>
        <w:t> </w:t>
      </w:r>
      <w:r>
        <w:rPr/>
        <w:t>dan</w:t>
      </w:r>
      <w:r>
        <w:rPr>
          <w:spacing w:val="-14"/>
        </w:rPr>
        <w:t> </w:t>
      </w:r>
      <w:r>
        <w:rPr/>
        <w:t>emosi</w:t>
      </w:r>
      <w:r>
        <w:rPr>
          <w:spacing w:val="-8"/>
        </w:rPr>
        <w:t> </w:t>
      </w:r>
      <w:r>
        <w:rPr/>
        <w:t>yang</w:t>
      </w:r>
      <w:r>
        <w:rPr>
          <w:spacing w:val="-16"/>
        </w:rPr>
        <w:t> </w:t>
      </w:r>
      <w:r>
        <w:rPr/>
        <w:t>positif</w:t>
      </w:r>
      <w:r>
        <w:rPr>
          <w:spacing w:val="-13"/>
        </w:rPr>
        <w:t> </w:t>
      </w:r>
      <w:r>
        <w:rPr/>
        <w:t>mengenai</w:t>
      </w:r>
      <w:r>
        <w:rPr>
          <w:spacing w:val="-13"/>
        </w:rPr>
        <w:t> </w:t>
      </w:r>
      <w:r>
        <w:rPr/>
        <w:t>diri</w:t>
      </w:r>
      <w:r>
        <w:rPr>
          <w:spacing w:val="-14"/>
        </w:rPr>
        <w:t> </w:t>
      </w:r>
      <w:r>
        <w:rPr/>
        <w:t>sendiri,</w:t>
      </w:r>
      <w:r>
        <w:rPr>
          <w:spacing w:val="-13"/>
        </w:rPr>
        <w:t> </w:t>
      </w:r>
      <w:r>
        <w:rPr/>
        <w:t>mampu</w:t>
      </w:r>
      <w:r>
        <w:rPr>
          <w:spacing w:val="-14"/>
        </w:rPr>
        <w:t> </w:t>
      </w:r>
      <w:r>
        <w:rPr/>
        <w:t>menyelesaikan masalah, dan juga adanya keterhubungan secara sosial. Akhtar (dalam Prabowo, 2016) mengatakan bahwa kesejahteraan psikologis dapat membantu remaja untuk menghasilkan emosi yang positif, merasakan kepuasan dalam hidup dan rasa bahagia, mengurangi depresi yang di alami dan juga mengurangi perilaku yang bersifat negatif pada remaja. Nelma.,dkk (dalam Azalia, Muna &amp; Rusdi, 2018) juga mengatakan bahwa kesejahteraan psikologis juga merupakan</w:t>
      </w:r>
      <w:r>
        <w:rPr>
          <w:spacing w:val="-14"/>
        </w:rPr>
        <w:t> </w:t>
      </w:r>
      <w:r>
        <w:rPr/>
        <w:t>suatu</w:t>
      </w:r>
      <w:r>
        <w:rPr>
          <w:spacing w:val="-15"/>
        </w:rPr>
        <w:t> </w:t>
      </w:r>
      <w:r>
        <w:rPr/>
        <w:t>indikator</w:t>
      </w:r>
      <w:r>
        <w:rPr>
          <w:spacing w:val="-17"/>
        </w:rPr>
        <w:t> </w:t>
      </w:r>
      <w:r>
        <w:rPr/>
        <w:t>dari</w:t>
      </w:r>
      <w:r>
        <w:rPr>
          <w:spacing w:val="-16"/>
        </w:rPr>
        <w:t> </w:t>
      </w:r>
      <w:r>
        <w:rPr/>
        <w:t>kesehatan</w:t>
      </w:r>
      <w:r>
        <w:rPr>
          <w:spacing w:val="-16"/>
        </w:rPr>
        <w:t> </w:t>
      </w:r>
      <w:r>
        <w:rPr/>
        <w:t>mental,</w:t>
      </w:r>
      <w:r>
        <w:rPr>
          <w:spacing w:val="-13"/>
        </w:rPr>
        <w:t> </w:t>
      </w:r>
      <w:r>
        <w:rPr/>
        <w:t>bila</w:t>
      </w:r>
      <w:r>
        <w:rPr>
          <w:spacing w:val="-17"/>
        </w:rPr>
        <w:t> </w:t>
      </w:r>
      <w:r>
        <w:rPr/>
        <w:t>kesejahteraan</w:t>
      </w:r>
      <w:r>
        <w:rPr>
          <w:spacing w:val="-14"/>
        </w:rPr>
        <w:t> </w:t>
      </w:r>
      <w:r>
        <w:rPr/>
        <w:t>seseorang</w:t>
      </w:r>
      <w:r>
        <w:rPr>
          <w:spacing w:val="-18"/>
        </w:rPr>
        <w:t> </w:t>
      </w:r>
      <w:r>
        <w:rPr/>
        <w:t>terganggu</w:t>
      </w:r>
      <w:r>
        <w:rPr>
          <w:spacing w:val="-14"/>
        </w:rPr>
        <w:t> </w:t>
      </w:r>
      <w:r>
        <w:rPr/>
        <w:t>maka terdapat indikasi bahwa kesehatan mentalnya juga</w:t>
      </w:r>
      <w:r>
        <w:rPr>
          <w:spacing w:val="-1"/>
        </w:rPr>
        <w:t> </w:t>
      </w:r>
      <w:r>
        <w:rPr/>
        <w:t>terganggu.</w:t>
      </w:r>
    </w:p>
    <w:p>
      <w:pPr>
        <w:pStyle w:val="BodyText"/>
        <w:ind w:right="115" w:firstLine="719"/>
      </w:pPr>
      <w:r>
        <w:rPr/>
        <w:t>Berdasarkan hasil penelitian sebelumnya ditemukan faktor-faktor yang mempengaruhi kesejahteraan psikologis diantaranya: Hardjo dan Novita (2015) dalam penelitiannya menemukan bahwa dukungan sosial dapat mempengaruhi kesejahteraan psikologis. Selanjutnya</w:t>
      </w:r>
      <w:r>
        <w:rPr>
          <w:spacing w:val="-12"/>
        </w:rPr>
        <w:t> </w:t>
      </w:r>
      <w:r>
        <w:rPr/>
        <w:t>harga</w:t>
      </w:r>
      <w:r>
        <w:rPr>
          <w:spacing w:val="-12"/>
        </w:rPr>
        <w:t> </w:t>
      </w:r>
      <w:r>
        <w:rPr/>
        <w:t>diri,</w:t>
      </w:r>
      <w:r>
        <w:rPr>
          <w:spacing w:val="-9"/>
        </w:rPr>
        <w:t> </w:t>
      </w:r>
      <w:r>
        <w:rPr/>
        <w:t>Susanti</w:t>
      </w:r>
      <w:r>
        <w:rPr>
          <w:spacing w:val="-9"/>
        </w:rPr>
        <w:t> </w:t>
      </w:r>
      <w:r>
        <w:rPr/>
        <w:t>(2012)</w:t>
      </w:r>
      <w:r>
        <w:rPr>
          <w:spacing w:val="-12"/>
        </w:rPr>
        <w:t> </w:t>
      </w:r>
      <w:r>
        <w:rPr/>
        <w:t>dalam</w:t>
      </w:r>
      <w:r>
        <w:rPr>
          <w:spacing w:val="-10"/>
        </w:rPr>
        <w:t> </w:t>
      </w:r>
      <w:r>
        <w:rPr/>
        <w:t>penelitiannya</w:t>
      </w:r>
      <w:r>
        <w:rPr>
          <w:spacing w:val="-12"/>
        </w:rPr>
        <w:t> </w:t>
      </w:r>
      <w:r>
        <w:rPr/>
        <w:t>menemukan</w:t>
      </w:r>
      <w:r>
        <w:rPr>
          <w:spacing w:val="-11"/>
        </w:rPr>
        <w:t> </w:t>
      </w:r>
      <w:r>
        <w:rPr/>
        <w:t>bahwa</w:t>
      </w:r>
      <w:r>
        <w:rPr>
          <w:spacing w:val="-13"/>
        </w:rPr>
        <w:t> </w:t>
      </w:r>
      <w:r>
        <w:rPr/>
        <w:t>harga</w:t>
      </w:r>
      <w:r>
        <w:rPr>
          <w:spacing w:val="-12"/>
        </w:rPr>
        <w:t> </w:t>
      </w:r>
      <w:r>
        <w:rPr/>
        <w:t>diri</w:t>
      </w:r>
      <w:r>
        <w:rPr>
          <w:spacing w:val="-10"/>
        </w:rPr>
        <w:t> </w:t>
      </w:r>
      <w:r>
        <w:rPr/>
        <w:t>dapat mempengaruhi kesejahteraan psikologis. Linawati dan Desiningrum (2017) dalam penelitiannya juga menemukan bahwa religiusitas dapat mempengaruhi kesejahteraan psikologis. Penelitian lain dari Khoirunnisa dan Ratnaningsih (2016) menemukan bahwa optimisme dapat mempengaruhi kesejahteraan psikologis. Selanjutnya, Maulida dan Sari (2016) dalam penelitiannya menemukan bahwa memaafkan menjadi salah satu faktor yang mempengaruhi kesejahteraan psikologis. Savitri dan Listiyandini (2017) dalam</w:t>
      </w:r>
      <w:r>
        <w:rPr>
          <w:spacing w:val="-32"/>
        </w:rPr>
        <w:t> </w:t>
      </w:r>
      <w:r>
        <w:rPr/>
        <w:t>penelitiaannya menemukan bahwa </w:t>
      </w:r>
      <w:r>
        <w:rPr>
          <w:i/>
        </w:rPr>
        <w:t>mindfulness </w:t>
      </w:r>
      <w:r>
        <w:rPr/>
        <w:t>juga dapat mempengaruhi kesejahteraan psikologis. Nurhayati, Akbar, dan Mayangsari (2014) dalam penelitiannya menemukan bahwa </w:t>
      </w:r>
      <w:r>
        <w:rPr>
          <w:i/>
        </w:rPr>
        <w:t>perfeksionisme </w:t>
      </w:r>
      <w:r>
        <w:rPr/>
        <w:t>dapat mempengaruhi kesejahteraan psikologis. Selain itu, Sawitri dan Siswati (2019) dalam penelitiannya menemukan bahwa </w:t>
      </w:r>
      <w:r>
        <w:rPr>
          <w:i/>
        </w:rPr>
        <w:t>self-compassion </w:t>
      </w:r>
      <w:r>
        <w:rPr/>
        <w:t>dapat mempengaruhi kesejahteraan</w:t>
      </w:r>
      <w:r>
        <w:rPr>
          <w:spacing w:val="-1"/>
        </w:rPr>
        <w:t> </w:t>
      </w:r>
      <w:r>
        <w:rPr/>
        <w:t>psikologis.</w:t>
      </w:r>
    </w:p>
    <w:p>
      <w:pPr>
        <w:spacing w:after="0"/>
        <w:sectPr>
          <w:pgSz w:w="11910" w:h="16840"/>
          <w:pgMar w:top="1340" w:bottom="280" w:left="1340" w:right="1320"/>
        </w:sectPr>
      </w:pPr>
    </w:p>
    <w:p>
      <w:pPr>
        <w:pStyle w:val="BodyText"/>
        <w:spacing w:before="74"/>
        <w:ind w:right="114" w:firstLine="719"/>
      </w:pPr>
      <w:r>
        <w:rPr/>
        <w:t>Berdasarkan dari faktor-faktor yang tertulis diatas peneliti memilih faktor dukungan sosial sebagai faktor yang mempengaruhi kesejahteraaan psikologis. Dukungan sosial dipilih sebagai</w:t>
      </w:r>
      <w:r>
        <w:rPr>
          <w:spacing w:val="-3"/>
        </w:rPr>
        <w:t> </w:t>
      </w:r>
      <w:r>
        <w:rPr/>
        <w:t>faktor</w:t>
      </w:r>
      <w:r>
        <w:rPr>
          <w:spacing w:val="-7"/>
        </w:rPr>
        <w:t> </w:t>
      </w:r>
      <w:r>
        <w:rPr/>
        <w:t>karena</w:t>
      </w:r>
      <w:r>
        <w:rPr>
          <w:spacing w:val="-7"/>
        </w:rPr>
        <w:t> </w:t>
      </w:r>
      <w:r>
        <w:rPr/>
        <w:t>sejalan</w:t>
      </w:r>
      <w:r>
        <w:rPr>
          <w:spacing w:val="-6"/>
        </w:rPr>
        <w:t> </w:t>
      </w:r>
      <w:r>
        <w:rPr/>
        <w:t>dengan</w:t>
      </w:r>
      <w:r>
        <w:rPr>
          <w:spacing w:val="-6"/>
        </w:rPr>
        <w:t> </w:t>
      </w:r>
      <w:r>
        <w:rPr/>
        <w:t>penelitian</w:t>
      </w:r>
      <w:r>
        <w:rPr>
          <w:spacing w:val="-3"/>
        </w:rPr>
        <w:t> </w:t>
      </w:r>
      <w:r>
        <w:rPr/>
        <w:t>Hardjo</w:t>
      </w:r>
      <w:r>
        <w:rPr>
          <w:spacing w:val="-7"/>
        </w:rPr>
        <w:t> </w:t>
      </w:r>
      <w:r>
        <w:rPr/>
        <w:t>dan</w:t>
      </w:r>
      <w:r>
        <w:rPr>
          <w:spacing w:val="-4"/>
        </w:rPr>
        <w:t> </w:t>
      </w:r>
      <w:r>
        <w:rPr/>
        <w:t>Novita</w:t>
      </w:r>
      <w:r>
        <w:rPr>
          <w:spacing w:val="-2"/>
        </w:rPr>
        <w:t> </w:t>
      </w:r>
      <w:r>
        <w:rPr/>
        <w:t>(2015)</w:t>
      </w:r>
      <w:r>
        <w:rPr>
          <w:spacing w:val="-5"/>
        </w:rPr>
        <w:t> </w:t>
      </w:r>
      <w:r>
        <w:rPr/>
        <w:t>menunjukan</w:t>
      </w:r>
      <w:r>
        <w:rPr>
          <w:spacing w:val="-6"/>
        </w:rPr>
        <w:t> </w:t>
      </w:r>
      <w:r>
        <w:rPr/>
        <w:t>adanya hubungan</w:t>
      </w:r>
      <w:r>
        <w:rPr>
          <w:spacing w:val="-11"/>
        </w:rPr>
        <w:t> </w:t>
      </w:r>
      <w:r>
        <w:rPr/>
        <w:t>positif</w:t>
      </w:r>
      <w:r>
        <w:rPr>
          <w:spacing w:val="-6"/>
        </w:rPr>
        <w:t> </w:t>
      </w:r>
      <w:r>
        <w:rPr/>
        <w:t>yang</w:t>
      </w:r>
      <w:r>
        <w:rPr>
          <w:spacing w:val="-12"/>
        </w:rPr>
        <w:t> </w:t>
      </w:r>
      <w:r>
        <w:rPr/>
        <w:t>signifikan</w:t>
      </w:r>
      <w:r>
        <w:rPr>
          <w:spacing w:val="-10"/>
        </w:rPr>
        <w:t> </w:t>
      </w:r>
      <w:r>
        <w:rPr/>
        <w:t>antara</w:t>
      </w:r>
      <w:r>
        <w:rPr>
          <w:spacing w:val="-11"/>
        </w:rPr>
        <w:t> </w:t>
      </w:r>
      <w:r>
        <w:rPr/>
        <w:t>dukungan</w:t>
      </w:r>
      <w:r>
        <w:rPr>
          <w:spacing w:val="-8"/>
        </w:rPr>
        <w:t> </w:t>
      </w:r>
      <w:r>
        <w:rPr/>
        <w:t>sosial</w:t>
      </w:r>
      <w:r>
        <w:rPr>
          <w:spacing w:val="-9"/>
        </w:rPr>
        <w:t> </w:t>
      </w:r>
      <w:r>
        <w:rPr/>
        <w:t>dengan</w:t>
      </w:r>
      <w:r>
        <w:rPr>
          <w:spacing w:val="-10"/>
        </w:rPr>
        <w:t> </w:t>
      </w:r>
      <w:r>
        <w:rPr/>
        <w:t>kesejahteraan</w:t>
      </w:r>
      <w:r>
        <w:rPr>
          <w:spacing w:val="-10"/>
        </w:rPr>
        <w:t> </w:t>
      </w:r>
      <w:r>
        <w:rPr/>
        <w:t>psikologis</w:t>
      </w:r>
      <w:r>
        <w:rPr>
          <w:spacing w:val="-10"/>
        </w:rPr>
        <w:t> </w:t>
      </w:r>
      <w:r>
        <w:rPr/>
        <w:t>pada remaja. Lebih khususnya penelitian ini mengunakan dukungan sosial yang bersumber dari orang tua. Hal ini dikarenakan remaja yang merasa kurang mendapat kasih sayang oleh orang tuanya akan menderita batinnya. Kesehatannya pun akan terganggu dan memungkinkan kecerdasannya akan terhambat pertumbuhannya, perilakunya pun akan menjadi nakal,</w:t>
      </w:r>
      <w:r>
        <w:rPr>
          <w:spacing w:val="-18"/>
        </w:rPr>
        <w:t> </w:t>
      </w:r>
      <w:r>
        <w:rPr/>
        <w:t>bandel, keras kepala dan menimbulkan sikap negatif lainnya (Panuju &amp; Umami, 1999) hal ini tentu bertolakbelakang dengan kesejahteraan psikologis. Rasa kasih sayang adalah kebutuhan jiwa yang paling mendasar dan pokok dalam hidup manusia dan kasih sayang merupakan bagian dari aspek dukungan sosial yaitu dukungan emosional sehingga secara langsung dukungan sosial orang tua menjadi faktor pada kesejahteraan</w:t>
      </w:r>
      <w:r>
        <w:rPr>
          <w:spacing w:val="-1"/>
        </w:rPr>
        <w:t> </w:t>
      </w:r>
      <w:r>
        <w:rPr/>
        <w:t>psikologis.</w:t>
      </w:r>
    </w:p>
    <w:p>
      <w:pPr>
        <w:pStyle w:val="BodyText"/>
        <w:ind w:right="115" w:firstLine="719"/>
      </w:pPr>
      <w:r>
        <w:rPr/>
        <w:t>Menurut</w:t>
      </w:r>
      <w:r>
        <w:rPr>
          <w:spacing w:val="-10"/>
        </w:rPr>
        <w:t> </w:t>
      </w:r>
      <w:r>
        <w:rPr/>
        <w:t>Sarafino</w:t>
      </w:r>
      <w:r>
        <w:rPr>
          <w:spacing w:val="-9"/>
        </w:rPr>
        <w:t> </w:t>
      </w:r>
      <w:r>
        <w:rPr/>
        <w:t>dan</w:t>
      </w:r>
      <w:r>
        <w:rPr>
          <w:spacing w:val="-7"/>
        </w:rPr>
        <w:t> </w:t>
      </w:r>
      <w:r>
        <w:rPr/>
        <w:t>Smith</w:t>
      </w:r>
      <w:r>
        <w:rPr>
          <w:spacing w:val="-6"/>
        </w:rPr>
        <w:t> </w:t>
      </w:r>
      <w:r>
        <w:rPr/>
        <w:t>(2011)</w:t>
      </w:r>
      <w:r>
        <w:rPr>
          <w:spacing w:val="-9"/>
        </w:rPr>
        <w:t> </w:t>
      </w:r>
      <w:r>
        <w:rPr/>
        <w:t>dukungan</w:t>
      </w:r>
      <w:r>
        <w:rPr>
          <w:spacing w:val="-9"/>
        </w:rPr>
        <w:t> </w:t>
      </w:r>
      <w:r>
        <w:rPr/>
        <w:t>sosial</w:t>
      </w:r>
      <w:r>
        <w:rPr>
          <w:spacing w:val="-8"/>
        </w:rPr>
        <w:t> </w:t>
      </w:r>
      <w:r>
        <w:rPr/>
        <w:t>merupakan</w:t>
      </w:r>
      <w:r>
        <w:rPr>
          <w:spacing w:val="-7"/>
        </w:rPr>
        <w:t> </w:t>
      </w:r>
      <w:r>
        <w:rPr/>
        <w:t>suatu</w:t>
      </w:r>
      <w:r>
        <w:rPr>
          <w:spacing w:val="-8"/>
        </w:rPr>
        <w:t> </w:t>
      </w:r>
      <w:r>
        <w:rPr/>
        <w:t>penerimaan</w:t>
      </w:r>
      <w:r>
        <w:rPr>
          <w:spacing w:val="-6"/>
        </w:rPr>
        <w:t> </w:t>
      </w:r>
      <w:r>
        <w:rPr/>
        <w:t>rasa kenyamanan,</w:t>
      </w:r>
      <w:r>
        <w:rPr>
          <w:spacing w:val="-5"/>
        </w:rPr>
        <w:t> </w:t>
      </w:r>
      <w:r>
        <w:rPr/>
        <w:t>perhatian,</w:t>
      </w:r>
      <w:r>
        <w:rPr>
          <w:spacing w:val="-4"/>
        </w:rPr>
        <w:t> </w:t>
      </w:r>
      <w:r>
        <w:rPr/>
        <w:t>penghargaan</w:t>
      </w:r>
      <w:r>
        <w:rPr>
          <w:spacing w:val="-6"/>
        </w:rPr>
        <w:t> </w:t>
      </w:r>
      <w:r>
        <w:rPr/>
        <w:t>ataupun</w:t>
      </w:r>
      <w:r>
        <w:rPr>
          <w:spacing w:val="-7"/>
        </w:rPr>
        <w:t> </w:t>
      </w:r>
      <w:r>
        <w:rPr/>
        <w:t>bantuan</w:t>
      </w:r>
      <w:r>
        <w:rPr>
          <w:spacing w:val="-7"/>
        </w:rPr>
        <w:t> </w:t>
      </w:r>
      <w:r>
        <w:rPr/>
        <w:t>dari</w:t>
      </w:r>
      <w:r>
        <w:rPr>
          <w:spacing w:val="-7"/>
        </w:rPr>
        <w:t> </w:t>
      </w:r>
      <w:r>
        <w:rPr/>
        <w:t>orang</w:t>
      </w:r>
      <w:r>
        <w:rPr>
          <w:spacing w:val="-9"/>
        </w:rPr>
        <w:t> </w:t>
      </w:r>
      <w:r>
        <w:rPr/>
        <w:t>lain.</w:t>
      </w:r>
      <w:r>
        <w:rPr>
          <w:spacing w:val="-2"/>
        </w:rPr>
        <w:t> </w:t>
      </w:r>
      <w:r>
        <w:rPr/>
        <w:t>Dukungan</w:t>
      </w:r>
      <w:r>
        <w:rPr>
          <w:spacing w:val="-5"/>
        </w:rPr>
        <w:t> </w:t>
      </w:r>
      <w:r>
        <w:rPr/>
        <w:t>dapat</w:t>
      </w:r>
      <w:r>
        <w:rPr>
          <w:spacing w:val="-6"/>
        </w:rPr>
        <w:t> </w:t>
      </w:r>
      <w:r>
        <w:rPr/>
        <w:t>datang dari banyak sumber di antaranya dari pasangan, keluarga, teman, dokter atau organisasi komunitas</w:t>
      </w:r>
      <w:r>
        <w:rPr>
          <w:spacing w:val="-15"/>
        </w:rPr>
        <w:t> </w:t>
      </w:r>
      <w:r>
        <w:rPr/>
        <w:t>yang</w:t>
      </w:r>
      <w:r>
        <w:rPr>
          <w:spacing w:val="-17"/>
        </w:rPr>
        <w:t> </w:t>
      </w:r>
      <w:r>
        <w:rPr/>
        <w:t>di</w:t>
      </w:r>
      <w:r>
        <w:rPr>
          <w:spacing w:val="-15"/>
        </w:rPr>
        <w:t> </w:t>
      </w:r>
      <w:r>
        <w:rPr/>
        <w:t>ikuti,</w:t>
      </w:r>
      <w:r>
        <w:rPr>
          <w:spacing w:val="-16"/>
        </w:rPr>
        <w:t> </w:t>
      </w:r>
      <w:r>
        <w:rPr/>
        <w:t>orang</w:t>
      </w:r>
      <w:r>
        <w:rPr>
          <w:spacing w:val="-13"/>
        </w:rPr>
        <w:t> </w:t>
      </w:r>
      <w:r>
        <w:rPr/>
        <w:t>yang</w:t>
      </w:r>
      <w:r>
        <w:rPr>
          <w:spacing w:val="-17"/>
        </w:rPr>
        <w:t> </w:t>
      </w:r>
      <w:r>
        <w:rPr/>
        <w:t>memiliki</w:t>
      </w:r>
      <w:r>
        <w:rPr>
          <w:spacing w:val="-15"/>
        </w:rPr>
        <w:t> </w:t>
      </w:r>
      <w:r>
        <w:rPr/>
        <w:t>dukungan</w:t>
      </w:r>
      <w:r>
        <w:rPr>
          <w:spacing w:val="-15"/>
        </w:rPr>
        <w:t> </w:t>
      </w:r>
      <w:r>
        <w:rPr/>
        <w:t>sosial</w:t>
      </w:r>
      <w:r>
        <w:rPr>
          <w:spacing w:val="-12"/>
        </w:rPr>
        <w:t> </w:t>
      </w:r>
      <w:r>
        <w:rPr/>
        <w:t>yang</w:t>
      </w:r>
      <w:r>
        <w:rPr>
          <w:spacing w:val="-18"/>
        </w:rPr>
        <w:t> </w:t>
      </w:r>
      <w:r>
        <w:rPr/>
        <w:t>baik</w:t>
      </w:r>
      <w:r>
        <w:rPr>
          <w:spacing w:val="-16"/>
        </w:rPr>
        <w:t> </w:t>
      </w:r>
      <w:r>
        <w:rPr/>
        <w:t>memiliki</w:t>
      </w:r>
      <w:r>
        <w:rPr>
          <w:spacing w:val="-16"/>
        </w:rPr>
        <w:t> </w:t>
      </w:r>
      <w:r>
        <w:rPr/>
        <w:t>kepercayaan bahwa dirinya dicintai, dihargai, dan bagian dari lingkungan sosial, seperti keluarga atau organisasi komunitas yang dapat membantu pada saat dibutuhkan (Sarafino &amp; Smith, 2011). Rosenfeld, dkk (dalam Jannah &amp; Rohmatun, 2018) juga menjelaskan satu dari tiga sumber dukungan sosial adalah dukungan sosial yang bersumber dari orang tua yang paling pertama dan utama bagi seseorang. Untuk membantu remaja dalam mencapai potensinya, peran orang tua</w:t>
      </w:r>
      <w:r>
        <w:rPr>
          <w:spacing w:val="-15"/>
        </w:rPr>
        <w:t> </w:t>
      </w:r>
      <w:r>
        <w:rPr/>
        <w:t>sangat</w:t>
      </w:r>
      <w:r>
        <w:rPr>
          <w:spacing w:val="-13"/>
        </w:rPr>
        <w:t> </w:t>
      </w:r>
      <w:r>
        <w:rPr/>
        <w:t>penting</w:t>
      </w:r>
      <w:r>
        <w:rPr>
          <w:spacing w:val="-16"/>
        </w:rPr>
        <w:t> </w:t>
      </w:r>
      <w:r>
        <w:rPr/>
        <w:t>sebagai</w:t>
      </w:r>
      <w:r>
        <w:rPr>
          <w:spacing w:val="-13"/>
        </w:rPr>
        <w:t> </w:t>
      </w:r>
      <w:r>
        <w:rPr/>
        <w:t>seorang</w:t>
      </w:r>
      <w:r>
        <w:rPr>
          <w:spacing w:val="-16"/>
        </w:rPr>
        <w:t> </w:t>
      </w:r>
      <w:r>
        <w:rPr/>
        <w:t>manajer</w:t>
      </w:r>
      <w:r>
        <w:rPr>
          <w:spacing w:val="-10"/>
        </w:rPr>
        <w:t> </w:t>
      </w:r>
      <w:r>
        <w:rPr/>
        <w:t>yang</w:t>
      </w:r>
      <w:r>
        <w:rPr>
          <w:spacing w:val="-13"/>
        </w:rPr>
        <w:t> </w:t>
      </w:r>
      <w:r>
        <w:rPr/>
        <w:t>efektif.</w:t>
      </w:r>
      <w:r>
        <w:rPr>
          <w:spacing w:val="-9"/>
        </w:rPr>
        <w:t> </w:t>
      </w:r>
      <w:r>
        <w:rPr/>
        <w:t>Individu</w:t>
      </w:r>
      <w:r>
        <w:rPr>
          <w:spacing w:val="-11"/>
        </w:rPr>
        <w:t> </w:t>
      </w:r>
      <w:r>
        <w:rPr/>
        <w:t>yang</w:t>
      </w:r>
      <w:r>
        <w:rPr>
          <w:spacing w:val="-16"/>
        </w:rPr>
        <w:t> </w:t>
      </w:r>
      <w:r>
        <w:rPr/>
        <w:t>membantu</w:t>
      </w:r>
      <w:r>
        <w:rPr>
          <w:spacing w:val="-13"/>
        </w:rPr>
        <w:t> </w:t>
      </w:r>
      <w:r>
        <w:rPr/>
        <w:t>menunjukan informasi, membuat kontak, membantu mengatur pilihan, dan memberikan petunjuk yang dibutuhkan. Dengan mengasumsikan peran manajerial ini, orang tua membantu para remaja untuk</w:t>
      </w:r>
      <w:r>
        <w:rPr>
          <w:spacing w:val="-7"/>
        </w:rPr>
        <w:t> </w:t>
      </w:r>
      <w:r>
        <w:rPr/>
        <w:t>menghindari</w:t>
      </w:r>
      <w:r>
        <w:rPr>
          <w:spacing w:val="-7"/>
        </w:rPr>
        <w:t> </w:t>
      </w:r>
      <w:r>
        <w:rPr/>
        <w:t>kegagalan</w:t>
      </w:r>
      <w:r>
        <w:rPr>
          <w:spacing w:val="-7"/>
        </w:rPr>
        <w:t> </w:t>
      </w:r>
      <w:r>
        <w:rPr/>
        <w:t>dan</w:t>
      </w:r>
      <w:r>
        <w:rPr>
          <w:spacing w:val="-7"/>
        </w:rPr>
        <w:t> </w:t>
      </w:r>
      <w:r>
        <w:rPr/>
        <w:t>membantu</w:t>
      </w:r>
      <w:r>
        <w:rPr>
          <w:spacing w:val="-7"/>
        </w:rPr>
        <w:t> </w:t>
      </w:r>
      <w:r>
        <w:rPr/>
        <w:t>mengambil</w:t>
      </w:r>
      <w:r>
        <w:rPr>
          <w:spacing w:val="-6"/>
        </w:rPr>
        <w:t> </w:t>
      </w:r>
      <w:r>
        <w:rPr/>
        <w:t>keputusan</w:t>
      </w:r>
      <w:r>
        <w:rPr>
          <w:spacing w:val="-2"/>
        </w:rPr>
        <w:t> </w:t>
      </w:r>
      <w:r>
        <w:rPr/>
        <w:t>yang</w:t>
      </w:r>
      <w:r>
        <w:rPr>
          <w:spacing w:val="-10"/>
        </w:rPr>
        <w:t> </w:t>
      </w:r>
      <w:r>
        <w:rPr/>
        <w:t>harus</w:t>
      </w:r>
      <w:r>
        <w:rPr>
          <w:spacing w:val="-3"/>
        </w:rPr>
        <w:t> </w:t>
      </w:r>
      <w:r>
        <w:rPr/>
        <w:t>mereka</w:t>
      </w:r>
      <w:r>
        <w:rPr>
          <w:spacing w:val="-8"/>
        </w:rPr>
        <w:t> </w:t>
      </w:r>
      <w:r>
        <w:rPr/>
        <w:t>hadapi (Simpkins dkk dalam King, 2016). Berdasarkan penjelasan di atas dapat disimpulkan bahwa dukungan sosial orang tua adalah merujuk pada penerimaan rasa kenyamanan, perhatian, penghargaan ataupun bantuan yang bersumber dari orang tua. Sarafino dan Smith (2011) menyatakan bahwa dukungan sosial orang tua memiliki empat aspek yaitu: dukungan emosional, dukungan instrumental, dukungan informasi dan dukungan</w:t>
      </w:r>
      <w:r>
        <w:rPr>
          <w:spacing w:val="-4"/>
        </w:rPr>
        <w:t> </w:t>
      </w:r>
      <w:r>
        <w:rPr/>
        <w:t>persahabatan.</w:t>
      </w:r>
    </w:p>
    <w:p>
      <w:pPr>
        <w:pStyle w:val="BodyText"/>
        <w:spacing w:before="160"/>
        <w:ind w:right="116" w:firstLine="719"/>
      </w:pPr>
      <w:r>
        <w:rPr/>
        <w:t>Sanderson</w:t>
      </w:r>
      <w:r>
        <w:rPr>
          <w:spacing w:val="-10"/>
        </w:rPr>
        <w:t> </w:t>
      </w:r>
      <w:r>
        <w:rPr/>
        <w:t>(dalam</w:t>
      </w:r>
      <w:r>
        <w:rPr>
          <w:spacing w:val="-7"/>
        </w:rPr>
        <w:t> </w:t>
      </w:r>
      <w:r>
        <w:rPr/>
        <w:t>Hafid</w:t>
      </w:r>
      <w:r>
        <w:rPr>
          <w:spacing w:val="-7"/>
        </w:rPr>
        <w:t> </w:t>
      </w:r>
      <w:r>
        <w:rPr/>
        <w:t>&amp;</w:t>
      </w:r>
      <w:r>
        <w:rPr>
          <w:spacing w:val="-11"/>
        </w:rPr>
        <w:t> </w:t>
      </w:r>
      <w:r>
        <w:rPr/>
        <w:t>Muhid,</w:t>
      </w:r>
      <w:r>
        <w:rPr>
          <w:spacing w:val="-9"/>
        </w:rPr>
        <w:t> </w:t>
      </w:r>
      <w:r>
        <w:rPr/>
        <w:t>2014)</w:t>
      </w:r>
      <w:r>
        <w:rPr>
          <w:spacing w:val="-9"/>
        </w:rPr>
        <w:t> </w:t>
      </w:r>
      <w:r>
        <w:rPr/>
        <w:t>menjelaskan</w:t>
      </w:r>
      <w:r>
        <w:rPr>
          <w:spacing w:val="-10"/>
        </w:rPr>
        <w:t> </w:t>
      </w:r>
      <w:r>
        <w:rPr/>
        <w:t>bahwa</w:t>
      </w:r>
      <w:r>
        <w:rPr>
          <w:spacing w:val="-8"/>
        </w:rPr>
        <w:t> </w:t>
      </w:r>
      <w:r>
        <w:rPr/>
        <w:t>remaja</w:t>
      </w:r>
      <w:r>
        <w:rPr>
          <w:spacing w:val="-7"/>
        </w:rPr>
        <w:t> </w:t>
      </w:r>
      <w:r>
        <w:rPr/>
        <w:t>dengan</w:t>
      </w:r>
      <w:r>
        <w:rPr>
          <w:spacing w:val="-9"/>
        </w:rPr>
        <w:t> </w:t>
      </w:r>
      <w:r>
        <w:rPr/>
        <w:t>dukungan sosial orang tua yang tinggi dan terpenuhi akan memiliki pemikiran yang lebih positif dalam situasi yang sulit dibandingkan dengan remaja yang memiliki tingkat dukungan yang rendah. Remaja juga percaya bahwa orang tua akan selalu ada untuk membantu, serta dapat</w:t>
      </w:r>
      <w:r>
        <w:rPr>
          <w:spacing w:val="-36"/>
        </w:rPr>
        <w:t> </w:t>
      </w:r>
      <w:r>
        <w:rPr/>
        <w:t>mengatasi peristiwa yang dirasa bisa memunculkan stress berlebih. Mendapatkan berbagai jenis dukungan sosial dapat membantu seseorang secara langsung menghilangkan atau meminimalisir akibat negatif dari situasi pemicu stress berlebih. Hal ini tentunya dapat membantu</w:t>
      </w:r>
      <w:r>
        <w:rPr>
          <w:spacing w:val="-12"/>
        </w:rPr>
        <w:t> </w:t>
      </w:r>
      <w:r>
        <w:rPr/>
        <w:t>remaja</w:t>
      </w:r>
      <w:r>
        <w:rPr>
          <w:spacing w:val="-13"/>
        </w:rPr>
        <w:t> </w:t>
      </w:r>
      <w:r>
        <w:rPr/>
        <w:t>dalam</w:t>
      </w:r>
      <w:r>
        <w:rPr>
          <w:spacing w:val="-10"/>
        </w:rPr>
        <w:t> </w:t>
      </w:r>
      <w:r>
        <w:rPr/>
        <w:t>mencapai</w:t>
      </w:r>
      <w:r>
        <w:rPr>
          <w:spacing w:val="-12"/>
        </w:rPr>
        <w:t> </w:t>
      </w:r>
      <w:r>
        <w:rPr/>
        <w:t>aspek-aspek</w:t>
      </w:r>
      <w:r>
        <w:rPr>
          <w:spacing w:val="-12"/>
        </w:rPr>
        <w:t> </w:t>
      </w:r>
      <w:r>
        <w:rPr/>
        <w:t>kesejahteraan</w:t>
      </w:r>
      <w:r>
        <w:rPr>
          <w:spacing w:val="-11"/>
        </w:rPr>
        <w:t> </w:t>
      </w:r>
      <w:r>
        <w:rPr/>
        <w:t>psikologis</w:t>
      </w:r>
      <w:r>
        <w:rPr>
          <w:spacing w:val="-11"/>
        </w:rPr>
        <w:t> </w:t>
      </w:r>
      <w:r>
        <w:rPr/>
        <w:t>dalam</w:t>
      </w:r>
      <w:r>
        <w:rPr>
          <w:spacing w:val="-12"/>
        </w:rPr>
        <w:t> </w:t>
      </w:r>
      <w:r>
        <w:rPr/>
        <w:t>kehidupannya. Dengan demikian fakta bahwa hubungan sosial dengan orang lain adalah aspek penting bagi keberlangsungan hidup dan kesejahteraan psikologis manusia sudah tidak dipungkiri</w:t>
      </w:r>
      <w:r>
        <w:rPr>
          <w:spacing w:val="-7"/>
        </w:rPr>
        <w:t> </w:t>
      </w:r>
      <w:r>
        <w:rPr/>
        <w:t>lagi.</w:t>
      </w:r>
    </w:p>
    <w:p>
      <w:pPr>
        <w:pStyle w:val="BodyText"/>
        <w:ind w:right="122" w:firstLine="719"/>
      </w:pPr>
      <w:r>
        <w:rPr/>
        <w:t>Berdasarkan latar belakang diatas, dalam penelitian ini terdapat rumusan masalah sebagai</w:t>
      </w:r>
      <w:r>
        <w:rPr>
          <w:spacing w:val="-9"/>
        </w:rPr>
        <w:t> </w:t>
      </w:r>
      <w:r>
        <w:rPr/>
        <w:t>berikut:</w:t>
      </w:r>
      <w:r>
        <w:rPr>
          <w:spacing w:val="-8"/>
        </w:rPr>
        <w:t> </w:t>
      </w:r>
      <w:r>
        <w:rPr/>
        <w:t>“apakah</w:t>
      </w:r>
      <w:r>
        <w:rPr>
          <w:spacing w:val="-7"/>
        </w:rPr>
        <w:t> </w:t>
      </w:r>
      <w:r>
        <w:rPr/>
        <w:t>ada</w:t>
      </w:r>
      <w:r>
        <w:rPr>
          <w:spacing w:val="-10"/>
        </w:rPr>
        <w:t> </w:t>
      </w:r>
      <w:r>
        <w:rPr/>
        <w:t>hubungan</w:t>
      </w:r>
      <w:r>
        <w:rPr>
          <w:spacing w:val="-10"/>
        </w:rPr>
        <w:t> </w:t>
      </w:r>
      <w:r>
        <w:rPr/>
        <w:t>antara</w:t>
      </w:r>
      <w:r>
        <w:rPr>
          <w:spacing w:val="-10"/>
        </w:rPr>
        <w:t> </w:t>
      </w:r>
      <w:r>
        <w:rPr/>
        <w:t>dukungan</w:t>
      </w:r>
      <w:r>
        <w:rPr>
          <w:spacing w:val="-9"/>
        </w:rPr>
        <w:t> </w:t>
      </w:r>
      <w:r>
        <w:rPr/>
        <w:t>sosial</w:t>
      </w:r>
      <w:r>
        <w:rPr>
          <w:spacing w:val="-9"/>
        </w:rPr>
        <w:t> </w:t>
      </w:r>
      <w:r>
        <w:rPr/>
        <w:t>orang</w:t>
      </w:r>
      <w:r>
        <w:rPr>
          <w:spacing w:val="-11"/>
        </w:rPr>
        <w:t> </w:t>
      </w:r>
      <w:r>
        <w:rPr/>
        <w:t>tua</w:t>
      </w:r>
      <w:r>
        <w:rPr>
          <w:spacing w:val="-10"/>
        </w:rPr>
        <w:t> </w:t>
      </w:r>
      <w:r>
        <w:rPr/>
        <w:t>dengan</w:t>
      </w:r>
      <w:r>
        <w:rPr>
          <w:spacing w:val="-9"/>
        </w:rPr>
        <w:t> </w:t>
      </w:r>
      <w:r>
        <w:rPr/>
        <w:t>kesejahteraan psikologis pada</w:t>
      </w:r>
      <w:r>
        <w:rPr>
          <w:spacing w:val="-2"/>
        </w:rPr>
        <w:t> </w:t>
      </w:r>
      <w:r>
        <w:rPr/>
        <w:t>remaja?”</w:t>
      </w:r>
    </w:p>
    <w:p>
      <w:pPr>
        <w:pStyle w:val="BodyText"/>
        <w:spacing w:before="3"/>
        <w:ind w:left="0"/>
        <w:jc w:val="left"/>
        <w:rPr>
          <w:sz w:val="38"/>
        </w:rPr>
      </w:pPr>
    </w:p>
    <w:p>
      <w:pPr>
        <w:pStyle w:val="Heading1"/>
        <w:spacing w:line="274" w:lineRule="exact"/>
      </w:pPr>
      <w:r>
        <w:rPr/>
        <w:t>METODE</w:t>
      </w:r>
    </w:p>
    <w:p>
      <w:pPr>
        <w:pStyle w:val="BodyText"/>
        <w:spacing w:before="0"/>
        <w:ind w:right="116" w:firstLine="719"/>
      </w:pPr>
      <w:r>
        <w:rPr/>
        <w:t>Subjek</w:t>
      </w:r>
      <w:r>
        <w:rPr>
          <w:spacing w:val="-16"/>
        </w:rPr>
        <w:t> </w:t>
      </w:r>
      <w:r>
        <w:rPr/>
        <w:t>dalam</w:t>
      </w:r>
      <w:r>
        <w:rPr>
          <w:spacing w:val="-15"/>
        </w:rPr>
        <w:t> </w:t>
      </w:r>
      <w:r>
        <w:rPr/>
        <w:t>penelitian</w:t>
      </w:r>
      <w:r>
        <w:rPr>
          <w:spacing w:val="-16"/>
        </w:rPr>
        <w:t> </w:t>
      </w:r>
      <w:r>
        <w:rPr/>
        <w:t>ini</w:t>
      </w:r>
      <w:r>
        <w:rPr>
          <w:spacing w:val="-14"/>
        </w:rPr>
        <w:t> </w:t>
      </w:r>
      <w:r>
        <w:rPr/>
        <w:t>berjumlah</w:t>
      </w:r>
      <w:r>
        <w:rPr>
          <w:spacing w:val="-16"/>
        </w:rPr>
        <w:t> </w:t>
      </w:r>
      <w:r>
        <w:rPr/>
        <w:t>73</w:t>
      </w:r>
      <w:r>
        <w:rPr>
          <w:spacing w:val="-15"/>
        </w:rPr>
        <w:t> </w:t>
      </w:r>
      <w:r>
        <w:rPr/>
        <w:t>orang</w:t>
      </w:r>
      <w:r>
        <w:rPr>
          <w:spacing w:val="-15"/>
        </w:rPr>
        <w:t> </w:t>
      </w:r>
      <w:r>
        <w:rPr/>
        <w:t>(59</w:t>
      </w:r>
      <w:r>
        <w:rPr>
          <w:spacing w:val="-14"/>
        </w:rPr>
        <w:t> </w:t>
      </w:r>
      <w:r>
        <w:rPr/>
        <w:t>perempuan</w:t>
      </w:r>
      <w:r>
        <w:rPr>
          <w:spacing w:val="-15"/>
        </w:rPr>
        <w:t> </w:t>
      </w:r>
      <w:r>
        <w:rPr/>
        <w:t>dan</w:t>
      </w:r>
      <w:r>
        <w:rPr>
          <w:spacing w:val="-16"/>
        </w:rPr>
        <w:t> </w:t>
      </w:r>
      <w:r>
        <w:rPr/>
        <w:t>14</w:t>
      </w:r>
      <w:r>
        <w:rPr>
          <w:spacing w:val="-15"/>
        </w:rPr>
        <w:t> </w:t>
      </w:r>
      <w:r>
        <w:rPr/>
        <w:t>laki-laki)</w:t>
      </w:r>
      <w:r>
        <w:rPr>
          <w:spacing w:val="-15"/>
        </w:rPr>
        <w:t> </w:t>
      </w:r>
      <w:r>
        <w:rPr/>
        <w:t>dengan karakteristik</w:t>
      </w:r>
      <w:r>
        <w:rPr>
          <w:spacing w:val="16"/>
        </w:rPr>
        <w:t> </w:t>
      </w:r>
      <w:r>
        <w:rPr/>
        <w:t>yaitu</w:t>
      </w:r>
      <w:r>
        <w:rPr>
          <w:spacing w:val="15"/>
        </w:rPr>
        <w:t> </w:t>
      </w:r>
      <w:r>
        <w:rPr/>
        <w:t>remaja</w:t>
      </w:r>
      <w:r>
        <w:rPr>
          <w:spacing w:val="14"/>
        </w:rPr>
        <w:t> </w:t>
      </w:r>
      <w:r>
        <w:rPr/>
        <w:t>dengan</w:t>
      </w:r>
      <w:r>
        <w:rPr>
          <w:spacing w:val="15"/>
        </w:rPr>
        <w:t> </w:t>
      </w:r>
      <w:r>
        <w:rPr/>
        <w:t>rentang</w:t>
      </w:r>
      <w:r>
        <w:rPr>
          <w:spacing w:val="12"/>
        </w:rPr>
        <w:t> </w:t>
      </w:r>
      <w:r>
        <w:rPr/>
        <w:t>usia</w:t>
      </w:r>
      <w:r>
        <w:rPr>
          <w:spacing w:val="15"/>
        </w:rPr>
        <w:t> </w:t>
      </w:r>
      <w:r>
        <w:rPr/>
        <w:t>18-21</w:t>
      </w:r>
      <w:r>
        <w:rPr>
          <w:spacing w:val="15"/>
        </w:rPr>
        <w:t> </w:t>
      </w:r>
      <w:r>
        <w:rPr/>
        <w:t>tahun.</w:t>
      </w:r>
      <w:r>
        <w:rPr>
          <w:spacing w:val="15"/>
        </w:rPr>
        <w:t> </w:t>
      </w:r>
      <w:r>
        <w:rPr/>
        <w:t>Metode</w:t>
      </w:r>
      <w:r>
        <w:rPr>
          <w:spacing w:val="14"/>
        </w:rPr>
        <w:t> </w:t>
      </w:r>
      <w:r>
        <w:rPr/>
        <w:t>pengumpulan</w:t>
      </w:r>
      <w:r>
        <w:rPr>
          <w:spacing w:val="15"/>
        </w:rPr>
        <w:t> </w:t>
      </w:r>
      <w:r>
        <w:rPr/>
        <w:t>data</w:t>
      </w:r>
      <w:r>
        <w:rPr>
          <w:spacing w:val="17"/>
        </w:rPr>
        <w:t> </w:t>
      </w:r>
      <w:r>
        <w:rPr/>
        <w:t>yang</w:t>
      </w:r>
    </w:p>
    <w:p>
      <w:pPr>
        <w:spacing w:after="0"/>
        <w:sectPr>
          <w:pgSz w:w="11910" w:h="16840"/>
          <w:pgMar w:top="1340" w:bottom="280" w:left="1340" w:right="1320"/>
        </w:sectPr>
      </w:pPr>
    </w:p>
    <w:p>
      <w:pPr>
        <w:pStyle w:val="BodyText"/>
        <w:spacing w:before="74"/>
        <w:ind w:right="115"/>
      </w:pPr>
      <w:r>
        <w:rPr/>
        <w:t>digunakan</w:t>
      </w:r>
      <w:r>
        <w:rPr>
          <w:spacing w:val="-9"/>
        </w:rPr>
        <w:t> </w:t>
      </w:r>
      <w:r>
        <w:rPr/>
        <w:t>dalam</w:t>
      </w:r>
      <w:r>
        <w:rPr>
          <w:spacing w:val="-9"/>
        </w:rPr>
        <w:t> </w:t>
      </w:r>
      <w:r>
        <w:rPr/>
        <w:t>penelitian</w:t>
      </w:r>
      <w:r>
        <w:rPr>
          <w:spacing w:val="-9"/>
        </w:rPr>
        <w:t> </w:t>
      </w:r>
      <w:r>
        <w:rPr/>
        <w:t>ini</w:t>
      </w:r>
      <w:r>
        <w:rPr>
          <w:spacing w:val="-7"/>
        </w:rPr>
        <w:t> </w:t>
      </w:r>
      <w:r>
        <w:rPr/>
        <w:t>menggunakan</w:t>
      </w:r>
      <w:r>
        <w:rPr>
          <w:spacing w:val="-9"/>
        </w:rPr>
        <w:t> </w:t>
      </w:r>
      <w:r>
        <w:rPr/>
        <w:t>metode</w:t>
      </w:r>
      <w:r>
        <w:rPr>
          <w:spacing w:val="-10"/>
        </w:rPr>
        <w:t> </w:t>
      </w:r>
      <w:r>
        <w:rPr/>
        <w:t>skala.</w:t>
      </w:r>
      <w:r>
        <w:rPr>
          <w:spacing w:val="-9"/>
        </w:rPr>
        <w:t> </w:t>
      </w:r>
      <w:r>
        <w:rPr/>
        <w:t>Skala</w:t>
      </w:r>
      <w:r>
        <w:rPr>
          <w:spacing w:val="-6"/>
        </w:rPr>
        <w:t> </w:t>
      </w:r>
      <w:r>
        <w:rPr/>
        <w:t>adalah</w:t>
      </w:r>
      <w:r>
        <w:rPr>
          <w:spacing w:val="-9"/>
        </w:rPr>
        <w:t> </w:t>
      </w:r>
      <w:r>
        <w:rPr/>
        <w:t>suatu</w:t>
      </w:r>
      <w:r>
        <w:rPr>
          <w:spacing w:val="-8"/>
        </w:rPr>
        <w:t> </w:t>
      </w:r>
      <w:r>
        <w:rPr/>
        <w:t>alat</w:t>
      </w:r>
      <w:r>
        <w:rPr>
          <w:spacing w:val="-4"/>
        </w:rPr>
        <w:t> </w:t>
      </w:r>
      <w:r>
        <w:rPr/>
        <w:t>ukur</w:t>
      </w:r>
      <w:r>
        <w:rPr>
          <w:spacing w:val="-8"/>
        </w:rPr>
        <w:t> </w:t>
      </w:r>
      <w:r>
        <w:rPr/>
        <w:t>untuk mengetahui</w:t>
      </w:r>
      <w:r>
        <w:rPr>
          <w:spacing w:val="-8"/>
        </w:rPr>
        <w:t> </w:t>
      </w:r>
      <w:r>
        <w:rPr/>
        <w:t>atau</w:t>
      </w:r>
      <w:r>
        <w:rPr>
          <w:spacing w:val="-8"/>
        </w:rPr>
        <w:t> </w:t>
      </w:r>
      <w:r>
        <w:rPr/>
        <w:t>mengungkap</w:t>
      </w:r>
      <w:r>
        <w:rPr>
          <w:spacing w:val="-7"/>
        </w:rPr>
        <w:t> </w:t>
      </w:r>
      <w:r>
        <w:rPr/>
        <w:t>aspek</w:t>
      </w:r>
      <w:r>
        <w:rPr>
          <w:spacing w:val="-7"/>
        </w:rPr>
        <w:t> </w:t>
      </w:r>
      <w:r>
        <w:rPr/>
        <w:t>psikologi,</w:t>
      </w:r>
      <w:r>
        <w:rPr>
          <w:spacing w:val="-7"/>
        </w:rPr>
        <w:t> </w:t>
      </w:r>
      <w:r>
        <w:rPr/>
        <w:t>berupa</w:t>
      </w:r>
      <w:r>
        <w:rPr>
          <w:spacing w:val="-9"/>
        </w:rPr>
        <w:t> </w:t>
      </w:r>
      <w:r>
        <w:rPr/>
        <w:t>pernyataan</w:t>
      </w:r>
      <w:r>
        <w:rPr>
          <w:spacing w:val="-7"/>
        </w:rPr>
        <w:t> </w:t>
      </w:r>
      <w:r>
        <w:rPr/>
        <w:t>atau</w:t>
      </w:r>
      <w:r>
        <w:rPr>
          <w:spacing w:val="-8"/>
        </w:rPr>
        <w:t> </w:t>
      </w:r>
      <w:r>
        <w:rPr/>
        <w:t>pernyataan</w:t>
      </w:r>
      <w:r>
        <w:rPr>
          <w:spacing w:val="-2"/>
        </w:rPr>
        <w:t> </w:t>
      </w:r>
      <w:r>
        <w:rPr/>
        <w:t>yang</w:t>
      </w:r>
      <w:r>
        <w:rPr>
          <w:spacing w:val="-11"/>
        </w:rPr>
        <w:t> </w:t>
      </w:r>
      <w:r>
        <w:rPr/>
        <w:t>secara tidak</w:t>
      </w:r>
      <w:r>
        <w:rPr>
          <w:spacing w:val="-7"/>
        </w:rPr>
        <w:t> </w:t>
      </w:r>
      <w:r>
        <w:rPr/>
        <w:t>langsung</w:t>
      </w:r>
      <w:r>
        <w:rPr>
          <w:spacing w:val="-10"/>
        </w:rPr>
        <w:t> </w:t>
      </w:r>
      <w:r>
        <w:rPr/>
        <w:t>mengungkap</w:t>
      </w:r>
      <w:r>
        <w:rPr>
          <w:spacing w:val="-7"/>
        </w:rPr>
        <w:t> </w:t>
      </w:r>
      <w:r>
        <w:rPr/>
        <w:t>indikator</w:t>
      </w:r>
      <w:r>
        <w:rPr>
          <w:spacing w:val="-6"/>
        </w:rPr>
        <w:t> </w:t>
      </w:r>
      <w:r>
        <w:rPr/>
        <w:t>perilaku</w:t>
      </w:r>
      <w:r>
        <w:rPr>
          <w:spacing w:val="-7"/>
        </w:rPr>
        <w:t> </w:t>
      </w:r>
      <w:r>
        <w:rPr/>
        <w:t>dari</w:t>
      </w:r>
      <w:r>
        <w:rPr>
          <w:spacing w:val="-8"/>
        </w:rPr>
        <w:t> </w:t>
      </w:r>
      <w:r>
        <w:rPr/>
        <w:t>atribut</w:t>
      </w:r>
      <w:r>
        <w:rPr>
          <w:spacing w:val="-4"/>
        </w:rPr>
        <w:t> </w:t>
      </w:r>
      <w:r>
        <w:rPr/>
        <w:t>yang</w:t>
      </w:r>
      <w:r>
        <w:rPr>
          <w:spacing w:val="-10"/>
        </w:rPr>
        <w:t> </w:t>
      </w:r>
      <w:r>
        <w:rPr/>
        <w:t>bersangkutan,</w:t>
      </w:r>
      <w:r>
        <w:rPr>
          <w:spacing w:val="-6"/>
        </w:rPr>
        <w:t> </w:t>
      </w:r>
      <w:r>
        <w:rPr/>
        <w:t>dan</w:t>
      </w:r>
      <w:r>
        <w:rPr>
          <w:spacing w:val="-7"/>
        </w:rPr>
        <w:t> </w:t>
      </w:r>
      <w:r>
        <w:rPr/>
        <w:t>respon</w:t>
      </w:r>
      <w:r>
        <w:rPr>
          <w:spacing w:val="-7"/>
        </w:rPr>
        <w:t> </w:t>
      </w:r>
      <w:r>
        <w:rPr/>
        <w:t>atau jawaban subjek tidak diklarifikasikan sebagai jawaban benar atau salah (Azwar, 2012). Skala yang digunakan dalam penelitian adalah skala model </w:t>
      </w:r>
      <w:r>
        <w:rPr>
          <w:i/>
        </w:rPr>
        <w:t>Likert </w:t>
      </w:r>
      <w:r>
        <w:rPr/>
        <w:t>yang digunakan untuk mengukur sikap, pendapat, dan persepsi seseorang atau kelompok orang tentang fenomena atau gejala sosial yang terjadi (Sugiyono, 2017). Penelitian ini menggunakan skala yang terdiri dari dua skala pengukuran yaitu skala Kesejahteraan Psikologis dan skala Dukungan Sosial Orang</w:t>
      </w:r>
      <w:r>
        <w:rPr>
          <w:spacing w:val="-18"/>
        </w:rPr>
        <w:t> </w:t>
      </w:r>
      <w:r>
        <w:rPr/>
        <w:t>tua.</w:t>
      </w:r>
    </w:p>
    <w:p>
      <w:pPr>
        <w:pStyle w:val="BodyText"/>
        <w:spacing w:before="168"/>
        <w:ind w:right="115" w:firstLine="719"/>
      </w:pPr>
      <w:r>
        <w:rPr/>
        <w:t>Pemilihan aitem skala dilakukan berdasarkan pengujian daya beda aitem atau daya diskriminasi aitem. Menurut Azwar (2017) daya diskriminasi aitem adalah sejauh mana aitem mampu membedakan antara individu atau kelompok individu yang memiliki dan yang tidak memiliki atribut yang diukur. Kriteria pemilihan aitem didasarkan pada korelasi aitem total </w:t>
      </w:r>
      <w:r>
        <w:rPr>
          <w:position w:val="2"/>
        </w:rPr>
        <w:t>dengan</w:t>
      </w:r>
      <w:r>
        <w:rPr>
          <w:spacing w:val="-13"/>
          <w:position w:val="2"/>
        </w:rPr>
        <w:t> </w:t>
      </w:r>
      <w:r>
        <w:rPr>
          <w:position w:val="2"/>
        </w:rPr>
        <w:t>batasan</w:t>
      </w:r>
      <w:r>
        <w:rPr>
          <w:spacing w:val="-11"/>
          <w:position w:val="2"/>
        </w:rPr>
        <w:t> </w:t>
      </w:r>
      <w:r>
        <w:rPr>
          <w:position w:val="2"/>
        </w:rPr>
        <w:t>r</w:t>
      </w:r>
      <w:r>
        <w:rPr>
          <w:sz w:val="16"/>
        </w:rPr>
        <w:t>ix</w:t>
      </w:r>
      <w:r>
        <w:rPr>
          <w:spacing w:val="5"/>
          <w:sz w:val="16"/>
        </w:rPr>
        <w:t> </w:t>
      </w:r>
      <w:r>
        <w:rPr>
          <w:position w:val="2"/>
        </w:rPr>
        <w:t>≥</w:t>
      </w:r>
      <w:r>
        <w:rPr>
          <w:spacing w:val="-13"/>
          <w:position w:val="2"/>
        </w:rPr>
        <w:t> </w:t>
      </w:r>
      <w:r>
        <w:rPr>
          <w:position w:val="2"/>
        </w:rPr>
        <w:t>0,30.</w:t>
      </w:r>
      <w:r>
        <w:rPr>
          <w:spacing w:val="-11"/>
          <w:position w:val="2"/>
        </w:rPr>
        <w:t> </w:t>
      </w:r>
      <w:r>
        <w:rPr>
          <w:position w:val="2"/>
        </w:rPr>
        <w:t>Aitem</w:t>
      </w:r>
      <w:r>
        <w:rPr>
          <w:spacing w:val="-9"/>
          <w:position w:val="2"/>
        </w:rPr>
        <w:t> </w:t>
      </w:r>
      <w:r>
        <w:rPr>
          <w:position w:val="2"/>
        </w:rPr>
        <w:t>yang</w:t>
      </w:r>
      <w:r>
        <w:rPr>
          <w:spacing w:val="-16"/>
          <w:position w:val="2"/>
        </w:rPr>
        <w:t> </w:t>
      </w:r>
      <w:r>
        <w:rPr>
          <w:position w:val="2"/>
        </w:rPr>
        <w:t>mencapai</w:t>
      </w:r>
      <w:r>
        <w:rPr>
          <w:spacing w:val="-13"/>
          <w:position w:val="2"/>
        </w:rPr>
        <w:t> </w:t>
      </w:r>
      <w:r>
        <w:rPr>
          <w:position w:val="2"/>
        </w:rPr>
        <w:t>koefisien</w:t>
      </w:r>
      <w:r>
        <w:rPr>
          <w:spacing w:val="-11"/>
          <w:position w:val="2"/>
        </w:rPr>
        <w:t> </w:t>
      </w:r>
      <w:r>
        <w:rPr>
          <w:position w:val="2"/>
        </w:rPr>
        <w:t>korelasi</w:t>
      </w:r>
      <w:r>
        <w:rPr>
          <w:spacing w:val="-13"/>
          <w:position w:val="2"/>
        </w:rPr>
        <w:t> </w:t>
      </w:r>
      <w:r>
        <w:rPr>
          <w:position w:val="2"/>
        </w:rPr>
        <w:t>minimal</w:t>
      </w:r>
      <w:r>
        <w:rPr>
          <w:spacing w:val="-13"/>
          <w:position w:val="2"/>
        </w:rPr>
        <w:t> </w:t>
      </w:r>
      <w:r>
        <w:rPr>
          <w:position w:val="2"/>
        </w:rPr>
        <w:t>0,30</w:t>
      </w:r>
      <w:r>
        <w:rPr>
          <w:spacing w:val="-13"/>
          <w:position w:val="2"/>
        </w:rPr>
        <w:t> </w:t>
      </w:r>
      <w:r>
        <w:rPr>
          <w:position w:val="2"/>
        </w:rPr>
        <w:t>daya</w:t>
      </w:r>
      <w:r>
        <w:rPr>
          <w:spacing w:val="-13"/>
          <w:position w:val="2"/>
        </w:rPr>
        <w:t> </w:t>
      </w:r>
      <w:r>
        <w:rPr>
          <w:position w:val="2"/>
        </w:rPr>
        <w:t>pembeda </w:t>
      </w:r>
      <w:r>
        <w:rPr/>
        <w:t>aitemnya</w:t>
      </w:r>
      <w:r>
        <w:rPr>
          <w:spacing w:val="-16"/>
        </w:rPr>
        <w:t> </w:t>
      </w:r>
      <w:r>
        <w:rPr/>
        <w:t>dianggap</w:t>
      </w:r>
      <w:r>
        <w:rPr>
          <w:spacing w:val="-17"/>
        </w:rPr>
        <w:t> </w:t>
      </w:r>
      <w:r>
        <w:rPr/>
        <w:t>memuaskan.</w:t>
      </w:r>
      <w:r>
        <w:rPr>
          <w:spacing w:val="-16"/>
        </w:rPr>
        <w:t> </w:t>
      </w:r>
      <w:r>
        <w:rPr/>
        <w:t>Apabila</w:t>
      </w:r>
      <w:r>
        <w:rPr>
          <w:spacing w:val="-18"/>
        </w:rPr>
        <w:t> </w:t>
      </w:r>
      <w:r>
        <w:rPr/>
        <w:t>kurang</w:t>
      </w:r>
      <w:r>
        <w:rPr>
          <w:spacing w:val="-18"/>
        </w:rPr>
        <w:t> </w:t>
      </w:r>
      <w:r>
        <w:rPr/>
        <w:t>dari</w:t>
      </w:r>
      <w:r>
        <w:rPr>
          <w:spacing w:val="-16"/>
        </w:rPr>
        <w:t> </w:t>
      </w:r>
      <w:r>
        <w:rPr/>
        <w:t>0,30</w:t>
      </w:r>
      <w:r>
        <w:rPr>
          <w:spacing w:val="-17"/>
        </w:rPr>
        <w:t> </w:t>
      </w:r>
      <w:r>
        <w:rPr/>
        <w:t>dapat</w:t>
      </w:r>
      <w:r>
        <w:rPr>
          <w:spacing w:val="-16"/>
        </w:rPr>
        <w:t> </w:t>
      </w:r>
      <w:r>
        <w:rPr/>
        <w:t>diinterpretasikan</w:t>
      </w:r>
      <w:r>
        <w:rPr>
          <w:spacing w:val="-16"/>
        </w:rPr>
        <w:t> </w:t>
      </w:r>
      <w:r>
        <w:rPr/>
        <w:t>sebagai</w:t>
      </w:r>
      <w:r>
        <w:rPr>
          <w:spacing w:val="-14"/>
        </w:rPr>
        <w:t> </w:t>
      </w:r>
      <w:r>
        <w:rPr/>
        <w:t>aitem yang memiliki daya diskriminasi rendah dan dianggap gugur dan tidak dimasukkan ke dalam skala penelitian (Azwar, 2017). Batas minimal koefisien uji daya beda aitem yang dianggap memuaskan adalah 0,30, tetapi apabila jumlah aitem yang valid masih belum mencukupi jumlah yang diinginkan, peneliti dapat mempertimbangkan untuk menurunkan batas kriteria menjadi 0,25 atau 0,20 (Azwar,</w:t>
      </w:r>
      <w:r>
        <w:rPr>
          <w:spacing w:val="-1"/>
        </w:rPr>
        <w:t> </w:t>
      </w:r>
      <w:r>
        <w:rPr/>
        <w:t>2014).</w:t>
      </w:r>
    </w:p>
    <w:p>
      <w:pPr>
        <w:pStyle w:val="BodyText"/>
        <w:spacing w:before="156"/>
        <w:ind w:right="118" w:firstLine="719"/>
      </w:pPr>
      <w:r>
        <w:rPr/>
        <w:t>Setelah dilakukan uji validitas aitem, maka dilanjutkan dengan uji reliabilitas. Reliabilitas</w:t>
      </w:r>
      <w:r>
        <w:rPr>
          <w:spacing w:val="-6"/>
        </w:rPr>
        <w:t> </w:t>
      </w:r>
      <w:r>
        <w:rPr/>
        <w:t>adalah</w:t>
      </w:r>
      <w:r>
        <w:rPr>
          <w:spacing w:val="-7"/>
        </w:rPr>
        <w:t> </w:t>
      </w:r>
      <w:r>
        <w:rPr/>
        <w:t>sejauh</w:t>
      </w:r>
      <w:r>
        <w:rPr>
          <w:spacing w:val="-5"/>
        </w:rPr>
        <w:t> </w:t>
      </w:r>
      <w:r>
        <w:rPr/>
        <w:t>mana</w:t>
      </w:r>
      <w:r>
        <w:rPr>
          <w:spacing w:val="-8"/>
        </w:rPr>
        <w:t> </w:t>
      </w:r>
      <w:r>
        <w:rPr/>
        <w:t>hasil</w:t>
      </w:r>
      <w:r>
        <w:rPr>
          <w:spacing w:val="-5"/>
        </w:rPr>
        <w:t> </w:t>
      </w:r>
      <w:r>
        <w:rPr/>
        <w:t>suatu</w:t>
      </w:r>
      <w:r>
        <w:rPr>
          <w:spacing w:val="-6"/>
        </w:rPr>
        <w:t> </w:t>
      </w:r>
      <w:r>
        <w:rPr/>
        <w:t>proses</w:t>
      </w:r>
      <w:r>
        <w:rPr>
          <w:spacing w:val="-4"/>
        </w:rPr>
        <w:t> </w:t>
      </w:r>
      <w:r>
        <w:rPr/>
        <w:t>pengukuran</w:t>
      </w:r>
      <w:r>
        <w:rPr>
          <w:spacing w:val="-6"/>
        </w:rPr>
        <w:t> </w:t>
      </w:r>
      <w:r>
        <w:rPr/>
        <w:t>dapat</w:t>
      </w:r>
      <w:r>
        <w:rPr>
          <w:spacing w:val="-6"/>
        </w:rPr>
        <w:t> </w:t>
      </w:r>
      <w:r>
        <w:rPr/>
        <w:t>dipercaya</w:t>
      </w:r>
      <w:r>
        <w:rPr>
          <w:spacing w:val="-4"/>
        </w:rPr>
        <w:t> </w:t>
      </w:r>
      <w:r>
        <w:rPr/>
        <w:t>(Azwar,</w:t>
      </w:r>
      <w:r>
        <w:rPr>
          <w:spacing w:val="-7"/>
        </w:rPr>
        <w:t> </w:t>
      </w:r>
      <w:r>
        <w:rPr/>
        <w:t>2012). Hasil</w:t>
      </w:r>
      <w:r>
        <w:rPr>
          <w:spacing w:val="-5"/>
        </w:rPr>
        <w:t> </w:t>
      </w:r>
      <w:r>
        <w:rPr/>
        <w:t>pengukuran</w:t>
      </w:r>
      <w:r>
        <w:rPr>
          <w:spacing w:val="-5"/>
        </w:rPr>
        <w:t> </w:t>
      </w:r>
      <w:r>
        <w:rPr/>
        <w:t>dapat</w:t>
      </w:r>
      <w:r>
        <w:rPr>
          <w:spacing w:val="-5"/>
        </w:rPr>
        <w:t> </w:t>
      </w:r>
      <w:r>
        <w:rPr/>
        <w:t>dipercaya</w:t>
      </w:r>
      <w:r>
        <w:rPr>
          <w:spacing w:val="-3"/>
        </w:rPr>
        <w:t> </w:t>
      </w:r>
      <w:r>
        <w:rPr/>
        <w:t>apabila</w:t>
      </w:r>
      <w:r>
        <w:rPr>
          <w:spacing w:val="-6"/>
        </w:rPr>
        <w:t> </w:t>
      </w:r>
      <w:r>
        <w:rPr/>
        <w:t>dalam</w:t>
      </w:r>
      <w:r>
        <w:rPr>
          <w:spacing w:val="-5"/>
        </w:rPr>
        <w:t> </w:t>
      </w:r>
      <w:r>
        <w:rPr/>
        <w:t>beberapa</w:t>
      </w:r>
      <w:r>
        <w:rPr>
          <w:spacing w:val="-7"/>
        </w:rPr>
        <w:t> </w:t>
      </w:r>
      <w:r>
        <w:rPr/>
        <w:t>kali</w:t>
      </w:r>
      <w:r>
        <w:rPr>
          <w:spacing w:val="-4"/>
        </w:rPr>
        <w:t> </w:t>
      </w:r>
      <w:r>
        <w:rPr/>
        <w:t>pengukuran</w:t>
      </w:r>
      <w:r>
        <w:rPr>
          <w:spacing w:val="-5"/>
        </w:rPr>
        <w:t> </w:t>
      </w:r>
      <w:r>
        <w:rPr/>
        <w:t>terdapat</w:t>
      </w:r>
      <w:r>
        <w:rPr>
          <w:spacing w:val="-5"/>
        </w:rPr>
        <w:t> </w:t>
      </w:r>
      <w:r>
        <w:rPr/>
        <w:t>kelompok subjek</w:t>
      </w:r>
      <w:r>
        <w:rPr>
          <w:spacing w:val="-14"/>
        </w:rPr>
        <w:t> </w:t>
      </w:r>
      <w:r>
        <w:rPr/>
        <w:t>yang</w:t>
      </w:r>
      <w:r>
        <w:rPr>
          <w:spacing w:val="-18"/>
        </w:rPr>
        <w:t> </w:t>
      </w:r>
      <w:r>
        <w:rPr/>
        <w:t>sama</w:t>
      </w:r>
      <w:r>
        <w:rPr>
          <w:spacing w:val="-16"/>
        </w:rPr>
        <w:t> </w:t>
      </w:r>
      <w:r>
        <w:rPr/>
        <w:t>diperoleh</w:t>
      </w:r>
      <w:r>
        <w:rPr>
          <w:spacing w:val="-16"/>
        </w:rPr>
        <w:t> </w:t>
      </w:r>
      <w:r>
        <w:rPr/>
        <w:t>hasil</w:t>
      </w:r>
      <w:r>
        <w:rPr>
          <w:spacing w:val="-13"/>
        </w:rPr>
        <w:t> </w:t>
      </w:r>
      <w:r>
        <w:rPr/>
        <w:t>yang</w:t>
      </w:r>
      <w:r>
        <w:rPr>
          <w:spacing w:val="-18"/>
        </w:rPr>
        <w:t> </w:t>
      </w:r>
      <w:r>
        <w:rPr/>
        <w:t>relatif</w:t>
      </w:r>
      <w:r>
        <w:rPr>
          <w:spacing w:val="-16"/>
        </w:rPr>
        <w:t> </w:t>
      </w:r>
      <w:r>
        <w:rPr/>
        <w:t>sama,</w:t>
      </w:r>
      <w:r>
        <w:rPr>
          <w:spacing w:val="-14"/>
        </w:rPr>
        <w:t> </w:t>
      </w:r>
      <w:r>
        <w:rPr/>
        <w:t>selama</w:t>
      </w:r>
      <w:r>
        <w:rPr>
          <w:spacing w:val="-17"/>
        </w:rPr>
        <w:t> </w:t>
      </w:r>
      <w:r>
        <w:rPr/>
        <w:t>aspek</w:t>
      </w:r>
      <w:r>
        <w:rPr>
          <w:spacing w:val="-16"/>
        </w:rPr>
        <w:t> </w:t>
      </w:r>
      <w:r>
        <w:rPr/>
        <w:t>dalam</w:t>
      </w:r>
      <w:r>
        <w:rPr>
          <w:spacing w:val="-16"/>
        </w:rPr>
        <w:t> </w:t>
      </w:r>
      <w:r>
        <w:rPr/>
        <w:t>diri</w:t>
      </w:r>
      <w:r>
        <w:rPr>
          <w:spacing w:val="-16"/>
        </w:rPr>
        <w:t> </w:t>
      </w:r>
      <w:r>
        <w:rPr/>
        <w:t>subjek</w:t>
      </w:r>
      <w:r>
        <w:rPr>
          <w:spacing w:val="-13"/>
        </w:rPr>
        <w:t> </w:t>
      </w:r>
      <w:r>
        <w:rPr/>
        <w:t>yang</w:t>
      </w:r>
      <w:r>
        <w:rPr>
          <w:spacing w:val="-18"/>
        </w:rPr>
        <w:t> </w:t>
      </w:r>
      <w:r>
        <w:rPr/>
        <w:t>diukur bekum berubah (Azwar, 2012). Pengujian reliabilitas alat ukur dalam penelitian ini menggunakan teknik uji reliabilitas </w:t>
      </w:r>
      <w:r>
        <w:rPr>
          <w:i/>
        </w:rPr>
        <w:t>Cronbach’s Alpha </w:t>
      </w:r>
      <w:r>
        <w:rPr/>
        <w:t>(Azwar, 2012). Koefisien reliabilitas </w:t>
      </w:r>
      <w:r>
        <w:rPr>
          <w:position w:val="2"/>
        </w:rPr>
        <w:t>(r</w:t>
      </w:r>
      <w:r>
        <w:rPr>
          <w:sz w:val="16"/>
        </w:rPr>
        <w:t>xx</w:t>
      </w:r>
      <w:r>
        <w:rPr>
          <w:position w:val="2"/>
        </w:rPr>
        <w:t>’) berada dalam rentang angka dari 0 sampai 0,900, koefisien reliabilitas yang semakin </w:t>
      </w:r>
      <w:r>
        <w:rPr/>
        <w:t>tinggi mendekati angka 0,900 berarti pengukurannya semakin reliabel (Azwar,</w:t>
      </w:r>
      <w:r>
        <w:rPr>
          <w:spacing w:val="-7"/>
        </w:rPr>
        <w:t> </w:t>
      </w:r>
      <w:r>
        <w:rPr/>
        <w:t>2017).</w:t>
      </w:r>
    </w:p>
    <w:p>
      <w:pPr>
        <w:pStyle w:val="BodyText"/>
        <w:spacing w:before="159"/>
        <w:ind w:right="115" w:firstLine="719"/>
      </w:pPr>
      <w:r>
        <w:rPr/>
        <w:t>Skala pengukuran menggunakan rentang skor 1 sampai 4 dengan pilihan jawaban Sangat Sesuai (SS), Sesuai (S), Tidak Sesuai (TS) dan Sangat Tidak Sesuai (STS).</w:t>
      </w:r>
      <w:r>
        <w:rPr>
          <w:spacing w:val="-29"/>
        </w:rPr>
        <w:t> </w:t>
      </w:r>
      <w:r>
        <w:rPr/>
        <w:t>Pernyataan </w:t>
      </w:r>
      <w:r>
        <w:rPr>
          <w:i/>
        </w:rPr>
        <w:t>favourable </w:t>
      </w:r>
      <w:r>
        <w:rPr/>
        <w:t>mwemiliki skor tertinggi 4 untuk pernyataan Sangat Sesuai (SS), Skor 3 untuk pernyataan</w:t>
      </w:r>
      <w:r>
        <w:rPr>
          <w:spacing w:val="-12"/>
        </w:rPr>
        <w:t> </w:t>
      </w:r>
      <w:r>
        <w:rPr/>
        <w:t>Sesuai</w:t>
      </w:r>
      <w:r>
        <w:rPr>
          <w:spacing w:val="-11"/>
        </w:rPr>
        <w:t> </w:t>
      </w:r>
      <w:r>
        <w:rPr/>
        <w:t>(S),</w:t>
      </w:r>
      <w:r>
        <w:rPr>
          <w:spacing w:val="-12"/>
        </w:rPr>
        <w:t> </w:t>
      </w:r>
      <w:r>
        <w:rPr/>
        <w:t>skor</w:t>
      </w:r>
      <w:r>
        <w:rPr>
          <w:spacing w:val="-12"/>
        </w:rPr>
        <w:t> </w:t>
      </w:r>
      <w:r>
        <w:rPr/>
        <w:t>2</w:t>
      </w:r>
      <w:r>
        <w:rPr>
          <w:spacing w:val="-12"/>
        </w:rPr>
        <w:t> </w:t>
      </w:r>
      <w:r>
        <w:rPr/>
        <w:t>untuk</w:t>
      </w:r>
      <w:r>
        <w:rPr>
          <w:spacing w:val="-11"/>
        </w:rPr>
        <w:t> </w:t>
      </w:r>
      <w:r>
        <w:rPr/>
        <w:t>pernyataan</w:t>
      </w:r>
      <w:r>
        <w:rPr>
          <w:spacing w:val="-11"/>
        </w:rPr>
        <w:t> </w:t>
      </w:r>
      <w:r>
        <w:rPr/>
        <w:t>Tidak</w:t>
      </w:r>
      <w:r>
        <w:rPr>
          <w:spacing w:val="-12"/>
        </w:rPr>
        <w:t> </w:t>
      </w:r>
      <w:r>
        <w:rPr/>
        <w:t>Sesuai</w:t>
      </w:r>
      <w:r>
        <w:rPr>
          <w:spacing w:val="-11"/>
        </w:rPr>
        <w:t> </w:t>
      </w:r>
      <w:r>
        <w:rPr/>
        <w:t>(TS),</w:t>
      </w:r>
      <w:r>
        <w:rPr>
          <w:spacing w:val="-12"/>
        </w:rPr>
        <w:t> </w:t>
      </w:r>
      <w:r>
        <w:rPr/>
        <w:t>dan</w:t>
      </w:r>
      <w:r>
        <w:rPr>
          <w:spacing w:val="-11"/>
        </w:rPr>
        <w:t> </w:t>
      </w:r>
      <w:r>
        <w:rPr/>
        <w:t>skor</w:t>
      </w:r>
      <w:r>
        <w:rPr>
          <w:spacing w:val="-13"/>
        </w:rPr>
        <w:t> </w:t>
      </w:r>
      <w:r>
        <w:rPr/>
        <w:t>1</w:t>
      </w:r>
      <w:r>
        <w:rPr>
          <w:spacing w:val="-11"/>
        </w:rPr>
        <w:t> </w:t>
      </w:r>
      <w:r>
        <w:rPr/>
        <w:t>untuk</w:t>
      </w:r>
      <w:r>
        <w:rPr>
          <w:spacing w:val="-11"/>
        </w:rPr>
        <w:t> </w:t>
      </w:r>
      <w:r>
        <w:rPr/>
        <w:t>pernyataan Sangat Tidak Sesuai (STS). Sedangkan, pernyataan </w:t>
      </w:r>
      <w:r>
        <w:rPr>
          <w:i/>
        </w:rPr>
        <w:t>unfavourable </w:t>
      </w:r>
      <w:r>
        <w:rPr/>
        <w:t>skor tertinggi 4 untuk pernyataan Sangat Tidak Sesuai (STS), skor 3 untuk pernyataan Tidak Sesuai (TS), skor 2 untuk pernyataan Sesuai (S), dan skor 1 untuk pernyataan Sangat Sesuai (SS). Uji hipotesis pada penelitian ini menggunakan Teknik korelasi </w:t>
      </w:r>
      <w:r>
        <w:rPr>
          <w:i/>
        </w:rPr>
        <w:t>product moment</w:t>
      </w:r>
      <w:r>
        <w:rPr/>
        <w:t>. Teknik korelasi (pearson correlation)</w:t>
      </w:r>
      <w:r>
        <w:rPr>
          <w:spacing w:val="-9"/>
        </w:rPr>
        <w:t> </w:t>
      </w:r>
      <w:r>
        <w:rPr/>
        <w:t>berfungsi</w:t>
      </w:r>
      <w:r>
        <w:rPr>
          <w:spacing w:val="-8"/>
        </w:rPr>
        <w:t> </w:t>
      </w:r>
      <w:r>
        <w:rPr/>
        <w:t>untuk</w:t>
      </w:r>
      <w:r>
        <w:rPr>
          <w:spacing w:val="-9"/>
        </w:rPr>
        <w:t> </w:t>
      </w:r>
      <w:r>
        <w:rPr/>
        <w:t>mencari</w:t>
      </w:r>
      <w:r>
        <w:rPr>
          <w:spacing w:val="-9"/>
        </w:rPr>
        <w:t> </w:t>
      </w:r>
      <w:r>
        <w:rPr/>
        <w:t>korelasi</w:t>
      </w:r>
      <w:r>
        <w:rPr>
          <w:spacing w:val="-8"/>
        </w:rPr>
        <w:t> </w:t>
      </w:r>
      <w:r>
        <w:rPr/>
        <w:t>atau</w:t>
      </w:r>
      <w:r>
        <w:rPr>
          <w:spacing w:val="-5"/>
        </w:rPr>
        <w:t> </w:t>
      </w:r>
      <w:r>
        <w:rPr/>
        <w:t>hubungan</w:t>
      </w:r>
      <w:r>
        <w:rPr>
          <w:spacing w:val="-7"/>
        </w:rPr>
        <w:t> </w:t>
      </w:r>
      <w:r>
        <w:rPr/>
        <w:t>antara</w:t>
      </w:r>
      <w:r>
        <w:rPr>
          <w:spacing w:val="-10"/>
        </w:rPr>
        <w:t> </w:t>
      </w:r>
      <w:r>
        <w:rPr/>
        <w:t>satu</w:t>
      </w:r>
      <w:r>
        <w:rPr>
          <w:spacing w:val="-8"/>
        </w:rPr>
        <w:t> </w:t>
      </w:r>
      <w:r>
        <w:rPr/>
        <w:t>variabel</w:t>
      </w:r>
      <w:r>
        <w:rPr>
          <w:spacing w:val="-8"/>
        </w:rPr>
        <w:t> </w:t>
      </w:r>
      <w:r>
        <w:rPr/>
        <w:t>bebas</w:t>
      </w:r>
      <w:r>
        <w:rPr>
          <w:spacing w:val="-8"/>
        </w:rPr>
        <w:t> </w:t>
      </w:r>
      <w:r>
        <w:rPr/>
        <w:t>dengan satu variable terikat, Analisis data dilakukan dengan menggunakan bantuan program </w:t>
      </w:r>
      <w:r>
        <w:rPr>
          <w:i/>
        </w:rPr>
        <w:t>software </w:t>
      </w:r>
      <w:r>
        <w:rPr>
          <w:i/>
        </w:rPr>
        <w:t>computer </w:t>
      </w:r>
      <w:r>
        <w:rPr/>
        <w:t>yaitu </w:t>
      </w:r>
      <w:r>
        <w:rPr>
          <w:i/>
        </w:rPr>
        <w:t>SPSS 22.0 for windows</w:t>
      </w:r>
      <w:r>
        <w:rPr/>
        <w:t>. Adapun pedoman untuk untuk korelasi ini adalah apabila p</w:t>
      </w:r>
      <w:r>
        <w:rPr>
          <w:rFonts w:ascii="Cambria Math" w:hAnsi="Cambria Math"/>
        </w:rPr>
        <w:t>&lt; 0, 050 </w:t>
      </w:r>
      <w:r>
        <w:rPr/>
        <w:t>berarti ada korelasi antara nilai variabel bebas dengan variabel terikat, apabila</w:t>
      </w:r>
      <w:r>
        <w:rPr>
          <w:spacing w:val="-11"/>
        </w:rPr>
        <w:t> </w:t>
      </w:r>
      <w:r>
        <w:rPr/>
        <w:t>p</w:t>
      </w:r>
      <w:r>
        <w:rPr>
          <w:spacing w:val="-8"/>
        </w:rPr>
        <w:t> </w:t>
      </w:r>
      <w:r>
        <w:rPr>
          <w:rFonts w:ascii="Cambria Math" w:hAnsi="Cambria Math"/>
        </w:rPr>
        <w:t>≥</w:t>
      </w:r>
      <w:r>
        <w:rPr>
          <w:rFonts w:ascii="Cambria Math" w:hAnsi="Cambria Math"/>
          <w:spacing w:val="11"/>
        </w:rPr>
        <w:t> </w:t>
      </w:r>
      <w:r>
        <w:rPr>
          <w:rFonts w:ascii="Cambria Math" w:hAnsi="Cambria Math"/>
        </w:rPr>
        <w:t>0,</w:t>
      </w:r>
      <w:r>
        <w:rPr>
          <w:rFonts w:ascii="Cambria Math" w:hAnsi="Cambria Math"/>
          <w:spacing w:val="-15"/>
        </w:rPr>
        <w:t> </w:t>
      </w:r>
      <w:r>
        <w:rPr>
          <w:rFonts w:ascii="Cambria Math" w:hAnsi="Cambria Math"/>
        </w:rPr>
        <w:t>050 </w:t>
      </w:r>
      <w:r>
        <w:rPr/>
        <w:t>berarti</w:t>
      </w:r>
      <w:r>
        <w:rPr>
          <w:spacing w:val="-8"/>
        </w:rPr>
        <w:t> </w:t>
      </w:r>
      <w:r>
        <w:rPr/>
        <w:t>tidak</w:t>
      </w:r>
      <w:r>
        <w:rPr>
          <w:spacing w:val="-9"/>
        </w:rPr>
        <w:t> </w:t>
      </w:r>
      <w:r>
        <w:rPr/>
        <w:t>ada</w:t>
      </w:r>
      <w:r>
        <w:rPr>
          <w:spacing w:val="-10"/>
        </w:rPr>
        <w:t> </w:t>
      </w:r>
      <w:r>
        <w:rPr/>
        <w:t>korelasi</w:t>
      </w:r>
      <w:r>
        <w:rPr>
          <w:spacing w:val="-8"/>
        </w:rPr>
        <w:t> </w:t>
      </w:r>
      <w:r>
        <w:rPr/>
        <w:t>antara</w:t>
      </w:r>
      <w:r>
        <w:rPr>
          <w:spacing w:val="-11"/>
        </w:rPr>
        <w:t> </w:t>
      </w:r>
      <w:r>
        <w:rPr/>
        <w:t>nilai</w:t>
      </w:r>
      <w:r>
        <w:rPr>
          <w:spacing w:val="-8"/>
        </w:rPr>
        <w:t> </w:t>
      </w:r>
      <w:r>
        <w:rPr/>
        <w:t>variabel</w:t>
      </w:r>
      <w:r>
        <w:rPr>
          <w:spacing w:val="-8"/>
        </w:rPr>
        <w:t> </w:t>
      </w:r>
      <w:r>
        <w:rPr/>
        <w:t>bebas</w:t>
      </w:r>
      <w:r>
        <w:rPr>
          <w:spacing w:val="-8"/>
        </w:rPr>
        <w:t> </w:t>
      </w:r>
      <w:r>
        <w:rPr/>
        <w:t>dengan</w:t>
      </w:r>
      <w:r>
        <w:rPr>
          <w:spacing w:val="-9"/>
        </w:rPr>
        <w:t> </w:t>
      </w:r>
      <w:r>
        <w:rPr/>
        <w:t>variabel</w:t>
      </w:r>
      <w:r>
        <w:rPr>
          <w:spacing w:val="-8"/>
        </w:rPr>
        <w:t> </w:t>
      </w:r>
      <w:r>
        <w:rPr/>
        <w:t>terikat.</w:t>
      </w:r>
    </w:p>
    <w:p>
      <w:pPr>
        <w:pStyle w:val="BodyText"/>
        <w:spacing w:before="0"/>
        <w:ind w:left="0"/>
        <w:jc w:val="left"/>
        <w:rPr>
          <w:sz w:val="26"/>
        </w:rPr>
      </w:pPr>
    </w:p>
    <w:p>
      <w:pPr>
        <w:pStyle w:val="BodyText"/>
        <w:spacing w:before="2"/>
        <w:ind w:left="0"/>
        <w:jc w:val="left"/>
        <w:rPr>
          <w:sz w:val="26"/>
        </w:rPr>
      </w:pPr>
    </w:p>
    <w:p>
      <w:pPr>
        <w:pStyle w:val="Heading1"/>
        <w:jc w:val="both"/>
      </w:pPr>
      <w:r>
        <w:rPr/>
        <w:t>HASIL DAN PEMBAHASAN</w:t>
      </w:r>
    </w:p>
    <w:p>
      <w:pPr>
        <w:pStyle w:val="BodyText"/>
        <w:spacing w:before="156"/>
        <w:ind w:right="118" w:firstLine="719"/>
      </w:pPr>
      <w:r>
        <w:rPr/>
        <w:t>Tujuan</w:t>
      </w:r>
      <w:r>
        <w:rPr>
          <w:spacing w:val="-12"/>
        </w:rPr>
        <w:t> </w:t>
      </w:r>
      <w:r>
        <w:rPr/>
        <w:t>dari</w:t>
      </w:r>
      <w:r>
        <w:rPr>
          <w:spacing w:val="-12"/>
        </w:rPr>
        <w:t> </w:t>
      </w:r>
      <w:r>
        <w:rPr/>
        <w:t>penelitian</w:t>
      </w:r>
      <w:r>
        <w:rPr>
          <w:spacing w:val="-11"/>
        </w:rPr>
        <w:t> </w:t>
      </w:r>
      <w:r>
        <w:rPr/>
        <w:t>ini</w:t>
      </w:r>
      <w:r>
        <w:rPr>
          <w:spacing w:val="-14"/>
        </w:rPr>
        <w:t> </w:t>
      </w:r>
      <w:r>
        <w:rPr/>
        <w:t>adalah</w:t>
      </w:r>
      <w:r>
        <w:rPr>
          <w:spacing w:val="-12"/>
        </w:rPr>
        <w:t> </w:t>
      </w:r>
      <w:r>
        <w:rPr/>
        <w:t>untuk</w:t>
      </w:r>
      <w:r>
        <w:rPr>
          <w:spacing w:val="-12"/>
        </w:rPr>
        <w:t> </w:t>
      </w:r>
      <w:r>
        <w:rPr/>
        <w:t>mengetahui</w:t>
      </w:r>
      <w:r>
        <w:rPr>
          <w:spacing w:val="-11"/>
        </w:rPr>
        <w:t> </w:t>
      </w:r>
      <w:r>
        <w:rPr/>
        <w:t>hubungan</w:t>
      </w:r>
      <w:r>
        <w:rPr>
          <w:spacing w:val="-12"/>
        </w:rPr>
        <w:t> </w:t>
      </w:r>
      <w:r>
        <w:rPr/>
        <w:t>antara</w:t>
      </w:r>
      <w:r>
        <w:rPr>
          <w:spacing w:val="-13"/>
        </w:rPr>
        <w:t> </w:t>
      </w:r>
      <w:r>
        <w:rPr/>
        <w:t>dukukungan</w:t>
      </w:r>
      <w:r>
        <w:rPr>
          <w:spacing w:val="-12"/>
        </w:rPr>
        <w:t> </w:t>
      </w:r>
      <w:r>
        <w:rPr/>
        <w:t>sosial orang tua dengan kesejahteraan psikologis pada remaja. Berdasarkan hasil analisis korelasi </w:t>
      </w:r>
      <w:r>
        <w:rPr>
          <w:i/>
        </w:rPr>
        <w:t>product moment </w:t>
      </w:r>
      <w:r>
        <w:rPr/>
        <w:t>diperoleh koefisien korelasi antara dukungan sosial orang tua dengan kesejahteraan psikologis pada remaja sebesar 0,666 (p &lt; 0,01). Hasil analisis menunjukkan bahwa</w:t>
      </w:r>
      <w:r>
        <w:rPr>
          <w:spacing w:val="9"/>
        </w:rPr>
        <w:t> </w:t>
      </w:r>
      <w:r>
        <w:rPr/>
        <w:t>ada</w:t>
      </w:r>
      <w:r>
        <w:rPr>
          <w:spacing w:val="9"/>
        </w:rPr>
        <w:t> </w:t>
      </w:r>
      <w:r>
        <w:rPr/>
        <w:t>hubungan</w:t>
      </w:r>
      <w:r>
        <w:rPr>
          <w:spacing w:val="10"/>
        </w:rPr>
        <w:t> </w:t>
      </w:r>
      <w:r>
        <w:rPr/>
        <w:t>positif</w:t>
      </w:r>
      <w:r>
        <w:rPr>
          <w:spacing w:val="12"/>
        </w:rPr>
        <w:t> </w:t>
      </w:r>
      <w:r>
        <w:rPr/>
        <w:t>yang</w:t>
      </w:r>
      <w:r>
        <w:rPr>
          <w:spacing w:val="8"/>
        </w:rPr>
        <w:t> </w:t>
      </w:r>
      <w:r>
        <w:rPr/>
        <w:t>sangat</w:t>
      </w:r>
      <w:r>
        <w:rPr>
          <w:spacing w:val="11"/>
        </w:rPr>
        <w:t> </w:t>
      </w:r>
      <w:r>
        <w:rPr/>
        <w:t>signifikan</w:t>
      </w:r>
      <w:r>
        <w:rPr>
          <w:spacing w:val="10"/>
        </w:rPr>
        <w:t> </w:t>
      </w:r>
      <w:r>
        <w:rPr/>
        <w:t>antara</w:t>
      </w:r>
      <w:r>
        <w:rPr>
          <w:spacing w:val="11"/>
        </w:rPr>
        <w:t> </w:t>
      </w:r>
      <w:r>
        <w:rPr/>
        <w:t>dukungan</w:t>
      </w:r>
      <w:r>
        <w:rPr>
          <w:spacing w:val="10"/>
        </w:rPr>
        <w:t> </w:t>
      </w:r>
      <w:r>
        <w:rPr/>
        <w:t>sosial</w:t>
      </w:r>
      <w:r>
        <w:rPr>
          <w:spacing w:val="13"/>
        </w:rPr>
        <w:t> </w:t>
      </w:r>
      <w:r>
        <w:rPr/>
        <w:t>orang</w:t>
      </w:r>
      <w:r>
        <w:rPr>
          <w:spacing w:val="8"/>
        </w:rPr>
        <w:t> </w:t>
      </w:r>
      <w:r>
        <w:rPr/>
        <w:t>tua</w:t>
      </w:r>
      <w:r>
        <w:rPr>
          <w:spacing w:val="10"/>
        </w:rPr>
        <w:t> </w:t>
      </w:r>
      <w:r>
        <w:rPr/>
        <w:t>dengan</w:t>
      </w:r>
    </w:p>
    <w:p>
      <w:pPr>
        <w:spacing w:after="0"/>
        <w:sectPr>
          <w:pgSz w:w="11910" w:h="16840"/>
          <w:pgMar w:top="1340" w:bottom="280" w:left="1340" w:right="1320"/>
        </w:sectPr>
      </w:pPr>
    </w:p>
    <w:p>
      <w:pPr>
        <w:pStyle w:val="BodyText"/>
        <w:spacing w:before="74"/>
        <w:ind w:right="114"/>
      </w:pPr>
      <w:r>
        <w:rPr/>
        <w:t>kesejahteraan psikologis pada remaja, sehingga hipotesisnya yang diajukan diterima.</w:t>
      </w:r>
      <w:r>
        <w:rPr>
          <w:spacing w:val="-32"/>
        </w:rPr>
        <w:t> </w:t>
      </w:r>
      <w:r>
        <w:rPr/>
        <w:t>Semakin tinggi dukungan sosial orang tua pada remaja maka kesejahteraan psikologis akan cenderung meningkat. Sebaliknya semakin rendah dukungan sosial orang tua maka kesejahteraan psikologisnya akan cenderung semakin</w:t>
      </w:r>
      <w:r>
        <w:rPr>
          <w:spacing w:val="-1"/>
        </w:rPr>
        <w:t> </w:t>
      </w:r>
      <w:r>
        <w:rPr/>
        <w:t>menurun.</w:t>
      </w:r>
    </w:p>
    <w:p>
      <w:pPr>
        <w:pStyle w:val="BodyText"/>
        <w:ind w:right="112" w:firstLine="719"/>
      </w:pPr>
      <w:r>
        <w:rPr/>
        <w:t>Diterimanya</w:t>
      </w:r>
      <w:r>
        <w:rPr>
          <w:spacing w:val="-5"/>
        </w:rPr>
        <w:t> </w:t>
      </w:r>
      <w:r>
        <w:rPr/>
        <w:t>hipotesis</w:t>
      </w:r>
      <w:r>
        <w:rPr>
          <w:spacing w:val="-6"/>
        </w:rPr>
        <w:t> </w:t>
      </w:r>
      <w:r>
        <w:rPr/>
        <w:t>dalam</w:t>
      </w:r>
      <w:r>
        <w:rPr>
          <w:spacing w:val="-6"/>
        </w:rPr>
        <w:t> </w:t>
      </w:r>
      <w:r>
        <w:rPr/>
        <w:t>penelitian</w:t>
      </w:r>
      <w:r>
        <w:rPr>
          <w:spacing w:val="-6"/>
        </w:rPr>
        <w:t> </w:t>
      </w:r>
      <w:r>
        <w:rPr/>
        <w:t>ini</w:t>
      </w:r>
      <w:r>
        <w:rPr>
          <w:spacing w:val="-6"/>
        </w:rPr>
        <w:t> </w:t>
      </w:r>
      <w:r>
        <w:rPr/>
        <w:t>menunjukkan</w:t>
      </w:r>
      <w:r>
        <w:rPr>
          <w:spacing w:val="-6"/>
        </w:rPr>
        <w:t> </w:t>
      </w:r>
      <w:r>
        <w:rPr/>
        <w:t>bahwa</w:t>
      </w:r>
      <w:r>
        <w:rPr>
          <w:spacing w:val="-4"/>
        </w:rPr>
        <w:t> </w:t>
      </w:r>
      <w:r>
        <w:rPr/>
        <w:t>dukungan</w:t>
      </w:r>
      <w:r>
        <w:rPr>
          <w:spacing w:val="-6"/>
        </w:rPr>
        <w:t> </w:t>
      </w:r>
      <w:r>
        <w:rPr/>
        <w:t>sosial</w:t>
      </w:r>
      <w:r>
        <w:rPr>
          <w:spacing w:val="-6"/>
        </w:rPr>
        <w:t> </w:t>
      </w:r>
      <w:r>
        <w:rPr/>
        <w:t>orang tua dapat dianggap sebagai salah satu faktor yang mempengaruhi kesejahteraan psikologis pada remaja. Hal ini senada dengan penelitian yang dilakukan oleh Hardjo dan Novita (2015) mengemukakan bahwa ada hubungan yang positif antara dukungan siosial dengan kesejahteraan psikologis. Hasil penelitian tersebut menunjukkan bahwa tingginya dukungan sosial akan diikuti dengan meningkatnya kesejahteraan psikologis pada remaja. Sebaliknya semakin rendah dukungan sosial maka kesejahteraan psikologis akan cenderung semakin menurun. Berdasarkan hasil penelitian tersebut ditarik kesimpulan bahwa dukungan sosial memberikan sumbangan efektif bagi kesejahteraan psikologis sebesar</w:t>
      </w:r>
      <w:r>
        <w:rPr>
          <w:spacing w:val="1"/>
        </w:rPr>
        <w:t> </w:t>
      </w:r>
      <w:r>
        <w:rPr/>
        <w:t>46,1%.</w:t>
      </w:r>
    </w:p>
    <w:p>
      <w:pPr>
        <w:pStyle w:val="BodyText"/>
        <w:spacing w:before="159"/>
        <w:ind w:right="114" w:firstLine="360"/>
      </w:pPr>
      <w:r>
        <w:rPr/>
        <w:t>Berdasarkan pengertian dari Sarafino dan Smith (2011) dukungan sosial orang tua adalah suatu penerimaan rasa kenyamanan, perhatian, penghargaan ataupun bantuan yang</w:t>
      </w:r>
      <w:r>
        <w:rPr>
          <w:spacing w:val="-34"/>
        </w:rPr>
        <w:t> </w:t>
      </w:r>
      <w:r>
        <w:rPr/>
        <w:t>didapatkan dari orang tua. Papalia, Olds &amp; Feldman (2009) mengatakan dengan adanya dukungan sosial orang tua dapat membantu remaja mengatasi dampak adanya potensi munculnya stress yang negatif pada fisik dan kesehatan mental sehingga remaja dapat meningkatkan kesejahteraan psikologisnya tanpa adanya halangan. Aspek-aspek dukungan sosial orang tua menurut Saraﬁno dan Smith (2011) memiliki empat aspek yaitu: dukungan emosional, dukungan instrumental, dukungan informasi dan dukungan</w:t>
      </w:r>
      <w:r>
        <w:rPr>
          <w:spacing w:val="-1"/>
        </w:rPr>
        <w:t> </w:t>
      </w:r>
      <w:r>
        <w:rPr/>
        <w:t>persahabatan.</w:t>
      </w:r>
    </w:p>
    <w:p>
      <w:pPr>
        <w:pStyle w:val="BodyText"/>
        <w:spacing w:before="0"/>
        <w:ind w:right="113" w:firstLine="360"/>
        <w:jc w:val="right"/>
      </w:pPr>
      <w:r>
        <w:rPr/>
        <w:t>Aspek</w:t>
      </w:r>
      <w:r>
        <w:rPr>
          <w:spacing w:val="-13"/>
        </w:rPr>
        <w:t> </w:t>
      </w:r>
      <w:r>
        <w:rPr/>
        <w:t>dukungan</w:t>
      </w:r>
      <w:r>
        <w:rPr>
          <w:spacing w:val="-12"/>
        </w:rPr>
        <w:t> </w:t>
      </w:r>
      <w:r>
        <w:rPr/>
        <w:t>emosional</w:t>
      </w:r>
      <w:r>
        <w:rPr>
          <w:spacing w:val="-12"/>
        </w:rPr>
        <w:t> </w:t>
      </w:r>
      <w:r>
        <w:rPr/>
        <w:t>merupakan</w:t>
      </w:r>
      <w:r>
        <w:rPr>
          <w:spacing w:val="-12"/>
        </w:rPr>
        <w:t> </w:t>
      </w:r>
      <w:r>
        <w:rPr/>
        <w:t>ungkapan</w:t>
      </w:r>
      <w:r>
        <w:rPr>
          <w:spacing w:val="-12"/>
        </w:rPr>
        <w:t> </w:t>
      </w:r>
      <w:r>
        <w:rPr/>
        <w:t>empati,</w:t>
      </w:r>
      <w:r>
        <w:rPr>
          <w:spacing w:val="-12"/>
        </w:rPr>
        <w:t> </w:t>
      </w:r>
      <w:r>
        <w:rPr/>
        <w:t>kepedulian,</w:t>
      </w:r>
      <w:r>
        <w:rPr>
          <w:spacing w:val="-12"/>
        </w:rPr>
        <w:t> </w:t>
      </w:r>
      <w:r>
        <w:rPr/>
        <w:t>penghargaan</w:t>
      </w:r>
      <w:r>
        <w:rPr>
          <w:spacing w:val="-13"/>
        </w:rPr>
        <w:t> </w:t>
      </w:r>
      <w:r>
        <w:rPr/>
        <w:t>positif, dan</w:t>
      </w:r>
      <w:r>
        <w:rPr>
          <w:spacing w:val="14"/>
        </w:rPr>
        <w:t> </w:t>
      </w:r>
      <w:r>
        <w:rPr/>
        <w:t>dorongan</w:t>
      </w:r>
      <w:r>
        <w:rPr>
          <w:spacing w:val="17"/>
        </w:rPr>
        <w:t> </w:t>
      </w:r>
      <w:r>
        <w:rPr/>
        <w:t>yang</w:t>
      </w:r>
      <w:r>
        <w:rPr>
          <w:spacing w:val="12"/>
        </w:rPr>
        <w:t> </w:t>
      </w:r>
      <w:r>
        <w:rPr/>
        <w:t>diterima</w:t>
      </w:r>
      <w:r>
        <w:rPr>
          <w:spacing w:val="14"/>
        </w:rPr>
        <w:t> </w:t>
      </w:r>
      <w:r>
        <w:rPr/>
        <w:t>dari</w:t>
      </w:r>
      <w:r>
        <w:rPr>
          <w:spacing w:val="15"/>
        </w:rPr>
        <w:t> </w:t>
      </w:r>
      <w:r>
        <w:rPr/>
        <w:t>orang</w:t>
      </w:r>
      <w:r>
        <w:rPr>
          <w:spacing w:val="13"/>
        </w:rPr>
        <w:t> </w:t>
      </w:r>
      <w:r>
        <w:rPr/>
        <w:t>lain</w:t>
      </w:r>
      <w:r>
        <w:rPr>
          <w:spacing w:val="17"/>
        </w:rPr>
        <w:t> </w:t>
      </w:r>
      <w:r>
        <w:rPr/>
        <w:t>(Sarafino</w:t>
      </w:r>
      <w:r>
        <w:rPr>
          <w:spacing w:val="16"/>
        </w:rPr>
        <w:t> </w:t>
      </w:r>
      <w:r>
        <w:rPr/>
        <w:t>&amp;</w:t>
      </w:r>
      <w:r>
        <w:rPr>
          <w:spacing w:val="12"/>
        </w:rPr>
        <w:t> </w:t>
      </w:r>
      <w:r>
        <w:rPr/>
        <w:t>Smith,</w:t>
      </w:r>
      <w:r>
        <w:rPr>
          <w:spacing w:val="16"/>
        </w:rPr>
        <w:t> </w:t>
      </w:r>
      <w:r>
        <w:rPr/>
        <w:t>2011).</w:t>
      </w:r>
      <w:r>
        <w:rPr>
          <w:spacing w:val="13"/>
        </w:rPr>
        <w:t> </w:t>
      </w:r>
      <w:r>
        <w:rPr/>
        <w:t>Dukungan</w:t>
      </w:r>
      <w:r>
        <w:rPr>
          <w:spacing w:val="14"/>
        </w:rPr>
        <w:t> </w:t>
      </w:r>
      <w:r>
        <w:rPr/>
        <w:t>emosional juga dapat diterima melalui kasih sayang, kebutuhan akan rasa kasih sayang pada</w:t>
      </w:r>
      <w:r>
        <w:rPr>
          <w:spacing w:val="35"/>
        </w:rPr>
        <w:t> </w:t>
      </w:r>
      <w:r>
        <w:rPr/>
        <w:t>usia</w:t>
      </w:r>
      <w:r>
        <w:rPr>
          <w:spacing w:val="3"/>
        </w:rPr>
        <w:t> </w:t>
      </w:r>
      <w:r>
        <w:rPr/>
        <w:t>remaja juga</w:t>
      </w:r>
      <w:r>
        <w:rPr>
          <w:spacing w:val="-13"/>
        </w:rPr>
        <w:t> </w:t>
      </w:r>
      <w:r>
        <w:rPr/>
        <w:t>merupakan</w:t>
      </w:r>
      <w:r>
        <w:rPr>
          <w:spacing w:val="-11"/>
        </w:rPr>
        <w:t> </w:t>
      </w:r>
      <w:r>
        <w:rPr/>
        <w:t>kebutuhan</w:t>
      </w:r>
      <w:r>
        <w:rPr>
          <w:spacing w:val="-10"/>
        </w:rPr>
        <w:t> </w:t>
      </w:r>
      <w:r>
        <w:rPr/>
        <w:t>yang</w:t>
      </w:r>
      <w:r>
        <w:rPr>
          <w:spacing w:val="-14"/>
        </w:rPr>
        <w:t> </w:t>
      </w:r>
      <w:r>
        <w:rPr/>
        <w:t>prinsip</w:t>
      </w:r>
      <w:r>
        <w:rPr>
          <w:spacing w:val="-11"/>
        </w:rPr>
        <w:t> </w:t>
      </w:r>
      <w:r>
        <w:rPr/>
        <w:t>bagi</w:t>
      </w:r>
      <w:r>
        <w:rPr>
          <w:spacing w:val="-12"/>
        </w:rPr>
        <w:t> </w:t>
      </w:r>
      <w:r>
        <w:rPr/>
        <w:t>kesehatan</w:t>
      </w:r>
      <w:r>
        <w:rPr>
          <w:spacing w:val="-12"/>
        </w:rPr>
        <w:t> </w:t>
      </w:r>
      <w:r>
        <w:rPr/>
        <w:t>jiwa</w:t>
      </w:r>
      <w:r>
        <w:rPr>
          <w:spacing w:val="-14"/>
        </w:rPr>
        <w:t> </w:t>
      </w:r>
      <w:r>
        <w:rPr/>
        <w:t>dan</w:t>
      </w:r>
      <w:r>
        <w:rPr>
          <w:spacing w:val="-11"/>
        </w:rPr>
        <w:t> </w:t>
      </w:r>
      <w:r>
        <w:rPr/>
        <w:t>mental</w:t>
      </w:r>
      <w:r>
        <w:rPr>
          <w:spacing w:val="-12"/>
        </w:rPr>
        <w:t> </w:t>
      </w:r>
      <w:r>
        <w:rPr/>
        <w:t>remaja,</w:t>
      </w:r>
      <w:r>
        <w:rPr>
          <w:spacing w:val="-11"/>
        </w:rPr>
        <w:t> </w:t>
      </w:r>
      <w:r>
        <w:rPr/>
        <w:t>karena</w:t>
      </w:r>
      <w:r>
        <w:rPr>
          <w:spacing w:val="-13"/>
        </w:rPr>
        <w:t> </w:t>
      </w:r>
      <w:r>
        <w:rPr/>
        <w:t>dengan mendapatkan</w:t>
      </w:r>
      <w:r>
        <w:rPr>
          <w:spacing w:val="17"/>
        </w:rPr>
        <w:t> </w:t>
      </w:r>
      <w:r>
        <w:rPr/>
        <w:t>kasih</w:t>
      </w:r>
      <w:r>
        <w:rPr>
          <w:spacing w:val="20"/>
        </w:rPr>
        <w:t> </w:t>
      </w:r>
      <w:r>
        <w:rPr/>
        <w:t>sayang</w:t>
      </w:r>
      <w:r>
        <w:rPr>
          <w:spacing w:val="16"/>
        </w:rPr>
        <w:t> </w:t>
      </w:r>
      <w:r>
        <w:rPr/>
        <w:t>remaja</w:t>
      </w:r>
      <w:r>
        <w:rPr>
          <w:spacing w:val="18"/>
        </w:rPr>
        <w:t> </w:t>
      </w:r>
      <w:r>
        <w:rPr/>
        <w:t>merasa</w:t>
      </w:r>
      <w:r>
        <w:rPr>
          <w:spacing w:val="18"/>
        </w:rPr>
        <w:t> </w:t>
      </w:r>
      <w:r>
        <w:rPr/>
        <w:t>mendapatkan</w:t>
      </w:r>
      <w:r>
        <w:rPr>
          <w:spacing w:val="18"/>
        </w:rPr>
        <w:t> </w:t>
      </w:r>
      <w:r>
        <w:rPr/>
        <w:t>penghargaan</w:t>
      </w:r>
      <w:r>
        <w:rPr>
          <w:spacing w:val="19"/>
        </w:rPr>
        <w:t> </w:t>
      </w:r>
      <w:r>
        <w:rPr/>
        <w:t>dan</w:t>
      </w:r>
      <w:r>
        <w:rPr>
          <w:spacing w:val="19"/>
        </w:rPr>
        <w:t> </w:t>
      </w:r>
      <w:r>
        <w:rPr/>
        <w:t>penerimaan</w:t>
      </w:r>
      <w:r>
        <w:rPr>
          <w:spacing w:val="19"/>
        </w:rPr>
        <w:t> </w:t>
      </w:r>
      <w:r>
        <w:rPr/>
        <w:t>sosial (Panuju</w:t>
      </w:r>
      <w:r>
        <w:rPr>
          <w:spacing w:val="44"/>
        </w:rPr>
        <w:t> </w:t>
      </w:r>
      <w:r>
        <w:rPr/>
        <w:t>&amp;</w:t>
      </w:r>
      <w:r>
        <w:rPr>
          <w:spacing w:val="42"/>
        </w:rPr>
        <w:t> </w:t>
      </w:r>
      <w:r>
        <w:rPr/>
        <w:t>umami,</w:t>
      </w:r>
      <w:r>
        <w:rPr>
          <w:spacing w:val="44"/>
        </w:rPr>
        <w:t> </w:t>
      </w:r>
      <w:r>
        <w:rPr/>
        <w:t>1999).</w:t>
      </w:r>
      <w:r>
        <w:rPr>
          <w:spacing w:val="45"/>
        </w:rPr>
        <w:t> </w:t>
      </w:r>
      <w:r>
        <w:rPr/>
        <w:t>Penerimaan</w:t>
      </w:r>
      <w:r>
        <w:rPr>
          <w:spacing w:val="44"/>
        </w:rPr>
        <w:t> </w:t>
      </w:r>
      <w:r>
        <w:rPr/>
        <w:t>sosial</w:t>
      </w:r>
      <w:r>
        <w:rPr>
          <w:spacing w:val="45"/>
        </w:rPr>
        <w:t> </w:t>
      </w:r>
      <w:r>
        <w:rPr/>
        <w:t>merupakan</w:t>
      </w:r>
      <w:r>
        <w:rPr>
          <w:spacing w:val="44"/>
        </w:rPr>
        <w:t> </w:t>
      </w:r>
      <w:r>
        <w:rPr/>
        <w:t>salah</w:t>
      </w:r>
      <w:r>
        <w:rPr>
          <w:spacing w:val="43"/>
        </w:rPr>
        <w:t> </w:t>
      </w:r>
      <w:r>
        <w:rPr/>
        <w:t>satu</w:t>
      </w:r>
      <w:r>
        <w:rPr>
          <w:spacing w:val="44"/>
        </w:rPr>
        <w:t> </w:t>
      </w:r>
      <w:r>
        <w:rPr/>
        <w:t>dimensi</w:t>
      </w:r>
      <w:r>
        <w:rPr>
          <w:spacing w:val="45"/>
        </w:rPr>
        <w:t> </w:t>
      </w:r>
      <w:r>
        <w:rPr/>
        <w:t>kesejahteraan psikologis</w:t>
      </w:r>
      <w:r>
        <w:rPr>
          <w:spacing w:val="35"/>
        </w:rPr>
        <w:t> </w:t>
      </w:r>
      <w:r>
        <w:rPr/>
        <w:t>yaitu</w:t>
      </w:r>
      <w:r>
        <w:rPr>
          <w:spacing w:val="32"/>
        </w:rPr>
        <w:t> </w:t>
      </w:r>
      <w:r>
        <w:rPr/>
        <w:t>hubungan</w:t>
      </w:r>
      <w:r>
        <w:rPr>
          <w:spacing w:val="32"/>
        </w:rPr>
        <w:t> </w:t>
      </w:r>
      <w:r>
        <w:rPr/>
        <w:t>positif</w:t>
      </w:r>
      <w:r>
        <w:rPr>
          <w:spacing w:val="31"/>
        </w:rPr>
        <w:t> </w:t>
      </w:r>
      <w:r>
        <w:rPr/>
        <w:t>dengan</w:t>
      </w:r>
      <w:r>
        <w:rPr>
          <w:spacing w:val="32"/>
        </w:rPr>
        <w:t> </w:t>
      </w:r>
      <w:r>
        <w:rPr/>
        <w:t>orang</w:t>
      </w:r>
      <w:r>
        <w:rPr>
          <w:spacing w:val="32"/>
        </w:rPr>
        <w:t> </w:t>
      </w:r>
      <w:r>
        <w:rPr/>
        <w:t>lain,</w:t>
      </w:r>
      <w:r>
        <w:rPr>
          <w:spacing w:val="32"/>
        </w:rPr>
        <w:t> </w:t>
      </w:r>
      <w:r>
        <w:rPr/>
        <w:t>orang</w:t>
      </w:r>
      <w:r>
        <w:rPr>
          <w:spacing w:val="34"/>
        </w:rPr>
        <w:t> </w:t>
      </w:r>
      <w:r>
        <w:rPr/>
        <w:t>yang</w:t>
      </w:r>
      <w:r>
        <w:rPr>
          <w:spacing w:val="29"/>
        </w:rPr>
        <w:t> </w:t>
      </w:r>
      <w:r>
        <w:rPr/>
        <w:t>diterima</w:t>
      </w:r>
      <w:r>
        <w:rPr>
          <w:spacing w:val="31"/>
        </w:rPr>
        <w:t> </w:t>
      </w:r>
      <w:r>
        <w:rPr/>
        <w:t>oleh</w:t>
      </w:r>
      <w:r>
        <w:rPr>
          <w:spacing w:val="31"/>
        </w:rPr>
        <w:t> </w:t>
      </w:r>
      <w:r>
        <w:rPr/>
        <w:t>lingkungan sosialnya maka akan memiliki hubungan yang positif dengan orang lain</w:t>
      </w:r>
      <w:r>
        <w:rPr>
          <w:spacing w:val="50"/>
        </w:rPr>
        <w:t> </w:t>
      </w:r>
      <w:r>
        <w:rPr/>
        <w:t>pula.</w:t>
      </w:r>
      <w:r>
        <w:rPr>
          <w:spacing w:val="30"/>
        </w:rPr>
        <w:t> </w:t>
      </w:r>
      <w:r>
        <w:rPr/>
        <w:t>Berdasarkan uraian di atas dapat dikatakan bahwa remaja yang memiliki dukungan emosional</w:t>
      </w:r>
      <w:r>
        <w:rPr>
          <w:spacing w:val="50"/>
        </w:rPr>
        <w:t> </w:t>
      </w:r>
      <w:r>
        <w:rPr/>
        <w:t>yang</w:t>
      </w:r>
      <w:r>
        <w:rPr>
          <w:spacing w:val="19"/>
        </w:rPr>
        <w:t> </w:t>
      </w:r>
      <w:r>
        <w:rPr/>
        <w:t>baik akan</w:t>
      </w:r>
      <w:r>
        <w:rPr>
          <w:spacing w:val="-13"/>
        </w:rPr>
        <w:t> </w:t>
      </w:r>
      <w:r>
        <w:rPr/>
        <w:t>mampu</w:t>
      </w:r>
      <w:r>
        <w:rPr>
          <w:spacing w:val="-13"/>
        </w:rPr>
        <w:t> </w:t>
      </w:r>
      <w:r>
        <w:rPr/>
        <w:t>memilki</w:t>
      </w:r>
      <w:r>
        <w:rPr>
          <w:spacing w:val="-13"/>
        </w:rPr>
        <w:t> </w:t>
      </w:r>
      <w:r>
        <w:rPr/>
        <w:t>hubungan</w:t>
      </w:r>
      <w:r>
        <w:rPr>
          <w:spacing w:val="-12"/>
        </w:rPr>
        <w:t> </w:t>
      </w:r>
      <w:r>
        <w:rPr/>
        <w:t>positif</w:t>
      </w:r>
      <w:r>
        <w:rPr>
          <w:spacing w:val="-13"/>
        </w:rPr>
        <w:t> </w:t>
      </w:r>
      <w:r>
        <w:rPr/>
        <w:t>dengan</w:t>
      </w:r>
      <w:r>
        <w:rPr>
          <w:spacing w:val="-12"/>
        </w:rPr>
        <w:t> </w:t>
      </w:r>
      <w:r>
        <w:rPr/>
        <w:t>orang</w:t>
      </w:r>
      <w:r>
        <w:rPr>
          <w:spacing w:val="-13"/>
        </w:rPr>
        <w:t> </w:t>
      </w:r>
      <w:r>
        <w:rPr/>
        <w:t>lain.</w:t>
      </w:r>
      <w:r>
        <w:rPr>
          <w:spacing w:val="-10"/>
        </w:rPr>
        <w:t> </w:t>
      </w:r>
      <w:r>
        <w:rPr/>
        <w:t>Hal</w:t>
      </w:r>
      <w:r>
        <w:rPr>
          <w:spacing w:val="-13"/>
        </w:rPr>
        <w:t> </w:t>
      </w:r>
      <w:r>
        <w:rPr/>
        <w:t>ini</w:t>
      </w:r>
      <w:r>
        <w:rPr>
          <w:spacing w:val="-13"/>
        </w:rPr>
        <w:t> </w:t>
      </w:r>
      <w:r>
        <w:rPr/>
        <w:t>diperkuat</w:t>
      </w:r>
      <w:r>
        <w:rPr>
          <w:spacing w:val="-13"/>
        </w:rPr>
        <w:t> </w:t>
      </w:r>
      <w:r>
        <w:rPr/>
        <w:t>dengan</w:t>
      </w:r>
      <w:r>
        <w:rPr>
          <w:spacing w:val="-13"/>
        </w:rPr>
        <w:t> </w:t>
      </w:r>
      <w:r>
        <w:rPr/>
        <w:t>pernyataan subjek berdasarkan hasil penelitian yang menyatakan bahwa remaja tetap</w:t>
      </w:r>
      <w:r>
        <w:rPr>
          <w:spacing w:val="5"/>
        </w:rPr>
        <w:t> </w:t>
      </w:r>
      <w:r>
        <w:rPr/>
        <w:t>menerima</w:t>
      </w:r>
      <w:r>
        <w:rPr>
          <w:spacing w:val="-1"/>
        </w:rPr>
        <w:t> </w:t>
      </w:r>
      <w:r>
        <w:rPr/>
        <w:t>perhatian dari</w:t>
      </w:r>
      <w:r>
        <w:rPr>
          <w:spacing w:val="12"/>
        </w:rPr>
        <w:t> </w:t>
      </w:r>
      <w:r>
        <w:rPr/>
        <w:t>orang</w:t>
      </w:r>
      <w:r>
        <w:rPr>
          <w:spacing w:val="10"/>
        </w:rPr>
        <w:t> </w:t>
      </w:r>
      <w:r>
        <w:rPr/>
        <w:t>tua</w:t>
      </w:r>
      <w:r>
        <w:rPr>
          <w:spacing w:val="15"/>
        </w:rPr>
        <w:t> </w:t>
      </w:r>
      <w:r>
        <w:rPr/>
        <w:t>meskipun</w:t>
      </w:r>
      <w:r>
        <w:rPr>
          <w:spacing w:val="15"/>
        </w:rPr>
        <w:t> </w:t>
      </w:r>
      <w:r>
        <w:rPr/>
        <w:t>sedang</w:t>
      </w:r>
      <w:r>
        <w:rPr>
          <w:spacing w:val="10"/>
        </w:rPr>
        <w:t> </w:t>
      </w:r>
      <w:r>
        <w:rPr/>
        <w:t>berjauhan</w:t>
      </w:r>
      <w:r>
        <w:rPr>
          <w:spacing w:val="16"/>
        </w:rPr>
        <w:t> </w:t>
      </w:r>
      <w:r>
        <w:rPr/>
        <w:t>hal</w:t>
      </w:r>
      <w:r>
        <w:rPr>
          <w:spacing w:val="13"/>
        </w:rPr>
        <w:t> </w:t>
      </w:r>
      <w:r>
        <w:rPr/>
        <w:t>ini</w:t>
      </w:r>
      <w:r>
        <w:rPr>
          <w:spacing w:val="16"/>
        </w:rPr>
        <w:t> </w:t>
      </w:r>
      <w:r>
        <w:rPr/>
        <w:t>memyebabkan</w:t>
      </w:r>
      <w:r>
        <w:rPr>
          <w:spacing w:val="14"/>
        </w:rPr>
        <w:t> </w:t>
      </w:r>
      <w:r>
        <w:rPr/>
        <w:t>remaja</w:t>
      </w:r>
      <w:r>
        <w:rPr>
          <w:spacing w:val="16"/>
        </w:rPr>
        <w:t> </w:t>
      </w:r>
      <w:r>
        <w:rPr/>
        <w:t>memiliki</w:t>
      </w:r>
      <w:r>
        <w:rPr>
          <w:spacing w:val="13"/>
        </w:rPr>
        <w:t> </w:t>
      </w:r>
      <w:r>
        <w:rPr/>
        <w:t>pemikiran bahwa</w:t>
      </w:r>
      <w:r>
        <w:rPr>
          <w:spacing w:val="44"/>
        </w:rPr>
        <w:t> </w:t>
      </w:r>
      <w:r>
        <w:rPr/>
        <w:t>sangat</w:t>
      </w:r>
      <w:r>
        <w:rPr>
          <w:spacing w:val="46"/>
        </w:rPr>
        <w:t> </w:t>
      </w:r>
      <w:r>
        <w:rPr/>
        <w:t>penting</w:t>
      </w:r>
      <w:r>
        <w:rPr>
          <w:spacing w:val="43"/>
        </w:rPr>
        <w:t> </w:t>
      </w:r>
      <w:r>
        <w:rPr/>
        <w:t>untuk</w:t>
      </w:r>
      <w:r>
        <w:rPr>
          <w:spacing w:val="46"/>
        </w:rPr>
        <w:t> </w:t>
      </w:r>
      <w:r>
        <w:rPr/>
        <w:t>memberikan</w:t>
      </w:r>
      <w:r>
        <w:rPr>
          <w:spacing w:val="45"/>
        </w:rPr>
        <w:t> </w:t>
      </w:r>
      <w:r>
        <w:rPr/>
        <w:t>dukungan</w:t>
      </w:r>
      <w:r>
        <w:rPr>
          <w:spacing w:val="46"/>
        </w:rPr>
        <w:t> </w:t>
      </w:r>
      <w:r>
        <w:rPr/>
        <w:t>emosional</w:t>
      </w:r>
      <w:r>
        <w:rPr>
          <w:spacing w:val="46"/>
        </w:rPr>
        <w:t> </w:t>
      </w:r>
      <w:r>
        <w:rPr/>
        <w:t>bagi</w:t>
      </w:r>
      <w:r>
        <w:rPr>
          <w:spacing w:val="46"/>
        </w:rPr>
        <w:t> </w:t>
      </w:r>
      <w:r>
        <w:rPr/>
        <w:t>orang</w:t>
      </w:r>
      <w:r>
        <w:rPr>
          <w:spacing w:val="43"/>
        </w:rPr>
        <w:t> </w:t>
      </w:r>
      <w:r>
        <w:rPr/>
        <w:t>lain</w:t>
      </w:r>
      <w:r>
        <w:rPr>
          <w:spacing w:val="45"/>
        </w:rPr>
        <w:t> </w:t>
      </w:r>
      <w:r>
        <w:rPr/>
        <w:t>contohnya seperti penting bagi remaja untuk menjadi pendengar yang baik bagi orang</w:t>
      </w:r>
      <w:r>
        <w:rPr>
          <w:spacing w:val="-11"/>
        </w:rPr>
        <w:t> </w:t>
      </w:r>
      <w:r>
        <w:rPr/>
        <w:t>yang</w:t>
      </w:r>
      <w:r>
        <w:rPr>
          <w:spacing w:val="46"/>
        </w:rPr>
        <w:t> </w:t>
      </w:r>
      <w:r>
        <w:rPr/>
        <w:t>sedang mengalami</w:t>
      </w:r>
      <w:r>
        <w:rPr>
          <w:spacing w:val="18"/>
        </w:rPr>
        <w:t> </w:t>
      </w:r>
      <w:r>
        <w:rPr/>
        <w:t>masalah</w:t>
      </w:r>
      <w:r>
        <w:rPr>
          <w:spacing w:val="17"/>
        </w:rPr>
        <w:t> </w:t>
      </w:r>
      <w:r>
        <w:rPr/>
        <w:t>sehingga</w:t>
      </w:r>
      <w:r>
        <w:rPr>
          <w:spacing w:val="19"/>
        </w:rPr>
        <w:t> </w:t>
      </w:r>
      <w:r>
        <w:rPr/>
        <w:t>terbentuk</w:t>
      </w:r>
      <w:r>
        <w:rPr>
          <w:spacing w:val="18"/>
        </w:rPr>
        <w:t> </w:t>
      </w:r>
      <w:r>
        <w:rPr/>
        <w:t>hubungan</w:t>
      </w:r>
      <w:r>
        <w:rPr>
          <w:spacing w:val="19"/>
        </w:rPr>
        <w:t> </w:t>
      </w:r>
      <w:r>
        <w:rPr/>
        <w:t>yang</w:t>
      </w:r>
      <w:r>
        <w:rPr>
          <w:spacing w:val="16"/>
        </w:rPr>
        <w:t> </w:t>
      </w:r>
      <w:r>
        <w:rPr/>
        <w:t>positif</w:t>
      </w:r>
      <w:r>
        <w:rPr>
          <w:spacing w:val="17"/>
        </w:rPr>
        <w:t> </w:t>
      </w:r>
      <w:r>
        <w:rPr/>
        <w:t>dengan</w:t>
      </w:r>
      <w:r>
        <w:rPr>
          <w:spacing w:val="20"/>
        </w:rPr>
        <w:t> </w:t>
      </w:r>
      <w:r>
        <w:rPr/>
        <w:t>orang</w:t>
      </w:r>
      <w:r>
        <w:rPr>
          <w:spacing w:val="17"/>
        </w:rPr>
        <w:t> </w:t>
      </w:r>
      <w:r>
        <w:rPr/>
        <w:t>lain.</w:t>
      </w:r>
      <w:r>
        <w:rPr>
          <w:spacing w:val="23"/>
        </w:rPr>
        <w:t> </w:t>
      </w:r>
      <w:r>
        <w:rPr/>
        <w:t>Selain</w:t>
      </w:r>
      <w:r>
        <w:rPr>
          <w:spacing w:val="18"/>
        </w:rPr>
        <w:t> </w:t>
      </w:r>
      <w:r>
        <w:rPr/>
        <w:t>itu Panuju dan umami (1999) mengatakan remaja yang mendapatkan dukungan</w:t>
      </w:r>
      <w:r>
        <w:rPr>
          <w:spacing w:val="-33"/>
        </w:rPr>
        <w:t> </w:t>
      </w:r>
      <w:r>
        <w:rPr/>
        <w:t>emosional</w:t>
      </w:r>
      <w:r>
        <w:rPr>
          <w:spacing w:val="-4"/>
        </w:rPr>
        <w:t> </w:t>
      </w:r>
      <w:r>
        <w:rPr/>
        <w:t>seperti kasih</w:t>
      </w:r>
      <w:r>
        <w:rPr>
          <w:spacing w:val="23"/>
        </w:rPr>
        <w:t> </w:t>
      </w:r>
      <w:r>
        <w:rPr/>
        <w:t>sayang</w:t>
      </w:r>
      <w:r>
        <w:rPr>
          <w:spacing w:val="20"/>
        </w:rPr>
        <w:t> </w:t>
      </w:r>
      <w:r>
        <w:rPr/>
        <w:t>juga</w:t>
      </w:r>
      <w:r>
        <w:rPr>
          <w:spacing w:val="24"/>
        </w:rPr>
        <w:t> </w:t>
      </w:r>
      <w:r>
        <w:rPr/>
        <w:t>akan</w:t>
      </w:r>
      <w:r>
        <w:rPr>
          <w:spacing w:val="25"/>
        </w:rPr>
        <w:t> </w:t>
      </w:r>
      <w:r>
        <w:rPr/>
        <w:t>mendapatkan</w:t>
      </w:r>
      <w:r>
        <w:rPr>
          <w:spacing w:val="24"/>
        </w:rPr>
        <w:t> </w:t>
      </w:r>
      <w:r>
        <w:rPr/>
        <w:t>rasa</w:t>
      </w:r>
      <w:r>
        <w:rPr>
          <w:spacing w:val="22"/>
        </w:rPr>
        <w:t> </w:t>
      </w:r>
      <w:r>
        <w:rPr/>
        <w:t>penghargaan</w:t>
      </w:r>
      <w:r>
        <w:rPr>
          <w:spacing w:val="24"/>
        </w:rPr>
        <w:t> </w:t>
      </w:r>
      <w:r>
        <w:rPr/>
        <w:t>dalam</w:t>
      </w:r>
      <w:r>
        <w:rPr>
          <w:spacing w:val="22"/>
        </w:rPr>
        <w:t> </w:t>
      </w:r>
      <w:r>
        <w:rPr/>
        <w:t>dirinya,</w:t>
      </w:r>
      <w:r>
        <w:rPr>
          <w:spacing w:val="22"/>
        </w:rPr>
        <w:t> </w:t>
      </w:r>
      <w:r>
        <w:rPr/>
        <w:t>hal</w:t>
      </w:r>
      <w:r>
        <w:rPr>
          <w:spacing w:val="23"/>
        </w:rPr>
        <w:t> </w:t>
      </w:r>
      <w:r>
        <w:rPr/>
        <w:t>ini</w:t>
      </w:r>
      <w:r>
        <w:rPr>
          <w:spacing w:val="23"/>
        </w:rPr>
        <w:t> </w:t>
      </w:r>
      <w:r>
        <w:rPr/>
        <w:t>dapat</w:t>
      </w:r>
      <w:r>
        <w:rPr>
          <w:spacing w:val="23"/>
        </w:rPr>
        <w:t> </w:t>
      </w:r>
      <w:r>
        <w:rPr/>
        <w:t>disebut dengan penerimaan diri. Penerimaan diri juga merupakan dimensi</w:t>
      </w:r>
      <w:r>
        <w:rPr>
          <w:spacing w:val="7"/>
        </w:rPr>
        <w:t> </w:t>
      </w:r>
      <w:r>
        <w:rPr/>
        <w:t>dari</w:t>
      </w:r>
      <w:r>
        <w:rPr>
          <w:spacing w:val="38"/>
        </w:rPr>
        <w:t> </w:t>
      </w:r>
      <w:r>
        <w:rPr/>
        <w:t>kesejahteraan psikologis,</w:t>
      </w:r>
      <w:r>
        <w:rPr>
          <w:spacing w:val="10"/>
        </w:rPr>
        <w:t> </w:t>
      </w:r>
      <w:r>
        <w:rPr/>
        <w:t>seseorang</w:t>
      </w:r>
      <w:r>
        <w:rPr>
          <w:spacing w:val="12"/>
        </w:rPr>
        <w:t> </w:t>
      </w:r>
      <w:r>
        <w:rPr/>
        <w:t>yang</w:t>
      </w:r>
      <w:r>
        <w:rPr>
          <w:spacing w:val="7"/>
        </w:rPr>
        <w:t> </w:t>
      </w:r>
      <w:r>
        <w:rPr/>
        <w:t>merasa</w:t>
      </w:r>
      <w:r>
        <w:rPr>
          <w:spacing w:val="9"/>
        </w:rPr>
        <w:t> </w:t>
      </w:r>
      <w:r>
        <w:rPr/>
        <w:t>di</w:t>
      </w:r>
      <w:r>
        <w:rPr>
          <w:spacing w:val="10"/>
        </w:rPr>
        <w:t> </w:t>
      </w:r>
      <w:r>
        <w:rPr/>
        <w:t>berikan</w:t>
      </w:r>
      <w:r>
        <w:rPr>
          <w:spacing w:val="11"/>
        </w:rPr>
        <w:t> </w:t>
      </w:r>
      <w:r>
        <w:rPr/>
        <w:t>penghargaan</w:t>
      </w:r>
      <w:r>
        <w:rPr>
          <w:spacing w:val="9"/>
        </w:rPr>
        <w:t> </w:t>
      </w:r>
      <w:r>
        <w:rPr/>
        <w:t>akan</w:t>
      </w:r>
      <w:r>
        <w:rPr>
          <w:spacing w:val="9"/>
        </w:rPr>
        <w:t> </w:t>
      </w:r>
      <w:r>
        <w:rPr/>
        <w:t>memiliki</w:t>
      </w:r>
      <w:r>
        <w:rPr>
          <w:spacing w:val="10"/>
        </w:rPr>
        <w:t> </w:t>
      </w:r>
      <w:r>
        <w:rPr/>
        <w:t>sikap</w:t>
      </w:r>
      <w:r>
        <w:rPr>
          <w:spacing w:val="16"/>
        </w:rPr>
        <w:t> </w:t>
      </w:r>
      <w:r>
        <w:rPr/>
        <w:t>positif terhadap</w:t>
      </w:r>
      <w:r>
        <w:rPr>
          <w:spacing w:val="19"/>
        </w:rPr>
        <w:t> </w:t>
      </w:r>
      <w:r>
        <w:rPr/>
        <w:t>diri</w:t>
      </w:r>
      <w:r>
        <w:rPr>
          <w:spacing w:val="20"/>
        </w:rPr>
        <w:t> </w:t>
      </w:r>
      <w:r>
        <w:rPr/>
        <w:t>sendiri,</w:t>
      </w:r>
      <w:r>
        <w:rPr>
          <w:spacing w:val="20"/>
        </w:rPr>
        <w:t> </w:t>
      </w:r>
      <w:r>
        <w:rPr/>
        <w:t>menerima</w:t>
      </w:r>
      <w:r>
        <w:rPr>
          <w:spacing w:val="19"/>
        </w:rPr>
        <w:t> </w:t>
      </w:r>
      <w:r>
        <w:rPr/>
        <w:t>diri</w:t>
      </w:r>
      <w:r>
        <w:rPr>
          <w:spacing w:val="19"/>
        </w:rPr>
        <w:t> </w:t>
      </w:r>
      <w:r>
        <w:rPr/>
        <w:t>apa</w:t>
      </w:r>
      <w:r>
        <w:rPr>
          <w:spacing w:val="19"/>
        </w:rPr>
        <w:t> </w:t>
      </w:r>
      <w:r>
        <w:rPr/>
        <w:t>adanya,</w:t>
      </w:r>
      <w:r>
        <w:rPr>
          <w:spacing w:val="26"/>
        </w:rPr>
        <w:t> </w:t>
      </w:r>
      <w:r>
        <w:rPr/>
        <w:t>bisa</w:t>
      </w:r>
      <w:r>
        <w:rPr>
          <w:spacing w:val="20"/>
        </w:rPr>
        <w:t> </w:t>
      </w:r>
      <w:r>
        <w:rPr/>
        <w:t>menerima</w:t>
      </w:r>
      <w:r>
        <w:rPr>
          <w:spacing w:val="18"/>
        </w:rPr>
        <w:t> </w:t>
      </w:r>
      <w:r>
        <w:rPr/>
        <w:t>masa</w:t>
      </w:r>
      <w:r>
        <w:rPr>
          <w:spacing w:val="19"/>
        </w:rPr>
        <w:t> </w:t>
      </w:r>
      <w:r>
        <w:rPr/>
        <w:t>lalu</w:t>
      </w:r>
      <w:r>
        <w:rPr>
          <w:spacing w:val="24"/>
        </w:rPr>
        <w:t> </w:t>
      </w:r>
      <w:r>
        <w:rPr/>
        <w:t>yang</w:t>
      </w:r>
      <w:r>
        <w:rPr>
          <w:spacing w:val="17"/>
        </w:rPr>
        <w:t> </w:t>
      </w:r>
      <w:r>
        <w:rPr/>
        <w:t>terjadi</w:t>
      </w:r>
      <w:r>
        <w:rPr>
          <w:spacing w:val="19"/>
        </w:rPr>
        <w:t> </w:t>
      </w:r>
      <w:r>
        <w:rPr/>
        <w:t>pada individu</w:t>
      </w:r>
      <w:r>
        <w:rPr>
          <w:spacing w:val="45"/>
        </w:rPr>
        <w:t> </w:t>
      </w:r>
      <w:r>
        <w:rPr/>
        <w:t>tersebut</w:t>
      </w:r>
      <w:r>
        <w:rPr>
          <w:spacing w:val="46"/>
        </w:rPr>
        <w:t> </w:t>
      </w:r>
      <w:r>
        <w:rPr/>
        <w:t>dengan</w:t>
      </w:r>
      <w:r>
        <w:rPr>
          <w:spacing w:val="44"/>
        </w:rPr>
        <w:t> </w:t>
      </w:r>
      <w:r>
        <w:rPr/>
        <w:t>bijak</w:t>
      </w:r>
      <w:r>
        <w:rPr>
          <w:spacing w:val="45"/>
        </w:rPr>
        <w:t> </w:t>
      </w:r>
      <w:r>
        <w:rPr/>
        <w:t>baik</w:t>
      </w:r>
      <w:r>
        <w:rPr>
          <w:spacing w:val="45"/>
        </w:rPr>
        <w:t> </w:t>
      </w:r>
      <w:r>
        <w:rPr/>
        <w:t>positif</w:t>
      </w:r>
      <w:r>
        <w:rPr>
          <w:spacing w:val="45"/>
        </w:rPr>
        <w:t> </w:t>
      </w:r>
      <w:r>
        <w:rPr/>
        <w:t>maupun</w:t>
      </w:r>
      <w:r>
        <w:rPr>
          <w:spacing w:val="45"/>
        </w:rPr>
        <w:t> </w:t>
      </w:r>
      <w:r>
        <w:rPr/>
        <w:t>negatif</w:t>
      </w:r>
      <w:r>
        <w:rPr>
          <w:spacing w:val="44"/>
        </w:rPr>
        <w:t> </w:t>
      </w:r>
      <w:r>
        <w:rPr/>
        <w:t>berkaitan</w:t>
      </w:r>
      <w:r>
        <w:rPr>
          <w:spacing w:val="45"/>
        </w:rPr>
        <w:t> </w:t>
      </w:r>
      <w:r>
        <w:rPr/>
        <w:t>dengan</w:t>
      </w:r>
      <w:r>
        <w:rPr>
          <w:spacing w:val="44"/>
        </w:rPr>
        <w:t> </w:t>
      </w:r>
      <w:r>
        <w:rPr/>
        <w:t>kemampuan seseorang</w:t>
      </w:r>
      <w:r>
        <w:rPr>
          <w:spacing w:val="16"/>
        </w:rPr>
        <w:t> </w:t>
      </w:r>
      <w:r>
        <w:rPr/>
        <w:t>(Ryff,</w:t>
      </w:r>
      <w:r>
        <w:rPr>
          <w:spacing w:val="16"/>
        </w:rPr>
        <w:t> </w:t>
      </w:r>
      <w:r>
        <w:rPr/>
        <w:t>1989).</w:t>
      </w:r>
      <w:r>
        <w:rPr>
          <w:spacing w:val="20"/>
        </w:rPr>
        <w:t> </w:t>
      </w:r>
      <w:r>
        <w:rPr/>
        <w:t>Hal</w:t>
      </w:r>
      <w:r>
        <w:rPr>
          <w:spacing w:val="17"/>
        </w:rPr>
        <w:t> </w:t>
      </w:r>
      <w:r>
        <w:rPr/>
        <w:t>ini</w:t>
      </w:r>
      <w:r>
        <w:rPr>
          <w:spacing w:val="17"/>
        </w:rPr>
        <w:t> </w:t>
      </w:r>
      <w:r>
        <w:rPr/>
        <w:t>diperkuat</w:t>
      </w:r>
      <w:r>
        <w:rPr>
          <w:spacing w:val="17"/>
        </w:rPr>
        <w:t> </w:t>
      </w:r>
      <w:r>
        <w:rPr/>
        <w:t>dengan</w:t>
      </w:r>
      <w:r>
        <w:rPr>
          <w:spacing w:val="16"/>
        </w:rPr>
        <w:t> </w:t>
      </w:r>
      <w:r>
        <w:rPr/>
        <w:t>pernyataan</w:t>
      </w:r>
      <w:r>
        <w:rPr>
          <w:spacing w:val="16"/>
        </w:rPr>
        <w:t> </w:t>
      </w:r>
      <w:r>
        <w:rPr/>
        <w:t>subjek</w:t>
      </w:r>
      <w:r>
        <w:rPr>
          <w:spacing w:val="19"/>
        </w:rPr>
        <w:t> </w:t>
      </w:r>
      <w:r>
        <w:rPr/>
        <w:t>berdasarkan</w:t>
      </w:r>
      <w:r>
        <w:rPr>
          <w:spacing w:val="16"/>
        </w:rPr>
        <w:t> </w:t>
      </w:r>
      <w:r>
        <w:rPr/>
        <w:t>hasil</w:t>
      </w:r>
      <w:r>
        <w:rPr>
          <w:w w:val="99"/>
        </w:rPr>
        <w:t> </w:t>
      </w:r>
      <w:r>
        <w:rPr/>
        <w:t>penelitian</w:t>
      </w:r>
      <w:r>
        <w:rPr>
          <w:spacing w:val="-12"/>
        </w:rPr>
        <w:t> </w:t>
      </w:r>
      <w:r>
        <w:rPr/>
        <w:t>yang</w:t>
      </w:r>
      <w:r>
        <w:rPr>
          <w:spacing w:val="-19"/>
        </w:rPr>
        <w:t> </w:t>
      </w:r>
      <w:r>
        <w:rPr/>
        <w:t>menyatakan</w:t>
      </w:r>
      <w:r>
        <w:rPr>
          <w:spacing w:val="-17"/>
        </w:rPr>
        <w:t> </w:t>
      </w:r>
      <w:r>
        <w:rPr/>
        <w:t>bahwa</w:t>
      </w:r>
      <w:r>
        <w:rPr>
          <w:spacing w:val="-14"/>
        </w:rPr>
        <w:t> </w:t>
      </w:r>
      <w:r>
        <w:rPr/>
        <w:t>dengan</w:t>
      </w:r>
      <w:r>
        <w:rPr>
          <w:spacing w:val="-17"/>
        </w:rPr>
        <w:t> </w:t>
      </w:r>
      <w:r>
        <w:rPr/>
        <w:t>diberikannya</w:t>
      </w:r>
      <w:r>
        <w:rPr>
          <w:spacing w:val="-16"/>
        </w:rPr>
        <w:t> </w:t>
      </w:r>
      <w:r>
        <w:rPr/>
        <w:t>dukungan</w:t>
      </w:r>
      <w:r>
        <w:rPr>
          <w:spacing w:val="-16"/>
        </w:rPr>
        <w:t> </w:t>
      </w:r>
      <w:r>
        <w:rPr/>
        <w:t>emosional</w:t>
      </w:r>
      <w:r>
        <w:rPr>
          <w:spacing w:val="-16"/>
        </w:rPr>
        <w:t> </w:t>
      </w:r>
      <w:r>
        <w:rPr/>
        <w:t>seperti</w:t>
      </w:r>
      <w:r>
        <w:rPr>
          <w:spacing w:val="-17"/>
        </w:rPr>
        <w:t> </w:t>
      </w:r>
      <w:r>
        <w:rPr/>
        <w:t>perhatian dari</w:t>
      </w:r>
      <w:r>
        <w:rPr>
          <w:spacing w:val="-9"/>
        </w:rPr>
        <w:t> </w:t>
      </w:r>
      <w:r>
        <w:rPr/>
        <w:t>orang</w:t>
      </w:r>
      <w:r>
        <w:rPr>
          <w:spacing w:val="-11"/>
        </w:rPr>
        <w:t> </w:t>
      </w:r>
      <w:r>
        <w:rPr/>
        <w:t>tua</w:t>
      </w:r>
      <w:r>
        <w:rPr>
          <w:spacing w:val="-9"/>
        </w:rPr>
        <w:t> </w:t>
      </w:r>
      <w:r>
        <w:rPr/>
        <w:t>maka</w:t>
      </w:r>
      <w:r>
        <w:rPr>
          <w:spacing w:val="-10"/>
        </w:rPr>
        <w:t> </w:t>
      </w:r>
      <w:r>
        <w:rPr/>
        <w:t>remaja</w:t>
      </w:r>
      <w:r>
        <w:rPr>
          <w:spacing w:val="-7"/>
        </w:rPr>
        <w:t> </w:t>
      </w:r>
      <w:r>
        <w:rPr/>
        <w:t>bisa</w:t>
      </w:r>
      <w:r>
        <w:rPr>
          <w:spacing w:val="-9"/>
        </w:rPr>
        <w:t> </w:t>
      </w:r>
      <w:r>
        <w:rPr/>
        <w:t>memiliki</w:t>
      </w:r>
      <w:r>
        <w:rPr>
          <w:spacing w:val="-8"/>
        </w:rPr>
        <w:t> </w:t>
      </w:r>
      <w:r>
        <w:rPr/>
        <w:t>rasa</w:t>
      </w:r>
      <w:r>
        <w:rPr>
          <w:spacing w:val="-9"/>
        </w:rPr>
        <w:t> </w:t>
      </w:r>
      <w:r>
        <w:rPr/>
        <w:t>bersyukur</w:t>
      </w:r>
      <w:r>
        <w:rPr>
          <w:spacing w:val="-9"/>
        </w:rPr>
        <w:t> </w:t>
      </w:r>
      <w:r>
        <w:rPr/>
        <w:t>atas</w:t>
      </w:r>
      <w:r>
        <w:rPr>
          <w:spacing w:val="-8"/>
        </w:rPr>
        <w:t> </w:t>
      </w:r>
      <w:r>
        <w:rPr/>
        <w:t>hidup</w:t>
      </w:r>
      <w:r>
        <w:rPr>
          <w:spacing w:val="-5"/>
        </w:rPr>
        <w:t> </w:t>
      </w:r>
      <w:r>
        <w:rPr/>
        <w:t>yang</w:t>
      </w:r>
      <w:r>
        <w:rPr>
          <w:spacing w:val="-11"/>
        </w:rPr>
        <w:t> </w:t>
      </w:r>
      <w:r>
        <w:rPr/>
        <w:t>remaja</w:t>
      </w:r>
      <w:r>
        <w:rPr>
          <w:spacing w:val="-7"/>
        </w:rPr>
        <w:t> </w:t>
      </w:r>
      <w:r>
        <w:rPr/>
        <w:t>jalani</w:t>
      </w:r>
      <w:r>
        <w:rPr>
          <w:spacing w:val="-8"/>
        </w:rPr>
        <w:t> </w:t>
      </w:r>
      <w:r>
        <w:rPr/>
        <w:t>saat</w:t>
      </w:r>
      <w:r>
        <w:rPr>
          <w:spacing w:val="-8"/>
        </w:rPr>
        <w:t> </w:t>
      </w:r>
      <w:r>
        <w:rPr/>
        <w:t>ini. Aspek dukungan instrumental/langsung merupakan bantuan yang di</w:t>
      </w:r>
      <w:r>
        <w:rPr>
          <w:spacing w:val="57"/>
        </w:rPr>
        <w:t> </w:t>
      </w:r>
      <w:r>
        <w:rPr/>
        <w:t>berikan</w:t>
      </w:r>
      <w:r>
        <w:rPr>
          <w:spacing w:val="24"/>
        </w:rPr>
        <w:t> </w:t>
      </w:r>
      <w:r>
        <w:rPr/>
        <w:t>secara langsung,</w:t>
      </w:r>
      <w:r>
        <w:rPr>
          <w:spacing w:val="18"/>
        </w:rPr>
        <w:t> </w:t>
      </w:r>
      <w:r>
        <w:rPr/>
        <w:t>seperti</w:t>
      </w:r>
      <w:r>
        <w:rPr>
          <w:spacing w:val="19"/>
        </w:rPr>
        <w:t> </w:t>
      </w:r>
      <w:r>
        <w:rPr/>
        <w:t>ketika</w:t>
      </w:r>
      <w:r>
        <w:rPr>
          <w:spacing w:val="21"/>
        </w:rPr>
        <w:t> </w:t>
      </w:r>
      <w:r>
        <w:rPr/>
        <w:t>orang</w:t>
      </w:r>
      <w:r>
        <w:rPr>
          <w:spacing w:val="16"/>
        </w:rPr>
        <w:t> </w:t>
      </w:r>
      <w:r>
        <w:rPr/>
        <w:t>memberi</w:t>
      </w:r>
      <w:r>
        <w:rPr>
          <w:spacing w:val="18"/>
        </w:rPr>
        <w:t> </w:t>
      </w:r>
      <w:r>
        <w:rPr/>
        <w:t>atau</w:t>
      </w:r>
      <w:r>
        <w:rPr>
          <w:spacing w:val="17"/>
        </w:rPr>
        <w:t> </w:t>
      </w:r>
      <w:r>
        <w:rPr/>
        <w:t>meminjamkan</w:t>
      </w:r>
      <w:r>
        <w:rPr>
          <w:spacing w:val="18"/>
        </w:rPr>
        <w:t> </w:t>
      </w:r>
      <w:r>
        <w:rPr/>
        <w:t>uang</w:t>
      </w:r>
      <w:r>
        <w:rPr>
          <w:spacing w:val="16"/>
        </w:rPr>
        <w:t> </w:t>
      </w:r>
      <w:r>
        <w:rPr/>
        <w:t>kepada</w:t>
      </w:r>
      <w:r>
        <w:rPr>
          <w:spacing w:val="19"/>
        </w:rPr>
        <w:t> </w:t>
      </w:r>
      <w:r>
        <w:rPr/>
        <w:t>orang</w:t>
      </w:r>
      <w:r>
        <w:rPr>
          <w:spacing w:val="21"/>
        </w:rPr>
        <w:t> </w:t>
      </w:r>
      <w:r>
        <w:rPr/>
        <w:t>yang</w:t>
      </w:r>
      <w:r>
        <w:rPr>
          <w:spacing w:val="15"/>
        </w:rPr>
        <w:t> </w:t>
      </w:r>
      <w:r>
        <w:rPr/>
        <w:t>sedang membutuhan atau perlu pertolongan atau membantu dengan tindakan yang nyata di</w:t>
      </w:r>
      <w:r>
        <w:rPr>
          <w:spacing w:val="-6"/>
        </w:rPr>
        <w:t> </w:t>
      </w:r>
      <w:r>
        <w:rPr/>
        <w:t>saat</w:t>
      </w:r>
      <w:r>
        <w:rPr>
          <w:spacing w:val="-1"/>
        </w:rPr>
        <w:t> </w:t>
      </w:r>
      <w:r>
        <w:rPr/>
        <w:t>stress</w:t>
      </w:r>
      <w:r>
        <w:rPr>
          <w:w w:val="99"/>
        </w:rPr>
        <w:t> </w:t>
      </w:r>
      <w:r>
        <w:rPr/>
        <w:t>(Sarafino &amp; Smith, 2011). Dukungan instrumental/langsung yang diterima remaja</w:t>
      </w:r>
      <w:r>
        <w:rPr>
          <w:spacing w:val="19"/>
        </w:rPr>
        <w:t> </w:t>
      </w:r>
      <w:r>
        <w:rPr/>
        <w:t>dapat</w:t>
      </w:r>
    </w:p>
    <w:p>
      <w:pPr>
        <w:spacing w:after="0"/>
        <w:jc w:val="right"/>
        <w:sectPr>
          <w:pgSz w:w="11910" w:h="16840"/>
          <w:pgMar w:top="1340" w:bottom="280" w:left="1340" w:right="1320"/>
        </w:sectPr>
      </w:pPr>
    </w:p>
    <w:p>
      <w:pPr>
        <w:pStyle w:val="BodyText"/>
        <w:spacing w:before="74"/>
        <w:ind w:right="113"/>
      </w:pPr>
      <w:r>
        <w:rPr/>
        <w:t>membuat remaja lebih mudah dalam menjalani kehidupannya dan dapat dengan mudah mengembangkan potensi dalam dirinya sehingga muncul pengembangan diri yang ada pada dirinya, ketika remaja dapat mencapai perubahan yang baik secara terus-menerus maka dapat mengindikasikan terjadi kesejahteraan psikologis dalam dirinya. Berdasarkan uraian di atas dapat dikatakan bahwa remaja yang memiliki dukungan instrumental yang baik mampu memiliki pengembangan diri. Hal ini diperkuat dengan pernyataan subjek berdasarkan hasil penelitian yang menyatakan bahwa Orang tua subjek akan mengusahakan ketika secara mendadak</w:t>
      </w:r>
      <w:r>
        <w:rPr>
          <w:spacing w:val="-9"/>
        </w:rPr>
        <w:t> </w:t>
      </w:r>
      <w:r>
        <w:rPr/>
        <w:t>subjek</w:t>
      </w:r>
      <w:r>
        <w:rPr>
          <w:spacing w:val="-5"/>
        </w:rPr>
        <w:t> </w:t>
      </w:r>
      <w:r>
        <w:rPr/>
        <w:t>membutuhkan</w:t>
      </w:r>
      <w:r>
        <w:rPr>
          <w:spacing w:val="-8"/>
        </w:rPr>
        <w:t> </w:t>
      </w:r>
      <w:r>
        <w:rPr/>
        <w:t>uang</w:t>
      </w:r>
      <w:r>
        <w:rPr>
          <w:spacing w:val="-9"/>
        </w:rPr>
        <w:t> </w:t>
      </w:r>
      <w:r>
        <w:rPr/>
        <w:t>sehingga</w:t>
      </w:r>
      <w:r>
        <w:rPr>
          <w:spacing w:val="-8"/>
        </w:rPr>
        <w:t> </w:t>
      </w:r>
      <w:r>
        <w:rPr/>
        <w:t>hal</w:t>
      </w:r>
      <w:r>
        <w:rPr>
          <w:spacing w:val="-7"/>
        </w:rPr>
        <w:t> </w:t>
      </w:r>
      <w:r>
        <w:rPr/>
        <w:t>tersebut</w:t>
      </w:r>
      <w:r>
        <w:rPr>
          <w:spacing w:val="-7"/>
        </w:rPr>
        <w:t> </w:t>
      </w:r>
      <w:r>
        <w:rPr/>
        <w:t>membuat</w:t>
      </w:r>
      <w:r>
        <w:rPr>
          <w:spacing w:val="-7"/>
        </w:rPr>
        <w:t> </w:t>
      </w:r>
      <w:r>
        <w:rPr/>
        <w:t>remaja</w:t>
      </w:r>
      <w:r>
        <w:rPr>
          <w:spacing w:val="-8"/>
        </w:rPr>
        <w:t> </w:t>
      </w:r>
      <w:r>
        <w:rPr/>
        <w:t>dapat</w:t>
      </w:r>
      <w:r>
        <w:rPr>
          <w:spacing w:val="-8"/>
        </w:rPr>
        <w:t> </w:t>
      </w:r>
      <w:r>
        <w:rPr/>
        <w:t>menunjang segala aktifitasnya tanpa hambatan dan subjek merasa memiliki banyak pengalaman adalah sesuatu yang sangat berharga dan berdampak dengan pengembangan diri yang baik. Hal ini juga berkaitan dengan aspek kesejahteraan psikologis yaitu otonomi atau kemandirian. Dukungan instrumental/langsung yang diberikan sangat menunjang terjadinya kondisi dalam menemukan pemecahan atau solusi untuk mengatasi permasalahan yang sedang dihadapi remaja. Hal ini diperkuat dengan pernyataan subjek berdasarkan hasil penelitian yang menyatakan subjek bisa membuat keputusan dengan pertimbangan yang sudah ia pikirkan dengan baik. Pertumbuhan pribadi dan kemandirian yang timbul atas diberikannya dukungan instrumental ini mengambarkan terjadinya suatu kesejahteraan psikologis pada</w:t>
      </w:r>
      <w:r>
        <w:rPr>
          <w:spacing w:val="-9"/>
        </w:rPr>
        <w:t> </w:t>
      </w:r>
      <w:r>
        <w:rPr/>
        <w:t>remaja.</w:t>
      </w:r>
    </w:p>
    <w:p>
      <w:pPr>
        <w:pStyle w:val="BodyText"/>
        <w:spacing w:before="8"/>
        <w:ind w:right="115" w:firstLine="360"/>
      </w:pPr>
      <w:r>
        <w:rPr/>
        <w:t>Aspek dukungan Informasi, Sarafino dan Smith (2011) mengatakan bahwa dukungan informasi meliputi pemberian nasihat, arahan, saran, atau umpan balik tentang bagaimana seseorang mengerjakan sesuatu. Remaja yang mendapatkan dukungan informasi dari orang- orang disekitarnya akan merasa bahwa dirinya diberikan arahan yang baik dan juga mendapatkan saran atau nasihat dalam sudut pandang yang positif maka remaja dapat dengan bijak menentukan tujuan hidupnya. Hal ini diperkuat dengan pernyataan subjek berdasarkan hasil penelitian yang menyatakan bahwa dengan pemberian arahan yang orang tua subjek berikan membuat subjek termotivasi melakukan yang terbaik hal tersebut membuat subjek memiliki tujuan dalam pencapaian didalam hidupnya. Dengan memiliki banyak dukungan informasi, remaja juga akan memiliki penguasaan lingkungan yang baik, remaja dapat beradaptasi dengan lingkungannya karena telah memiliki pemahaman yang baik tentang sekelilingnya melalui informasi yang telah diberikan kepadanya. Hal ini diperkuat dengan pernyataan subjek berdasarkan hasil penelitian yang menyatakan bahwa dengan diberikan dukungan</w:t>
      </w:r>
      <w:r>
        <w:rPr>
          <w:spacing w:val="-10"/>
        </w:rPr>
        <w:t> </w:t>
      </w:r>
      <w:r>
        <w:rPr/>
        <w:t>informasi</w:t>
      </w:r>
      <w:r>
        <w:rPr>
          <w:spacing w:val="-8"/>
        </w:rPr>
        <w:t> </w:t>
      </w:r>
      <w:r>
        <w:rPr/>
        <w:t>dari</w:t>
      </w:r>
      <w:r>
        <w:rPr>
          <w:spacing w:val="-7"/>
        </w:rPr>
        <w:t> </w:t>
      </w:r>
      <w:r>
        <w:rPr/>
        <w:t>orang</w:t>
      </w:r>
      <w:r>
        <w:rPr>
          <w:spacing w:val="-11"/>
        </w:rPr>
        <w:t> </w:t>
      </w:r>
      <w:r>
        <w:rPr/>
        <w:t>tua</w:t>
      </w:r>
      <w:r>
        <w:rPr>
          <w:spacing w:val="-9"/>
        </w:rPr>
        <w:t> </w:t>
      </w:r>
      <w:r>
        <w:rPr/>
        <w:t>seperti</w:t>
      </w:r>
      <w:r>
        <w:rPr>
          <w:spacing w:val="-8"/>
        </w:rPr>
        <w:t> </w:t>
      </w:r>
      <w:r>
        <w:rPr/>
        <w:t>arahan</w:t>
      </w:r>
      <w:r>
        <w:rPr>
          <w:spacing w:val="-10"/>
        </w:rPr>
        <w:t> </w:t>
      </w:r>
      <w:r>
        <w:rPr/>
        <w:t>arahan-arahan</w:t>
      </w:r>
      <w:r>
        <w:rPr>
          <w:spacing w:val="-4"/>
        </w:rPr>
        <w:t> </w:t>
      </w:r>
      <w:r>
        <w:rPr/>
        <w:t>yang</w:t>
      </w:r>
      <w:r>
        <w:rPr>
          <w:spacing w:val="-11"/>
        </w:rPr>
        <w:t> </w:t>
      </w:r>
      <w:r>
        <w:rPr/>
        <w:t>memotivasi</w:t>
      </w:r>
      <w:r>
        <w:rPr>
          <w:spacing w:val="-8"/>
        </w:rPr>
        <w:t> </w:t>
      </w:r>
      <w:r>
        <w:rPr/>
        <w:t>maka</w:t>
      </w:r>
      <w:r>
        <w:rPr>
          <w:spacing w:val="-10"/>
        </w:rPr>
        <w:t> </w:t>
      </w:r>
      <w:r>
        <w:rPr/>
        <w:t>subjek terpacu untuk memiliki banyak kegiatan yang mebuat subjek lebih produktif sehingga memilikibanyak pengalaman dan penguasaan terhadap lingkungan semakin adaptif. Ketika remaja sudah dapat menentukan tujuan hidup dan menguasai lingkungannya maka remaja memiliki kesejahteraan psikologis yang memadai untuk menjalani kehidupan sehari-harinya dengan</w:t>
      </w:r>
      <w:r>
        <w:rPr>
          <w:spacing w:val="-1"/>
        </w:rPr>
        <w:t> </w:t>
      </w:r>
      <w:r>
        <w:rPr/>
        <w:t>baik.</w:t>
      </w:r>
    </w:p>
    <w:p>
      <w:pPr>
        <w:pStyle w:val="BodyText"/>
        <w:spacing w:before="8"/>
        <w:ind w:right="115" w:firstLine="360"/>
      </w:pPr>
      <w:r>
        <w:rPr/>
        <w:t>Aspek dukungan persahabatan, Sarafino dan smith (2011) menjelaskan bahwa dukungan persahabatan mengacu pada ketersediaan orang lain untuk menghabiskan waktu bersama dengan orang tersebut, sehingga memberikan perasaan kelekatan dan saling terikat. Remaja yang mendapatkan dukungan persahabatan cenderung tidak akan merasakan kesepian dalam hidupnya dengan adanya kehadiran orang lain dapat membuat individu percaya bahwa</w:t>
      </w:r>
      <w:r>
        <w:rPr>
          <w:spacing w:val="-38"/>
        </w:rPr>
        <w:t> </w:t>
      </w:r>
      <w:r>
        <w:rPr/>
        <w:t>dirinya dicintai, diperhatikan dan merupakan bagian dari kelompok sosial (Taylor dalam hardjo &amp; novita,</w:t>
      </w:r>
      <w:r>
        <w:rPr>
          <w:spacing w:val="-17"/>
        </w:rPr>
        <w:t> </w:t>
      </w:r>
      <w:r>
        <w:rPr/>
        <w:t>2015).</w:t>
      </w:r>
      <w:r>
        <w:rPr>
          <w:spacing w:val="-14"/>
        </w:rPr>
        <w:t> </w:t>
      </w:r>
      <w:r>
        <w:rPr/>
        <w:t>Hal</w:t>
      </w:r>
      <w:r>
        <w:rPr>
          <w:spacing w:val="-16"/>
        </w:rPr>
        <w:t> </w:t>
      </w:r>
      <w:r>
        <w:rPr/>
        <w:t>ini</w:t>
      </w:r>
      <w:r>
        <w:rPr>
          <w:spacing w:val="-16"/>
        </w:rPr>
        <w:t> </w:t>
      </w:r>
      <w:r>
        <w:rPr/>
        <w:t>tentu</w:t>
      </w:r>
      <w:r>
        <w:rPr>
          <w:spacing w:val="-17"/>
        </w:rPr>
        <w:t> </w:t>
      </w:r>
      <w:r>
        <w:rPr/>
        <w:t>berkaitan</w:t>
      </w:r>
      <w:r>
        <w:rPr>
          <w:spacing w:val="-15"/>
        </w:rPr>
        <w:t> </w:t>
      </w:r>
      <w:r>
        <w:rPr/>
        <w:t>dengan</w:t>
      </w:r>
      <w:r>
        <w:rPr>
          <w:spacing w:val="-15"/>
        </w:rPr>
        <w:t> </w:t>
      </w:r>
      <w:r>
        <w:rPr/>
        <w:t>terpenuhinya</w:t>
      </w:r>
      <w:r>
        <w:rPr>
          <w:spacing w:val="-15"/>
        </w:rPr>
        <w:t> </w:t>
      </w:r>
      <w:r>
        <w:rPr/>
        <w:t>aspek</w:t>
      </w:r>
      <w:r>
        <w:rPr>
          <w:spacing w:val="-15"/>
        </w:rPr>
        <w:t> </w:t>
      </w:r>
      <w:r>
        <w:rPr/>
        <w:t>kesejahteraan</w:t>
      </w:r>
      <w:r>
        <w:rPr>
          <w:spacing w:val="-16"/>
        </w:rPr>
        <w:t> </w:t>
      </w:r>
      <w:r>
        <w:rPr/>
        <w:t>psikologis</w:t>
      </w:r>
      <w:r>
        <w:rPr>
          <w:spacing w:val="-12"/>
        </w:rPr>
        <w:t> </w:t>
      </w:r>
      <w:r>
        <w:rPr/>
        <w:t>yaitu adanya hubungan positif dengan orang lain. Dengan adanya hubungan positif dengan orang lain maka remaja memiliki tempat sebagai pendengar ketika remaja mengalami permasalahan dan</w:t>
      </w:r>
      <w:r>
        <w:rPr>
          <w:spacing w:val="-5"/>
        </w:rPr>
        <w:t> </w:t>
      </w:r>
      <w:r>
        <w:rPr/>
        <w:t>juga</w:t>
      </w:r>
      <w:r>
        <w:rPr>
          <w:spacing w:val="-3"/>
        </w:rPr>
        <w:t> </w:t>
      </w:r>
      <w:r>
        <w:rPr/>
        <w:t>remaja</w:t>
      </w:r>
      <w:r>
        <w:rPr>
          <w:spacing w:val="-5"/>
        </w:rPr>
        <w:t> </w:t>
      </w:r>
      <w:r>
        <w:rPr/>
        <w:t>dapat</w:t>
      </w:r>
      <w:r>
        <w:rPr>
          <w:spacing w:val="-3"/>
        </w:rPr>
        <w:t> </w:t>
      </w:r>
      <w:r>
        <w:rPr/>
        <w:t>menghindari</w:t>
      </w:r>
      <w:r>
        <w:rPr>
          <w:spacing w:val="-4"/>
        </w:rPr>
        <w:t> </w:t>
      </w:r>
      <w:r>
        <w:rPr/>
        <w:t>penyimpangan</w:t>
      </w:r>
      <w:r>
        <w:rPr>
          <w:spacing w:val="-2"/>
        </w:rPr>
        <w:t> </w:t>
      </w:r>
      <w:r>
        <w:rPr/>
        <w:t>yang</w:t>
      </w:r>
      <w:r>
        <w:rPr>
          <w:spacing w:val="-4"/>
        </w:rPr>
        <w:t> </w:t>
      </w:r>
      <w:r>
        <w:rPr/>
        <w:t>ada</w:t>
      </w:r>
      <w:r>
        <w:rPr>
          <w:spacing w:val="-5"/>
        </w:rPr>
        <w:t> </w:t>
      </w:r>
      <w:r>
        <w:rPr/>
        <w:t>karena</w:t>
      </w:r>
      <w:r>
        <w:rPr>
          <w:spacing w:val="-6"/>
        </w:rPr>
        <w:t> </w:t>
      </w:r>
      <w:r>
        <w:rPr/>
        <w:t>berada</w:t>
      </w:r>
      <w:r>
        <w:rPr>
          <w:spacing w:val="-5"/>
        </w:rPr>
        <w:t> </w:t>
      </w:r>
      <w:r>
        <w:rPr/>
        <w:t>dalam</w:t>
      </w:r>
      <w:r>
        <w:rPr>
          <w:spacing w:val="-5"/>
        </w:rPr>
        <w:t> </w:t>
      </w:r>
      <w:r>
        <w:rPr/>
        <w:t>pengawasan orang-orang yang dapat memberikan pengaruh baik dalam kehidupan remaja itu sendiri. Berdasarkan uraian di atas dapat dikatakan bahwa remaja yang memiliki dukungan persahabatan</w:t>
      </w:r>
      <w:r>
        <w:rPr>
          <w:spacing w:val="-12"/>
        </w:rPr>
        <w:t> </w:t>
      </w:r>
      <w:r>
        <w:rPr/>
        <w:t>yang</w:t>
      </w:r>
      <w:r>
        <w:rPr>
          <w:spacing w:val="-18"/>
        </w:rPr>
        <w:t> </w:t>
      </w:r>
      <w:r>
        <w:rPr/>
        <w:t>baik</w:t>
      </w:r>
      <w:r>
        <w:rPr>
          <w:spacing w:val="-13"/>
        </w:rPr>
        <w:t> </w:t>
      </w:r>
      <w:r>
        <w:rPr/>
        <w:t>mampu</w:t>
      </w:r>
      <w:r>
        <w:rPr>
          <w:spacing w:val="-15"/>
        </w:rPr>
        <w:t> </w:t>
      </w:r>
      <w:r>
        <w:rPr/>
        <w:t>membina</w:t>
      </w:r>
      <w:r>
        <w:rPr>
          <w:spacing w:val="-16"/>
        </w:rPr>
        <w:t> </w:t>
      </w:r>
      <w:r>
        <w:rPr/>
        <w:t>hubungan</w:t>
      </w:r>
      <w:r>
        <w:rPr>
          <w:spacing w:val="-16"/>
        </w:rPr>
        <w:t> </w:t>
      </w:r>
      <w:r>
        <w:rPr/>
        <w:t>positif</w:t>
      </w:r>
      <w:r>
        <w:rPr>
          <w:spacing w:val="-16"/>
        </w:rPr>
        <w:t> </w:t>
      </w:r>
      <w:r>
        <w:rPr/>
        <w:t>dengan</w:t>
      </w:r>
      <w:r>
        <w:rPr>
          <w:spacing w:val="-13"/>
        </w:rPr>
        <w:t> </w:t>
      </w:r>
      <w:r>
        <w:rPr/>
        <w:t>orang</w:t>
      </w:r>
      <w:r>
        <w:rPr>
          <w:spacing w:val="-16"/>
        </w:rPr>
        <w:t> </w:t>
      </w:r>
      <w:r>
        <w:rPr/>
        <w:t>lain.</w:t>
      </w:r>
      <w:r>
        <w:rPr>
          <w:spacing w:val="-14"/>
        </w:rPr>
        <w:t> </w:t>
      </w:r>
      <w:r>
        <w:rPr/>
        <w:t>Hal</w:t>
      </w:r>
      <w:r>
        <w:rPr>
          <w:spacing w:val="-15"/>
        </w:rPr>
        <w:t> </w:t>
      </w:r>
      <w:r>
        <w:rPr/>
        <w:t>ini</w:t>
      </w:r>
      <w:r>
        <w:rPr>
          <w:spacing w:val="-14"/>
        </w:rPr>
        <w:t> </w:t>
      </w:r>
      <w:r>
        <w:rPr/>
        <w:t>diperkuat dengan pernyataan subjek berdasarkan hasil penelitian yang menyatakan bahwa ketika</w:t>
      </w:r>
      <w:r>
        <w:rPr>
          <w:spacing w:val="16"/>
        </w:rPr>
        <w:t> </w:t>
      </w:r>
      <w:r>
        <w:rPr/>
        <w:t>subjek</w:t>
      </w:r>
    </w:p>
    <w:p>
      <w:pPr>
        <w:spacing w:after="0"/>
        <w:sectPr>
          <w:pgSz w:w="11910" w:h="16840"/>
          <w:pgMar w:top="1340" w:bottom="280" w:left="1340" w:right="1320"/>
        </w:sectPr>
      </w:pPr>
    </w:p>
    <w:p>
      <w:pPr>
        <w:pStyle w:val="BodyText"/>
        <w:spacing w:before="74"/>
        <w:ind w:right="116"/>
      </w:pPr>
      <w:r>
        <w:rPr/>
        <w:t>mendapatkan perhatian dari orang tua maka subjek juga bisa mementingkan untuk menjadi pendengar yang baik bagi orang yang sedang mengalami masalah sehingga hal tersebut membuat subjek memilki hubungan positif dengan orang lain dan semakin meningkatkan dukungan persahabatan yang terjalin dan juga berpengaruh dengan kesejahteraan psikologis yang dimilikinya.</w:t>
      </w:r>
    </w:p>
    <w:p>
      <w:pPr>
        <w:pStyle w:val="BodyText"/>
        <w:spacing w:before="0"/>
        <w:ind w:right="115" w:firstLine="360"/>
      </w:pPr>
      <w:r>
        <w:rPr/>
        <w:t>Berdasarkan hasil analisis data, dukungan sosial orang tua memberikan sumbangan</w:t>
      </w:r>
      <w:r>
        <w:rPr>
          <w:spacing w:val="-32"/>
        </w:rPr>
        <w:t> </w:t>
      </w:r>
      <w:r>
        <w:rPr/>
        <w:t>efektif sebesar 44,4% terhadap kesejahteraan psikologis pada remaja. Hal ini menjelaskan bahwa dukungan sosial orang tua memiliki hubungan terhadap kesejahteraan psikologis pada remaja. Hasil tersebut juga menunjukkan bahwa sebanyak 55,6% disebabkan oleh faktor lain yang mempengaruhi kesejahteraan psikologis pada remaja. Berdasarkan hasil penelitian tersebut dapat</w:t>
      </w:r>
      <w:r>
        <w:rPr>
          <w:spacing w:val="-6"/>
        </w:rPr>
        <w:t> </w:t>
      </w:r>
      <w:r>
        <w:rPr/>
        <w:t>diambil</w:t>
      </w:r>
      <w:r>
        <w:rPr>
          <w:spacing w:val="-6"/>
        </w:rPr>
        <w:t> </w:t>
      </w:r>
      <w:r>
        <w:rPr/>
        <w:t>kesimpulan</w:t>
      </w:r>
      <w:r>
        <w:rPr>
          <w:spacing w:val="-6"/>
        </w:rPr>
        <w:t> </w:t>
      </w:r>
      <w:r>
        <w:rPr/>
        <w:t>bahwa</w:t>
      </w:r>
      <w:r>
        <w:rPr>
          <w:spacing w:val="-6"/>
        </w:rPr>
        <w:t> </w:t>
      </w:r>
      <w:r>
        <w:rPr/>
        <w:t>terdapat</w:t>
      </w:r>
      <w:r>
        <w:rPr>
          <w:spacing w:val="-6"/>
        </w:rPr>
        <w:t> </w:t>
      </w:r>
      <w:r>
        <w:rPr/>
        <w:t>hubungan</w:t>
      </w:r>
      <w:r>
        <w:rPr>
          <w:spacing w:val="-1"/>
        </w:rPr>
        <w:t> </w:t>
      </w:r>
      <w:r>
        <w:rPr/>
        <w:t>yang</w:t>
      </w:r>
      <w:r>
        <w:rPr>
          <w:spacing w:val="-9"/>
        </w:rPr>
        <w:t> </w:t>
      </w:r>
      <w:r>
        <w:rPr/>
        <w:t>positif</w:t>
      </w:r>
      <w:r>
        <w:rPr>
          <w:spacing w:val="-5"/>
        </w:rPr>
        <w:t> </w:t>
      </w:r>
      <w:r>
        <w:rPr/>
        <w:t>antara</w:t>
      </w:r>
      <w:r>
        <w:rPr>
          <w:spacing w:val="-3"/>
        </w:rPr>
        <w:t> </w:t>
      </w:r>
      <w:r>
        <w:rPr/>
        <w:t>dukungan</w:t>
      </w:r>
      <w:r>
        <w:rPr>
          <w:spacing w:val="-3"/>
        </w:rPr>
        <w:t> </w:t>
      </w:r>
      <w:r>
        <w:rPr/>
        <w:t>sosial</w:t>
      </w:r>
      <w:r>
        <w:rPr>
          <w:spacing w:val="-6"/>
        </w:rPr>
        <w:t> </w:t>
      </w:r>
      <w:r>
        <w:rPr/>
        <w:t>orang tua dengan kesejahteraan psikologis pada remaja. Hal tersebut menunjukkan bahwa semakin tinggi dukungan sosial orang tua pada remaja maka kesejahteraan psikologis akan cenderung meningkat. Sebaliknya semakin rendah dukungan sosial orang tua pada remaja maka kesejahteraan psikologis cenderung menjadi rendah. Kesejahteraan psikologis tidak hanya dipengaruhi oleh dukungan sosial orang tua karena masih ada faktor lain yang dapat mempengaruhinya.</w:t>
      </w:r>
    </w:p>
    <w:p>
      <w:pPr>
        <w:pStyle w:val="BodyText"/>
        <w:spacing w:before="5"/>
        <w:ind w:left="0"/>
        <w:jc w:val="left"/>
      </w:pPr>
    </w:p>
    <w:p>
      <w:pPr>
        <w:pStyle w:val="Heading1"/>
        <w:spacing w:line="274" w:lineRule="exact"/>
      </w:pPr>
      <w:r>
        <w:rPr/>
        <w:t>KESIMPULAN</w:t>
      </w:r>
    </w:p>
    <w:p>
      <w:pPr>
        <w:pStyle w:val="BodyText"/>
        <w:spacing w:before="0"/>
        <w:ind w:right="115" w:firstLine="707"/>
      </w:pPr>
      <w:r>
        <w:rPr/>
        <w:t>Berdasarkan hasil dan pembahasan dapat disimpulkan bahwa terdapat ada hubungan positif antara dukungan sosial orang tua dengan kesejahteraan psikologis pada remaja. Hal tersebut menunjukkan bahwa semakin tinggi dukungan sosial orang tua pada remaja maka kesejahteraan psikologis menjadi tinggi. Remaja yang memiliki dukungan sosial orang tua tinggi</w:t>
      </w:r>
      <w:r>
        <w:rPr>
          <w:spacing w:val="-11"/>
        </w:rPr>
        <w:t> </w:t>
      </w:r>
      <w:r>
        <w:rPr/>
        <w:t>mampu</w:t>
      </w:r>
      <w:r>
        <w:rPr>
          <w:spacing w:val="-12"/>
        </w:rPr>
        <w:t> </w:t>
      </w:r>
      <w:r>
        <w:rPr/>
        <w:t>mengurangi</w:t>
      </w:r>
      <w:r>
        <w:rPr>
          <w:spacing w:val="-11"/>
        </w:rPr>
        <w:t> </w:t>
      </w:r>
      <w:r>
        <w:rPr/>
        <w:t>kebingungan</w:t>
      </w:r>
      <w:r>
        <w:rPr>
          <w:spacing w:val="-8"/>
        </w:rPr>
        <w:t> </w:t>
      </w:r>
      <w:r>
        <w:rPr/>
        <w:t>dimasa</w:t>
      </w:r>
      <w:r>
        <w:rPr>
          <w:spacing w:val="-13"/>
        </w:rPr>
        <w:t> </w:t>
      </w:r>
      <w:r>
        <w:rPr/>
        <w:t>transisi</w:t>
      </w:r>
      <w:r>
        <w:rPr>
          <w:spacing w:val="-8"/>
        </w:rPr>
        <w:t> </w:t>
      </w:r>
      <w:r>
        <w:rPr/>
        <w:t>yang</w:t>
      </w:r>
      <w:r>
        <w:rPr>
          <w:spacing w:val="-13"/>
        </w:rPr>
        <w:t> </w:t>
      </w:r>
      <w:r>
        <w:rPr/>
        <w:t>dialami</w:t>
      </w:r>
      <w:r>
        <w:rPr>
          <w:spacing w:val="-12"/>
        </w:rPr>
        <w:t> </w:t>
      </w:r>
      <w:r>
        <w:rPr/>
        <w:t>pada</w:t>
      </w:r>
      <w:r>
        <w:rPr>
          <w:spacing w:val="-10"/>
        </w:rPr>
        <w:t> </w:t>
      </w:r>
      <w:r>
        <w:rPr/>
        <w:t>masa</w:t>
      </w:r>
      <w:r>
        <w:rPr>
          <w:spacing w:val="-13"/>
        </w:rPr>
        <w:t> </w:t>
      </w:r>
      <w:r>
        <w:rPr/>
        <w:t>remaja,</w:t>
      </w:r>
      <w:r>
        <w:rPr>
          <w:spacing w:val="-12"/>
        </w:rPr>
        <w:t> </w:t>
      </w:r>
      <w:r>
        <w:rPr/>
        <w:t>dalam hal ini mampu mengurangi badai dan tekanan yang dialami remaja selama memenuhi tugas- tugas perkembangannya sehingga remaja juga dapat meningkat kesejahteraan psikologis. Tingkat dukungan sosial orang tua yang baik juga dapat membantu perkembangan psikologis yang sehat bagi remaja selama melalui masa kritis dan proses dalam membangun identitas</w:t>
      </w:r>
      <w:r>
        <w:rPr>
          <w:spacing w:val="-43"/>
        </w:rPr>
        <w:t> </w:t>
      </w:r>
      <w:r>
        <w:rPr/>
        <w:t>diri sehingga remaja dapat menjalani masa perkembangannya dengan memiliki kesejahteraan psikologis yang</w:t>
      </w:r>
      <w:r>
        <w:rPr>
          <w:spacing w:val="-2"/>
        </w:rPr>
        <w:t> </w:t>
      </w:r>
      <w:r>
        <w:rPr/>
        <w:t>baik.</w:t>
      </w:r>
    </w:p>
    <w:p>
      <w:pPr>
        <w:pStyle w:val="BodyText"/>
        <w:spacing w:before="0"/>
        <w:ind w:right="115" w:firstLine="707"/>
      </w:pPr>
      <w:r>
        <w:rPr/>
        <w:t>Ketika dukungan sosial orang tua rendah, remaja akan mengalami kesulitan untuk mencari jati dirinya dan kehilangan arah. Hal ini dapat mempengaruhi tingkat kesejahteraan psikologis remaja yang ikut menjadi rendah karena remaja tidak bisa mengoptimalkan dan mengunakan</w:t>
      </w:r>
      <w:r>
        <w:rPr>
          <w:spacing w:val="-10"/>
        </w:rPr>
        <w:t> </w:t>
      </w:r>
      <w:r>
        <w:rPr/>
        <w:t>secara</w:t>
      </w:r>
      <w:r>
        <w:rPr>
          <w:spacing w:val="-11"/>
        </w:rPr>
        <w:t> </w:t>
      </w:r>
      <w:r>
        <w:rPr/>
        <w:t>efektif</w:t>
      </w:r>
      <w:r>
        <w:rPr>
          <w:spacing w:val="-9"/>
        </w:rPr>
        <w:t> </w:t>
      </w:r>
      <w:r>
        <w:rPr/>
        <w:t>kemampuan</w:t>
      </w:r>
      <w:r>
        <w:rPr>
          <w:spacing w:val="-7"/>
        </w:rPr>
        <w:t> </w:t>
      </w:r>
      <w:r>
        <w:rPr/>
        <w:t>yang</w:t>
      </w:r>
      <w:r>
        <w:rPr>
          <w:spacing w:val="-12"/>
        </w:rPr>
        <w:t> </w:t>
      </w:r>
      <w:r>
        <w:rPr/>
        <w:t>ia</w:t>
      </w:r>
      <w:r>
        <w:rPr>
          <w:spacing w:val="-9"/>
        </w:rPr>
        <w:t> </w:t>
      </w:r>
      <w:r>
        <w:rPr/>
        <w:t>miliki.</w:t>
      </w:r>
      <w:r>
        <w:rPr>
          <w:spacing w:val="-10"/>
        </w:rPr>
        <w:t> </w:t>
      </w:r>
      <w:r>
        <w:rPr/>
        <w:t>Remaja</w:t>
      </w:r>
      <w:r>
        <w:rPr>
          <w:spacing w:val="-8"/>
        </w:rPr>
        <w:t> </w:t>
      </w:r>
      <w:r>
        <w:rPr/>
        <w:t>yang</w:t>
      </w:r>
      <w:r>
        <w:rPr>
          <w:spacing w:val="-11"/>
        </w:rPr>
        <w:t> </w:t>
      </w:r>
      <w:r>
        <w:rPr/>
        <w:t>memiliki</w:t>
      </w:r>
      <w:r>
        <w:rPr>
          <w:spacing w:val="-9"/>
        </w:rPr>
        <w:t> </w:t>
      </w:r>
      <w:r>
        <w:rPr/>
        <w:t>dukungan</w:t>
      </w:r>
      <w:r>
        <w:rPr>
          <w:spacing w:val="-10"/>
        </w:rPr>
        <w:t> </w:t>
      </w:r>
      <w:r>
        <w:rPr/>
        <w:t>sosial orang tua yang rendah akan kesulitan dalam menghasilkan emosi positif, merasakan kepuasan dalam hidup dan rasa bahagia dan juga kesejahteraan psikologis yang</w:t>
      </w:r>
      <w:r>
        <w:rPr>
          <w:spacing w:val="-4"/>
        </w:rPr>
        <w:t> </w:t>
      </w:r>
      <w:r>
        <w:rPr/>
        <w:t>rendah.</w:t>
      </w:r>
    </w:p>
    <w:p>
      <w:pPr>
        <w:pStyle w:val="BodyText"/>
        <w:spacing w:before="2"/>
        <w:ind w:left="0"/>
        <w:jc w:val="left"/>
        <w:rPr>
          <w:sz w:val="38"/>
        </w:rPr>
      </w:pPr>
    </w:p>
    <w:p>
      <w:pPr>
        <w:pStyle w:val="Heading1"/>
      </w:pPr>
      <w:r>
        <w:rPr/>
        <w:t>DAFTAR PUSTAKA</w:t>
      </w:r>
    </w:p>
    <w:p>
      <w:pPr>
        <w:pStyle w:val="BodyText"/>
        <w:spacing w:before="156"/>
        <w:ind w:left="580" w:right="118" w:hanging="480"/>
      </w:pPr>
      <w:r>
        <w:rPr/>
        <w:t>Azalia,</w:t>
      </w:r>
      <w:r>
        <w:rPr>
          <w:spacing w:val="-5"/>
        </w:rPr>
        <w:t> </w:t>
      </w:r>
      <w:r>
        <w:rPr/>
        <w:t>L.,</w:t>
      </w:r>
      <w:r>
        <w:rPr>
          <w:spacing w:val="-6"/>
        </w:rPr>
        <w:t> </w:t>
      </w:r>
      <w:r>
        <w:rPr/>
        <w:t>Muna,</w:t>
      </w:r>
      <w:r>
        <w:rPr>
          <w:spacing w:val="-5"/>
        </w:rPr>
        <w:t> </w:t>
      </w:r>
      <w:r>
        <w:rPr/>
        <w:t>L.</w:t>
      </w:r>
      <w:r>
        <w:rPr>
          <w:spacing w:val="-6"/>
        </w:rPr>
        <w:t> </w:t>
      </w:r>
      <w:r>
        <w:rPr/>
        <w:t>N.,</w:t>
      </w:r>
      <w:r>
        <w:rPr>
          <w:spacing w:val="-5"/>
        </w:rPr>
        <w:t> </w:t>
      </w:r>
      <w:r>
        <w:rPr/>
        <w:t>&amp;</w:t>
      </w:r>
      <w:r>
        <w:rPr>
          <w:spacing w:val="-7"/>
        </w:rPr>
        <w:t> </w:t>
      </w:r>
      <w:r>
        <w:rPr/>
        <w:t>Rusdi,</w:t>
      </w:r>
      <w:r>
        <w:rPr>
          <w:spacing w:val="-7"/>
        </w:rPr>
        <w:t> </w:t>
      </w:r>
      <w:r>
        <w:rPr/>
        <w:t>A.</w:t>
      </w:r>
      <w:r>
        <w:rPr>
          <w:spacing w:val="-7"/>
        </w:rPr>
        <w:t> </w:t>
      </w:r>
      <w:r>
        <w:rPr/>
        <w:t>(2018).</w:t>
      </w:r>
      <w:r>
        <w:rPr>
          <w:spacing w:val="-7"/>
        </w:rPr>
        <w:t> </w:t>
      </w:r>
      <w:r>
        <w:rPr/>
        <w:t>Kesejahteraan</w:t>
      </w:r>
      <w:r>
        <w:rPr>
          <w:spacing w:val="-5"/>
        </w:rPr>
        <w:t> </w:t>
      </w:r>
      <w:r>
        <w:rPr/>
        <w:t>Psikologis</w:t>
      </w:r>
      <w:r>
        <w:rPr>
          <w:spacing w:val="-6"/>
        </w:rPr>
        <w:t> </w:t>
      </w:r>
      <w:r>
        <w:rPr/>
        <w:t>Pada</w:t>
      </w:r>
      <w:r>
        <w:rPr>
          <w:spacing w:val="-8"/>
        </w:rPr>
        <w:t> </w:t>
      </w:r>
      <w:r>
        <w:rPr/>
        <w:t>Jemaah</w:t>
      </w:r>
      <w:r>
        <w:rPr>
          <w:spacing w:val="-6"/>
        </w:rPr>
        <w:t> </w:t>
      </w:r>
      <w:r>
        <w:rPr/>
        <w:t>Pengajian Ditinjau</w:t>
      </w:r>
      <w:r>
        <w:rPr>
          <w:spacing w:val="-7"/>
        </w:rPr>
        <w:t> </w:t>
      </w:r>
      <w:r>
        <w:rPr/>
        <w:t>Dari</w:t>
      </w:r>
      <w:r>
        <w:rPr>
          <w:spacing w:val="-7"/>
        </w:rPr>
        <w:t> </w:t>
      </w:r>
      <w:r>
        <w:rPr/>
        <w:t>Religiusitas</w:t>
      </w:r>
      <w:r>
        <w:rPr>
          <w:spacing w:val="-5"/>
        </w:rPr>
        <w:t> </w:t>
      </w:r>
      <w:r>
        <w:rPr/>
        <w:t>Dan</w:t>
      </w:r>
      <w:r>
        <w:rPr>
          <w:spacing w:val="-6"/>
        </w:rPr>
        <w:t> </w:t>
      </w:r>
      <w:r>
        <w:rPr/>
        <w:t>Hubbud</w:t>
      </w:r>
      <w:r>
        <w:rPr>
          <w:spacing w:val="-3"/>
        </w:rPr>
        <w:t> </w:t>
      </w:r>
      <w:r>
        <w:rPr/>
        <w:t>Dunya.</w:t>
      </w:r>
      <w:r>
        <w:rPr>
          <w:spacing w:val="-4"/>
        </w:rPr>
        <w:t> </w:t>
      </w:r>
      <w:r>
        <w:rPr>
          <w:i/>
        </w:rPr>
        <w:t>Psikis :</w:t>
      </w:r>
      <w:r>
        <w:rPr>
          <w:i/>
          <w:spacing w:val="-6"/>
        </w:rPr>
        <w:t> </w:t>
      </w:r>
      <w:r>
        <w:rPr>
          <w:i/>
        </w:rPr>
        <w:t>Jurnal</w:t>
      </w:r>
      <w:r>
        <w:rPr>
          <w:i/>
          <w:spacing w:val="-6"/>
        </w:rPr>
        <w:t> </w:t>
      </w:r>
      <w:r>
        <w:rPr>
          <w:i/>
        </w:rPr>
        <w:t>Psikologi</w:t>
      </w:r>
      <w:r>
        <w:rPr>
          <w:i/>
          <w:spacing w:val="-5"/>
        </w:rPr>
        <w:t> </w:t>
      </w:r>
      <w:r>
        <w:rPr>
          <w:i/>
        </w:rPr>
        <w:t>Islami</w:t>
      </w:r>
      <w:r>
        <w:rPr/>
        <w:t>,</w:t>
      </w:r>
      <w:r>
        <w:rPr>
          <w:spacing w:val="-6"/>
        </w:rPr>
        <w:t> </w:t>
      </w:r>
      <w:r>
        <w:rPr>
          <w:i/>
        </w:rPr>
        <w:t>4</w:t>
      </w:r>
      <w:r>
        <w:rPr/>
        <w:t>(1),</w:t>
      </w:r>
      <w:r>
        <w:rPr>
          <w:spacing w:val="-5"/>
        </w:rPr>
        <w:t> </w:t>
      </w:r>
      <w:r>
        <w:rPr/>
        <w:t>35– 44.</w:t>
      </w:r>
      <w:r>
        <w:rPr>
          <w:spacing w:val="-1"/>
        </w:rPr>
        <w:t> </w:t>
      </w:r>
      <w:r>
        <w:rPr/>
        <w:t>https://doi.org/10.19109/psikis.v4i1.2159</w:t>
      </w:r>
    </w:p>
    <w:p>
      <w:pPr>
        <w:spacing w:line="376" w:lineRule="auto" w:before="161"/>
        <w:ind w:left="100" w:right="815" w:firstLine="0"/>
        <w:jc w:val="both"/>
        <w:rPr>
          <w:sz w:val="24"/>
        </w:rPr>
      </w:pPr>
      <w:r>
        <w:rPr>
          <w:sz w:val="24"/>
        </w:rPr>
        <w:t>Azwar, S. (2012). </w:t>
      </w:r>
      <w:r>
        <w:rPr>
          <w:i/>
          <w:sz w:val="24"/>
        </w:rPr>
        <w:t>Penyusunan Skala Psikologi </w:t>
      </w:r>
      <w:r>
        <w:rPr>
          <w:sz w:val="24"/>
        </w:rPr>
        <w:t>(2nd ed.). Yogyakarta: Pustaka Pelajar. Azwar, S. (2014). </w:t>
      </w:r>
      <w:r>
        <w:rPr>
          <w:i/>
          <w:sz w:val="24"/>
        </w:rPr>
        <w:t>Metode Penelitian</w:t>
      </w:r>
      <w:r>
        <w:rPr>
          <w:sz w:val="24"/>
        </w:rPr>
        <w:t>. Yogyakarta: Pustaka Pelajar.</w:t>
      </w:r>
    </w:p>
    <w:p>
      <w:pPr>
        <w:pStyle w:val="BodyText"/>
        <w:spacing w:before="4"/>
        <w:ind w:left="580" w:right="116" w:hanging="480"/>
      </w:pPr>
      <w:r>
        <w:rPr/>
        <w:t>Darmayanti, N. (2015). Meta-Analisis : Gender Dan Depresi Pada Remaja. </w:t>
      </w:r>
      <w:r>
        <w:rPr>
          <w:i/>
        </w:rPr>
        <w:t>Jurnal Psikologi</w:t>
      </w:r>
      <w:r>
        <w:rPr/>
        <w:t>, </w:t>
      </w:r>
      <w:r>
        <w:rPr>
          <w:i/>
        </w:rPr>
        <w:t>35</w:t>
      </w:r>
      <w:r>
        <w:rPr/>
        <w:t>(2), 164–180. https://doi.org/10.22146/jpsi.7950</w:t>
      </w:r>
    </w:p>
    <w:p>
      <w:pPr>
        <w:pStyle w:val="BodyText"/>
        <w:ind w:left="580" w:right="112" w:hanging="480"/>
        <w:rPr>
          <w:i/>
        </w:rPr>
      </w:pPr>
      <w:r>
        <w:rPr/>
        <w:t>Dayton, B. I., Saengtienchai, C., Kespichayawattana, J., &amp; Aungsuroch, Y. (2001). Psychological well-being Asian style: The perspective of Thai elders. </w:t>
      </w:r>
      <w:r>
        <w:rPr>
          <w:i/>
        </w:rPr>
        <w:t>Journal of Cross-</w:t>
      </w:r>
    </w:p>
    <w:p>
      <w:pPr>
        <w:spacing w:after="0"/>
        <w:sectPr>
          <w:pgSz w:w="11910" w:h="16840"/>
          <w:pgMar w:top="1340" w:bottom="280" w:left="1340" w:right="1320"/>
        </w:sectPr>
      </w:pPr>
    </w:p>
    <w:p>
      <w:pPr>
        <w:spacing w:before="74"/>
        <w:ind w:left="580" w:right="0" w:firstLine="0"/>
        <w:jc w:val="left"/>
        <w:rPr>
          <w:sz w:val="24"/>
        </w:rPr>
      </w:pPr>
      <w:r>
        <w:rPr>
          <w:i/>
          <w:sz w:val="24"/>
        </w:rPr>
        <w:t>Cultural Gerontology</w:t>
      </w:r>
      <w:r>
        <w:rPr>
          <w:sz w:val="24"/>
        </w:rPr>
        <w:t>, </w:t>
      </w:r>
      <w:r>
        <w:rPr>
          <w:i/>
          <w:sz w:val="24"/>
        </w:rPr>
        <w:t>16</w:t>
      </w:r>
      <w:r>
        <w:rPr>
          <w:sz w:val="24"/>
        </w:rPr>
        <w:t>(3), 283–302. https://doi.org/10.1023/A:1011984017317</w:t>
      </w:r>
    </w:p>
    <w:p>
      <w:pPr>
        <w:pStyle w:val="BodyText"/>
        <w:spacing w:before="160"/>
        <w:ind w:left="580" w:right="121" w:hanging="480"/>
      </w:pPr>
      <w:r>
        <w:rPr/>
        <w:t>Hafid, A., &amp; Muhid, A. (2014). Hubungan Antara Dukungan Sosial Orang Tua Dan Religiusitas</w:t>
      </w:r>
      <w:r>
        <w:rPr>
          <w:spacing w:val="-12"/>
        </w:rPr>
        <w:t> </w:t>
      </w:r>
      <w:r>
        <w:rPr/>
        <w:t>Dengan</w:t>
      </w:r>
      <w:r>
        <w:rPr>
          <w:spacing w:val="-12"/>
        </w:rPr>
        <w:t> </w:t>
      </w:r>
      <w:r>
        <w:rPr/>
        <w:t>Agresivitas</w:t>
      </w:r>
      <w:r>
        <w:rPr>
          <w:spacing w:val="-11"/>
        </w:rPr>
        <w:t> </w:t>
      </w:r>
      <w:r>
        <w:rPr/>
        <w:t>Remaja</w:t>
      </w:r>
      <w:r>
        <w:rPr>
          <w:spacing w:val="-13"/>
        </w:rPr>
        <w:t> </w:t>
      </w:r>
      <w:r>
        <w:rPr/>
        <w:t>Anggota</w:t>
      </w:r>
      <w:r>
        <w:rPr>
          <w:spacing w:val="-11"/>
        </w:rPr>
        <w:t> </w:t>
      </w:r>
      <w:r>
        <w:rPr/>
        <w:t>Perguruan</w:t>
      </w:r>
      <w:r>
        <w:rPr>
          <w:spacing w:val="-11"/>
        </w:rPr>
        <w:t> </w:t>
      </w:r>
      <w:r>
        <w:rPr/>
        <w:t>Pencak</w:t>
      </w:r>
      <w:r>
        <w:rPr>
          <w:spacing w:val="-10"/>
        </w:rPr>
        <w:t> </w:t>
      </w:r>
      <w:r>
        <w:rPr/>
        <w:t>Silat</w:t>
      </w:r>
      <w:r>
        <w:rPr>
          <w:spacing w:val="-11"/>
        </w:rPr>
        <w:t> </w:t>
      </w:r>
      <w:r>
        <w:rPr/>
        <w:t>Di</w:t>
      </w:r>
      <w:r>
        <w:rPr>
          <w:spacing w:val="-12"/>
        </w:rPr>
        <w:t> </w:t>
      </w:r>
      <w:r>
        <w:rPr/>
        <w:t>Bojonegoro. </w:t>
      </w:r>
      <w:r>
        <w:rPr>
          <w:i/>
        </w:rPr>
        <w:t>Jurnal Psikologi Indonesia</w:t>
      </w:r>
      <w:r>
        <w:rPr/>
        <w:t>, </w:t>
      </w:r>
      <w:r>
        <w:rPr>
          <w:i/>
        </w:rPr>
        <w:t>3</w:t>
      </w:r>
      <w:r>
        <w:rPr/>
        <w:t>(3),</w:t>
      </w:r>
      <w:r>
        <w:rPr>
          <w:spacing w:val="-1"/>
        </w:rPr>
        <w:t> </w:t>
      </w:r>
      <w:r>
        <w:rPr/>
        <w:t>205–212.</w:t>
      </w:r>
    </w:p>
    <w:p>
      <w:pPr>
        <w:pStyle w:val="BodyText"/>
        <w:spacing w:before="159"/>
        <w:ind w:left="580" w:right="116" w:hanging="480"/>
      </w:pPr>
      <w:r>
        <w:rPr/>
        <w:t>Hardjo, S., &amp; Novita, E. (2015). Hubungan dukungan sosial dengan psychological well-being pada remaja korban sexual abuse. </w:t>
      </w:r>
      <w:r>
        <w:rPr>
          <w:i/>
        </w:rPr>
        <w:t>Jurnal Magister Psikologi UMA</w:t>
      </w:r>
      <w:r>
        <w:rPr/>
        <w:t>, </w:t>
      </w:r>
      <w:r>
        <w:rPr>
          <w:i/>
        </w:rPr>
        <w:t>7</w:t>
      </w:r>
      <w:r>
        <w:rPr/>
        <w:t>(1), 12–19.</w:t>
      </w:r>
    </w:p>
    <w:p>
      <w:pPr>
        <w:spacing w:before="161"/>
        <w:ind w:left="580" w:right="119" w:hanging="480"/>
        <w:jc w:val="both"/>
        <w:rPr>
          <w:sz w:val="24"/>
        </w:rPr>
      </w:pPr>
      <w:r>
        <w:rPr>
          <w:sz w:val="24"/>
        </w:rPr>
        <w:t>Hurlock, E. B. (1980). </w:t>
      </w:r>
      <w:r>
        <w:rPr>
          <w:i/>
          <w:sz w:val="24"/>
        </w:rPr>
        <w:t>Psikologi Perkembangan: Suatu Pendekatan Sepanjang Rentang </w:t>
      </w:r>
      <w:r>
        <w:rPr>
          <w:i/>
          <w:sz w:val="24"/>
        </w:rPr>
        <w:t>Kehidupan </w:t>
      </w:r>
      <w:r>
        <w:rPr>
          <w:sz w:val="24"/>
        </w:rPr>
        <w:t>(5th ed.). Jakarta: Erlangga.</w:t>
      </w:r>
    </w:p>
    <w:p>
      <w:pPr>
        <w:pStyle w:val="BodyText"/>
        <w:ind w:left="580" w:right="119" w:hanging="480"/>
      </w:pPr>
      <w:r>
        <w:rPr/>
        <w:t>Jannah, S. N., &amp; Rohmatun. (2018). Hubungan Antara Dukungan Sosial Dengan Resiliensi Pada Penyitas Banjir Rob Tambak Lorok. </w:t>
      </w:r>
      <w:r>
        <w:rPr>
          <w:i/>
        </w:rPr>
        <w:t>Jurnal Psikologi Proyeksi</w:t>
      </w:r>
      <w:r>
        <w:rPr/>
        <w:t>, </w:t>
      </w:r>
      <w:r>
        <w:rPr>
          <w:i/>
        </w:rPr>
        <w:t>13</w:t>
      </w:r>
      <w:r>
        <w:rPr/>
        <w:t>(1), 1–12.</w:t>
      </w:r>
    </w:p>
    <w:p>
      <w:pPr>
        <w:pStyle w:val="BodyText"/>
        <w:spacing w:before="159"/>
        <w:ind w:left="580" w:right="116" w:hanging="480"/>
      </w:pPr>
      <w:r>
        <w:rPr/>
        <w:t>Khoirunnisa, A., &amp;</w:t>
      </w:r>
      <w:r>
        <w:rPr>
          <w:spacing w:val="-44"/>
        </w:rPr>
        <w:t> </w:t>
      </w:r>
      <w:r>
        <w:rPr/>
        <w:t>Ratnaningsih, I. Z. (2016). Optimisme Dan Kesejahteraan Psikologis Pada Mahasiswa Pendidikan Dokter Fakultas Kedokteran Universitas Diponegoro. </w:t>
      </w:r>
      <w:r>
        <w:rPr>
          <w:i/>
        </w:rPr>
        <w:t>Jurnal </w:t>
      </w:r>
      <w:r>
        <w:rPr>
          <w:i/>
        </w:rPr>
        <w:t>Empati</w:t>
      </w:r>
      <w:r>
        <w:rPr/>
        <w:t>, </w:t>
      </w:r>
      <w:r>
        <w:rPr>
          <w:i/>
        </w:rPr>
        <w:t>5</w:t>
      </w:r>
      <w:r>
        <w:rPr/>
        <w:t>(1),</w:t>
      </w:r>
      <w:r>
        <w:rPr>
          <w:spacing w:val="-1"/>
        </w:rPr>
        <w:t> </w:t>
      </w:r>
      <w:r>
        <w:rPr/>
        <w:t>1–4.</w:t>
      </w:r>
    </w:p>
    <w:p>
      <w:pPr>
        <w:spacing w:before="161"/>
        <w:ind w:left="580" w:right="119" w:hanging="480"/>
        <w:jc w:val="both"/>
        <w:rPr>
          <w:sz w:val="24"/>
        </w:rPr>
      </w:pPr>
      <w:r>
        <w:rPr>
          <w:sz w:val="24"/>
        </w:rPr>
        <w:t>King, L. A. (2010). </w:t>
      </w:r>
      <w:r>
        <w:rPr>
          <w:i/>
          <w:sz w:val="24"/>
        </w:rPr>
        <w:t>Psikologi Umum: Sebuah Pandangan Apresiatif</w:t>
      </w:r>
      <w:r>
        <w:rPr>
          <w:sz w:val="24"/>
        </w:rPr>
        <w:t>. Jakarta: Salemba Humanika.</w:t>
      </w:r>
    </w:p>
    <w:p>
      <w:pPr>
        <w:spacing w:before="160"/>
        <w:ind w:left="580" w:right="116" w:hanging="480"/>
        <w:jc w:val="both"/>
        <w:rPr>
          <w:sz w:val="24"/>
        </w:rPr>
      </w:pPr>
      <w:r>
        <w:rPr>
          <w:sz w:val="24"/>
        </w:rPr>
        <w:t>King,</w:t>
      </w:r>
      <w:r>
        <w:rPr>
          <w:spacing w:val="-12"/>
          <w:sz w:val="24"/>
        </w:rPr>
        <w:t> </w:t>
      </w:r>
      <w:r>
        <w:rPr>
          <w:sz w:val="24"/>
        </w:rPr>
        <w:t>L.</w:t>
      </w:r>
      <w:r>
        <w:rPr>
          <w:spacing w:val="-14"/>
          <w:sz w:val="24"/>
        </w:rPr>
        <w:t> </w:t>
      </w:r>
      <w:r>
        <w:rPr>
          <w:sz w:val="24"/>
        </w:rPr>
        <w:t>A.</w:t>
      </w:r>
      <w:r>
        <w:rPr>
          <w:spacing w:val="-15"/>
          <w:sz w:val="24"/>
        </w:rPr>
        <w:t> </w:t>
      </w:r>
      <w:r>
        <w:rPr>
          <w:sz w:val="24"/>
        </w:rPr>
        <w:t>(2016).</w:t>
      </w:r>
      <w:r>
        <w:rPr>
          <w:spacing w:val="-14"/>
          <w:sz w:val="24"/>
        </w:rPr>
        <w:t> </w:t>
      </w:r>
      <w:r>
        <w:rPr>
          <w:i/>
          <w:sz w:val="24"/>
        </w:rPr>
        <w:t>Psikologi</w:t>
      </w:r>
      <w:r>
        <w:rPr>
          <w:i/>
          <w:spacing w:val="-14"/>
          <w:sz w:val="24"/>
        </w:rPr>
        <w:t> </w:t>
      </w:r>
      <w:r>
        <w:rPr>
          <w:i/>
          <w:sz w:val="24"/>
        </w:rPr>
        <w:t>Umum:</w:t>
      </w:r>
      <w:r>
        <w:rPr>
          <w:i/>
          <w:spacing w:val="-15"/>
          <w:sz w:val="24"/>
        </w:rPr>
        <w:t> </w:t>
      </w:r>
      <w:r>
        <w:rPr>
          <w:i/>
          <w:sz w:val="24"/>
        </w:rPr>
        <w:t>Sebuah</w:t>
      </w:r>
      <w:r>
        <w:rPr>
          <w:i/>
          <w:spacing w:val="-14"/>
          <w:sz w:val="24"/>
        </w:rPr>
        <w:t> </w:t>
      </w:r>
      <w:r>
        <w:rPr>
          <w:i/>
          <w:sz w:val="24"/>
        </w:rPr>
        <w:t>Pandangan</w:t>
      </w:r>
      <w:r>
        <w:rPr>
          <w:i/>
          <w:spacing w:val="-15"/>
          <w:sz w:val="24"/>
        </w:rPr>
        <w:t> </w:t>
      </w:r>
      <w:r>
        <w:rPr>
          <w:i/>
          <w:sz w:val="24"/>
        </w:rPr>
        <w:t>Apresiatif</w:t>
      </w:r>
      <w:r>
        <w:rPr>
          <w:i/>
          <w:spacing w:val="-12"/>
          <w:sz w:val="24"/>
        </w:rPr>
        <w:t> </w:t>
      </w:r>
      <w:r>
        <w:rPr>
          <w:sz w:val="24"/>
        </w:rPr>
        <w:t>(3rd</w:t>
      </w:r>
      <w:r>
        <w:rPr>
          <w:spacing w:val="-14"/>
          <w:sz w:val="24"/>
        </w:rPr>
        <w:t> </w:t>
      </w:r>
      <w:r>
        <w:rPr>
          <w:sz w:val="24"/>
        </w:rPr>
        <w:t>ed.).</w:t>
      </w:r>
      <w:r>
        <w:rPr>
          <w:spacing w:val="-17"/>
          <w:sz w:val="24"/>
        </w:rPr>
        <w:t> </w:t>
      </w:r>
      <w:r>
        <w:rPr>
          <w:sz w:val="24"/>
        </w:rPr>
        <w:t>Jakarta:</w:t>
      </w:r>
      <w:r>
        <w:rPr>
          <w:spacing w:val="-13"/>
          <w:sz w:val="24"/>
        </w:rPr>
        <w:t> </w:t>
      </w:r>
      <w:r>
        <w:rPr>
          <w:sz w:val="24"/>
        </w:rPr>
        <w:t>Salemba Humanika.</w:t>
      </w:r>
    </w:p>
    <w:p>
      <w:pPr>
        <w:spacing w:before="159"/>
        <w:ind w:left="580" w:right="120" w:hanging="480"/>
        <w:jc w:val="both"/>
        <w:rPr>
          <w:sz w:val="24"/>
        </w:rPr>
      </w:pPr>
      <w:r>
        <w:rPr>
          <w:sz w:val="24"/>
        </w:rPr>
        <w:t>Kurniasari, E., Rusmana, N., &amp; Budiman, N. (2019). Gambaran Umum Kesejahteraan Psikologis Mahasiswa. </w:t>
      </w:r>
      <w:r>
        <w:rPr>
          <w:i/>
          <w:sz w:val="24"/>
        </w:rPr>
        <w:t>Journal of Innovative Counseling : Theory, Practice, and </w:t>
      </w:r>
      <w:r>
        <w:rPr>
          <w:i/>
          <w:sz w:val="24"/>
        </w:rPr>
        <w:t>Research</w:t>
      </w:r>
      <w:r>
        <w:rPr>
          <w:sz w:val="24"/>
        </w:rPr>
        <w:t>, </w:t>
      </w:r>
      <w:r>
        <w:rPr>
          <w:i/>
          <w:sz w:val="24"/>
        </w:rPr>
        <w:t>3</w:t>
      </w:r>
      <w:r>
        <w:rPr>
          <w:sz w:val="24"/>
        </w:rPr>
        <w:t>(2), 52–58. https://doi.org/10.1177/1069072717714538</w:t>
      </w:r>
    </w:p>
    <w:p>
      <w:pPr>
        <w:pStyle w:val="BodyText"/>
        <w:ind w:left="580" w:right="116" w:hanging="480"/>
      </w:pPr>
      <w:r>
        <w:rPr/>
        <w:t>Linawati, R. A., &amp; Desiningrum, D. R. (2017). Hubungan antara Religiusitas dengan Psychological</w:t>
      </w:r>
      <w:r>
        <w:rPr>
          <w:spacing w:val="-9"/>
        </w:rPr>
        <w:t> </w:t>
      </w:r>
      <w:r>
        <w:rPr/>
        <w:t>Well-Being</w:t>
      </w:r>
      <w:r>
        <w:rPr>
          <w:spacing w:val="-11"/>
        </w:rPr>
        <w:t> </w:t>
      </w:r>
      <w:r>
        <w:rPr/>
        <w:t>pada</w:t>
      </w:r>
      <w:r>
        <w:rPr>
          <w:spacing w:val="-10"/>
        </w:rPr>
        <w:t> </w:t>
      </w:r>
      <w:r>
        <w:rPr/>
        <w:t>Siswa</w:t>
      </w:r>
      <w:r>
        <w:rPr>
          <w:spacing w:val="-7"/>
        </w:rPr>
        <w:t> </w:t>
      </w:r>
      <w:r>
        <w:rPr/>
        <w:t>SMP</w:t>
      </w:r>
      <w:r>
        <w:rPr>
          <w:spacing w:val="-8"/>
        </w:rPr>
        <w:t> </w:t>
      </w:r>
      <w:r>
        <w:rPr/>
        <w:t>Muhammadiyah</w:t>
      </w:r>
      <w:r>
        <w:rPr>
          <w:spacing w:val="-10"/>
        </w:rPr>
        <w:t> </w:t>
      </w:r>
      <w:r>
        <w:rPr/>
        <w:t>7</w:t>
      </w:r>
      <w:r>
        <w:rPr>
          <w:spacing w:val="-7"/>
        </w:rPr>
        <w:t> </w:t>
      </w:r>
      <w:r>
        <w:rPr/>
        <w:t>Semarang.</w:t>
      </w:r>
      <w:r>
        <w:rPr>
          <w:spacing w:val="-5"/>
        </w:rPr>
        <w:t> </w:t>
      </w:r>
      <w:r>
        <w:rPr>
          <w:i/>
        </w:rPr>
        <w:t>Jurnal</w:t>
      </w:r>
      <w:r>
        <w:rPr>
          <w:i/>
          <w:spacing w:val="-8"/>
        </w:rPr>
        <w:t> </w:t>
      </w:r>
      <w:r>
        <w:rPr>
          <w:i/>
        </w:rPr>
        <w:t>Empati</w:t>
      </w:r>
      <w:r>
        <w:rPr/>
        <w:t>, </w:t>
      </w:r>
      <w:r>
        <w:rPr>
          <w:i/>
        </w:rPr>
        <w:t>7</w:t>
      </w:r>
      <w:r>
        <w:rPr/>
        <w:t>(3),</w:t>
      </w:r>
      <w:r>
        <w:rPr>
          <w:spacing w:val="-1"/>
        </w:rPr>
        <w:t> </w:t>
      </w:r>
      <w:r>
        <w:rPr/>
        <w:t>105–109.</w:t>
      </w:r>
    </w:p>
    <w:p>
      <w:pPr>
        <w:spacing w:before="159"/>
        <w:ind w:left="580" w:right="122" w:hanging="480"/>
        <w:jc w:val="both"/>
        <w:rPr>
          <w:sz w:val="24"/>
        </w:rPr>
      </w:pPr>
      <w:r>
        <w:rPr>
          <w:sz w:val="24"/>
        </w:rPr>
        <w:t>Maulida,</w:t>
      </w:r>
      <w:r>
        <w:rPr>
          <w:spacing w:val="-7"/>
          <w:sz w:val="24"/>
        </w:rPr>
        <w:t> </w:t>
      </w:r>
      <w:r>
        <w:rPr>
          <w:sz w:val="24"/>
        </w:rPr>
        <w:t>M.,</w:t>
      </w:r>
      <w:r>
        <w:rPr>
          <w:spacing w:val="-4"/>
          <w:sz w:val="24"/>
        </w:rPr>
        <w:t> </w:t>
      </w:r>
      <w:r>
        <w:rPr>
          <w:sz w:val="24"/>
        </w:rPr>
        <w:t>&amp;</w:t>
      </w:r>
      <w:r>
        <w:rPr>
          <w:spacing w:val="-8"/>
          <w:sz w:val="24"/>
        </w:rPr>
        <w:t> </w:t>
      </w:r>
      <w:r>
        <w:rPr>
          <w:sz w:val="24"/>
        </w:rPr>
        <w:t>Sari,</w:t>
      </w:r>
      <w:r>
        <w:rPr>
          <w:spacing w:val="-4"/>
          <w:sz w:val="24"/>
        </w:rPr>
        <w:t> </w:t>
      </w:r>
      <w:r>
        <w:rPr>
          <w:sz w:val="24"/>
        </w:rPr>
        <w:t>K.</w:t>
      </w:r>
      <w:r>
        <w:rPr>
          <w:spacing w:val="-7"/>
          <w:sz w:val="24"/>
        </w:rPr>
        <w:t> </w:t>
      </w:r>
      <w:r>
        <w:rPr>
          <w:sz w:val="24"/>
        </w:rPr>
        <w:t>(2016).</w:t>
      </w:r>
      <w:r>
        <w:rPr>
          <w:spacing w:val="-6"/>
          <w:sz w:val="24"/>
        </w:rPr>
        <w:t> </w:t>
      </w:r>
      <w:r>
        <w:rPr>
          <w:sz w:val="24"/>
        </w:rPr>
        <w:t>Hubungan</w:t>
      </w:r>
      <w:r>
        <w:rPr>
          <w:spacing w:val="-4"/>
          <w:sz w:val="24"/>
        </w:rPr>
        <w:t> </w:t>
      </w:r>
      <w:r>
        <w:rPr>
          <w:sz w:val="24"/>
        </w:rPr>
        <w:t>Memaafkan</w:t>
      </w:r>
      <w:r>
        <w:rPr>
          <w:spacing w:val="-6"/>
          <w:sz w:val="24"/>
        </w:rPr>
        <w:t> </w:t>
      </w:r>
      <w:r>
        <w:rPr>
          <w:sz w:val="24"/>
        </w:rPr>
        <w:t>dengan</w:t>
      </w:r>
      <w:r>
        <w:rPr>
          <w:spacing w:val="-6"/>
          <w:sz w:val="24"/>
        </w:rPr>
        <w:t> </w:t>
      </w:r>
      <w:r>
        <w:rPr>
          <w:sz w:val="24"/>
        </w:rPr>
        <w:t>Kesejahteraan</w:t>
      </w:r>
      <w:r>
        <w:rPr>
          <w:spacing w:val="-6"/>
          <w:sz w:val="24"/>
        </w:rPr>
        <w:t> </w:t>
      </w:r>
      <w:r>
        <w:rPr>
          <w:sz w:val="24"/>
        </w:rPr>
        <w:t>Psikologis</w:t>
      </w:r>
      <w:r>
        <w:rPr>
          <w:spacing w:val="-6"/>
          <w:sz w:val="24"/>
        </w:rPr>
        <w:t> </w:t>
      </w:r>
      <w:r>
        <w:rPr>
          <w:sz w:val="24"/>
        </w:rPr>
        <w:t>pada Wanita yang Bercerai. </w:t>
      </w:r>
      <w:r>
        <w:rPr>
          <w:i/>
          <w:sz w:val="24"/>
        </w:rPr>
        <w:t>Jurnal Ilmiah Mahasiswa Psikologi</w:t>
      </w:r>
      <w:r>
        <w:rPr>
          <w:sz w:val="24"/>
        </w:rPr>
        <w:t>, </w:t>
      </w:r>
      <w:r>
        <w:rPr>
          <w:i/>
          <w:sz w:val="24"/>
        </w:rPr>
        <w:t>1</w:t>
      </w:r>
      <w:r>
        <w:rPr>
          <w:sz w:val="24"/>
        </w:rPr>
        <w:t>(3), 7–18.</w:t>
      </w:r>
    </w:p>
    <w:p>
      <w:pPr>
        <w:spacing w:before="160"/>
        <w:ind w:left="100" w:right="0" w:firstLine="0"/>
        <w:jc w:val="left"/>
        <w:rPr>
          <w:sz w:val="24"/>
        </w:rPr>
      </w:pPr>
      <w:r>
        <w:rPr>
          <w:sz w:val="24"/>
        </w:rPr>
        <w:t>Monks, F. J., Knoers, A. M. P., &amp; Haditono, S. R. (2006). </w:t>
      </w:r>
      <w:r>
        <w:rPr>
          <w:i/>
          <w:sz w:val="24"/>
        </w:rPr>
        <w:t>Psikologi Perkembangan</w:t>
      </w:r>
      <w:r>
        <w:rPr>
          <w:sz w:val="24"/>
        </w:rPr>
        <w:t>.</w:t>
      </w:r>
    </w:p>
    <w:p>
      <w:pPr>
        <w:pStyle w:val="BodyText"/>
        <w:spacing w:before="0"/>
        <w:ind w:left="580"/>
        <w:jc w:val="left"/>
      </w:pPr>
      <w:r>
        <w:rPr/>
        <w:t>Yogyakarta: Gadjah Mada University Press.</w:t>
      </w:r>
    </w:p>
    <w:p>
      <w:pPr>
        <w:pStyle w:val="BodyText"/>
        <w:ind w:left="580" w:hanging="480"/>
        <w:jc w:val="left"/>
      </w:pPr>
      <w:r>
        <w:rPr/>
        <w:t>Nurhayati, Akbar, S. N., &amp; Mayangsari, M. D. (2014). Hubungan Perfeksionisme dengan Kesejahteraan Psikologis pada Siswa Akselerasi. </w:t>
      </w:r>
      <w:r>
        <w:rPr>
          <w:i/>
        </w:rPr>
        <w:t>Jurnal Ecopsy</w:t>
      </w:r>
      <w:r>
        <w:rPr/>
        <w:t>, </w:t>
      </w:r>
      <w:r>
        <w:rPr>
          <w:i/>
        </w:rPr>
        <w:t>1</w:t>
      </w:r>
      <w:r>
        <w:rPr/>
        <w:t>(4).</w:t>
      </w:r>
    </w:p>
    <w:p>
      <w:pPr>
        <w:spacing w:line="436" w:lineRule="exact" w:before="35"/>
        <w:ind w:left="100" w:right="0" w:firstLine="0"/>
        <w:jc w:val="left"/>
        <w:rPr>
          <w:i/>
          <w:sz w:val="24"/>
        </w:rPr>
      </w:pPr>
      <w:r>
        <w:rPr>
          <w:sz w:val="24"/>
        </w:rPr>
        <w:t>Panuju, P., &amp; Umami, I. (1999). </w:t>
      </w:r>
      <w:r>
        <w:rPr>
          <w:i/>
          <w:sz w:val="24"/>
        </w:rPr>
        <w:t>Psikologi Remaja</w:t>
      </w:r>
      <w:r>
        <w:rPr>
          <w:sz w:val="24"/>
        </w:rPr>
        <w:t>. Yogyakarta: Tiara Wacana Yogya. Prabowo, A. (2016). Kesejahteraan Psikologis Remaja di Sekolah. </w:t>
      </w:r>
      <w:r>
        <w:rPr>
          <w:i/>
          <w:sz w:val="24"/>
        </w:rPr>
        <w:t>Jurnal Ilmiah</w:t>
      </w:r>
      <w:r>
        <w:rPr>
          <w:i/>
          <w:spacing w:val="56"/>
          <w:sz w:val="24"/>
        </w:rPr>
        <w:t> </w:t>
      </w:r>
      <w:r>
        <w:rPr>
          <w:i/>
          <w:sz w:val="24"/>
        </w:rPr>
        <w:t>Psikologi</w:t>
      </w:r>
    </w:p>
    <w:p>
      <w:pPr>
        <w:pStyle w:val="BodyText"/>
        <w:spacing w:line="242" w:lineRule="exact" w:before="0"/>
        <w:ind w:left="580"/>
        <w:jc w:val="left"/>
      </w:pPr>
      <w:r>
        <w:rPr>
          <w:i/>
        </w:rPr>
        <w:t>Terapan</w:t>
      </w:r>
      <w:r>
        <w:rPr/>
        <w:t>, </w:t>
      </w:r>
      <w:r>
        <w:rPr>
          <w:i/>
        </w:rPr>
        <w:t>4</w:t>
      </w:r>
      <w:r>
        <w:rPr/>
        <w:t>(2), 246–260. https://doi.org/10.3929/ethz-b-000238666</w:t>
      </w:r>
    </w:p>
    <w:p>
      <w:pPr>
        <w:spacing w:before="160"/>
        <w:ind w:left="580" w:right="116" w:hanging="480"/>
        <w:jc w:val="both"/>
        <w:rPr>
          <w:sz w:val="24"/>
        </w:rPr>
      </w:pPr>
      <w:r>
        <w:rPr>
          <w:sz w:val="24"/>
        </w:rPr>
        <w:t>Ryff, C. D. (1989). Happiness is everything, or is it? Explorations on the meaning of psychological well-being. </w:t>
      </w:r>
      <w:r>
        <w:rPr>
          <w:i/>
          <w:sz w:val="24"/>
        </w:rPr>
        <w:t>Journal of Personality and Social Psychology</w:t>
      </w:r>
      <w:r>
        <w:rPr>
          <w:sz w:val="24"/>
        </w:rPr>
        <w:t>, </w:t>
      </w:r>
      <w:r>
        <w:rPr>
          <w:i/>
          <w:sz w:val="24"/>
        </w:rPr>
        <w:t>57</w:t>
      </w:r>
      <w:r>
        <w:rPr>
          <w:sz w:val="24"/>
        </w:rPr>
        <w:t>(6), 1069– 1081. https://doi.org/10.1037/0022-3514.57.6.1069</w:t>
      </w:r>
    </w:p>
    <w:p>
      <w:pPr>
        <w:pStyle w:val="BodyText"/>
        <w:spacing w:before="159"/>
        <w:ind w:left="580" w:hanging="480"/>
        <w:jc w:val="left"/>
      </w:pPr>
      <w:r>
        <w:rPr/>
        <w:t>Ryff, C. D. (1995). Psychological Well-Being in Adult Life. </w:t>
      </w:r>
      <w:r>
        <w:rPr>
          <w:i/>
        </w:rPr>
        <w:t>Psychological Science</w:t>
      </w:r>
      <w:r>
        <w:rPr/>
        <w:t>, </w:t>
      </w:r>
      <w:r>
        <w:rPr>
          <w:i/>
        </w:rPr>
        <w:t>4</w:t>
      </w:r>
      <w:r>
        <w:rPr/>
        <w:t>(4), 99– 104. https://doi.org/10.1111/1467-8721.ep10772395</w:t>
      </w:r>
    </w:p>
    <w:p>
      <w:pPr>
        <w:spacing w:before="161"/>
        <w:ind w:left="580" w:right="116" w:hanging="480"/>
        <w:jc w:val="left"/>
        <w:rPr>
          <w:sz w:val="24"/>
        </w:rPr>
      </w:pPr>
      <w:r>
        <w:rPr>
          <w:sz w:val="24"/>
        </w:rPr>
        <w:t>Santrock,</w:t>
      </w:r>
      <w:r>
        <w:rPr>
          <w:spacing w:val="-12"/>
          <w:sz w:val="24"/>
        </w:rPr>
        <w:t> </w:t>
      </w:r>
      <w:r>
        <w:rPr>
          <w:sz w:val="24"/>
        </w:rPr>
        <w:t>J.</w:t>
      </w:r>
      <w:r>
        <w:rPr>
          <w:spacing w:val="-13"/>
          <w:sz w:val="24"/>
        </w:rPr>
        <w:t> </w:t>
      </w:r>
      <w:r>
        <w:rPr>
          <w:sz w:val="24"/>
        </w:rPr>
        <w:t>W.</w:t>
      </w:r>
      <w:r>
        <w:rPr>
          <w:spacing w:val="-11"/>
          <w:sz w:val="24"/>
        </w:rPr>
        <w:t> </w:t>
      </w:r>
      <w:r>
        <w:rPr>
          <w:sz w:val="24"/>
        </w:rPr>
        <w:t>(2002).</w:t>
      </w:r>
      <w:r>
        <w:rPr>
          <w:spacing w:val="-11"/>
          <w:sz w:val="24"/>
        </w:rPr>
        <w:t> </w:t>
      </w:r>
      <w:r>
        <w:rPr>
          <w:i/>
          <w:sz w:val="24"/>
        </w:rPr>
        <w:t>Life-Span</w:t>
      </w:r>
      <w:r>
        <w:rPr>
          <w:i/>
          <w:spacing w:val="-11"/>
          <w:sz w:val="24"/>
        </w:rPr>
        <w:t> </w:t>
      </w:r>
      <w:r>
        <w:rPr>
          <w:i/>
          <w:sz w:val="24"/>
        </w:rPr>
        <w:t>Development:</w:t>
      </w:r>
      <w:r>
        <w:rPr>
          <w:i/>
          <w:spacing w:val="-11"/>
          <w:sz w:val="24"/>
        </w:rPr>
        <w:t> </w:t>
      </w:r>
      <w:r>
        <w:rPr>
          <w:i/>
          <w:sz w:val="24"/>
        </w:rPr>
        <w:t>Perkembangan</w:t>
      </w:r>
      <w:r>
        <w:rPr>
          <w:i/>
          <w:spacing w:val="-13"/>
          <w:sz w:val="24"/>
        </w:rPr>
        <w:t> </w:t>
      </w:r>
      <w:r>
        <w:rPr>
          <w:i/>
          <w:sz w:val="24"/>
        </w:rPr>
        <w:t>Masa</w:t>
      </w:r>
      <w:r>
        <w:rPr>
          <w:i/>
          <w:spacing w:val="-11"/>
          <w:sz w:val="24"/>
        </w:rPr>
        <w:t> </w:t>
      </w:r>
      <w:r>
        <w:rPr>
          <w:i/>
          <w:sz w:val="24"/>
        </w:rPr>
        <w:t>Hidup</w:t>
      </w:r>
      <w:r>
        <w:rPr>
          <w:i/>
          <w:spacing w:val="-8"/>
          <w:sz w:val="24"/>
        </w:rPr>
        <w:t> </w:t>
      </w:r>
      <w:r>
        <w:rPr>
          <w:sz w:val="24"/>
        </w:rPr>
        <w:t>(5th</w:t>
      </w:r>
      <w:r>
        <w:rPr>
          <w:spacing w:val="-11"/>
          <w:sz w:val="24"/>
        </w:rPr>
        <w:t> </w:t>
      </w:r>
      <w:r>
        <w:rPr>
          <w:sz w:val="24"/>
        </w:rPr>
        <w:t>ed.).</w:t>
      </w:r>
      <w:r>
        <w:rPr>
          <w:spacing w:val="-12"/>
          <w:sz w:val="24"/>
        </w:rPr>
        <w:t> </w:t>
      </w:r>
      <w:r>
        <w:rPr>
          <w:sz w:val="24"/>
        </w:rPr>
        <w:t>Jakarta: Erlangga.</w:t>
      </w:r>
    </w:p>
    <w:p>
      <w:pPr>
        <w:spacing w:before="161"/>
        <w:ind w:left="100" w:right="0" w:firstLine="0"/>
        <w:jc w:val="left"/>
        <w:rPr>
          <w:sz w:val="24"/>
        </w:rPr>
      </w:pPr>
      <w:r>
        <w:rPr>
          <w:sz w:val="24"/>
        </w:rPr>
        <w:t>Sarafino, E. P., &amp; Smith, T. W. (2011). </w:t>
      </w:r>
      <w:r>
        <w:rPr>
          <w:i/>
          <w:sz w:val="24"/>
        </w:rPr>
        <w:t>Health Psychology: Biopsychosocial Interactions </w:t>
      </w:r>
      <w:r>
        <w:rPr>
          <w:sz w:val="24"/>
        </w:rPr>
        <w:t>(7th</w:t>
      </w:r>
    </w:p>
    <w:p>
      <w:pPr>
        <w:spacing w:after="0"/>
        <w:jc w:val="left"/>
        <w:rPr>
          <w:sz w:val="24"/>
        </w:rPr>
        <w:sectPr>
          <w:pgSz w:w="11910" w:h="16840"/>
          <w:pgMar w:top="1340" w:bottom="280" w:left="1340" w:right="1320"/>
        </w:sectPr>
      </w:pPr>
    </w:p>
    <w:p>
      <w:pPr>
        <w:pStyle w:val="BodyText"/>
        <w:spacing w:before="74"/>
        <w:ind w:left="580"/>
        <w:jc w:val="left"/>
      </w:pPr>
      <w:r>
        <w:rPr/>
        <w:t>ed.). United States of America: John Wiley &amp; Sons.</w:t>
      </w:r>
    </w:p>
    <w:p>
      <w:pPr>
        <w:spacing w:before="160"/>
        <w:ind w:left="100" w:right="0" w:firstLine="0"/>
        <w:jc w:val="left"/>
        <w:rPr>
          <w:sz w:val="24"/>
        </w:rPr>
      </w:pPr>
      <w:r>
        <w:rPr>
          <w:sz w:val="24"/>
        </w:rPr>
        <w:t>Sarwono, S. W. (2016). </w:t>
      </w:r>
      <w:r>
        <w:rPr>
          <w:i/>
          <w:sz w:val="24"/>
        </w:rPr>
        <w:t>Psikologi Remaja </w:t>
      </w:r>
      <w:r>
        <w:rPr>
          <w:sz w:val="24"/>
        </w:rPr>
        <w:t>(1st ed.). Jakarta: Rajawali Pers.</w:t>
      </w:r>
    </w:p>
    <w:p>
      <w:pPr>
        <w:spacing w:before="159"/>
        <w:ind w:left="580" w:right="116" w:hanging="480"/>
        <w:jc w:val="both"/>
        <w:rPr>
          <w:sz w:val="24"/>
        </w:rPr>
      </w:pPr>
      <w:r>
        <w:rPr>
          <w:sz w:val="24"/>
        </w:rPr>
        <w:t>Savitri, W. C., &amp; Listiyandini, R. A. (2017). Mindfulness dan Kesejahteraan Psikologis pada Remaja. </w:t>
      </w:r>
      <w:r>
        <w:rPr>
          <w:i/>
          <w:sz w:val="24"/>
        </w:rPr>
        <w:t>Psikohumaniora: Jurnal Penelitian Psikologi</w:t>
      </w:r>
      <w:r>
        <w:rPr>
          <w:sz w:val="24"/>
        </w:rPr>
        <w:t>, </w:t>
      </w:r>
      <w:r>
        <w:rPr>
          <w:i/>
          <w:sz w:val="24"/>
        </w:rPr>
        <w:t>2</w:t>
      </w:r>
      <w:r>
        <w:rPr>
          <w:sz w:val="24"/>
        </w:rPr>
        <w:t>(1), 43–59. https://doi.org/10.21580/pjpp.v2i1.1323</w:t>
      </w:r>
    </w:p>
    <w:p>
      <w:pPr>
        <w:pStyle w:val="BodyText"/>
        <w:ind w:left="580" w:right="116" w:hanging="480"/>
      </w:pPr>
      <w:r>
        <w:rPr/>
        <w:t>Sawitri, D., &amp; Siswati. (2019). Hubungan Antara Self-Compassion Dengan Psychological Well-Being Pada Perawat Instalasi Rawat Inap RSUD Kabupaten Jombang. </w:t>
      </w:r>
      <w:r>
        <w:rPr>
          <w:i/>
        </w:rPr>
        <w:t>Jurnal </w:t>
      </w:r>
      <w:r>
        <w:rPr>
          <w:i/>
        </w:rPr>
        <w:t>Empati</w:t>
      </w:r>
      <w:r>
        <w:rPr/>
        <w:t>, </w:t>
      </w:r>
      <w:r>
        <w:rPr>
          <w:i/>
        </w:rPr>
        <w:t>8</w:t>
      </w:r>
      <w:r>
        <w:rPr/>
        <w:t>(2), 112–117.</w:t>
      </w:r>
    </w:p>
    <w:p>
      <w:pPr>
        <w:spacing w:before="161"/>
        <w:ind w:left="100" w:right="0" w:firstLine="0"/>
        <w:jc w:val="left"/>
        <w:rPr>
          <w:sz w:val="24"/>
        </w:rPr>
      </w:pPr>
      <w:r>
        <w:rPr>
          <w:sz w:val="24"/>
        </w:rPr>
        <w:t>Sugiyono. (2017). </w:t>
      </w:r>
      <w:r>
        <w:rPr>
          <w:i/>
          <w:sz w:val="24"/>
        </w:rPr>
        <w:t>Metode Penelitian Kuantitatif, Kualitatif Dan R &amp; D</w:t>
      </w:r>
      <w:r>
        <w:rPr>
          <w:sz w:val="24"/>
        </w:rPr>
        <w:t>. Bandung: Alfabeta.</w:t>
      </w:r>
    </w:p>
    <w:p>
      <w:pPr>
        <w:spacing w:before="159"/>
        <w:ind w:left="580" w:right="116" w:hanging="480"/>
        <w:jc w:val="both"/>
        <w:rPr>
          <w:sz w:val="24"/>
        </w:rPr>
      </w:pPr>
      <w:r>
        <w:rPr>
          <w:sz w:val="24"/>
        </w:rPr>
        <w:t>Susanti. (2012). Hubungan Harga Diri dan Psychological Well-Being pada Wanita Lajang ditinjau dari Bidang Pekerjaan. </w:t>
      </w:r>
      <w:r>
        <w:rPr>
          <w:i/>
          <w:sz w:val="24"/>
        </w:rPr>
        <w:t>Jurnal Ilmiah Mahasiswa Universitas Surabaya</w:t>
      </w:r>
      <w:r>
        <w:rPr>
          <w:sz w:val="24"/>
        </w:rPr>
        <w:t>, </w:t>
      </w:r>
      <w:r>
        <w:rPr>
          <w:i/>
          <w:sz w:val="24"/>
        </w:rPr>
        <w:t>1</w:t>
      </w:r>
      <w:r>
        <w:rPr>
          <w:sz w:val="24"/>
        </w:rPr>
        <w:t>(1), 1– 8.</w:t>
      </w:r>
    </w:p>
    <w:p>
      <w:pPr>
        <w:pStyle w:val="BodyText"/>
        <w:jc w:val="left"/>
      </w:pPr>
      <w:r>
        <w:rPr/>
        <w:t>Wade, C., &amp; Tavris, C. (2007). </w:t>
      </w:r>
      <w:r>
        <w:rPr>
          <w:i/>
        </w:rPr>
        <w:t>Psikologi </w:t>
      </w:r>
      <w:r>
        <w:rPr/>
        <w:t>(9th ed.). Jakarta: Erlangga.</w:t>
      </w:r>
    </w:p>
    <w:sectPr>
      <w:pgSz w:w="11910" w:h="16840"/>
      <w:pgMar w:top="13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161"/>
      <w:ind w:left="100"/>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asterinapaskaimaniar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easter 07</dc:creator>
  <dcterms:created xsi:type="dcterms:W3CDTF">2020-08-26T07:09:42Z</dcterms:created>
  <dcterms:modified xsi:type="dcterms:W3CDTF">2020-08-26T07:09:42Z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2013</vt:lpwstr>
  </property>
  <property fmtid="{D5CDD505-2E9C-101B-9397-08002B2CF9AE}" pid="4" name="LastSaved">
    <vt:filetime>2020-08-26T00:00:00Z</vt:filetime>
  </property>
</Properties>
</file>