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27B" w:rsidRPr="00371991" w:rsidRDefault="00CA0A11" w:rsidP="00BA4486">
      <w:pPr>
        <w:jc w:val="center"/>
        <w:rPr>
          <w:rFonts w:ascii="Times New Roman" w:hAnsi="Times New Roman"/>
          <w:b/>
          <w:sz w:val="24"/>
          <w:szCs w:val="24"/>
        </w:rPr>
      </w:pPr>
      <w:r w:rsidRPr="00371991">
        <w:rPr>
          <w:rFonts w:ascii="Times New Roman" w:hAnsi="Times New Roman"/>
          <w:b/>
          <w:sz w:val="24"/>
          <w:szCs w:val="24"/>
        </w:rPr>
        <w:t xml:space="preserve">HUBUNGAN ANTARA PERSEPSI TERHADAP BEBAN KERJA DENGAN </w:t>
      </w:r>
      <w:r w:rsidRPr="00371991">
        <w:rPr>
          <w:rFonts w:ascii="Times New Roman" w:hAnsi="Times New Roman"/>
          <w:b/>
          <w:i/>
          <w:sz w:val="24"/>
          <w:szCs w:val="24"/>
        </w:rPr>
        <w:t xml:space="preserve">WORK LIFE BALANCE </w:t>
      </w:r>
      <w:r w:rsidRPr="00371991">
        <w:rPr>
          <w:rFonts w:ascii="Times New Roman" w:hAnsi="Times New Roman"/>
          <w:b/>
          <w:sz w:val="24"/>
          <w:szCs w:val="24"/>
        </w:rPr>
        <w:t xml:space="preserve">PADA KARYAWAN </w:t>
      </w:r>
      <w:r w:rsidR="00586F02">
        <w:rPr>
          <w:rFonts w:ascii="Times New Roman" w:hAnsi="Times New Roman"/>
          <w:b/>
          <w:sz w:val="24"/>
          <w:szCs w:val="24"/>
        </w:rPr>
        <w:t xml:space="preserve">                 WANITA </w:t>
      </w:r>
      <w:r w:rsidR="00AE2741">
        <w:rPr>
          <w:rFonts w:ascii="Times New Roman" w:hAnsi="Times New Roman"/>
          <w:b/>
          <w:sz w:val="24"/>
          <w:szCs w:val="24"/>
        </w:rPr>
        <w:t xml:space="preserve">DI KLINIK UTAMA SENTOSA </w:t>
      </w:r>
    </w:p>
    <w:p w:rsidR="00371991" w:rsidRPr="00371991" w:rsidRDefault="00371991" w:rsidP="00BA4486">
      <w:pPr>
        <w:spacing w:line="240" w:lineRule="auto"/>
        <w:jc w:val="center"/>
        <w:rPr>
          <w:rFonts w:ascii="Times New Roman" w:hAnsi="Times New Roman"/>
          <w:b/>
          <w:sz w:val="24"/>
          <w:szCs w:val="24"/>
        </w:rPr>
      </w:pPr>
      <w:r w:rsidRPr="00371991">
        <w:rPr>
          <w:rFonts w:ascii="Times New Roman" w:hAnsi="Times New Roman"/>
          <w:b/>
          <w:sz w:val="24"/>
          <w:szCs w:val="24"/>
        </w:rPr>
        <w:t>Disna Hotmasari Pasaribu</w:t>
      </w:r>
      <w:r w:rsidR="00BA4486">
        <w:rPr>
          <w:rFonts w:ascii="Times New Roman" w:hAnsi="Times New Roman"/>
          <w:b/>
          <w:sz w:val="24"/>
          <w:szCs w:val="24"/>
        </w:rPr>
        <w:t xml:space="preserve"> &amp; </w:t>
      </w:r>
      <w:r w:rsidR="004F127A">
        <w:rPr>
          <w:rFonts w:ascii="Times New Roman" w:hAnsi="Times New Roman"/>
          <w:b/>
          <w:sz w:val="24"/>
          <w:szCs w:val="24"/>
        </w:rPr>
        <w:t>Alimatus Sahrah</w:t>
      </w:r>
    </w:p>
    <w:p w:rsidR="00371991" w:rsidRPr="00371991" w:rsidRDefault="00371991" w:rsidP="00BA4486">
      <w:pPr>
        <w:spacing w:after="0" w:line="240" w:lineRule="auto"/>
        <w:jc w:val="center"/>
        <w:rPr>
          <w:rFonts w:ascii="Times New Roman" w:hAnsi="Times New Roman"/>
          <w:sz w:val="24"/>
          <w:szCs w:val="24"/>
        </w:rPr>
      </w:pPr>
      <w:r w:rsidRPr="00371991">
        <w:rPr>
          <w:rFonts w:ascii="Times New Roman" w:hAnsi="Times New Roman"/>
          <w:sz w:val="24"/>
          <w:szCs w:val="24"/>
        </w:rPr>
        <w:t>Universitas Mercu Buana Yogyakarta</w:t>
      </w:r>
    </w:p>
    <w:p w:rsidR="00371991" w:rsidRDefault="00DF0BC8" w:rsidP="00BA4486">
      <w:pPr>
        <w:spacing w:after="0" w:line="240" w:lineRule="auto"/>
        <w:jc w:val="center"/>
        <w:rPr>
          <w:rFonts w:ascii="Times New Roman" w:hAnsi="Times New Roman"/>
          <w:sz w:val="24"/>
          <w:szCs w:val="24"/>
        </w:rPr>
      </w:pPr>
      <w:hyperlink r:id="rId8" w:history="1">
        <w:r w:rsidR="00371991" w:rsidRPr="00A72BB3">
          <w:rPr>
            <w:rStyle w:val="Hyperlink"/>
            <w:rFonts w:ascii="Times New Roman" w:hAnsi="Times New Roman"/>
            <w:sz w:val="24"/>
            <w:szCs w:val="24"/>
          </w:rPr>
          <w:t>disnapasaribu@gmail.com</w:t>
        </w:r>
      </w:hyperlink>
    </w:p>
    <w:p w:rsidR="004F127A" w:rsidRDefault="00DF0BC8" w:rsidP="00BA4486">
      <w:pPr>
        <w:spacing w:after="0" w:line="240" w:lineRule="auto"/>
        <w:jc w:val="center"/>
        <w:rPr>
          <w:rFonts w:ascii="Times New Roman" w:hAnsi="Times New Roman"/>
          <w:sz w:val="24"/>
          <w:szCs w:val="24"/>
        </w:rPr>
      </w:pPr>
      <w:hyperlink r:id="rId9" w:history="1">
        <w:r w:rsidR="004F127A" w:rsidRPr="0055689A">
          <w:rPr>
            <w:rStyle w:val="Hyperlink"/>
            <w:rFonts w:ascii="Times New Roman" w:hAnsi="Times New Roman"/>
            <w:sz w:val="24"/>
            <w:szCs w:val="24"/>
          </w:rPr>
          <w:t>alimatus.sahrah@mercubuana-yogya.ac.id</w:t>
        </w:r>
      </w:hyperlink>
    </w:p>
    <w:p w:rsidR="00371991" w:rsidRDefault="00371991" w:rsidP="00BA4486">
      <w:pPr>
        <w:spacing w:after="0"/>
        <w:jc w:val="center"/>
        <w:rPr>
          <w:rFonts w:ascii="Times New Roman" w:hAnsi="Times New Roman"/>
          <w:sz w:val="24"/>
          <w:szCs w:val="24"/>
        </w:rPr>
      </w:pPr>
    </w:p>
    <w:p w:rsidR="00371991" w:rsidRDefault="00371991" w:rsidP="00BA4486">
      <w:pPr>
        <w:spacing w:after="0"/>
        <w:jc w:val="center"/>
        <w:rPr>
          <w:rFonts w:ascii="Times New Roman" w:hAnsi="Times New Roman"/>
          <w:sz w:val="24"/>
          <w:szCs w:val="24"/>
        </w:rPr>
      </w:pPr>
    </w:p>
    <w:p w:rsidR="00371991" w:rsidRDefault="00371991" w:rsidP="00BA4486">
      <w:pPr>
        <w:spacing w:after="0"/>
        <w:jc w:val="center"/>
        <w:rPr>
          <w:rFonts w:ascii="Times New Roman" w:hAnsi="Times New Roman"/>
          <w:sz w:val="24"/>
          <w:szCs w:val="24"/>
        </w:rPr>
      </w:pPr>
    </w:p>
    <w:p w:rsidR="00371991" w:rsidRDefault="00371991" w:rsidP="00BA4486">
      <w:pPr>
        <w:spacing w:after="0"/>
        <w:jc w:val="center"/>
        <w:rPr>
          <w:rFonts w:ascii="Times New Roman" w:hAnsi="Times New Roman"/>
          <w:sz w:val="24"/>
          <w:szCs w:val="24"/>
        </w:rPr>
      </w:pPr>
      <w:r>
        <w:rPr>
          <w:rFonts w:ascii="Times New Roman" w:hAnsi="Times New Roman"/>
          <w:sz w:val="24"/>
          <w:szCs w:val="24"/>
        </w:rPr>
        <w:t>Abstrak</w:t>
      </w:r>
    </w:p>
    <w:p w:rsidR="00AE2741" w:rsidRDefault="00AE2741" w:rsidP="00BA4486">
      <w:pPr>
        <w:spacing w:after="0"/>
        <w:jc w:val="center"/>
        <w:rPr>
          <w:rFonts w:ascii="Times New Roman" w:hAnsi="Times New Roman"/>
          <w:sz w:val="24"/>
          <w:szCs w:val="24"/>
        </w:rPr>
      </w:pPr>
    </w:p>
    <w:p w:rsidR="00AE2741" w:rsidRPr="00D83D2F" w:rsidRDefault="00AE2741" w:rsidP="00AE2741">
      <w:pPr>
        <w:spacing w:after="0" w:line="240" w:lineRule="auto"/>
        <w:ind w:left="577" w:right="567"/>
        <w:jc w:val="both"/>
        <w:rPr>
          <w:rFonts w:ascii="Times New Roman" w:hAnsi="Times New Roman"/>
          <w:sz w:val="24"/>
          <w:szCs w:val="24"/>
        </w:rPr>
      </w:pPr>
      <w:r>
        <w:rPr>
          <w:rFonts w:ascii="Times New Roman" w:hAnsi="Times New Roman"/>
          <w:sz w:val="24"/>
          <w:szCs w:val="24"/>
        </w:rPr>
        <w:t xml:space="preserve">Karyawan wanita bekerja bukan hanya untuk memenuhi kebutuhan ekonomi saja, melainkan untuk membuktikan kemampuan dan potensi yang dimilikinya, namun </w:t>
      </w:r>
      <w:r w:rsidRPr="00173BB5">
        <w:rPr>
          <w:rFonts w:ascii="Times New Roman" w:hAnsi="Times New Roman"/>
          <w:color w:val="000000"/>
          <w:sz w:val="24"/>
          <w:szCs w:val="24"/>
        </w:rPr>
        <w:t>Faktanya, wanita yang bekerja lebih rentan mengalami permasalahan ketika bekerja dibanding pria, karena wanita memiliki peran yang berb</w:t>
      </w:r>
      <w:r>
        <w:rPr>
          <w:rFonts w:ascii="Times New Roman" w:hAnsi="Times New Roman"/>
          <w:color w:val="000000"/>
          <w:sz w:val="24"/>
          <w:szCs w:val="24"/>
        </w:rPr>
        <w:t xml:space="preserve">eda dari pria di dalam keluarga. </w:t>
      </w:r>
      <w:proofErr w:type="gramStart"/>
      <w:r w:rsidRPr="009D4D5D">
        <w:rPr>
          <w:rFonts w:ascii="Times New Roman" w:hAnsi="Times New Roman"/>
          <w:sz w:val="24"/>
          <w:szCs w:val="24"/>
        </w:rPr>
        <w:t xml:space="preserve">Penelitian ini bertujuan untuk mengetahui hubungan antara persepsi terhadap beban kerja dengan </w:t>
      </w:r>
      <w:r>
        <w:rPr>
          <w:rFonts w:ascii="Times New Roman" w:hAnsi="Times New Roman"/>
          <w:i/>
          <w:iCs/>
          <w:sz w:val="24"/>
          <w:szCs w:val="24"/>
        </w:rPr>
        <w:t xml:space="preserve">work life balance </w:t>
      </w:r>
      <w:r>
        <w:rPr>
          <w:rFonts w:ascii="Times New Roman" w:hAnsi="Times New Roman"/>
          <w:iCs/>
          <w:sz w:val="24"/>
          <w:szCs w:val="24"/>
        </w:rPr>
        <w:t>pada karyawan wanita di Klinik Utama Sentosa.</w:t>
      </w:r>
      <w:proofErr w:type="gramEnd"/>
      <w:r>
        <w:rPr>
          <w:rFonts w:ascii="Times New Roman" w:hAnsi="Times New Roman"/>
          <w:iCs/>
          <w:sz w:val="24"/>
          <w:szCs w:val="24"/>
        </w:rPr>
        <w:t xml:space="preserve"> Subjek penelitian ini berjumlah 40 karyawan wanita dengan karakteristik, wanita yang bekerja, status pernikahan menikah/belum menikah, </w:t>
      </w:r>
      <w:proofErr w:type="gramStart"/>
      <w:r>
        <w:rPr>
          <w:rFonts w:ascii="Times New Roman" w:hAnsi="Times New Roman"/>
          <w:iCs/>
          <w:sz w:val="24"/>
          <w:szCs w:val="24"/>
        </w:rPr>
        <w:t>usia</w:t>
      </w:r>
      <w:proofErr w:type="gramEnd"/>
      <w:r>
        <w:rPr>
          <w:rFonts w:ascii="Times New Roman" w:hAnsi="Times New Roman"/>
          <w:iCs/>
          <w:sz w:val="24"/>
          <w:szCs w:val="24"/>
        </w:rPr>
        <w:t>, status pendidikan dan masa kerja</w:t>
      </w:r>
      <w:r w:rsidRPr="009D4D5D">
        <w:rPr>
          <w:rFonts w:ascii="Times New Roman" w:hAnsi="Times New Roman"/>
          <w:sz w:val="24"/>
          <w:szCs w:val="24"/>
        </w:rPr>
        <w:t>.</w:t>
      </w:r>
      <w:r>
        <w:rPr>
          <w:rFonts w:ascii="Times New Roman" w:hAnsi="Times New Roman"/>
          <w:sz w:val="24"/>
          <w:szCs w:val="24"/>
        </w:rPr>
        <w:t xml:space="preserve"> Metode pengumpulan data menggunakan Skala Persepsi Terhadap Beban Kerja dan Skala </w:t>
      </w:r>
      <w:r>
        <w:rPr>
          <w:rFonts w:ascii="Times New Roman" w:hAnsi="Times New Roman"/>
          <w:i/>
          <w:sz w:val="24"/>
          <w:szCs w:val="24"/>
        </w:rPr>
        <w:t xml:space="preserve">Work Life Balance. </w:t>
      </w:r>
      <w:proofErr w:type="gramStart"/>
      <w:r w:rsidRPr="006F7469">
        <w:rPr>
          <w:rFonts w:ascii="Times New Roman" w:hAnsi="Times New Roman"/>
          <w:sz w:val="24"/>
          <w:szCs w:val="24"/>
        </w:rPr>
        <w:t>Penelitian ini menggunakan validitas konstruk</w:t>
      </w:r>
      <w:r>
        <w:rPr>
          <w:rFonts w:ascii="Times New Roman" w:hAnsi="Times New Roman"/>
          <w:sz w:val="24"/>
          <w:szCs w:val="24"/>
        </w:rPr>
        <w:t xml:space="preserve"> dan reliabilitas pada Skala Persepsi Terhadap Beban Kerja sebesar 0,882 sedangkan Skala </w:t>
      </w:r>
      <w:r>
        <w:rPr>
          <w:rFonts w:ascii="Times New Roman" w:hAnsi="Times New Roman"/>
          <w:i/>
          <w:sz w:val="24"/>
          <w:szCs w:val="24"/>
        </w:rPr>
        <w:t>Work Life Balance</w:t>
      </w:r>
      <w:r>
        <w:rPr>
          <w:rFonts w:ascii="Times New Roman" w:hAnsi="Times New Roman"/>
          <w:sz w:val="24"/>
          <w:szCs w:val="24"/>
        </w:rPr>
        <w:t xml:space="preserve"> sebesar 0,891.</w:t>
      </w:r>
      <w:proofErr w:type="gramEnd"/>
      <w:r>
        <w:rPr>
          <w:rFonts w:ascii="Times New Roman" w:hAnsi="Times New Roman"/>
          <w:sz w:val="24"/>
          <w:szCs w:val="24"/>
        </w:rPr>
        <w:t xml:space="preserve"> Penelitian ini menggunakan teknik analisis korelasi </w:t>
      </w:r>
      <w:r w:rsidRPr="009D4D5D">
        <w:rPr>
          <w:rFonts w:ascii="Times New Roman" w:hAnsi="Times New Roman"/>
          <w:i/>
          <w:iCs/>
          <w:sz w:val="24"/>
          <w:szCs w:val="24"/>
        </w:rPr>
        <w:t xml:space="preserve">Product Moment </w:t>
      </w:r>
      <w:r w:rsidRPr="009D4D5D">
        <w:rPr>
          <w:rFonts w:ascii="Times New Roman" w:hAnsi="Times New Roman"/>
          <w:sz w:val="24"/>
          <w:szCs w:val="24"/>
        </w:rPr>
        <w:t>dari Karl Pearson</w:t>
      </w:r>
      <w:r>
        <w:rPr>
          <w:rFonts w:ascii="Times New Roman" w:hAnsi="Times New Roman"/>
          <w:sz w:val="24"/>
          <w:szCs w:val="24"/>
        </w:rPr>
        <w:t xml:space="preserve"> didapatkan hasil nilai korelasi sebesar (r) = 0,691 (p&lt;0</w:t>
      </w:r>
      <w:proofErr w:type="gramStart"/>
      <w:r>
        <w:rPr>
          <w:rFonts w:ascii="Times New Roman" w:hAnsi="Times New Roman"/>
          <w:sz w:val="24"/>
          <w:szCs w:val="24"/>
        </w:rPr>
        <w:t>,01</w:t>
      </w:r>
      <w:proofErr w:type="gramEnd"/>
      <w:r>
        <w:rPr>
          <w:rFonts w:ascii="Times New Roman" w:hAnsi="Times New Roman"/>
          <w:sz w:val="24"/>
          <w:szCs w:val="24"/>
        </w:rPr>
        <w:t xml:space="preserve">). Hal ini menunjukkan bahwa hipotesis penelitian yang mengatakan ada hubungan positif yang sangat signifikan antara persepsi terhadap beban kerja dengan </w:t>
      </w:r>
      <w:r>
        <w:rPr>
          <w:rFonts w:ascii="Times New Roman" w:hAnsi="Times New Roman"/>
          <w:i/>
          <w:sz w:val="24"/>
          <w:szCs w:val="24"/>
        </w:rPr>
        <w:t>work life balance</w:t>
      </w:r>
      <w:r>
        <w:rPr>
          <w:rFonts w:ascii="Times New Roman" w:hAnsi="Times New Roman"/>
          <w:sz w:val="24"/>
          <w:szCs w:val="24"/>
        </w:rPr>
        <w:t xml:space="preserve"> diterima. Dengan ini bahwa variabel persepsi terhadap beban kerja memiliki kontribusi 38</w:t>
      </w:r>
      <w:proofErr w:type="gramStart"/>
      <w:r>
        <w:rPr>
          <w:rFonts w:ascii="Times New Roman" w:hAnsi="Times New Roman"/>
          <w:sz w:val="24"/>
          <w:szCs w:val="24"/>
        </w:rPr>
        <w:t>,3</w:t>
      </w:r>
      <w:proofErr w:type="gramEnd"/>
      <w:r>
        <w:rPr>
          <w:rFonts w:ascii="Times New Roman" w:hAnsi="Times New Roman"/>
          <w:sz w:val="24"/>
          <w:szCs w:val="24"/>
        </w:rPr>
        <w:t xml:space="preserve">% terhadap </w:t>
      </w:r>
      <w:r>
        <w:rPr>
          <w:rFonts w:ascii="Times New Roman" w:hAnsi="Times New Roman"/>
          <w:i/>
          <w:sz w:val="24"/>
          <w:szCs w:val="24"/>
        </w:rPr>
        <w:t>work life balance</w:t>
      </w:r>
      <w:r>
        <w:rPr>
          <w:rFonts w:ascii="Times New Roman" w:hAnsi="Times New Roman"/>
          <w:sz w:val="24"/>
          <w:szCs w:val="24"/>
        </w:rPr>
        <w:t>.</w:t>
      </w:r>
    </w:p>
    <w:p w:rsidR="00AE2741" w:rsidRDefault="00AE2741" w:rsidP="00AE2741">
      <w:pPr>
        <w:spacing w:after="0"/>
        <w:ind w:left="1843" w:right="567" w:hanging="1276"/>
        <w:rPr>
          <w:rFonts w:ascii="Times New Roman" w:hAnsi="Times New Roman"/>
          <w:b/>
          <w:sz w:val="24"/>
          <w:szCs w:val="24"/>
        </w:rPr>
      </w:pPr>
    </w:p>
    <w:p w:rsidR="00AE2741" w:rsidRPr="00F939DB" w:rsidRDefault="00AE2741" w:rsidP="00AE2741">
      <w:pPr>
        <w:spacing w:after="0"/>
        <w:ind w:left="1843" w:right="567" w:hanging="1276"/>
        <w:rPr>
          <w:rFonts w:ascii="Times New Roman" w:hAnsi="Times New Roman"/>
          <w:bCs/>
          <w:sz w:val="24"/>
          <w:szCs w:val="24"/>
        </w:rPr>
      </w:pPr>
      <w:r w:rsidRPr="00F939DB">
        <w:rPr>
          <w:rFonts w:ascii="Times New Roman" w:hAnsi="Times New Roman"/>
          <w:b/>
          <w:sz w:val="24"/>
          <w:szCs w:val="24"/>
        </w:rPr>
        <w:t>Kata Kunci</w:t>
      </w:r>
      <w:r>
        <w:rPr>
          <w:rFonts w:ascii="Times New Roman" w:hAnsi="Times New Roman"/>
          <w:sz w:val="24"/>
          <w:szCs w:val="24"/>
        </w:rPr>
        <w:t xml:space="preserve">:  persepsi terhadap </w:t>
      </w:r>
      <w:r w:rsidRPr="00F939DB">
        <w:rPr>
          <w:rFonts w:ascii="Times New Roman" w:hAnsi="Times New Roman"/>
          <w:sz w:val="24"/>
          <w:szCs w:val="24"/>
        </w:rPr>
        <w:t xml:space="preserve">beban kerja, </w:t>
      </w:r>
      <w:r w:rsidRPr="00F939DB">
        <w:rPr>
          <w:rFonts w:ascii="Times New Roman" w:hAnsi="Times New Roman"/>
          <w:i/>
          <w:iCs/>
          <w:sz w:val="24"/>
          <w:szCs w:val="24"/>
        </w:rPr>
        <w:t>work life balance</w:t>
      </w:r>
    </w:p>
    <w:p w:rsidR="00AE2741" w:rsidRPr="00173BB5" w:rsidRDefault="00AE2741" w:rsidP="00AE2741">
      <w:pPr>
        <w:spacing w:after="120" w:line="480" w:lineRule="auto"/>
        <w:rPr>
          <w:rFonts w:ascii="Times New Roman" w:hAnsi="Times New Roman"/>
          <w:bCs/>
          <w:szCs w:val="24"/>
        </w:rPr>
      </w:pPr>
    </w:p>
    <w:p w:rsidR="00BA4486" w:rsidRDefault="00BA4486" w:rsidP="00BA4486">
      <w:pPr>
        <w:spacing w:after="0"/>
        <w:ind w:left="1843" w:right="567" w:hanging="1276"/>
        <w:jc w:val="both"/>
        <w:rPr>
          <w:rFonts w:ascii="Times New Roman" w:hAnsi="Times New Roman"/>
          <w:sz w:val="24"/>
          <w:szCs w:val="24"/>
        </w:rPr>
      </w:pPr>
    </w:p>
    <w:p w:rsidR="00BA4486" w:rsidRDefault="00BA4486" w:rsidP="00BA4486">
      <w:pPr>
        <w:spacing w:after="0"/>
        <w:ind w:left="1843" w:right="567" w:hanging="1276"/>
        <w:jc w:val="both"/>
        <w:rPr>
          <w:rFonts w:ascii="Times New Roman" w:hAnsi="Times New Roman"/>
          <w:sz w:val="24"/>
          <w:szCs w:val="24"/>
        </w:rPr>
      </w:pPr>
    </w:p>
    <w:p w:rsidR="00BA4486" w:rsidRDefault="00BA4486" w:rsidP="00AE2741">
      <w:pPr>
        <w:spacing w:after="0"/>
        <w:ind w:right="567"/>
        <w:jc w:val="both"/>
        <w:rPr>
          <w:rFonts w:ascii="Times New Roman" w:hAnsi="Times New Roman"/>
          <w:sz w:val="24"/>
          <w:szCs w:val="24"/>
        </w:rPr>
      </w:pPr>
    </w:p>
    <w:p w:rsidR="00AE2741" w:rsidRDefault="00AE2741" w:rsidP="00AE2741">
      <w:pPr>
        <w:spacing w:after="0"/>
        <w:ind w:right="567"/>
        <w:jc w:val="both"/>
        <w:rPr>
          <w:rFonts w:ascii="Times New Roman" w:hAnsi="Times New Roman"/>
          <w:sz w:val="24"/>
          <w:szCs w:val="24"/>
        </w:rPr>
      </w:pPr>
    </w:p>
    <w:p w:rsidR="00BA4486" w:rsidRDefault="00BA4486" w:rsidP="00BA4486">
      <w:pPr>
        <w:tabs>
          <w:tab w:val="right" w:leader="dot" w:pos="7938"/>
        </w:tabs>
        <w:jc w:val="center"/>
        <w:rPr>
          <w:rFonts w:ascii="Times New Roman" w:hAnsi="Times New Roman"/>
          <w:b/>
          <w:bCs/>
          <w:sz w:val="24"/>
          <w:szCs w:val="24"/>
        </w:rPr>
      </w:pPr>
      <w:r w:rsidRPr="005B1E3D">
        <w:rPr>
          <w:rFonts w:ascii="Times New Roman" w:hAnsi="Times New Roman"/>
          <w:b/>
          <w:bCs/>
          <w:sz w:val="24"/>
          <w:szCs w:val="24"/>
        </w:rPr>
        <w:lastRenderedPageBreak/>
        <w:t>RELATIONSHIP BETWEEN PERCEPTION OF WORK LOADS</w:t>
      </w:r>
      <w:r>
        <w:rPr>
          <w:rFonts w:ascii="Times New Roman" w:hAnsi="Times New Roman"/>
          <w:b/>
          <w:bCs/>
          <w:sz w:val="24"/>
          <w:szCs w:val="24"/>
        </w:rPr>
        <w:t xml:space="preserve"> </w:t>
      </w:r>
      <w:r w:rsidRPr="005B1E3D">
        <w:rPr>
          <w:rFonts w:ascii="Times New Roman" w:hAnsi="Times New Roman"/>
          <w:b/>
          <w:bCs/>
          <w:sz w:val="24"/>
          <w:szCs w:val="24"/>
        </w:rPr>
        <w:t>WITH WORK LIFE BALANCE IN EMPLOYEE</w:t>
      </w:r>
      <w:r>
        <w:rPr>
          <w:rFonts w:ascii="Times New Roman" w:hAnsi="Times New Roman"/>
          <w:b/>
          <w:bCs/>
          <w:sz w:val="24"/>
          <w:szCs w:val="24"/>
        </w:rPr>
        <w:t xml:space="preserve">S </w:t>
      </w:r>
      <w:r w:rsidRPr="005B1E3D">
        <w:rPr>
          <w:rFonts w:ascii="Times New Roman" w:hAnsi="Times New Roman"/>
          <w:b/>
          <w:bCs/>
          <w:sz w:val="24"/>
          <w:szCs w:val="24"/>
        </w:rPr>
        <w:t xml:space="preserve">WOMEN </w:t>
      </w:r>
      <w:r w:rsidR="00AE2741">
        <w:rPr>
          <w:rFonts w:ascii="Times New Roman" w:hAnsi="Times New Roman"/>
          <w:b/>
          <w:bCs/>
          <w:sz w:val="24"/>
          <w:szCs w:val="24"/>
        </w:rPr>
        <w:t xml:space="preserve">IN SENTOSA UTAMA CLINIC </w:t>
      </w:r>
    </w:p>
    <w:p w:rsidR="00BA4486" w:rsidRDefault="00BA4486" w:rsidP="00BA4486">
      <w:pPr>
        <w:tabs>
          <w:tab w:val="right" w:leader="dot" w:pos="7938"/>
        </w:tabs>
        <w:rPr>
          <w:rFonts w:ascii="Times New Roman" w:hAnsi="Times New Roman"/>
          <w:b/>
          <w:bCs/>
          <w:sz w:val="24"/>
          <w:szCs w:val="24"/>
        </w:rPr>
      </w:pPr>
    </w:p>
    <w:p w:rsidR="00BA4486" w:rsidRPr="00FD6381" w:rsidRDefault="00BA4486" w:rsidP="00BA4486">
      <w:pPr>
        <w:spacing w:after="0"/>
        <w:jc w:val="center"/>
        <w:rPr>
          <w:rFonts w:ascii="Times New Roman" w:hAnsi="Times New Roman"/>
          <w:b/>
          <w:sz w:val="24"/>
          <w:szCs w:val="24"/>
        </w:rPr>
      </w:pPr>
      <w:r>
        <w:rPr>
          <w:rFonts w:ascii="Times New Roman" w:hAnsi="Times New Roman"/>
          <w:b/>
          <w:sz w:val="24"/>
          <w:szCs w:val="24"/>
        </w:rPr>
        <w:t>Disna Hotmasari Pasaribu &amp; Alimatus Sahrah</w:t>
      </w:r>
    </w:p>
    <w:p w:rsidR="00BA4486" w:rsidRPr="00BA4486" w:rsidRDefault="00BA4486" w:rsidP="00BA4486">
      <w:pPr>
        <w:spacing w:after="0" w:line="240" w:lineRule="auto"/>
        <w:jc w:val="center"/>
        <w:rPr>
          <w:rFonts w:ascii="Times New Roman" w:hAnsi="Times New Roman"/>
        </w:rPr>
      </w:pPr>
      <w:r w:rsidRPr="00BA4486">
        <w:rPr>
          <w:rFonts w:ascii="Times New Roman" w:hAnsi="Times New Roman"/>
        </w:rPr>
        <w:t>Universitas Mercu Buana Yogyakarta</w:t>
      </w:r>
    </w:p>
    <w:p w:rsidR="00BA4486" w:rsidRPr="00BA4486" w:rsidRDefault="00DF0BC8" w:rsidP="00BA4486">
      <w:pPr>
        <w:spacing w:after="0" w:line="240" w:lineRule="auto"/>
        <w:jc w:val="center"/>
        <w:rPr>
          <w:rStyle w:val="Hyperlink"/>
          <w:rFonts w:ascii="Times New Roman" w:hAnsi="Times New Roman"/>
        </w:rPr>
      </w:pPr>
      <w:hyperlink r:id="rId10" w:history="1">
        <w:r w:rsidR="00BA4486" w:rsidRPr="00BA4486">
          <w:rPr>
            <w:rStyle w:val="Hyperlink"/>
            <w:rFonts w:ascii="Times New Roman" w:hAnsi="Times New Roman"/>
          </w:rPr>
          <w:t>disnapasaribu@gmail.com</w:t>
        </w:r>
      </w:hyperlink>
    </w:p>
    <w:p w:rsidR="00BA4486" w:rsidRPr="00BA4486" w:rsidRDefault="00DF0BC8" w:rsidP="00BA4486">
      <w:pPr>
        <w:spacing w:after="0" w:line="240" w:lineRule="auto"/>
        <w:jc w:val="center"/>
        <w:rPr>
          <w:rFonts w:ascii="Times New Roman" w:hAnsi="Times New Roman"/>
        </w:rPr>
      </w:pPr>
      <w:hyperlink r:id="rId11" w:history="1">
        <w:r w:rsidR="00BA4486" w:rsidRPr="00BA4486">
          <w:rPr>
            <w:rStyle w:val="Hyperlink"/>
            <w:rFonts w:ascii="Times New Roman" w:hAnsi="Times New Roman"/>
          </w:rPr>
          <w:t>alimatus.sahrah@mercubuana-yogya.ac.id</w:t>
        </w:r>
      </w:hyperlink>
    </w:p>
    <w:p w:rsidR="00BA4486" w:rsidRDefault="00BA4486" w:rsidP="00BA4486">
      <w:pPr>
        <w:spacing w:after="0"/>
        <w:jc w:val="center"/>
        <w:rPr>
          <w:rFonts w:ascii="Times New Roman" w:hAnsi="Times New Roman"/>
          <w:sz w:val="20"/>
          <w:szCs w:val="20"/>
        </w:rPr>
      </w:pPr>
    </w:p>
    <w:p w:rsidR="00BA4486" w:rsidRDefault="00BA4486" w:rsidP="00BA4486">
      <w:pPr>
        <w:spacing w:after="0"/>
        <w:jc w:val="center"/>
        <w:rPr>
          <w:rFonts w:ascii="Times New Roman" w:hAnsi="Times New Roman"/>
          <w:sz w:val="20"/>
          <w:szCs w:val="20"/>
        </w:rPr>
      </w:pPr>
    </w:p>
    <w:p w:rsidR="00BA4486" w:rsidRDefault="00BA4486" w:rsidP="00BA4486">
      <w:pPr>
        <w:spacing w:after="0"/>
        <w:jc w:val="center"/>
        <w:rPr>
          <w:rFonts w:ascii="Times New Roman" w:hAnsi="Times New Roman"/>
          <w:sz w:val="20"/>
          <w:szCs w:val="20"/>
        </w:rPr>
      </w:pPr>
    </w:p>
    <w:p w:rsidR="00BA4486" w:rsidRDefault="00BA4486" w:rsidP="00AE2741">
      <w:pPr>
        <w:spacing w:after="0"/>
        <w:jc w:val="center"/>
        <w:rPr>
          <w:rFonts w:ascii="Times New Roman" w:hAnsi="Times New Roman"/>
          <w:sz w:val="24"/>
          <w:szCs w:val="24"/>
          <w:u w:val="single"/>
        </w:rPr>
      </w:pPr>
      <w:r w:rsidRPr="005B1E3D">
        <w:rPr>
          <w:rFonts w:ascii="Times New Roman" w:hAnsi="Times New Roman"/>
          <w:sz w:val="24"/>
          <w:szCs w:val="24"/>
        </w:rPr>
        <w:t>Abstrac</w:t>
      </w:r>
    </w:p>
    <w:p w:rsidR="00AE2741" w:rsidRPr="00AE2741" w:rsidRDefault="00AE2741" w:rsidP="00AE2741">
      <w:pPr>
        <w:spacing w:after="0"/>
        <w:jc w:val="center"/>
        <w:rPr>
          <w:rFonts w:ascii="Times New Roman" w:hAnsi="Times New Roman"/>
          <w:sz w:val="24"/>
          <w:szCs w:val="24"/>
          <w:u w:val="single"/>
        </w:rPr>
      </w:pPr>
    </w:p>
    <w:p w:rsidR="00AE2741" w:rsidRDefault="00AE2741" w:rsidP="00AE2741">
      <w:pPr>
        <w:spacing w:after="0"/>
        <w:ind w:right="567"/>
        <w:jc w:val="both"/>
        <w:rPr>
          <w:rFonts w:ascii="Times New Roman" w:hAnsi="Times New Roman"/>
          <w:sz w:val="24"/>
          <w:szCs w:val="24"/>
        </w:rPr>
      </w:pPr>
      <w:r w:rsidRPr="00FD7E0A">
        <w:rPr>
          <w:rFonts w:ascii="Times New Roman" w:hAnsi="Times New Roman"/>
          <w:sz w:val="24"/>
          <w:szCs w:val="24"/>
        </w:rPr>
        <w:t xml:space="preserve">Female employees work not only to meet economic needs, but to prove their ability and potential, but in fact, women who work more susceptible to problems when working than men, because women have different roles than men in the family. This research aims to determine the relationship between perception of workload and work life balance in women employees at Sentosa Main clinic. The subject of this study amounted to 40 female employees with characteristics, working women, married/unmarried marital status, age, education status and working period. The data collection method uses the perception scale towards workload and the Work Life Balance scale. This study used the validity and reliability of the perception scale against workloads of 0.882 while the Work Life Balance </w:t>
      </w:r>
      <w:proofErr w:type="gramStart"/>
      <w:r w:rsidRPr="00FD7E0A">
        <w:rPr>
          <w:rFonts w:ascii="Times New Roman" w:hAnsi="Times New Roman"/>
          <w:sz w:val="24"/>
          <w:szCs w:val="24"/>
        </w:rPr>
        <w:t>scale</w:t>
      </w:r>
      <w:proofErr w:type="gramEnd"/>
      <w:r w:rsidRPr="00FD7E0A">
        <w:rPr>
          <w:rFonts w:ascii="Times New Roman" w:hAnsi="Times New Roman"/>
          <w:sz w:val="24"/>
          <w:szCs w:val="24"/>
        </w:rPr>
        <w:t xml:space="preserve"> of 0.891. This study uses the Product Moment correlation analysis technique from Karl Pearson obtained the result of a correlation value of (r) = 0.691 (P &lt; 0.01). This suggests that research hypotheses that say there is a very significant positive relationship between perceptions of workload with acceptable work life balances. With this, the variable perception of the workload has a 38.3% contribution to the work life balance.</w:t>
      </w:r>
    </w:p>
    <w:p w:rsidR="00AE2741" w:rsidRDefault="00AE2741" w:rsidP="00AE2741">
      <w:pPr>
        <w:spacing w:after="0"/>
        <w:ind w:right="567"/>
        <w:jc w:val="both"/>
        <w:rPr>
          <w:rFonts w:ascii="Times New Roman" w:hAnsi="Times New Roman"/>
          <w:sz w:val="24"/>
          <w:szCs w:val="24"/>
        </w:rPr>
      </w:pPr>
    </w:p>
    <w:p w:rsidR="00AE2741" w:rsidRPr="00F939DB" w:rsidRDefault="00AE2741" w:rsidP="00AE2741">
      <w:pPr>
        <w:spacing w:after="0"/>
        <w:ind w:right="567"/>
        <w:rPr>
          <w:rFonts w:ascii="Times New Roman" w:hAnsi="Times New Roman"/>
          <w:b/>
          <w:color w:val="000000"/>
          <w:sz w:val="24"/>
          <w:szCs w:val="24"/>
        </w:rPr>
        <w:sectPr w:rsidR="00AE2741" w:rsidRPr="00F939DB" w:rsidSect="00A91722">
          <w:headerReference w:type="default" r:id="rId12"/>
          <w:footerReference w:type="default" r:id="rId13"/>
          <w:footerReference w:type="first" r:id="rId14"/>
          <w:pgSz w:w="11906" w:h="16838"/>
          <w:pgMar w:top="2268" w:right="1701" w:bottom="1701" w:left="2268" w:header="709" w:footer="709" w:gutter="0"/>
          <w:pgNumType w:start="1"/>
          <w:cols w:space="708"/>
          <w:titlePg/>
          <w:docGrid w:linePitch="360"/>
        </w:sectPr>
      </w:pPr>
      <w:r w:rsidRPr="00F939DB">
        <w:rPr>
          <w:rFonts w:ascii="Times New Roman" w:hAnsi="Times New Roman"/>
          <w:b/>
          <w:sz w:val="24"/>
          <w:szCs w:val="24"/>
        </w:rPr>
        <w:t>Keywords</w:t>
      </w:r>
      <w:r>
        <w:rPr>
          <w:rFonts w:ascii="Times New Roman" w:hAnsi="Times New Roman"/>
          <w:sz w:val="24"/>
          <w:szCs w:val="24"/>
        </w:rPr>
        <w:t>: perception of work loads</w:t>
      </w:r>
      <w:r w:rsidRPr="00F939DB">
        <w:rPr>
          <w:rFonts w:ascii="Times New Roman" w:hAnsi="Times New Roman"/>
          <w:sz w:val="24"/>
          <w:szCs w:val="24"/>
        </w:rPr>
        <w:t>, work life balance</w:t>
      </w:r>
      <w:r w:rsidRPr="00F939DB">
        <w:rPr>
          <w:rFonts w:ascii="Times New Roman" w:hAnsi="Times New Roman"/>
          <w:b/>
          <w:color w:val="000000"/>
          <w:sz w:val="24"/>
          <w:szCs w:val="24"/>
        </w:rPr>
        <w:tab/>
      </w:r>
    </w:p>
    <w:p w:rsidR="00BA4486" w:rsidRPr="00A4494A" w:rsidRDefault="00563584" w:rsidP="00BA4486">
      <w:pPr>
        <w:spacing w:line="360" w:lineRule="auto"/>
        <w:jc w:val="both"/>
        <w:rPr>
          <w:rFonts w:ascii="Times New Roman" w:hAnsi="Times New Roman"/>
          <w:b/>
          <w:color w:val="000000"/>
          <w:sz w:val="24"/>
          <w:szCs w:val="24"/>
        </w:rPr>
      </w:pPr>
      <w:r w:rsidRPr="00A4494A">
        <w:rPr>
          <w:rFonts w:ascii="Times New Roman" w:hAnsi="Times New Roman"/>
          <w:b/>
          <w:color w:val="000000"/>
          <w:sz w:val="24"/>
          <w:szCs w:val="24"/>
        </w:rPr>
        <w:lastRenderedPageBreak/>
        <w:t>Pendahuluan</w:t>
      </w:r>
    </w:p>
    <w:p w:rsidR="00BA4486" w:rsidRPr="00A4494A" w:rsidRDefault="00BA4486" w:rsidP="00586F02">
      <w:pPr>
        <w:spacing w:after="0" w:line="360" w:lineRule="auto"/>
        <w:ind w:firstLine="360"/>
        <w:jc w:val="both"/>
        <w:rPr>
          <w:rFonts w:ascii="Times New Roman" w:hAnsi="Times New Roman"/>
          <w:b/>
          <w:color w:val="000000"/>
          <w:sz w:val="24"/>
          <w:szCs w:val="24"/>
        </w:rPr>
      </w:pPr>
      <w:proofErr w:type="gramStart"/>
      <w:r w:rsidRPr="00BC42C5">
        <w:rPr>
          <w:rFonts w:ascii="Times New Roman" w:hAnsi="Times New Roman"/>
          <w:color w:val="282828"/>
          <w:sz w:val="24"/>
          <w:szCs w:val="24"/>
          <w:shd w:val="clear" w:color="auto" w:fill="FFFFFF"/>
        </w:rPr>
        <w:t>Klinik adalah fasilitas pelayanan kesehatan yang menyelenggarakan pelayanan kesehatan perorangan yang menyediakan pelayanan medis dasar dan spesialistik, diselenggarakan oleh lebih dari satu jenis tenaga kesehatan (perawat dan/atau bidan) dan dipimpin oleh seorang tenaga medis (dokter, dokter spesialis, dokter gigi atau dokter gigi spesialis) (</w:t>
      </w:r>
      <w:hyperlink r:id="rId15" w:history="1">
        <w:r w:rsidR="00615A6E" w:rsidRPr="00615A6E">
          <w:rPr>
            <w:rStyle w:val="Hyperlink"/>
            <w:rFonts w:ascii="Times New Roman" w:hAnsi="Times New Roman"/>
            <w:color w:val="000000" w:themeColor="text1"/>
            <w:sz w:val="24"/>
            <w:szCs w:val="24"/>
            <w:u w:val="none"/>
            <w:shd w:val="clear" w:color="auto" w:fill="FFFFFF"/>
          </w:rPr>
          <w:t>Lamongan,</w:t>
        </w:r>
      </w:hyperlink>
      <w:r w:rsidR="00615A6E" w:rsidRPr="00615A6E">
        <w:rPr>
          <w:rStyle w:val="Hyperlink"/>
          <w:rFonts w:ascii="Times New Roman" w:hAnsi="Times New Roman"/>
          <w:color w:val="000000" w:themeColor="text1"/>
          <w:sz w:val="24"/>
          <w:szCs w:val="24"/>
          <w:u w:val="none"/>
          <w:shd w:val="clear" w:color="auto" w:fill="FFFFFF"/>
        </w:rPr>
        <w:t xml:space="preserve"> 2019</w:t>
      </w:r>
      <w:r w:rsidRPr="00BC42C5">
        <w:rPr>
          <w:rFonts w:ascii="Times New Roman" w:hAnsi="Times New Roman"/>
          <w:color w:val="282828"/>
          <w:sz w:val="24"/>
          <w:szCs w:val="24"/>
          <w:shd w:val="clear" w:color="auto" w:fill="FFFFFF"/>
        </w:rPr>
        <w:t>).</w:t>
      </w:r>
      <w:proofErr w:type="gramEnd"/>
      <w:r w:rsidRPr="00BC42C5">
        <w:rPr>
          <w:rFonts w:ascii="Times New Roman" w:hAnsi="Times New Roman"/>
          <w:color w:val="282828"/>
          <w:sz w:val="24"/>
          <w:szCs w:val="24"/>
          <w:shd w:val="clear" w:color="auto" w:fill="FFFFFF"/>
        </w:rPr>
        <w:t xml:space="preserve"> </w:t>
      </w:r>
    </w:p>
    <w:p w:rsidR="00BA4486" w:rsidRPr="00A91722" w:rsidRDefault="00AE2741" w:rsidP="00586F02">
      <w:pPr>
        <w:spacing w:after="0" w:line="360" w:lineRule="auto"/>
        <w:ind w:firstLine="709"/>
        <w:jc w:val="both"/>
        <w:rPr>
          <w:rFonts w:ascii="Times New Roman" w:hAnsi="Times New Roman"/>
          <w:sz w:val="24"/>
          <w:szCs w:val="24"/>
        </w:rPr>
      </w:pPr>
      <w:proofErr w:type="gramStart"/>
      <w:r>
        <w:rPr>
          <w:rFonts w:ascii="Times New Roman" w:hAnsi="Times New Roman"/>
          <w:color w:val="282828"/>
          <w:sz w:val="24"/>
          <w:szCs w:val="24"/>
          <w:shd w:val="clear" w:color="auto" w:fill="FFFFFF"/>
        </w:rPr>
        <w:t>Klinik Utama Sentosa</w:t>
      </w:r>
      <w:r w:rsidR="00BA4486" w:rsidRPr="00BC42C5">
        <w:rPr>
          <w:rFonts w:ascii="Times New Roman" w:hAnsi="Times New Roman"/>
          <w:color w:val="282828"/>
          <w:sz w:val="24"/>
          <w:szCs w:val="24"/>
          <w:shd w:val="clear" w:color="auto" w:fill="FFFFFF"/>
        </w:rPr>
        <w:t xml:space="preserve"> adalah klinik yang menyelenggarakan pelayanan medik secara umum.</w:t>
      </w:r>
      <w:proofErr w:type="gramEnd"/>
      <w:r w:rsidR="00BA4486" w:rsidRPr="00BC42C5">
        <w:rPr>
          <w:rFonts w:ascii="Times New Roman" w:hAnsi="Times New Roman"/>
          <w:color w:val="282828"/>
          <w:sz w:val="24"/>
          <w:szCs w:val="24"/>
          <w:shd w:val="clear" w:color="auto" w:fill="FFFFFF"/>
        </w:rPr>
        <w:t xml:space="preserve"> </w:t>
      </w:r>
      <w:proofErr w:type="gramStart"/>
      <w:r w:rsidR="00BA4486" w:rsidRPr="00BC42C5">
        <w:rPr>
          <w:rFonts w:ascii="Times New Roman" w:hAnsi="Times New Roman"/>
          <w:color w:val="282828"/>
          <w:sz w:val="24"/>
          <w:szCs w:val="24"/>
          <w:shd w:val="clear" w:color="auto" w:fill="FFFFFF"/>
        </w:rPr>
        <w:t xml:space="preserve">Sifat pelayanan kesehatan yang diselenggarakan bisa berupa </w:t>
      </w:r>
      <w:r w:rsidR="00BA4486" w:rsidRPr="00BC42C5">
        <w:rPr>
          <w:rStyle w:val="Strong"/>
          <w:rFonts w:ascii="Times New Roman" w:hAnsi="Times New Roman"/>
          <w:b w:val="0"/>
          <w:color w:val="282828"/>
          <w:sz w:val="24"/>
          <w:szCs w:val="24"/>
          <w:bdr w:val="none" w:sz="0" w:space="0" w:color="auto" w:frame="1"/>
        </w:rPr>
        <w:t>rawat jalan, one day care, rawat inap dan/atau home care.</w:t>
      </w:r>
      <w:proofErr w:type="gramEnd"/>
      <w:r w:rsidR="00BA4486" w:rsidRPr="00BC42C5">
        <w:rPr>
          <w:rStyle w:val="Strong"/>
          <w:rFonts w:ascii="Times New Roman" w:hAnsi="Times New Roman"/>
          <w:b w:val="0"/>
          <w:color w:val="282828"/>
          <w:sz w:val="24"/>
          <w:szCs w:val="24"/>
          <w:bdr w:val="none" w:sz="0" w:space="0" w:color="auto" w:frame="1"/>
        </w:rPr>
        <w:t xml:space="preserve"> </w:t>
      </w:r>
      <w:proofErr w:type="gramStart"/>
      <w:r w:rsidR="00BA4486" w:rsidRPr="00BC42C5">
        <w:rPr>
          <w:rStyle w:val="Strong"/>
          <w:rFonts w:ascii="Times New Roman" w:hAnsi="Times New Roman"/>
          <w:b w:val="0"/>
          <w:color w:val="282828"/>
          <w:sz w:val="24"/>
          <w:szCs w:val="24"/>
          <w:bdr w:val="none" w:sz="0" w:space="0" w:color="auto" w:frame="1"/>
        </w:rPr>
        <w:t>Klinik Utama Sentosa memiliki tenaga-tenaga medis yang sudah ahli dibidangnya dan mampu memberikan pelayanan yang memuaskan kepada masyarakat (</w:t>
      </w:r>
      <w:r w:rsidR="00615A6E">
        <w:rPr>
          <w:rFonts w:ascii="Times New Roman" w:hAnsi="Times New Roman"/>
          <w:sz w:val="24"/>
          <w:szCs w:val="24"/>
          <w:bdr w:val="none" w:sz="0" w:space="0" w:color="auto" w:frame="1"/>
        </w:rPr>
        <w:t>Rendi, 2015</w:t>
      </w:r>
      <w:r w:rsidR="00BA4486" w:rsidRPr="00BC42C5">
        <w:rPr>
          <w:rStyle w:val="Strong"/>
          <w:rFonts w:ascii="Times New Roman" w:hAnsi="Times New Roman"/>
          <w:b w:val="0"/>
          <w:color w:val="282828"/>
          <w:sz w:val="24"/>
          <w:szCs w:val="24"/>
          <w:bdr w:val="none" w:sz="0" w:space="0" w:color="auto" w:frame="1"/>
        </w:rPr>
        <w:t>).</w:t>
      </w:r>
      <w:proofErr w:type="gramEnd"/>
      <w:r w:rsidR="00BA4486" w:rsidRPr="00BC42C5">
        <w:rPr>
          <w:rStyle w:val="Strong"/>
          <w:rFonts w:ascii="Times New Roman" w:hAnsi="Times New Roman"/>
          <w:b w:val="0"/>
          <w:color w:val="282828"/>
          <w:sz w:val="24"/>
          <w:szCs w:val="24"/>
          <w:bdr w:val="none" w:sz="0" w:space="0" w:color="auto" w:frame="1"/>
        </w:rPr>
        <w:t xml:space="preserve"> </w:t>
      </w:r>
      <w:r w:rsidR="00BA4486" w:rsidRPr="00173BB5">
        <w:rPr>
          <w:rFonts w:ascii="Times New Roman" w:hAnsi="Times New Roman"/>
          <w:color w:val="000000"/>
          <w:sz w:val="24"/>
          <w:szCs w:val="24"/>
        </w:rPr>
        <w:t xml:space="preserve">Tenaga kerja merupakan asset utama dari suatu organisasi karena tanpa danya tenaga kerja maka kegitan organisasi tidak </w:t>
      </w:r>
      <w:proofErr w:type="gramStart"/>
      <w:r w:rsidR="00BA4486" w:rsidRPr="00173BB5">
        <w:rPr>
          <w:rFonts w:ascii="Times New Roman" w:hAnsi="Times New Roman"/>
          <w:color w:val="000000"/>
          <w:sz w:val="24"/>
          <w:szCs w:val="24"/>
        </w:rPr>
        <w:t>akan</w:t>
      </w:r>
      <w:proofErr w:type="gramEnd"/>
      <w:r w:rsidR="00BA4486" w:rsidRPr="00173BB5">
        <w:rPr>
          <w:rFonts w:ascii="Times New Roman" w:hAnsi="Times New Roman"/>
          <w:color w:val="000000"/>
          <w:sz w:val="24"/>
          <w:szCs w:val="24"/>
        </w:rPr>
        <w:t xml:space="preserve"> berjalan dengan baik. </w:t>
      </w:r>
      <w:r w:rsidR="00615A6E" w:rsidRPr="00A91722">
        <w:rPr>
          <w:rFonts w:ascii="Times New Roman" w:hAnsi="Times New Roman"/>
          <w:sz w:val="24"/>
          <w:szCs w:val="24"/>
        </w:rPr>
        <w:t xml:space="preserve">Klinik utama sentosa memiliki jam kerja yang cukup panjang yaitu mulai dari jam 8 pagi sampai jam 11 malam dan tidak ada shift kerja. Semua staff bekerja full seharian dan hanya mendapatkan libur kerja 2 kali dalam sebulan, bahkan di hari minggu karyawan tetap bekerja, kemudian apabila ingin cuti harus mengajukan </w:t>
      </w:r>
      <w:proofErr w:type="gramStart"/>
      <w:r w:rsidR="00615A6E" w:rsidRPr="00A91722">
        <w:rPr>
          <w:rFonts w:ascii="Times New Roman" w:hAnsi="Times New Roman"/>
          <w:sz w:val="24"/>
          <w:szCs w:val="24"/>
        </w:rPr>
        <w:t>surat</w:t>
      </w:r>
      <w:proofErr w:type="gramEnd"/>
      <w:r w:rsidR="00615A6E" w:rsidRPr="00A91722">
        <w:rPr>
          <w:rFonts w:ascii="Times New Roman" w:hAnsi="Times New Roman"/>
          <w:sz w:val="24"/>
          <w:szCs w:val="24"/>
        </w:rPr>
        <w:t xml:space="preserve"> cuti sebulan sebelum tanggal cuti yang diinginkan.</w:t>
      </w:r>
    </w:p>
    <w:p w:rsidR="00BA4486" w:rsidRPr="00A4494A" w:rsidRDefault="00BA4486" w:rsidP="00586F02">
      <w:pPr>
        <w:spacing w:after="0" w:line="360" w:lineRule="auto"/>
        <w:ind w:firstLine="360"/>
        <w:jc w:val="both"/>
        <w:rPr>
          <w:rFonts w:ascii="Times New Roman" w:hAnsi="Times New Roman"/>
          <w:b/>
          <w:color w:val="000000"/>
          <w:sz w:val="24"/>
          <w:szCs w:val="24"/>
        </w:rPr>
      </w:pPr>
      <w:proofErr w:type="gramStart"/>
      <w:r w:rsidRPr="00173BB5">
        <w:rPr>
          <w:rFonts w:ascii="Times New Roman" w:hAnsi="Times New Roman"/>
          <w:color w:val="000000"/>
          <w:sz w:val="24"/>
          <w:szCs w:val="24"/>
        </w:rPr>
        <w:t>Tenaga kerja berperan aktif dalam menetapkan suatu rencana, sistem, proses, dan tujuan yang ingin dicapai oleh organisasi.</w:t>
      </w:r>
      <w:proofErr w:type="gramEnd"/>
      <w:r w:rsidRPr="00173BB5">
        <w:rPr>
          <w:rFonts w:ascii="Times New Roman" w:hAnsi="Times New Roman"/>
          <w:color w:val="000000"/>
          <w:sz w:val="24"/>
          <w:szCs w:val="24"/>
        </w:rPr>
        <w:t xml:space="preserve"> </w:t>
      </w:r>
      <w:proofErr w:type="gramStart"/>
      <w:r w:rsidRPr="00173BB5">
        <w:rPr>
          <w:rFonts w:ascii="Times New Roman" w:hAnsi="Times New Roman"/>
          <w:color w:val="000000"/>
          <w:sz w:val="24"/>
          <w:szCs w:val="24"/>
        </w:rPr>
        <w:t xml:space="preserve">Oleh karena itu, kualitas dan kuantitas tenaga kerja harus sesuai dengan kebutuhan organisasi agar efektif dan efisien demi tercapainya tujuan dari suatu organisasi </w:t>
      </w:r>
      <w:r w:rsidRPr="00173BB5">
        <w:rPr>
          <w:rFonts w:ascii="Times New Roman" w:eastAsia="Times New Roman" w:hAnsi="Times New Roman"/>
          <w:color w:val="000000"/>
          <w:sz w:val="24"/>
          <w:szCs w:val="24"/>
          <w:lang w:eastAsia="id-ID"/>
        </w:rPr>
        <w:t>(Hasibuan, 2013).</w:t>
      </w:r>
      <w:proofErr w:type="gramEnd"/>
      <w:r w:rsidRPr="00173BB5">
        <w:rPr>
          <w:rFonts w:ascii="Times New Roman" w:eastAsia="Times New Roman" w:hAnsi="Times New Roman"/>
          <w:color w:val="000000"/>
          <w:sz w:val="24"/>
          <w:szCs w:val="24"/>
          <w:lang w:eastAsia="id-ID"/>
        </w:rPr>
        <w:t xml:space="preserve"> </w:t>
      </w:r>
      <w:r w:rsidRPr="00173BB5">
        <w:rPr>
          <w:rFonts w:ascii="Times New Roman" w:hAnsi="Times New Roman"/>
          <w:color w:val="000000"/>
          <w:sz w:val="24"/>
          <w:szCs w:val="24"/>
        </w:rPr>
        <w:t xml:space="preserve">Menurut Pranowo (1993), seiring perkembangan perlu adanya kesadaran pengetahuan terrkait kedudukan wanita baik dalam masyarakat, hukum, ekonomi, politik dan bidang lainnya tidak jauh berbeda dari pria. </w:t>
      </w:r>
      <w:proofErr w:type="gramStart"/>
      <w:r w:rsidRPr="00173BB5">
        <w:rPr>
          <w:rFonts w:ascii="Times New Roman" w:hAnsi="Times New Roman"/>
          <w:color w:val="000000"/>
          <w:sz w:val="24"/>
          <w:szCs w:val="24"/>
        </w:rPr>
        <w:t>Namun perlu disadari pria dan wanita pasti memiliki kekurangan dan kelebihan.</w:t>
      </w:r>
      <w:proofErr w:type="gramEnd"/>
      <w:r w:rsidRPr="00173BB5">
        <w:rPr>
          <w:rFonts w:ascii="Times New Roman" w:hAnsi="Times New Roman"/>
          <w:color w:val="000000"/>
          <w:sz w:val="24"/>
          <w:szCs w:val="24"/>
        </w:rPr>
        <w:t xml:space="preserve"> </w:t>
      </w:r>
      <w:proofErr w:type="gramStart"/>
      <w:r w:rsidRPr="00173BB5">
        <w:rPr>
          <w:rFonts w:ascii="Times New Roman" w:hAnsi="Times New Roman"/>
          <w:color w:val="000000"/>
          <w:sz w:val="24"/>
          <w:szCs w:val="24"/>
        </w:rPr>
        <w:t>Peranan wanita dalam bekerja berasal dari keinginannya untuk mendapatkan pekerjaan dan dapat bekerja di sektor-sektor ekonomi yang ada</w:t>
      </w:r>
      <w:r>
        <w:rPr>
          <w:rFonts w:ascii="Times New Roman" w:hAnsi="Times New Roman"/>
          <w:color w:val="000000"/>
          <w:sz w:val="24"/>
          <w:szCs w:val="24"/>
        </w:rPr>
        <w:t>.</w:t>
      </w:r>
      <w:proofErr w:type="gramEnd"/>
      <w:r>
        <w:rPr>
          <w:rFonts w:ascii="Times New Roman" w:hAnsi="Times New Roman"/>
          <w:color w:val="000000"/>
          <w:sz w:val="24"/>
          <w:szCs w:val="24"/>
        </w:rPr>
        <w:t xml:space="preserve"> </w:t>
      </w:r>
    </w:p>
    <w:p w:rsidR="00BA4486" w:rsidRPr="00A4494A" w:rsidRDefault="00B642EB" w:rsidP="00586F02">
      <w:pPr>
        <w:spacing w:after="0" w:line="360" w:lineRule="auto"/>
        <w:ind w:firstLine="360"/>
        <w:jc w:val="both"/>
        <w:rPr>
          <w:rFonts w:ascii="Times New Roman" w:hAnsi="Times New Roman"/>
          <w:color w:val="000000"/>
          <w:sz w:val="24"/>
          <w:szCs w:val="24"/>
        </w:rPr>
      </w:pPr>
      <w:proofErr w:type="gramStart"/>
      <w:r w:rsidRPr="00A4494A">
        <w:rPr>
          <w:rFonts w:ascii="Times New Roman" w:hAnsi="Times New Roman"/>
          <w:color w:val="000000"/>
          <w:sz w:val="24"/>
          <w:szCs w:val="24"/>
        </w:rPr>
        <w:t>Wanita bekerja bukan hanya untuk mendapatkan uang, melainkan untuk membuktikan kemampuan yang dimiliki dan memaksimalkan dirinya sendiri untuk bekerja sehingga adanya kesadaran bahwa wanita mampu bekerja, baik dalam keluarga maupun masyarakat (</w:t>
      </w:r>
      <w:r w:rsidRPr="00A4494A">
        <w:rPr>
          <w:rFonts w:ascii="Times New Roman" w:eastAsia="Times New Roman" w:hAnsi="Times New Roman"/>
          <w:color w:val="000000"/>
          <w:sz w:val="24"/>
          <w:szCs w:val="24"/>
          <w:lang w:eastAsia="id-ID"/>
        </w:rPr>
        <w:t>Ihromi, 1990).</w:t>
      </w:r>
      <w:proofErr w:type="gramEnd"/>
      <w:r w:rsidR="004E0A2B" w:rsidRPr="00A4494A">
        <w:rPr>
          <w:rFonts w:ascii="Times New Roman" w:eastAsia="Times New Roman" w:hAnsi="Times New Roman"/>
          <w:color w:val="000000"/>
          <w:sz w:val="24"/>
          <w:szCs w:val="24"/>
          <w:lang w:eastAsia="id-ID"/>
        </w:rPr>
        <w:t xml:space="preserve"> </w:t>
      </w:r>
      <w:r w:rsidRPr="00A4494A">
        <w:rPr>
          <w:rFonts w:ascii="Times New Roman" w:hAnsi="Times New Roman"/>
          <w:color w:val="000000"/>
          <w:sz w:val="24"/>
          <w:szCs w:val="24"/>
        </w:rPr>
        <w:t xml:space="preserve">Hal serupa juga diungkapkan oleh Handayani </w:t>
      </w:r>
      <w:r w:rsidRPr="00A4494A">
        <w:rPr>
          <w:rFonts w:ascii="Times New Roman" w:hAnsi="Times New Roman"/>
          <w:color w:val="000000"/>
          <w:sz w:val="24"/>
          <w:szCs w:val="24"/>
        </w:rPr>
        <w:lastRenderedPageBreak/>
        <w:t xml:space="preserve">(2013) yang mengatakan bahwa wanita bekerja bukan hanya untuk memenuhi kebutuhan ekonomi, melainkan juga untuk menggunakan kemampuan dan potensi yang ada dalam dirinya untuk mencapai apa yang diinginkan, bahkan dalam bekerja wanita juga dapat menjadi contoh yang baik bagi tumbuh kembang anak. Faktanya, wanita yang bekerja lebih rentan mengalami permasalahan ketika bekerja dibanding pria, karena wanita memiliki peran yang berbeda dari pria di dalam keluarga </w:t>
      </w:r>
      <w:r w:rsidRPr="00A4494A">
        <w:rPr>
          <w:rFonts w:ascii="Times New Roman" w:eastAsia="Times New Roman" w:hAnsi="Times New Roman"/>
          <w:color w:val="000000"/>
          <w:sz w:val="24"/>
          <w:szCs w:val="24"/>
          <w:lang w:eastAsia="id-ID"/>
        </w:rPr>
        <w:t>(Handayani</w:t>
      </w:r>
      <w:proofErr w:type="gramStart"/>
      <w:r w:rsidRPr="00A4494A">
        <w:rPr>
          <w:rFonts w:ascii="Times New Roman" w:eastAsia="Times New Roman" w:hAnsi="Times New Roman"/>
          <w:color w:val="000000"/>
          <w:sz w:val="24"/>
          <w:szCs w:val="24"/>
          <w:lang w:eastAsia="id-ID"/>
        </w:rPr>
        <w:t>,2013</w:t>
      </w:r>
      <w:proofErr w:type="gramEnd"/>
      <w:r w:rsidRPr="00A4494A">
        <w:rPr>
          <w:rFonts w:ascii="Times New Roman" w:eastAsia="Times New Roman" w:hAnsi="Times New Roman"/>
          <w:color w:val="000000"/>
          <w:sz w:val="24"/>
          <w:szCs w:val="24"/>
          <w:lang w:eastAsia="id-ID"/>
        </w:rPr>
        <w:t>).</w:t>
      </w:r>
      <w:r w:rsidR="004E0A2B" w:rsidRPr="00A4494A">
        <w:rPr>
          <w:rFonts w:ascii="Times New Roman" w:eastAsia="Times New Roman" w:hAnsi="Times New Roman"/>
          <w:color w:val="000000"/>
          <w:sz w:val="24"/>
          <w:szCs w:val="24"/>
          <w:lang w:eastAsia="id-ID"/>
        </w:rPr>
        <w:t xml:space="preserve"> </w:t>
      </w:r>
      <w:r w:rsidR="00615A6E">
        <w:rPr>
          <w:rFonts w:ascii="Times New Roman" w:hAnsi="Times New Roman"/>
          <w:color w:val="000000"/>
          <w:sz w:val="24"/>
          <w:szCs w:val="24"/>
        </w:rPr>
        <w:t>Menurut Hudson</w:t>
      </w:r>
      <w:r w:rsidR="00615A6E" w:rsidRPr="00173BB5">
        <w:rPr>
          <w:rFonts w:ascii="Times New Roman" w:hAnsi="Times New Roman"/>
          <w:color w:val="000000"/>
          <w:sz w:val="24"/>
          <w:szCs w:val="24"/>
        </w:rPr>
        <w:t xml:space="preserve"> (200</w:t>
      </w:r>
      <w:r w:rsidR="00615A6E">
        <w:rPr>
          <w:rFonts w:ascii="Times New Roman" w:hAnsi="Times New Roman"/>
          <w:color w:val="000000"/>
          <w:sz w:val="24"/>
          <w:szCs w:val="24"/>
        </w:rPr>
        <w:t>5</w:t>
      </w:r>
      <w:r w:rsidR="00615A6E" w:rsidRPr="00173BB5">
        <w:rPr>
          <w:rFonts w:ascii="Times New Roman" w:hAnsi="Times New Roman"/>
          <w:color w:val="000000"/>
          <w:sz w:val="24"/>
          <w:szCs w:val="24"/>
        </w:rPr>
        <w:t xml:space="preserve">) </w:t>
      </w:r>
      <w:r w:rsidR="00615A6E" w:rsidRPr="00173BB5">
        <w:rPr>
          <w:rFonts w:ascii="Times New Roman" w:hAnsi="Times New Roman"/>
          <w:i/>
          <w:color w:val="000000"/>
          <w:sz w:val="24"/>
          <w:szCs w:val="24"/>
        </w:rPr>
        <w:t>work life balance</w:t>
      </w:r>
      <w:r w:rsidR="00615A6E" w:rsidRPr="00173BB5">
        <w:rPr>
          <w:rFonts w:ascii="Times New Roman" w:hAnsi="Times New Roman"/>
          <w:color w:val="000000"/>
          <w:sz w:val="24"/>
          <w:szCs w:val="24"/>
        </w:rPr>
        <w:t xml:space="preserve"> </w:t>
      </w:r>
      <w:r w:rsidR="00615A6E" w:rsidRPr="009E0DC0">
        <w:rPr>
          <w:rFonts w:ascii="Times New Roman" w:hAnsi="Times New Roman"/>
          <w:color w:val="000000"/>
          <w:sz w:val="24"/>
          <w:szCs w:val="24"/>
        </w:rPr>
        <w:t xml:space="preserve">adalah </w:t>
      </w:r>
      <w:r w:rsidR="00615A6E" w:rsidRPr="009E0DC0">
        <w:rPr>
          <w:rFonts w:ascii="Times New Roman" w:hAnsi="Times New Roman"/>
          <w:sz w:val="24"/>
          <w:szCs w:val="24"/>
        </w:rPr>
        <w:t xml:space="preserve">kemampuan </w:t>
      </w:r>
      <w:r w:rsidR="00615A6E">
        <w:rPr>
          <w:rFonts w:ascii="Times New Roman" w:hAnsi="Times New Roman"/>
          <w:sz w:val="24"/>
          <w:szCs w:val="24"/>
        </w:rPr>
        <w:t>individu</w:t>
      </w:r>
      <w:r w:rsidR="00615A6E" w:rsidRPr="009E0DC0">
        <w:rPr>
          <w:rFonts w:ascii="Times New Roman" w:hAnsi="Times New Roman"/>
          <w:sz w:val="24"/>
          <w:szCs w:val="24"/>
        </w:rPr>
        <w:t xml:space="preserve"> dalam mengatur banyaknya tuntuntan dalam hidup secara bersamaan sesuai dengan peran ganda yang dimiliki</w:t>
      </w:r>
      <w:r w:rsidR="00615A6E">
        <w:rPr>
          <w:rFonts w:ascii="Times New Roman" w:hAnsi="Times New Roman"/>
          <w:sz w:val="24"/>
          <w:szCs w:val="24"/>
        </w:rPr>
        <w:t xml:space="preserve"> </w:t>
      </w:r>
      <w:r w:rsidR="00615A6E" w:rsidRPr="009E0DC0">
        <w:rPr>
          <w:rFonts w:ascii="Times New Roman" w:hAnsi="Times New Roman"/>
          <w:sz w:val="24"/>
          <w:szCs w:val="24"/>
        </w:rPr>
        <w:t>karyawan tersebut</w:t>
      </w:r>
      <w:r w:rsidR="00563584" w:rsidRPr="00A4494A">
        <w:rPr>
          <w:rFonts w:ascii="Times New Roman" w:hAnsi="Times New Roman"/>
          <w:color w:val="000000"/>
          <w:sz w:val="24"/>
          <w:szCs w:val="24"/>
        </w:rPr>
        <w:t xml:space="preserve">. </w:t>
      </w:r>
      <w:r w:rsidR="004C3B96" w:rsidRPr="00173BB5">
        <w:rPr>
          <w:rFonts w:ascii="Times New Roman" w:hAnsi="Times New Roman"/>
          <w:color w:val="000000"/>
          <w:sz w:val="24"/>
          <w:szCs w:val="24"/>
        </w:rPr>
        <w:t xml:space="preserve">Menurut Hudson (2005) </w:t>
      </w:r>
      <w:r w:rsidR="004C3B96" w:rsidRPr="00173BB5">
        <w:rPr>
          <w:rFonts w:ascii="Times New Roman" w:hAnsi="Times New Roman"/>
          <w:i/>
          <w:color w:val="000000"/>
          <w:sz w:val="24"/>
          <w:szCs w:val="24"/>
        </w:rPr>
        <w:t xml:space="preserve">work life balance </w:t>
      </w:r>
      <w:r w:rsidR="004C3B96" w:rsidRPr="00173BB5">
        <w:rPr>
          <w:rFonts w:ascii="Times New Roman" w:hAnsi="Times New Roman"/>
          <w:color w:val="000000"/>
          <w:sz w:val="24"/>
          <w:szCs w:val="24"/>
        </w:rPr>
        <w:t xml:space="preserve">memiliki 3 aspek, yaitu: (1) </w:t>
      </w:r>
      <w:r w:rsidR="004C3B96" w:rsidRPr="00173BB5">
        <w:rPr>
          <w:rFonts w:ascii="Times New Roman" w:hAnsi="Times New Roman"/>
          <w:i/>
          <w:color w:val="000000"/>
          <w:sz w:val="24"/>
          <w:szCs w:val="24"/>
        </w:rPr>
        <w:t>Time balance</w:t>
      </w:r>
      <w:r w:rsidR="004C3B96" w:rsidRPr="00173BB5">
        <w:rPr>
          <w:rFonts w:ascii="Times New Roman" w:hAnsi="Times New Roman"/>
          <w:color w:val="000000"/>
          <w:sz w:val="24"/>
          <w:szCs w:val="24"/>
        </w:rPr>
        <w:t xml:space="preserve"> (keseimbangan waktu), (2) </w:t>
      </w:r>
      <w:r w:rsidR="004C3B96" w:rsidRPr="00173BB5">
        <w:rPr>
          <w:rFonts w:ascii="Times New Roman" w:eastAsia="Times New Roman" w:hAnsi="Times New Roman"/>
          <w:i/>
          <w:color w:val="000000"/>
          <w:sz w:val="24"/>
          <w:szCs w:val="24"/>
          <w:lang w:eastAsia="id-ID"/>
        </w:rPr>
        <w:t>Involvement balance</w:t>
      </w:r>
      <w:r w:rsidR="004C3B96" w:rsidRPr="00173BB5">
        <w:rPr>
          <w:rFonts w:ascii="Times New Roman" w:eastAsia="Times New Roman" w:hAnsi="Times New Roman"/>
          <w:color w:val="000000"/>
          <w:sz w:val="24"/>
          <w:szCs w:val="24"/>
          <w:lang w:eastAsia="id-ID"/>
        </w:rPr>
        <w:t xml:space="preserve"> (Keseimbangan keterlibatan), </w:t>
      </w:r>
      <w:proofErr w:type="gramStart"/>
      <w:r w:rsidR="004C3B96" w:rsidRPr="00173BB5">
        <w:rPr>
          <w:rFonts w:ascii="Times New Roman" w:eastAsia="Times New Roman" w:hAnsi="Times New Roman"/>
          <w:color w:val="000000"/>
          <w:sz w:val="24"/>
          <w:szCs w:val="24"/>
          <w:lang w:eastAsia="id-ID"/>
        </w:rPr>
        <w:t xml:space="preserve">(3) </w:t>
      </w:r>
      <w:r w:rsidR="004C3B96" w:rsidRPr="00173BB5">
        <w:rPr>
          <w:rFonts w:ascii="Times New Roman" w:eastAsia="Times New Roman" w:hAnsi="Times New Roman"/>
          <w:i/>
          <w:color w:val="000000"/>
          <w:sz w:val="24"/>
          <w:szCs w:val="24"/>
          <w:lang w:eastAsia="id-ID"/>
        </w:rPr>
        <w:t>Statisfaction balance</w:t>
      </w:r>
      <w:r w:rsidR="004C3B96" w:rsidRPr="00173BB5">
        <w:rPr>
          <w:rFonts w:ascii="Times New Roman" w:eastAsia="Times New Roman" w:hAnsi="Times New Roman"/>
          <w:color w:val="000000"/>
          <w:sz w:val="24"/>
          <w:szCs w:val="24"/>
          <w:lang w:eastAsia="id-ID"/>
        </w:rPr>
        <w:t xml:space="preserve"> (Keseimbangan kepuasan)</w:t>
      </w:r>
      <w:proofErr w:type="gramEnd"/>
      <w:r w:rsidR="004C3B96" w:rsidRPr="00173BB5">
        <w:rPr>
          <w:rFonts w:ascii="Times New Roman" w:eastAsia="Times New Roman" w:hAnsi="Times New Roman"/>
          <w:color w:val="000000"/>
          <w:sz w:val="24"/>
          <w:szCs w:val="24"/>
          <w:lang w:eastAsia="id-ID"/>
        </w:rPr>
        <w:t>.</w:t>
      </w:r>
    </w:p>
    <w:p w:rsidR="004C3B96" w:rsidRPr="00A4494A" w:rsidRDefault="00563584" w:rsidP="00586F02">
      <w:pPr>
        <w:spacing w:after="0" w:line="360" w:lineRule="auto"/>
        <w:ind w:firstLine="360"/>
        <w:jc w:val="both"/>
        <w:rPr>
          <w:rFonts w:ascii="Times New Roman" w:eastAsia="Times New Roman" w:hAnsi="Times New Roman"/>
          <w:color w:val="000000"/>
          <w:sz w:val="24"/>
          <w:szCs w:val="24"/>
          <w:lang w:eastAsia="id-ID"/>
        </w:rPr>
      </w:pPr>
      <w:proofErr w:type="gramStart"/>
      <w:r w:rsidRPr="00A4494A">
        <w:rPr>
          <w:rFonts w:ascii="Times New Roman" w:hAnsi="Times New Roman"/>
          <w:color w:val="000000"/>
          <w:sz w:val="24"/>
          <w:szCs w:val="24"/>
        </w:rPr>
        <w:t>Hal tersebut dapat dilihat dari beberapa penelitian.</w:t>
      </w:r>
      <w:proofErr w:type="gramEnd"/>
      <w:r w:rsidRPr="00A4494A">
        <w:rPr>
          <w:rFonts w:ascii="Times New Roman" w:hAnsi="Times New Roman"/>
          <w:color w:val="000000"/>
          <w:sz w:val="24"/>
          <w:szCs w:val="24"/>
        </w:rPr>
        <w:t xml:space="preserve"> Berdasarkan hasil survey </w:t>
      </w:r>
      <w:r w:rsidRPr="00A4494A">
        <w:rPr>
          <w:rFonts w:ascii="Times New Roman" w:eastAsia="Times New Roman" w:hAnsi="Times New Roman"/>
          <w:color w:val="000000"/>
          <w:sz w:val="24"/>
          <w:szCs w:val="24"/>
          <w:lang w:eastAsia="id-ID"/>
        </w:rPr>
        <w:t>Jobstreet.com (2014),</w:t>
      </w:r>
      <w:r w:rsidR="007F5250" w:rsidRPr="00A4494A">
        <w:rPr>
          <w:rFonts w:ascii="Times New Roman" w:eastAsia="Times New Roman" w:hAnsi="Times New Roman"/>
          <w:color w:val="000000"/>
          <w:sz w:val="24"/>
          <w:szCs w:val="24"/>
          <w:lang w:eastAsia="id-ID"/>
        </w:rPr>
        <w:t xml:space="preserve"> </w:t>
      </w:r>
      <w:r w:rsidRPr="00A4494A">
        <w:rPr>
          <w:rFonts w:ascii="Times New Roman" w:eastAsia="Times New Roman" w:hAnsi="Times New Roman"/>
          <w:color w:val="000000"/>
          <w:sz w:val="24"/>
          <w:szCs w:val="24"/>
          <w:lang w:eastAsia="id-ID"/>
        </w:rPr>
        <w:t xml:space="preserve">di dapatkan bahwa dari 17.623 orang menunjukkan sebanyak 85% individu mengaku belum mampu menyeimbangkan antara pekerjaan dengan kehidupan pribadi. </w:t>
      </w:r>
      <w:proofErr w:type="gramStart"/>
      <w:r w:rsidRPr="00A4494A">
        <w:rPr>
          <w:rFonts w:ascii="Times New Roman" w:eastAsia="Times New Roman" w:hAnsi="Times New Roman"/>
          <w:color w:val="000000"/>
          <w:sz w:val="24"/>
          <w:szCs w:val="24"/>
          <w:lang w:eastAsia="id-ID"/>
        </w:rPr>
        <w:t>Hal tersebut terjadi karena disebabkan beberapa faktor yaitu individu bekerja tidak sesuai dengan pendidikan yang ditempuh selama ini, belum memiliki perencanaan karier, memiliki atasan yang bersifat tidak peduli, kemudian belum mampu menyeimbangkan antara pekerjaan dengan kehidupan pribadi.</w:t>
      </w:r>
      <w:proofErr w:type="gramEnd"/>
    </w:p>
    <w:p w:rsidR="004C3B96" w:rsidRPr="00A4494A" w:rsidRDefault="004C3B96" w:rsidP="00586F02">
      <w:pPr>
        <w:spacing w:after="0" w:line="360" w:lineRule="auto"/>
        <w:ind w:firstLine="360"/>
        <w:jc w:val="both"/>
        <w:rPr>
          <w:rFonts w:ascii="Times New Roman" w:eastAsia="Times New Roman" w:hAnsi="Times New Roman"/>
          <w:color w:val="000000"/>
          <w:sz w:val="24"/>
          <w:szCs w:val="24"/>
          <w:lang w:eastAsia="id-ID"/>
        </w:rPr>
      </w:pPr>
      <w:proofErr w:type="gramStart"/>
      <w:r w:rsidRPr="00173BB5">
        <w:rPr>
          <w:rFonts w:ascii="Times New Roman" w:eastAsia="Times New Roman" w:hAnsi="Times New Roman"/>
          <w:color w:val="000000"/>
          <w:sz w:val="24"/>
          <w:szCs w:val="24"/>
          <w:lang w:eastAsia="id-ID"/>
        </w:rPr>
        <w:t>Hal ini didukung melalui wawancara yang dilakukan oleh peneliti pada hari Minggu, 21 September 2019 kepada 10 orang karyawa</w:t>
      </w:r>
      <w:r w:rsidR="00AE2741">
        <w:rPr>
          <w:rFonts w:ascii="Times New Roman" w:eastAsia="Times New Roman" w:hAnsi="Times New Roman"/>
          <w:color w:val="000000"/>
          <w:sz w:val="24"/>
          <w:szCs w:val="24"/>
          <w:lang w:eastAsia="id-ID"/>
        </w:rPr>
        <w:t xml:space="preserve">n klinik utama sentosa </w:t>
      </w:r>
      <w:r w:rsidRPr="00173BB5">
        <w:rPr>
          <w:rFonts w:ascii="Times New Roman" w:eastAsia="Times New Roman" w:hAnsi="Times New Roman"/>
          <w:color w:val="000000"/>
          <w:sz w:val="24"/>
          <w:szCs w:val="24"/>
          <w:lang w:eastAsia="id-ID"/>
        </w:rPr>
        <w:t>melalui telewicara.</w:t>
      </w:r>
      <w:proofErr w:type="gramEnd"/>
      <w:r w:rsidRPr="00173BB5">
        <w:rPr>
          <w:rFonts w:ascii="Times New Roman" w:eastAsia="Times New Roman" w:hAnsi="Times New Roman"/>
          <w:color w:val="000000"/>
          <w:sz w:val="24"/>
          <w:szCs w:val="24"/>
          <w:lang w:eastAsia="id-ID"/>
        </w:rPr>
        <w:t xml:space="preserve"> Berdasarkan hasil wawancara diperoleh data sebanyak 7 dari 10 orang karyawan wanita menunjukkan gejala-gejala </w:t>
      </w:r>
      <w:r w:rsidRPr="00173BB5">
        <w:rPr>
          <w:rFonts w:ascii="Times New Roman" w:eastAsia="Times New Roman" w:hAnsi="Times New Roman"/>
          <w:i/>
          <w:color w:val="000000"/>
          <w:sz w:val="24"/>
          <w:szCs w:val="24"/>
          <w:lang w:eastAsia="id-ID"/>
        </w:rPr>
        <w:t>work life balance</w:t>
      </w:r>
      <w:r w:rsidRPr="00173BB5">
        <w:rPr>
          <w:rFonts w:ascii="Times New Roman" w:eastAsia="Times New Roman" w:hAnsi="Times New Roman"/>
          <w:color w:val="000000"/>
          <w:sz w:val="24"/>
          <w:szCs w:val="24"/>
          <w:lang w:eastAsia="id-ID"/>
        </w:rPr>
        <w:t xml:space="preserve">. </w:t>
      </w:r>
      <w:proofErr w:type="gramStart"/>
      <w:r w:rsidRPr="00173BB5">
        <w:rPr>
          <w:rFonts w:ascii="Times New Roman" w:eastAsia="Times New Roman" w:hAnsi="Times New Roman"/>
          <w:color w:val="000000"/>
          <w:sz w:val="24"/>
          <w:szCs w:val="24"/>
          <w:lang w:eastAsia="id-ID"/>
        </w:rPr>
        <w:t xml:space="preserve">Pada aspek </w:t>
      </w:r>
      <w:r w:rsidRPr="00173BB5">
        <w:rPr>
          <w:rFonts w:ascii="Times New Roman" w:hAnsi="Times New Roman"/>
          <w:i/>
          <w:color w:val="000000"/>
          <w:sz w:val="24"/>
          <w:szCs w:val="24"/>
        </w:rPr>
        <w:t>Time balance</w:t>
      </w:r>
      <w:r w:rsidRPr="00173BB5">
        <w:rPr>
          <w:rFonts w:ascii="Times New Roman" w:hAnsi="Times New Roman"/>
          <w:color w:val="000000"/>
          <w:sz w:val="24"/>
          <w:szCs w:val="24"/>
        </w:rPr>
        <w:t xml:space="preserve"> (keseimbangan waktu), ke-tujuh karyawan wanita merasa tidak memiliki keseimbangan waktu yang baik.</w:t>
      </w:r>
      <w:proofErr w:type="gramEnd"/>
      <w:r w:rsidRPr="00173BB5">
        <w:rPr>
          <w:rFonts w:ascii="Times New Roman" w:hAnsi="Times New Roman"/>
          <w:color w:val="000000"/>
          <w:sz w:val="24"/>
          <w:szCs w:val="24"/>
        </w:rPr>
        <w:t xml:space="preserve"> </w:t>
      </w:r>
      <w:proofErr w:type="gramStart"/>
      <w:r w:rsidRPr="00173BB5">
        <w:rPr>
          <w:rFonts w:ascii="Times New Roman" w:hAnsi="Times New Roman"/>
          <w:color w:val="000000"/>
          <w:sz w:val="24"/>
          <w:szCs w:val="24"/>
        </w:rPr>
        <w:t>Subyek mengaku lebih banyak menghabiskan waktu ditempat kerja daripada dengan kehidupan pribadi atau keluarga.</w:t>
      </w:r>
      <w:proofErr w:type="gramEnd"/>
      <w:r w:rsidRPr="00173BB5">
        <w:rPr>
          <w:rFonts w:ascii="Times New Roman" w:hAnsi="Times New Roman"/>
          <w:color w:val="000000"/>
          <w:sz w:val="24"/>
          <w:szCs w:val="24"/>
        </w:rPr>
        <w:t xml:space="preserve"> </w:t>
      </w:r>
      <w:proofErr w:type="gramStart"/>
      <w:r w:rsidRPr="00173BB5">
        <w:rPr>
          <w:rFonts w:ascii="Times New Roman" w:hAnsi="Times New Roman"/>
          <w:color w:val="000000"/>
          <w:sz w:val="24"/>
          <w:szCs w:val="24"/>
        </w:rPr>
        <w:t>Ke-tujuh karyawan wanita tersebut mengatakan bahwa mereka hanya dapat jatah libur hanya dua kali dalam sebulan dan biasanya mereka juga bekerja di akhir pekan.</w:t>
      </w:r>
      <w:proofErr w:type="gramEnd"/>
      <w:r w:rsidRPr="00173BB5">
        <w:rPr>
          <w:rFonts w:ascii="Times New Roman" w:hAnsi="Times New Roman"/>
          <w:color w:val="000000"/>
          <w:sz w:val="24"/>
          <w:szCs w:val="24"/>
        </w:rPr>
        <w:t xml:space="preserve"> </w:t>
      </w:r>
      <w:proofErr w:type="gramStart"/>
      <w:r w:rsidRPr="00173BB5">
        <w:rPr>
          <w:rFonts w:ascii="Times New Roman" w:hAnsi="Times New Roman"/>
          <w:color w:val="000000"/>
          <w:sz w:val="24"/>
          <w:szCs w:val="24"/>
        </w:rPr>
        <w:t xml:space="preserve">Pasa aspek </w:t>
      </w:r>
      <w:r w:rsidRPr="00173BB5">
        <w:rPr>
          <w:rFonts w:ascii="Times New Roman" w:eastAsia="Times New Roman" w:hAnsi="Times New Roman"/>
          <w:i/>
          <w:color w:val="000000"/>
          <w:sz w:val="24"/>
          <w:szCs w:val="24"/>
          <w:lang w:eastAsia="id-ID"/>
        </w:rPr>
        <w:t>Involvement balance</w:t>
      </w:r>
      <w:r w:rsidRPr="00173BB5">
        <w:rPr>
          <w:rFonts w:ascii="Times New Roman" w:eastAsia="Times New Roman" w:hAnsi="Times New Roman"/>
          <w:color w:val="000000"/>
          <w:sz w:val="24"/>
          <w:szCs w:val="24"/>
          <w:lang w:eastAsia="id-ID"/>
        </w:rPr>
        <w:t xml:space="preserve"> (Keseimbangan keterlibatan), ke-tujuh karyawan wanita mengatakan ketika bekerja mereka juga terkadang terlibat denngan kegiatan luar namun bukan pada saat </w:t>
      </w:r>
      <w:r w:rsidRPr="00173BB5">
        <w:rPr>
          <w:rFonts w:ascii="Times New Roman" w:eastAsia="Times New Roman" w:hAnsi="Times New Roman"/>
          <w:color w:val="000000"/>
          <w:sz w:val="24"/>
          <w:szCs w:val="24"/>
          <w:lang w:eastAsia="id-ID"/>
        </w:rPr>
        <w:lastRenderedPageBreak/>
        <w:t>jam kerja melainkan diluar jam kerja.</w:t>
      </w:r>
      <w:proofErr w:type="gramEnd"/>
      <w:r w:rsidRPr="00173BB5">
        <w:rPr>
          <w:rFonts w:ascii="Times New Roman" w:eastAsia="Times New Roman" w:hAnsi="Times New Roman"/>
          <w:color w:val="000000"/>
          <w:sz w:val="24"/>
          <w:szCs w:val="24"/>
          <w:lang w:eastAsia="id-ID"/>
        </w:rPr>
        <w:t xml:space="preserve"> </w:t>
      </w:r>
      <w:proofErr w:type="gramStart"/>
      <w:r w:rsidRPr="00173BB5">
        <w:rPr>
          <w:rFonts w:ascii="Times New Roman" w:eastAsia="Times New Roman" w:hAnsi="Times New Roman"/>
          <w:color w:val="000000"/>
          <w:sz w:val="24"/>
          <w:szCs w:val="24"/>
          <w:lang w:eastAsia="id-ID"/>
        </w:rPr>
        <w:t>Hal tersebut membuat karyawan menjadi tertekan dan tidak dapat merasakan keseimbangan dalam kehidupannya.</w:t>
      </w:r>
      <w:proofErr w:type="gramEnd"/>
    </w:p>
    <w:p w:rsidR="0066176A" w:rsidRDefault="004C3B96" w:rsidP="00586F02">
      <w:pPr>
        <w:spacing w:after="0" w:line="360" w:lineRule="auto"/>
        <w:ind w:firstLine="360"/>
        <w:jc w:val="both"/>
        <w:rPr>
          <w:rFonts w:ascii="Times New Roman" w:eastAsia="Times New Roman" w:hAnsi="Times New Roman"/>
          <w:color w:val="000000"/>
          <w:sz w:val="24"/>
          <w:szCs w:val="24"/>
          <w:lang w:eastAsia="id-ID"/>
        </w:rPr>
      </w:pPr>
      <w:proofErr w:type="gramStart"/>
      <w:r w:rsidRPr="00173BB5">
        <w:rPr>
          <w:rFonts w:ascii="Times New Roman" w:eastAsia="Times New Roman" w:hAnsi="Times New Roman"/>
          <w:color w:val="000000"/>
          <w:sz w:val="24"/>
          <w:szCs w:val="24"/>
          <w:lang w:eastAsia="id-ID"/>
        </w:rPr>
        <w:t xml:space="preserve">Pada aspek </w:t>
      </w:r>
      <w:r w:rsidRPr="00173BB5">
        <w:rPr>
          <w:rFonts w:ascii="Times New Roman" w:eastAsia="Times New Roman" w:hAnsi="Times New Roman"/>
          <w:i/>
          <w:color w:val="000000"/>
          <w:sz w:val="24"/>
          <w:szCs w:val="24"/>
          <w:lang w:eastAsia="id-ID"/>
        </w:rPr>
        <w:t>Statisfaction balance</w:t>
      </w:r>
      <w:r w:rsidRPr="00173BB5">
        <w:rPr>
          <w:rFonts w:ascii="Times New Roman" w:eastAsia="Times New Roman" w:hAnsi="Times New Roman"/>
          <w:color w:val="000000"/>
          <w:sz w:val="24"/>
          <w:szCs w:val="24"/>
          <w:lang w:eastAsia="id-ID"/>
        </w:rPr>
        <w:t xml:space="preserve"> (keseimbangan kepuasan), ke-tujuh karyawan mengungkapkan bahwa ketika bekerja kepuasaan yang dirasakan sangat minim, meskipun merasa puas secara finansial namun tidak puas secara psikologis karena mereka tidak dapat membagi waktu untuk bekerja dan untuk sekedar main bareng dengan teman-temannya.</w:t>
      </w:r>
      <w:proofErr w:type="gramEnd"/>
      <w:r w:rsidRPr="00173BB5">
        <w:rPr>
          <w:rFonts w:ascii="Times New Roman" w:eastAsia="Times New Roman" w:hAnsi="Times New Roman"/>
          <w:color w:val="000000"/>
          <w:sz w:val="24"/>
          <w:szCs w:val="24"/>
          <w:lang w:eastAsia="id-ID"/>
        </w:rPr>
        <w:t xml:space="preserve"> </w:t>
      </w:r>
      <w:proofErr w:type="gramStart"/>
      <w:r w:rsidRPr="00173BB5">
        <w:rPr>
          <w:rFonts w:ascii="Times New Roman" w:eastAsia="Times New Roman" w:hAnsi="Times New Roman"/>
          <w:color w:val="000000"/>
          <w:sz w:val="24"/>
          <w:szCs w:val="24"/>
          <w:lang w:eastAsia="id-ID"/>
        </w:rPr>
        <w:t>Banyaknya aktivitas yang dihabiskan ditempat kerja daripada untuk kehidupan pribadi atau keluarga menyebabkan karyawan kurang merasakan kepuasan.</w:t>
      </w:r>
      <w:proofErr w:type="gramEnd"/>
      <w:r w:rsidRPr="00173BB5">
        <w:rPr>
          <w:rFonts w:ascii="Times New Roman" w:eastAsia="Times New Roman" w:hAnsi="Times New Roman"/>
          <w:color w:val="000000"/>
          <w:sz w:val="24"/>
          <w:szCs w:val="24"/>
          <w:lang w:eastAsia="id-ID"/>
        </w:rPr>
        <w:t xml:space="preserve"> </w:t>
      </w:r>
      <w:proofErr w:type="gramStart"/>
      <w:r w:rsidRPr="00173BB5">
        <w:rPr>
          <w:rFonts w:ascii="Times New Roman" w:eastAsia="Times New Roman" w:hAnsi="Times New Roman"/>
          <w:color w:val="000000"/>
          <w:sz w:val="24"/>
          <w:szCs w:val="24"/>
          <w:lang w:eastAsia="id-ID"/>
        </w:rPr>
        <w:t>Berdasarkan hasil wawancara tersebut dapat disimpulkan bahwa 7 dari 10 karyawan wanita terindikasi mengalami permasalahan</w:t>
      </w:r>
      <w:r w:rsidRPr="00173BB5">
        <w:rPr>
          <w:rFonts w:ascii="Times New Roman" w:eastAsia="Times New Roman" w:hAnsi="Times New Roman"/>
          <w:i/>
          <w:color w:val="000000"/>
          <w:sz w:val="24"/>
          <w:szCs w:val="24"/>
          <w:lang w:eastAsia="id-ID"/>
        </w:rPr>
        <w:t>work life balance</w:t>
      </w:r>
      <w:r w:rsidRPr="00173BB5">
        <w:rPr>
          <w:rFonts w:ascii="Times New Roman" w:eastAsia="Times New Roman" w:hAnsi="Times New Roman"/>
          <w:color w:val="000000"/>
          <w:sz w:val="24"/>
          <w:szCs w:val="24"/>
          <w:lang w:eastAsia="id-ID"/>
        </w:rPr>
        <w:t>.</w:t>
      </w:r>
      <w:proofErr w:type="gramEnd"/>
    </w:p>
    <w:p w:rsidR="0066176A" w:rsidRDefault="0066176A" w:rsidP="00586F02">
      <w:pPr>
        <w:spacing w:after="0" w:line="360" w:lineRule="auto"/>
        <w:ind w:firstLine="360"/>
        <w:jc w:val="both"/>
        <w:rPr>
          <w:rFonts w:ascii="Times New Roman" w:hAnsi="Times New Roman"/>
          <w:color w:val="000000"/>
          <w:sz w:val="24"/>
          <w:szCs w:val="24"/>
        </w:rPr>
      </w:pPr>
      <w:proofErr w:type="gramStart"/>
      <w:r w:rsidRPr="00173BB5">
        <w:rPr>
          <w:rFonts w:ascii="Times New Roman" w:hAnsi="Times New Roman"/>
          <w:color w:val="000000"/>
          <w:sz w:val="24"/>
          <w:szCs w:val="24"/>
        </w:rPr>
        <w:t>Wanita seharusnya memiliki kemampuan untuk menyeimbangkan peran dalam keluarga dan pekerjaan.</w:t>
      </w:r>
      <w:proofErr w:type="gramEnd"/>
      <w:r w:rsidRPr="00173BB5">
        <w:rPr>
          <w:rFonts w:ascii="Times New Roman" w:hAnsi="Times New Roman"/>
          <w:color w:val="000000"/>
          <w:sz w:val="24"/>
          <w:szCs w:val="24"/>
        </w:rPr>
        <w:t xml:space="preserve"> Berdasarkan hal tersebut maka individu perlu menggunakan teori border (batas) yang membahas bahwa individu harus membuat batasan ketika bekerja dan untuk kehidupan pribadinya, dengan teori ini diharapkan individu dapat mengatur waktu yang baik guna menjaga keseimbangan individu di lingkungan kerja dan keluarga (Clark, 2000).</w:t>
      </w:r>
    </w:p>
    <w:p w:rsidR="0066176A" w:rsidRPr="00A4494A" w:rsidRDefault="0066176A" w:rsidP="00586F02">
      <w:pPr>
        <w:spacing w:after="0" w:line="360" w:lineRule="auto"/>
        <w:ind w:firstLine="360"/>
        <w:jc w:val="both"/>
        <w:rPr>
          <w:rFonts w:ascii="Times New Roman" w:hAnsi="Times New Roman"/>
          <w:color w:val="000000"/>
          <w:sz w:val="24"/>
          <w:szCs w:val="24"/>
        </w:rPr>
      </w:pPr>
      <w:r w:rsidRPr="00173BB5">
        <w:rPr>
          <w:rFonts w:ascii="Times New Roman" w:eastAsia="Times New Roman" w:hAnsi="Times New Roman"/>
          <w:color w:val="000000"/>
          <w:sz w:val="24"/>
          <w:szCs w:val="24"/>
        </w:rPr>
        <w:t xml:space="preserve">Menurut </w:t>
      </w:r>
      <w:r w:rsidR="00615A6E" w:rsidRPr="00173BB5">
        <w:rPr>
          <w:rFonts w:ascii="Times New Roman" w:eastAsia="Times New Roman" w:hAnsi="Times New Roman"/>
          <w:color w:val="000000"/>
          <w:sz w:val="24"/>
          <w:szCs w:val="24"/>
        </w:rPr>
        <w:t>Schabracq</w:t>
      </w:r>
      <w:r w:rsidR="00615A6E">
        <w:rPr>
          <w:rFonts w:ascii="Times New Roman" w:eastAsia="Times New Roman" w:hAnsi="Times New Roman"/>
          <w:color w:val="000000"/>
          <w:sz w:val="24"/>
          <w:szCs w:val="24"/>
        </w:rPr>
        <w:t xml:space="preserve"> dan Cooper </w:t>
      </w:r>
      <w:r w:rsidR="00615A6E" w:rsidRPr="00173BB5">
        <w:rPr>
          <w:rFonts w:ascii="Times New Roman" w:eastAsia="Times New Roman" w:hAnsi="Times New Roman"/>
          <w:color w:val="000000"/>
          <w:sz w:val="24"/>
          <w:szCs w:val="24"/>
        </w:rPr>
        <w:t xml:space="preserve">(2003), </w:t>
      </w:r>
      <w:r w:rsidRPr="00173BB5">
        <w:rPr>
          <w:rFonts w:ascii="Times New Roman" w:eastAsia="Times New Roman" w:hAnsi="Times New Roman"/>
          <w:color w:val="000000"/>
          <w:sz w:val="24"/>
          <w:szCs w:val="24"/>
        </w:rPr>
        <w:t xml:space="preserve">mengemukakan ada empat faktor-faktor yang mempengaruhi </w:t>
      </w:r>
      <w:r w:rsidRPr="00173BB5">
        <w:rPr>
          <w:rFonts w:ascii="Times New Roman" w:eastAsia="Times New Roman" w:hAnsi="Times New Roman"/>
          <w:i/>
          <w:color w:val="000000"/>
          <w:sz w:val="24"/>
          <w:szCs w:val="24"/>
        </w:rPr>
        <w:t>Work-life Balance,</w:t>
      </w:r>
      <w:r w:rsidRPr="00173BB5">
        <w:rPr>
          <w:rFonts w:ascii="Times New Roman" w:eastAsia="Times New Roman" w:hAnsi="Times New Roman"/>
          <w:color w:val="000000"/>
          <w:sz w:val="24"/>
          <w:szCs w:val="24"/>
        </w:rPr>
        <w:t xml:space="preserve"> yaitu: (1) </w:t>
      </w:r>
      <w:r w:rsidRPr="00173BB5">
        <w:rPr>
          <w:rFonts w:ascii="Times New Roman" w:hAnsi="Times New Roman"/>
          <w:color w:val="000000"/>
          <w:sz w:val="24"/>
          <w:szCs w:val="24"/>
        </w:rPr>
        <w:t xml:space="preserve">Karakteristik Kepribadian, sangat mempengaruhi aktivitas pekerjaan dan kehidupan pribadi, (2) </w:t>
      </w:r>
      <w:r w:rsidRPr="00173BB5">
        <w:rPr>
          <w:rFonts w:ascii="Times New Roman" w:eastAsia="Times New Roman" w:hAnsi="Times New Roman"/>
          <w:color w:val="000000"/>
          <w:sz w:val="24"/>
          <w:szCs w:val="24"/>
        </w:rPr>
        <w:t>Karakteristik Keluarga, merupakan suatu hal yang utama dalam menentukan terjadinya masalah antara pekerjaan dan kehidupan pribadi, (3) Karakteristik Pekerjaan, terdiri dari pola kerja, beban kerja dan jumlah waktu yang dihabiskan dalam bekerja, (4) Sikap, adalah penilaian terhadap aspek sosial seseorang.</w:t>
      </w:r>
    </w:p>
    <w:p w:rsidR="00BA4486" w:rsidRPr="00A4494A" w:rsidRDefault="009970AF" w:rsidP="00586F02">
      <w:pPr>
        <w:spacing w:after="0" w:line="360" w:lineRule="auto"/>
        <w:ind w:firstLine="360"/>
        <w:jc w:val="both"/>
        <w:rPr>
          <w:rFonts w:ascii="Times New Roman" w:eastAsia="Times New Roman" w:hAnsi="Times New Roman"/>
          <w:color w:val="000000"/>
          <w:sz w:val="24"/>
          <w:szCs w:val="24"/>
          <w:lang w:eastAsia="id-ID"/>
        </w:rPr>
      </w:pPr>
      <w:r w:rsidRPr="00A4494A">
        <w:rPr>
          <w:rFonts w:ascii="Times New Roman" w:eastAsia="Times New Roman" w:hAnsi="Times New Roman"/>
          <w:color w:val="000000"/>
          <w:sz w:val="24"/>
          <w:szCs w:val="24"/>
          <w:lang w:eastAsia="id-ID"/>
        </w:rPr>
        <w:t xml:space="preserve">Berdasarkan </w:t>
      </w:r>
      <w:r w:rsidRPr="00A4494A">
        <w:rPr>
          <w:rFonts w:ascii="Times New Roman" w:hAnsi="Times New Roman"/>
          <w:color w:val="000000"/>
          <w:sz w:val="24"/>
          <w:szCs w:val="24"/>
        </w:rPr>
        <w:t xml:space="preserve">Hasil penelitian sebelumnya yang dilakukan oleh Umartiwi (2017) dalam penelitiannya mengenai Hubungan antara persepsi terhadap beban kerja dengan </w:t>
      </w:r>
      <w:r w:rsidRPr="00A4494A">
        <w:rPr>
          <w:rFonts w:ascii="Times New Roman" w:hAnsi="Times New Roman"/>
          <w:i/>
          <w:color w:val="000000"/>
          <w:sz w:val="24"/>
          <w:szCs w:val="24"/>
        </w:rPr>
        <w:t>work life balance</w:t>
      </w:r>
      <w:r w:rsidRPr="00A4494A">
        <w:rPr>
          <w:rFonts w:ascii="Times New Roman" w:hAnsi="Times New Roman"/>
          <w:color w:val="000000"/>
          <w:sz w:val="24"/>
          <w:szCs w:val="24"/>
        </w:rPr>
        <w:t xml:space="preserve"> pada karyawan yang di dapat adanya hubungan positif antara persepsi terhadap beban kerja dengan </w:t>
      </w:r>
      <w:r w:rsidRPr="00A4494A">
        <w:rPr>
          <w:rFonts w:ascii="Times New Roman" w:hAnsi="Times New Roman"/>
          <w:i/>
          <w:color w:val="000000"/>
          <w:sz w:val="24"/>
          <w:szCs w:val="24"/>
        </w:rPr>
        <w:t>work life balance</w:t>
      </w:r>
      <w:r w:rsidRPr="00A4494A">
        <w:rPr>
          <w:rFonts w:ascii="Times New Roman" w:hAnsi="Times New Roman"/>
          <w:color w:val="000000"/>
          <w:sz w:val="24"/>
          <w:szCs w:val="24"/>
        </w:rPr>
        <w:t xml:space="preserve"> pada karyawan.  </w:t>
      </w:r>
      <w:proofErr w:type="gramStart"/>
      <w:r w:rsidRPr="00A4494A">
        <w:rPr>
          <w:rFonts w:ascii="Times New Roman" w:hAnsi="Times New Roman"/>
          <w:color w:val="000000"/>
          <w:sz w:val="24"/>
          <w:szCs w:val="24"/>
        </w:rPr>
        <w:t xml:space="preserve">Artinya apabila karyawan mempersepsikan beban kerja secara positif dapat meningkatkan </w:t>
      </w:r>
      <w:r w:rsidRPr="00A4494A">
        <w:rPr>
          <w:rFonts w:ascii="Times New Roman" w:hAnsi="Times New Roman"/>
          <w:i/>
          <w:color w:val="000000"/>
          <w:sz w:val="24"/>
          <w:szCs w:val="24"/>
        </w:rPr>
        <w:t xml:space="preserve">work life balance </w:t>
      </w:r>
      <w:r w:rsidRPr="00A4494A">
        <w:rPr>
          <w:rFonts w:ascii="Times New Roman" w:hAnsi="Times New Roman"/>
          <w:color w:val="000000"/>
          <w:sz w:val="24"/>
          <w:szCs w:val="24"/>
        </w:rPr>
        <w:t xml:space="preserve">pada karyawan tersebut, sebaliknya apabila dipersepsikan secara negatif dapat menurunkan </w:t>
      </w:r>
      <w:r w:rsidRPr="00A4494A">
        <w:rPr>
          <w:rFonts w:ascii="Times New Roman" w:hAnsi="Times New Roman"/>
          <w:i/>
          <w:color w:val="000000"/>
          <w:sz w:val="24"/>
          <w:szCs w:val="24"/>
        </w:rPr>
        <w:t xml:space="preserve">work life balance </w:t>
      </w:r>
      <w:r w:rsidRPr="00A4494A">
        <w:rPr>
          <w:rFonts w:ascii="Times New Roman" w:hAnsi="Times New Roman"/>
          <w:color w:val="000000"/>
          <w:sz w:val="24"/>
          <w:szCs w:val="24"/>
        </w:rPr>
        <w:t>pada karyawan tersebut.</w:t>
      </w:r>
      <w:proofErr w:type="gramEnd"/>
      <w:r w:rsidRPr="00A4494A">
        <w:rPr>
          <w:rFonts w:ascii="Times New Roman" w:hAnsi="Times New Roman"/>
          <w:color w:val="000000"/>
          <w:sz w:val="24"/>
          <w:szCs w:val="24"/>
        </w:rPr>
        <w:t xml:space="preserve"> </w:t>
      </w:r>
    </w:p>
    <w:p w:rsidR="0066176A" w:rsidRPr="00A4494A" w:rsidRDefault="009970AF" w:rsidP="00586F02">
      <w:pPr>
        <w:spacing w:after="0" w:line="360" w:lineRule="auto"/>
        <w:ind w:firstLine="360"/>
        <w:jc w:val="both"/>
        <w:rPr>
          <w:rFonts w:ascii="Times New Roman" w:hAnsi="Times New Roman"/>
          <w:color w:val="000000"/>
          <w:sz w:val="24"/>
          <w:szCs w:val="24"/>
        </w:rPr>
      </w:pPr>
      <w:r w:rsidRPr="00A4494A">
        <w:rPr>
          <w:rFonts w:ascii="Times New Roman" w:hAnsi="Times New Roman"/>
          <w:color w:val="000000"/>
          <w:sz w:val="24"/>
          <w:szCs w:val="24"/>
        </w:rPr>
        <w:lastRenderedPageBreak/>
        <w:t xml:space="preserve">Menurut Robbins (2008) persepsi adalah proses dimana individu mengelompokkan dan mengungkapkan </w:t>
      </w:r>
      <w:proofErr w:type="gramStart"/>
      <w:r w:rsidRPr="00A4494A">
        <w:rPr>
          <w:rFonts w:ascii="Times New Roman" w:hAnsi="Times New Roman"/>
          <w:color w:val="000000"/>
          <w:sz w:val="24"/>
          <w:szCs w:val="24"/>
        </w:rPr>
        <w:t>apa</w:t>
      </w:r>
      <w:proofErr w:type="gramEnd"/>
      <w:r w:rsidRPr="00A4494A">
        <w:rPr>
          <w:rFonts w:ascii="Times New Roman" w:hAnsi="Times New Roman"/>
          <w:color w:val="000000"/>
          <w:sz w:val="24"/>
          <w:szCs w:val="24"/>
        </w:rPr>
        <w:t xml:space="preserve"> yang dilihat atau dirasakan sehingga dapat memberi arti terhadap lingkungan. </w:t>
      </w:r>
      <w:r w:rsidRPr="00A4494A">
        <w:rPr>
          <w:rFonts w:ascii="Times New Roman" w:hAnsi="Times New Roman"/>
          <w:color w:val="000000"/>
          <w:sz w:val="24"/>
          <w:szCs w:val="24"/>
          <w:lang w:val="en-ID"/>
        </w:rPr>
        <w:t>Menurut Munandar</w:t>
      </w:r>
      <w:r w:rsidRPr="00A4494A">
        <w:rPr>
          <w:rFonts w:ascii="Times New Roman" w:hAnsi="Times New Roman"/>
          <w:color w:val="000000"/>
          <w:sz w:val="24"/>
          <w:szCs w:val="24"/>
        </w:rPr>
        <w:t xml:space="preserve"> (2014) Beban kerja merupakan </w:t>
      </w:r>
      <w:proofErr w:type="gramStart"/>
      <w:r w:rsidRPr="00A4494A">
        <w:rPr>
          <w:rFonts w:ascii="Times New Roman" w:hAnsi="Times New Roman"/>
          <w:color w:val="000000"/>
          <w:sz w:val="24"/>
          <w:szCs w:val="24"/>
        </w:rPr>
        <w:t>kondisi  karyawan</w:t>
      </w:r>
      <w:proofErr w:type="gramEnd"/>
      <w:r w:rsidRPr="00A4494A">
        <w:rPr>
          <w:rFonts w:ascii="Times New Roman" w:hAnsi="Times New Roman"/>
          <w:color w:val="000000"/>
          <w:sz w:val="24"/>
          <w:szCs w:val="24"/>
        </w:rPr>
        <w:t xml:space="preserve"> dalam menghadapi pekerjaan yang harus diselesaikan pada waktu yang telah ditentukan. </w:t>
      </w:r>
      <w:proofErr w:type="gramStart"/>
      <w:r w:rsidRPr="00A4494A">
        <w:rPr>
          <w:rFonts w:ascii="Times New Roman" w:hAnsi="Times New Roman"/>
          <w:color w:val="000000"/>
          <w:sz w:val="24"/>
          <w:szCs w:val="24"/>
        </w:rPr>
        <w:t>Berdasarkan pengertian diatas dapat disimpulkan bahwa persepsi terhadap beban kerja yaitu penilaian individu terhadap tugas-tugas yang harus diselesaikan oleh individu tersebut sesuai dengan waktu yang telah ditentukan.</w:t>
      </w:r>
      <w:proofErr w:type="gramEnd"/>
    </w:p>
    <w:p w:rsidR="0066176A" w:rsidRPr="00A4494A" w:rsidRDefault="0066176A" w:rsidP="00586F02">
      <w:pPr>
        <w:spacing w:after="0" w:line="360" w:lineRule="auto"/>
        <w:ind w:firstLine="360"/>
        <w:jc w:val="both"/>
        <w:rPr>
          <w:rFonts w:ascii="Times New Roman" w:hAnsi="Times New Roman"/>
          <w:color w:val="000000"/>
          <w:sz w:val="24"/>
          <w:szCs w:val="24"/>
        </w:rPr>
      </w:pPr>
      <w:r w:rsidRPr="00173BB5">
        <w:rPr>
          <w:rFonts w:ascii="Times New Roman" w:hAnsi="Times New Roman"/>
          <w:color w:val="000000"/>
          <w:sz w:val="24"/>
          <w:szCs w:val="24"/>
        </w:rPr>
        <w:t>Tarwaka (2015) mengungkapkan bahwa ada beberapa dimensi beban kerja yang dikaitkan dengan performansi, yaitu: (1) Beban waktu (</w:t>
      </w:r>
      <w:r w:rsidRPr="00173BB5">
        <w:rPr>
          <w:rFonts w:ascii="Times New Roman" w:hAnsi="Times New Roman"/>
          <w:i/>
          <w:color w:val="000000"/>
          <w:sz w:val="24"/>
          <w:szCs w:val="24"/>
        </w:rPr>
        <w:t>time load</w:t>
      </w:r>
      <w:r w:rsidRPr="00173BB5">
        <w:rPr>
          <w:rFonts w:ascii="Times New Roman" w:hAnsi="Times New Roman"/>
          <w:color w:val="000000"/>
          <w:sz w:val="24"/>
          <w:szCs w:val="24"/>
        </w:rPr>
        <w:t>) adalah jumlah waktu yang ada di dalam perencanaan, pelaksanaan, dan memantau pekerjaan, (2) Beban usaha mental (</w:t>
      </w:r>
      <w:r w:rsidRPr="00173BB5">
        <w:rPr>
          <w:rFonts w:ascii="Times New Roman" w:hAnsi="Times New Roman"/>
          <w:i/>
          <w:color w:val="000000"/>
          <w:sz w:val="24"/>
          <w:szCs w:val="24"/>
        </w:rPr>
        <w:t>mental effort load)</w:t>
      </w:r>
      <w:r w:rsidRPr="00173BB5">
        <w:rPr>
          <w:rFonts w:ascii="Times New Roman" w:hAnsi="Times New Roman"/>
          <w:color w:val="000000"/>
          <w:sz w:val="24"/>
          <w:szCs w:val="24"/>
        </w:rPr>
        <w:t xml:space="preserve">  adalah banyaknya usaha dari dalam tubuh guna menjalankan tugas-tugas yang diberikan, (3) Beban tekanan Psikologis (</w:t>
      </w:r>
      <w:r w:rsidRPr="00173BB5">
        <w:rPr>
          <w:rFonts w:ascii="Times New Roman" w:hAnsi="Times New Roman"/>
          <w:i/>
          <w:color w:val="000000"/>
          <w:sz w:val="24"/>
          <w:szCs w:val="24"/>
        </w:rPr>
        <w:t>psychological  stress load</w:t>
      </w:r>
      <w:r w:rsidRPr="00173BB5">
        <w:rPr>
          <w:rFonts w:ascii="Times New Roman" w:hAnsi="Times New Roman"/>
          <w:color w:val="000000"/>
          <w:sz w:val="24"/>
          <w:szCs w:val="24"/>
        </w:rPr>
        <w:t>) adalah menunjukkan resiko-resiko dalam pekerjaan, kebingungan dalam melakukan pekerjaan, bahkan stres yang dirasakan ketika bekerja.</w:t>
      </w:r>
    </w:p>
    <w:p w:rsidR="00BA4486" w:rsidRPr="00A4494A" w:rsidRDefault="009970AF" w:rsidP="00586F02">
      <w:pPr>
        <w:spacing w:after="0" w:line="360" w:lineRule="auto"/>
        <w:ind w:firstLine="360"/>
        <w:jc w:val="both"/>
        <w:rPr>
          <w:rFonts w:ascii="Times New Roman" w:hAnsi="Times New Roman"/>
          <w:color w:val="000000"/>
          <w:sz w:val="24"/>
          <w:szCs w:val="24"/>
        </w:rPr>
      </w:pPr>
      <w:r w:rsidRPr="00A4494A">
        <w:rPr>
          <w:rFonts w:ascii="Times New Roman" w:hAnsi="Times New Roman"/>
          <w:color w:val="000000"/>
          <w:sz w:val="24"/>
          <w:szCs w:val="24"/>
        </w:rPr>
        <w:t xml:space="preserve">Menurut </w:t>
      </w:r>
      <w:r w:rsidRPr="00A4494A">
        <w:rPr>
          <w:rFonts w:ascii="Times New Roman" w:eastAsia="Times New Roman" w:hAnsi="Times New Roman"/>
          <w:color w:val="000000"/>
          <w:sz w:val="24"/>
          <w:szCs w:val="24"/>
          <w:lang w:eastAsia="id-ID"/>
        </w:rPr>
        <w:t>Robbins (2008), dalam tekanan beban kerja dapat menjadi suatu hal yang positif, hal ini memicu terhadap terpenuhinya keseimbangan kehidupan kerja (</w:t>
      </w:r>
      <w:r w:rsidRPr="00A4494A">
        <w:rPr>
          <w:rFonts w:ascii="Times New Roman" w:eastAsia="Times New Roman" w:hAnsi="Times New Roman"/>
          <w:i/>
          <w:color w:val="000000"/>
          <w:sz w:val="24"/>
          <w:szCs w:val="24"/>
          <w:lang w:eastAsia="id-ID"/>
        </w:rPr>
        <w:t>work-life balance</w:t>
      </w:r>
      <w:r w:rsidRPr="00A4494A">
        <w:rPr>
          <w:rFonts w:ascii="Times New Roman" w:eastAsia="Times New Roman" w:hAnsi="Times New Roman"/>
          <w:color w:val="000000"/>
          <w:sz w:val="24"/>
          <w:szCs w:val="24"/>
          <w:lang w:eastAsia="id-ID"/>
        </w:rPr>
        <w:t xml:space="preserve">) pada karyawan. Adanya </w:t>
      </w:r>
      <w:r w:rsidRPr="00A4494A">
        <w:rPr>
          <w:rFonts w:ascii="Times New Roman" w:eastAsia="Times New Roman" w:hAnsi="Times New Roman"/>
          <w:i/>
          <w:color w:val="000000"/>
          <w:sz w:val="24"/>
          <w:szCs w:val="24"/>
          <w:lang w:eastAsia="id-ID"/>
        </w:rPr>
        <w:t>work life balance</w:t>
      </w:r>
      <w:r w:rsidRPr="00A4494A">
        <w:rPr>
          <w:rFonts w:ascii="Times New Roman" w:eastAsia="Times New Roman" w:hAnsi="Times New Roman"/>
          <w:color w:val="000000"/>
          <w:sz w:val="24"/>
          <w:szCs w:val="24"/>
          <w:lang w:eastAsia="id-ID"/>
        </w:rPr>
        <w:t xml:space="preserve"> diharapkan mampu mengurangi tekanan dari aktivitas psikis dan fisik terhadap pekerjaan yang harus diselesaikan dalam kurun waktu tertentu. Clark (2000), memiliki pandangan bahwa </w:t>
      </w:r>
      <w:r w:rsidRPr="00A4494A">
        <w:rPr>
          <w:rFonts w:ascii="Times New Roman" w:eastAsia="Times New Roman" w:hAnsi="Times New Roman"/>
          <w:i/>
          <w:color w:val="000000"/>
          <w:sz w:val="24"/>
          <w:szCs w:val="24"/>
          <w:lang w:eastAsia="id-ID"/>
        </w:rPr>
        <w:t>work life balance</w:t>
      </w:r>
      <w:r w:rsidRPr="00A4494A">
        <w:rPr>
          <w:rFonts w:ascii="Times New Roman" w:eastAsia="Times New Roman" w:hAnsi="Times New Roman"/>
          <w:color w:val="000000"/>
          <w:sz w:val="24"/>
          <w:szCs w:val="24"/>
          <w:lang w:eastAsia="id-ID"/>
        </w:rPr>
        <w:t xml:space="preserve"> adalah kepuasaan individu terhadap aktivitasnya baik di rumah dan di tempat kerja dengan tingkat permasalahan yang rendah. Permasalahan yang biasa terjadi yaitu beban kerja yang berlebihan, jika beban kerja dan stress yang dialami individu berkurang maka permasalahan yang mungkin muncul disaat bekerja </w:t>
      </w:r>
      <w:proofErr w:type="gramStart"/>
      <w:r w:rsidRPr="00A4494A">
        <w:rPr>
          <w:rFonts w:ascii="Times New Roman" w:eastAsia="Times New Roman" w:hAnsi="Times New Roman"/>
          <w:color w:val="000000"/>
          <w:sz w:val="24"/>
          <w:szCs w:val="24"/>
          <w:lang w:eastAsia="id-ID"/>
        </w:rPr>
        <w:t>akan</w:t>
      </w:r>
      <w:proofErr w:type="gramEnd"/>
      <w:r w:rsidRPr="00A4494A">
        <w:rPr>
          <w:rFonts w:ascii="Times New Roman" w:eastAsia="Times New Roman" w:hAnsi="Times New Roman"/>
          <w:color w:val="000000"/>
          <w:sz w:val="24"/>
          <w:szCs w:val="24"/>
          <w:lang w:eastAsia="id-ID"/>
        </w:rPr>
        <w:t xml:space="preserve"> lebih sedikit dan dapat diselesaikan dengaan cepat dan baik sehingga tidak mempengaruhi aktivitas individu dan menjadi masalah bagi individu.</w:t>
      </w:r>
    </w:p>
    <w:p w:rsidR="00BA4486" w:rsidRPr="00A4494A" w:rsidRDefault="009970AF" w:rsidP="00586F02">
      <w:pPr>
        <w:spacing w:after="0" w:line="360" w:lineRule="auto"/>
        <w:ind w:firstLine="360"/>
        <w:jc w:val="both"/>
        <w:rPr>
          <w:rFonts w:ascii="Times New Roman" w:eastAsia="Times New Roman" w:hAnsi="Times New Roman"/>
          <w:color w:val="000000"/>
          <w:sz w:val="24"/>
          <w:szCs w:val="24"/>
          <w:lang w:eastAsia="id-ID"/>
        </w:rPr>
      </w:pPr>
      <w:proofErr w:type="gramStart"/>
      <w:r w:rsidRPr="00A4494A">
        <w:rPr>
          <w:rFonts w:ascii="Times New Roman" w:eastAsia="Times New Roman" w:hAnsi="Times New Roman"/>
          <w:color w:val="000000"/>
          <w:sz w:val="24"/>
          <w:szCs w:val="24"/>
          <w:lang w:eastAsia="id-ID"/>
        </w:rPr>
        <w:t>Schermerhorn (2005) mengatakan hampir semua orang menggunakan waktu sehari-harinya untuk bekerja.</w:t>
      </w:r>
      <w:proofErr w:type="gramEnd"/>
      <w:r w:rsidRPr="00A4494A">
        <w:rPr>
          <w:rFonts w:ascii="Times New Roman" w:eastAsia="Times New Roman" w:hAnsi="Times New Roman"/>
          <w:color w:val="000000"/>
          <w:sz w:val="24"/>
          <w:szCs w:val="24"/>
          <w:lang w:eastAsia="id-ID"/>
        </w:rPr>
        <w:t xml:space="preserve"> Sesuatu yang dikerjakan karyawan, beban kerja yang diterima karyawan, bagaimana proses mengerjakan pekerjaan dari karyawan semuanya </w:t>
      </w:r>
      <w:proofErr w:type="gramStart"/>
      <w:r w:rsidRPr="00A4494A">
        <w:rPr>
          <w:rFonts w:ascii="Times New Roman" w:eastAsia="Times New Roman" w:hAnsi="Times New Roman"/>
          <w:color w:val="000000"/>
          <w:sz w:val="24"/>
          <w:szCs w:val="24"/>
          <w:lang w:eastAsia="id-ID"/>
        </w:rPr>
        <w:t>akan</w:t>
      </w:r>
      <w:proofErr w:type="gramEnd"/>
      <w:r w:rsidRPr="00A4494A">
        <w:rPr>
          <w:rFonts w:ascii="Times New Roman" w:eastAsia="Times New Roman" w:hAnsi="Times New Roman"/>
          <w:color w:val="000000"/>
          <w:sz w:val="24"/>
          <w:szCs w:val="24"/>
          <w:lang w:eastAsia="id-ID"/>
        </w:rPr>
        <w:t xml:space="preserve"> berdampak pada kualitas kehidupan kerja. Apabila kualitas kehidupan kerja seseorang baik maka karyawan </w:t>
      </w:r>
      <w:proofErr w:type="gramStart"/>
      <w:r w:rsidRPr="00A4494A">
        <w:rPr>
          <w:rFonts w:ascii="Times New Roman" w:eastAsia="Times New Roman" w:hAnsi="Times New Roman"/>
          <w:color w:val="000000"/>
          <w:sz w:val="24"/>
          <w:szCs w:val="24"/>
          <w:lang w:eastAsia="id-ID"/>
        </w:rPr>
        <w:t>akan</w:t>
      </w:r>
      <w:proofErr w:type="gramEnd"/>
      <w:r w:rsidRPr="00A4494A">
        <w:rPr>
          <w:rFonts w:ascii="Times New Roman" w:eastAsia="Times New Roman" w:hAnsi="Times New Roman"/>
          <w:color w:val="000000"/>
          <w:sz w:val="24"/>
          <w:szCs w:val="24"/>
          <w:lang w:eastAsia="id-ID"/>
        </w:rPr>
        <w:t xml:space="preserve"> memperoleh keseimbangan kehidupan kerja dalam dirinya. </w:t>
      </w:r>
      <w:proofErr w:type="gramStart"/>
      <w:r w:rsidRPr="00A4494A">
        <w:rPr>
          <w:rFonts w:ascii="Times New Roman" w:eastAsia="Times New Roman" w:hAnsi="Times New Roman"/>
          <w:color w:val="000000"/>
          <w:sz w:val="24"/>
          <w:szCs w:val="24"/>
          <w:lang w:eastAsia="id-ID"/>
        </w:rPr>
        <w:lastRenderedPageBreak/>
        <w:t xml:space="preserve">Maka dari itu, penelitian ini bertujuan </w:t>
      </w:r>
      <w:r w:rsidRPr="00A4494A">
        <w:rPr>
          <w:rFonts w:ascii="Times New Roman" w:hAnsi="Times New Roman"/>
          <w:color w:val="000000"/>
          <w:sz w:val="24"/>
          <w:szCs w:val="24"/>
        </w:rPr>
        <w:t xml:space="preserve">untuk mengetahui hubungan antara </w:t>
      </w:r>
      <w:r w:rsidRPr="00A4494A">
        <w:rPr>
          <w:rFonts w:ascii="Times New Roman" w:eastAsia="Times New Roman" w:hAnsi="Times New Roman"/>
          <w:color w:val="000000"/>
          <w:sz w:val="24"/>
          <w:szCs w:val="24"/>
          <w:lang w:eastAsia="id-ID"/>
        </w:rPr>
        <w:t xml:space="preserve">persepsi beban kerja dengan </w:t>
      </w:r>
      <w:r w:rsidRPr="00A4494A">
        <w:rPr>
          <w:rFonts w:ascii="Times New Roman" w:eastAsia="Times New Roman" w:hAnsi="Times New Roman"/>
          <w:i/>
          <w:color w:val="000000"/>
          <w:sz w:val="24"/>
          <w:szCs w:val="24"/>
          <w:lang w:eastAsia="id-ID"/>
        </w:rPr>
        <w:t xml:space="preserve">work life balance </w:t>
      </w:r>
      <w:r w:rsidRPr="00A4494A">
        <w:rPr>
          <w:rFonts w:ascii="Times New Roman" w:eastAsia="Times New Roman" w:hAnsi="Times New Roman"/>
          <w:color w:val="000000"/>
          <w:sz w:val="24"/>
          <w:szCs w:val="24"/>
          <w:lang w:eastAsia="id-ID"/>
        </w:rPr>
        <w:t>pada karyawan wanita.</w:t>
      </w:r>
      <w:proofErr w:type="gramEnd"/>
      <w:r w:rsidRPr="00A4494A">
        <w:rPr>
          <w:rFonts w:ascii="Times New Roman" w:eastAsia="Times New Roman" w:hAnsi="Times New Roman"/>
          <w:color w:val="000000"/>
          <w:sz w:val="24"/>
          <w:szCs w:val="24"/>
          <w:lang w:eastAsia="id-ID"/>
        </w:rPr>
        <w:t xml:space="preserve"> </w:t>
      </w:r>
    </w:p>
    <w:p w:rsidR="009970AF" w:rsidRPr="00A4494A" w:rsidRDefault="009970AF" w:rsidP="00586F02">
      <w:pPr>
        <w:spacing w:after="0" w:line="360" w:lineRule="auto"/>
        <w:ind w:firstLine="360"/>
        <w:jc w:val="both"/>
        <w:rPr>
          <w:rFonts w:ascii="Times New Roman" w:eastAsia="Times New Roman" w:hAnsi="Times New Roman"/>
          <w:color w:val="000000"/>
          <w:sz w:val="24"/>
          <w:szCs w:val="24"/>
          <w:lang w:eastAsia="id-ID"/>
        </w:rPr>
      </w:pPr>
      <w:r w:rsidRPr="00A4494A">
        <w:rPr>
          <w:rFonts w:ascii="Times New Roman" w:eastAsia="Times New Roman" w:hAnsi="Times New Roman"/>
          <w:color w:val="000000"/>
          <w:sz w:val="24"/>
          <w:szCs w:val="24"/>
          <w:lang w:eastAsia="id-ID"/>
        </w:rPr>
        <w:t xml:space="preserve">Penelitian ini diharapkan dapat </w:t>
      </w:r>
      <w:r w:rsidRPr="00E631E0">
        <w:rPr>
          <w:rFonts w:ascii="Times New Roman" w:hAnsi="Times New Roman"/>
          <w:sz w:val="24"/>
          <w:szCs w:val="24"/>
        </w:rPr>
        <w:t>menambah sumbangan keilmuan dalam bidang psikologi dan pada bidang keilmuan lain,</w:t>
      </w:r>
      <w:r w:rsidRPr="00A4494A">
        <w:rPr>
          <w:rFonts w:ascii="Times New Roman" w:eastAsia="Times New Roman" w:hAnsi="Times New Roman"/>
          <w:color w:val="000000"/>
          <w:sz w:val="24"/>
          <w:szCs w:val="24"/>
          <w:lang w:eastAsia="id-ID"/>
        </w:rPr>
        <w:t xml:space="preserve"> khususnya bidang Psikologi Industri dan Organisasi yang menjelaskan tentang persepsi terhadap beban kerja dengan </w:t>
      </w:r>
      <w:r w:rsidRPr="00A4494A">
        <w:rPr>
          <w:rFonts w:ascii="Times New Roman" w:eastAsia="Times New Roman" w:hAnsi="Times New Roman"/>
          <w:i/>
          <w:color w:val="000000"/>
          <w:sz w:val="24"/>
          <w:szCs w:val="24"/>
          <w:lang w:eastAsia="id-ID"/>
        </w:rPr>
        <w:t>work life balance</w:t>
      </w:r>
      <w:r w:rsidRPr="00A4494A">
        <w:rPr>
          <w:rFonts w:ascii="Times New Roman" w:eastAsia="Times New Roman" w:hAnsi="Times New Roman"/>
          <w:color w:val="000000"/>
          <w:sz w:val="24"/>
          <w:szCs w:val="24"/>
          <w:lang w:eastAsia="id-ID"/>
        </w:rPr>
        <w:t xml:space="preserve">. Rumusan masalah dalam penelitian ini adalah apakah ada hubungan antara </w:t>
      </w:r>
      <w:proofErr w:type="gramStart"/>
      <w:r w:rsidRPr="00A4494A">
        <w:rPr>
          <w:rFonts w:ascii="Times New Roman" w:eastAsia="Times New Roman" w:hAnsi="Times New Roman"/>
          <w:color w:val="000000"/>
          <w:sz w:val="24"/>
          <w:szCs w:val="24"/>
          <w:lang w:eastAsia="id-ID"/>
        </w:rPr>
        <w:t>persepsi  terhadap</w:t>
      </w:r>
      <w:proofErr w:type="gramEnd"/>
      <w:r w:rsidRPr="00A4494A">
        <w:rPr>
          <w:rFonts w:ascii="Times New Roman" w:eastAsia="Times New Roman" w:hAnsi="Times New Roman"/>
          <w:color w:val="000000"/>
          <w:sz w:val="24"/>
          <w:szCs w:val="24"/>
          <w:lang w:eastAsia="id-ID"/>
        </w:rPr>
        <w:t xml:space="preserve"> beban kerja dengan </w:t>
      </w:r>
      <w:r w:rsidRPr="00A4494A">
        <w:rPr>
          <w:rFonts w:ascii="Times New Roman" w:eastAsia="Times New Roman" w:hAnsi="Times New Roman"/>
          <w:i/>
          <w:color w:val="000000"/>
          <w:sz w:val="24"/>
          <w:szCs w:val="24"/>
          <w:lang w:eastAsia="id-ID"/>
        </w:rPr>
        <w:t xml:space="preserve">work life balance </w:t>
      </w:r>
      <w:r w:rsidRPr="00A4494A">
        <w:rPr>
          <w:rFonts w:ascii="Times New Roman" w:eastAsia="Times New Roman" w:hAnsi="Times New Roman"/>
          <w:color w:val="000000"/>
          <w:sz w:val="24"/>
          <w:szCs w:val="24"/>
          <w:lang w:eastAsia="id-ID"/>
        </w:rPr>
        <w:t xml:space="preserve">pada </w:t>
      </w:r>
      <w:r w:rsidR="000A0010" w:rsidRPr="00A4494A">
        <w:rPr>
          <w:rFonts w:ascii="Times New Roman" w:eastAsia="Times New Roman" w:hAnsi="Times New Roman"/>
          <w:color w:val="000000"/>
          <w:sz w:val="24"/>
          <w:szCs w:val="24"/>
          <w:lang w:eastAsia="id-ID"/>
        </w:rPr>
        <w:t>karyawan wanita?</w:t>
      </w:r>
    </w:p>
    <w:p w:rsidR="0066176A" w:rsidRPr="00A4494A" w:rsidRDefault="0066176A" w:rsidP="00586F02">
      <w:pPr>
        <w:spacing w:after="0" w:line="360" w:lineRule="auto"/>
        <w:ind w:firstLine="360"/>
        <w:jc w:val="both"/>
        <w:rPr>
          <w:rFonts w:ascii="Times New Roman" w:hAnsi="Times New Roman"/>
          <w:b/>
          <w:color w:val="000000"/>
          <w:sz w:val="24"/>
          <w:szCs w:val="24"/>
        </w:rPr>
      </w:pPr>
    </w:p>
    <w:p w:rsidR="00BA4486" w:rsidRPr="00A4494A" w:rsidRDefault="00822BD8" w:rsidP="00AE2741">
      <w:pPr>
        <w:spacing w:line="360" w:lineRule="auto"/>
        <w:jc w:val="both"/>
        <w:rPr>
          <w:rFonts w:ascii="Times New Roman" w:eastAsia="Times New Roman" w:hAnsi="Times New Roman"/>
          <w:b/>
          <w:color w:val="000000"/>
          <w:sz w:val="24"/>
          <w:szCs w:val="24"/>
          <w:lang w:eastAsia="id-ID"/>
        </w:rPr>
      </w:pPr>
      <w:r w:rsidRPr="00A4494A">
        <w:rPr>
          <w:rFonts w:ascii="Times New Roman" w:eastAsia="Times New Roman" w:hAnsi="Times New Roman"/>
          <w:b/>
          <w:color w:val="000000"/>
          <w:sz w:val="24"/>
          <w:szCs w:val="24"/>
          <w:lang w:eastAsia="id-ID"/>
        </w:rPr>
        <w:t>Metode Penelitian</w:t>
      </w:r>
    </w:p>
    <w:p w:rsidR="00BA4486" w:rsidRPr="00A4494A" w:rsidRDefault="00822BD8" w:rsidP="00BA4486">
      <w:pPr>
        <w:spacing w:after="0" w:line="360" w:lineRule="auto"/>
        <w:ind w:firstLine="426"/>
        <w:jc w:val="both"/>
        <w:rPr>
          <w:rFonts w:ascii="Times New Roman" w:eastAsia="Times New Roman" w:hAnsi="Times New Roman"/>
          <w:b/>
          <w:color w:val="000000"/>
          <w:sz w:val="24"/>
          <w:szCs w:val="24"/>
          <w:lang w:eastAsia="id-ID"/>
        </w:rPr>
      </w:pPr>
      <w:r w:rsidRPr="00AB609A">
        <w:rPr>
          <w:rFonts w:ascii="Times New Roman" w:hAnsi="Times New Roman"/>
          <w:sz w:val="24"/>
          <w:szCs w:val="24"/>
          <w:lang w:val="id-ID"/>
        </w:rPr>
        <w:t xml:space="preserve">Varibel terikat dalam penelitian ini adalah </w:t>
      </w:r>
      <w:r w:rsidRPr="00AB609A">
        <w:rPr>
          <w:rFonts w:ascii="Times New Roman" w:hAnsi="Times New Roman"/>
          <w:i/>
          <w:sz w:val="24"/>
          <w:szCs w:val="24"/>
        </w:rPr>
        <w:t>work life balance</w:t>
      </w:r>
      <w:r w:rsidRPr="00AB609A">
        <w:rPr>
          <w:rFonts w:ascii="Times New Roman" w:hAnsi="Times New Roman"/>
          <w:sz w:val="24"/>
          <w:szCs w:val="24"/>
          <w:lang w:val="id-ID"/>
        </w:rPr>
        <w:t xml:space="preserve"> dan Variabel bebas dalam penelitian ini adalah </w:t>
      </w:r>
      <w:r w:rsidRPr="00AB609A">
        <w:rPr>
          <w:rFonts w:ascii="Times New Roman" w:hAnsi="Times New Roman"/>
          <w:sz w:val="24"/>
          <w:szCs w:val="24"/>
        </w:rPr>
        <w:t>persepsi terhadap beban kerja</w:t>
      </w:r>
      <w:r w:rsidRPr="00AB609A">
        <w:rPr>
          <w:rFonts w:ascii="Times New Roman" w:hAnsi="Times New Roman"/>
          <w:sz w:val="24"/>
          <w:szCs w:val="24"/>
          <w:lang w:val="id-ID"/>
        </w:rPr>
        <w:t xml:space="preserve">. Subjek dalam penelitian ini berjumlah </w:t>
      </w:r>
      <w:r w:rsidRPr="00AB609A">
        <w:rPr>
          <w:rFonts w:ascii="Times New Roman" w:hAnsi="Times New Roman"/>
          <w:sz w:val="24"/>
          <w:szCs w:val="24"/>
        </w:rPr>
        <w:t>40 karyawan wanita</w:t>
      </w:r>
      <w:r w:rsidRPr="00AB609A">
        <w:rPr>
          <w:rFonts w:ascii="Times New Roman" w:hAnsi="Times New Roman"/>
          <w:sz w:val="24"/>
          <w:szCs w:val="24"/>
          <w:lang w:val="id-ID"/>
        </w:rPr>
        <w:t xml:space="preserve">. Data dalam penelitian ini diperoleh dua skala yaitu skala </w:t>
      </w:r>
      <w:r w:rsidRPr="00AB609A">
        <w:rPr>
          <w:rFonts w:ascii="Times New Roman" w:hAnsi="Times New Roman"/>
          <w:i/>
          <w:sz w:val="24"/>
          <w:szCs w:val="24"/>
        </w:rPr>
        <w:t>work life balance</w:t>
      </w:r>
      <w:r w:rsidRPr="00AB609A">
        <w:rPr>
          <w:rFonts w:ascii="Times New Roman" w:hAnsi="Times New Roman"/>
          <w:sz w:val="24"/>
          <w:szCs w:val="24"/>
          <w:lang w:val="id-ID"/>
        </w:rPr>
        <w:t xml:space="preserve"> dan skala </w:t>
      </w:r>
      <w:r w:rsidRPr="00AB609A">
        <w:rPr>
          <w:rFonts w:ascii="Times New Roman" w:hAnsi="Times New Roman"/>
          <w:sz w:val="24"/>
          <w:szCs w:val="24"/>
        </w:rPr>
        <w:t>persepsi terhadap beban kerja</w:t>
      </w:r>
      <w:r w:rsidRPr="00AB609A">
        <w:rPr>
          <w:rFonts w:ascii="Times New Roman" w:hAnsi="Times New Roman"/>
          <w:sz w:val="24"/>
          <w:szCs w:val="24"/>
          <w:lang w:val="id-ID"/>
        </w:rPr>
        <w:t>.</w:t>
      </w:r>
    </w:p>
    <w:p w:rsidR="00BA4486" w:rsidRPr="00A4494A" w:rsidRDefault="00822BD8" w:rsidP="00BA4486">
      <w:pPr>
        <w:spacing w:after="0" w:line="360" w:lineRule="auto"/>
        <w:ind w:firstLine="426"/>
        <w:jc w:val="both"/>
        <w:rPr>
          <w:rFonts w:ascii="Times New Roman" w:eastAsia="Times New Roman" w:hAnsi="Times New Roman"/>
          <w:b/>
          <w:color w:val="000000"/>
          <w:sz w:val="24"/>
          <w:szCs w:val="24"/>
          <w:lang w:eastAsia="id-ID"/>
        </w:rPr>
      </w:pPr>
      <w:r w:rsidRPr="00AB609A">
        <w:rPr>
          <w:rFonts w:ascii="Times New Roman" w:hAnsi="Times New Roman"/>
          <w:sz w:val="24"/>
          <w:szCs w:val="24"/>
          <w:lang w:val="id-ID"/>
        </w:rPr>
        <w:t xml:space="preserve">Skala </w:t>
      </w:r>
      <w:r w:rsidRPr="00AB609A">
        <w:rPr>
          <w:rFonts w:ascii="Times New Roman" w:hAnsi="Times New Roman"/>
          <w:i/>
          <w:sz w:val="24"/>
          <w:szCs w:val="24"/>
        </w:rPr>
        <w:t>work life balance</w:t>
      </w:r>
      <w:r w:rsidRPr="00AB609A">
        <w:rPr>
          <w:rFonts w:ascii="Times New Roman" w:hAnsi="Times New Roman"/>
          <w:sz w:val="24"/>
          <w:szCs w:val="24"/>
          <w:lang w:val="id-ID"/>
        </w:rPr>
        <w:t xml:space="preserve"> disusun oleh peneliti yang mengacu pada aspek </w:t>
      </w:r>
      <w:r w:rsidRPr="00AB609A">
        <w:rPr>
          <w:rFonts w:ascii="Times New Roman" w:hAnsi="Times New Roman"/>
          <w:i/>
          <w:sz w:val="24"/>
          <w:szCs w:val="24"/>
        </w:rPr>
        <w:t>work life balance</w:t>
      </w:r>
      <w:r w:rsidRPr="00AB609A">
        <w:rPr>
          <w:rFonts w:ascii="Times New Roman" w:hAnsi="Times New Roman"/>
          <w:sz w:val="24"/>
          <w:szCs w:val="24"/>
          <w:lang w:val="id-ID"/>
        </w:rPr>
        <w:t xml:space="preserve">. Skala ini menggunakan format skala likert dengan  menggunakan 4 pilihan jawaban yaitu SS (Sangat Setuju), S (Setuju), TS (Tidak Setuju), STS (Sangat Tidak Setuju). Skala ini terdiri dari </w:t>
      </w:r>
      <w:r w:rsidRPr="00AB609A">
        <w:rPr>
          <w:rFonts w:ascii="Times New Roman" w:hAnsi="Times New Roman"/>
          <w:sz w:val="24"/>
          <w:szCs w:val="24"/>
        </w:rPr>
        <w:t>16</w:t>
      </w:r>
      <w:r w:rsidRPr="00AB609A">
        <w:rPr>
          <w:rFonts w:ascii="Times New Roman" w:hAnsi="Times New Roman"/>
          <w:sz w:val="24"/>
          <w:szCs w:val="24"/>
          <w:lang w:val="id-ID"/>
        </w:rPr>
        <w:t xml:space="preserve"> aitem dan koefisien validitasnya antara 0,33</w:t>
      </w:r>
      <w:r w:rsidRPr="00AB609A">
        <w:rPr>
          <w:rFonts w:ascii="Times New Roman" w:hAnsi="Times New Roman"/>
          <w:sz w:val="24"/>
          <w:szCs w:val="24"/>
        </w:rPr>
        <w:t>4</w:t>
      </w:r>
      <w:r w:rsidRPr="00AB609A">
        <w:rPr>
          <w:rFonts w:ascii="Times New Roman" w:hAnsi="Times New Roman"/>
          <w:sz w:val="24"/>
          <w:szCs w:val="24"/>
          <w:lang w:val="id-ID"/>
        </w:rPr>
        <w:t xml:space="preserve"> sampai dengan 0,</w:t>
      </w:r>
      <w:r w:rsidRPr="00AB609A">
        <w:rPr>
          <w:rFonts w:ascii="Times New Roman" w:hAnsi="Times New Roman"/>
          <w:sz w:val="24"/>
          <w:szCs w:val="24"/>
        </w:rPr>
        <w:t>764</w:t>
      </w:r>
      <w:r w:rsidRPr="00AB609A">
        <w:rPr>
          <w:rFonts w:ascii="Times New Roman" w:hAnsi="Times New Roman"/>
          <w:sz w:val="24"/>
          <w:szCs w:val="24"/>
          <w:lang w:val="id-ID"/>
        </w:rPr>
        <w:t xml:space="preserve"> dan reliabilitasnya a=</w:t>
      </w:r>
      <w:r w:rsidR="00615A6E">
        <w:rPr>
          <w:rFonts w:ascii="Times New Roman" w:hAnsi="Times New Roman"/>
          <w:sz w:val="24"/>
          <w:szCs w:val="24"/>
        </w:rPr>
        <w:t xml:space="preserve"> </w:t>
      </w:r>
      <w:r w:rsidRPr="00AB609A">
        <w:rPr>
          <w:rFonts w:ascii="Times New Roman" w:hAnsi="Times New Roman"/>
          <w:sz w:val="24"/>
          <w:szCs w:val="24"/>
          <w:lang w:val="id-ID"/>
        </w:rPr>
        <w:t>0,</w:t>
      </w:r>
      <w:r w:rsidRPr="00AB609A">
        <w:rPr>
          <w:rFonts w:ascii="Times New Roman" w:hAnsi="Times New Roman"/>
          <w:sz w:val="24"/>
          <w:szCs w:val="24"/>
        </w:rPr>
        <w:t>891</w:t>
      </w:r>
      <w:r w:rsidR="00BA4486">
        <w:rPr>
          <w:rFonts w:ascii="Times New Roman" w:hAnsi="Times New Roman"/>
          <w:sz w:val="24"/>
          <w:szCs w:val="24"/>
        </w:rPr>
        <w:t>.</w:t>
      </w:r>
    </w:p>
    <w:p w:rsidR="0066176A" w:rsidRDefault="00822BD8" w:rsidP="00615A6E">
      <w:pPr>
        <w:spacing w:after="0" w:line="360" w:lineRule="auto"/>
        <w:ind w:firstLine="426"/>
        <w:jc w:val="both"/>
        <w:rPr>
          <w:rFonts w:ascii="Times New Roman" w:hAnsi="Times New Roman"/>
          <w:i/>
          <w:sz w:val="24"/>
          <w:szCs w:val="24"/>
        </w:rPr>
      </w:pPr>
      <w:r w:rsidRPr="00AB609A">
        <w:rPr>
          <w:rFonts w:ascii="Times New Roman" w:hAnsi="Times New Roman"/>
          <w:sz w:val="24"/>
          <w:szCs w:val="24"/>
          <w:lang w:val="id-ID"/>
        </w:rPr>
        <w:t xml:space="preserve">Skala </w:t>
      </w:r>
      <w:r w:rsidRPr="00AB609A">
        <w:rPr>
          <w:rFonts w:ascii="Times New Roman" w:hAnsi="Times New Roman"/>
          <w:sz w:val="24"/>
          <w:szCs w:val="24"/>
        </w:rPr>
        <w:t>persepsi terhadap beban kerja</w:t>
      </w:r>
      <w:r w:rsidRPr="00AB609A">
        <w:rPr>
          <w:rFonts w:ascii="Times New Roman" w:hAnsi="Times New Roman"/>
          <w:sz w:val="24"/>
          <w:szCs w:val="24"/>
          <w:lang w:val="id-ID"/>
        </w:rPr>
        <w:t xml:space="preserve"> disusun oleh peneliti yang mengacu pada aspek </w:t>
      </w:r>
      <w:r w:rsidRPr="00AB609A">
        <w:rPr>
          <w:rFonts w:ascii="Times New Roman" w:hAnsi="Times New Roman"/>
          <w:sz w:val="24"/>
          <w:szCs w:val="24"/>
        </w:rPr>
        <w:t>beban kerja</w:t>
      </w:r>
      <w:r w:rsidRPr="00AB609A">
        <w:rPr>
          <w:rFonts w:ascii="Times New Roman" w:hAnsi="Times New Roman"/>
          <w:sz w:val="24"/>
          <w:szCs w:val="24"/>
          <w:lang w:val="id-ID"/>
        </w:rPr>
        <w:t xml:space="preserve">. Skala ini menggunakan format skala likert dengan menggunakan 4 pilihan jawaban yaitu SS (Sangat Setuju), S (Setuju), TS (Tidak Setuju), STS (Sangat Tidak Setuju). Skala ini terdiri dari </w:t>
      </w:r>
      <w:r w:rsidRPr="00AB609A">
        <w:rPr>
          <w:rFonts w:ascii="Times New Roman" w:hAnsi="Times New Roman"/>
          <w:sz w:val="24"/>
          <w:szCs w:val="24"/>
        </w:rPr>
        <w:t>15</w:t>
      </w:r>
      <w:r w:rsidRPr="00AB609A">
        <w:rPr>
          <w:rFonts w:ascii="Times New Roman" w:hAnsi="Times New Roman"/>
          <w:sz w:val="24"/>
          <w:szCs w:val="24"/>
          <w:lang w:val="id-ID"/>
        </w:rPr>
        <w:t xml:space="preserve"> aitem dan koefisien validitasnya antara 0,3</w:t>
      </w:r>
      <w:r w:rsidRPr="00AB609A">
        <w:rPr>
          <w:rFonts w:ascii="Times New Roman" w:hAnsi="Times New Roman"/>
          <w:sz w:val="24"/>
          <w:szCs w:val="24"/>
        </w:rPr>
        <w:t>38</w:t>
      </w:r>
      <w:r w:rsidRPr="00AB609A">
        <w:rPr>
          <w:rFonts w:ascii="Times New Roman" w:hAnsi="Times New Roman"/>
          <w:sz w:val="24"/>
          <w:szCs w:val="24"/>
          <w:lang w:val="id-ID"/>
        </w:rPr>
        <w:t xml:space="preserve"> sampai dengan 0,81</w:t>
      </w:r>
      <w:r w:rsidRPr="00AB609A">
        <w:rPr>
          <w:rFonts w:ascii="Times New Roman" w:hAnsi="Times New Roman"/>
          <w:sz w:val="24"/>
          <w:szCs w:val="24"/>
        </w:rPr>
        <w:t>6</w:t>
      </w:r>
      <w:r w:rsidRPr="00AB609A">
        <w:rPr>
          <w:rFonts w:ascii="Times New Roman" w:hAnsi="Times New Roman"/>
          <w:sz w:val="24"/>
          <w:szCs w:val="24"/>
          <w:lang w:val="id-ID"/>
        </w:rPr>
        <w:t xml:space="preserve"> dengan reliabilitasnya a=</w:t>
      </w:r>
      <w:r w:rsidR="00615A6E">
        <w:rPr>
          <w:rFonts w:ascii="Times New Roman" w:hAnsi="Times New Roman"/>
          <w:sz w:val="24"/>
          <w:szCs w:val="24"/>
        </w:rPr>
        <w:t xml:space="preserve"> </w:t>
      </w:r>
      <w:r w:rsidRPr="00AB609A">
        <w:rPr>
          <w:rFonts w:ascii="Times New Roman" w:hAnsi="Times New Roman"/>
          <w:sz w:val="24"/>
          <w:szCs w:val="24"/>
          <w:lang w:val="id-ID"/>
        </w:rPr>
        <w:t>0,88</w:t>
      </w:r>
      <w:r w:rsidRPr="00AB609A">
        <w:rPr>
          <w:rFonts w:ascii="Times New Roman" w:hAnsi="Times New Roman"/>
          <w:sz w:val="24"/>
          <w:szCs w:val="24"/>
        </w:rPr>
        <w:t>2</w:t>
      </w:r>
      <w:r w:rsidRPr="00AB609A">
        <w:rPr>
          <w:rFonts w:ascii="Times New Roman" w:hAnsi="Times New Roman"/>
          <w:sz w:val="24"/>
          <w:szCs w:val="24"/>
          <w:lang w:val="id-ID"/>
        </w:rPr>
        <w:t xml:space="preserve">. Untuk menguji hipotesis digunakan teknik analisis </w:t>
      </w:r>
      <w:r w:rsidRPr="00AB609A">
        <w:rPr>
          <w:rFonts w:ascii="Times New Roman" w:hAnsi="Times New Roman"/>
          <w:i/>
          <w:sz w:val="24"/>
          <w:szCs w:val="24"/>
          <w:lang w:val="id-ID"/>
        </w:rPr>
        <w:t>Product Moment.</w:t>
      </w:r>
    </w:p>
    <w:p w:rsidR="00615A6E" w:rsidRPr="00615A6E" w:rsidRDefault="00615A6E" w:rsidP="00615A6E">
      <w:pPr>
        <w:spacing w:after="0" w:line="360" w:lineRule="auto"/>
        <w:ind w:firstLine="426"/>
        <w:jc w:val="both"/>
        <w:rPr>
          <w:rFonts w:ascii="Times New Roman" w:hAnsi="Times New Roman"/>
          <w:i/>
          <w:sz w:val="24"/>
          <w:szCs w:val="24"/>
        </w:rPr>
      </w:pPr>
    </w:p>
    <w:p w:rsidR="00BA4486" w:rsidRDefault="00AB4333" w:rsidP="00AE2741">
      <w:pPr>
        <w:spacing w:line="360" w:lineRule="auto"/>
        <w:jc w:val="both"/>
        <w:rPr>
          <w:rFonts w:ascii="Times New Roman" w:hAnsi="Times New Roman"/>
          <w:b/>
          <w:sz w:val="24"/>
          <w:szCs w:val="24"/>
        </w:rPr>
      </w:pPr>
      <w:r w:rsidRPr="00AB4333">
        <w:rPr>
          <w:rFonts w:ascii="Times New Roman" w:hAnsi="Times New Roman"/>
          <w:b/>
          <w:sz w:val="24"/>
          <w:szCs w:val="24"/>
        </w:rPr>
        <w:t>Hasil dan Pembahasan</w:t>
      </w:r>
    </w:p>
    <w:p w:rsidR="00606C94" w:rsidRDefault="00AB4333" w:rsidP="00606C94">
      <w:pPr>
        <w:spacing w:after="0" w:line="360" w:lineRule="auto"/>
        <w:ind w:firstLine="426"/>
        <w:jc w:val="both"/>
        <w:rPr>
          <w:rFonts w:ascii="Times New Roman" w:hAnsi="Times New Roman"/>
          <w:b/>
          <w:sz w:val="24"/>
          <w:szCs w:val="24"/>
        </w:rPr>
      </w:pPr>
      <w:r w:rsidRPr="00DC0306">
        <w:rPr>
          <w:rFonts w:ascii="Times New Roman" w:hAnsi="Times New Roman"/>
          <w:sz w:val="24"/>
          <w:szCs w:val="24"/>
        </w:rPr>
        <w:t xml:space="preserve">Berdasarkan hasil analisis data penelitian menunjukkan bahwa terdapat hubungan positif antara Persepsi Terhadap Beban Kerja dengan </w:t>
      </w:r>
      <w:r w:rsidRPr="00DC0306">
        <w:rPr>
          <w:rFonts w:ascii="Times New Roman" w:hAnsi="Times New Roman"/>
          <w:i/>
          <w:iCs/>
          <w:sz w:val="24"/>
          <w:szCs w:val="24"/>
        </w:rPr>
        <w:t>work life balance</w:t>
      </w:r>
      <w:r w:rsidRPr="00DC0306">
        <w:rPr>
          <w:rFonts w:ascii="Times New Roman" w:hAnsi="Times New Roman"/>
          <w:sz w:val="24"/>
          <w:szCs w:val="24"/>
        </w:rPr>
        <w:t xml:space="preserve"> pada karyawan wanita di Klinik Utama Sentosa dengan nilai korelasi sebesar (rxy) = 0,619 dan p= 0,000 (p&lt;0,050). Hal tersebut menunjukkan bahwa hipotesis yang menyatakan ada </w:t>
      </w:r>
      <w:r w:rsidRPr="00DC0306">
        <w:rPr>
          <w:rFonts w:ascii="Times New Roman" w:hAnsi="Times New Roman"/>
          <w:sz w:val="24"/>
          <w:szCs w:val="24"/>
        </w:rPr>
        <w:lastRenderedPageBreak/>
        <w:t xml:space="preserve">hubungan positif antara Persepsi Terhadap Beban Kerja dengan </w:t>
      </w:r>
      <w:r w:rsidRPr="00DC0306">
        <w:rPr>
          <w:rFonts w:ascii="Times New Roman" w:hAnsi="Times New Roman"/>
          <w:i/>
          <w:iCs/>
          <w:sz w:val="24"/>
          <w:szCs w:val="24"/>
        </w:rPr>
        <w:t>work life balance</w:t>
      </w:r>
      <w:r w:rsidRPr="00DC0306">
        <w:rPr>
          <w:rFonts w:ascii="Times New Roman" w:hAnsi="Times New Roman"/>
          <w:sz w:val="24"/>
          <w:szCs w:val="24"/>
        </w:rPr>
        <w:t xml:space="preserve"> dapat diterima. Semakin positif Persepsi Terhadap Beban Kerja yang dimiliki maka cenderung semakin tinggi </w:t>
      </w:r>
      <w:r w:rsidRPr="00DC0306">
        <w:rPr>
          <w:rFonts w:ascii="Times New Roman" w:hAnsi="Times New Roman"/>
          <w:i/>
          <w:sz w:val="24"/>
          <w:szCs w:val="24"/>
        </w:rPr>
        <w:t xml:space="preserve">work life balance </w:t>
      </w:r>
      <w:r w:rsidRPr="00DC0306">
        <w:rPr>
          <w:rFonts w:ascii="Times New Roman" w:hAnsi="Times New Roman"/>
          <w:sz w:val="24"/>
          <w:szCs w:val="24"/>
        </w:rPr>
        <w:t xml:space="preserve">pada karyawan wanita. Sebaliknya semakin negatif Persepsi Terhadap Beban Kerja yang dimiliki maka cenderung semakin rendah </w:t>
      </w:r>
      <w:r w:rsidRPr="00DC0306">
        <w:rPr>
          <w:rFonts w:ascii="Times New Roman" w:hAnsi="Times New Roman"/>
          <w:i/>
          <w:sz w:val="24"/>
          <w:szCs w:val="24"/>
        </w:rPr>
        <w:t xml:space="preserve">work life balance </w:t>
      </w:r>
      <w:r w:rsidRPr="00DC0306">
        <w:rPr>
          <w:rFonts w:ascii="Times New Roman" w:hAnsi="Times New Roman"/>
          <w:sz w:val="24"/>
          <w:szCs w:val="24"/>
        </w:rPr>
        <w:t>pada karyawan wanita.</w:t>
      </w:r>
      <w:r w:rsidR="00BA4486">
        <w:rPr>
          <w:rFonts w:ascii="Times New Roman" w:hAnsi="Times New Roman"/>
          <w:b/>
          <w:sz w:val="24"/>
          <w:szCs w:val="24"/>
        </w:rPr>
        <w:t xml:space="preserve"> </w:t>
      </w:r>
      <w:r w:rsidR="009C5291" w:rsidRPr="00A4494A">
        <w:rPr>
          <w:rFonts w:ascii="Times New Roman" w:hAnsi="Times New Roman"/>
          <w:color w:val="000000"/>
          <w:sz w:val="24"/>
          <w:szCs w:val="24"/>
        </w:rPr>
        <w:t xml:space="preserve">Hasil penelitian ini sesuai dengan penelitian sebelumnya yang dilakukan oleh Umartiwi (2017) dalam penelitiannya mengenai Hubungan antara persepsi terhadap beban kerja dengan </w:t>
      </w:r>
      <w:r w:rsidR="009C5291" w:rsidRPr="00A4494A">
        <w:rPr>
          <w:rFonts w:ascii="Times New Roman" w:hAnsi="Times New Roman"/>
          <w:i/>
          <w:color w:val="000000"/>
          <w:sz w:val="24"/>
          <w:szCs w:val="24"/>
        </w:rPr>
        <w:t>work life balance</w:t>
      </w:r>
      <w:r w:rsidR="009C5291" w:rsidRPr="00A4494A">
        <w:rPr>
          <w:rFonts w:ascii="Times New Roman" w:hAnsi="Times New Roman"/>
          <w:color w:val="000000"/>
          <w:sz w:val="24"/>
          <w:szCs w:val="24"/>
        </w:rPr>
        <w:t xml:space="preserve"> pada karyawan yang di dapat adanya hubungan positif antara persepsi terhadap beban kerja dengan </w:t>
      </w:r>
      <w:r w:rsidR="009C5291" w:rsidRPr="00A4494A">
        <w:rPr>
          <w:rFonts w:ascii="Times New Roman" w:hAnsi="Times New Roman"/>
          <w:i/>
          <w:color w:val="000000"/>
          <w:sz w:val="24"/>
          <w:szCs w:val="24"/>
        </w:rPr>
        <w:t>work life balance</w:t>
      </w:r>
      <w:r w:rsidR="009C5291" w:rsidRPr="00A4494A">
        <w:rPr>
          <w:rFonts w:ascii="Times New Roman" w:hAnsi="Times New Roman"/>
          <w:color w:val="000000"/>
          <w:sz w:val="24"/>
          <w:szCs w:val="24"/>
        </w:rPr>
        <w:t xml:space="preserve"> pada karyawan.</w:t>
      </w:r>
      <w:r w:rsidR="00BA4486">
        <w:rPr>
          <w:rFonts w:ascii="Times New Roman" w:hAnsi="Times New Roman"/>
          <w:b/>
          <w:sz w:val="24"/>
          <w:szCs w:val="24"/>
        </w:rPr>
        <w:t xml:space="preserve"> </w:t>
      </w:r>
    </w:p>
    <w:p w:rsidR="0066176A" w:rsidRDefault="001E29D1" w:rsidP="0066176A">
      <w:pPr>
        <w:spacing w:after="0" w:line="360" w:lineRule="auto"/>
        <w:ind w:firstLine="426"/>
        <w:jc w:val="both"/>
        <w:rPr>
          <w:rFonts w:ascii="Times New Roman" w:hAnsi="Times New Roman"/>
          <w:color w:val="000000"/>
          <w:sz w:val="24"/>
          <w:szCs w:val="24"/>
        </w:rPr>
      </w:pPr>
      <w:proofErr w:type="gramStart"/>
      <w:r w:rsidRPr="008026E4">
        <w:rPr>
          <w:rFonts w:ascii="Times New Roman" w:hAnsi="Times New Roman"/>
          <w:sz w:val="24"/>
          <w:szCs w:val="24"/>
        </w:rPr>
        <w:t>Robbins (2007) menyatakan bahwa positif negatifnya beban kerja merupakan masalah persepsi.</w:t>
      </w:r>
      <w:proofErr w:type="gramEnd"/>
      <w:r w:rsidRPr="008026E4">
        <w:rPr>
          <w:rFonts w:ascii="Times New Roman" w:hAnsi="Times New Roman"/>
          <w:sz w:val="24"/>
          <w:szCs w:val="24"/>
        </w:rPr>
        <w:t xml:space="preserve"> Persepsi di definisikan sebagai suatu proses dimana individu mengorganisasikan dan menafsirkan kesan indera agar memberi makna keadaan lingkungan. Menurut Dewi (2013) persepsi terhadap beban kerja merupakan penilaian individu mengenai sejumlah tuntutan tugas atau kegiatan yang membutuhkan aktivitas mental misalnya untuk mengingat hal-hal yang diperlukan , konsentrasi, mendeteksi permasalahan, mengatasi kejadian yang tak terduga dan membuat keputusan dengan cepat yang berkaitan dengan pekerjaan dan kekuatan fisik yang harus diselesaikan dalam jangka waktu tertentu. </w:t>
      </w:r>
      <w:proofErr w:type="gramStart"/>
      <w:r w:rsidRPr="008026E4">
        <w:rPr>
          <w:rFonts w:ascii="Times New Roman" w:hAnsi="Times New Roman"/>
          <w:sz w:val="24"/>
          <w:szCs w:val="24"/>
        </w:rPr>
        <w:t>Setiap pekerja dapat merasakan beban kerja yang berbeda-beda, hal ini berkaitan dengan adanya perbedaan pemahaman, penghayatan, pengalaman serta kemampuan tiap individu terhadap pekerjaannya.</w:t>
      </w:r>
      <w:proofErr w:type="gramEnd"/>
      <w:r w:rsidRPr="008026E4">
        <w:rPr>
          <w:rFonts w:ascii="Times New Roman" w:hAnsi="Times New Roman"/>
          <w:sz w:val="24"/>
          <w:szCs w:val="24"/>
        </w:rPr>
        <w:t xml:space="preserve"> Hal ini sejalan dengan pendapat Muharomi (2010) yang menyatakan bahwa </w:t>
      </w:r>
      <w:r>
        <w:rPr>
          <w:rFonts w:ascii="Times New Roman" w:hAnsi="Times New Roman"/>
          <w:sz w:val="24"/>
          <w:szCs w:val="24"/>
        </w:rPr>
        <w:t>individu</w:t>
      </w:r>
      <w:r w:rsidRPr="008026E4">
        <w:rPr>
          <w:rFonts w:ascii="Times New Roman" w:hAnsi="Times New Roman"/>
          <w:sz w:val="24"/>
          <w:szCs w:val="24"/>
        </w:rPr>
        <w:t xml:space="preserve"> yang mempersepsikan positif beban kerja atau tugasnya </w:t>
      </w:r>
      <w:proofErr w:type="gramStart"/>
      <w:r w:rsidRPr="008026E4">
        <w:rPr>
          <w:rFonts w:ascii="Times New Roman" w:hAnsi="Times New Roman"/>
          <w:sz w:val="24"/>
          <w:szCs w:val="24"/>
        </w:rPr>
        <w:t>akan</w:t>
      </w:r>
      <w:proofErr w:type="gramEnd"/>
      <w:r w:rsidRPr="008026E4">
        <w:rPr>
          <w:rFonts w:ascii="Times New Roman" w:hAnsi="Times New Roman"/>
          <w:sz w:val="24"/>
          <w:szCs w:val="24"/>
        </w:rPr>
        <w:t xml:space="preserve"> merasa </w:t>
      </w:r>
      <w:r>
        <w:rPr>
          <w:rFonts w:ascii="Times New Roman" w:hAnsi="Times New Roman"/>
          <w:sz w:val="24"/>
          <w:szCs w:val="24"/>
        </w:rPr>
        <w:t>senang</w:t>
      </w:r>
      <w:r w:rsidRPr="008026E4">
        <w:rPr>
          <w:rFonts w:ascii="Times New Roman" w:hAnsi="Times New Roman"/>
          <w:sz w:val="24"/>
          <w:szCs w:val="24"/>
        </w:rPr>
        <w:t xml:space="preserve"> terhadap tugas yang dibebankan kepada dirinya sehingga cenderung memiliki stress yang rendah. Sebaliknya, </w:t>
      </w:r>
      <w:r>
        <w:rPr>
          <w:rFonts w:ascii="Times New Roman" w:hAnsi="Times New Roman"/>
          <w:sz w:val="24"/>
          <w:szCs w:val="24"/>
        </w:rPr>
        <w:t>individu</w:t>
      </w:r>
      <w:r w:rsidRPr="008026E4">
        <w:rPr>
          <w:rFonts w:ascii="Times New Roman" w:hAnsi="Times New Roman"/>
          <w:sz w:val="24"/>
          <w:szCs w:val="24"/>
        </w:rPr>
        <w:t xml:space="preserve"> yang memiliki persepsi </w:t>
      </w:r>
      <w:r>
        <w:rPr>
          <w:rFonts w:ascii="Times New Roman" w:hAnsi="Times New Roman"/>
          <w:sz w:val="24"/>
          <w:szCs w:val="24"/>
        </w:rPr>
        <w:t>negatif</w:t>
      </w:r>
      <w:r w:rsidRPr="008026E4">
        <w:rPr>
          <w:rFonts w:ascii="Times New Roman" w:hAnsi="Times New Roman"/>
          <w:sz w:val="24"/>
          <w:szCs w:val="24"/>
        </w:rPr>
        <w:t xml:space="preserve"> terhadap beban tugasnya </w:t>
      </w:r>
      <w:proofErr w:type="gramStart"/>
      <w:r w:rsidRPr="008026E4">
        <w:rPr>
          <w:rFonts w:ascii="Times New Roman" w:hAnsi="Times New Roman"/>
          <w:sz w:val="24"/>
          <w:szCs w:val="24"/>
        </w:rPr>
        <w:t>akan</w:t>
      </w:r>
      <w:proofErr w:type="gramEnd"/>
      <w:r w:rsidRPr="008026E4">
        <w:rPr>
          <w:rFonts w:ascii="Times New Roman" w:hAnsi="Times New Roman"/>
          <w:sz w:val="24"/>
          <w:szCs w:val="24"/>
        </w:rPr>
        <w:t xml:space="preserve"> merasa </w:t>
      </w:r>
      <w:r>
        <w:rPr>
          <w:rFonts w:ascii="Times New Roman" w:hAnsi="Times New Roman"/>
          <w:sz w:val="24"/>
          <w:szCs w:val="24"/>
        </w:rPr>
        <w:t>kesulitan</w:t>
      </w:r>
      <w:r w:rsidRPr="008026E4">
        <w:rPr>
          <w:rFonts w:ascii="Times New Roman" w:hAnsi="Times New Roman"/>
          <w:sz w:val="24"/>
          <w:szCs w:val="24"/>
        </w:rPr>
        <w:t xml:space="preserve"> terhadap tugas yang dibebankan terhadap dirinya sehingga cenderung memiliki stress yang tinggi.</w:t>
      </w:r>
      <w:r>
        <w:rPr>
          <w:rFonts w:ascii="Times New Roman" w:hAnsi="Times New Roman"/>
          <w:sz w:val="24"/>
          <w:szCs w:val="24"/>
        </w:rPr>
        <w:t xml:space="preserve"> Karyawan dalam mempersepsikan beban kerjanya </w:t>
      </w:r>
      <w:proofErr w:type="gramStart"/>
      <w:r>
        <w:rPr>
          <w:rFonts w:ascii="Times New Roman" w:hAnsi="Times New Roman"/>
          <w:sz w:val="24"/>
          <w:szCs w:val="24"/>
        </w:rPr>
        <w:t>akan</w:t>
      </w:r>
      <w:proofErr w:type="gramEnd"/>
      <w:r>
        <w:rPr>
          <w:rFonts w:ascii="Times New Roman" w:hAnsi="Times New Roman"/>
          <w:sz w:val="24"/>
          <w:szCs w:val="24"/>
        </w:rPr>
        <w:t xml:space="preserve"> mempengaruhi </w:t>
      </w:r>
      <w:r>
        <w:rPr>
          <w:rFonts w:ascii="Times New Roman" w:hAnsi="Times New Roman"/>
          <w:i/>
          <w:sz w:val="24"/>
          <w:szCs w:val="24"/>
        </w:rPr>
        <w:t xml:space="preserve">work life balance </w:t>
      </w:r>
      <w:r>
        <w:rPr>
          <w:rFonts w:ascii="Times New Roman" w:hAnsi="Times New Roman"/>
          <w:sz w:val="24"/>
          <w:szCs w:val="24"/>
        </w:rPr>
        <w:t>karyawan tersebut.</w:t>
      </w:r>
      <w:r w:rsidR="0066176A">
        <w:rPr>
          <w:rFonts w:ascii="Times New Roman" w:hAnsi="Times New Roman"/>
          <w:sz w:val="24"/>
          <w:szCs w:val="24"/>
        </w:rPr>
        <w:t xml:space="preserve"> </w:t>
      </w:r>
      <w:proofErr w:type="gramStart"/>
      <w:r w:rsidR="0066176A" w:rsidRPr="00173BB5">
        <w:rPr>
          <w:rFonts w:ascii="Times New Roman" w:hAnsi="Times New Roman"/>
          <w:i/>
          <w:color w:val="000000"/>
          <w:sz w:val="24"/>
          <w:szCs w:val="24"/>
        </w:rPr>
        <w:t xml:space="preserve">Work life balance </w:t>
      </w:r>
      <w:r w:rsidR="0066176A" w:rsidRPr="00173BB5">
        <w:rPr>
          <w:rFonts w:ascii="Times New Roman" w:hAnsi="Times New Roman"/>
          <w:color w:val="000000"/>
          <w:sz w:val="24"/>
          <w:szCs w:val="24"/>
        </w:rPr>
        <w:t>menjadi suatu hal yang sangat penting bagi karyawan ketika mulai meningkatnya tekanan ketika bekerja, persaingan dengan karyawan lain, dan ketidaknyamanan dengan suasana pekerjaan.</w:t>
      </w:r>
      <w:proofErr w:type="gramEnd"/>
    </w:p>
    <w:p w:rsidR="0066176A" w:rsidRPr="00AE2741" w:rsidRDefault="0066176A" w:rsidP="00AE2741">
      <w:pPr>
        <w:spacing w:after="0" w:line="360" w:lineRule="auto"/>
        <w:ind w:firstLine="426"/>
        <w:jc w:val="both"/>
        <w:rPr>
          <w:rFonts w:ascii="Times New Roman" w:hAnsi="Times New Roman"/>
          <w:color w:val="000000"/>
          <w:sz w:val="24"/>
          <w:szCs w:val="24"/>
        </w:rPr>
      </w:pPr>
      <w:r w:rsidRPr="00173BB5">
        <w:rPr>
          <w:rFonts w:ascii="Times New Roman" w:hAnsi="Times New Roman"/>
          <w:color w:val="000000"/>
          <w:sz w:val="24"/>
          <w:szCs w:val="24"/>
        </w:rPr>
        <w:t>Selain itu, menurut Greenhaus, Collins dan Shaw (2003)</w:t>
      </w:r>
      <w:proofErr w:type="gramStart"/>
      <w:r w:rsidRPr="00173BB5">
        <w:rPr>
          <w:rFonts w:ascii="Times New Roman" w:hAnsi="Times New Roman"/>
          <w:color w:val="000000"/>
          <w:sz w:val="24"/>
          <w:szCs w:val="24"/>
        </w:rPr>
        <w:t>,  mengatakan</w:t>
      </w:r>
      <w:proofErr w:type="gramEnd"/>
      <w:r w:rsidRPr="00173BB5">
        <w:rPr>
          <w:rFonts w:ascii="Times New Roman" w:hAnsi="Times New Roman"/>
          <w:color w:val="000000"/>
          <w:sz w:val="24"/>
          <w:szCs w:val="24"/>
        </w:rPr>
        <w:t xml:space="preserve"> bahwa </w:t>
      </w:r>
      <w:r w:rsidRPr="00173BB5">
        <w:rPr>
          <w:rFonts w:ascii="Times New Roman" w:hAnsi="Times New Roman"/>
          <w:i/>
          <w:color w:val="000000"/>
          <w:sz w:val="24"/>
          <w:szCs w:val="24"/>
        </w:rPr>
        <w:t xml:space="preserve">balance </w:t>
      </w:r>
      <w:r w:rsidRPr="00173BB5">
        <w:rPr>
          <w:rFonts w:ascii="Times New Roman" w:hAnsi="Times New Roman"/>
          <w:color w:val="000000"/>
          <w:sz w:val="24"/>
          <w:szCs w:val="24"/>
        </w:rPr>
        <w:t xml:space="preserve">berarti tidak adanya masalah, namun jika dikaitkan dengan definisi </w:t>
      </w:r>
      <w:r w:rsidRPr="00173BB5">
        <w:rPr>
          <w:rFonts w:ascii="Times New Roman" w:hAnsi="Times New Roman"/>
          <w:i/>
          <w:color w:val="000000"/>
          <w:sz w:val="24"/>
          <w:szCs w:val="24"/>
        </w:rPr>
        <w:t xml:space="preserve">work life </w:t>
      </w:r>
      <w:r w:rsidRPr="00173BB5">
        <w:rPr>
          <w:rFonts w:ascii="Times New Roman" w:hAnsi="Times New Roman"/>
          <w:i/>
          <w:color w:val="000000"/>
          <w:sz w:val="24"/>
          <w:szCs w:val="24"/>
        </w:rPr>
        <w:lastRenderedPageBreak/>
        <w:t xml:space="preserve">balance, </w:t>
      </w:r>
      <w:r w:rsidRPr="00173BB5">
        <w:rPr>
          <w:rFonts w:ascii="Times New Roman" w:hAnsi="Times New Roman"/>
          <w:color w:val="000000"/>
          <w:sz w:val="24"/>
          <w:szCs w:val="24"/>
        </w:rPr>
        <w:t xml:space="preserve">yaitu keseimbangan kehidupan kerja yang berasal dari kemampuan yang baik dan memiliki efek yang baik bagi pekerjaan maupun kehidupan pribadi. Individu </w:t>
      </w:r>
      <w:proofErr w:type="gramStart"/>
      <w:r w:rsidRPr="00173BB5">
        <w:rPr>
          <w:rFonts w:ascii="Times New Roman" w:hAnsi="Times New Roman"/>
          <w:color w:val="000000"/>
          <w:sz w:val="24"/>
          <w:szCs w:val="24"/>
        </w:rPr>
        <w:t>akan</w:t>
      </w:r>
      <w:proofErr w:type="gramEnd"/>
      <w:r w:rsidRPr="00173BB5">
        <w:rPr>
          <w:rFonts w:ascii="Times New Roman" w:hAnsi="Times New Roman"/>
          <w:color w:val="000000"/>
          <w:sz w:val="24"/>
          <w:szCs w:val="24"/>
        </w:rPr>
        <w:t xml:space="preserve"> mendapatkan dampak positif terhadap sesuatu hal yang menjadi kewajibannya apabila individu tersebut mampu mengatur waktu di luar dan di dalam pekerjaannya. </w:t>
      </w:r>
      <w:proofErr w:type="gramStart"/>
      <w:r w:rsidRPr="00173BB5">
        <w:rPr>
          <w:rFonts w:ascii="Times New Roman" w:hAnsi="Times New Roman"/>
          <w:color w:val="000000"/>
          <w:sz w:val="24"/>
          <w:szCs w:val="24"/>
        </w:rPr>
        <w:t>Dampak positif yang dimaksud adalah individu menjadi mampu mengatur waktu dengan baik sehingga antara pekerjaan dan kehidupan pribadi dapat terwujud.</w:t>
      </w:r>
      <w:proofErr w:type="gramEnd"/>
      <w:r w:rsidRPr="00173BB5">
        <w:rPr>
          <w:rFonts w:ascii="Times New Roman" w:hAnsi="Times New Roman"/>
          <w:color w:val="000000"/>
          <w:sz w:val="24"/>
          <w:szCs w:val="24"/>
        </w:rPr>
        <w:t xml:space="preserve"> Jadi, ada keseimbangan antara ditempat kerja dengan kehidupan pribadi, di tempat kerja individu tersebut </w:t>
      </w:r>
      <w:proofErr w:type="gramStart"/>
      <w:r w:rsidRPr="00173BB5">
        <w:rPr>
          <w:rFonts w:ascii="Times New Roman" w:hAnsi="Times New Roman"/>
          <w:color w:val="000000"/>
          <w:sz w:val="24"/>
          <w:szCs w:val="24"/>
        </w:rPr>
        <w:t>akan</w:t>
      </w:r>
      <w:proofErr w:type="gramEnd"/>
      <w:r w:rsidRPr="00173BB5">
        <w:rPr>
          <w:rFonts w:ascii="Times New Roman" w:hAnsi="Times New Roman"/>
          <w:color w:val="000000"/>
          <w:sz w:val="24"/>
          <w:szCs w:val="24"/>
        </w:rPr>
        <w:t xml:space="preserve"> disenangi rekan kerja maupun atasan karena mampu menyelesaikan tugas, sedangkan di rumah keluarga menjadi merasa lebih diperhatikan.</w:t>
      </w:r>
    </w:p>
    <w:p w:rsidR="001D2536" w:rsidRPr="00173BB5" w:rsidRDefault="001D2536" w:rsidP="00AE2741">
      <w:pPr>
        <w:spacing w:after="0" w:line="240" w:lineRule="auto"/>
        <w:jc w:val="center"/>
        <w:rPr>
          <w:rFonts w:ascii="Times New Roman" w:hAnsi="Times New Roman"/>
          <w:b/>
          <w:color w:val="000000"/>
          <w:sz w:val="24"/>
          <w:szCs w:val="24"/>
        </w:rPr>
      </w:pPr>
      <w:r w:rsidRPr="00173BB5">
        <w:rPr>
          <w:rFonts w:ascii="Times New Roman" w:hAnsi="Times New Roman"/>
          <w:b/>
          <w:color w:val="000000"/>
          <w:sz w:val="24"/>
          <w:szCs w:val="24"/>
        </w:rPr>
        <w:t xml:space="preserve">Tabel </w:t>
      </w:r>
      <w:r>
        <w:rPr>
          <w:rFonts w:ascii="Times New Roman" w:hAnsi="Times New Roman"/>
          <w:b/>
          <w:color w:val="000000"/>
          <w:sz w:val="24"/>
          <w:szCs w:val="24"/>
        </w:rPr>
        <w:t>1</w:t>
      </w:r>
    </w:p>
    <w:p w:rsidR="001D2536" w:rsidRDefault="001D2536" w:rsidP="00AE2741">
      <w:pPr>
        <w:spacing w:after="0" w:line="240" w:lineRule="auto"/>
        <w:jc w:val="center"/>
        <w:rPr>
          <w:rFonts w:ascii="Times New Roman" w:hAnsi="Times New Roman"/>
          <w:b/>
          <w:i/>
          <w:color w:val="000000"/>
          <w:sz w:val="24"/>
          <w:szCs w:val="24"/>
        </w:rPr>
      </w:pPr>
      <w:r w:rsidRPr="00173BB5">
        <w:rPr>
          <w:rFonts w:ascii="Times New Roman" w:hAnsi="Times New Roman"/>
          <w:b/>
          <w:color w:val="000000"/>
          <w:sz w:val="24"/>
          <w:szCs w:val="24"/>
        </w:rPr>
        <w:t xml:space="preserve">Kategorisasi Skala </w:t>
      </w:r>
      <w:r w:rsidRPr="00173BB5">
        <w:rPr>
          <w:rFonts w:ascii="Times New Roman" w:hAnsi="Times New Roman"/>
          <w:b/>
          <w:i/>
          <w:color w:val="000000"/>
          <w:sz w:val="24"/>
          <w:szCs w:val="24"/>
        </w:rPr>
        <w:t>Work Life Balance</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610"/>
        <w:gridCol w:w="1620"/>
        <w:gridCol w:w="927"/>
        <w:gridCol w:w="1309"/>
      </w:tblGrid>
      <w:tr w:rsidR="001D2536" w:rsidRPr="00A4494A" w:rsidTr="005E5500">
        <w:tc>
          <w:tcPr>
            <w:tcW w:w="1620" w:type="dxa"/>
            <w:tcBorders>
              <w:left w:val="nil"/>
              <w:bottom w:val="single" w:sz="4" w:space="0" w:color="auto"/>
              <w:right w:val="nil"/>
            </w:tcBorders>
            <w:shd w:val="clear" w:color="auto" w:fill="auto"/>
          </w:tcPr>
          <w:p w:rsidR="001D2536" w:rsidRPr="00A4494A" w:rsidRDefault="001D2536" w:rsidP="005E5500">
            <w:pPr>
              <w:pStyle w:val="ListParagraph"/>
              <w:spacing w:after="0" w:line="240" w:lineRule="auto"/>
              <w:ind w:left="0"/>
              <w:jc w:val="both"/>
              <w:rPr>
                <w:rFonts w:ascii="Times New Roman" w:hAnsi="Times New Roman"/>
                <w:sz w:val="24"/>
                <w:szCs w:val="24"/>
              </w:rPr>
            </w:pPr>
            <w:r w:rsidRPr="00A4494A">
              <w:rPr>
                <w:rFonts w:ascii="Times New Roman" w:hAnsi="Times New Roman"/>
                <w:sz w:val="24"/>
                <w:szCs w:val="24"/>
              </w:rPr>
              <w:t>Kategori</w:t>
            </w:r>
          </w:p>
        </w:tc>
        <w:tc>
          <w:tcPr>
            <w:tcW w:w="2610" w:type="dxa"/>
            <w:tcBorders>
              <w:left w:val="nil"/>
              <w:bottom w:val="single" w:sz="4" w:space="0" w:color="auto"/>
              <w:right w:val="nil"/>
            </w:tcBorders>
            <w:shd w:val="clear" w:color="auto" w:fill="auto"/>
          </w:tcPr>
          <w:p w:rsidR="001D2536" w:rsidRPr="00A4494A" w:rsidRDefault="001D2536" w:rsidP="005E5500">
            <w:pPr>
              <w:pStyle w:val="ListParagraph"/>
              <w:spacing w:after="0" w:line="240" w:lineRule="auto"/>
              <w:ind w:left="0"/>
              <w:jc w:val="both"/>
              <w:rPr>
                <w:rFonts w:ascii="Times New Roman" w:hAnsi="Times New Roman"/>
                <w:sz w:val="24"/>
                <w:szCs w:val="24"/>
              </w:rPr>
            </w:pPr>
            <w:r w:rsidRPr="00A4494A">
              <w:rPr>
                <w:rFonts w:ascii="Times New Roman" w:hAnsi="Times New Roman"/>
                <w:sz w:val="24"/>
                <w:szCs w:val="24"/>
              </w:rPr>
              <w:t>Pedoman</w:t>
            </w:r>
          </w:p>
        </w:tc>
        <w:tc>
          <w:tcPr>
            <w:tcW w:w="1620" w:type="dxa"/>
            <w:tcBorders>
              <w:left w:val="nil"/>
              <w:bottom w:val="single" w:sz="4" w:space="0" w:color="auto"/>
              <w:right w:val="nil"/>
            </w:tcBorders>
            <w:shd w:val="clear" w:color="auto" w:fill="auto"/>
          </w:tcPr>
          <w:p w:rsidR="001D2536" w:rsidRPr="00A4494A" w:rsidRDefault="001D2536" w:rsidP="005E5500">
            <w:pPr>
              <w:pStyle w:val="ListParagraph"/>
              <w:spacing w:after="0" w:line="240" w:lineRule="auto"/>
              <w:ind w:left="0"/>
              <w:jc w:val="both"/>
              <w:rPr>
                <w:rFonts w:ascii="Times New Roman" w:hAnsi="Times New Roman"/>
                <w:sz w:val="24"/>
                <w:szCs w:val="24"/>
              </w:rPr>
            </w:pPr>
            <w:r w:rsidRPr="00A4494A">
              <w:rPr>
                <w:rFonts w:ascii="Times New Roman" w:hAnsi="Times New Roman"/>
                <w:sz w:val="24"/>
                <w:szCs w:val="24"/>
              </w:rPr>
              <w:t>Skor</w:t>
            </w:r>
          </w:p>
        </w:tc>
        <w:tc>
          <w:tcPr>
            <w:tcW w:w="927" w:type="dxa"/>
            <w:tcBorders>
              <w:left w:val="nil"/>
              <w:bottom w:val="single" w:sz="4" w:space="0" w:color="auto"/>
              <w:right w:val="nil"/>
            </w:tcBorders>
            <w:shd w:val="clear" w:color="auto" w:fill="auto"/>
          </w:tcPr>
          <w:p w:rsidR="001D2536" w:rsidRPr="00A4494A" w:rsidRDefault="001D2536" w:rsidP="005E5500">
            <w:pPr>
              <w:pStyle w:val="ListParagraph"/>
              <w:spacing w:after="0" w:line="240" w:lineRule="auto"/>
              <w:ind w:left="0"/>
              <w:jc w:val="both"/>
              <w:rPr>
                <w:rFonts w:ascii="Times New Roman" w:hAnsi="Times New Roman"/>
                <w:sz w:val="24"/>
                <w:szCs w:val="24"/>
              </w:rPr>
            </w:pPr>
            <w:r w:rsidRPr="00A4494A">
              <w:rPr>
                <w:rFonts w:ascii="Times New Roman" w:hAnsi="Times New Roman"/>
                <w:sz w:val="24"/>
                <w:szCs w:val="24"/>
              </w:rPr>
              <w:t>N</w:t>
            </w:r>
          </w:p>
        </w:tc>
        <w:tc>
          <w:tcPr>
            <w:tcW w:w="1309" w:type="dxa"/>
            <w:tcBorders>
              <w:left w:val="nil"/>
              <w:bottom w:val="single" w:sz="4" w:space="0" w:color="auto"/>
              <w:right w:val="nil"/>
            </w:tcBorders>
            <w:shd w:val="clear" w:color="auto" w:fill="auto"/>
          </w:tcPr>
          <w:p w:rsidR="001D2536" w:rsidRPr="00A4494A" w:rsidRDefault="001D2536" w:rsidP="005E5500">
            <w:pPr>
              <w:pStyle w:val="ListParagraph"/>
              <w:spacing w:after="0" w:line="240" w:lineRule="auto"/>
              <w:ind w:left="0"/>
              <w:jc w:val="both"/>
              <w:rPr>
                <w:rFonts w:ascii="Times New Roman" w:hAnsi="Times New Roman"/>
                <w:sz w:val="24"/>
                <w:szCs w:val="24"/>
              </w:rPr>
            </w:pPr>
            <w:r w:rsidRPr="00A4494A">
              <w:rPr>
                <w:rFonts w:ascii="Times New Roman" w:hAnsi="Times New Roman"/>
                <w:sz w:val="24"/>
                <w:szCs w:val="24"/>
              </w:rPr>
              <w:t>Presentase</w:t>
            </w:r>
          </w:p>
        </w:tc>
      </w:tr>
      <w:tr w:rsidR="001D2536" w:rsidRPr="00A4494A" w:rsidTr="005E5500">
        <w:tc>
          <w:tcPr>
            <w:tcW w:w="1620" w:type="dxa"/>
            <w:tcBorders>
              <w:left w:val="nil"/>
              <w:bottom w:val="nil"/>
              <w:right w:val="nil"/>
            </w:tcBorders>
            <w:shd w:val="clear" w:color="auto" w:fill="auto"/>
          </w:tcPr>
          <w:p w:rsidR="001D2536" w:rsidRPr="00A4494A" w:rsidRDefault="001D2536" w:rsidP="005E5500">
            <w:pPr>
              <w:pStyle w:val="ListParagraph"/>
              <w:spacing w:after="0" w:line="240" w:lineRule="auto"/>
              <w:ind w:left="0"/>
              <w:jc w:val="both"/>
              <w:rPr>
                <w:rFonts w:ascii="Times New Roman" w:hAnsi="Times New Roman"/>
                <w:sz w:val="24"/>
                <w:szCs w:val="24"/>
              </w:rPr>
            </w:pPr>
            <w:r w:rsidRPr="00A4494A">
              <w:rPr>
                <w:rFonts w:ascii="Times New Roman" w:hAnsi="Times New Roman"/>
                <w:sz w:val="24"/>
                <w:szCs w:val="24"/>
              </w:rPr>
              <w:t>Tinggi</w:t>
            </w:r>
          </w:p>
        </w:tc>
        <w:tc>
          <w:tcPr>
            <w:tcW w:w="2610" w:type="dxa"/>
            <w:tcBorders>
              <w:left w:val="nil"/>
              <w:bottom w:val="nil"/>
              <w:right w:val="nil"/>
            </w:tcBorders>
            <w:shd w:val="clear" w:color="auto" w:fill="auto"/>
          </w:tcPr>
          <w:p w:rsidR="001D2536" w:rsidRPr="00A4494A" w:rsidRDefault="001D2536" w:rsidP="005E5500">
            <w:pPr>
              <w:pStyle w:val="ListParagraph"/>
              <w:spacing w:after="0" w:line="240" w:lineRule="auto"/>
              <w:ind w:left="0"/>
              <w:jc w:val="both"/>
              <w:rPr>
                <w:rFonts w:ascii="Times New Roman" w:hAnsi="Times New Roman"/>
                <w:sz w:val="24"/>
                <w:szCs w:val="24"/>
              </w:rPr>
            </w:pPr>
            <w:r w:rsidRPr="00A4494A">
              <w:rPr>
                <w:rFonts w:ascii="Times New Roman" w:hAnsi="Times New Roman"/>
                <w:sz w:val="24"/>
                <w:szCs w:val="24"/>
              </w:rPr>
              <w:t>X &gt; (µ + 1</w:t>
            </w:r>
            <m:oMath>
              <m:r>
                <w:rPr>
                  <w:rFonts w:ascii="Cambria Math" w:hAnsi="Cambria Math"/>
                  <w:sz w:val="24"/>
                  <w:szCs w:val="24"/>
                </w:rPr>
                <m:t>σ</m:t>
              </m:r>
            </m:oMath>
            <w:r w:rsidRPr="00A4494A">
              <w:rPr>
                <w:rFonts w:ascii="Times New Roman" w:hAnsi="Times New Roman"/>
                <w:sz w:val="24"/>
                <w:szCs w:val="24"/>
              </w:rPr>
              <w:t>)</w:t>
            </w:r>
          </w:p>
        </w:tc>
        <w:tc>
          <w:tcPr>
            <w:tcW w:w="1620" w:type="dxa"/>
            <w:tcBorders>
              <w:left w:val="nil"/>
              <w:bottom w:val="nil"/>
              <w:right w:val="nil"/>
            </w:tcBorders>
            <w:shd w:val="clear" w:color="auto" w:fill="auto"/>
          </w:tcPr>
          <w:p w:rsidR="001D2536" w:rsidRPr="00A4494A" w:rsidRDefault="001D2536" w:rsidP="005E5500">
            <w:pPr>
              <w:pStyle w:val="ListParagraph"/>
              <w:spacing w:after="0" w:line="240" w:lineRule="auto"/>
              <w:ind w:left="0"/>
              <w:jc w:val="both"/>
              <w:rPr>
                <w:rFonts w:ascii="Times New Roman" w:hAnsi="Times New Roman"/>
                <w:sz w:val="24"/>
                <w:szCs w:val="24"/>
              </w:rPr>
            </w:pPr>
            <w:r w:rsidRPr="00A4494A">
              <w:rPr>
                <w:rFonts w:ascii="Times New Roman" w:hAnsi="Times New Roman"/>
                <w:sz w:val="24"/>
                <w:szCs w:val="24"/>
              </w:rPr>
              <w:t>X &gt; 48</w:t>
            </w:r>
          </w:p>
        </w:tc>
        <w:tc>
          <w:tcPr>
            <w:tcW w:w="927" w:type="dxa"/>
            <w:tcBorders>
              <w:left w:val="nil"/>
              <w:bottom w:val="nil"/>
              <w:right w:val="nil"/>
            </w:tcBorders>
            <w:shd w:val="clear" w:color="auto" w:fill="auto"/>
          </w:tcPr>
          <w:p w:rsidR="001D2536" w:rsidRPr="00A4494A" w:rsidRDefault="001D2536" w:rsidP="005E5500">
            <w:pPr>
              <w:pStyle w:val="ListParagraph"/>
              <w:spacing w:after="0" w:line="240" w:lineRule="auto"/>
              <w:ind w:left="0"/>
              <w:jc w:val="both"/>
              <w:rPr>
                <w:rFonts w:ascii="Times New Roman" w:hAnsi="Times New Roman"/>
                <w:sz w:val="24"/>
                <w:szCs w:val="24"/>
              </w:rPr>
            </w:pPr>
            <w:r w:rsidRPr="00A4494A">
              <w:rPr>
                <w:rFonts w:ascii="Times New Roman" w:hAnsi="Times New Roman"/>
                <w:sz w:val="24"/>
                <w:szCs w:val="24"/>
              </w:rPr>
              <w:t>12</w:t>
            </w:r>
          </w:p>
        </w:tc>
        <w:tc>
          <w:tcPr>
            <w:tcW w:w="1309" w:type="dxa"/>
            <w:tcBorders>
              <w:left w:val="nil"/>
              <w:bottom w:val="nil"/>
              <w:right w:val="nil"/>
            </w:tcBorders>
            <w:shd w:val="clear" w:color="auto" w:fill="auto"/>
          </w:tcPr>
          <w:p w:rsidR="001D2536" w:rsidRPr="00A4494A" w:rsidRDefault="001D2536" w:rsidP="005E5500">
            <w:pPr>
              <w:pStyle w:val="ListParagraph"/>
              <w:spacing w:after="0" w:line="240" w:lineRule="auto"/>
              <w:ind w:left="0"/>
              <w:jc w:val="both"/>
              <w:rPr>
                <w:rFonts w:ascii="Times New Roman" w:hAnsi="Times New Roman"/>
                <w:sz w:val="24"/>
                <w:szCs w:val="24"/>
              </w:rPr>
            </w:pPr>
            <w:r w:rsidRPr="00A4494A">
              <w:rPr>
                <w:rFonts w:ascii="Times New Roman" w:hAnsi="Times New Roman"/>
                <w:sz w:val="24"/>
                <w:szCs w:val="24"/>
              </w:rPr>
              <w:t>30 %</w:t>
            </w:r>
          </w:p>
        </w:tc>
      </w:tr>
      <w:tr w:rsidR="001D2536" w:rsidRPr="00A4494A" w:rsidTr="005E5500">
        <w:tc>
          <w:tcPr>
            <w:tcW w:w="1620" w:type="dxa"/>
            <w:tcBorders>
              <w:top w:val="nil"/>
              <w:left w:val="nil"/>
              <w:bottom w:val="nil"/>
              <w:right w:val="nil"/>
            </w:tcBorders>
            <w:shd w:val="clear" w:color="auto" w:fill="auto"/>
          </w:tcPr>
          <w:p w:rsidR="001D2536" w:rsidRPr="00A4494A" w:rsidRDefault="001D2536" w:rsidP="005E5500">
            <w:pPr>
              <w:pStyle w:val="ListParagraph"/>
              <w:spacing w:after="0" w:line="240" w:lineRule="auto"/>
              <w:ind w:left="0"/>
              <w:jc w:val="both"/>
              <w:rPr>
                <w:rFonts w:ascii="Times New Roman" w:hAnsi="Times New Roman"/>
                <w:sz w:val="24"/>
                <w:szCs w:val="24"/>
              </w:rPr>
            </w:pPr>
            <w:r w:rsidRPr="00A4494A">
              <w:rPr>
                <w:rFonts w:ascii="Times New Roman" w:hAnsi="Times New Roman"/>
                <w:sz w:val="24"/>
                <w:szCs w:val="24"/>
              </w:rPr>
              <w:t>Sedang</w:t>
            </w:r>
          </w:p>
        </w:tc>
        <w:tc>
          <w:tcPr>
            <w:tcW w:w="2610" w:type="dxa"/>
            <w:tcBorders>
              <w:top w:val="nil"/>
              <w:left w:val="nil"/>
              <w:bottom w:val="nil"/>
              <w:right w:val="nil"/>
            </w:tcBorders>
            <w:shd w:val="clear" w:color="auto" w:fill="auto"/>
          </w:tcPr>
          <w:p w:rsidR="001D2536" w:rsidRPr="00A4494A" w:rsidRDefault="001D2536" w:rsidP="005E5500">
            <w:pPr>
              <w:pStyle w:val="ListParagraph"/>
              <w:spacing w:after="0" w:line="240" w:lineRule="auto"/>
              <w:ind w:left="0"/>
              <w:jc w:val="both"/>
              <w:rPr>
                <w:rFonts w:ascii="Times New Roman" w:hAnsi="Times New Roman"/>
                <w:sz w:val="24"/>
                <w:szCs w:val="24"/>
              </w:rPr>
            </w:pPr>
            <w:r w:rsidRPr="00A4494A">
              <w:rPr>
                <w:rFonts w:ascii="Times New Roman" w:hAnsi="Times New Roman"/>
                <w:sz w:val="24"/>
                <w:szCs w:val="24"/>
              </w:rPr>
              <w:t>(µ - 1</w:t>
            </w:r>
            <m:oMath>
              <m:r>
                <w:rPr>
                  <w:rFonts w:ascii="Cambria Math" w:hAnsi="Cambria Math"/>
                  <w:sz w:val="24"/>
                  <w:szCs w:val="24"/>
                </w:rPr>
                <m:t>σ</m:t>
              </m:r>
            </m:oMath>
            <w:r w:rsidRPr="00A4494A">
              <w:rPr>
                <w:rFonts w:ascii="Times New Roman" w:hAnsi="Times New Roman"/>
                <w:sz w:val="24"/>
                <w:szCs w:val="24"/>
              </w:rPr>
              <w:t>) ≤ X &lt; (µ + 1</w:t>
            </w:r>
            <m:oMath>
              <m:r>
                <w:rPr>
                  <w:rFonts w:ascii="Cambria Math" w:hAnsi="Cambria Math"/>
                  <w:sz w:val="24"/>
                  <w:szCs w:val="24"/>
                </w:rPr>
                <m:t>σ</m:t>
              </m:r>
            </m:oMath>
            <w:r w:rsidRPr="00A4494A">
              <w:rPr>
                <w:rFonts w:ascii="Times New Roman" w:hAnsi="Times New Roman"/>
                <w:sz w:val="24"/>
                <w:szCs w:val="24"/>
              </w:rPr>
              <w:t>)</w:t>
            </w:r>
          </w:p>
        </w:tc>
        <w:tc>
          <w:tcPr>
            <w:tcW w:w="1620" w:type="dxa"/>
            <w:tcBorders>
              <w:top w:val="nil"/>
              <w:left w:val="nil"/>
              <w:bottom w:val="nil"/>
              <w:right w:val="nil"/>
            </w:tcBorders>
            <w:shd w:val="clear" w:color="auto" w:fill="auto"/>
          </w:tcPr>
          <w:p w:rsidR="001D2536" w:rsidRPr="00A4494A" w:rsidRDefault="001D2536" w:rsidP="005E5500">
            <w:pPr>
              <w:pStyle w:val="ListParagraph"/>
              <w:spacing w:after="0" w:line="240" w:lineRule="auto"/>
              <w:ind w:left="0"/>
              <w:jc w:val="both"/>
              <w:rPr>
                <w:rFonts w:ascii="Times New Roman" w:hAnsi="Times New Roman"/>
                <w:sz w:val="24"/>
                <w:szCs w:val="24"/>
              </w:rPr>
            </w:pPr>
            <w:r w:rsidRPr="00A4494A">
              <w:rPr>
                <w:rFonts w:ascii="Times New Roman" w:hAnsi="Times New Roman"/>
                <w:sz w:val="24"/>
                <w:szCs w:val="24"/>
              </w:rPr>
              <w:t>32 ≤ X ≤ 48</w:t>
            </w:r>
          </w:p>
        </w:tc>
        <w:tc>
          <w:tcPr>
            <w:tcW w:w="927" w:type="dxa"/>
            <w:tcBorders>
              <w:top w:val="nil"/>
              <w:left w:val="nil"/>
              <w:bottom w:val="nil"/>
              <w:right w:val="nil"/>
            </w:tcBorders>
            <w:shd w:val="clear" w:color="auto" w:fill="auto"/>
          </w:tcPr>
          <w:p w:rsidR="001D2536" w:rsidRPr="00A4494A" w:rsidRDefault="001D2536" w:rsidP="005E5500">
            <w:pPr>
              <w:pStyle w:val="ListParagraph"/>
              <w:spacing w:after="0" w:line="240" w:lineRule="auto"/>
              <w:ind w:left="0"/>
              <w:jc w:val="both"/>
              <w:rPr>
                <w:rFonts w:ascii="Times New Roman" w:hAnsi="Times New Roman"/>
                <w:sz w:val="24"/>
                <w:szCs w:val="24"/>
              </w:rPr>
            </w:pPr>
            <w:r w:rsidRPr="00A4494A">
              <w:rPr>
                <w:rFonts w:ascii="Times New Roman" w:hAnsi="Times New Roman"/>
                <w:sz w:val="24"/>
                <w:szCs w:val="24"/>
              </w:rPr>
              <w:t>28</w:t>
            </w:r>
          </w:p>
        </w:tc>
        <w:tc>
          <w:tcPr>
            <w:tcW w:w="1309" w:type="dxa"/>
            <w:tcBorders>
              <w:top w:val="nil"/>
              <w:left w:val="nil"/>
              <w:bottom w:val="nil"/>
              <w:right w:val="nil"/>
            </w:tcBorders>
            <w:shd w:val="clear" w:color="auto" w:fill="auto"/>
          </w:tcPr>
          <w:p w:rsidR="001D2536" w:rsidRPr="00A4494A" w:rsidRDefault="001D2536" w:rsidP="005E5500">
            <w:pPr>
              <w:pStyle w:val="ListParagraph"/>
              <w:spacing w:after="0" w:line="240" w:lineRule="auto"/>
              <w:ind w:left="0"/>
              <w:jc w:val="both"/>
              <w:rPr>
                <w:rFonts w:ascii="Times New Roman" w:hAnsi="Times New Roman"/>
                <w:sz w:val="24"/>
                <w:szCs w:val="24"/>
              </w:rPr>
            </w:pPr>
            <w:r w:rsidRPr="00A4494A">
              <w:rPr>
                <w:rFonts w:ascii="Times New Roman" w:hAnsi="Times New Roman"/>
                <w:sz w:val="24"/>
                <w:szCs w:val="24"/>
              </w:rPr>
              <w:t>70 %</w:t>
            </w:r>
          </w:p>
        </w:tc>
      </w:tr>
      <w:tr w:rsidR="001D2536" w:rsidRPr="00A4494A" w:rsidTr="005E5500">
        <w:trPr>
          <w:trHeight w:val="80"/>
        </w:trPr>
        <w:tc>
          <w:tcPr>
            <w:tcW w:w="1620" w:type="dxa"/>
            <w:tcBorders>
              <w:top w:val="nil"/>
              <w:left w:val="nil"/>
              <w:bottom w:val="nil"/>
              <w:right w:val="nil"/>
            </w:tcBorders>
            <w:shd w:val="clear" w:color="auto" w:fill="auto"/>
          </w:tcPr>
          <w:p w:rsidR="001D2536" w:rsidRPr="00A4494A" w:rsidRDefault="001D2536" w:rsidP="005E5500">
            <w:pPr>
              <w:pStyle w:val="ListParagraph"/>
              <w:spacing w:after="0" w:line="240" w:lineRule="auto"/>
              <w:ind w:left="0"/>
              <w:jc w:val="both"/>
              <w:rPr>
                <w:rFonts w:ascii="Times New Roman" w:hAnsi="Times New Roman"/>
                <w:sz w:val="24"/>
                <w:szCs w:val="24"/>
              </w:rPr>
            </w:pPr>
            <w:r w:rsidRPr="00A4494A">
              <w:rPr>
                <w:rFonts w:ascii="Times New Roman" w:hAnsi="Times New Roman"/>
                <w:sz w:val="24"/>
                <w:szCs w:val="24"/>
              </w:rPr>
              <w:t>Rendah</w:t>
            </w:r>
          </w:p>
        </w:tc>
        <w:tc>
          <w:tcPr>
            <w:tcW w:w="2610" w:type="dxa"/>
            <w:tcBorders>
              <w:top w:val="nil"/>
              <w:left w:val="nil"/>
              <w:bottom w:val="nil"/>
              <w:right w:val="nil"/>
            </w:tcBorders>
            <w:shd w:val="clear" w:color="auto" w:fill="auto"/>
          </w:tcPr>
          <w:p w:rsidR="001D2536" w:rsidRPr="00A4494A" w:rsidRDefault="001D2536" w:rsidP="005E5500">
            <w:pPr>
              <w:pStyle w:val="ListParagraph"/>
              <w:spacing w:after="0" w:line="240" w:lineRule="auto"/>
              <w:ind w:left="0"/>
              <w:jc w:val="both"/>
              <w:rPr>
                <w:rFonts w:ascii="Times New Roman" w:hAnsi="Times New Roman"/>
                <w:sz w:val="24"/>
                <w:szCs w:val="24"/>
              </w:rPr>
            </w:pPr>
            <w:r w:rsidRPr="00A4494A">
              <w:rPr>
                <w:rFonts w:ascii="Times New Roman" w:hAnsi="Times New Roman"/>
                <w:sz w:val="24"/>
                <w:szCs w:val="24"/>
              </w:rPr>
              <w:t>X &lt;  (µ - 1</w:t>
            </w:r>
            <m:oMath>
              <m:r>
                <w:rPr>
                  <w:rFonts w:ascii="Cambria Math" w:hAnsi="Cambria Math"/>
                  <w:sz w:val="24"/>
                  <w:szCs w:val="24"/>
                </w:rPr>
                <m:t>σ</m:t>
              </m:r>
            </m:oMath>
            <w:r w:rsidRPr="00A4494A">
              <w:rPr>
                <w:rFonts w:ascii="Times New Roman" w:hAnsi="Times New Roman"/>
                <w:sz w:val="24"/>
                <w:szCs w:val="24"/>
              </w:rPr>
              <w:t>)</w:t>
            </w:r>
          </w:p>
        </w:tc>
        <w:tc>
          <w:tcPr>
            <w:tcW w:w="1620" w:type="dxa"/>
            <w:tcBorders>
              <w:top w:val="nil"/>
              <w:left w:val="nil"/>
              <w:bottom w:val="single" w:sz="4" w:space="0" w:color="auto"/>
              <w:right w:val="nil"/>
            </w:tcBorders>
            <w:shd w:val="clear" w:color="auto" w:fill="auto"/>
          </w:tcPr>
          <w:p w:rsidR="001D2536" w:rsidRPr="00A4494A" w:rsidRDefault="001D2536" w:rsidP="005E5500">
            <w:pPr>
              <w:pStyle w:val="ListParagraph"/>
              <w:spacing w:after="0" w:line="240" w:lineRule="auto"/>
              <w:ind w:left="0"/>
              <w:jc w:val="both"/>
              <w:rPr>
                <w:rFonts w:ascii="Times New Roman" w:hAnsi="Times New Roman"/>
                <w:sz w:val="24"/>
                <w:szCs w:val="24"/>
              </w:rPr>
            </w:pPr>
            <w:r w:rsidRPr="00A4494A">
              <w:rPr>
                <w:rFonts w:ascii="Times New Roman" w:hAnsi="Times New Roman"/>
                <w:sz w:val="24"/>
                <w:szCs w:val="24"/>
              </w:rPr>
              <w:t>X &lt; 32</w:t>
            </w:r>
          </w:p>
        </w:tc>
        <w:tc>
          <w:tcPr>
            <w:tcW w:w="927" w:type="dxa"/>
            <w:tcBorders>
              <w:top w:val="nil"/>
              <w:left w:val="nil"/>
              <w:bottom w:val="single" w:sz="4" w:space="0" w:color="auto"/>
              <w:right w:val="nil"/>
            </w:tcBorders>
            <w:shd w:val="clear" w:color="auto" w:fill="auto"/>
          </w:tcPr>
          <w:p w:rsidR="001D2536" w:rsidRPr="00A4494A" w:rsidRDefault="001D2536" w:rsidP="005E5500">
            <w:pPr>
              <w:pStyle w:val="ListParagraph"/>
              <w:spacing w:after="0" w:line="240" w:lineRule="auto"/>
              <w:ind w:left="0"/>
              <w:jc w:val="both"/>
              <w:rPr>
                <w:rFonts w:ascii="Times New Roman" w:hAnsi="Times New Roman"/>
                <w:sz w:val="24"/>
                <w:szCs w:val="24"/>
              </w:rPr>
            </w:pPr>
            <w:r w:rsidRPr="00A4494A">
              <w:rPr>
                <w:rFonts w:ascii="Times New Roman" w:hAnsi="Times New Roman"/>
                <w:sz w:val="24"/>
                <w:szCs w:val="24"/>
              </w:rPr>
              <w:t>0</w:t>
            </w:r>
          </w:p>
        </w:tc>
        <w:tc>
          <w:tcPr>
            <w:tcW w:w="1309" w:type="dxa"/>
            <w:tcBorders>
              <w:top w:val="nil"/>
              <w:left w:val="nil"/>
              <w:bottom w:val="single" w:sz="4" w:space="0" w:color="auto"/>
              <w:right w:val="nil"/>
            </w:tcBorders>
            <w:shd w:val="clear" w:color="auto" w:fill="auto"/>
          </w:tcPr>
          <w:p w:rsidR="001D2536" w:rsidRPr="00A4494A" w:rsidRDefault="001D2536" w:rsidP="005E5500">
            <w:pPr>
              <w:pStyle w:val="ListParagraph"/>
              <w:spacing w:after="0" w:line="240" w:lineRule="auto"/>
              <w:ind w:left="0"/>
              <w:jc w:val="both"/>
              <w:rPr>
                <w:rFonts w:ascii="Times New Roman" w:hAnsi="Times New Roman"/>
                <w:sz w:val="24"/>
                <w:szCs w:val="24"/>
              </w:rPr>
            </w:pPr>
            <w:r w:rsidRPr="00A4494A">
              <w:rPr>
                <w:rFonts w:ascii="Times New Roman" w:hAnsi="Times New Roman"/>
                <w:sz w:val="24"/>
                <w:szCs w:val="24"/>
              </w:rPr>
              <w:t>0 %</w:t>
            </w:r>
          </w:p>
        </w:tc>
      </w:tr>
      <w:tr w:rsidR="001D2536" w:rsidRPr="00A4494A" w:rsidTr="005E5500">
        <w:tc>
          <w:tcPr>
            <w:tcW w:w="1620" w:type="dxa"/>
            <w:tcBorders>
              <w:top w:val="nil"/>
              <w:left w:val="nil"/>
              <w:right w:val="nil"/>
            </w:tcBorders>
            <w:shd w:val="clear" w:color="auto" w:fill="auto"/>
          </w:tcPr>
          <w:p w:rsidR="001D2536" w:rsidRPr="00A4494A" w:rsidRDefault="001D2536" w:rsidP="005E5500">
            <w:pPr>
              <w:pStyle w:val="ListParagraph"/>
              <w:spacing w:after="0" w:line="240" w:lineRule="auto"/>
              <w:ind w:left="0"/>
              <w:jc w:val="both"/>
              <w:rPr>
                <w:rFonts w:ascii="Times New Roman" w:hAnsi="Times New Roman"/>
                <w:sz w:val="24"/>
                <w:szCs w:val="24"/>
              </w:rPr>
            </w:pPr>
          </w:p>
        </w:tc>
        <w:tc>
          <w:tcPr>
            <w:tcW w:w="2610" w:type="dxa"/>
            <w:tcBorders>
              <w:top w:val="nil"/>
              <w:left w:val="nil"/>
              <w:right w:val="nil"/>
            </w:tcBorders>
            <w:shd w:val="clear" w:color="auto" w:fill="auto"/>
          </w:tcPr>
          <w:p w:rsidR="001D2536" w:rsidRPr="00A4494A" w:rsidRDefault="001D2536" w:rsidP="005E5500">
            <w:pPr>
              <w:pStyle w:val="ListParagraph"/>
              <w:spacing w:after="0" w:line="240" w:lineRule="auto"/>
              <w:ind w:left="0"/>
              <w:jc w:val="both"/>
              <w:rPr>
                <w:rFonts w:ascii="Times New Roman" w:hAnsi="Times New Roman"/>
                <w:sz w:val="24"/>
                <w:szCs w:val="24"/>
              </w:rPr>
            </w:pPr>
          </w:p>
        </w:tc>
        <w:tc>
          <w:tcPr>
            <w:tcW w:w="1620" w:type="dxa"/>
            <w:tcBorders>
              <w:left w:val="nil"/>
              <w:right w:val="nil"/>
            </w:tcBorders>
            <w:shd w:val="clear" w:color="auto" w:fill="auto"/>
          </w:tcPr>
          <w:p w:rsidR="001D2536" w:rsidRPr="00A4494A" w:rsidRDefault="001D2536" w:rsidP="005E5500">
            <w:pPr>
              <w:pStyle w:val="ListParagraph"/>
              <w:spacing w:after="0" w:line="240" w:lineRule="auto"/>
              <w:ind w:left="0"/>
              <w:jc w:val="both"/>
              <w:rPr>
                <w:rFonts w:ascii="Times New Roman" w:hAnsi="Times New Roman"/>
                <w:sz w:val="24"/>
                <w:szCs w:val="24"/>
              </w:rPr>
            </w:pPr>
            <w:r w:rsidRPr="00A4494A">
              <w:rPr>
                <w:rFonts w:ascii="Times New Roman" w:hAnsi="Times New Roman"/>
                <w:sz w:val="24"/>
                <w:szCs w:val="24"/>
              </w:rPr>
              <w:t>Total</w:t>
            </w:r>
          </w:p>
        </w:tc>
        <w:tc>
          <w:tcPr>
            <w:tcW w:w="927" w:type="dxa"/>
            <w:tcBorders>
              <w:left w:val="nil"/>
              <w:right w:val="nil"/>
            </w:tcBorders>
            <w:shd w:val="clear" w:color="auto" w:fill="auto"/>
          </w:tcPr>
          <w:p w:rsidR="001D2536" w:rsidRPr="00A4494A" w:rsidRDefault="001D2536" w:rsidP="005E5500">
            <w:pPr>
              <w:pStyle w:val="ListParagraph"/>
              <w:spacing w:after="0" w:line="240" w:lineRule="auto"/>
              <w:ind w:left="0"/>
              <w:jc w:val="both"/>
              <w:rPr>
                <w:rFonts w:ascii="Times New Roman" w:hAnsi="Times New Roman"/>
                <w:sz w:val="24"/>
                <w:szCs w:val="24"/>
              </w:rPr>
            </w:pPr>
            <w:r w:rsidRPr="00A4494A">
              <w:rPr>
                <w:rFonts w:ascii="Times New Roman" w:hAnsi="Times New Roman"/>
                <w:sz w:val="24"/>
                <w:szCs w:val="24"/>
              </w:rPr>
              <w:t>40</w:t>
            </w:r>
          </w:p>
        </w:tc>
        <w:tc>
          <w:tcPr>
            <w:tcW w:w="1309" w:type="dxa"/>
            <w:tcBorders>
              <w:left w:val="nil"/>
              <w:right w:val="nil"/>
            </w:tcBorders>
            <w:shd w:val="clear" w:color="auto" w:fill="auto"/>
          </w:tcPr>
          <w:p w:rsidR="001D2536" w:rsidRPr="00A4494A" w:rsidRDefault="001D2536" w:rsidP="005E5500">
            <w:pPr>
              <w:pStyle w:val="ListParagraph"/>
              <w:spacing w:after="0" w:line="240" w:lineRule="auto"/>
              <w:ind w:left="0"/>
              <w:jc w:val="both"/>
              <w:rPr>
                <w:rFonts w:ascii="Times New Roman" w:hAnsi="Times New Roman"/>
                <w:sz w:val="24"/>
                <w:szCs w:val="24"/>
              </w:rPr>
            </w:pPr>
            <w:r w:rsidRPr="00A4494A">
              <w:rPr>
                <w:rFonts w:ascii="Times New Roman" w:hAnsi="Times New Roman"/>
                <w:sz w:val="24"/>
                <w:szCs w:val="24"/>
              </w:rPr>
              <w:t>100 %</w:t>
            </w:r>
          </w:p>
        </w:tc>
      </w:tr>
    </w:tbl>
    <w:p w:rsidR="001D2536" w:rsidRPr="00BC42C5" w:rsidRDefault="001D2536" w:rsidP="001D2536">
      <w:pPr>
        <w:pStyle w:val="ListParagraph"/>
        <w:spacing w:after="0" w:line="240" w:lineRule="auto"/>
        <w:ind w:left="0"/>
        <w:jc w:val="both"/>
        <w:rPr>
          <w:rFonts w:ascii="Times New Roman" w:hAnsi="Times New Roman"/>
          <w:b/>
          <w:sz w:val="24"/>
          <w:szCs w:val="24"/>
        </w:rPr>
      </w:pPr>
      <w:proofErr w:type="gramStart"/>
      <w:r w:rsidRPr="00BC42C5">
        <w:rPr>
          <w:rFonts w:ascii="Times New Roman" w:hAnsi="Times New Roman"/>
          <w:b/>
          <w:sz w:val="24"/>
          <w:szCs w:val="24"/>
        </w:rPr>
        <w:t>Keterangan :</w:t>
      </w:r>
      <w:proofErr w:type="gramEnd"/>
      <w:r w:rsidRPr="00BC42C5">
        <w:rPr>
          <w:rFonts w:ascii="Times New Roman" w:hAnsi="Times New Roman"/>
          <w:b/>
          <w:sz w:val="24"/>
          <w:szCs w:val="24"/>
        </w:rPr>
        <w:t xml:space="preserve"> </w:t>
      </w:r>
    </w:p>
    <w:p w:rsidR="001D2536" w:rsidRPr="00BC42C5" w:rsidRDefault="001D2536" w:rsidP="001D2536">
      <w:pPr>
        <w:pStyle w:val="ListParagraph"/>
        <w:spacing w:after="0" w:line="240" w:lineRule="auto"/>
        <w:ind w:left="0"/>
        <w:jc w:val="both"/>
        <w:rPr>
          <w:rFonts w:ascii="Times New Roman" w:hAnsi="Times New Roman"/>
          <w:sz w:val="24"/>
          <w:szCs w:val="24"/>
        </w:rPr>
      </w:pPr>
      <w:r w:rsidRPr="00BC42C5">
        <w:rPr>
          <w:rFonts w:ascii="Times New Roman" w:hAnsi="Times New Roman"/>
          <w:sz w:val="24"/>
          <w:szCs w:val="24"/>
        </w:rPr>
        <w:t>X</w:t>
      </w:r>
      <w:r w:rsidRPr="00BC42C5">
        <w:rPr>
          <w:rFonts w:ascii="Times New Roman" w:hAnsi="Times New Roman"/>
          <w:sz w:val="24"/>
          <w:szCs w:val="24"/>
        </w:rPr>
        <w:tab/>
        <w:t>= X – Skor subjek</w:t>
      </w:r>
    </w:p>
    <w:p w:rsidR="001D2536" w:rsidRPr="00BC42C5" w:rsidRDefault="001D2536" w:rsidP="001D2536">
      <w:pPr>
        <w:pStyle w:val="ListParagraph"/>
        <w:spacing w:after="0" w:line="240" w:lineRule="auto"/>
        <w:ind w:left="0"/>
        <w:jc w:val="both"/>
        <w:rPr>
          <w:rFonts w:ascii="Times New Roman" w:hAnsi="Times New Roman"/>
          <w:sz w:val="24"/>
          <w:szCs w:val="24"/>
        </w:rPr>
      </w:pPr>
      <w:r w:rsidRPr="00BC42C5">
        <w:rPr>
          <w:rFonts w:ascii="Times New Roman" w:hAnsi="Times New Roman"/>
          <w:sz w:val="24"/>
          <w:szCs w:val="24"/>
        </w:rPr>
        <w:t>µ</w:t>
      </w:r>
      <w:r w:rsidRPr="00BC42C5">
        <w:rPr>
          <w:rFonts w:ascii="Times New Roman" w:hAnsi="Times New Roman"/>
          <w:sz w:val="24"/>
          <w:szCs w:val="24"/>
        </w:rPr>
        <w:tab/>
        <w:t>= Rerata (Mean) hipotetik</w:t>
      </w:r>
    </w:p>
    <w:p w:rsidR="001D2536" w:rsidRPr="00BC42C5" w:rsidRDefault="00793D84" w:rsidP="001D2536">
      <w:pPr>
        <w:pStyle w:val="ListParagraph"/>
        <w:spacing w:after="0" w:line="240" w:lineRule="auto"/>
        <w:ind w:left="0"/>
        <w:jc w:val="both"/>
        <w:rPr>
          <w:rFonts w:ascii="Times New Roman" w:hAnsi="Times New Roman"/>
          <w:sz w:val="24"/>
          <w:szCs w:val="24"/>
        </w:rPr>
      </w:pPr>
      <m:oMath>
        <m:r>
          <w:rPr>
            <w:rFonts w:ascii="Cambria Math" w:hAnsi="Cambria Math"/>
            <w:sz w:val="24"/>
            <w:szCs w:val="24"/>
          </w:rPr>
          <m:t>σ</m:t>
        </m:r>
      </m:oMath>
      <w:r w:rsidR="001D2536" w:rsidRPr="00BC42C5">
        <w:rPr>
          <w:rFonts w:ascii="Times New Roman" w:hAnsi="Times New Roman"/>
          <w:sz w:val="24"/>
          <w:szCs w:val="24"/>
        </w:rPr>
        <w:tab/>
        <w:t>= Standart deviasi (SD) hipotetik</w:t>
      </w:r>
    </w:p>
    <w:p w:rsidR="001D2536" w:rsidRPr="00BC42C5" w:rsidRDefault="001D2536" w:rsidP="001D2536">
      <w:pPr>
        <w:pStyle w:val="ListParagraph"/>
        <w:spacing w:after="0" w:line="240" w:lineRule="auto"/>
        <w:ind w:left="0"/>
        <w:jc w:val="both"/>
        <w:rPr>
          <w:rFonts w:ascii="Times New Roman" w:hAnsi="Times New Roman"/>
          <w:sz w:val="24"/>
          <w:szCs w:val="24"/>
        </w:rPr>
      </w:pPr>
    </w:p>
    <w:p w:rsidR="00586F02" w:rsidRDefault="001D2536" w:rsidP="00586F02">
      <w:pPr>
        <w:spacing w:after="0" w:line="360" w:lineRule="auto"/>
        <w:jc w:val="both"/>
        <w:rPr>
          <w:rFonts w:ascii="Times New Roman" w:hAnsi="Times New Roman"/>
          <w:color w:val="000000"/>
          <w:sz w:val="24"/>
          <w:szCs w:val="24"/>
        </w:rPr>
      </w:pPr>
      <w:r w:rsidRPr="00173BB5">
        <w:rPr>
          <w:rFonts w:ascii="Times New Roman" w:hAnsi="Times New Roman"/>
          <w:color w:val="000000"/>
          <w:sz w:val="24"/>
          <w:szCs w:val="24"/>
        </w:rPr>
        <w:tab/>
        <w:t xml:space="preserve">Berdasarkan hasil kategorisasi Skala </w:t>
      </w:r>
      <w:r w:rsidRPr="00173BB5">
        <w:rPr>
          <w:rFonts w:ascii="Times New Roman" w:hAnsi="Times New Roman"/>
          <w:i/>
          <w:color w:val="000000"/>
          <w:sz w:val="24"/>
          <w:szCs w:val="24"/>
        </w:rPr>
        <w:t xml:space="preserve">Work Life Balance </w:t>
      </w:r>
      <w:r w:rsidRPr="00173BB5">
        <w:rPr>
          <w:rFonts w:ascii="Times New Roman" w:hAnsi="Times New Roman"/>
          <w:color w:val="000000"/>
          <w:sz w:val="24"/>
          <w:szCs w:val="24"/>
        </w:rPr>
        <w:t xml:space="preserve">menunjukkan bahwa subjek yang berada dalam kategori tinggi sebesar 30% (12 subjek), kategori sedang sebesar 70% (28 subjek), dan kategori rendah sebesar 0% (0 subjek), sehingga dapat disimpulkan pada penelitian ini sebagian besar subjek memiliki </w:t>
      </w:r>
      <w:r w:rsidRPr="00173BB5">
        <w:rPr>
          <w:rFonts w:ascii="Times New Roman" w:hAnsi="Times New Roman"/>
          <w:i/>
          <w:color w:val="000000"/>
          <w:sz w:val="24"/>
          <w:szCs w:val="24"/>
        </w:rPr>
        <w:t xml:space="preserve">work life balance </w:t>
      </w:r>
      <w:r w:rsidR="00AE2741">
        <w:rPr>
          <w:rFonts w:ascii="Times New Roman" w:hAnsi="Times New Roman"/>
          <w:color w:val="000000"/>
          <w:sz w:val="24"/>
          <w:szCs w:val="24"/>
        </w:rPr>
        <w:t>dalam kategori sedang.</w:t>
      </w:r>
    </w:p>
    <w:p w:rsidR="00586F02" w:rsidRDefault="00586F02" w:rsidP="00586F02">
      <w:pPr>
        <w:spacing w:after="0" w:line="360" w:lineRule="auto"/>
        <w:jc w:val="both"/>
        <w:rPr>
          <w:rFonts w:ascii="Times New Roman" w:hAnsi="Times New Roman"/>
          <w:color w:val="000000"/>
          <w:sz w:val="24"/>
          <w:szCs w:val="24"/>
        </w:rPr>
      </w:pPr>
    </w:p>
    <w:p w:rsidR="00586F02" w:rsidRDefault="00586F02" w:rsidP="00586F02">
      <w:pPr>
        <w:spacing w:after="0" w:line="360" w:lineRule="auto"/>
        <w:jc w:val="both"/>
        <w:rPr>
          <w:rFonts w:ascii="Times New Roman" w:hAnsi="Times New Roman"/>
          <w:color w:val="000000"/>
          <w:sz w:val="24"/>
          <w:szCs w:val="24"/>
        </w:rPr>
      </w:pPr>
    </w:p>
    <w:p w:rsidR="00AE2741" w:rsidRDefault="00AE2741" w:rsidP="001D2536">
      <w:pPr>
        <w:pStyle w:val="ListParagraph"/>
        <w:spacing w:before="120" w:after="0" w:line="240" w:lineRule="auto"/>
        <w:ind w:left="0"/>
        <w:jc w:val="center"/>
        <w:rPr>
          <w:rFonts w:ascii="Times New Roman" w:hAnsi="Times New Roman"/>
          <w:b/>
          <w:sz w:val="24"/>
          <w:szCs w:val="24"/>
        </w:rPr>
      </w:pPr>
    </w:p>
    <w:p w:rsidR="00AE2741" w:rsidRDefault="00AE2741" w:rsidP="001D2536">
      <w:pPr>
        <w:pStyle w:val="ListParagraph"/>
        <w:spacing w:before="120" w:after="0" w:line="240" w:lineRule="auto"/>
        <w:ind w:left="0"/>
        <w:jc w:val="center"/>
        <w:rPr>
          <w:rFonts w:ascii="Times New Roman" w:hAnsi="Times New Roman"/>
          <w:b/>
          <w:sz w:val="24"/>
          <w:szCs w:val="24"/>
        </w:rPr>
      </w:pPr>
    </w:p>
    <w:p w:rsidR="00AE2741" w:rsidRDefault="00AE2741" w:rsidP="001D2536">
      <w:pPr>
        <w:pStyle w:val="ListParagraph"/>
        <w:spacing w:before="120" w:after="0" w:line="240" w:lineRule="auto"/>
        <w:ind w:left="0"/>
        <w:jc w:val="center"/>
        <w:rPr>
          <w:rFonts w:ascii="Times New Roman" w:hAnsi="Times New Roman"/>
          <w:b/>
          <w:sz w:val="24"/>
          <w:szCs w:val="24"/>
        </w:rPr>
      </w:pPr>
    </w:p>
    <w:p w:rsidR="00AE2741" w:rsidRDefault="00AE2741" w:rsidP="001D2536">
      <w:pPr>
        <w:pStyle w:val="ListParagraph"/>
        <w:spacing w:before="120" w:after="0" w:line="240" w:lineRule="auto"/>
        <w:ind w:left="0"/>
        <w:jc w:val="center"/>
        <w:rPr>
          <w:rFonts w:ascii="Times New Roman" w:hAnsi="Times New Roman"/>
          <w:b/>
          <w:sz w:val="24"/>
          <w:szCs w:val="24"/>
        </w:rPr>
      </w:pPr>
    </w:p>
    <w:p w:rsidR="00AE2741" w:rsidRDefault="00AE2741" w:rsidP="001D2536">
      <w:pPr>
        <w:pStyle w:val="ListParagraph"/>
        <w:spacing w:before="120" w:after="0" w:line="240" w:lineRule="auto"/>
        <w:ind w:left="0"/>
        <w:jc w:val="center"/>
        <w:rPr>
          <w:rFonts w:ascii="Times New Roman" w:hAnsi="Times New Roman"/>
          <w:b/>
          <w:sz w:val="24"/>
          <w:szCs w:val="24"/>
        </w:rPr>
      </w:pPr>
    </w:p>
    <w:p w:rsidR="00AE2741" w:rsidRDefault="00AE2741" w:rsidP="001D2536">
      <w:pPr>
        <w:pStyle w:val="ListParagraph"/>
        <w:spacing w:before="120" w:after="0" w:line="240" w:lineRule="auto"/>
        <w:ind w:left="0"/>
        <w:jc w:val="center"/>
        <w:rPr>
          <w:rFonts w:ascii="Times New Roman" w:hAnsi="Times New Roman"/>
          <w:b/>
          <w:sz w:val="24"/>
          <w:szCs w:val="24"/>
        </w:rPr>
      </w:pPr>
    </w:p>
    <w:p w:rsidR="00AE2741" w:rsidRDefault="00AE2741" w:rsidP="001D2536">
      <w:pPr>
        <w:pStyle w:val="ListParagraph"/>
        <w:spacing w:before="120" w:after="0" w:line="240" w:lineRule="auto"/>
        <w:ind w:left="0"/>
        <w:jc w:val="center"/>
        <w:rPr>
          <w:rFonts w:ascii="Times New Roman" w:hAnsi="Times New Roman"/>
          <w:b/>
          <w:sz w:val="24"/>
          <w:szCs w:val="24"/>
        </w:rPr>
      </w:pPr>
    </w:p>
    <w:p w:rsidR="00AE2741" w:rsidRDefault="00AE2741" w:rsidP="001D2536">
      <w:pPr>
        <w:pStyle w:val="ListParagraph"/>
        <w:spacing w:before="120" w:after="0" w:line="240" w:lineRule="auto"/>
        <w:ind w:left="0"/>
        <w:jc w:val="center"/>
        <w:rPr>
          <w:rFonts w:ascii="Times New Roman" w:hAnsi="Times New Roman"/>
          <w:b/>
          <w:sz w:val="24"/>
          <w:szCs w:val="24"/>
        </w:rPr>
      </w:pPr>
    </w:p>
    <w:p w:rsidR="00AE2741" w:rsidRDefault="00AE2741" w:rsidP="001D2536">
      <w:pPr>
        <w:pStyle w:val="ListParagraph"/>
        <w:spacing w:before="120" w:after="0" w:line="240" w:lineRule="auto"/>
        <w:ind w:left="0"/>
        <w:jc w:val="center"/>
        <w:rPr>
          <w:rFonts w:ascii="Times New Roman" w:hAnsi="Times New Roman"/>
          <w:b/>
          <w:sz w:val="24"/>
          <w:szCs w:val="24"/>
        </w:rPr>
      </w:pPr>
    </w:p>
    <w:p w:rsidR="001D2536" w:rsidRPr="00BC42C5" w:rsidRDefault="001D2536" w:rsidP="001D2536">
      <w:pPr>
        <w:pStyle w:val="ListParagraph"/>
        <w:spacing w:before="120" w:after="0" w:line="240" w:lineRule="auto"/>
        <w:ind w:left="0"/>
        <w:jc w:val="center"/>
        <w:rPr>
          <w:rFonts w:ascii="Times New Roman" w:hAnsi="Times New Roman"/>
          <w:b/>
          <w:sz w:val="24"/>
          <w:szCs w:val="24"/>
        </w:rPr>
      </w:pPr>
      <w:r>
        <w:rPr>
          <w:rFonts w:ascii="Times New Roman" w:hAnsi="Times New Roman"/>
          <w:b/>
          <w:sz w:val="24"/>
          <w:szCs w:val="24"/>
        </w:rPr>
        <w:lastRenderedPageBreak/>
        <w:t>Tabel 2</w:t>
      </w:r>
    </w:p>
    <w:tbl>
      <w:tblPr>
        <w:tblpPr w:leftFromText="180" w:rightFromText="180" w:vertAnchor="text" w:horzAnchor="margin" w:tblpX="250" w:tblpY="468"/>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552"/>
        <w:gridCol w:w="1984"/>
        <w:gridCol w:w="601"/>
        <w:gridCol w:w="1417"/>
      </w:tblGrid>
      <w:tr w:rsidR="001D2536" w:rsidRPr="00A4494A" w:rsidTr="005E5500">
        <w:tc>
          <w:tcPr>
            <w:tcW w:w="1242" w:type="dxa"/>
            <w:tcBorders>
              <w:left w:val="nil"/>
              <w:bottom w:val="single" w:sz="4" w:space="0" w:color="auto"/>
              <w:right w:val="nil"/>
            </w:tcBorders>
            <w:shd w:val="clear" w:color="auto" w:fill="auto"/>
          </w:tcPr>
          <w:p w:rsidR="001D2536" w:rsidRPr="00A4494A" w:rsidRDefault="001D2536" w:rsidP="00586F02">
            <w:pPr>
              <w:pStyle w:val="ListParagraph"/>
              <w:spacing w:before="100" w:beforeAutospacing="1" w:after="100" w:afterAutospacing="1" w:line="240" w:lineRule="auto"/>
              <w:ind w:left="-105"/>
              <w:jc w:val="center"/>
              <w:rPr>
                <w:rFonts w:ascii="Times New Roman" w:hAnsi="Times New Roman"/>
                <w:sz w:val="24"/>
                <w:szCs w:val="24"/>
              </w:rPr>
            </w:pPr>
            <w:r w:rsidRPr="00A4494A">
              <w:rPr>
                <w:rFonts w:ascii="Times New Roman" w:hAnsi="Times New Roman"/>
                <w:sz w:val="24"/>
                <w:szCs w:val="24"/>
              </w:rPr>
              <w:t>Kategori</w:t>
            </w:r>
          </w:p>
        </w:tc>
        <w:tc>
          <w:tcPr>
            <w:tcW w:w="2552" w:type="dxa"/>
            <w:tcBorders>
              <w:left w:val="nil"/>
              <w:bottom w:val="single" w:sz="4" w:space="0" w:color="auto"/>
              <w:right w:val="nil"/>
            </w:tcBorders>
            <w:shd w:val="clear" w:color="auto" w:fill="auto"/>
          </w:tcPr>
          <w:p w:rsidR="001D2536" w:rsidRPr="00A4494A" w:rsidRDefault="001D2536" w:rsidP="005E5500">
            <w:pPr>
              <w:pStyle w:val="ListParagraph"/>
              <w:spacing w:before="100" w:beforeAutospacing="1" w:after="100" w:afterAutospacing="1" w:line="240" w:lineRule="auto"/>
              <w:ind w:left="440" w:hanging="365"/>
              <w:jc w:val="center"/>
              <w:rPr>
                <w:rFonts w:ascii="Times New Roman" w:hAnsi="Times New Roman"/>
                <w:sz w:val="24"/>
                <w:szCs w:val="24"/>
              </w:rPr>
            </w:pPr>
            <w:r w:rsidRPr="00A4494A">
              <w:rPr>
                <w:rFonts w:ascii="Times New Roman" w:hAnsi="Times New Roman"/>
                <w:sz w:val="24"/>
                <w:szCs w:val="24"/>
              </w:rPr>
              <w:t>Pedoman</w:t>
            </w:r>
          </w:p>
        </w:tc>
        <w:tc>
          <w:tcPr>
            <w:tcW w:w="1984" w:type="dxa"/>
            <w:tcBorders>
              <w:left w:val="nil"/>
              <w:bottom w:val="single" w:sz="4" w:space="0" w:color="auto"/>
              <w:right w:val="nil"/>
            </w:tcBorders>
            <w:shd w:val="clear" w:color="auto" w:fill="auto"/>
          </w:tcPr>
          <w:p w:rsidR="001D2536" w:rsidRPr="00A4494A" w:rsidRDefault="001D2536" w:rsidP="00586F02">
            <w:pPr>
              <w:pStyle w:val="ListParagraph"/>
              <w:spacing w:before="100" w:beforeAutospacing="1" w:after="100" w:afterAutospacing="1" w:line="240" w:lineRule="auto"/>
              <w:ind w:left="0"/>
              <w:jc w:val="center"/>
              <w:rPr>
                <w:rFonts w:ascii="Times New Roman" w:hAnsi="Times New Roman"/>
                <w:sz w:val="24"/>
                <w:szCs w:val="24"/>
              </w:rPr>
            </w:pPr>
            <w:r w:rsidRPr="00A4494A">
              <w:rPr>
                <w:rFonts w:ascii="Times New Roman" w:hAnsi="Times New Roman"/>
                <w:sz w:val="24"/>
                <w:szCs w:val="24"/>
              </w:rPr>
              <w:t>Skor</w:t>
            </w:r>
          </w:p>
        </w:tc>
        <w:tc>
          <w:tcPr>
            <w:tcW w:w="601" w:type="dxa"/>
            <w:tcBorders>
              <w:left w:val="nil"/>
              <w:bottom w:val="single" w:sz="4" w:space="0" w:color="auto"/>
              <w:right w:val="nil"/>
            </w:tcBorders>
            <w:shd w:val="clear" w:color="auto" w:fill="auto"/>
          </w:tcPr>
          <w:p w:rsidR="001D2536" w:rsidRPr="00A4494A" w:rsidRDefault="001D2536" w:rsidP="005E5500">
            <w:pPr>
              <w:pStyle w:val="ListParagraph"/>
              <w:spacing w:before="100" w:beforeAutospacing="1" w:after="100" w:afterAutospacing="1" w:line="240" w:lineRule="auto"/>
              <w:ind w:left="0"/>
              <w:jc w:val="center"/>
              <w:rPr>
                <w:rFonts w:ascii="Times New Roman" w:hAnsi="Times New Roman"/>
                <w:sz w:val="24"/>
                <w:szCs w:val="24"/>
              </w:rPr>
            </w:pPr>
            <w:r w:rsidRPr="00A4494A">
              <w:rPr>
                <w:rFonts w:ascii="Times New Roman" w:hAnsi="Times New Roman"/>
                <w:sz w:val="24"/>
                <w:szCs w:val="24"/>
              </w:rPr>
              <w:t>N</w:t>
            </w:r>
          </w:p>
        </w:tc>
        <w:tc>
          <w:tcPr>
            <w:tcW w:w="1417" w:type="dxa"/>
            <w:tcBorders>
              <w:left w:val="nil"/>
              <w:bottom w:val="single" w:sz="4" w:space="0" w:color="auto"/>
              <w:right w:val="nil"/>
            </w:tcBorders>
            <w:shd w:val="clear" w:color="auto" w:fill="auto"/>
          </w:tcPr>
          <w:p w:rsidR="001D2536" w:rsidRPr="00A4494A" w:rsidRDefault="001D2536" w:rsidP="005E5500">
            <w:pPr>
              <w:pStyle w:val="ListParagraph"/>
              <w:spacing w:before="100" w:beforeAutospacing="1" w:after="100" w:afterAutospacing="1" w:line="240" w:lineRule="auto"/>
              <w:ind w:left="0"/>
              <w:jc w:val="center"/>
              <w:rPr>
                <w:rFonts w:ascii="Times New Roman" w:hAnsi="Times New Roman"/>
                <w:sz w:val="24"/>
                <w:szCs w:val="24"/>
              </w:rPr>
            </w:pPr>
            <w:r w:rsidRPr="00A4494A">
              <w:rPr>
                <w:rFonts w:ascii="Times New Roman" w:hAnsi="Times New Roman"/>
                <w:sz w:val="24"/>
                <w:szCs w:val="24"/>
              </w:rPr>
              <w:t>Presentase</w:t>
            </w:r>
          </w:p>
        </w:tc>
      </w:tr>
      <w:tr w:rsidR="001D2536" w:rsidRPr="00A4494A" w:rsidTr="005E5500">
        <w:tc>
          <w:tcPr>
            <w:tcW w:w="1242" w:type="dxa"/>
            <w:tcBorders>
              <w:left w:val="nil"/>
              <w:bottom w:val="nil"/>
              <w:right w:val="nil"/>
            </w:tcBorders>
            <w:shd w:val="clear" w:color="auto" w:fill="auto"/>
          </w:tcPr>
          <w:p w:rsidR="001D2536" w:rsidRPr="00A4494A" w:rsidRDefault="001D2536" w:rsidP="005E5500">
            <w:pPr>
              <w:pStyle w:val="ListParagraph"/>
              <w:spacing w:before="100" w:beforeAutospacing="1" w:after="100" w:afterAutospacing="1" w:line="240" w:lineRule="auto"/>
              <w:ind w:left="0"/>
              <w:jc w:val="center"/>
              <w:rPr>
                <w:rFonts w:ascii="Times New Roman" w:hAnsi="Times New Roman"/>
                <w:sz w:val="24"/>
                <w:szCs w:val="24"/>
              </w:rPr>
            </w:pPr>
            <w:r w:rsidRPr="00A4494A">
              <w:rPr>
                <w:rFonts w:ascii="Times New Roman" w:hAnsi="Times New Roman"/>
                <w:sz w:val="24"/>
                <w:szCs w:val="24"/>
              </w:rPr>
              <w:t>Positif</w:t>
            </w:r>
          </w:p>
        </w:tc>
        <w:tc>
          <w:tcPr>
            <w:tcW w:w="2552" w:type="dxa"/>
            <w:tcBorders>
              <w:left w:val="nil"/>
              <w:bottom w:val="nil"/>
              <w:right w:val="nil"/>
            </w:tcBorders>
            <w:shd w:val="clear" w:color="auto" w:fill="auto"/>
          </w:tcPr>
          <w:p w:rsidR="001D2536" w:rsidRPr="00A4494A" w:rsidRDefault="001D2536" w:rsidP="005E5500">
            <w:pPr>
              <w:pStyle w:val="ListParagraph"/>
              <w:spacing w:before="100" w:beforeAutospacing="1" w:after="100" w:afterAutospacing="1" w:line="240" w:lineRule="auto"/>
              <w:ind w:left="0"/>
              <w:jc w:val="center"/>
              <w:rPr>
                <w:rFonts w:ascii="Times New Roman" w:hAnsi="Times New Roman"/>
                <w:sz w:val="24"/>
                <w:szCs w:val="24"/>
              </w:rPr>
            </w:pPr>
            <w:r w:rsidRPr="00A4494A">
              <w:rPr>
                <w:rFonts w:ascii="Times New Roman" w:hAnsi="Times New Roman"/>
                <w:sz w:val="24"/>
                <w:szCs w:val="24"/>
              </w:rPr>
              <w:t>X &gt; µ + Za/2 (Se)</w:t>
            </w:r>
          </w:p>
        </w:tc>
        <w:tc>
          <w:tcPr>
            <w:tcW w:w="1984" w:type="dxa"/>
            <w:tcBorders>
              <w:left w:val="nil"/>
              <w:bottom w:val="nil"/>
              <w:right w:val="nil"/>
            </w:tcBorders>
            <w:shd w:val="clear" w:color="auto" w:fill="auto"/>
          </w:tcPr>
          <w:p w:rsidR="001D2536" w:rsidRPr="00A4494A" w:rsidRDefault="001D2536" w:rsidP="005E5500">
            <w:pPr>
              <w:pStyle w:val="ListParagraph"/>
              <w:spacing w:before="100" w:beforeAutospacing="1" w:after="100" w:afterAutospacing="1" w:line="240" w:lineRule="auto"/>
              <w:ind w:left="0"/>
              <w:jc w:val="center"/>
              <w:rPr>
                <w:rFonts w:ascii="Times New Roman" w:hAnsi="Times New Roman"/>
                <w:sz w:val="24"/>
                <w:szCs w:val="24"/>
              </w:rPr>
            </w:pPr>
            <w:r w:rsidRPr="00A4494A">
              <w:rPr>
                <w:rFonts w:ascii="Times New Roman" w:hAnsi="Times New Roman"/>
                <w:sz w:val="24"/>
                <w:szCs w:val="24"/>
              </w:rPr>
              <w:t>X &gt; 41,5</w:t>
            </w:r>
          </w:p>
        </w:tc>
        <w:tc>
          <w:tcPr>
            <w:tcW w:w="601" w:type="dxa"/>
            <w:tcBorders>
              <w:left w:val="nil"/>
              <w:bottom w:val="nil"/>
              <w:right w:val="nil"/>
            </w:tcBorders>
            <w:shd w:val="clear" w:color="auto" w:fill="auto"/>
          </w:tcPr>
          <w:p w:rsidR="001D2536" w:rsidRPr="00A4494A" w:rsidRDefault="001D2536" w:rsidP="005E5500">
            <w:pPr>
              <w:pStyle w:val="ListParagraph"/>
              <w:spacing w:before="100" w:beforeAutospacing="1" w:after="100" w:afterAutospacing="1" w:line="240" w:lineRule="auto"/>
              <w:ind w:left="0"/>
              <w:jc w:val="center"/>
              <w:rPr>
                <w:rFonts w:ascii="Times New Roman" w:hAnsi="Times New Roman"/>
                <w:sz w:val="24"/>
                <w:szCs w:val="24"/>
              </w:rPr>
            </w:pPr>
            <w:r w:rsidRPr="00A4494A">
              <w:rPr>
                <w:rFonts w:ascii="Times New Roman" w:hAnsi="Times New Roman"/>
                <w:sz w:val="24"/>
                <w:szCs w:val="24"/>
              </w:rPr>
              <w:t>20</w:t>
            </w:r>
          </w:p>
        </w:tc>
        <w:tc>
          <w:tcPr>
            <w:tcW w:w="1417" w:type="dxa"/>
            <w:tcBorders>
              <w:left w:val="nil"/>
              <w:bottom w:val="nil"/>
              <w:right w:val="nil"/>
            </w:tcBorders>
            <w:shd w:val="clear" w:color="auto" w:fill="auto"/>
          </w:tcPr>
          <w:p w:rsidR="001D2536" w:rsidRPr="00A4494A" w:rsidRDefault="001D2536" w:rsidP="005E5500">
            <w:pPr>
              <w:pStyle w:val="ListParagraph"/>
              <w:spacing w:before="100" w:beforeAutospacing="1" w:after="100" w:afterAutospacing="1" w:line="240" w:lineRule="auto"/>
              <w:ind w:left="0"/>
              <w:jc w:val="center"/>
              <w:rPr>
                <w:rFonts w:ascii="Times New Roman" w:hAnsi="Times New Roman"/>
                <w:sz w:val="24"/>
                <w:szCs w:val="24"/>
              </w:rPr>
            </w:pPr>
            <w:r w:rsidRPr="00A4494A">
              <w:rPr>
                <w:rFonts w:ascii="Times New Roman" w:hAnsi="Times New Roman"/>
                <w:sz w:val="24"/>
                <w:szCs w:val="24"/>
              </w:rPr>
              <w:t>50%</w:t>
            </w:r>
          </w:p>
        </w:tc>
      </w:tr>
      <w:tr w:rsidR="001D2536" w:rsidRPr="00A4494A" w:rsidTr="005E5500">
        <w:tc>
          <w:tcPr>
            <w:tcW w:w="1242" w:type="dxa"/>
            <w:tcBorders>
              <w:top w:val="nil"/>
              <w:left w:val="nil"/>
              <w:bottom w:val="nil"/>
              <w:right w:val="nil"/>
            </w:tcBorders>
            <w:shd w:val="clear" w:color="auto" w:fill="auto"/>
          </w:tcPr>
          <w:p w:rsidR="001D2536" w:rsidRPr="00A4494A" w:rsidRDefault="001D2536" w:rsidP="005E5500">
            <w:pPr>
              <w:pStyle w:val="ListParagraph"/>
              <w:spacing w:before="100" w:beforeAutospacing="1" w:after="100" w:afterAutospacing="1" w:line="240" w:lineRule="auto"/>
              <w:ind w:left="0"/>
              <w:jc w:val="center"/>
              <w:rPr>
                <w:rFonts w:ascii="Times New Roman" w:hAnsi="Times New Roman"/>
                <w:sz w:val="24"/>
                <w:szCs w:val="24"/>
              </w:rPr>
            </w:pPr>
            <w:r w:rsidRPr="00A4494A">
              <w:rPr>
                <w:rFonts w:ascii="Times New Roman" w:hAnsi="Times New Roman"/>
                <w:sz w:val="24"/>
                <w:szCs w:val="24"/>
              </w:rPr>
              <w:t>Missing</w:t>
            </w:r>
          </w:p>
        </w:tc>
        <w:tc>
          <w:tcPr>
            <w:tcW w:w="2552" w:type="dxa"/>
            <w:tcBorders>
              <w:top w:val="nil"/>
              <w:left w:val="nil"/>
              <w:bottom w:val="nil"/>
              <w:right w:val="nil"/>
            </w:tcBorders>
            <w:shd w:val="clear" w:color="auto" w:fill="auto"/>
          </w:tcPr>
          <w:p w:rsidR="001D2536" w:rsidRPr="00A4494A" w:rsidRDefault="001D2536" w:rsidP="005E5500">
            <w:pPr>
              <w:pStyle w:val="ListParagraph"/>
              <w:spacing w:before="100" w:beforeAutospacing="1" w:after="100" w:afterAutospacing="1" w:line="240" w:lineRule="auto"/>
              <w:ind w:left="0"/>
              <w:jc w:val="center"/>
              <w:rPr>
                <w:rFonts w:ascii="Times New Roman" w:hAnsi="Times New Roman"/>
                <w:sz w:val="24"/>
                <w:szCs w:val="24"/>
              </w:rPr>
            </w:pPr>
            <w:r w:rsidRPr="00A4494A">
              <w:rPr>
                <w:rFonts w:ascii="Times New Roman" w:hAnsi="Times New Roman"/>
                <w:sz w:val="24"/>
                <w:szCs w:val="24"/>
              </w:rPr>
              <w:t>µ - Za/2 (Se) ≤ X &lt;  µ + Za/2 (Se)</w:t>
            </w:r>
          </w:p>
        </w:tc>
        <w:tc>
          <w:tcPr>
            <w:tcW w:w="1984" w:type="dxa"/>
            <w:tcBorders>
              <w:top w:val="nil"/>
              <w:left w:val="nil"/>
              <w:bottom w:val="nil"/>
              <w:right w:val="nil"/>
            </w:tcBorders>
            <w:shd w:val="clear" w:color="auto" w:fill="auto"/>
          </w:tcPr>
          <w:p w:rsidR="001D2536" w:rsidRPr="00A4494A" w:rsidRDefault="001D2536" w:rsidP="005E5500">
            <w:pPr>
              <w:pStyle w:val="ListParagraph"/>
              <w:spacing w:before="100" w:beforeAutospacing="1" w:after="100" w:afterAutospacing="1" w:line="240" w:lineRule="auto"/>
              <w:ind w:left="0"/>
              <w:jc w:val="center"/>
              <w:rPr>
                <w:rFonts w:ascii="Times New Roman" w:hAnsi="Times New Roman"/>
                <w:sz w:val="24"/>
                <w:szCs w:val="24"/>
              </w:rPr>
            </w:pPr>
            <w:r w:rsidRPr="00A4494A">
              <w:rPr>
                <w:rFonts w:ascii="Times New Roman" w:hAnsi="Times New Roman"/>
                <w:sz w:val="24"/>
                <w:szCs w:val="24"/>
              </w:rPr>
              <w:t>33,5 ≤ X ≤ 41,5</w:t>
            </w:r>
          </w:p>
        </w:tc>
        <w:tc>
          <w:tcPr>
            <w:tcW w:w="601" w:type="dxa"/>
            <w:tcBorders>
              <w:top w:val="nil"/>
              <w:left w:val="nil"/>
              <w:bottom w:val="nil"/>
              <w:right w:val="nil"/>
            </w:tcBorders>
            <w:shd w:val="clear" w:color="auto" w:fill="auto"/>
          </w:tcPr>
          <w:p w:rsidR="001D2536" w:rsidRPr="00A4494A" w:rsidRDefault="001D2536" w:rsidP="005E5500">
            <w:pPr>
              <w:pStyle w:val="ListParagraph"/>
              <w:spacing w:before="100" w:beforeAutospacing="1" w:after="100" w:afterAutospacing="1" w:line="240" w:lineRule="auto"/>
              <w:ind w:left="0"/>
              <w:jc w:val="center"/>
              <w:rPr>
                <w:rFonts w:ascii="Times New Roman" w:hAnsi="Times New Roman"/>
                <w:sz w:val="24"/>
                <w:szCs w:val="24"/>
              </w:rPr>
            </w:pPr>
            <w:r w:rsidRPr="00A4494A">
              <w:rPr>
                <w:rFonts w:ascii="Times New Roman" w:hAnsi="Times New Roman"/>
                <w:sz w:val="24"/>
                <w:szCs w:val="24"/>
              </w:rPr>
              <w:t>16</w:t>
            </w:r>
          </w:p>
        </w:tc>
        <w:tc>
          <w:tcPr>
            <w:tcW w:w="1417" w:type="dxa"/>
            <w:tcBorders>
              <w:top w:val="nil"/>
              <w:left w:val="nil"/>
              <w:bottom w:val="nil"/>
              <w:right w:val="nil"/>
            </w:tcBorders>
            <w:shd w:val="clear" w:color="auto" w:fill="auto"/>
          </w:tcPr>
          <w:p w:rsidR="001D2536" w:rsidRPr="00A4494A" w:rsidRDefault="001D2536" w:rsidP="005E5500">
            <w:pPr>
              <w:pStyle w:val="ListParagraph"/>
              <w:spacing w:before="100" w:beforeAutospacing="1" w:after="100" w:afterAutospacing="1" w:line="240" w:lineRule="auto"/>
              <w:ind w:left="0"/>
              <w:jc w:val="center"/>
              <w:rPr>
                <w:rFonts w:ascii="Times New Roman" w:hAnsi="Times New Roman"/>
                <w:sz w:val="24"/>
                <w:szCs w:val="24"/>
              </w:rPr>
            </w:pPr>
            <w:r w:rsidRPr="00A4494A">
              <w:rPr>
                <w:rFonts w:ascii="Times New Roman" w:hAnsi="Times New Roman"/>
                <w:sz w:val="24"/>
                <w:szCs w:val="24"/>
              </w:rPr>
              <w:t>40%</w:t>
            </w:r>
          </w:p>
        </w:tc>
      </w:tr>
      <w:tr w:rsidR="001D2536" w:rsidRPr="00A4494A" w:rsidTr="005E5500">
        <w:tc>
          <w:tcPr>
            <w:tcW w:w="1242" w:type="dxa"/>
            <w:tcBorders>
              <w:top w:val="nil"/>
              <w:left w:val="nil"/>
              <w:bottom w:val="nil"/>
              <w:right w:val="nil"/>
            </w:tcBorders>
            <w:shd w:val="clear" w:color="auto" w:fill="auto"/>
          </w:tcPr>
          <w:p w:rsidR="001D2536" w:rsidRPr="00A4494A" w:rsidRDefault="001D2536" w:rsidP="005E5500">
            <w:pPr>
              <w:pStyle w:val="ListParagraph"/>
              <w:spacing w:before="100" w:beforeAutospacing="1" w:after="100" w:afterAutospacing="1" w:line="240" w:lineRule="auto"/>
              <w:ind w:left="0"/>
              <w:jc w:val="center"/>
              <w:rPr>
                <w:rFonts w:ascii="Times New Roman" w:hAnsi="Times New Roman"/>
                <w:sz w:val="24"/>
                <w:szCs w:val="24"/>
              </w:rPr>
            </w:pPr>
            <w:r w:rsidRPr="00A4494A">
              <w:rPr>
                <w:rFonts w:ascii="Times New Roman" w:hAnsi="Times New Roman"/>
                <w:sz w:val="24"/>
                <w:szCs w:val="24"/>
              </w:rPr>
              <w:t>Negatif</w:t>
            </w:r>
          </w:p>
        </w:tc>
        <w:tc>
          <w:tcPr>
            <w:tcW w:w="2552" w:type="dxa"/>
            <w:tcBorders>
              <w:top w:val="nil"/>
              <w:left w:val="nil"/>
              <w:bottom w:val="nil"/>
              <w:right w:val="nil"/>
            </w:tcBorders>
            <w:shd w:val="clear" w:color="auto" w:fill="auto"/>
          </w:tcPr>
          <w:p w:rsidR="001D2536" w:rsidRPr="00A4494A" w:rsidRDefault="001D2536" w:rsidP="005E5500">
            <w:pPr>
              <w:pStyle w:val="ListParagraph"/>
              <w:spacing w:before="100" w:beforeAutospacing="1" w:after="100" w:afterAutospacing="1" w:line="240" w:lineRule="auto"/>
              <w:ind w:left="0"/>
              <w:jc w:val="center"/>
              <w:rPr>
                <w:rFonts w:ascii="Times New Roman" w:hAnsi="Times New Roman"/>
                <w:sz w:val="24"/>
                <w:szCs w:val="24"/>
              </w:rPr>
            </w:pPr>
            <w:r w:rsidRPr="00A4494A">
              <w:rPr>
                <w:rFonts w:ascii="Times New Roman" w:hAnsi="Times New Roman"/>
                <w:sz w:val="24"/>
                <w:szCs w:val="24"/>
              </w:rPr>
              <w:t>X &lt;  µ - Za/2 (Se)</w:t>
            </w:r>
          </w:p>
        </w:tc>
        <w:tc>
          <w:tcPr>
            <w:tcW w:w="1984" w:type="dxa"/>
            <w:tcBorders>
              <w:top w:val="nil"/>
              <w:left w:val="nil"/>
              <w:right w:val="nil"/>
            </w:tcBorders>
            <w:shd w:val="clear" w:color="auto" w:fill="auto"/>
          </w:tcPr>
          <w:p w:rsidR="001D2536" w:rsidRPr="00A4494A" w:rsidRDefault="001D2536" w:rsidP="005E5500">
            <w:pPr>
              <w:pStyle w:val="ListParagraph"/>
              <w:spacing w:before="100" w:beforeAutospacing="1" w:after="100" w:afterAutospacing="1" w:line="240" w:lineRule="auto"/>
              <w:ind w:left="0"/>
              <w:jc w:val="center"/>
              <w:rPr>
                <w:rFonts w:ascii="Times New Roman" w:hAnsi="Times New Roman"/>
                <w:sz w:val="24"/>
                <w:szCs w:val="24"/>
              </w:rPr>
            </w:pPr>
            <w:r w:rsidRPr="00A4494A">
              <w:rPr>
                <w:rFonts w:ascii="Times New Roman" w:hAnsi="Times New Roman"/>
                <w:sz w:val="24"/>
                <w:szCs w:val="24"/>
              </w:rPr>
              <w:t>X &lt; 33,5</w:t>
            </w:r>
          </w:p>
        </w:tc>
        <w:tc>
          <w:tcPr>
            <w:tcW w:w="601" w:type="dxa"/>
            <w:tcBorders>
              <w:top w:val="nil"/>
              <w:left w:val="nil"/>
              <w:right w:val="nil"/>
            </w:tcBorders>
            <w:shd w:val="clear" w:color="auto" w:fill="auto"/>
          </w:tcPr>
          <w:p w:rsidR="001D2536" w:rsidRPr="00A4494A" w:rsidRDefault="001D2536" w:rsidP="005E5500">
            <w:pPr>
              <w:pStyle w:val="ListParagraph"/>
              <w:spacing w:before="100" w:beforeAutospacing="1" w:after="100" w:afterAutospacing="1" w:line="240" w:lineRule="auto"/>
              <w:ind w:left="0"/>
              <w:jc w:val="center"/>
              <w:rPr>
                <w:rFonts w:ascii="Times New Roman" w:hAnsi="Times New Roman"/>
                <w:sz w:val="24"/>
                <w:szCs w:val="24"/>
              </w:rPr>
            </w:pPr>
            <w:r w:rsidRPr="00A4494A">
              <w:rPr>
                <w:rFonts w:ascii="Times New Roman" w:hAnsi="Times New Roman"/>
                <w:sz w:val="24"/>
                <w:szCs w:val="24"/>
              </w:rPr>
              <w:t>4</w:t>
            </w:r>
          </w:p>
        </w:tc>
        <w:tc>
          <w:tcPr>
            <w:tcW w:w="1417" w:type="dxa"/>
            <w:tcBorders>
              <w:top w:val="nil"/>
              <w:left w:val="nil"/>
              <w:bottom w:val="single" w:sz="4" w:space="0" w:color="auto"/>
              <w:right w:val="nil"/>
            </w:tcBorders>
            <w:shd w:val="clear" w:color="auto" w:fill="auto"/>
          </w:tcPr>
          <w:p w:rsidR="001D2536" w:rsidRPr="00A4494A" w:rsidRDefault="001D2536" w:rsidP="005E5500">
            <w:pPr>
              <w:pStyle w:val="ListParagraph"/>
              <w:spacing w:before="100" w:beforeAutospacing="1" w:after="100" w:afterAutospacing="1" w:line="240" w:lineRule="auto"/>
              <w:ind w:left="0"/>
              <w:jc w:val="center"/>
              <w:rPr>
                <w:rFonts w:ascii="Times New Roman" w:hAnsi="Times New Roman"/>
                <w:sz w:val="24"/>
                <w:szCs w:val="24"/>
              </w:rPr>
            </w:pPr>
            <w:r w:rsidRPr="00A4494A">
              <w:rPr>
                <w:rFonts w:ascii="Times New Roman" w:hAnsi="Times New Roman"/>
                <w:sz w:val="24"/>
                <w:szCs w:val="24"/>
              </w:rPr>
              <w:t>10%</w:t>
            </w:r>
          </w:p>
        </w:tc>
      </w:tr>
      <w:tr w:rsidR="001D2536" w:rsidRPr="00A4494A" w:rsidTr="005E5500">
        <w:tc>
          <w:tcPr>
            <w:tcW w:w="1242" w:type="dxa"/>
            <w:tcBorders>
              <w:top w:val="nil"/>
              <w:left w:val="nil"/>
              <w:right w:val="nil"/>
            </w:tcBorders>
            <w:shd w:val="clear" w:color="auto" w:fill="auto"/>
          </w:tcPr>
          <w:p w:rsidR="001D2536" w:rsidRPr="00A4494A" w:rsidRDefault="001D2536" w:rsidP="005E5500">
            <w:pPr>
              <w:pStyle w:val="ListParagraph"/>
              <w:spacing w:before="100" w:beforeAutospacing="1" w:after="100" w:afterAutospacing="1" w:line="240" w:lineRule="auto"/>
              <w:ind w:left="0"/>
              <w:jc w:val="center"/>
              <w:rPr>
                <w:rFonts w:ascii="Times New Roman" w:hAnsi="Times New Roman"/>
                <w:b/>
                <w:sz w:val="24"/>
                <w:szCs w:val="24"/>
              </w:rPr>
            </w:pPr>
          </w:p>
        </w:tc>
        <w:tc>
          <w:tcPr>
            <w:tcW w:w="2552" w:type="dxa"/>
            <w:tcBorders>
              <w:top w:val="nil"/>
              <w:left w:val="nil"/>
              <w:right w:val="nil"/>
            </w:tcBorders>
            <w:shd w:val="clear" w:color="auto" w:fill="auto"/>
          </w:tcPr>
          <w:p w:rsidR="001D2536" w:rsidRPr="00A4494A" w:rsidRDefault="001D2536" w:rsidP="005E5500">
            <w:pPr>
              <w:pStyle w:val="ListParagraph"/>
              <w:spacing w:before="100" w:beforeAutospacing="1" w:after="100" w:afterAutospacing="1" w:line="240" w:lineRule="auto"/>
              <w:ind w:left="0"/>
              <w:jc w:val="center"/>
              <w:rPr>
                <w:rFonts w:ascii="Times New Roman" w:hAnsi="Times New Roman"/>
                <w:b/>
                <w:sz w:val="24"/>
                <w:szCs w:val="24"/>
              </w:rPr>
            </w:pPr>
          </w:p>
        </w:tc>
        <w:tc>
          <w:tcPr>
            <w:tcW w:w="1984" w:type="dxa"/>
            <w:tcBorders>
              <w:left w:val="nil"/>
              <w:right w:val="nil"/>
            </w:tcBorders>
            <w:shd w:val="clear" w:color="auto" w:fill="auto"/>
          </w:tcPr>
          <w:p w:rsidR="001D2536" w:rsidRPr="00A4494A" w:rsidRDefault="001D2536" w:rsidP="00586F02">
            <w:pPr>
              <w:pStyle w:val="ListParagraph"/>
              <w:spacing w:before="100" w:beforeAutospacing="1" w:after="100" w:afterAutospacing="1" w:line="240" w:lineRule="auto"/>
              <w:ind w:left="0"/>
              <w:jc w:val="center"/>
              <w:rPr>
                <w:rFonts w:ascii="Times New Roman" w:hAnsi="Times New Roman"/>
                <w:sz w:val="24"/>
                <w:szCs w:val="24"/>
              </w:rPr>
            </w:pPr>
            <w:r w:rsidRPr="00A4494A">
              <w:rPr>
                <w:rFonts w:ascii="Times New Roman" w:hAnsi="Times New Roman"/>
                <w:sz w:val="24"/>
                <w:szCs w:val="24"/>
              </w:rPr>
              <w:t>Total</w:t>
            </w:r>
          </w:p>
        </w:tc>
        <w:tc>
          <w:tcPr>
            <w:tcW w:w="601" w:type="dxa"/>
            <w:tcBorders>
              <w:left w:val="nil"/>
              <w:right w:val="nil"/>
            </w:tcBorders>
            <w:shd w:val="clear" w:color="auto" w:fill="auto"/>
          </w:tcPr>
          <w:p w:rsidR="001D2536" w:rsidRPr="00A4494A" w:rsidRDefault="001D2536" w:rsidP="005E5500">
            <w:pPr>
              <w:pStyle w:val="ListParagraph"/>
              <w:spacing w:before="100" w:beforeAutospacing="1" w:after="100" w:afterAutospacing="1" w:line="240" w:lineRule="auto"/>
              <w:ind w:left="0"/>
              <w:jc w:val="center"/>
              <w:rPr>
                <w:rFonts w:ascii="Times New Roman" w:hAnsi="Times New Roman"/>
                <w:sz w:val="24"/>
                <w:szCs w:val="24"/>
              </w:rPr>
            </w:pPr>
            <w:r w:rsidRPr="00A4494A">
              <w:rPr>
                <w:rFonts w:ascii="Times New Roman" w:hAnsi="Times New Roman"/>
                <w:sz w:val="24"/>
                <w:szCs w:val="24"/>
              </w:rPr>
              <w:t>40</w:t>
            </w:r>
          </w:p>
        </w:tc>
        <w:tc>
          <w:tcPr>
            <w:tcW w:w="1417" w:type="dxa"/>
            <w:tcBorders>
              <w:left w:val="nil"/>
              <w:right w:val="nil"/>
            </w:tcBorders>
            <w:shd w:val="clear" w:color="auto" w:fill="auto"/>
          </w:tcPr>
          <w:p w:rsidR="001D2536" w:rsidRPr="00A4494A" w:rsidRDefault="001D2536" w:rsidP="005E5500">
            <w:pPr>
              <w:pStyle w:val="ListParagraph"/>
              <w:spacing w:before="100" w:beforeAutospacing="1" w:after="100" w:afterAutospacing="1" w:line="240" w:lineRule="auto"/>
              <w:ind w:left="0"/>
              <w:jc w:val="center"/>
              <w:rPr>
                <w:rFonts w:ascii="Times New Roman" w:hAnsi="Times New Roman"/>
                <w:sz w:val="24"/>
                <w:szCs w:val="24"/>
              </w:rPr>
            </w:pPr>
            <w:r w:rsidRPr="00A4494A">
              <w:rPr>
                <w:rFonts w:ascii="Times New Roman" w:hAnsi="Times New Roman"/>
                <w:sz w:val="24"/>
                <w:szCs w:val="24"/>
              </w:rPr>
              <w:t>100 %</w:t>
            </w:r>
          </w:p>
        </w:tc>
      </w:tr>
    </w:tbl>
    <w:p w:rsidR="001D2536" w:rsidRPr="00BC42C5" w:rsidRDefault="001D2536" w:rsidP="001D2536">
      <w:pPr>
        <w:spacing w:after="0" w:line="240" w:lineRule="auto"/>
        <w:jc w:val="center"/>
        <w:rPr>
          <w:rFonts w:ascii="Times New Roman" w:hAnsi="Times New Roman"/>
          <w:b/>
          <w:sz w:val="24"/>
          <w:szCs w:val="24"/>
        </w:rPr>
      </w:pPr>
      <w:r w:rsidRPr="00BC42C5">
        <w:rPr>
          <w:rFonts w:ascii="Times New Roman" w:hAnsi="Times New Roman"/>
          <w:b/>
          <w:sz w:val="24"/>
          <w:szCs w:val="24"/>
        </w:rPr>
        <w:t>Kategorisasi Skala Persepsi Terhadap Beban Kerja</w:t>
      </w:r>
    </w:p>
    <w:p w:rsidR="001D2536" w:rsidRPr="00173BB5" w:rsidRDefault="001D2536" w:rsidP="001D2536">
      <w:pPr>
        <w:spacing w:line="360" w:lineRule="auto"/>
        <w:jc w:val="both"/>
        <w:rPr>
          <w:rFonts w:ascii="Times New Roman" w:hAnsi="Times New Roman"/>
          <w:color w:val="000000"/>
          <w:sz w:val="24"/>
          <w:szCs w:val="24"/>
        </w:rPr>
      </w:pPr>
    </w:p>
    <w:p w:rsidR="001D2536" w:rsidRPr="001D2536" w:rsidRDefault="001D2536" w:rsidP="001D2536">
      <w:pPr>
        <w:spacing w:line="240" w:lineRule="auto"/>
        <w:jc w:val="center"/>
        <w:rPr>
          <w:rFonts w:ascii="Times New Roman" w:hAnsi="Times New Roman"/>
          <w:b/>
          <w:iCs/>
          <w:color w:val="000000"/>
          <w:sz w:val="24"/>
          <w:szCs w:val="24"/>
        </w:rPr>
      </w:pPr>
    </w:p>
    <w:p w:rsidR="001D2536" w:rsidRPr="00BA4486" w:rsidRDefault="001D2536" w:rsidP="001D2536">
      <w:pPr>
        <w:spacing w:after="0" w:line="360" w:lineRule="auto"/>
        <w:jc w:val="both"/>
        <w:rPr>
          <w:rFonts w:ascii="Times New Roman" w:hAnsi="Times New Roman"/>
          <w:b/>
          <w:sz w:val="24"/>
          <w:szCs w:val="24"/>
        </w:rPr>
      </w:pPr>
    </w:p>
    <w:p w:rsidR="001D2536" w:rsidRPr="00A4494A" w:rsidRDefault="001D2536" w:rsidP="00BA4486">
      <w:pPr>
        <w:spacing w:after="0" w:line="360" w:lineRule="auto"/>
        <w:jc w:val="both"/>
        <w:rPr>
          <w:rFonts w:ascii="Times New Roman" w:hAnsi="Times New Roman"/>
          <w:b/>
          <w:color w:val="000000"/>
          <w:sz w:val="24"/>
          <w:szCs w:val="24"/>
        </w:rPr>
      </w:pPr>
      <w:r w:rsidRPr="00A4494A">
        <w:rPr>
          <w:rFonts w:ascii="Times New Roman" w:hAnsi="Times New Roman"/>
          <w:b/>
          <w:color w:val="000000"/>
          <w:sz w:val="24"/>
          <w:szCs w:val="24"/>
        </w:rPr>
        <w:t xml:space="preserve">  </w:t>
      </w:r>
    </w:p>
    <w:p w:rsidR="001D2536" w:rsidRPr="00BC42C5" w:rsidRDefault="001D2536" w:rsidP="001D2536">
      <w:pPr>
        <w:pStyle w:val="ListParagraph"/>
        <w:spacing w:after="0" w:line="240" w:lineRule="auto"/>
        <w:ind w:left="0"/>
        <w:rPr>
          <w:rFonts w:ascii="Times New Roman" w:hAnsi="Times New Roman"/>
          <w:b/>
          <w:sz w:val="24"/>
          <w:szCs w:val="24"/>
        </w:rPr>
      </w:pPr>
      <w:r w:rsidRPr="00BC42C5">
        <w:rPr>
          <w:rFonts w:ascii="Times New Roman" w:hAnsi="Times New Roman"/>
          <w:b/>
          <w:sz w:val="24"/>
          <w:szCs w:val="24"/>
        </w:rPr>
        <w:t xml:space="preserve">  Keterangan: </w:t>
      </w:r>
    </w:p>
    <w:p w:rsidR="001D2536" w:rsidRPr="00BC42C5" w:rsidRDefault="001D2536" w:rsidP="001D2536">
      <w:pPr>
        <w:pStyle w:val="ListParagraph"/>
        <w:spacing w:after="0" w:line="240" w:lineRule="auto"/>
        <w:ind w:left="0"/>
        <w:rPr>
          <w:rFonts w:ascii="Times New Roman" w:hAnsi="Times New Roman"/>
          <w:sz w:val="24"/>
          <w:szCs w:val="24"/>
        </w:rPr>
      </w:pPr>
      <w:r w:rsidRPr="00BC42C5">
        <w:rPr>
          <w:rFonts w:ascii="Times New Roman" w:hAnsi="Times New Roman"/>
          <w:sz w:val="24"/>
          <w:szCs w:val="24"/>
        </w:rPr>
        <w:t xml:space="preserve">   X</w:t>
      </w:r>
      <w:r w:rsidRPr="00BC42C5">
        <w:rPr>
          <w:rFonts w:ascii="Times New Roman" w:hAnsi="Times New Roman"/>
          <w:sz w:val="24"/>
          <w:szCs w:val="24"/>
        </w:rPr>
        <w:tab/>
        <w:t>= X – Skor subjek</w:t>
      </w:r>
      <w:r w:rsidRPr="00BC42C5">
        <w:rPr>
          <w:rFonts w:ascii="Times New Roman" w:hAnsi="Times New Roman"/>
          <w:sz w:val="24"/>
          <w:szCs w:val="24"/>
        </w:rPr>
        <w:tab/>
      </w:r>
      <w:r w:rsidRPr="00BC42C5">
        <w:rPr>
          <w:rFonts w:ascii="Times New Roman" w:hAnsi="Times New Roman"/>
          <w:sz w:val="24"/>
          <w:szCs w:val="24"/>
        </w:rPr>
        <w:tab/>
      </w:r>
      <w:r w:rsidRPr="00BC42C5">
        <w:rPr>
          <w:rFonts w:ascii="Times New Roman" w:hAnsi="Times New Roman"/>
          <w:sz w:val="24"/>
          <w:szCs w:val="24"/>
        </w:rPr>
        <w:tab/>
      </w:r>
    </w:p>
    <w:p w:rsidR="001D2536" w:rsidRPr="00BC42C5" w:rsidRDefault="001D2536" w:rsidP="001D2536">
      <w:pPr>
        <w:pStyle w:val="ListParagraph"/>
        <w:spacing w:after="0" w:line="240" w:lineRule="auto"/>
        <w:ind w:left="0"/>
        <w:rPr>
          <w:rFonts w:ascii="Times New Roman" w:hAnsi="Times New Roman"/>
          <w:sz w:val="24"/>
          <w:szCs w:val="24"/>
        </w:rPr>
      </w:pPr>
      <w:r w:rsidRPr="00BC42C5">
        <w:rPr>
          <w:rFonts w:ascii="Times New Roman" w:hAnsi="Times New Roman"/>
          <w:sz w:val="24"/>
          <w:szCs w:val="24"/>
        </w:rPr>
        <w:t xml:space="preserve">   µ</w:t>
      </w:r>
      <w:r w:rsidRPr="00BC42C5">
        <w:rPr>
          <w:rFonts w:ascii="Times New Roman" w:hAnsi="Times New Roman"/>
          <w:sz w:val="24"/>
          <w:szCs w:val="24"/>
        </w:rPr>
        <w:tab/>
        <w:t>= Rerata (Mean) hipotetik</w:t>
      </w:r>
      <w:r w:rsidRPr="00BC42C5">
        <w:rPr>
          <w:rFonts w:ascii="Times New Roman" w:hAnsi="Times New Roman"/>
          <w:sz w:val="24"/>
          <w:szCs w:val="24"/>
        </w:rPr>
        <w:tab/>
      </w:r>
      <w:r w:rsidRPr="00BC42C5">
        <w:rPr>
          <w:rFonts w:ascii="Times New Roman" w:hAnsi="Times New Roman"/>
          <w:sz w:val="24"/>
          <w:szCs w:val="24"/>
        </w:rPr>
        <w:tab/>
      </w:r>
    </w:p>
    <w:p w:rsidR="001D2536" w:rsidRPr="00BC42C5" w:rsidRDefault="001D2536" w:rsidP="001D2536">
      <w:pPr>
        <w:pStyle w:val="ListParagraph"/>
        <w:spacing w:after="0" w:line="240" w:lineRule="auto"/>
        <w:ind w:left="0"/>
        <w:rPr>
          <w:rFonts w:ascii="Times New Roman" w:hAnsi="Times New Roman"/>
          <w:sz w:val="24"/>
          <w:szCs w:val="24"/>
        </w:rPr>
      </w:pPr>
      <w:r w:rsidRPr="00BC42C5">
        <w:rPr>
          <w:rFonts w:ascii="Times New Roman" w:hAnsi="Times New Roman"/>
          <w:sz w:val="24"/>
          <w:szCs w:val="24"/>
        </w:rPr>
        <w:t xml:space="preserve">  </w:t>
      </w:r>
      <m:oMath>
        <m:r>
          <w:rPr>
            <w:rFonts w:ascii="Cambria Math" w:hAnsi="Cambria Math"/>
            <w:sz w:val="24"/>
            <w:szCs w:val="24"/>
          </w:rPr>
          <m:t xml:space="preserve"> σ</m:t>
        </m:r>
      </m:oMath>
      <w:r w:rsidRPr="00BC42C5">
        <w:rPr>
          <w:rFonts w:ascii="Times New Roman" w:hAnsi="Times New Roman"/>
          <w:sz w:val="24"/>
          <w:szCs w:val="24"/>
        </w:rPr>
        <w:tab/>
        <w:t>= Standart deviasi (SD) hipotetik</w:t>
      </w:r>
    </w:p>
    <w:p w:rsidR="001D2536" w:rsidRPr="00BC42C5" w:rsidRDefault="001D2536" w:rsidP="001D2536">
      <w:pPr>
        <w:pStyle w:val="ListParagraph"/>
        <w:spacing w:after="0" w:line="240" w:lineRule="auto"/>
        <w:ind w:left="0"/>
        <w:rPr>
          <w:rFonts w:ascii="Times New Roman" w:hAnsi="Times New Roman"/>
          <w:sz w:val="24"/>
          <w:szCs w:val="24"/>
        </w:rPr>
      </w:pPr>
      <w:r w:rsidRPr="00BC42C5">
        <w:rPr>
          <w:rFonts w:ascii="Times New Roman" w:hAnsi="Times New Roman"/>
          <w:sz w:val="24"/>
          <w:szCs w:val="24"/>
        </w:rPr>
        <w:t xml:space="preserve">   Za    </w:t>
      </w:r>
      <w:r w:rsidRPr="00BC42C5">
        <w:rPr>
          <w:rFonts w:ascii="Times New Roman" w:hAnsi="Times New Roman"/>
          <w:sz w:val="24"/>
          <w:szCs w:val="24"/>
        </w:rPr>
        <w:tab/>
        <w:t>= Taraf Kepercayaan</w:t>
      </w:r>
    </w:p>
    <w:p w:rsidR="001D2536" w:rsidRDefault="001D2536" w:rsidP="00586F02">
      <w:pPr>
        <w:spacing w:after="0" w:line="240" w:lineRule="auto"/>
        <w:rPr>
          <w:rFonts w:ascii="Times New Roman" w:hAnsi="Times New Roman"/>
          <w:i/>
          <w:iCs/>
          <w:sz w:val="24"/>
          <w:szCs w:val="24"/>
        </w:rPr>
      </w:pPr>
      <w:r w:rsidRPr="00BC42C5">
        <w:rPr>
          <w:rFonts w:ascii="Times New Roman" w:hAnsi="Times New Roman"/>
          <w:sz w:val="24"/>
          <w:szCs w:val="24"/>
        </w:rPr>
        <w:t xml:space="preserve">   Se    </w:t>
      </w:r>
      <w:r w:rsidRPr="00BC42C5">
        <w:rPr>
          <w:rFonts w:ascii="Times New Roman" w:hAnsi="Times New Roman"/>
          <w:sz w:val="24"/>
          <w:szCs w:val="24"/>
        </w:rPr>
        <w:tab/>
        <w:t xml:space="preserve">= Standar </w:t>
      </w:r>
      <w:r w:rsidRPr="00BC42C5">
        <w:rPr>
          <w:rFonts w:ascii="Times New Roman" w:hAnsi="Times New Roman"/>
          <w:i/>
          <w:iCs/>
          <w:sz w:val="24"/>
          <w:szCs w:val="24"/>
        </w:rPr>
        <w:t>Error</w:t>
      </w:r>
    </w:p>
    <w:p w:rsidR="00586F02" w:rsidRPr="00BC42C5" w:rsidRDefault="00586F02" w:rsidP="00586F02">
      <w:pPr>
        <w:spacing w:after="0" w:line="240" w:lineRule="auto"/>
        <w:rPr>
          <w:rFonts w:ascii="Times New Roman" w:hAnsi="Times New Roman"/>
          <w:i/>
          <w:iCs/>
          <w:sz w:val="24"/>
          <w:szCs w:val="24"/>
        </w:rPr>
      </w:pPr>
    </w:p>
    <w:p w:rsidR="001D2536" w:rsidRDefault="001D2536" w:rsidP="001D2536">
      <w:pPr>
        <w:spacing w:after="0"/>
        <w:ind w:firstLine="360"/>
        <w:jc w:val="both"/>
        <w:rPr>
          <w:rFonts w:ascii="Times New Roman" w:hAnsi="Times New Roman"/>
          <w:color w:val="000000"/>
          <w:sz w:val="24"/>
          <w:szCs w:val="24"/>
        </w:rPr>
      </w:pPr>
      <w:proofErr w:type="gramStart"/>
      <w:r w:rsidRPr="00BC42C5">
        <w:rPr>
          <w:rFonts w:ascii="Times New Roman" w:hAnsi="Times New Roman"/>
          <w:sz w:val="24"/>
          <w:szCs w:val="24"/>
        </w:rPr>
        <w:t xml:space="preserve">Pada variabel </w:t>
      </w:r>
      <w:r w:rsidRPr="00BC42C5">
        <w:rPr>
          <w:rFonts w:ascii="Times New Roman" w:hAnsi="Times New Roman"/>
          <w:bCs/>
          <w:sz w:val="24"/>
          <w:szCs w:val="24"/>
        </w:rPr>
        <w:t>Persepsi Terhadap Beban Kerja</w:t>
      </w:r>
      <w:r w:rsidRPr="00BC42C5">
        <w:rPr>
          <w:rFonts w:ascii="Times New Roman" w:hAnsi="Times New Roman"/>
          <w:sz w:val="24"/>
          <w:szCs w:val="24"/>
        </w:rPr>
        <w:t xml:space="preserve"> ini dikategorisasikan menjadi 2 yaitu positif dan negatif.</w:t>
      </w:r>
      <w:proofErr w:type="gramEnd"/>
      <w:r w:rsidRPr="00BC42C5">
        <w:rPr>
          <w:rFonts w:ascii="Times New Roman" w:hAnsi="Times New Roman"/>
          <w:sz w:val="24"/>
          <w:szCs w:val="24"/>
        </w:rPr>
        <w:t xml:space="preserve">  Dari hasil pengolahan data terhadap variabel </w:t>
      </w:r>
      <w:r w:rsidRPr="00BC42C5">
        <w:rPr>
          <w:rFonts w:ascii="Times New Roman" w:hAnsi="Times New Roman"/>
          <w:bCs/>
          <w:sz w:val="24"/>
          <w:szCs w:val="24"/>
        </w:rPr>
        <w:t>Persepsi Terhadap Beban Kerja</w:t>
      </w:r>
      <w:r w:rsidRPr="00BC42C5">
        <w:rPr>
          <w:rFonts w:ascii="Times New Roman" w:hAnsi="Times New Roman"/>
          <w:sz w:val="24"/>
          <w:szCs w:val="24"/>
        </w:rPr>
        <w:t xml:space="preserve"> diketahui bahwa subjek yang memiliki Persepsi Terhadap Beban Kerja </w:t>
      </w:r>
      <w:r w:rsidRPr="00173BB5">
        <w:rPr>
          <w:rFonts w:ascii="Times New Roman" w:hAnsi="Times New Roman"/>
          <w:color w:val="000000"/>
          <w:sz w:val="24"/>
          <w:szCs w:val="24"/>
        </w:rPr>
        <w:t xml:space="preserve">dengan kategori missing yakni sebanyak 16 orang (40%). </w:t>
      </w:r>
      <w:proofErr w:type="gramStart"/>
      <w:r w:rsidRPr="00173BB5">
        <w:rPr>
          <w:rFonts w:ascii="Times New Roman" w:hAnsi="Times New Roman"/>
          <w:color w:val="000000"/>
          <w:sz w:val="24"/>
          <w:szCs w:val="24"/>
        </w:rPr>
        <w:t>Selebihnya sebanyak 20 orang (50%) memiliki Persepsi Terhadap Beban Kerja positif dan 4 orang (10%) memiliki Persepsi Terhadap Beban Kerja negatif.</w:t>
      </w:r>
      <w:proofErr w:type="gramEnd"/>
      <w:r w:rsidRPr="00173BB5">
        <w:rPr>
          <w:rFonts w:ascii="Times New Roman" w:hAnsi="Times New Roman"/>
          <w:color w:val="000000"/>
          <w:sz w:val="24"/>
          <w:szCs w:val="24"/>
        </w:rPr>
        <w:t xml:space="preserve"> </w:t>
      </w:r>
      <w:proofErr w:type="gramStart"/>
      <w:r w:rsidRPr="00173BB5">
        <w:rPr>
          <w:rFonts w:ascii="Times New Roman" w:hAnsi="Times New Roman"/>
          <w:color w:val="000000"/>
          <w:sz w:val="24"/>
          <w:szCs w:val="24"/>
        </w:rPr>
        <w:t>Hal ini menunjukkan bahwa Persepsi Terhadap Beban Kerja yang terjadi pada karyawan wanita di Klinik Utama Sentosa berada pada level positif.</w:t>
      </w:r>
      <w:proofErr w:type="gramEnd"/>
    </w:p>
    <w:p w:rsidR="001D2536" w:rsidRPr="00BC42C5" w:rsidRDefault="001D2536" w:rsidP="001D2536">
      <w:pPr>
        <w:tabs>
          <w:tab w:val="left" w:pos="360"/>
        </w:tabs>
        <w:spacing w:after="0" w:line="240" w:lineRule="auto"/>
        <w:ind w:left="10"/>
        <w:jc w:val="center"/>
        <w:rPr>
          <w:rFonts w:ascii="Times New Roman" w:hAnsi="Times New Roman"/>
          <w:b/>
          <w:sz w:val="24"/>
          <w:szCs w:val="24"/>
        </w:rPr>
      </w:pPr>
      <w:r w:rsidRPr="00BC42C5">
        <w:rPr>
          <w:rFonts w:ascii="Times New Roman" w:hAnsi="Times New Roman"/>
          <w:b/>
          <w:sz w:val="24"/>
          <w:szCs w:val="24"/>
        </w:rPr>
        <w:t xml:space="preserve">Tabel </w:t>
      </w:r>
      <w:r>
        <w:rPr>
          <w:rFonts w:ascii="Times New Roman" w:hAnsi="Times New Roman"/>
          <w:b/>
          <w:sz w:val="24"/>
          <w:szCs w:val="24"/>
        </w:rPr>
        <w:t>3</w:t>
      </w:r>
    </w:p>
    <w:p w:rsidR="001D2536" w:rsidRPr="00BC42C5" w:rsidRDefault="001D2536" w:rsidP="001D2536">
      <w:pPr>
        <w:tabs>
          <w:tab w:val="left" w:pos="360"/>
        </w:tabs>
        <w:spacing w:after="0" w:line="240" w:lineRule="auto"/>
        <w:ind w:left="67"/>
        <w:jc w:val="center"/>
        <w:rPr>
          <w:rFonts w:ascii="Times New Roman" w:hAnsi="Times New Roman"/>
          <w:b/>
          <w:sz w:val="24"/>
          <w:szCs w:val="24"/>
        </w:rPr>
      </w:pPr>
      <w:r w:rsidRPr="00BC42C5">
        <w:rPr>
          <w:rFonts w:ascii="Times New Roman" w:hAnsi="Times New Roman"/>
          <w:b/>
          <w:sz w:val="24"/>
          <w:szCs w:val="24"/>
        </w:rPr>
        <w:t>Uji Korelasi Tunggal (Analisa Regresi)</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2977"/>
        <w:gridCol w:w="1620"/>
        <w:gridCol w:w="1671"/>
        <w:gridCol w:w="1393"/>
        <w:gridCol w:w="244"/>
      </w:tblGrid>
      <w:tr w:rsidR="001D2536" w:rsidRPr="00A4494A" w:rsidTr="005E5500">
        <w:trPr>
          <w:trHeight w:val="554"/>
        </w:trPr>
        <w:tc>
          <w:tcPr>
            <w:tcW w:w="2977" w:type="dxa"/>
            <w:tcBorders>
              <w:top w:val="single" w:sz="4" w:space="0" w:color="auto"/>
              <w:bottom w:val="single" w:sz="4" w:space="0" w:color="auto"/>
            </w:tcBorders>
            <w:shd w:val="clear" w:color="auto" w:fill="auto"/>
          </w:tcPr>
          <w:p w:rsidR="001D2536" w:rsidRPr="00A4494A" w:rsidRDefault="001D2536" w:rsidP="00586F02">
            <w:pPr>
              <w:tabs>
                <w:tab w:val="left" w:pos="360"/>
              </w:tabs>
              <w:spacing w:before="100" w:beforeAutospacing="1" w:after="100" w:afterAutospacing="1" w:line="240" w:lineRule="auto"/>
              <w:ind w:left="10"/>
              <w:jc w:val="center"/>
              <w:rPr>
                <w:rFonts w:ascii="Times New Roman" w:hAnsi="Times New Roman"/>
                <w:b/>
                <w:bCs/>
                <w:sz w:val="24"/>
                <w:szCs w:val="24"/>
              </w:rPr>
            </w:pPr>
            <w:r w:rsidRPr="00A4494A">
              <w:rPr>
                <w:rFonts w:ascii="Times New Roman" w:hAnsi="Times New Roman"/>
                <w:b/>
                <w:bCs/>
                <w:sz w:val="24"/>
                <w:szCs w:val="24"/>
              </w:rPr>
              <w:t>Aspek Persepsi Terhadap Beban Kerja</w:t>
            </w:r>
          </w:p>
        </w:tc>
        <w:tc>
          <w:tcPr>
            <w:tcW w:w="1620" w:type="dxa"/>
            <w:tcBorders>
              <w:top w:val="single" w:sz="4" w:space="0" w:color="auto"/>
              <w:bottom w:val="single" w:sz="4" w:space="0" w:color="auto"/>
            </w:tcBorders>
            <w:shd w:val="clear" w:color="auto" w:fill="auto"/>
          </w:tcPr>
          <w:p w:rsidR="001D2536" w:rsidRPr="00A4494A" w:rsidRDefault="001D2536" w:rsidP="005E5500">
            <w:pPr>
              <w:tabs>
                <w:tab w:val="left" w:pos="360"/>
              </w:tabs>
              <w:spacing w:before="100" w:beforeAutospacing="1" w:after="100" w:afterAutospacing="1" w:line="240" w:lineRule="auto"/>
              <w:ind w:left="10"/>
              <w:jc w:val="center"/>
              <w:rPr>
                <w:rFonts w:ascii="Times New Roman" w:hAnsi="Times New Roman"/>
                <w:b/>
                <w:bCs/>
                <w:iCs/>
                <w:sz w:val="24"/>
                <w:szCs w:val="24"/>
              </w:rPr>
            </w:pPr>
            <w:r w:rsidRPr="00A4494A">
              <w:rPr>
                <w:rFonts w:ascii="Times New Roman" w:hAnsi="Times New Roman"/>
                <w:b/>
                <w:bCs/>
                <w:iCs/>
                <w:sz w:val="24"/>
                <w:szCs w:val="24"/>
              </w:rPr>
              <w:t xml:space="preserve">r </w:t>
            </w:r>
          </w:p>
        </w:tc>
        <w:tc>
          <w:tcPr>
            <w:tcW w:w="1671" w:type="dxa"/>
            <w:tcBorders>
              <w:top w:val="single" w:sz="4" w:space="0" w:color="auto"/>
              <w:bottom w:val="single" w:sz="4" w:space="0" w:color="auto"/>
            </w:tcBorders>
            <w:shd w:val="clear" w:color="auto" w:fill="auto"/>
          </w:tcPr>
          <w:p w:rsidR="001D2536" w:rsidRPr="00A4494A" w:rsidRDefault="001D2536" w:rsidP="005E5500">
            <w:pPr>
              <w:tabs>
                <w:tab w:val="left" w:pos="360"/>
              </w:tabs>
              <w:spacing w:before="100" w:beforeAutospacing="1" w:after="100" w:afterAutospacing="1" w:line="240" w:lineRule="auto"/>
              <w:ind w:left="10"/>
              <w:jc w:val="center"/>
              <w:rPr>
                <w:rFonts w:ascii="Times New Roman" w:hAnsi="Times New Roman"/>
                <w:b/>
                <w:bCs/>
                <w:sz w:val="24"/>
                <w:szCs w:val="24"/>
              </w:rPr>
            </w:pPr>
            <w:r w:rsidRPr="00A4494A">
              <w:rPr>
                <w:rFonts w:ascii="Times New Roman" w:hAnsi="Times New Roman"/>
                <w:b/>
                <w:bCs/>
                <w:sz w:val="24"/>
                <w:szCs w:val="24"/>
              </w:rPr>
              <w:t>R²</w:t>
            </w:r>
          </w:p>
        </w:tc>
        <w:tc>
          <w:tcPr>
            <w:tcW w:w="1393" w:type="dxa"/>
            <w:tcBorders>
              <w:top w:val="single" w:sz="4" w:space="0" w:color="auto"/>
              <w:bottom w:val="single" w:sz="4" w:space="0" w:color="auto"/>
            </w:tcBorders>
            <w:shd w:val="clear" w:color="auto" w:fill="auto"/>
          </w:tcPr>
          <w:p w:rsidR="001D2536" w:rsidRPr="00A4494A" w:rsidRDefault="001D2536" w:rsidP="005E5500">
            <w:pPr>
              <w:tabs>
                <w:tab w:val="left" w:pos="360"/>
              </w:tabs>
              <w:spacing w:before="100" w:beforeAutospacing="1" w:after="100" w:afterAutospacing="1" w:line="240" w:lineRule="auto"/>
              <w:ind w:left="10"/>
              <w:jc w:val="center"/>
              <w:rPr>
                <w:rFonts w:ascii="Times New Roman" w:hAnsi="Times New Roman"/>
                <w:b/>
                <w:bCs/>
                <w:sz w:val="24"/>
                <w:szCs w:val="24"/>
              </w:rPr>
            </w:pPr>
            <w:r w:rsidRPr="00A4494A">
              <w:rPr>
                <w:rFonts w:ascii="Times New Roman" w:hAnsi="Times New Roman"/>
                <w:b/>
                <w:bCs/>
                <w:sz w:val="24"/>
                <w:szCs w:val="24"/>
              </w:rPr>
              <w:t>Sig.(p)</w:t>
            </w:r>
          </w:p>
        </w:tc>
        <w:tc>
          <w:tcPr>
            <w:tcW w:w="244" w:type="dxa"/>
            <w:tcBorders>
              <w:top w:val="single" w:sz="4" w:space="0" w:color="auto"/>
              <w:bottom w:val="single" w:sz="4" w:space="0" w:color="auto"/>
            </w:tcBorders>
            <w:shd w:val="clear" w:color="auto" w:fill="auto"/>
          </w:tcPr>
          <w:p w:rsidR="001D2536" w:rsidRPr="00A4494A" w:rsidRDefault="001D2536" w:rsidP="005E5500">
            <w:pPr>
              <w:tabs>
                <w:tab w:val="left" w:pos="360"/>
              </w:tabs>
              <w:spacing w:before="100" w:beforeAutospacing="1" w:after="100" w:afterAutospacing="1" w:line="240" w:lineRule="auto"/>
              <w:ind w:left="10"/>
              <w:rPr>
                <w:rFonts w:ascii="Times New Roman" w:hAnsi="Times New Roman"/>
                <w:b/>
                <w:bCs/>
                <w:sz w:val="24"/>
                <w:szCs w:val="24"/>
              </w:rPr>
            </w:pPr>
          </w:p>
        </w:tc>
      </w:tr>
      <w:tr w:rsidR="001D2536" w:rsidRPr="00A4494A" w:rsidTr="005E5500">
        <w:trPr>
          <w:trHeight w:val="174"/>
        </w:trPr>
        <w:tc>
          <w:tcPr>
            <w:tcW w:w="2977" w:type="dxa"/>
            <w:tcBorders>
              <w:top w:val="single" w:sz="4" w:space="0" w:color="auto"/>
              <w:bottom w:val="nil"/>
            </w:tcBorders>
            <w:shd w:val="clear" w:color="auto" w:fill="auto"/>
          </w:tcPr>
          <w:p w:rsidR="001D2536" w:rsidRPr="00A4494A" w:rsidRDefault="001D2536" w:rsidP="005E5500">
            <w:pPr>
              <w:tabs>
                <w:tab w:val="left" w:pos="360"/>
              </w:tabs>
              <w:spacing w:before="100" w:beforeAutospacing="1" w:after="100" w:afterAutospacing="1" w:line="240" w:lineRule="auto"/>
              <w:ind w:left="11" w:hanging="11"/>
              <w:jc w:val="center"/>
              <w:rPr>
                <w:rFonts w:ascii="Times New Roman" w:hAnsi="Times New Roman"/>
                <w:sz w:val="24"/>
                <w:szCs w:val="24"/>
              </w:rPr>
            </w:pPr>
            <w:r w:rsidRPr="00A4494A">
              <w:rPr>
                <w:rFonts w:ascii="Times New Roman" w:hAnsi="Times New Roman"/>
                <w:sz w:val="24"/>
                <w:szCs w:val="24"/>
              </w:rPr>
              <w:t>Beban Waktu</w:t>
            </w:r>
          </w:p>
        </w:tc>
        <w:tc>
          <w:tcPr>
            <w:tcW w:w="1620" w:type="dxa"/>
            <w:tcBorders>
              <w:top w:val="single" w:sz="4" w:space="0" w:color="auto"/>
              <w:bottom w:val="nil"/>
            </w:tcBorders>
            <w:shd w:val="clear" w:color="auto" w:fill="auto"/>
          </w:tcPr>
          <w:p w:rsidR="001D2536" w:rsidRPr="00A4494A" w:rsidRDefault="001D2536" w:rsidP="005E5500">
            <w:pPr>
              <w:tabs>
                <w:tab w:val="left" w:pos="360"/>
              </w:tabs>
              <w:spacing w:before="100" w:beforeAutospacing="1" w:after="100" w:afterAutospacing="1" w:line="240" w:lineRule="auto"/>
              <w:ind w:left="11" w:hanging="11"/>
              <w:jc w:val="center"/>
              <w:rPr>
                <w:rFonts w:ascii="Times New Roman" w:hAnsi="Times New Roman"/>
                <w:sz w:val="24"/>
                <w:szCs w:val="24"/>
              </w:rPr>
            </w:pPr>
            <w:r w:rsidRPr="00A4494A">
              <w:rPr>
                <w:rFonts w:ascii="Times New Roman" w:hAnsi="Times New Roman"/>
                <w:sz w:val="24"/>
                <w:szCs w:val="24"/>
              </w:rPr>
              <w:t>0,314</w:t>
            </w:r>
          </w:p>
        </w:tc>
        <w:tc>
          <w:tcPr>
            <w:tcW w:w="1671" w:type="dxa"/>
            <w:tcBorders>
              <w:top w:val="single" w:sz="4" w:space="0" w:color="auto"/>
              <w:bottom w:val="nil"/>
            </w:tcBorders>
            <w:shd w:val="clear" w:color="auto" w:fill="auto"/>
          </w:tcPr>
          <w:p w:rsidR="001D2536" w:rsidRPr="00A4494A" w:rsidRDefault="001D2536" w:rsidP="005E5500">
            <w:pPr>
              <w:tabs>
                <w:tab w:val="left" w:pos="360"/>
              </w:tabs>
              <w:spacing w:before="100" w:beforeAutospacing="1" w:after="100" w:afterAutospacing="1" w:line="240" w:lineRule="auto"/>
              <w:ind w:left="11" w:hanging="11"/>
              <w:jc w:val="center"/>
              <w:rPr>
                <w:rFonts w:ascii="Times New Roman" w:hAnsi="Times New Roman"/>
                <w:sz w:val="24"/>
                <w:szCs w:val="24"/>
              </w:rPr>
            </w:pPr>
            <w:r w:rsidRPr="00A4494A">
              <w:rPr>
                <w:rFonts w:ascii="Times New Roman" w:hAnsi="Times New Roman"/>
                <w:sz w:val="24"/>
                <w:szCs w:val="24"/>
              </w:rPr>
              <w:t>0,098</w:t>
            </w:r>
          </w:p>
        </w:tc>
        <w:tc>
          <w:tcPr>
            <w:tcW w:w="1393" w:type="dxa"/>
            <w:tcBorders>
              <w:top w:val="single" w:sz="4" w:space="0" w:color="auto"/>
              <w:bottom w:val="nil"/>
            </w:tcBorders>
            <w:shd w:val="clear" w:color="auto" w:fill="auto"/>
          </w:tcPr>
          <w:p w:rsidR="001D2536" w:rsidRPr="00A4494A" w:rsidRDefault="001D2536" w:rsidP="005E5500">
            <w:pPr>
              <w:tabs>
                <w:tab w:val="left" w:pos="360"/>
              </w:tabs>
              <w:spacing w:before="100" w:beforeAutospacing="1" w:after="100" w:afterAutospacing="1" w:line="240" w:lineRule="auto"/>
              <w:ind w:left="11" w:hanging="11"/>
              <w:jc w:val="center"/>
              <w:rPr>
                <w:rFonts w:ascii="Times New Roman" w:hAnsi="Times New Roman"/>
                <w:sz w:val="24"/>
                <w:szCs w:val="24"/>
              </w:rPr>
            </w:pPr>
            <w:r w:rsidRPr="00A4494A">
              <w:rPr>
                <w:rFonts w:ascii="Times New Roman" w:hAnsi="Times New Roman"/>
                <w:sz w:val="24"/>
                <w:szCs w:val="24"/>
              </w:rPr>
              <w:t>0,024</w:t>
            </w:r>
          </w:p>
        </w:tc>
        <w:tc>
          <w:tcPr>
            <w:tcW w:w="244" w:type="dxa"/>
            <w:tcBorders>
              <w:top w:val="single" w:sz="4" w:space="0" w:color="auto"/>
              <w:bottom w:val="nil"/>
            </w:tcBorders>
            <w:shd w:val="clear" w:color="auto" w:fill="auto"/>
          </w:tcPr>
          <w:p w:rsidR="001D2536" w:rsidRPr="00A4494A" w:rsidRDefault="001D2536" w:rsidP="005E5500">
            <w:pPr>
              <w:tabs>
                <w:tab w:val="left" w:pos="360"/>
              </w:tabs>
              <w:spacing w:before="100" w:beforeAutospacing="1" w:after="100" w:afterAutospacing="1" w:line="240" w:lineRule="auto"/>
              <w:ind w:left="10"/>
              <w:jc w:val="center"/>
              <w:rPr>
                <w:rFonts w:ascii="Times New Roman" w:hAnsi="Times New Roman"/>
                <w:sz w:val="24"/>
                <w:szCs w:val="24"/>
              </w:rPr>
            </w:pPr>
          </w:p>
        </w:tc>
      </w:tr>
      <w:tr w:rsidR="001D2536" w:rsidRPr="00A4494A" w:rsidTr="005E5500">
        <w:trPr>
          <w:trHeight w:val="184"/>
        </w:trPr>
        <w:tc>
          <w:tcPr>
            <w:tcW w:w="2977" w:type="dxa"/>
            <w:tcBorders>
              <w:top w:val="nil"/>
            </w:tcBorders>
            <w:shd w:val="clear" w:color="auto" w:fill="auto"/>
          </w:tcPr>
          <w:p w:rsidR="001D2536" w:rsidRPr="00A4494A" w:rsidRDefault="001D2536" w:rsidP="005E5500">
            <w:pPr>
              <w:tabs>
                <w:tab w:val="left" w:pos="360"/>
              </w:tabs>
              <w:spacing w:before="100" w:beforeAutospacing="1" w:after="100" w:afterAutospacing="1" w:line="240" w:lineRule="auto"/>
              <w:ind w:left="11" w:hanging="11"/>
              <w:jc w:val="center"/>
              <w:rPr>
                <w:rFonts w:ascii="Times New Roman" w:hAnsi="Times New Roman"/>
                <w:sz w:val="24"/>
                <w:szCs w:val="24"/>
              </w:rPr>
            </w:pPr>
            <w:r w:rsidRPr="00A4494A">
              <w:rPr>
                <w:rFonts w:ascii="Times New Roman" w:hAnsi="Times New Roman"/>
                <w:sz w:val="24"/>
                <w:szCs w:val="24"/>
              </w:rPr>
              <w:t>Beban Usaha Mental</w:t>
            </w:r>
          </w:p>
        </w:tc>
        <w:tc>
          <w:tcPr>
            <w:tcW w:w="1620" w:type="dxa"/>
            <w:tcBorders>
              <w:top w:val="nil"/>
            </w:tcBorders>
            <w:shd w:val="clear" w:color="auto" w:fill="auto"/>
          </w:tcPr>
          <w:p w:rsidR="001D2536" w:rsidRPr="00A4494A" w:rsidRDefault="001D2536" w:rsidP="005E5500">
            <w:pPr>
              <w:tabs>
                <w:tab w:val="left" w:pos="360"/>
              </w:tabs>
              <w:spacing w:before="100" w:beforeAutospacing="1" w:after="100" w:afterAutospacing="1" w:line="240" w:lineRule="auto"/>
              <w:ind w:left="11" w:hanging="11"/>
              <w:jc w:val="center"/>
              <w:rPr>
                <w:rFonts w:ascii="Times New Roman" w:hAnsi="Times New Roman"/>
                <w:sz w:val="24"/>
                <w:szCs w:val="24"/>
              </w:rPr>
            </w:pPr>
            <w:r w:rsidRPr="00A4494A">
              <w:rPr>
                <w:rFonts w:ascii="Times New Roman" w:hAnsi="Times New Roman"/>
                <w:sz w:val="24"/>
                <w:szCs w:val="24"/>
              </w:rPr>
              <w:t>0,625</w:t>
            </w:r>
          </w:p>
        </w:tc>
        <w:tc>
          <w:tcPr>
            <w:tcW w:w="1671" w:type="dxa"/>
            <w:tcBorders>
              <w:top w:val="nil"/>
            </w:tcBorders>
            <w:shd w:val="clear" w:color="auto" w:fill="auto"/>
          </w:tcPr>
          <w:p w:rsidR="001D2536" w:rsidRPr="00A4494A" w:rsidRDefault="001D2536" w:rsidP="005E5500">
            <w:pPr>
              <w:tabs>
                <w:tab w:val="left" w:pos="360"/>
              </w:tabs>
              <w:spacing w:before="100" w:beforeAutospacing="1" w:after="100" w:afterAutospacing="1" w:line="240" w:lineRule="auto"/>
              <w:ind w:left="11" w:hanging="11"/>
              <w:jc w:val="center"/>
              <w:rPr>
                <w:rFonts w:ascii="Times New Roman" w:hAnsi="Times New Roman"/>
                <w:sz w:val="24"/>
                <w:szCs w:val="24"/>
              </w:rPr>
            </w:pPr>
            <w:r w:rsidRPr="00A4494A">
              <w:rPr>
                <w:rFonts w:ascii="Times New Roman" w:hAnsi="Times New Roman"/>
                <w:sz w:val="24"/>
                <w:szCs w:val="24"/>
              </w:rPr>
              <w:t>0,390</w:t>
            </w:r>
          </w:p>
        </w:tc>
        <w:tc>
          <w:tcPr>
            <w:tcW w:w="1393" w:type="dxa"/>
            <w:tcBorders>
              <w:top w:val="nil"/>
            </w:tcBorders>
            <w:shd w:val="clear" w:color="auto" w:fill="auto"/>
          </w:tcPr>
          <w:p w:rsidR="001D2536" w:rsidRPr="00A4494A" w:rsidRDefault="001D2536" w:rsidP="005E5500">
            <w:pPr>
              <w:tabs>
                <w:tab w:val="left" w:pos="360"/>
              </w:tabs>
              <w:spacing w:before="100" w:beforeAutospacing="1" w:after="100" w:afterAutospacing="1" w:line="240" w:lineRule="auto"/>
              <w:ind w:left="11" w:hanging="11"/>
              <w:jc w:val="center"/>
              <w:rPr>
                <w:rFonts w:ascii="Times New Roman" w:hAnsi="Times New Roman"/>
                <w:sz w:val="24"/>
                <w:szCs w:val="24"/>
              </w:rPr>
            </w:pPr>
            <w:r w:rsidRPr="00A4494A">
              <w:rPr>
                <w:rFonts w:ascii="Times New Roman" w:hAnsi="Times New Roman"/>
                <w:sz w:val="24"/>
                <w:szCs w:val="24"/>
              </w:rPr>
              <w:t>0,000</w:t>
            </w:r>
          </w:p>
        </w:tc>
        <w:tc>
          <w:tcPr>
            <w:tcW w:w="244" w:type="dxa"/>
            <w:tcBorders>
              <w:top w:val="nil"/>
            </w:tcBorders>
            <w:shd w:val="clear" w:color="auto" w:fill="auto"/>
          </w:tcPr>
          <w:p w:rsidR="001D2536" w:rsidRPr="00A4494A" w:rsidRDefault="001D2536" w:rsidP="005E5500">
            <w:pPr>
              <w:tabs>
                <w:tab w:val="left" w:pos="360"/>
              </w:tabs>
              <w:spacing w:before="100" w:beforeAutospacing="1" w:after="100" w:afterAutospacing="1" w:line="240" w:lineRule="auto"/>
              <w:ind w:left="10"/>
              <w:jc w:val="center"/>
              <w:rPr>
                <w:rFonts w:ascii="Times New Roman" w:hAnsi="Times New Roman"/>
                <w:sz w:val="24"/>
                <w:szCs w:val="24"/>
              </w:rPr>
            </w:pPr>
          </w:p>
        </w:tc>
      </w:tr>
      <w:tr w:rsidR="001D2536" w:rsidRPr="00A4494A" w:rsidTr="005E5500">
        <w:trPr>
          <w:trHeight w:val="194"/>
        </w:trPr>
        <w:tc>
          <w:tcPr>
            <w:tcW w:w="2977" w:type="dxa"/>
            <w:shd w:val="clear" w:color="auto" w:fill="auto"/>
          </w:tcPr>
          <w:p w:rsidR="001D2536" w:rsidRPr="00A4494A" w:rsidRDefault="001D2536" w:rsidP="005E5500">
            <w:pPr>
              <w:tabs>
                <w:tab w:val="left" w:pos="360"/>
              </w:tabs>
              <w:spacing w:before="100" w:beforeAutospacing="1" w:after="100" w:afterAutospacing="1" w:line="240" w:lineRule="auto"/>
              <w:ind w:left="11" w:hanging="11"/>
              <w:jc w:val="center"/>
              <w:rPr>
                <w:rFonts w:ascii="Times New Roman" w:hAnsi="Times New Roman"/>
                <w:sz w:val="24"/>
                <w:szCs w:val="24"/>
              </w:rPr>
            </w:pPr>
            <w:r w:rsidRPr="00A4494A">
              <w:rPr>
                <w:rFonts w:ascii="Times New Roman" w:hAnsi="Times New Roman"/>
                <w:color w:val="000000"/>
                <w:sz w:val="24"/>
                <w:szCs w:val="24"/>
              </w:rPr>
              <w:t>Beban Tekanan Psikologis</w:t>
            </w:r>
          </w:p>
        </w:tc>
        <w:tc>
          <w:tcPr>
            <w:tcW w:w="1620" w:type="dxa"/>
            <w:shd w:val="clear" w:color="auto" w:fill="auto"/>
          </w:tcPr>
          <w:p w:rsidR="001D2536" w:rsidRPr="00A4494A" w:rsidRDefault="001D2536" w:rsidP="005E5500">
            <w:pPr>
              <w:tabs>
                <w:tab w:val="left" w:pos="360"/>
              </w:tabs>
              <w:spacing w:before="100" w:beforeAutospacing="1" w:after="100" w:afterAutospacing="1" w:line="240" w:lineRule="auto"/>
              <w:ind w:left="11" w:hanging="11"/>
              <w:jc w:val="center"/>
              <w:rPr>
                <w:rFonts w:ascii="Times New Roman" w:hAnsi="Times New Roman"/>
                <w:sz w:val="24"/>
                <w:szCs w:val="24"/>
              </w:rPr>
            </w:pPr>
            <w:r w:rsidRPr="00A4494A">
              <w:rPr>
                <w:rFonts w:ascii="Times New Roman" w:hAnsi="Times New Roman"/>
                <w:sz w:val="24"/>
                <w:szCs w:val="24"/>
              </w:rPr>
              <w:t>0,512</w:t>
            </w:r>
          </w:p>
        </w:tc>
        <w:tc>
          <w:tcPr>
            <w:tcW w:w="1671" w:type="dxa"/>
            <w:shd w:val="clear" w:color="auto" w:fill="auto"/>
          </w:tcPr>
          <w:p w:rsidR="001D2536" w:rsidRPr="00A4494A" w:rsidRDefault="001D2536" w:rsidP="005E5500">
            <w:pPr>
              <w:tabs>
                <w:tab w:val="left" w:pos="360"/>
              </w:tabs>
              <w:spacing w:before="100" w:beforeAutospacing="1" w:after="100" w:afterAutospacing="1" w:line="240" w:lineRule="auto"/>
              <w:ind w:left="11" w:hanging="11"/>
              <w:jc w:val="center"/>
              <w:rPr>
                <w:rFonts w:ascii="Times New Roman" w:hAnsi="Times New Roman"/>
                <w:sz w:val="24"/>
                <w:szCs w:val="24"/>
              </w:rPr>
            </w:pPr>
            <w:r w:rsidRPr="00A4494A">
              <w:rPr>
                <w:rFonts w:ascii="Times New Roman" w:hAnsi="Times New Roman"/>
                <w:sz w:val="24"/>
                <w:szCs w:val="24"/>
              </w:rPr>
              <w:t>0,262</w:t>
            </w:r>
          </w:p>
        </w:tc>
        <w:tc>
          <w:tcPr>
            <w:tcW w:w="1393" w:type="dxa"/>
            <w:shd w:val="clear" w:color="auto" w:fill="auto"/>
          </w:tcPr>
          <w:p w:rsidR="001D2536" w:rsidRPr="00A4494A" w:rsidRDefault="001D2536" w:rsidP="005E5500">
            <w:pPr>
              <w:tabs>
                <w:tab w:val="left" w:pos="360"/>
              </w:tabs>
              <w:spacing w:before="100" w:beforeAutospacing="1" w:after="100" w:afterAutospacing="1" w:line="240" w:lineRule="auto"/>
              <w:ind w:left="11" w:hanging="11"/>
              <w:jc w:val="center"/>
              <w:rPr>
                <w:rFonts w:ascii="Times New Roman" w:hAnsi="Times New Roman"/>
                <w:sz w:val="24"/>
                <w:szCs w:val="24"/>
              </w:rPr>
            </w:pPr>
            <w:r w:rsidRPr="00A4494A">
              <w:rPr>
                <w:rFonts w:ascii="Times New Roman" w:hAnsi="Times New Roman"/>
                <w:sz w:val="24"/>
                <w:szCs w:val="24"/>
              </w:rPr>
              <w:t>0,000</w:t>
            </w:r>
          </w:p>
        </w:tc>
        <w:tc>
          <w:tcPr>
            <w:tcW w:w="244" w:type="dxa"/>
            <w:shd w:val="clear" w:color="auto" w:fill="auto"/>
          </w:tcPr>
          <w:p w:rsidR="001D2536" w:rsidRPr="00A4494A" w:rsidRDefault="001D2536" w:rsidP="005E5500">
            <w:pPr>
              <w:tabs>
                <w:tab w:val="left" w:pos="360"/>
              </w:tabs>
              <w:spacing w:before="100" w:beforeAutospacing="1" w:after="100" w:afterAutospacing="1" w:line="240" w:lineRule="auto"/>
              <w:ind w:left="10"/>
              <w:jc w:val="center"/>
              <w:rPr>
                <w:rFonts w:ascii="Times New Roman" w:hAnsi="Times New Roman"/>
                <w:sz w:val="24"/>
                <w:szCs w:val="24"/>
              </w:rPr>
            </w:pPr>
          </w:p>
        </w:tc>
      </w:tr>
    </w:tbl>
    <w:p w:rsidR="001D2536" w:rsidRDefault="001D2536" w:rsidP="001D2536">
      <w:pPr>
        <w:tabs>
          <w:tab w:val="left" w:pos="360"/>
        </w:tabs>
        <w:spacing w:after="0" w:line="480" w:lineRule="auto"/>
        <w:ind w:left="10"/>
        <w:jc w:val="center"/>
        <w:rPr>
          <w:rFonts w:ascii="Times New Roman" w:hAnsi="Times New Roman"/>
          <w:sz w:val="24"/>
          <w:szCs w:val="24"/>
        </w:rPr>
      </w:pPr>
      <w:r w:rsidRPr="00BC42C5">
        <w:rPr>
          <w:rFonts w:ascii="Times New Roman" w:hAnsi="Times New Roman"/>
          <w:sz w:val="24"/>
          <w:szCs w:val="24"/>
        </w:rPr>
        <w:t xml:space="preserve">                                                                     Sumber: data primer yang diolah, 2020</w:t>
      </w:r>
    </w:p>
    <w:p w:rsidR="00656A86" w:rsidRPr="00BC42C5" w:rsidRDefault="00656A86" w:rsidP="001D2536">
      <w:pPr>
        <w:tabs>
          <w:tab w:val="left" w:pos="360"/>
        </w:tabs>
        <w:spacing w:after="0" w:line="480" w:lineRule="auto"/>
        <w:ind w:left="10"/>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5210175" cy="31527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A5740" w:rsidRDefault="001D2536" w:rsidP="005A5740">
      <w:pPr>
        <w:spacing w:after="0"/>
        <w:ind w:firstLine="720"/>
        <w:jc w:val="both"/>
        <w:rPr>
          <w:rFonts w:ascii="Times New Roman" w:hAnsi="Times New Roman"/>
          <w:i/>
          <w:iCs/>
          <w:sz w:val="24"/>
          <w:szCs w:val="24"/>
        </w:rPr>
      </w:pPr>
      <w:r w:rsidRPr="00BC42C5">
        <w:rPr>
          <w:rFonts w:ascii="Times New Roman" w:hAnsi="Times New Roman"/>
          <w:sz w:val="24"/>
          <w:szCs w:val="24"/>
        </w:rPr>
        <w:t xml:space="preserve">Ketiga prediktor (aspek dari persepsi terhadap beban kerja) meliputi aspek beban waktu, beban usaha mental dan tekanan psikologis memiliki korelasi dengan </w:t>
      </w:r>
      <w:r w:rsidRPr="00BC42C5">
        <w:rPr>
          <w:rFonts w:ascii="Times New Roman" w:hAnsi="Times New Roman"/>
          <w:i/>
          <w:iCs/>
          <w:sz w:val="24"/>
          <w:szCs w:val="24"/>
        </w:rPr>
        <w:t>work life balance</w:t>
      </w:r>
      <w:r w:rsidRPr="00BC42C5">
        <w:rPr>
          <w:rFonts w:ascii="Times New Roman" w:hAnsi="Times New Roman"/>
          <w:sz w:val="24"/>
          <w:szCs w:val="24"/>
        </w:rPr>
        <w:t xml:space="preserve"> sebesar R = 0,730 dengan R Square sebesar 0,532. Dari tabel anova yang didapat signifikansi dengan nilai F = 13,660 dan p = 0,000. </w:t>
      </w:r>
      <w:proofErr w:type="gramStart"/>
      <w:r w:rsidRPr="00BC42C5">
        <w:rPr>
          <w:rFonts w:ascii="Times New Roman" w:hAnsi="Times New Roman"/>
          <w:sz w:val="24"/>
          <w:szCs w:val="24"/>
        </w:rPr>
        <w:t>Kaidah signifikan korelasi secara bersama-sama antara prediktor dan kriterium dalam analisis regresi adalah apabila dalam tabel anova p &lt; 0,050 terdapat korelasi.</w:t>
      </w:r>
      <w:proofErr w:type="gramEnd"/>
      <w:r w:rsidRPr="00BC42C5">
        <w:rPr>
          <w:rFonts w:ascii="Times New Roman" w:hAnsi="Times New Roman"/>
          <w:sz w:val="24"/>
          <w:szCs w:val="24"/>
        </w:rPr>
        <w:t xml:space="preserve"> </w:t>
      </w:r>
      <w:proofErr w:type="gramStart"/>
      <w:r w:rsidRPr="00BC42C5">
        <w:rPr>
          <w:rFonts w:ascii="Times New Roman" w:hAnsi="Times New Roman"/>
          <w:sz w:val="24"/>
          <w:szCs w:val="24"/>
        </w:rPr>
        <w:t>Apabila p &gt; 0,050 berarti tidak terdapat korelasi secara bersama-sama antara prediktor dan kriterium dalam analisis regresi.</w:t>
      </w:r>
      <w:proofErr w:type="gramEnd"/>
      <w:r w:rsidRPr="00BC42C5">
        <w:rPr>
          <w:rFonts w:ascii="Times New Roman" w:hAnsi="Times New Roman"/>
          <w:sz w:val="24"/>
          <w:szCs w:val="24"/>
        </w:rPr>
        <w:t xml:space="preserve"> Berdasarkan hal tersebut, sumbangan terbesar dalam pembentukan </w:t>
      </w:r>
      <w:r w:rsidRPr="00BC42C5">
        <w:rPr>
          <w:rFonts w:ascii="Times New Roman" w:hAnsi="Times New Roman"/>
          <w:i/>
          <w:iCs/>
          <w:sz w:val="24"/>
          <w:szCs w:val="24"/>
        </w:rPr>
        <w:t xml:space="preserve">work life balance </w:t>
      </w:r>
      <w:r w:rsidRPr="00BC42C5">
        <w:rPr>
          <w:rFonts w:ascii="Times New Roman" w:hAnsi="Times New Roman"/>
          <w:sz w:val="24"/>
          <w:szCs w:val="24"/>
        </w:rPr>
        <w:t xml:space="preserve">adalah aspek beban usaha mental, aspek beban usaha mental memiliki pengaruh sebesar 36% terhadap </w:t>
      </w:r>
      <w:r w:rsidRPr="00BC42C5">
        <w:rPr>
          <w:rFonts w:ascii="Times New Roman" w:hAnsi="Times New Roman"/>
          <w:i/>
          <w:iCs/>
          <w:sz w:val="24"/>
          <w:szCs w:val="24"/>
        </w:rPr>
        <w:t>work life balance.</w:t>
      </w:r>
    </w:p>
    <w:p w:rsidR="005A5740" w:rsidRDefault="005A5740" w:rsidP="00586F02">
      <w:pPr>
        <w:spacing w:after="0"/>
        <w:ind w:firstLine="360"/>
        <w:jc w:val="both"/>
        <w:rPr>
          <w:rFonts w:ascii="Times New Roman" w:hAnsi="Times New Roman"/>
          <w:color w:val="000000"/>
          <w:sz w:val="24"/>
          <w:szCs w:val="24"/>
        </w:rPr>
      </w:pPr>
      <w:r w:rsidRPr="00173BB5">
        <w:rPr>
          <w:rFonts w:ascii="Times New Roman" w:hAnsi="Times New Roman"/>
          <w:color w:val="000000"/>
          <w:sz w:val="24"/>
          <w:szCs w:val="24"/>
        </w:rPr>
        <w:t xml:space="preserve">Karyawan yang memiliki persepsi positif terhadap beban waktu misalkan karyawan dihadapkan bekerja selama 8 sampai 9 jam perhari mulai dari hari senin sampai hari jumat. Lokasi dan waktu kerja ditentukan dengan jelas </w:t>
      </w:r>
      <w:proofErr w:type="gramStart"/>
      <w:r w:rsidRPr="00173BB5">
        <w:rPr>
          <w:rFonts w:ascii="Times New Roman" w:hAnsi="Times New Roman"/>
          <w:color w:val="000000"/>
          <w:sz w:val="24"/>
          <w:szCs w:val="24"/>
        </w:rPr>
        <w:t>akan</w:t>
      </w:r>
      <w:proofErr w:type="gramEnd"/>
      <w:r w:rsidRPr="00173BB5">
        <w:rPr>
          <w:rFonts w:ascii="Times New Roman" w:hAnsi="Times New Roman"/>
          <w:color w:val="000000"/>
          <w:sz w:val="24"/>
          <w:szCs w:val="24"/>
        </w:rPr>
        <w:t xml:space="preserve"> menerima dan melakukan pekerjaan tersebut dengan baik. </w:t>
      </w:r>
      <w:proofErr w:type="gramStart"/>
      <w:r w:rsidRPr="00173BB5">
        <w:rPr>
          <w:rFonts w:ascii="Times New Roman" w:hAnsi="Times New Roman"/>
          <w:color w:val="000000"/>
          <w:sz w:val="24"/>
          <w:szCs w:val="24"/>
        </w:rPr>
        <w:t>Namun hal ini sering di persepsikan karyawan kearah yang negatif.</w:t>
      </w:r>
      <w:proofErr w:type="gramEnd"/>
      <w:r w:rsidRPr="00173BB5">
        <w:rPr>
          <w:rFonts w:ascii="Times New Roman" w:hAnsi="Times New Roman"/>
          <w:color w:val="000000"/>
          <w:sz w:val="24"/>
          <w:szCs w:val="24"/>
        </w:rPr>
        <w:t xml:space="preserve"> </w:t>
      </w:r>
      <w:proofErr w:type="gramStart"/>
      <w:r w:rsidRPr="00173BB5">
        <w:rPr>
          <w:rFonts w:ascii="Times New Roman" w:hAnsi="Times New Roman"/>
          <w:color w:val="000000"/>
          <w:sz w:val="24"/>
          <w:szCs w:val="24"/>
        </w:rPr>
        <w:t>Karyawan menjadi lebih sering mengeluh bahwa batas antara waktu kerja dan waktu untuk diri sendiri atau keluarga menjadi tidak jelas sehingga menimbulkan masalah-masalah pribadi dan karyawan menjadi cenderung merasa tertekan (Robbins, 2008).</w:t>
      </w:r>
      <w:proofErr w:type="gramEnd"/>
      <w:r>
        <w:rPr>
          <w:rFonts w:ascii="Times New Roman" w:hAnsi="Times New Roman"/>
          <w:color w:val="000000"/>
          <w:sz w:val="24"/>
          <w:szCs w:val="24"/>
        </w:rPr>
        <w:t xml:space="preserve"> </w:t>
      </w:r>
      <w:r w:rsidRPr="00173BB5">
        <w:rPr>
          <w:rFonts w:ascii="Times New Roman" w:hAnsi="Times New Roman"/>
          <w:color w:val="000000"/>
          <w:sz w:val="24"/>
          <w:szCs w:val="24"/>
        </w:rPr>
        <w:t>Hal tersebut dapat diperkuat dengan pernyataan subjek di lapangan yaitu beberapa subjek mempersepsikan secara positif dengan menerima kondisi waktu jam kerja tersebut, namun ada juga beberapa subjek yang mempersepsikan secara negatif yaitu merasa tertekan dengan kondisi tersebut.</w:t>
      </w:r>
    </w:p>
    <w:p w:rsidR="005A5740" w:rsidRDefault="005A5740" w:rsidP="00586F02">
      <w:pPr>
        <w:spacing w:after="0"/>
        <w:ind w:firstLine="360"/>
        <w:jc w:val="both"/>
        <w:rPr>
          <w:rFonts w:ascii="Times New Roman" w:hAnsi="Times New Roman"/>
          <w:color w:val="000000"/>
          <w:sz w:val="24"/>
          <w:szCs w:val="24"/>
        </w:rPr>
      </w:pPr>
      <w:proofErr w:type="gramStart"/>
      <w:r w:rsidRPr="00BC42C5">
        <w:rPr>
          <w:rFonts w:ascii="Times New Roman" w:hAnsi="Times New Roman"/>
          <w:sz w:val="24"/>
          <w:szCs w:val="24"/>
        </w:rPr>
        <w:t>Aktivitas mental sebagai suatu usaha dalam mendeteksi suatu permasalahan, mengatasi kejadian yang tak terduga dan membuat keputusan dengan cepat yang berkaitan dengan pekerjaan</w:t>
      </w:r>
      <w:r w:rsidRPr="00173BB5">
        <w:rPr>
          <w:rFonts w:ascii="Times New Roman" w:hAnsi="Times New Roman"/>
          <w:color w:val="000000"/>
          <w:sz w:val="24"/>
          <w:szCs w:val="24"/>
        </w:rPr>
        <w:t>.</w:t>
      </w:r>
      <w:proofErr w:type="gramEnd"/>
      <w:r w:rsidRPr="00173BB5">
        <w:rPr>
          <w:rFonts w:ascii="Times New Roman" w:hAnsi="Times New Roman"/>
          <w:color w:val="000000"/>
          <w:sz w:val="24"/>
          <w:szCs w:val="24"/>
        </w:rPr>
        <w:t xml:space="preserve"> </w:t>
      </w:r>
      <w:proofErr w:type="gramStart"/>
      <w:r w:rsidRPr="00173BB5">
        <w:rPr>
          <w:rFonts w:ascii="Times New Roman" w:hAnsi="Times New Roman"/>
          <w:color w:val="000000"/>
          <w:sz w:val="24"/>
          <w:szCs w:val="24"/>
        </w:rPr>
        <w:t xml:space="preserve">Karyawan menyadari bahwa pekerjaan telah membuat </w:t>
      </w:r>
      <w:r w:rsidRPr="00173BB5">
        <w:rPr>
          <w:rFonts w:ascii="Times New Roman" w:hAnsi="Times New Roman"/>
          <w:color w:val="000000"/>
          <w:sz w:val="24"/>
          <w:szCs w:val="24"/>
        </w:rPr>
        <w:lastRenderedPageBreak/>
        <w:t>individu mengesampingkan kehidupan pribadi, kemudiaan hal tersebut membuat karyawan menjadi tidak bahagia.</w:t>
      </w:r>
      <w:proofErr w:type="gramEnd"/>
      <w:r w:rsidRPr="00173BB5">
        <w:rPr>
          <w:rFonts w:ascii="Times New Roman" w:hAnsi="Times New Roman"/>
          <w:color w:val="000000"/>
          <w:sz w:val="24"/>
          <w:szCs w:val="24"/>
        </w:rPr>
        <w:t xml:space="preserve"> </w:t>
      </w:r>
      <w:proofErr w:type="gramStart"/>
      <w:r w:rsidRPr="00173BB5">
        <w:rPr>
          <w:rFonts w:ascii="Times New Roman" w:hAnsi="Times New Roman"/>
          <w:color w:val="000000"/>
          <w:sz w:val="24"/>
          <w:szCs w:val="24"/>
        </w:rPr>
        <w:t>Karyawan menginginkan pekerjaan yang fleksibel dalam hal jadwal kerja sehingga dapat mengontrol masalah-masalah kehidupan pribadi dengan lebih baik (Robbins, 2008).</w:t>
      </w:r>
      <w:proofErr w:type="gramEnd"/>
    </w:p>
    <w:p w:rsidR="005A5740" w:rsidRDefault="005A5740" w:rsidP="00586F02">
      <w:pPr>
        <w:spacing w:after="0"/>
        <w:ind w:firstLine="360"/>
        <w:jc w:val="both"/>
        <w:rPr>
          <w:rFonts w:ascii="Times New Roman" w:hAnsi="Times New Roman"/>
          <w:i/>
          <w:color w:val="000000"/>
          <w:sz w:val="24"/>
          <w:szCs w:val="24"/>
        </w:rPr>
      </w:pPr>
      <w:r w:rsidRPr="00173BB5">
        <w:rPr>
          <w:rFonts w:ascii="Times New Roman" w:eastAsia="Times New Roman" w:hAnsi="Times New Roman"/>
          <w:color w:val="000000"/>
          <w:sz w:val="24"/>
          <w:szCs w:val="24"/>
          <w:lang w:eastAsia="id-ID"/>
        </w:rPr>
        <w:t xml:space="preserve">Jika beban kerja dan stress yang dialami individu berkurang maka permasalahan yang mungkin muncul disaat bekerja </w:t>
      </w:r>
      <w:proofErr w:type="gramStart"/>
      <w:r w:rsidRPr="00173BB5">
        <w:rPr>
          <w:rFonts w:ascii="Times New Roman" w:eastAsia="Times New Roman" w:hAnsi="Times New Roman"/>
          <w:color w:val="000000"/>
          <w:sz w:val="24"/>
          <w:szCs w:val="24"/>
          <w:lang w:eastAsia="id-ID"/>
        </w:rPr>
        <w:t>akan</w:t>
      </w:r>
      <w:proofErr w:type="gramEnd"/>
      <w:r w:rsidRPr="00173BB5">
        <w:rPr>
          <w:rFonts w:ascii="Times New Roman" w:eastAsia="Times New Roman" w:hAnsi="Times New Roman"/>
          <w:color w:val="000000"/>
          <w:sz w:val="24"/>
          <w:szCs w:val="24"/>
          <w:lang w:eastAsia="id-ID"/>
        </w:rPr>
        <w:t xml:space="preserve"> lebih sedikit dan dapat diselesaikan dengan cepat dan baik sehingga tidak mempengaruhi aktivitas individu dan menjadi masalah bagi individu (Clark, 2000).</w:t>
      </w:r>
      <w:r>
        <w:rPr>
          <w:rFonts w:ascii="Times New Roman" w:eastAsia="Times New Roman" w:hAnsi="Times New Roman"/>
          <w:color w:val="000000"/>
          <w:sz w:val="24"/>
          <w:szCs w:val="24"/>
          <w:lang w:eastAsia="id-ID"/>
        </w:rPr>
        <w:t xml:space="preserve"> </w:t>
      </w:r>
      <w:proofErr w:type="gramStart"/>
      <w:r>
        <w:rPr>
          <w:rFonts w:ascii="Times New Roman" w:eastAsia="Times New Roman" w:hAnsi="Times New Roman"/>
          <w:color w:val="000000"/>
          <w:sz w:val="24"/>
          <w:szCs w:val="24"/>
          <w:lang w:eastAsia="id-ID"/>
        </w:rPr>
        <w:t>Y</w:t>
      </w:r>
      <w:r w:rsidRPr="00173BB5">
        <w:rPr>
          <w:rFonts w:ascii="Times New Roman" w:eastAsia="Times New Roman" w:hAnsi="Times New Roman"/>
          <w:color w:val="000000"/>
          <w:sz w:val="24"/>
          <w:szCs w:val="24"/>
          <w:lang w:eastAsia="id-ID"/>
        </w:rPr>
        <w:t xml:space="preserve">ang dimaksud adalah mampu melibatkan diri sendiri dalam pekerjaan di sebuah organisasi dan untuk kehidupan nya sendiri tanpa mengalami tekanan </w:t>
      </w:r>
      <w:r w:rsidRPr="00173BB5">
        <w:rPr>
          <w:rFonts w:ascii="Times New Roman" w:hAnsi="Times New Roman"/>
          <w:color w:val="000000"/>
          <w:sz w:val="24"/>
          <w:szCs w:val="24"/>
        </w:rPr>
        <w:t>(Hudson, 2005).</w:t>
      </w:r>
      <w:proofErr w:type="gramEnd"/>
      <w:r w:rsidRPr="00173BB5">
        <w:rPr>
          <w:rFonts w:ascii="Times New Roman" w:hAnsi="Times New Roman"/>
          <w:color w:val="000000"/>
          <w:sz w:val="24"/>
          <w:szCs w:val="24"/>
        </w:rPr>
        <w:t xml:space="preserve"> Hal tersebut dikuatkan dengan pernyataan subjek yaitu ketika subjek memiliki keseimbangan dan mampu melibatkan diri tanpa mengalami stress maka subjek dapat menyelesaikan pekerjaan tanpa terkendala. Subjek juga mengungkapkan ketika pekerjaan dipersepsikan secara positif maka tekanan dan stress yang dialami </w:t>
      </w:r>
      <w:proofErr w:type="gramStart"/>
      <w:r w:rsidRPr="00173BB5">
        <w:rPr>
          <w:rFonts w:ascii="Times New Roman" w:hAnsi="Times New Roman"/>
          <w:color w:val="000000"/>
          <w:sz w:val="24"/>
          <w:szCs w:val="24"/>
        </w:rPr>
        <w:t>akan</w:t>
      </w:r>
      <w:proofErr w:type="gramEnd"/>
      <w:r w:rsidRPr="00173BB5">
        <w:rPr>
          <w:rFonts w:ascii="Times New Roman" w:hAnsi="Times New Roman"/>
          <w:color w:val="000000"/>
          <w:sz w:val="24"/>
          <w:szCs w:val="24"/>
        </w:rPr>
        <w:t xml:space="preserve"> berkurang. Hal itu menunjukkan subjek memiliki </w:t>
      </w:r>
      <w:r w:rsidRPr="00173BB5">
        <w:rPr>
          <w:rFonts w:ascii="Times New Roman" w:hAnsi="Times New Roman"/>
          <w:i/>
          <w:color w:val="000000"/>
          <w:sz w:val="24"/>
          <w:szCs w:val="24"/>
        </w:rPr>
        <w:t>work life balance.</w:t>
      </w:r>
    </w:p>
    <w:p w:rsidR="005A5740" w:rsidRDefault="005A5740" w:rsidP="00586F02">
      <w:pPr>
        <w:spacing w:after="0"/>
        <w:ind w:firstLine="360"/>
        <w:jc w:val="both"/>
        <w:rPr>
          <w:rFonts w:ascii="Times New Roman" w:hAnsi="Times New Roman"/>
          <w:color w:val="000000"/>
          <w:sz w:val="24"/>
          <w:szCs w:val="24"/>
        </w:rPr>
      </w:pPr>
      <w:r w:rsidRPr="005A5740">
        <w:rPr>
          <w:rFonts w:ascii="Times New Roman" w:hAnsi="Times New Roman"/>
          <w:color w:val="000000"/>
          <w:sz w:val="24"/>
          <w:szCs w:val="24"/>
        </w:rPr>
        <w:t xml:space="preserve">Beberapa hasil penelitian yang telah peneliti sebutkan diatas, menunjukkan bahwa hasil penelitian ini sudah sesuai dengan beberapa penelitian terdahulu yang meneliti variabel persepsi terhadap beban kerja dengan </w:t>
      </w:r>
      <w:r w:rsidRPr="005A5740">
        <w:rPr>
          <w:rFonts w:ascii="Times New Roman" w:hAnsi="Times New Roman"/>
          <w:i/>
          <w:iCs/>
          <w:color w:val="000000"/>
          <w:sz w:val="24"/>
          <w:szCs w:val="24"/>
        </w:rPr>
        <w:t>work life balance</w:t>
      </w:r>
      <w:r w:rsidRPr="005A5740">
        <w:rPr>
          <w:rFonts w:ascii="Times New Roman" w:hAnsi="Times New Roman"/>
          <w:color w:val="000000"/>
          <w:sz w:val="24"/>
          <w:szCs w:val="24"/>
        </w:rPr>
        <w:t xml:space="preserve">. Berdasarkan beberapa uraian diatas, peneliti menyimpulkan bahwa </w:t>
      </w:r>
      <w:r w:rsidRPr="005A5740">
        <w:rPr>
          <w:rFonts w:ascii="Times New Roman" w:hAnsi="Times New Roman"/>
          <w:i/>
          <w:iCs/>
          <w:color w:val="000000"/>
          <w:sz w:val="24"/>
          <w:szCs w:val="24"/>
        </w:rPr>
        <w:t>work life balance</w:t>
      </w:r>
      <w:r w:rsidRPr="005A5740">
        <w:rPr>
          <w:rFonts w:ascii="Times New Roman" w:hAnsi="Times New Roman"/>
          <w:color w:val="000000"/>
          <w:sz w:val="24"/>
          <w:szCs w:val="24"/>
        </w:rPr>
        <w:t xml:space="preserve"> yang terjadi pada beberapa perusahaan berbeda-beda tergantung bagaimana karyawan tersebut mempersepsikan pekerjaannya dan seberapa efektifnya karyawan mampu menyelesaikan masalah yang berasal dari faktor dalam. </w:t>
      </w:r>
    </w:p>
    <w:p w:rsidR="001D2536" w:rsidRDefault="005A5740" w:rsidP="00586F02">
      <w:pPr>
        <w:spacing w:after="0"/>
        <w:ind w:firstLine="360"/>
        <w:jc w:val="both"/>
        <w:rPr>
          <w:rFonts w:ascii="Times New Roman" w:hAnsi="Times New Roman"/>
          <w:color w:val="000000"/>
          <w:sz w:val="24"/>
          <w:szCs w:val="24"/>
        </w:rPr>
      </w:pPr>
      <w:r w:rsidRPr="00173BB5">
        <w:rPr>
          <w:rFonts w:ascii="Times New Roman" w:hAnsi="Times New Roman"/>
          <w:color w:val="000000"/>
          <w:sz w:val="24"/>
          <w:szCs w:val="24"/>
        </w:rPr>
        <w:t xml:space="preserve">Hambatan dalam penelitian ini adalah sulitnya mendapatkan referensi jurnal maupun buku mengenai persepsi terhadap beban kerja sehingga peneliti harus lebih jelih dalam menentukan referensi teori yang </w:t>
      </w:r>
      <w:proofErr w:type="gramStart"/>
      <w:r w:rsidRPr="00173BB5">
        <w:rPr>
          <w:rFonts w:ascii="Times New Roman" w:hAnsi="Times New Roman"/>
          <w:color w:val="000000"/>
          <w:sz w:val="24"/>
          <w:szCs w:val="24"/>
        </w:rPr>
        <w:t>akan</w:t>
      </w:r>
      <w:proofErr w:type="gramEnd"/>
      <w:r w:rsidRPr="00173BB5">
        <w:rPr>
          <w:rFonts w:ascii="Times New Roman" w:hAnsi="Times New Roman"/>
          <w:color w:val="000000"/>
          <w:sz w:val="24"/>
          <w:szCs w:val="24"/>
        </w:rPr>
        <w:t xml:space="preserve"> digunakan, serta memakan waktu yang cukup lama dalam proses penelitian dikarenakan dari pihak perusahaan yang cukup sibuk sehingga peneliti harus sabar mendapatkan konfirmasi untuk dapat melakukan penelitian. </w:t>
      </w:r>
      <w:proofErr w:type="gramStart"/>
      <w:r w:rsidRPr="00173BB5">
        <w:rPr>
          <w:rFonts w:ascii="Times New Roman" w:hAnsi="Times New Roman"/>
          <w:color w:val="000000"/>
          <w:sz w:val="24"/>
          <w:szCs w:val="24"/>
        </w:rPr>
        <w:t>Selain itu terdapat kelemahan dalam penelitian ini, salah satunya peneliti membagikan skala pada saat posisi subjek sedang dihadapkan dengan banyak pekerjaan yang memungkinkan subjek kurang berkonsentrasi dalam pengisian skala.</w:t>
      </w:r>
      <w:proofErr w:type="gramEnd"/>
    </w:p>
    <w:p w:rsidR="005A5740" w:rsidRPr="00A4494A" w:rsidRDefault="005A5740" w:rsidP="00586F02">
      <w:pPr>
        <w:spacing w:after="0"/>
        <w:ind w:firstLine="360"/>
        <w:jc w:val="both"/>
        <w:rPr>
          <w:rFonts w:ascii="Times New Roman" w:hAnsi="Times New Roman"/>
          <w:i/>
          <w:color w:val="000000"/>
          <w:sz w:val="24"/>
          <w:szCs w:val="24"/>
        </w:rPr>
      </w:pPr>
    </w:p>
    <w:p w:rsidR="005A5740" w:rsidRPr="00A4494A" w:rsidRDefault="005A5740" w:rsidP="00BA4486">
      <w:pPr>
        <w:spacing w:after="0" w:line="360" w:lineRule="auto"/>
        <w:jc w:val="both"/>
        <w:rPr>
          <w:rFonts w:ascii="Times New Roman" w:hAnsi="Times New Roman"/>
          <w:b/>
          <w:color w:val="000000"/>
          <w:sz w:val="24"/>
          <w:szCs w:val="24"/>
        </w:rPr>
      </w:pPr>
      <w:r w:rsidRPr="00A4494A">
        <w:rPr>
          <w:rFonts w:ascii="Times New Roman" w:hAnsi="Times New Roman"/>
          <w:b/>
          <w:color w:val="000000"/>
          <w:sz w:val="24"/>
          <w:szCs w:val="24"/>
        </w:rPr>
        <w:t>Kes</w:t>
      </w:r>
      <w:r w:rsidR="00322F06" w:rsidRPr="00A4494A">
        <w:rPr>
          <w:rFonts w:ascii="Times New Roman" w:hAnsi="Times New Roman"/>
          <w:b/>
          <w:color w:val="000000"/>
          <w:sz w:val="24"/>
          <w:szCs w:val="24"/>
        </w:rPr>
        <w:t>impulan dan Saran</w:t>
      </w:r>
    </w:p>
    <w:p w:rsidR="005E0D0B" w:rsidRDefault="00322F06" w:rsidP="00BA4486">
      <w:pPr>
        <w:pStyle w:val="ListParagraph"/>
        <w:numPr>
          <w:ilvl w:val="0"/>
          <w:numId w:val="2"/>
        </w:numPr>
        <w:spacing w:after="0" w:line="360" w:lineRule="auto"/>
        <w:jc w:val="both"/>
        <w:rPr>
          <w:rFonts w:ascii="Times New Roman" w:hAnsi="Times New Roman"/>
          <w:b/>
          <w:iCs/>
          <w:sz w:val="24"/>
          <w:szCs w:val="24"/>
        </w:rPr>
      </w:pPr>
      <w:r>
        <w:rPr>
          <w:rFonts w:ascii="Times New Roman" w:hAnsi="Times New Roman"/>
          <w:b/>
          <w:iCs/>
          <w:sz w:val="24"/>
          <w:szCs w:val="24"/>
        </w:rPr>
        <w:t>Simpulan</w:t>
      </w:r>
    </w:p>
    <w:p w:rsidR="005A5740" w:rsidRDefault="005A5740" w:rsidP="005A5740">
      <w:pPr>
        <w:pStyle w:val="ListParagraph"/>
        <w:spacing w:after="0" w:line="360" w:lineRule="auto"/>
        <w:jc w:val="both"/>
        <w:rPr>
          <w:rFonts w:ascii="Times New Roman" w:hAnsi="Times New Roman"/>
          <w:b/>
          <w:iCs/>
          <w:sz w:val="24"/>
          <w:szCs w:val="24"/>
        </w:rPr>
      </w:pPr>
    </w:p>
    <w:p w:rsidR="005E0D0B" w:rsidRDefault="00322F06" w:rsidP="00BA4486">
      <w:pPr>
        <w:pStyle w:val="ListParagraph"/>
        <w:spacing w:after="0" w:line="360" w:lineRule="auto"/>
        <w:ind w:firstLine="720"/>
        <w:jc w:val="both"/>
        <w:rPr>
          <w:rFonts w:ascii="Times New Roman" w:hAnsi="Times New Roman"/>
          <w:sz w:val="24"/>
          <w:szCs w:val="24"/>
        </w:rPr>
      </w:pPr>
      <w:proofErr w:type="gramStart"/>
      <w:r w:rsidRPr="005E0D0B">
        <w:rPr>
          <w:rFonts w:ascii="Times New Roman" w:hAnsi="Times New Roman"/>
          <w:sz w:val="24"/>
          <w:szCs w:val="24"/>
        </w:rPr>
        <w:t xml:space="preserve">Berdasarkan hasil penelitian dan pembahasan yang telah dilakukan, maka dapat ditarik kesimpulan bahwa terdapat hubungan yang positif antara persepsi terhadap beban kerja dengan </w:t>
      </w:r>
      <w:r w:rsidRPr="005E0D0B">
        <w:rPr>
          <w:rFonts w:ascii="Times New Roman" w:hAnsi="Times New Roman"/>
          <w:i/>
          <w:iCs/>
          <w:sz w:val="24"/>
          <w:szCs w:val="24"/>
        </w:rPr>
        <w:t>work life balance</w:t>
      </w:r>
      <w:r w:rsidRPr="005E0D0B">
        <w:rPr>
          <w:rFonts w:ascii="Times New Roman" w:hAnsi="Times New Roman"/>
          <w:sz w:val="24"/>
          <w:szCs w:val="24"/>
        </w:rPr>
        <w:t xml:space="preserve"> pada karyawan wanita</w:t>
      </w:r>
      <w:r w:rsidR="00AE2741">
        <w:rPr>
          <w:rFonts w:ascii="Times New Roman" w:hAnsi="Times New Roman"/>
          <w:sz w:val="24"/>
          <w:szCs w:val="24"/>
        </w:rPr>
        <w:t xml:space="preserve"> di Klinik Utama Sentosa</w:t>
      </w:r>
      <w:r w:rsidRPr="005E0D0B">
        <w:rPr>
          <w:rFonts w:ascii="Times New Roman" w:hAnsi="Times New Roman"/>
          <w:sz w:val="24"/>
          <w:szCs w:val="24"/>
        </w:rPr>
        <w:t>.</w:t>
      </w:r>
      <w:proofErr w:type="gramEnd"/>
      <w:r w:rsidRPr="005E0D0B">
        <w:rPr>
          <w:rFonts w:ascii="Times New Roman" w:hAnsi="Times New Roman"/>
          <w:sz w:val="24"/>
          <w:szCs w:val="24"/>
        </w:rPr>
        <w:t xml:space="preserve"> </w:t>
      </w:r>
      <w:proofErr w:type="gramStart"/>
      <w:r w:rsidRPr="005E0D0B">
        <w:rPr>
          <w:rFonts w:ascii="Times New Roman" w:hAnsi="Times New Roman"/>
          <w:sz w:val="24"/>
          <w:szCs w:val="24"/>
        </w:rPr>
        <w:t xml:space="preserve">Hal ini menunjukkan bahwa persepsi terhadap beban kerja memiliki sumbangan terhadap </w:t>
      </w:r>
      <w:r w:rsidRPr="005E0D0B">
        <w:rPr>
          <w:rFonts w:ascii="Times New Roman" w:hAnsi="Times New Roman"/>
          <w:i/>
          <w:iCs/>
          <w:sz w:val="24"/>
          <w:szCs w:val="24"/>
        </w:rPr>
        <w:t>work life balance</w:t>
      </w:r>
      <w:r w:rsidRPr="005E0D0B">
        <w:rPr>
          <w:rFonts w:ascii="Times New Roman" w:hAnsi="Times New Roman"/>
          <w:sz w:val="24"/>
          <w:szCs w:val="24"/>
        </w:rPr>
        <w:t xml:space="preserve"> pada karyawan wanita</w:t>
      </w:r>
      <w:r w:rsidR="00AE2741">
        <w:rPr>
          <w:rFonts w:ascii="Times New Roman" w:hAnsi="Times New Roman"/>
          <w:sz w:val="24"/>
          <w:szCs w:val="24"/>
        </w:rPr>
        <w:t xml:space="preserve"> di </w:t>
      </w:r>
      <w:r w:rsidR="00AE2741">
        <w:rPr>
          <w:rFonts w:ascii="Times New Roman" w:hAnsi="Times New Roman"/>
          <w:sz w:val="24"/>
          <w:szCs w:val="24"/>
        </w:rPr>
        <w:lastRenderedPageBreak/>
        <w:t>Klinik Utama Sentosa</w:t>
      </w:r>
      <w:r w:rsidRPr="005E0D0B">
        <w:rPr>
          <w:rFonts w:ascii="Times New Roman" w:hAnsi="Times New Roman"/>
          <w:sz w:val="24"/>
          <w:szCs w:val="24"/>
        </w:rPr>
        <w:t>.</w:t>
      </w:r>
      <w:proofErr w:type="gramEnd"/>
      <w:r w:rsidRPr="005E0D0B">
        <w:rPr>
          <w:rFonts w:ascii="Times New Roman" w:hAnsi="Times New Roman"/>
          <w:sz w:val="24"/>
          <w:szCs w:val="24"/>
        </w:rPr>
        <w:t xml:space="preserve"> </w:t>
      </w:r>
      <w:proofErr w:type="gramStart"/>
      <w:r w:rsidRPr="005E0D0B">
        <w:rPr>
          <w:rFonts w:ascii="Times New Roman" w:hAnsi="Times New Roman"/>
          <w:sz w:val="24"/>
          <w:szCs w:val="24"/>
        </w:rPr>
        <w:t xml:space="preserve">Semakin positif persepsi terhadap beban kerja maka cenderung semakin tinggi tingkat </w:t>
      </w:r>
      <w:r w:rsidRPr="005E0D0B">
        <w:rPr>
          <w:rFonts w:ascii="Times New Roman" w:hAnsi="Times New Roman"/>
          <w:i/>
          <w:iCs/>
          <w:sz w:val="24"/>
          <w:szCs w:val="24"/>
        </w:rPr>
        <w:t>work life balance</w:t>
      </w:r>
      <w:r w:rsidRPr="005E0D0B">
        <w:rPr>
          <w:rFonts w:ascii="Times New Roman" w:hAnsi="Times New Roman"/>
          <w:sz w:val="24"/>
          <w:szCs w:val="24"/>
        </w:rPr>
        <w:t xml:space="preserve"> yang dimiliki karyawan wanita, sebaliknya semakin negatif persepsi terhadap beban kerja maka cenderung semakin rendah tingkat </w:t>
      </w:r>
      <w:r w:rsidRPr="005E0D0B">
        <w:rPr>
          <w:rFonts w:ascii="Times New Roman" w:hAnsi="Times New Roman"/>
          <w:i/>
          <w:iCs/>
          <w:sz w:val="24"/>
          <w:szCs w:val="24"/>
        </w:rPr>
        <w:t>work life balance</w:t>
      </w:r>
      <w:r w:rsidRPr="005E0D0B">
        <w:rPr>
          <w:rFonts w:ascii="Times New Roman" w:hAnsi="Times New Roman"/>
          <w:sz w:val="24"/>
          <w:szCs w:val="24"/>
        </w:rPr>
        <w:t xml:space="preserve"> yang dimiliki karyawan wanita.</w:t>
      </w:r>
      <w:proofErr w:type="gramEnd"/>
      <w:r w:rsidR="005E0D0B" w:rsidRPr="005E0D0B">
        <w:rPr>
          <w:rFonts w:ascii="Times New Roman" w:hAnsi="Times New Roman"/>
          <w:sz w:val="24"/>
          <w:szCs w:val="24"/>
        </w:rPr>
        <w:t xml:space="preserve"> Sumbangan efektif yang diberikan oleh variabel persepsi terhadap beban kerja adalah sebesar 38</w:t>
      </w:r>
      <w:proofErr w:type="gramStart"/>
      <w:r w:rsidR="005E0D0B" w:rsidRPr="005E0D0B">
        <w:rPr>
          <w:rFonts w:ascii="Times New Roman" w:hAnsi="Times New Roman"/>
          <w:sz w:val="24"/>
          <w:szCs w:val="24"/>
        </w:rPr>
        <w:t>,3</w:t>
      </w:r>
      <w:proofErr w:type="gramEnd"/>
      <w:r w:rsidR="005E0D0B" w:rsidRPr="005E0D0B">
        <w:rPr>
          <w:rFonts w:ascii="Times New Roman" w:hAnsi="Times New Roman"/>
          <w:sz w:val="24"/>
          <w:szCs w:val="24"/>
        </w:rPr>
        <w:t xml:space="preserve">% terhadap </w:t>
      </w:r>
      <w:r w:rsidR="005E0D0B" w:rsidRPr="005E0D0B">
        <w:rPr>
          <w:rFonts w:ascii="Times New Roman" w:hAnsi="Times New Roman"/>
          <w:i/>
          <w:iCs/>
          <w:sz w:val="24"/>
          <w:szCs w:val="24"/>
        </w:rPr>
        <w:t>work life balance</w:t>
      </w:r>
      <w:r w:rsidR="005E0D0B" w:rsidRPr="005E0D0B">
        <w:rPr>
          <w:rFonts w:ascii="Times New Roman" w:hAnsi="Times New Roman"/>
          <w:sz w:val="24"/>
          <w:szCs w:val="24"/>
        </w:rPr>
        <w:t xml:space="preserve"> dan sisanya 61,7% dipengaruhi oleh faktor lain. </w:t>
      </w:r>
    </w:p>
    <w:p w:rsidR="0066176A" w:rsidRDefault="0066176A" w:rsidP="00BA4486">
      <w:pPr>
        <w:pStyle w:val="ListParagraph"/>
        <w:spacing w:after="0" w:line="360" w:lineRule="auto"/>
        <w:ind w:firstLine="720"/>
        <w:jc w:val="both"/>
        <w:rPr>
          <w:rFonts w:ascii="Times New Roman" w:hAnsi="Times New Roman"/>
          <w:sz w:val="24"/>
          <w:szCs w:val="24"/>
        </w:rPr>
      </w:pPr>
    </w:p>
    <w:p w:rsidR="00591D24" w:rsidRDefault="00591D24" w:rsidP="00BA4486">
      <w:pPr>
        <w:pStyle w:val="ListParagraph"/>
        <w:numPr>
          <w:ilvl w:val="0"/>
          <w:numId w:val="2"/>
        </w:numPr>
        <w:spacing w:after="0" w:line="360" w:lineRule="auto"/>
        <w:jc w:val="both"/>
        <w:rPr>
          <w:rFonts w:ascii="Times New Roman" w:hAnsi="Times New Roman"/>
          <w:b/>
          <w:iCs/>
          <w:sz w:val="24"/>
          <w:szCs w:val="24"/>
        </w:rPr>
      </w:pPr>
      <w:r>
        <w:rPr>
          <w:rFonts w:ascii="Times New Roman" w:hAnsi="Times New Roman"/>
          <w:b/>
          <w:iCs/>
          <w:sz w:val="24"/>
          <w:szCs w:val="24"/>
        </w:rPr>
        <w:t>Saran</w:t>
      </w:r>
    </w:p>
    <w:p w:rsidR="00591D24" w:rsidRDefault="00591D24" w:rsidP="00BA4486">
      <w:pPr>
        <w:pStyle w:val="ListParagraph"/>
        <w:numPr>
          <w:ilvl w:val="0"/>
          <w:numId w:val="4"/>
        </w:numPr>
        <w:tabs>
          <w:tab w:val="left" w:pos="360"/>
        </w:tabs>
        <w:spacing w:after="0" w:line="360" w:lineRule="auto"/>
        <w:jc w:val="both"/>
        <w:rPr>
          <w:rFonts w:ascii="Times New Roman" w:hAnsi="Times New Roman"/>
          <w:b/>
          <w:sz w:val="24"/>
          <w:szCs w:val="24"/>
        </w:rPr>
      </w:pPr>
      <w:r w:rsidRPr="00F7140D">
        <w:rPr>
          <w:rFonts w:ascii="Times New Roman" w:hAnsi="Times New Roman"/>
          <w:b/>
          <w:sz w:val="24"/>
          <w:szCs w:val="24"/>
        </w:rPr>
        <w:t>Karyawan wan</w:t>
      </w:r>
      <w:r w:rsidR="00AE2741">
        <w:rPr>
          <w:rFonts w:ascii="Times New Roman" w:hAnsi="Times New Roman"/>
          <w:b/>
          <w:sz w:val="24"/>
          <w:szCs w:val="24"/>
        </w:rPr>
        <w:t xml:space="preserve">ita Klinik Utama Sentosa </w:t>
      </w:r>
    </w:p>
    <w:p w:rsidR="0066176A" w:rsidRPr="00A91722" w:rsidRDefault="00591D24" w:rsidP="00A91722">
      <w:pPr>
        <w:pStyle w:val="ListParagraph"/>
        <w:tabs>
          <w:tab w:val="left" w:pos="360"/>
        </w:tabs>
        <w:spacing w:after="0" w:line="360" w:lineRule="auto"/>
        <w:ind w:left="1080"/>
        <w:jc w:val="both"/>
        <w:rPr>
          <w:rFonts w:ascii="Times New Roman" w:hAnsi="Times New Roman"/>
          <w:i/>
          <w:iCs/>
          <w:sz w:val="24"/>
          <w:szCs w:val="24"/>
        </w:rPr>
      </w:pPr>
      <w:r w:rsidRPr="00591D24">
        <w:rPr>
          <w:rFonts w:ascii="Times New Roman" w:hAnsi="Times New Roman"/>
          <w:sz w:val="24"/>
          <w:szCs w:val="24"/>
        </w:rPr>
        <w:t>Bagi subjek penelitian yaitu Karyawan Wani</w:t>
      </w:r>
      <w:r w:rsidR="00AE2741">
        <w:rPr>
          <w:rFonts w:ascii="Times New Roman" w:hAnsi="Times New Roman"/>
          <w:sz w:val="24"/>
          <w:szCs w:val="24"/>
        </w:rPr>
        <w:t xml:space="preserve">ta Klinik Utama Sentosa </w:t>
      </w:r>
      <w:r w:rsidRPr="00591D24">
        <w:rPr>
          <w:rFonts w:ascii="Times New Roman" w:hAnsi="Times New Roman"/>
          <w:sz w:val="24"/>
          <w:szCs w:val="24"/>
        </w:rPr>
        <w:t xml:space="preserve">diharapkan untuk selalu memandang beban kerjanya adalah sesuatu yang positif sehingga karyawan wanita dapat menyelesaikan pekerjaan dalam waktu yang ditentukan, mampu melibatkan diri dengan seimbang antara pekerjaan dan kehidupan pribadi, serta mendapatkan kepuasaan baik dalam hal pekerjaan maupun kehidupan pribadi sesuai dengan aspek yang ada di dalam </w:t>
      </w:r>
      <w:r w:rsidRPr="00591D24">
        <w:rPr>
          <w:rFonts w:ascii="Times New Roman" w:hAnsi="Times New Roman"/>
          <w:i/>
          <w:iCs/>
          <w:sz w:val="24"/>
          <w:szCs w:val="24"/>
        </w:rPr>
        <w:t>work life balance.</w:t>
      </w:r>
    </w:p>
    <w:p w:rsidR="00ED3EA0" w:rsidRDefault="00591D24" w:rsidP="00BA4486">
      <w:pPr>
        <w:pStyle w:val="ListParagraph"/>
        <w:numPr>
          <w:ilvl w:val="0"/>
          <w:numId w:val="4"/>
        </w:numPr>
        <w:tabs>
          <w:tab w:val="left" w:pos="360"/>
        </w:tabs>
        <w:spacing w:after="0" w:line="360" w:lineRule="auto"/>
        <w:jc w:val="both"/>
        <w:rPr>
          <w:rFonts w:ascii="Times New Roman" w:hAnsi="Times New Roman"/>
          <w:b/>
          <w:sz w:val="24"/>
          <w:szCs w:val="24"/>
        </w:rPr>
      </w:pPr>
      <w:r w:rsidRPr="00EF686C">
        <w:rPr>
          <w:rFonts w:ascii="Times New Roman" w:hAnsi="Times New Roman"/>
          <w:b/>
          <w:sz w:val="24"/>
          <w:szCs w:val="24"/>
        </w:rPr>
        <w:t>Pi</w:t>
      </w:r>
      <w:r w:rsidR="00AE2741">
        <w:rPr>
          <w:rFonts w:ascii="Times New Roman" w:hAnsi="Times New Roman"/>
          <w:b/>
          <w:sz w:val="24"/>
          <w:szCs w:val="24"/>
        </w:rPr>
        <w:t xml:space="preserve">hak Klinik Utama Sentosa </w:t>
      </w:r>
    </w:p>
    <w:p w:rsidR="00591D24" w:rsidRPr="00ED3EA0" w:rsidRDefault="00591D24" w:rsidP="00BA4486">
      <w:pPr>
        <w:pStyle w:val="ListParagraph"/>
        <w:tabs>
          <w:tab w:val="left" w:pos="360"/>
        </w:tabs>
        <w:spacing w:after="0" w:line="360" w:lineRule="auto"/>
        <w:ind w:left="1080"/>
        <w:jc w:val="both"/>
        <w:rPr>
          <w:rFonts w:ascii="Times New Roman" w:hAnsi="Times New Roman"/>
          <w:b/>
          <w:sz w:val="24"/>
          <w:szCs w:val="24"/>
        </w:rPr>
      </w:pPr>
      <w:proofErr w:type="gramStart"/>
      <w:r w:rsidRPr="00ED3EA0">
        <w:rPr>
          <w:rFonts w:ascii="Times New Roman" w:hAnsi="Times New Roman"/>
          <w:sz w:val="24"/>
          <w:szCs w:val="24"/>
        </w:rPr>
        <w:t xml:space="preserve">Dengan adanya penelitian ini diharapkan dapat membantu klinik dalam meningkatkan kualitas sumber daya manusia dan lebih memperhatikan kenyamanan, serta mengerti keadaan karyawan agar memiliki </w:t>
      </w:r>
      <w:r w:rsidRPr="00ED3EA0">
        <w:rPr>
          <w:rFonts w:ascii="Times New Roman" w:hAnsi="Times New Roman"/>
          <w:i/>
          <w:iCs/>
          <w:sz w:val="24"/>
          <w:szCs w:val="24"/>
        </w:rPr>
        <w:t>work life balance</w:t>
      </w:r>
      <w:r w:rsidRPr="00ED3EA0">
        <w:rPr>
          <w:rFonts w:ascii="Times New Roman" w:hAnsi="Times New Roman"/>
          <w:sz w:val="24"/>
          <w:szCs w:val="24"/>
        </w:rPr>
        <w:t>.</w:t>
      </w:r>
      <w:proofErr w:type="gramEnd"/>
      <w:r w:rsidRPr="00ED3EA0">
        <w:rPr>
          <w:rFonts w:ascii="Times New Roman" w:hAnsi="Times New Roman"/>
          <w:sz w:val="24"/>
          <w:szCs w:val="24"/>
        </w:rPr>
        <w:t xml:space="preserve"> Hal tersebut dapat dilakukan dengan </w:t>
      </w:r>
      <w:proofErr w:type="gramStart"/>
      <w:r w:rsidRPr="00ED3EA0">
        <w:rPr>
          <w:rFonts w:ascii="Times New Roman" w:hAnsi="Times New Roman"/>
          <w:sz w:val="24"/>
          <w:szCs w:val="24"/>
        </w:rPr>
        <w:t>cara</w:t>
      </w:r>
      <w:proofErr w:type="gramEnd"/>
      <w:r w:rsidRPr="00ED3EA0">
        <w:rPr>
          <w:rFonts w:ascii="Times New Roman" w:hAnsi="Times New Roman"/>
          <w:sz w:val="24"/>
          <w:szCs w:val="24"/>
        </w:rPr>
        <w:t xml:space="preserve"> meningkatkan persepsi positif pada beban kerja dengan mengeluarkan aspek-aspek nya yaitu beban waktu, beban usaha mental dan beban tekanan psikologis.</w:t>
      </w:r>
    </w:p>
    <w:p w:rsidR="00615A6E" w:rsidRDefault="00591D24" w:rsidP="00615A6E">
      <w:pPr>
        <w:pStyle w:val="ListParagraph"/>
        <w:numPr>
          <w:ilvl w:val="0"/>
          <w:numId w:val="4"/>
        </w:numPr>
        <w:tabs>
          <w:tab w:val="left" w:pos="360"/>
        </w:tabs>
        <w:spacing w:after="0" w:line="360" w:lineRule="auto"/>
        <w:jc w:val="both"/>
        <w:rPr>
          <w:rFonts w:ascii="Times New Roman" w:hAnsi="Times New Roman"/>
          <w:b/>
          <w:sz w:val="24"/>
          <w:szCs w:val="24"/>
        </w:rPr>
      </w:pPr>
      <w:r w:rsidRPr="00100729">
        <w:rPr>
          <w:rFonts w:ascii="Times New Roman" w:hAnsi="Times New Roman"/>
          <w:b/>
          <w:sz w:val="24"/>
          <w:szCs w:val="24"/>
        </w:rPr>
        <w:t>Peneliti Selanjutnya</w:t>
      </w:r>
    </w:p>
    <w:p w:rsidR="00615A6E" w:rsidRPr="00A91722" w:rsidRDefault="00591D24" w:rsidP="00615A6E">
      <w:pPr>
        <w:pStyle w:val="ListParagraph"/>
        <w:tabs>
          <w:tab w:val="left" w:pos="360"/>
        </w:tabs>
        <w:spacing w:after="0" w:line="360" w:lineRule="auto"/>
        <w:ind w:left="1080"/>
        <w:jc w:val="both"/>
        <w:rPr>
          <w:rFonts w:ascii="Times New Roman" w:hAnsi="Times New Roman"/>
          <w:b/>
          <w:sz w:val="24"/>
          <w:szCs w:val="24"/>
        </w:rPr>
      </w:pPr>
      <w:proofErr w:type="gramStart"/>
      <w:r w:rsidRPr="00615A6E">
        <w:rPr>
          <w:rFonts w:ascii="Times New Roman" w:hAnsi="Times New Roman"/>
          <w:sz w:val="24"/>
          <w:szCs w:val="24"/>
        </w:rPr>
        <w:t>Bagi peneliti selanjutnya yang meneliti tentang variabel persepsi terhadap beban kerja agar dapat lebih mengkaji dalam jangkauan dan referensi yang lebih luas.</w:t>
      </w:r>
      <w:proofErr w:type="gramEnd"/>
      <w:r w:rsidRPr="00615A6E">
        <w:rPr>
          <w:rFonts w:ascii="Times New Roman" w:hAnsi="Times New Roman"/>
          <w:sz w:val="24"/>
          <w:szCs w:val="24"/>
        </w:rPr>
        <w:t xml:space="preserve"> Selain itu untuk peneliti yang ingin melakukan penelitian dengan tema yang </w:t>
      </w:r>
      <w:proofErr w:type="gramStart"/>
      <w:r w:rsidRPr="00615A6E">
        <w:rPr>
          <w:rFonts w:ascii="Times New Roman" w:hAnsi="Times New Roman"/>
          <w:sz w:val="24"/>
          <w:szCs w:val="24"/>
        </w:rPr>
        <w:t>sama</w:t>
      </w:r>
      <w:proofErr w:type="gramEnd"/>
      <w:r w:rsidRPr="00615A6E">
        <w:rPr>
          <w:rFonts w:ascii="Times New Roman" w:hAnsi="Times New Roman"/>
          <w:sz w:val="24"/>
          <w:szCs w:val="24"/>
        </w:rPr>
        <w:t xml:space="preserve"> dapat memilih faktor-faktor lain yang dapat mempengaruhi </w:t>
      </w:r>
      <w:r w:rsidRPr="00615A6E">
        <w:rPr>
          <w:rFonts w:ascii="Times New Roman" w:hAnsi="Times New Roman"/>
          <w:i/>
          <w:sz w:val="24"/>
          <w:szCs w:val="24"/>
        </w:rPr>
        <w:t>work life balance</w:t>
      </w:r>
      <w:r w:rsidRPr="00615A6E">
        <w:rPr>
          <w:rFonts w:ascii="Times New Roman" w:hAnsi="Times New Roman"/>
          <w:sz w:val="24"/>
          <w:szCs w:val="24"/>
        </w:rPr>
        <w:t xml:space="preserve">. Faktor-faktor </w:t>
      </w:r>
      <w:proofErr w:type="gramStart"/>
      <w:r w:rsidRPr="00615A6E">
        <w:rPr>
          <w:rFonts w:ascii="Times New Roman" w:hAnsi="Times New Roman"/>
          <w:sz w:val="24"/>
          <w:szCs w:val="24"/>
        </w:rPr>
        <w:t>lain</w:t>
      </w:r>
      <w:proofErr w:type="gramEnd"/>
      <w:r w:rsidRPr="00615A6E">
        <w:rPr>
          <w:rFonts w:ascii="Times New Roman" w:hAnsi="Times New Roman"/>
          <w:sz w:val="24"/>
          <w:szCs w:val="24"/>
        </w:rPr>
        <w:t xml:space="preserve"> yang mempengaruhi </w:t>
      </w:r>
      <w:r w:rsidRPr="00615A6E">
        <w:rPr>
          <w:rFonts w:ascii="Times New Roman" w:hAnsi="Times New Roman"/>
          <w:i/>
          <w:sz w:val="24"/>
          <w:szCs w:val="24"/>
        </w:rPr>
        <w:t>work life balance</w:t>
      </w:r>
      <w:r w:rsidRPr="00615A6E">
        <w:rPr>
          <w:rFonts w:ascii="Times New Roman" w:hAnsi="Times New Roman"/>
          <w:sz w:val="24"/>
          <w:szCs w:val="24"/>
        </w:rPr>
        <w:t xml:space="preserve"> seperti </w:t>
      </w:r>
      <w:r w:rsidRPr="00615A6E">
        <w:rPr>
          <w:rFonts w:ascii="Times New Roman" w:hAnsi="Times New Roman"/>
          <w:color w:val="000000"/>
          <w:sz w:val="24"/>
          <w:szCs w:val="24"/>
        </w:rPr>
        <w:t xml:space="preserve">Faktor karakteristik pekerjaan, karakteristik kepribadian, karakteristik </w:t>
      </w:r>
      <w:r w:rsidRPr="00615A6E">
        <w:rPr>
          <w:rFonts w:ascii="Times New Roman" w:hAnsi="Times New Roman"/>
          <w:color w:val="000000"/>
          <w:sz w:val="24"/>
          <w:szCs w:val="24"/>
        </w:rPr>
        <w:lastRenderedPageBreak/>
        <w:t xml:space="preserve">keluarga dan sikap. </w:t>
      </w:r>
      <w:r w:rsidRPr="00615A6E">
        <w:rPr>
          <w:rFonts w:ascii="Times New Roman" w:hAnsi="Times New Roman"/>
          <w:sz w:val="24"/>
          <w:szCs w:val="24"/>
        </w:rPr>
        <w:t xml:space="preserve">Penelitian ini memiliki kelemahan yaitu jumlah subjek penelitian yang sedikit maka dari itu diharapkan bagi peneliti selanjutnya agar memilih jumlah subjek yang lebih banyak agar dapat mengetahui lebih dalam hubungan antara persepsi terhadap beban kerja dengan </w:t>
      </w:r>
      <w:r w:rsidRPr="00615A6E">
        <w:rPr>
          <w:rFonts w:ascii="Times New Roman" w:hAnsi="Times New Roman"/>
          <w:i/>
          <w:iCs/>
          <w:sz w:val="24"/>
          <w:szCs w:val="24"/>
        </w:rPr>
        <w:t>work life balance</w:t>
      </w:r>
      <w:r w:rsidRPr="00615A6E">
        <w:rPr>
          <w:rFonts w:ascii="Times New Roman" w:hAnsi="Times New Roman"/>
          <w:sz w:val="24"/>
          <w:szCs w:val="24"/>
        </w:rPr>
        <w:t xml:space="preserve">. </w:t>
      </w:r>
      <w:proofErr w:type="gramStart"/>
      <w:r w:rsidRPr="00615A6E">
        <w:rPr>
          <w:rFonts w:ascii="Times New Roman" w:hAnsi="Times New Roman"/>
          <w:sz w:val="24"/>
          <w:szCs w:val="24"/>
        </w:rPr>
        <w:t>Selain itu di dalam pelaksanaan penelitian agar dapat memperhatikan waktu pelaksanaan dan situasi lapangan yang tepat dalam menyebarkan skala kepada subjek penelitan, sehingga subjek dapat mengisi skala dengan tenang dan nyaman.</w:t>
      </w:r>
      <w:proofErr w:type="gramEnd"/>
      <w:r w:rsidRPr="00615A6E">
        <w:rPr>
          <w:rFonts w:ascii="Times New Roman" w:hAnsi="Times New Roman"/>
          <w:sz w:val="24"/>
          <w:szCs w:val="24"/>
        </w:rPr>
        <w:t xml:space="preserve"> </w:t>
      </w:r>
      <w:proofErr w:type="gramStart"/>
      <w:r w:rsidR="00615A6E" w:rsidRPr="00A91722">
        <w:rPr>
          <w:rFonts w:ascii="Times New Roman" w:hAnsi="Times New Roman"/>
          <w:sz w:val="24"/>
          <w:szCs w:val="24"/>
        </w:rPr>
        <w:t>Kemudian membuat kesepakatan kepada pihak tempat penelitian bahwa pengambilan data bukan hanya dilakukan sekali saja dan memberikan waktu sesuai kebutuhan peneliti.</w:t>
      </w:r>
      <w:proofErr w:type="gramEnd"/>
    </w:p>
    <w:p w:rsidR="00591D24" w:rsidRPr="00ED3EA0" w:rsidRDefault="00591D24" w:rsidP="00BA4486">
      <w:pPr>
        <w:pStyle w:val="ListParagraph"/>
        <w:tabs>
          <w:tab w:val="left" w:pos="360"/>
        </w:tabs>
        <w:spacing w:after="0" w:line="360" w:lineRule="auto"/>
        <w:ind w:left="1080"/>
        <w:jc w:val="both"/>
        <w:rPr>
          <w:rFonts w:ascii="Times New Roman" w:hAnsi="Times New Roman"/>
          <w:b/>
          <w:sz w:val="24"/>
          <w:szCs w:val="24"/>
        </w:rPr>
      </w:pPr>
    </w:p>
    <w:p w:rsidR="00591D24" w:rsidRPr="00F7140D" w:rsidRDefault="00591D24" w:rsidP="00BA4486">
      <w:pPr>
        <w:pStyle w:val="ListParagraph"/>
        <w:tabs>
          <w:tab w:val="left" w:pos="360"/>
        </w:tabs>
        <w:spacing w:after="0" w:line="360" w:lineRule="auto"/>
        <w:jc w:val="both"/>
        <w:rPr>
          <w:rFonts w:ascii="Times New Roman" w:hAnsi="Times New Roman"/>
          <w:sz w:val="24"/>
          <w:szCs w:val="24"/>
        </w:rPr>
      </w:pPr>
    </w:p>
    <w:p w:rsidR="00591D24" w:rsidRPr="00EB002F" w:rsidRDefault="00591D24" w:rsidP="00BA4486">
      <w:pPr>
        <w:pStyle w:val="ListParagraph"/>
        <w:tabs>
          <w:tab w:val="left" w:pos="360"/>
        </w:tabs>
        <w:spacing w:after="0" w:line="360" w:lineRule="auto"/>
        <w:ind w:left="370"/>
        <w:jc w:val="both"/>
        <w:rPr>
          <w:rFonts w:ascii="Times New Roman" w:hAnsi="Times New Roman"/>
          <w:b/>
          <w:sz w:val="24"/>
          <w:szCs w:val="24"/>
        </w:rPr>
      </w:pPr>
    </w:p>
    <w:p w:rsidR="00591D24" w:rsidRPr="00591D24" w:rsidRDefault="00591D24" w:rsidP="00BA4486">
      <w:pPr>
        <w:pStyle w:val="ListParagraph"/>
        <w:spacing w:after="0" w:line="360" w:lineRule="auto"/>
        <w:jc w:val="both"/>
        <w:rPr>
          <w:rFonts w:ascii="Times New Roman" w:hAnsi="Times New Roman"/>
          <w:b/>
          <w:iCs/>
          <w:sz w:val="24"/>
          <w:szCs w:val="24"/>
        </w:rPr>
      </w:pPr>
    </w:p>
    <w:p w:rsidR="00322F06" w:rsidRPr="00322F06" w:rsidRDefault="00322F06" w:rsidP="00BA4486">
      <w:pPr>
        <w:pStyle w:val="ListParagraph"/>
        <w:spacing w:after="0" w:line="360" w:lineRule="auto"/>
        <w:ind w:firstLine="720"/>
        <w:jc w:val="both"/>
        <w:rPr>
          <w:rFonts w:ascii="Times New Roman" w:hAnsi="Times New Roman"/>
          <w:b/>
          <w:iCs/>
          <w:sz w:val="24"/>
          <w:szCs w:val="24"/>
        </w:rPr>
      </w:pPr>
    </w:p>
    <w:p w:rsidR="00322F06" w:rsidRDefault="00322F06" w:rsidP="00BA4486">
      <w:pPr>
        <w:pStyle w:val="ListParagraph"/>
        <w:spacing w:after="0" w:line="360" w:lineRule="auto"/>
        <w:ind w:firstLine="720"/>
        <w:jc w:val="both"/>
        <w:rPr>
          <w:rFonts w:ascii="Times New Roman" w:hAnsi="Times New Roman"/>
          <w:b/>
          <w:iCs/>
          <w:sz w:val="24"/>
          <w:szCs w:val="24"/>
        </w:rPr>
      </w:pPr>
    </w:p>
    <w:p w:rsidR="006E39B9" w:rsidRDefault="006E39B9" w:rsidP="00BA4486">
      <w:pPr>
        <w:pStyle w:val="ListParagraph"/>
        <w:spacing w:after="0" w:line="360" w:lineRule="auto"/>
        <w:ind w:firstLine="720"/>
        <w:jc w:val="both"/>
        <w:rPr>
          <w:rFonts w:ascii="Times New Roman" w:hAnsi="Times New Roman"/>
          <w:b/>
          <w:iCs/>
          <w:sz w:val="24"/>
          <w:szCs w:val="24"/>
        </w:rPr>
      </w:pPr>
    </w:p>
    <w:p w:rsidR="00E57A1F" w:rsidRDefault="00E57A1F" w:rsidP="00BA4486">
      <w:pPr>
        <w:pStyle w:val="ListParagraph"/>
        <w:spacing w:after="0" w:line="360" w:lineRule="auto"/>
        <w:ind w:firstLine="720"/>
        <w:jc w:val="both"/>
        <w:rPr>
          <w:rFonts w:ascii="Times New Roman" w:hAnsi="Times New Roman"/>
          <w:b/>
          <w:iCs/>
          <w:sz w:val="24"/>
          <w:szCs w:val="24"/>
        </w:rPr>
      </w:pPr>
    </w:p>
    <w:p w:rsidR="00E57A1F" w:rsidRDefault="00E57A1F" w:rsidP="00BA4486">
      <w:pPr>
        <w:pStyle w:val="ListParagraph"/>
        <w:spacing w:after="0" w:line="360" w:lineRule="auto"/>
        <w:ind w:firstLine="720"/>
        <w:jc w:val="both"/>
        <w:rPr>
          <w:rFonts w:ascii="Times New Roman" w:hAnsi="Times New Roman"/>
          <w:b/>
          <w:iCs/>
          <w:sz w:val="24"/>
          <w:szCs w:val="24"/>
        </w:rPr>
      </w:pPr>
    </w:p>
    <w:p w:rsidR="00E57A1F" w:rsidRDefault="00E57A1F" w:rsidP="00BA4486">
      <w:pPr>
        <w:pStyle w:val="ListParagraph"/>
        <w:spacing w:after="0" w:line="360" w:lineRule="auto"/>
        <w:ind w:firstLine="720"/>
        <w:jc w:val="both"/>
        <w:rPr>
          <w:rFonts w:ascii="Times New Roman" w:hAnsi="Times New Roman"/>
          <w:b/>
          <w:iCs/>
          <w:sz w:val="24"/>
          <w:szCs w:val="24"/>
        </w:rPr>
      </w:pPr>
    </w:p>
    <w:p w:rsidR="00E57A1F" w:rsidRDefault="00E57A1F" w:rsidP="00BA4486">
      <w:pPr>
        <w:pStyle w:val="ListParagraph"/>
        <w:spacing w:after="0" w:line="360" w:lineRule="auto"/>
        <w:ind w:firstLine="720"/>
        <w:jc w:val="both"/>
        <w:rPr>
          <w:rFonts w:ascii="Times New Roman" w:hAnsi="Times New Roman"/>
          <w:b/>
          <w:iCs/>
          <w:sz w:val="24"/>
          <w:szCs w:val="24"/>
        </w:rPr>
      </w:pPr>
    </w:p>
    <w:p w:rsidR="00E57A1F" w:rsidRDefault="00E57A1F" w:rsidP="00BA4486">
      <w:pPr>
        <w:pStyle w:val="ListParagraph"/>
        <w:spacing w:after="0" w:line="360" w:lineRule="auto"/>
        <w:ind w:firstLine="720"/>
        <w:jc w:val="both"/>
        <w:rPr>
          <w:rFonts w:ascii="Times New Roman" w:hAnsi="Times New Roman"/>
          <w:b/>
          <w:iCs/>
          <w:sz w:val="24"/>
          <w:szCs w:val="24"/>
        </w:rPr>
      </w:pPr>
    </w:p>
    <w:p w:rsidR="00E57A1F" w:rsidRDefault="00E57A1F" w:rsidP="00BA4486">
      <w:pPr>
        <w:pStyle w:val="ListParagraph"/>
        <w:spacing w:after="0" w:line="360" w:lineRule="auto"/>
        <w:ind w:firstLine="720"/>
        <w:jc w:val="both"/>
        <w:rPr>
          <w:rFonts w:ascii="Times New Roman" w:hAnsi="Times New Roman"/>
          <w:b/>
          <w:iCs/>
          <w:sz w:val="24"/>
          <w:szCs w:val="24"/>
        </w:rPr>
      </w:pPr>
    </w:p>
    <w:p w:rsidR="00E57A1F" w:rsidRDefault="00E57A1F" w:rsidP="00BA4486">
      <w:pPr>
        <w:pStyle w:val="ListParagraph"/>
        <w:spacing w:after="0" w:line="360" w:lineRule="auto"/>
        <w:ind w:firstLine="720"/>
        <w:jc w:val="both"/>
        <w:rPr>
          <w:rFonts w:ascii="Times New Roman" w:hAnsi="Times New Roman"/>
          <w:b/>
          <w:iCs/>
          <w:sz w:val="24"/>
          <w:szCs w:val="24"/>
        </w:rPr>
      </w:pPr>
    </w:p>
    <w:p w:rsidR="00E57A1F" w:rsidRDefault="00E57A1F" w:rsidP="00BA4486">
      <w:pPr>
        <w:pStyle w:val="ListParagraph"/>
        <w:spacing w:after="0" w:line="360" w:lineRule="auto"/>
        <w:ind w:firstLine="720"/>
        <w:jc w:val="both"/>
        <w:rPr>
          <w:rFonts w:ascii="Times New Roman" w:hAnsi="Times New Roman"/>
          <w:b/>
          <w:iCs/>
          <w:sz w:val="24"/>
          <w:szCs w:val="24"/>
        </w:rPr>
      </w:pPr>
    </w:p>
    <w:p w:rsidR="00E57A1F" w:rsidRDefault="00E57A1F" w:rsidP="00BA4486">
      <w:pPr>
        <w:pStyle w:val="ListParagraph"/>
        <w:spacing w:after="0" w:line="360" w:lineRule="auto"/>
        <w:ind w:firstLine="720"/>
        <w:jc w:val="both"/>
        <w:rPr>
          <w:rFonts w:ascii="Times New Roman" w:hAnsi="Times New Roman"/>
          <w:b/>
          <w:iCs/>
          <w:sz w:val="24"/>
          <w:szCs w:val="24"/>
        </w:rPr>
      </w:pPr>
    </w:p>
    <w:p w:rsidR="00E57A1F" w:rsidRDefault="00E57A1F" w:rsidP="00BA4486">
      <w:pPr>
        <w:pStyle w:val="ListParagraph"/>
        <w:spacing w:after="0" w:line="360" w:lineRule="auto"/>
        <w:ind w:firstLine="720"/>
        <w:jc w:val="both"/>
        <w:rPr>
          <w:rFonts w:ascii="Times New Roman" w:hAnsi="Times New Roman"/>
          <w:b/>
          <w:iCs/>
          <w:sz w:val="24"/>
          <w:szCs w:val="24"/>
        </w:rPr>
      </w:pPr>
    </w:p>
    <w:p w:rsidR="00A91722" w:rsidRDefault="00A91722" w:rsidP="00BA4486">
      <w:pPr>
        <w:pStyle w:val="ListParagraph"/>
        <w:spacing w:after="0" w:line="360" w:lineRule="auto"/>
        <w:ind w:firstLine="720"/>
        <w:jc w:val="both"/>
        <w:rPr>
          <w:rFonts w:ascii="Times New Roman" w:hAnsi="Times New Roman"/>
          <w:b/>
          <w:iCs/>
          <w:sz w:val="24"/>
          <w:szCs w:val="24"/>
        </w:rPr>
      </w:pPr>
    </w:p>
    <w:p w:rsidR="00A91722" w:rsidRDefault="00A91722" w:rsidP="00BA4486">
      <w:pPr>
        <w:pStyle w:val="ListParagraph"/>
        <w:spacing w:after="0" w:line="360" w:lineRule="auto"/>
        <w:ind w:firstLine="720"/>
        <w:jc w:val="both"/>
        <w:rPr>
          <w:rFonts w:ascii="Times New Roman" w:hAnsi="Times New Roman"/>
          <w:b/>
          <w:iCs/>
          <w:sz w:val="24"/>
          <w:szCs w:val="24"/>
        </w:rPr>
      </w:pPr>
    </w:p>
    <w:p w:rsidR="00A91722" w:rsidRDefault="00A91722" w:rsidP="00BA4486">
      <w:pPr>
        <w:pStyle w:val="ListParagraph"/>
        <w:spacing w:after="0" w:line="360" w:lineRule="auto"/>
        <w:ind w:firstLine="720"/>
        <w:jc w:val="both"/>
        <w:rPr>
          <w:rFonts w:ascii="Times New Roman" w:hAnsi="Times New Roman"/>
          <w:b/>
          <w:iCs/>
          <w:sz w:val="24"/>
          <w:szCs w:val="24"/>
        </w:rPr>
      </w:pPr>
    </w:p>
    <w:p w:rsidR="00586F02" w:rsidRDefault="00586F02" w:rsidP="00586F02">
      <w:pPr>
        <w:spacing w:after="0" w:line="240" w:lineRule="auto"/>
        <w:rPr>
          <w:rFonts w:ascii="Times New Roman" w:hAnsi="Times New Roman"/>
          <w:b/>
          <w:iCs/>
          <w:sz w:val="24"/>
          <w:szCs w:val="24"/>
        </w:rPr>
      </w:pPr>
    </w:p>
    <w:p w:rsidR="00615A6E" w:rsidRDefault="00615A6E" w:rsidP="00586F02">
      <w:pPr>
        <w:spacing w:after="0" w:line="240" w:lineRule="auto"/>
        <w:jc w:val="center"/>
        <w:rPr>
          <w:rFonts w:ascii="Times New Roman" w:hAnsi="Times New Roman"/>
          <w:b/>
          <w:color w:val="000000"/>
          <w:sz w:val="24"/>
          <w:szCs w:val="24"/>
        </w:rPr>
      </w:pPr>
      <w:r w:rsidRPr="00173BB5">
        <w:rPr>
          <w:rFonts w:ascii="Times New Roman" w:hAnsi="Times New Roman"/>
          <w:b/>
          <w:color w:val="000000"/>
          <w:sz w:val="24"/>
          <w:szCs w:val="24"/>
        </w:rPr>
        <w:lastRenderedPageBreak/>
        <w:t>DAFTAR PUSTAKA</w:t>
      </w:r>
    </w:p>
    <w:p w:rsidR="00615A6E" w:rsidRPr="00173BB5" w:rsidRDefault="00615A6E" w:rsidP="00615A6E">
      <w:pPr>
        <w:spacing w:line="240" w:lineRule="auto"/>
        <w:ind w:hanging="720"/>
        <w:jc w:val="center"/>
        <w:rPr>
          <w:rFonts w:ascii="Times New Roman" w:hAnsi="Times New Roman"/>
          <w:b/>
          <w:color w:val="000000"/>
          <w:sz w:val="24"/>
          <w:szCs w:val="24"/>
        </w:rPr>
      </w:pPr>
    </w:p>
    <w:p w:rsidR="00615A6E" w:rsidRDefault="00615A6E" w:rsidP="00615A6E">
      <w:pPr>
        <w:spacing w:after="0" w:line="240" w:lineRule="auto"/>
        <w:ind w:hanging="11"/>
        <w:rPr>
          <w:rFonts w:ascii="Times New Roman" w:eastAsia="Times New Roman" w:hAnsi="Times New Roman"/>
          <w:color w:val="000000"/>
          <w:sz w:val="24"/>
          <w:szCs w:val="24"/>
          <w:lang w:eastAsia="id-ID"/>
        </w:rPr>
      </w:pPr>
      <w:r w:rsidRPr="00173BB5">
        <w:rPr>
          <w:rFonts w:ascii="Times New Roman" w:eastAsia="Times New Roman" w:hAnsi="Times New Roman"/>
          <w:color w:val="000000"/>
          <w:sz w:val="24"/>
          <w:szCs w:val="24"/>
          <w:lang w:eastAsia="id-ID"/>
        </w:rPr>
        <w:t xml:space="preserve">Anoraga, Pandji. </w:t>
      </w:r>
      <w:proofErr w:type="gramStart"/>
      <w:r w:rsidRPr="00173BB5">
        <w:rPr>
          <w:rFonts w:ascii="Times New Roman" w:eastAsia="Times New Roman" w:hAnsi="Times New Roman"/>
          <w:color w:val="000000"/>
          <w:sz w:val="24"/>
          <w:szCs w:val="24"/>
          <w:lang w:eastAsia="id-ID"/>
        </w:rPr>
        <w:t xml:space="preserve">(2006). </w:t>
      </w:r>
      <w:r w:rsidRPr="00173BB5">
        <w:rPr>
          <w:rFonts w:ascii="Times New Roman" w:eastAsia="Times New Roman" w:hAnsi="Times New Roman"/>
          <w:i/>
          <w:color w:val="000000"/>
          <w:sz w:val="24"/>
          <w:szCs w:val="24"/>
          <w:lang w:eastAsia="id-ID"/>
        </w:rPr>
        <w:t>Psikologi Kerja</w:t>
      </w:r>
      <w:r w:rsidRPr="00173BB5">
        <w:rPr>
          <w:rFonts w:ascii="Times New Roman" w:eastAsia="Times New Roman" w:hAnsi="Times New Roman"/>
          <w:color w:val="000000"/>
          <w:sz w:val="24"/>
          <w:szCs w:val="24"/>
          <w:lang w:eastAsia="id-ID"/>
        </w:rPr>
        <w:t>.</w:t>
      </w:r>
      <w:proofErr w:type="gramEnd"/>
      <w:r w:rsidRPr="00173BB5">
        <w:rPr>
          <w:rFonts w:ascii="Times New Roman" w:eastAsia="Times New Roman" w:hAnsi="Times New Roman"/>
          <w:color w:val="000000"/>
          <w:sz w:val="24"/>
          <w:szCs w:val="24"/>
          <w:lang w:eastAsia="id-ID"/>
        </w:rPr>
        <w:t xml:space="preserve"> Jakarta: PT. Rineka Cipta. </w:t>
      </w:r>
    </w:p>
    <w:p w:rsidR="00615A6E" w:rsidRPr="00173BB5" w:rsidRDefault="00615A6E" w:rsidP="00615A6E">
      <w:pPr>
        <w:spacing w:after="0" w:line="240" w:lineRule="auto"/>
        <w:ind w:hanging="11"/>
        <w:rPr>
          <w:rFonts w:ascii="Times New Roman" w:eastAsia="Times New Roman" w:hAnsi="Times New Roman"/>
          <w:color w:val="000000"/>
          <w:sz w:val="24"/>
          <w:szCs w:val="24"/>
          <w:lang w:eastAsia="id-ID"/>
        </w:rPr>
      </w:pPr>
    </w:p>
    <w:p w:rsidR="00615A6E" w:rsidRDefault="00615A6E" w:rsidP="00615A6E">
      <w:pPr>
        <w:autoSpaceDE w:val="0"/>
        <w:autoSpaceDN w:val="0"/>
        <w:adjustRightInd w:val="0"/>
        <w:spacing w:after="0" w:line="240" w:lineRule="auto"/>
        <w:ind w:left="709" w:hanging="720"/>
        <w:rPr>
          <w:rFonts w:ascii="Times New Roman" w:hAnsi="Times New Roman"/>
          <w:color w:val="000000"/>
          <w:sz w:val="24"/>
          <w:szCs w:val="24"/>
        </w:rPr>
      </w:pPr>
      <w:r w:rsidRPr="00173BB5">
        <w:rPr>
          <w:rFonts w:ascii="Times New Roman" w:hAnsi="Times New Roman"/>
          <w:color w:val="000000"/>
          <w:sz w:val="24"/>
          <w:szCs w:val="24"/>
        </w:rPr>
        <w:t xml:space="preserve">Azwar, Saifuddin (2012). </w:t>
      </w:r>
      <w:r w:rsidRPr="00173BB5">
        <w:rPr>
          <w:rFonts w:ascii="Times New Roman" w:hAnsi="Times New Roman"/>
          <w:i/>
          <w:iCs/>
          <w:color w:val="000000"/>
          <w:sz w:val="24"/>
          <w:szCs w:val="24"/>
        </w:rPr>
        <w:t>Penyusunan Skala Psikologi</w:t>
      </w:r>
      <w:r w:rsidRPr="00173BB5">
        <w:rPr>
          <w:rFonts w:ascii="Times New Roman" w:hAnsi="Times New Roman"/>
          <w:color w:val="000000"/>
          <w:sz w:val="24"/>
          <w:szCs w:val="24"/>
        </w:rPr>
        <w:t xml:space="preserve">, Edisi </w:t>
      </w:r>
      <w:proofErr w:type="gramStart"/>
      <w:r w:rsidRPr="00173BB5">
        <w:rPr>
          <w:rFonts w:ascii="Times New Roman" w:hAnsi="Times New Roman"/>
          <w:color w:val="000000"/>
          <w:sz w:val="24"/>
          <w:szCs w:val="24"/>
        </w:rPr>
        <w:t>2  Yogyakarta</w:t>
      </w:r>
      <w:proofErr w:type="gramEnd"/>
      <w:r w:rsidRPr="00173BB5">
        <w:rPr>
          <w:rFonts w:ascii="Times New Roman" w:hAnsi="Times New Roman"/>
          <w:color w:val="000000"/>
          <w:sz w:val="24"/>
          <w:szCs w:val="24"/>
        </w:rPr>
        <w:t>: Pustaka Pelajar.</w:t>
      </w:r>
    </w:p>
    <w:p w:rsidR="00615A6E" w:rsidRPr="00173BB5" w:rsidRDefault="00615A6E" w:rsidP="00615A6E">
      <w:pPr>
        <w:autoSpaceDE w:val="0"/>
        <w:autoSpaceDN w:val="0"/>
        <w:adjustRightInd w:val="0"/>
        <w:spacing w:after="0" w:line="240" w:lineRule="auto"/>
        <w:ind w:left="709" w:hanging="720"/>
        <w:rPr>
          <w:rFonts w:ascii="Times New Roman" w:hAnsi="Times New Roman"/>
          <w:color w:val="000000"/>
          <w:sz w:val="24"/>
          <w:szCs w:val="24"/>
        </w:rPr>
      </w:pPr>
    </w:p>
    <w:p w:rsidR="00615A6E" w:rsidRPr="00173BB5" w:rsidRDefault="00615A6E" w:rsidP="00615A6E">
      <w:pPr>
        <w:autoSpaceDE w:val="0"/>
        <w:autoSpaceDN w:val="0"/>
        <w:adjustRightInd w:val="0"/>
        <w:spacing w:after="0" w:line="240" w:lineRule="auto"/>
        <w:ind w:left="709" w:hanging="720"/>
        <w:rPr>
          <w:rFonts w:ascii="Times New Roman" w:hAnsi="Times New Roman"/>
          <w:color w:val="000000"/>
          <w:sz w:val="24"/>
          <w:szCs w:val="24"/>
        </w:rPr>
      </w:pPr>
      <w:r w:rsidRPr="00173BB5">
        <w:rPr>
          <w:rFonts w:ascii="Times New Roman" w:hAnsi="Times New Roman"/>
          <w:color w:val="000000"/>
          <w:sz w:val="24"/>
          <w:szCs w:val="24"/>
        </w:rPr>
        <w:t xml:space="preserve">Azwar, Saifuddin (2012). </w:t>
      </w:r>
      <w:proofErr w:type="gramStart"/>
      <w:r w:rsidRPr="00173BB5">
        <w:rPr>
          <w:rFonts w:ascii="Times New Roman" w:hAnsi="Times New Roman"/>
          <w:i/>
          <w:iCs/>
          <w:color w:val="000000"/>
          <w:sz w:val="24"/>
          <w:szCs w:val="24"/>
        </w:rPr>
        <w:t xml:space="preserve">Reliabilitas dan Validitas, </w:t>
      </w:r>
      <w:r w:rsidRPr="00173BB5">
        <w:rPr>
          <w:rFonts w:ascii="Times New Roman" w:hAnsi="Times New Roman"/>
          <w:iCs/>
          <w:color w:val="000000"/>
          <w:sz w:val="24"/>
          <w:szCs w:val="24"/>
        </w:rPr>
        <w:t>Edisi 4</w:t>
      </w:r>
      <w:r w:rsidRPr="00173BB5">
        <w:rPr>
          <w:rFonts w:ascii="Times New Roman" w:hAnsi="Times New Roman"/>
          <w:color w:val="000000"/>
          <w:sz w:val="24"/>
          <w:szCs w:val="24"/>
        </w:rPr>
        <w:t>.</w:t>
      </w:r>
      <w:proofErr w:type="gramEnd"/>
      <w:r w:rsidRPr="00173BB5">
        <w:rPr>
          <w:rFonts w:ascii="Times New Roman" w:hAnsi="Times New Roman"/>
          <w:color w:val="000000"/>
          <w:sz w:val="24"/>
          <w:szCs w:val="24"/>
        </w:rPr>
        <w:t xml:space="preserve"> Yogyakarta: Pustaka</w:t>
      </w:r>
    </w:p>
    <w:p w:rsidR="00615A6E" w:rsidRDefault="00615A6E" w:rsidP="00A91722">
      <w:pPr>
        <w:autoSpaceDE w:val="0"/>
        <w:autoSpaceDN w:val="0"/>
        <w:adjustRightInd w:val="0"/>
        <w:spacing w:after="0" w:line="240" w:lineRule="auto"/>
        <w:ind w:left="709"/>
        <w:rPr>
          <w:rFonts w:ascii="Times New Roman" w:hAnsi="Times New Roman"/>
          <w:color w:val="000000"/>
          <w:sz w:val="24"/>
          <w:szCs w:val="24"/>
        </w:rPr>
      </w:pPr>
      <w:proofErr w:type="gramStart"/>
      <w:r w:rsidRPr="00173BB5">
        <w:rPr>
          <w:rFonts w:ascii="Times New Roman" w:hAnsi="Times New Roman"/>
          <w:color w:val="000000"/>
          <w:sz w:val="24"/>
          <w:szCs w:val="24"/>
        </w:rPr>
        <w:t>Pelajar.</w:t>
      </w:r>
      <w:proofErr w:type="gramEnd"/>
    </w:p>
    <w:p w:rsidR="00615A6E" w:rsidRPr="00173BB5" w:rsidRDefault="00615A6E" w:rsidP="00615A6E">
      <w:pPr>
        <w:autoSpaceDE w:val="0"/>
        <w:autoSpaceDN w:val="0"/>
        <w:adjustRightInd w:val="0"/>
        <w:spacing w:after="0" w:line="240" w:lineRule="auto"/>
        <w:ind w:left="709" w:hanging="720"/>
        <w:rPr>
          <w:rFonts w:ascii="Times New Roman" w:hAnsi="Times New Roman"/>
          <w:color w:val="000000"/>
          <w:sz w:val="24"/>
          <w:szCs w:val="24"/>
        </w:rPr>
      </w:pPr>
    </w:p>
    <w:p w:rsidR="00615A6E" w:rsidRPr="00173BB5" w:rsidRDefault="00615A6E" w:rsidP="00615A6E">
      <w:pPr>
        <w:autoSpaceDE w:val="0"/>
        <w:autoSpaceDN w:val="0"/>
        <w:adjustRightInd w:val="0"/>
        <w:spacing w:after="0" w:line="240" w:lineRule="auto"/>
        <w:ind w:left="709" w:hanging="720"/>
        <w:rPr>
          <w:rFonts w:ascii="Times New Roman" w:hAnsi="Times New Roman"/>
          <w:color w:val="000000"/>
          <w:sz w:val="24"/>
          <w:szCs w:val="24"/>
        </w:rPr>
      </w:pPr>
      <w:r w:rsidRPr="00173BB5">
        <w:rPr>
          <w:rFonts w:ascii="Times New Roman" w:hAnsi="Times New Roman"/>
          <w:color w:val="000000"/>
          <w:sz w:val="24"/>
          <w:szCs w:val="24"/>
        </w:rPr>
        <w:t xml:space="preserve">Azwar, Saifuddin (2012). </w:t>
      </w:r>
      <w:r w:rsidRPr="00173BB5">
        <w:rPr>
          <w:rFonts w:ascii="Times New Roman" w:hAnsi="Times New Roman"/>
          <w:i/>
          <w:iCs/>
          <w:color w:val="000000"/>
          <w:sz w:val="24"/>
          <w:szCs w:val="24"/>
        </w:rPr>
        <w:t xml:space="preserve">Dasar-Dasar Psikometri, </w:t>
      </w:r>
      <w:r w:rsidRPr="00173BB5">
        <w:rPr>
          <w:rFonts w:ascii="Times New Roman" w:hAnsi="Times New Roman"/>
          <w:iCs/>
          <w:color w:val="000000"/>
          <w:sz w:val="24"/>
          <w:szCs w:val="24"/>
        </w:rPr>
        <w:t>Edisi 2</w:t>
      </w:r>
      <w:r w:rsidRPr="00173BB5">
        <w:rPr>
          <w:rFonts w:ascii="Times New Roman" w:hAnsi="Times New Roman"/>
          <w:color w:val="000000"/>
          <w:sz w:val="24"/>
          <w:szCs w:val="24"/>
        </w:rPr>
        <w:t>. Yogyakarta: Pustaka</w:t>
      </w:r>
    </w:p>
    <w:p w:rsidR="00615A6E" w:rsidRDefault="00615A6E" w:rsidP="00A91722">
      <w:pPr>
        <w:autoSpaceDE w:val="0"/>
        <w:autoSpaceDN w:val="0"/>
        <w:adjustRightInd w:val="0"/>
        <w:spacing w:after="0" w:line="240" w:lineRule="auto"/>
        <w:ind w:left="709"/>
        <w:rPr>
          <w:rFonts w:ascii="Times New Roman" w:hAnsi="Times New Roman"/>
          <w:color w:val="000000"/>
          <w:sz w:val="24"/>
          <w:szCs w:val="24"/>
        </w:rPr>
      </w:pPr>
      <w:proofErr w:type="gramStart"/>
      <w:r w:rsidRPr="00173BB5">
        <w:rPr>
          <w:rFonts w:ascii="Times New Roman" w:hAnsi="Times New Roman"/>
          <w:color w:val="000000"/>
          <w:sz w:val="24"/>
          <w:szCs w:val="24"/>
        </w:rPr>
        <w:t>Pelajar.</w:t>
      </w:r>
      <w:proofErr w:type="gramEnd"/>
    </w:p>
    <w:p w:rsidR="00615A6E" w:rsidRDefault="00615A6E" w:rsidP="00615A6E">
      <w:pPr>
        <w:autoSpaceDE w:val="0"/>
        <w:autoSpaceDN w:val="0"/>
        <w:adjustRightInd w:val="0"/>
        <w:spacing w:after="0" w:line="240" w:lineRule="auto"/>
        <w:ind w:left="709" w:hanging="720"/>
        <w:rPr>
          <w:rFonts w:ascii="Times New Roman" w:hAnsi="Times New Roman"/>
          <w:color w:val="000000"/>
          <w:sz w:val="24"/>
          <w:szCs w:val="24"/>
        </w:rPr>
      </w:pPr>
    </w:p>
    <w:p w:rsidR="00615A6E" w:rsidRDefault="00615A6E" w:rsidP="00615A6E">
      <w:pPr>
        <w:autoSpaceDE w:val="0"/>
        <w:autoSpaceDN w:val="0"/>
        <w:adjustRightInd w:val="0"/>
        <w:spacing w:after="0" w:line="240" w:lineRule="auto"/>
        <w:ind w:left="709" w:hanging="720"/>
        <w:rPr>
          <w:rFonts w:ascii="Times New Roman" w:hAnsi="Times New Roman"/>
          <w:color w:val="000000"/>
          <w:sz w:val="24"/>
          <w:szCs w:val="24"/>
        </w:rPr>
      </w:pPr>
      <w:r w:rsidRPr="00173BB5">
        <w:rPr>
          <w:rFonts w:ascii="Times New Roman" w:hAnsi="Times New Roman"/>
          <w:color w:val="000000"/>
          <w:sz w:val="24"/>
          <w:szCs w:val="24"/>
        </w:rPr>
        <w:t>Azwar, Saifuddin (201</w:t>
      </w:r>
      <w:r>
        <w:rPr>
          <w:rFonts w:ascii="Times New Roman" w:hAnsi="Times New Roman"/>
          <w:color w:val="000000"/>
          <w:sz w:val="24"/>
          <w:szCs w:val="24"/>
        </w:rPr>
        <w:t>6</w:t>
      </w:r>
      <w:r w:rsidRPr="00173BB5">
        <w:rPr>
          <w:rFonts w:ascii="Times New Roman" w:hAnsi="Times New Roman"/>
          <w:color w:val="000000"/>
          <w:sz w:val="24"/>
          <w:szCs w:val="24"/>
        </w:rPr>
        <w:t xml:space="preserve">). </w:t>
      </w:r>
      <w:r w:rsidRPr="00173BB5">
        <w:rPr>
          <w:rFonts w:ascii="Times New Roman" w:hAnsi="Times New Roman"/>
          <w:i/>
          <w:iCs/>
          <w:color w:val="000000"/>
          <w:sz w:val="24"/>
          <w:szCs w:val="24"/>
        </w:rPr>
        <w:t>Penyusunan Skala Psikologi</w:t>
      </w:r>
      <w:r w:rsidRPr="00173BB5">
        <w:rPr>
          <w:rFonts w:ascii="Times New Roman" w:hAnsi="Times New Roman"/>
          <w:color w:val="000000"/>
          <w:sz w:val="24"/>
          <w:szCs w:val="24"/>
        </w:rPr>
        <w:t xml:space="preserve">, Edisi </w:t>
      </w:r>
      <w:proofErr w:type="gramStart"/>
      <w:r w:rsidRPr="00173BB5">
        <w:rPr>
          <w:rFonts w:ascii="Times New Roman" w:hAnsi="Times New Roman"/>
          <w:color w:val="000000"/>
          <w:sz w:val="24"/>
          <w:szCs w:val="24"/>
        </w:rPr>
        <w:t>2  Yogyakarta</w:t>
      </w:r>
      <w:proofErr w:type="gramEnd"/>
      <w:r w:rsidRPr="00173BB5">
        <w:rPr>
          <w:rFonts w:ascii="Times New Roman" w:hAnsi="Times New Roman"/>
          <w:color w:val="000000"/>
          <w:sz w:val="24"/>
          <w:szCs w:val="24"/>
        </w:rPr>
        <w:t>: Pustaka Pelajar.</w:t>
      </w:r>
    </w:p>
    <w:p w:rsidR="00615A6E" w:rsidRPr="00173BB5" w:rsidRDefault="00615A6E" w:rsidP="00615A6E">
      <w:pPr>
        <w:autoSpaceDE w:val="0"/>
        <w:autoSpaceDN w:val="0"/>
        <w:adjustRightInd w:val="0"/>
        <w:spacing w:after="0" w:line="240" w:lineRule="auto"/>
        <w:ind w:left="709" w:hanging="720"/>
        <w:rPr>
          <w:rFonts w:ascii="Times New Roman" w:hAnsi="Times New Roman"/>
          <w:color w:val="000000"/>
          <w:sz w:val="24"/>
          <w:szCs w:val="24"/>
        </w:rPr>
      </w:pPr>
    </w:p>
    <w:p w:rsidR="00615A6E" w:rsidRDefault="00615A6E" w:rsidP="00615A6E">
      <w:pPr>
        <w:spacing w:after="0" w:line="240" w:lineRule="auto"/>
        <w:ind w:hanging="11"/>
        <w:jc w:val="both"/>
        <w:rPr>
          <w:rFonts w:ascii="Times New Roman" w:eastAsia="Times New Roman" w:hAnsi="Times New Roman"/>
          <w:color w:val="000000"/>
          <w:sz w:val="24"/>
          <w:szCs w:val="24"/>
          <w:lang w:eastAsia="id-ID"/>
        </w:rPr>
      </w:pPr>
      <w:proofErr w:type="gramStart"/>
      <w:r w:rsidRPr="00173BB5">
        <w:rPr>
          <w:rFonts w:ascii="Times New Roman" w:eastAsia="Times New Roman" w:hAnsi="Times New Roman"/>
          <w:color w:val="000000"/>
          <w:sz w:val="24"/>
          <w:szCs w:val="24"/>
          <w:lang w:eastAsia="id-ID"/>
        </w:rPr>
        <w:t>Baron,</w:t>
      </w:r>
      <w:r>
        <w:rPr>
          <w:rFonts w:ascii="Times New Roman" w:eastAsia="Times New Roman" w:hAnsi="Times New Roman"/>
          <w:color w:val="000000"/>
          <w:sz w:val="24"/>
          <w:szCs w:val="24"/>
          <w:lang w:eastAsia="id-ID"/>
        </w:rPr>
        <w:t xml:space="preserve"> </w:t>
      </w:r>
      <w:r w:rsidRPr="00173BB5">
        <w:rPr>
          <w:rFonts w:ascii="Times New Roman" w:eastAsia="Times New Roman" w:hAnsi="Times New Roman"/>
          <w:color w:val="000000"/>
          <w:sz w:val="24"/>
          <w:szCs w:val="24"/>
          <w:lang w:eastAsia="id-ID"/>
        </w:rPr>
        <w:t>R. A. &amp; Byrne, D. (2005).</w:t>
      </w:r>
      <w:proofErr w:type="gramEnd"/>
      <w:r w:rsidRPr="00173BB5">
        <w:rPr>
          <w:rFonts w:ascii="Times New Roman" w:eastAsia="Times New Roman" w:hAnsi="Times New Roman"/>
          <w:color w:val="000000"/>
          <w:sz w:val="24"/>
          <w:szCs w:val="24"/>
          <w:lang w:eastAsia="id-ID"/>
        </w:rPr>
        <w:t xml:space="preserve"> </w:t>
      </w:r>
      <w:r w:rsidRPr="00173BB5">
        <w:rPr>
          <w:rFonts w:ascii="Times New Roman" w:eastAsia="Times New Roman" w:hAnsi="Times New Roman"/>
          <w:i/>
          <w:color w:val="000000"/>
          <w:sz w:val="24"/>
          <w:szCs w:val="24"/>
          <w:lang w:eastAsia="id-ID"/>
        </w:rPr>
        <w:t xml:space="preserve">Psikologi sosial (10th </w:t>
      </w:r>
      <w:proofErr w:type="gramStart"/>
      <w:r w:rsidRPr="00173BB5">
        <w:rPr>
          <w:rFonts w:ascii="Times New Roman" w:eastAsia="Times New Roman" w:hAnsi="Times New Roman"/>
          <w:i/>
          <w:color w:val="000000"/>
          <w:sz w:val="24"/>
          <w:szCs w:val="24"/>
          <w:lang w:eastAsia="id-ID"/>
        </w:rPr>
        <w:t>ed</w:t>
      </w:r>
      <w:proofErr w:type="gramEnd"/>
      <w:r w:rsidRPr="00173BB5">
        <w:rPr>
          <w:rFonts w:ascii="Times New Roman" w:eastAsia="Times New Roman" w:hAnsi="Times New Roman"/>
          <w:i/>
          <w:color w:val="000000"/>
          <w:sz w:val="24"/>
          <w:szCs w:val="24"/>
          <w:lang w:eastAsia="id-ID"/>
        </w:rPr>
        <w:t>.).</w:t>
      </w:r>
      <w:r w:rsidRPr="00173BB5">
        <w:rPr>
          <w:rFonts w:ascii="Times New Roman" w:eastAsia="Times New Roman" w:hAnsi="Times New Roman"/>
          <w:color w:val="000000"/>
          <w:sz w:val="24"/>
          <w:szCs w:val="24"/>
          <w:lang w:eastAsia="id-ID"/>
        </w:rPr>
        <w:t xml:space="preserve"> Jakarta: Erlangga</w:t>
      </w:r>
    </w:p>
    <w:p w:rsidR="00615A6E" w:rsidRPr="00173BB5" w:rsidRDefault="00615A6E" w:rsidP="00615A6E">
      <w:pPr>
        <w:spacing w:after="0" w:line="240" w:lineRule="auto"/>
        <w:ind w:hanging="11"/>
        <w:jc w:val="both"/>
        <w:rPr>
          <w:rFonts w:ascii="Times New Roman" w:eastAsia="Times New Roman" w:hAnsi="Times New Roman"/>
          <w:color w:val="000000"/>
          <w:sz w:val="24"/>
          <w:szCs w:val="24"/>
          <w:lang w:eastAsia="id-ID"/>
        </w:rPr>
      </w:pPr>
    </w:p>
    <w:p w:rsidR="00615A6E" w:rsidRDefault="00615A6E" w:rsidP="00615A6E">
      <w:pPr>
        <w:spacing w:after="0" w:line="240" w:lineRule="auto"/>
        <w:ind w:hanging="11"/>
        <w:jc w:val="both"/>
        <w:rPr>
          <w:rFonts w:ascii="Times New Roman" w:eastAsia="Times New Roman" w:hAnsi="Times New Roman"/>
          <w:color w:val="000000"/>
          <w:sz w:val="24"/>
          <w:szCs w:val="24"/>
          <w:lang w:eastAsia="id-ID"/>
        </w:rPr>
      </w:pPr>
      <w:r w:rsidRPr="00173BB5">
        <w:rPr>
          <w:rFonts w:ascii="Times New Roman" w:eastAsia="Times New Roman" w:hAnsi="Times New Roman"/>
          <w:color w:val="000000"/>
          <w:sz w:val="24"/>
          <w:szCs w:val="24"/>
          <w:lang w:eastAsia="id-ID"/>
        </w:rPr>
        <w:t xml:space="preserve">Buchori, M. </w:t>
      </w:r>
      <w:r>
        <w:rPr>
          <w:rFonts w:ascii="Times New Roman" w:eastAsia="Times New Roman" w:hAnsi="Times New Roman"/>
          <w:color w:val="000000"/>
          <w:sz w:val="24"/>
          <w:szCs w:val="24"/>
          <w:lang w:eastAsia="id-ID"/>
        </w:rPr>
        <w:t>(</w:t>
      </w:r>
      <w:r w:rsidRPr="00173BB5">
        <w:rPr>
          <w:rFonts w:ascii="Times New Roman" w:eastAsia="Times New Roman" w:hAnsi="Times New Roman"/>
          <w:color w:val="000000"/>
          <w:sz w:val="24"/>
          <w:szCs w:val="24"/>
          <w:lang w:eastAsia="id-ID"/>
        </w:rPr>
        <w:t>1982</w:t>
      </w:r>
      <w:r>
        <w:rPr>
          <w:rFonts w:ascii="Times New Roman" w:eastAsia="Times New Roman" w:hAnsi="Times New Roman"/>
          <w:color w:val="000000"/>
          <w:sz w:val="24"/>
          <w:szCs w:val="24"/>
          <w:lang w:eastAsia="id-ID"/>
        </w:rPr>
        <w:t>)</w:t>
      </w:r>
      <w:r w:rsidRPr="00173BB5">
        <w:rPr>
          <w:rFonts w:ascii="Times New Roman" w:eastAsia="Times New Roman" w:hAnsi="Times New Roman"/>
          <w:color w:val="000000"/>
          <w:sz w:val="24"/>
          <w:szCs w:val="24"/>
          <w:lang w:eastAsia="id-ID"/>
        </w:rPr>
        <w:t>.</w:t>
      </w:r>
      <w:r w:rsidRPr="00173BB5">
        <w:rPr>
          <w:rFonts w:ascii="Times New Roman" w:eastAsia="Times New Roman" w:hAnsi="Times New Roman"/>
          <w:i/>
          <w:color w:val="000000"/>
          <w:sz w:val="24"/>
          <w:szCs w:val="24"/>
          <w:lang w:eastAsia="id-ID"/>
        </w:rPr>
        <w:t xml:space="preserve">Psikologi </w:t>
      </w:r>
      <w:proofErr w:type="gramStart"/>
      <w:r w:rsidRPr="00173BB5">
        <w:rPr>
          <w:rFonts w:ascii="Times New Roman" w:eastAsia="Times New Roman" w:hAnsi="Times New Roman"/>
          <w:i/>
          <w:color w:val="000000"/>
          <w:sz w:val="24"/>
          <w:szCs w:val="24"/>
          <w:lang w:eastAsia="id-ID"/>
        </w:rPr>
        <w:t>Pendidikan</w:t>
      </w:r>
      <w:r w:rsidRPr="00173BB5">
        <w:rPr>
          <w:rFonts w:ascii="Times New Roman" w:eastAsia="Times New Roman" w:hAnsi="Times New Roman"/>
          <w:color w:val="000000"/>
          <w:sz w:val="24"/>
          <w:szCs w:val="24"/>
          <w:lang w:eastAsia="id-ID"/>
        </w:rPr>
        <w:t>.Bandung :</w:t>
      </w:r>
      <w:proofErr w:type="gramEnd"/>
      <w:r w:rsidRPr="00173BB5">
        <w:rPr>
          <w:rFonts w:ascii="Times New Roman" w:eastAsia="Times New Roman" w:hAnsi="Times New Roman"/>
          <w:color w:val="000000"/>
          <w:sz w:val="24"/>
          <w:szCs w:val="24"/>
          <w:lang w:eastAsia="id-ID"/>
        </w:rPr>
        <w:t xml:space="preserve"> Jemars.</w:t>
      </w:r>
    </w:p>
    <w:p w:rsidR="00615A6E" w:rsidRPr="00173BB5" w:rsidRDefault="00615A6E" w:rsidP="00615A6E">
      <w:pPr>
        <w:spacing w:after="0" w:line="240" w:lineRule="auto"/>
        <w:ind w:hanging="11"/>
        <w:jc w:val="both"/>
        <w:rPr>
          <w:rFonts w:ascii="Times New Roman" w:eastAsia="Times New Roman" w:hAnsi="Times New Roman"/>
          <w:color w:val="000000"/>
          <w:sz w:val="24"/>
          <w:szCs w:val="24"/>
          <w:lang w:eastAsia="id-ID"/>
        </w:rPr>
      </w:pP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r w:rsidRPr="00173BB5">
        <w:rPr>
          <w:rFonts w:ascii="Times New Roman" w:eastAsia="Times New Roman" w:hAnsi="Times New Roman"/>
          <w:color w:val="000000"/>
          <w:sz w:val="24"/>
          <w:szCs w:val="24"/>
          <w:lang w:eastAsia="id-ID"/>
        </w:rPr>
        <w:t>Clark, S.C</w:t>
      </w:r>
      <w:proofErr w:type="gramStart"/>
      <w:r w:rsidRPr="00173BB5">
        <w:rPr>
          <w:rFonts w:ascii="Times New Roman" w:eastAsia="Times New Roman" w:hAnsi="Times New Roman"/>
          <w:color w:val="000000"/>
          <w:sz w:val="24"/>
          <w:szCs w:val="24"/>
          <w:lang w:eastAsia="id-ID"/>
        </w:rPr>
        <w:t>.(</w:t>
      </w:r>
      <w:proofErr w:type="gramEnd"/>
      <w:r w:rsidRPr="00173BB5">
        <w:rPr>
          <w:rFonts w:ascii="Times New Roman" w:eastAsia="Times New Roman" w:hAnsi="Times New Roman"/>
          <w:color w:val="000000"/>
          <w:sz w:val="24"/>
          <w:szCs w:val="24"/>
          <w:lang w:eastAsia="id-ID"/>
        </w:rPr>
        <w:t xml:space="preserve">2000). </w:t>
      </w:r>
      <w:r w:rsidRPr="005942C3">
        <w:rPr>
          <w:rFonts w:ascii="Times New Roman" w:eastAsia="Times New Roman" w:hAnsi="Times New Roman"/>
          <w:color w:val="000000"/>
          <w:sz w:val="24"/>
          <w:szCs w:val="24"/>
          <w:lang w:eastAsia="id-ID"/>
        </w:rPr>
        <w:t xml:space="preserve">Work/family border </w:t>
      </w:r>
      <w:proofErr w:type="gramStart"/>
      <w:r w:rsidRPr="005942C3">
        <w:rPr>
          <w:rFonts w:ascii="Times New Roman" w:eastAsia="Times New Roman" w:hAnsi="Times New Roman"/>
          <w:color w:val="000000"/>
          <w:sz w:val="24"/>
          <w:szCs w:val="24"/>
          <w:lang w:eastAsia="id-ID"/>
        </w:rPr>
        <w:t>theory :</w:t>
      </w:r>
      <w:proofErr w:type="gramEnd"/>
      <w:r w:rsidRPr="005942C3">
        <w:rPr>
          <w:rFonts w:ascii="Times New Roman" w:eastAsia="Times New Roman" w:hAnsi="Times New Roman"/>
          <w:color w:val="000000"/>
          <w:sz w:val="24"/>
          <w:szCs w:val="24"/>
          <w:lang w:eastAsia="id-ID"/>
        </w:rPr>
        <w:t xml:space="preserve"> A new theory of work/family balance</w:t>
      </w:r>
      <w:r w:rsidRPr="00173BB5">
        <w:rPr>
          <w:rFonts w:ascii="Times New Roman" w:eastAsia="Times New Roman" w:hAnsi="Times New Roman"/>
          <w:color w:val="000000"/>
          <w:sz w:val="24"/>
          <w:szCs w:val="24"/>
          <w:lang w:eastAsia="id-ID"/>
        </w:rPr>
        <w:t xml:space="preserve">. </w:t>
      </w:r>
      <w:r w:rsidRPr="005942C3">
        <w:rPr>
          <w:rFonts w:ascii="Times New Roman" w:eastAsia="Times New Roman" w:hAnsi="Times New Roman"/>
          <w:i/>
          <w:color w:val="000000"/>
          <w:sz w:val="24"/>
          <w:szCs w:val="24"/>
          <w:lang w:eastAsia="id-ID"/>
        </w:rPr>
        <w:t>Human Relations</w:t>
      </w:r>
      <w:r w:rsidRPr="00173BB5">
        <w:rPr>
          <w:rFonts w:ascii="Times New Roman" w:eastAsia="Times New Roman" w:hAnsi="Times New Roman"/>
          <w:color w:val="000000"/>
          <w:sz w:val="24"/>
          <w:szCs w:val="24"/>
          <w:lang w:eastAsia="id-ID"/>
        </w:rPr>
        <w:t xml:space="preserve">, 53(6), 747-769. </w:t>
      </w:r>
    </w:p>
    <w:p w:rsidR="00615A6E" w:rsidRPr="00173BB5" w:rsidRDefault="00615A6E" w:rsidP="00615A6E">
      <w:pPr>
        <w:spacing w:after="0" w:line="240" w:lineRule="auto"/>
        <w:ind w:left="720" w:hanging="720"/>
        <w:jc w:val="both"/>
        <w:rPr>
          <w:rFonts w:ascii="Times New Roman" w:eastAsia="Times New Roman" w:hAnsi="Times New Roman"/>
          <w:i/>
          <w:color w:val="000000"/>
          <w:sz w:val="24"/>
          <w:szCs w:val="24"/>
          <w:lang w:eastAsia="id-ID"/>
        </w:rPr>
      </w:pP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r w:rsidRPr="00173BB5">
        <w:rPr>
          <w:rFonts w:ascii="Times New Roman" w:eastAsia="Times New Roman" w:hAnsi="Times New Roman"/>
          <w:color w:val="000000"/>
          <w:sz w:val="24"/>
          <w:szCs w:val="24"/>
          <w:lang w:eastAsia="id-ID"/>
        </w:rPr>
        <w:t xml:space="preserve">Delecta, P. (2011).  </w:t>
      </w:r>
      <w:r w:rsidRPr="005942C3">
        <w:rPr>
          <w:rFonts w:ascii="Times New Roman" w:eastAsia="Times New Roman" w:hAnsi="Times New Roman"/>
          <w:color w:val="000000"/>
          <w:sz w:val="24"/>
          <w:szCs w:val="24"/>
          <w:lang w:eastAsia="id-ID"/>
        </w:rPr>
        <w:t>Work Life Balance</w:t>
      </w:r>
      <w:r w:rsidRPr="00173BB5">
        <w:rPr>
          <w:rFonts w:ascii="Times New Roman" w:eastAsia="Times New Roman" w:hAnsi="Times New Roman"/>
          <w:i/>
          <w:color w:val="000000"/>
          <w:sz w:val="24"/>
          <w:szCs w:val="24"/>
          <w:lang w:eastAsia="id-ID"/>
        </w:rPr>
        <w:t xml:space="preserve">. </w:t>
      </w:r>
      <w:r w:rsidRPr="005942C3">
        <w:rPr>
          <w:rFonts w:ascii="Times New Roman" w:eastAsia="Times New Roman" w:hAnsi="Times New Roman"/>
          <w:i/>
          <w:color w:val="000000"/>
          <w:sz w:val="24"/>
          <w:szCs w:val="24"/>
          <w:lang w:eastAsia="id-ID"/>
        </w:rPr>
        <w:t>International Journal of Current Research</w:t>
      </w:r>
      <w:proofErr w:type="gramStart"/>
      <w:r w:rsidRPr="00173BB5">
        <w:rPr>
          <w:rFonts w:ascii="Times New Roman" w:eastAsia="Times New Roman" w:hAnsi="Times New Roman"/>
          <w:color w:val="000000"/>
          <w:sz w:val="24"/>
          <w:szCs w:val="24"/>
          <w:lang w:eastAsia="id-ID"/>
        </w:rPr>
        <w:t>,33</w:t>
      </w:r>
      <w:proofErr w:type="gramEnd"/>
      <w:r w:rsidRPr="00173BB5">
        <w:rPr>
          <w:rFonts w:ascii="Times New Roman" w:eastAsia="Times New Roman" w:hAnsi="Times New Roman"/>
          <w:color w:val="000000"/>
          <w:sz w:val="24"/>
          <w:szCs w:val="24"/>
          <w:lang w:eastAsia="id-ID"/>
        </w:rPr>
        <w:t>(4).186-189.</w:t>
      </w: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proofErr w:type="gramStart"/>
      <w:r w:rsidRPr="00230E28">
        <w:rPr>
          <w:rFonts w:ascii="Times New Roman" w:eastAsia="Times New Roman" w:hAnsi="Times New Roman"/>
          <w:color w:val="000000"/>
          <w:sz w:val="24"/>
          <w:szCs w:val="24"/>
          <w:lang w:eastAsia="id-ID"/>
        </w:rPr>
        <w:t>Dewi, Made Yustiari dan I Ketut Sujana.</w:t>
      </w:r>
      <w:proofErr w:type="gramEnd"/>
      <w:r w:rsidRPr="00230E28">
        <w:rPr>
          <w:rFonts w:ascii="Times New Roman" w:eastAsia="Times New Roman" w:hAnsi="Times New Roman"/>
          <w:color w:val="000000"/>
          <w:sz w:val="24"/>
          <w:szCs w:val="24"/>
          <w:lang w:eastAsia="id-ID"/>
        </w:rPr>
        <w:t xml:space="preserve"> </w:t>
      </w:r>
      <w:proofErr w:type="gramStart"/>
      <w:r>
        <w:rPr>
          <w:rFonts w:ascii="Times New Roman" w:eastAsia="Times New Roman" w:hAnsi="Times New Roman"/>
          <w:color w:val="000000"/>
          <w:sz w:val="24"/>
          <w:szCs w:val="24"/>
          <w:lang w:eastAsia="id-ID"/>
        </w:rPr>
        <w:t>(</w:t>
      </w:r>
      <w:r w:rsidRPr="00230E28">
        <w:rPr>
          <w:rFonts w:ascii="Times New Roman" w:eastAsia="Times New Roman" w:hAnsi="Times New Roman"/>
          <w:color w:val="000000"/>
          <w:sz w:val="24"/>
          <w:szCs w:val="24"/>
          <w:lang w:eastAsia="id-ID"/>
        </w:rPr>
        <w:t>201</w:t>
      </w:r>
      <w:r>
        <w:rPr>
          <w:rFonts w:ascii="Times New Roman" w:eastAsia="Times New Roman" w:hAnsi="Times New Roman"/>
          <w:color w:val="000000"/>
          <w:sz w:val="24"/>
          <w:szCs w:val="24"/>
          <w:lang w:eastAsia="id-ID"/>
        </w:rPr>
        <w:t>3)</w:t>
      </w:r>
      <w:r w:rsidRPr="00230E28">
        <w:rPr>
          <w:rFonts w:ascii="Times New Roman" w:eastAsia="Times New Roman" w:hAnsi="Times New Roman"/>
          <w:color w:val="000000"/>
          <w:sz w:val="24"/>
          <w:szCs w:val="24"/>
          <w:lang w:eastAsia="id-ID"/>
        </w:rPr>
        <w:t>. “Pengaruh Ukuran Perusahaan dan Profitabilitas Pada Praktik Perataan Laba Dengan Jenis Industri Sebagai Variabel Pemoderasi Di BEI”.</w:t>
      </w:r>
      <w:proofErr w:type="gramEnd"/>
      <w:r w:rsidRPr="00230E28">
        <w:rPr>
          <w:rFonts w:ascii="Times New Roman" w:eastAsia="Times New Roman" w:hAnsi="Times New Roman"/>
          <w:color w:val="000000"/>
          <w:sz w:val="24"/>
          <w:szCs w:val="24"/>
          <w:lang w:eastAsia="id-ID"/>
        </w:rPr>
        <w:t xml:space="preserve"> </w:t>
      </w:r>
      <w:proofErr w:type="gramStart"/>
      <w:r w:rsidRPr="00230E28">
        <w:rPr>
          <w:rFonts w:ascii="Times New Roman" w:eastAsia="Times New Roman" w:hAnsi="Times New Roman"/>
          <w:color w:val="000000"/>
          <w:sz w:val="24"/>
          <w:szCs w:val="24"/>
          <w:lang w:eastAsia="id-ID"/>
        </w:rPr>
        <w:t>ISSN 2302-8556.</w:t>
      </w:r>
      <w:proofErr w:type="gramEnd"/>
      <w:r w:rsidRPr="00230E28">
        <w:rPr>
          <w:rFonts w:ascii="Times New Roman" w:eastAsia="Times New Roman" w:hAnsi="Times New Roman"/>
          <w:color w:val="000000"/>
          <w:sz w:val="24"/>
          <w:szCs w:val="24"/>
          <w:lang w:eastAsia="id-ID"/>
        </w:rPr>
        <w:t xml:space="preserve"> </w:t>
      </w:r>
      <w:proofErr w:type="gramStart"/>
      <w:r w:rsidRPr="00230E28">
        <w:rPr>
          <w:rFonts w:ascii="Times New Roman" w:eastAsia="Times New Roman" w:hAnsi="Times New Roman"/>
          <w:i/>
          <w:iCs/>
          <w:color w:val="000000"/>
          <w:sz w:val="24"/>
          <w:szCs w:val="24"/>
          <w:lang w:eastAsia="id-ID"/>
        </w:rPr>
        <w:t>E-journal Akuntansi Universitas Udayana.</w:t>
      </w:r>
      <w:proofErr w:type="gramEnd"/>
      <w:r w:rsidRPr="00230E28">
        <w:rPr>
          <w:rFonts w:ascii="Times New Roman" w:eastAsia="Times New Roman" w:hAnsi="Times New Roman"/>
          <w:color w:val="000000"/>
          <w:sz w:val="24"/>
          <w:szCs w:val="24"/>
          <w:lang w:eastAsia="id-ID"/>
        </w:rPr>
        <w:t xml:space="preserve"> </w:t>
      </w:r>
      <w:proofErr w:type="gramStart"/>
      <w:r w:rsidRPr="00230E28">
        <w:rPr>
          <w:rFonts w:ascii="Times New Roman" w:eastAsia="Times New Roman" w:hAnsi="Times New Roman"/>
          <w:color w:val="000000"/>
          <w:sz w:val="24"/>
          <w:szCs w:val="24"/>
          <w:lang w:eastAsia="id-ID"/>
        </w:rPr>
        <w:t>170-184. Bali.</w:t>
      </w:r>
      <w:proofErr w:type="gramEnd"/>
    </w:p>
    <w:p w:rsidR="00615A6E" w:rsidRPr="00173BB5" w:rsidRDefault="00615A6E" w:rsidP="00615A6E">
      <w:pPr>
        <w:spacing w:after="0" w:line="240" w:lineRule="auto"/>
        <w:ind w:left="720" w:hanging="720"/>
        <w:jc w:val="both"/>
        <w:rPr>
          <w:rFonts w:ascii="Times New Roman" w:eastAsia="Times New Roman" w:hAnsi="Times New Roman"/>
          <w:color w:val="000000"/>
          <w:sz w:val="24"/>
          <w:szCs w:val="24"/>
          <w:lang w:eastAsia="id-ID"/>
        </w:rPr>
      </w:pP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proofErr w:type="gramStart"/>
      <w:r w:rsidRPr="00173BB5">
        <w:rPr>
          <w:rFonts w:ascii="Times New Roman" w:eastAsia="Times New Roman" w:hAnsi="Times New Roman"/>
          <w:color w:val="000000"/>
          <w:sz w:val="24"/>
          <w:szCs w:val="24"/>
          <w:lang w:eastAsia="id-ID"/>
        </w:rPr>
        <w:t>Dhania, D. R. (2010).</w:t>
      </w:r>
      <w:proofErr w:type="gramEnd"/>
      <w:r w:rsidRPr="00173BB5">
        <w:rPr>
          <w:rFonts w:ascii="Times New Roman" w:eastAsia="Times New Roman" w:hAnsi="Times New Roman"/>
          <w:color w:val="000000"/>
          <w:sz w:val="24"/>
          <w:szCs w:val="24"/>
          <w:lang w:eastAsia="id-ID"/>
        </w:rPr>
        <w:t xml:space="preserve"> Pengaruh Stres Kerja, Beban Kerja </w:t>
      </w:r>
      <w:proofErr w:type="gramStart"/>
      <w:r w:rsidRPr="00173BB5">
        <w:rPr>
          <w:rFonts w:ascii="Times New Roman" w:eastAsia="Times New Roman" w:hAnsi="Times New Roman"/>
          <w:color w:val="000000"/>
          <w:sz w:val="24"/>
          <w:szCs w:val="24"/>
          <w:lang w:eastAsia="id-ID"/>
        </w:rPr>
        <w:t>( Studi</w:t>
      </w:r>
      <w:proofErr w:type="gramEnd"/>
      <w:r w:rsidRPr="00173BB5">
        <w:rPr>
          <w:rFonts w:ascii="Times New Roman" w:eastAsia="Times New Roman" w:hAnsi="Times New Roman"/>
          <w:color w:val="000000"/>
          <w:sz w:val="24"/>
          <w:szCs w:val="24"/>
          <w:lang w:eastAsia="id-ID"/>
        </w:rPr>
        <w:t xml:space="preserve"> Pada Medical Representatif di Kota Kudus).</w:t>
      </w:r>
      <w:r w:rsidRPr="00173BB5">
        <w:rPr>
          <w:rFonts w:ascii="Times New Roman" w:eastAsia="Times New Roman" w:hAnsi="Times New Roman"/>
          <w:i/>
          <w:color w:val="000000"/>
          <w:sz w:val="24"/>
          <w:szCs w:val="24"/>
          <w:lang w:eastAsia="id-ID"/>
        </w:rPr>
        <w:t>Jurnal Psikologi Universitas Muria Kudus</w:t>
      </w:r>
      <w:r w:rsidRPr="00173BB5">
        <w:rPr>
          <w:rFonts w:ascii="Times New Roman" w:eastAsia="Times New Roman" w:hAnsi="Times New Roman"/>
          <w:color w:val="000000"/>
          <w:sz w:val="24"/>
          <w:szCs w:val="24"/>
          <w:lang w:eastAsia="id-ID"/>
        </w:rPr>
        <w:t>,  1(1), 15–23</w:t>
      </w:r>
    </w:p>
    <w:p w:rsidR="00615A6E" w:rsidRPr="00173BB5" w:rsidRDefault="00615A6E" w:rsidP="00615A6E">
      <w:pPr>
        <w:spacing w:after="0" w:line="240" w:lineRule="auto"/>
        <w:ind w:left="720" w:hanging="720"/>
        <w:jc w:val="both"/>
        <w:rPr>
          <w:rFonts w:ascii="Times New Roman" w:eastAsia="Times New Roman" w:hAnsi="Times New Roman"/>
          <w:color w:val="000000"/>
          <w:sz w:val="24"/>
          <w:szCs w:val="24"/>
          <w:lang w:eastAsia="id-ID"/>
        </w:rPr>
      </w:pPr>
    </w:p>
    <w:p w:rsidR="00615A6E" w:rsidRDefault="00615A6E" w:rsidP="00615A6E">
      <w:pPr>
        <w:spacing w:after="0" w:line="240" w:lineRule="auto"/>
        <w:ind w:left="720" w:hanging="720"/>
        <w:jc w:val="both"/>
        <w:rPr>
          <w:rFonts w:ascii="Times New Roman" w:hAnsi="Times New Roman"/>
          <w:color w:val="000000"/>
          <w:sz w:val="24"/>
          <w:szCs w:val="24"/>
        </w:rPr>
      </w:pPr>
      <w:proofErr w:type="gramStart"/>
      <w:r w:rsidRPr="00173BB5">
        <w:rPr>
          <w:rFonts w:ascii="Times New Roman" w:hAnsi="Times New Roman"/>
          <w:color w:val="000000"/>
          <w:sz w:val="24"/>
          <w:szCs w:val="24"/>
        </w:rPr>
        <w:t>Fisher, G. G., Bulger, C. A., &amp; Smith, C. S. (2009).</w:t>
      </w:r>
      <w:proofErr w:type="gramEnd"/>
      <w:r w:rsidRPr="00173BB5">
        <w:rPr>
          <w:rFonts w:ascii="Times New Roman" w:hAnsi="Times New Roman"/>
          <w:color w:val="000000"/>
          <w:sz w:val="24"/>
          <w:szCs w:val="24"/>
        </w:rPr>
        <w:t xml:space="preserve"> </w:t>
      </w:r>
      <w:r w:rsidRPr="005942C3">
        <w:rPr>
          <w:rFonts w:ascii="Times New Roman" w:hAnsi="Times New Roman"/>
          <w:color w:val="000000"/>
          <w:sz w:val="24"/>
          <w:szCs w:val="24"/>
        </w:rPr>
        <w:t>Beyond Work and Family: A Measure of Work/Nonwork Interference and Enhancement</w:t>
      </w:r>
      <w:r w:rsidRPr="00173BB5">
        <w:rPr>
          <w:rFonts w:ascii="Times New Roman" w:hAnsi="Times New Roman"/>
          <w:i/>
          <w:color w:val="000000"/>
          <w:sz w:val="24"/>
          <w:szCs w:val="24"/>
        </w:rPr>
        <w:t xml:space="preserve">. </w:t>
      </w:r>
      <w:r w:rsidRPr="005942C3">
        <w:rPr>
          <w:rFonts w:ascii="Times New Roman" w:hAnsi="Times New Roman"/>
          <w:i/>
          <w:color w:val="000000"/>
          <w:sz w:val="24"/>
          <w:szCs w:val="24"/>
        </w:rPr>
        <w:t xml:space="preserve">Journal of Occupational Health Psychology </w:t>
      </w:r>
      <w:r w:rsidRPr="00173BB5">
        <w:rPr>
          <w:rFonts w:ascii="Times New Roman" w:hAnsi="Times New Roman"/>
          <w:color w:val="000000"/>
          <w:sz w:val="24"/>
          <w:szCs w:val="24"/>
        </w:rPr>
        <w:t>2009</w:t>
      </w:r>
      <w:proofErr w:type="gramStart"/>
      <w:r w:rsidRPr="00173BB5">
        <w:rPr>
          <w:rFonts w:ascii="Times New Roman" w:hAnsi="Times New Roman"/>
          <w:color w:val="000000"/>
          <w:sz w:val="24"/>
          <w:szCs w:val="24"/>
        </w:rPr>
        <w:t>,14</w:t>
      </w:r>
      <w:proofErr w:type="gramEnd"/>
      <w:r w:rsidRPr="00173BB5">
        <w:rPr>
          <w:rFonts w:ascii="Times New Roman" w:hAnsi="Times New Roman"/>
          <w:color w:val="000000"/>
          <w:sz w:val="24"/>
          <w:szCs w:val="24"/>
        </w:rPr>
        <w:t>(4), 441–456.</w:t>
      </w:r>
    </w:p>
    <w:p w:rsidR="00615A6E" w:rsidRDefault="00615A6E" w:rsidP="00615A6E">
      <w:pPr>
        <w:spacing w:after="0" w:line="240" w:lineRule="auto"/>
        <w:ind w:left="720" w:hanging="720"/>
        <w:jc w:val="both"/>
        <w:rPr>
          <w:rFonts w:ascii="Times New Roman" w:hAnsi="Times New Roman"/>
          <w:color w:val="000000"/>
          <w:sz w:val="24"/>
          <w:szCs w:val="24"/>
        </w:rPr>
      </w:pPr>
    </w:p>
    <w:p w:rsidR="00615A6E" w:rsidRPr="0015195C" w:rsidRDefault="00615A6E" w:rsidP="00615A6E">
      <w:pPr>
        <w:spacing w:after="240" w:line="240" w:lineRule="auto"/>
        <w:ind w:left="567" w:hanging="567"/>
        <w:rPr>
          <w:rFonts w:ascii="Times New Roman" w:hAnsi="Times New Roman"/>
          <w:sz w:val="24"/>
          <w:szCs w:val="24"/>
        </w:rPr>
      </w:pPr>
      <w:r w:rsidRPr="0015195C">
        <w:rPr>
          <w:rFonts w:ascii="Times New Roman" w:hAnsi="Times New Roman"/>
          <w:sz w:val="24"/>
          <w:szCs w:val="24"/>
        </w:rPr>
        <w:t xml:space="preserve">Gawron, V. J. </w:t>
      </w:r>
      <w:r>
        <w:rPr>
          <w:rFonts w:ascii="Times New Roman" w:hAnsi="Times New Roman"/>
          <w:sz w:val="24"/>
          <w:szCs w:val="24"/>
        </w:rPr>
        <w:t>(</w:t>
      </w:r>
      <w:r w:rsidRPr="0015195C">
        <w:rPr>
          <w:rFonts w:ascii="Times New Roman" w:hAnsi="Times New Roman"/>
          <w:sz w:val="24"/>
          <w:szCs w:val="24"/>
        </w:rPr>
        <w:t>2008</w:t>
      </w:r>
      <w:r>
        <w:rPr>
          <w:rFonts w:ascii="Times New Roman" w:hAnsi="Times New Roman"/>
          <w:sz w:val="24"/>
          <w:szCs w:val="24"/>
        </w:rPr>
        <w:t>)</w:t>
      </w:r>
      <w:r w:rsidRPr="0015195C">
        <w:rPr>
          <w:rFonts w:ascii="Times New Roman" w:hAnsi="Times New Roman"/>
          <w:sz w:val="24"/>
          <w:szCs w:val="24"/>
        </w:rPr>
        <w:t xml:space="preserve">. </w:t>
      </w:r>
      <w:proofErr w:type="gramStart"/>
      <w:r w:rsidRPr="0015195C">
        <w:rPr>
          <w:rFonts w:ascii="Times New Roman" w:hAnsi="Times New Roman"/>
          <w:i/>
          <w:iCs/>
          <w:sz w:val="24"/>
          <w:szCs w:val="24"/>
        </w:rPr>
        <w:t>Human performance, workload, and situational awareness measures handbook.</w:t>
      </w:r>
      <w:proofErr w:type="gramEnd"/>
      <w:r w:rsidRPr="0015195C">
        <w:rPr>
          <w:rFonts w:ascii="Times New Roman" w:hAnsi="Times New Roman"/>
          <w:sz w:val="24"/>
          <w:szCs w:val="24"/>
        </w:rPr>
        <w:t xml:space="preserve"> </w:t>
      </w:r>
      <w:proofErr w:type="gramStart"/>
      <w:r w:rsidRPr="0015195C">
        <w:rPr>
          <w:rFonts w:ascii="Times New Roman" w:hAnsi="Times New Roman"/>
          <w:sz w:val="24"/>
          <w:szCs w:val="24"/>
        </w:rPr>
        <w:t>Second edition.</w:t>
      </w:r>
      <w:proofErr w:type="gramEnd"/>
      <w:r w:rsidRPr="0015195C">
        <w:rPr>
          <w:rFonts w:ascii="Times New Roman" w:hAnsi="Times New Roman"/>
          <w:sz w:val="24"/>
          <w:szCs w:val="24"/>
        </w:rPr>
        <w:t xml:space="preserve"> USA: CRC Press Taylor &amp; Francis Group.</w:t>
      </w: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proofErr w:type="gramStart"/>
      <w:r w:rsidRPr="00173BB5">
        <w:rPr>
          <w:rFonts w:ascii="Times New Roman" w:eastAsia="Times New Roman" w:hAnsi="Times New Roman"/>
          <w:color w:val="000000"/>
          <w:sz w:val="24"/>
          <w:szCs w:val="24"/>
          <w:lang w:eastAsia="id-ID"/>
        </w:rPr>
        <w:t>Greenhaus, J. H., Collins, K. M., &amp; Shaw, J. (2003).</w:t>
      </w:r>
      <w:proofErr w:type="gramEnd"/>
      <w:r w:rsidRPr="00173BB5">
        <w:rPr>
          <w:rFonts w:ascii="Times New Roman" w:eastAsia="Times New Roman" w:hAnsi="Times New Roman"/>
          <w:color w:val="000000"/>
          <w:sz w:val="24"/>
          <w:szCs w:val="24"/>
          <w:lang w:eastAsia="id-ID"/>
        </w:rPr>
        <w:t xml:space="preserve"> </w:t>
      </w:r>
      <w:proofErr w:type="gramStart"/>
      <w:r w:rsidRPr="005942C3">
        <w:rPr>
          <w:rFonts w:ascii="Times New Roman" w:eastAsia="Times New Roman" w:hAnsi="Times New Roman"/>
          <w:color w:val="000000"/>
          <w:sz w:val="24"/>
          <w:szCs w:val="24"/>
          <w:lang w:eastAsia="id-ID"/>
        </w:rPr>
        <w:t>The Relation BetweenWork-Family Balance and Quality of Life</w:t>
      </w:r>
      <w:r w:rsidRPr="00173BB5">
        <w:rPr>
          <w:rFonts w:ascii="Times New Roman" w:eastAsia="Times New Roman" w:hAnsi="Times New Roman"/>
          <w:i/>
          <w:color w:val="000000"/>
          <w:sz w:val="24"/>
          <w:szCs w:val="24"/>
          <w:lang w:eastAsia="id-ID"/>
        </w:rPr>
        <w:t>.</w:t>
      </w:r>
      <w:proofErr w:type="gramEnd"/>
      <w:r w:rsidRPr="00173BB5">
        <w:rPr>
          <w:rFonts w:ascii="Times New Roman" w:eastAsia="Times New Roman" w:hAnsi="Times New Roman"/>
          <w:color w:val="000000"/>
          <w:sz w:val="24"/>
          <w:szCs w:val="24"/>
          <w:lang w:eastAsia="id-ID"/>
        </w:rPr>
        <w:t xml:space="preserve"> </w:t>
      </w:r>
      <w:r w:rsidRPr="005942C3">
        <w:rPr>
          <w:rFonts w:ascii="Times New Roman" w:eastAsia="Times New Roman" w:hAnsi="Times New Roman"/>
          <w:i/>
          <w:color w:val="000000"/>
          <w:sz w:val="24"/>
          <w:szCs w:val="24"/>
          <w:lang w:eastAsia="id-ID"/>
        </w:rPr>
        <w:t>Journal of Vocational Behavior</w:t>
      </w:r>
      <w:r>
        <w:rPr>
          <w:rFonts w:ascii="Times New Roman" w:eastAsia="Times New Roman" w:hAnsi="Times New Roman"/>
          <w:color w:val="000000"/>
          <w:sz w:val="24"/>
          <w:szCs w:val="24"/>
          <w:lang w:eastAsia="id-ID"/>
        </w:rPr>
        <w:t xml:space="preserve"> </w:t>
      </w:r>
      <w:r w:rsidRPr="00173BB5">
        <w:rPr>
          <w:rFonts w:ascii="Times New Roman" w:eastAsia="Times New Roman" w:hAnsi="Times New Roman"/>
          <w:color w:val="000000"/>
          <w:sz w:val="24"/>
          <w:szCs w:val="24"/>
          <w:lang w:eastAsia="id-ID"/>
        </w:rPr>
        <w:t>6</w:t>
      </w:r>
      <w:r>
        <w:rPr>
          <w:rFonts w:ascii="Times New Roman" w:eastAsia="Times New Roman" w:hAnsi="Times New Roman"/>
          <w:color w:val="000000"/>
          <w:sz w:val="24"/>
          <w:szCs w:val="24"/>
          <w:lang w:eastAsia="id-ID"/>
        </w:rPr>
        <w:t>(</w:t>
      </w:r>
      <w:r w:rsidRPr="00173BB5">
        <w:rPr>
          <w:rFonts w:ascii="Times New Roman" w:eastAsia="Times New Roman" w:hAnsi="Times New Roman"/>
          <w:color w:val="000000"/>
          <w:sz w:val="24"/>
          <w:szCs w:val="24"/>
          <w:lang w:eastAsia="id-ID"/>
        </w:rPr>
        <w:t>3</w:t>
      </w:r>
      <w:r>
        <w:rPr>
          <w:rFonts w:ascii="Times New Roman" w:eastAsia="Times New Roman" w:hAnsi="Times New Roman"/>
          <w:color w:val="000000"/>
          <w:sz w:val="24"/>
          <w:szCs w:val="24"/>
          <w:lang w:eastAsia="id-ID"/>
        </w:rPr>
        <w:t>)</w:t>
      </w:r>
      <w:r w:rsidRPr="00173BB5">
        <w:rPr>
          <w:rFonts w:ascii="Times New Roman" w:eastAsia="Times New Roman" w:hAnsi="Times New Roman"/>
          <w:color w:val="000000"/>
          <w:sz w:val="24"/>
          <w:szCs w:val="24"/>
          <w:lang w:eastAsia="id-ID"/>
        </w:rPr>
        <w:t xml:space="preserve">, 510-531. </w:t>
      </w: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p>
    <w:p w:rsidR="00615A6E" w:rsidRDefault="00615A6E" w:rsidP="00615A6E">
      <w:pPr>
        <w:spacing w:after="0" w:line="240" w:lineRule="auto"/>
        <w:ind w:left="567" w:hanging="567"/>
        <w:rPr>
          <w:rFonts w:ascii="Times New Roman" w:hAnsi="Times New Roman"/>
          <w:sz w:val="24"/>
          <w:szCs w:val="24"/>
        </w:rPr>
      </w:pPr>
      <w:r w:rsidRPr="00230E28">
        <w:rPr>
          <w:rFonts w:ascii="Times New Roman" w:hAnsi="Times New Roman"/>
          <w:sz w:val="24"/>
          <w:szCs w:val="24"/>
        </w:rPr>
        <w:lastRenderedPageBreak/>
        <w:t xml:space="preserve">Hadi, Sutrisno. </w:t>
      </w:r>
      <w:proofErr w:type="gramStart"/>
      <w:r w:rsidRPr="00230E28">
        <w:rPr>
          <w:rFonts w:ascii="Times New Roman" w:hAnsi="Times New Roman"/>
          <w:sz w:val="24"/>
          <w:szCs w:val="24"/>
        </w:rPr>
        <w:t xml:space="preserve">(2015). </w:t>
      </w:r>
      <w:r w:rsidRPr="00230E28">
        <w:rPr>
          <w:rFonts w:ascii="Times New Roman" w:hAnsi="Times New Roman"/>
          <w:i/>
          <w:iCs/>
          <w:sz w:val="24"/>
          <w:szCs w:val="24"/>
        </w:rPr>
        <w:t>Statistik.</w:t>
      </w:r>
      <w:proofErr w:type="gramEnd"/>
      <w:r w:rsidRPr="00230E28">
        <w:rPr>
          <w:rFonts w:ascii="Times New Roman" w:hAnsi="Times New Roman"/>
          <w:sz w:val="24"/>
          <w:szCs w:val="24"/>
        </w:rPr>
        <w:t xml:space="preserve"> Yogyakarta: Pustaka Pelajar.</w:t>
      </w:r>
    </w:p>
    <w:p w:rsidR="00615A6E" w:rsidRPr="00230E28" w:rsidRDefault="00615A6E" w:rsidP="00615A6E">
      <w:pPr>
        <w:spacing w:after="0" w:line="240" w:lineRule="auto"/>
        <w:ind w:left="567" w:hanging="567"/>
        <w:rPr>
          <w:rFonts w:ascii="Times New Roman" w:hAnsi="Times New Roman"/>
          <w:sz w:val="24"/>
          <w:szCs w:val="24"/>
        </w:rPr>
      </w:pP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r w:rsidRPr="00173BB5">
        <w:rPr>
          <w:rFonts w:ascii="Times New Roman" w:eastAsia="Times New Roman" w:hAnsi="Times New Roman"/>
          <w:color w:val="000000"/>
          <w:sz w:val="24"/>
          <w:szCs w:val="24"/>
          <w:lang w:eastAsia="id-ID"/>
        </w:rPr>
        <w:t>Handayani,</w:t>
      </w:r>
      <w:r>
        <w:rPr>
          <w:rFonts w:ascii="Times New Roman" w:eastAsia="Times New Roman" w:hAnsi="Times New Roman"/>
          <w:color w:val="000000"/>
          <w:sz w:val="24"/>
          <w:szCs w:val="24"/>
          <w:lang w:eastAsia="id-ID"/>
        </w:rPr>
        <w:t xml:space="preserve"> </w:t>
      </w:r>
      <w:r w:rsidRPr="00173BB5">
        <w:rPr>
          <w:rFonts w:ascii="Times New Roman" w:eastAsia="Times New Roman" w:hAnsi="Times New Roman"/>
          <w:color w:val="000000"/>
          <w:sz w:val="24"/>
          <w:szCs w:val="24"/>
          <w:lang w:eastAsia="id-ID"/>
        </w:rPr>
        <w:t xml:space="preserve">A. (2013).Keseimbangan Kerja Keluarga pada Perempuan Bekerja: Tinjau Teori Border. </w:t>
      </w:r>
      <w:r w:rsidRPr="005942C3">
        <w:rPr>
          <w:rFonts w:ascii="Times New Roman" w:eastAsia="Times New Roman" w:hAnsi="Times New Roman"/>
          <w:i/>
          <w:color w:val="000000"/>
          <w:sz w:val="24"/>
          <w:szCs w:val="24"/>
          <w:lang w:eastAsia="id-ID"/>
        </w:rPr>
        <w:t>Buletin Psikologi</w:t>
      </w:r>
      <w:r w:rsidRPr="00173BB5">
        <w:rPr>
          <w:rFonts w:ascii="Times New Roman" w:eastAsia="Times New Roman" w:hAnsi="Times New Roman"/>
          <w:color w:val="000000"/>
          <w:sz w:val="24"/>
          <w:szCs w:val="24"/>
          <w:lang w:eastAsia="id-ID"/>
        </w:rPr>
        <w:t xml:space="preserve">, 21(1), 90-101. </w:t>
      </w:r>
    </w:p>
    <w:p w:rsidR="00615A6E" w:rsidRPr="00173BB5" w:rsidRDefault="00615A6E" w:rsidP="00615A6E">
      <w:pPr>
        <w:spacing w:after="0" w:line="240" w:lineRule="auto"/>
        <w:ind w:left="720" w:hanging="720"/>
        <w:jc w:val="both"/>
        <w:rPr>
          <w:rFonts w:ascii="Times New Roman" w:eastAsia="Times New Roman" w:hAnsi="Times New Roman"/>
          <w:color w:val="000000"/>
          <w:sz w:val="24"/>
          <w:szCs w:val="24"/>
          <w:lang w:eastAsia="id-ID"/>
        </w:rPr>
      </w:pP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r w:rsidRPr="00173BB5">
        <w:rPr>
          <w:rFonts w:ascii="Times New Roman" w:eastAsia="Times New Roman" w:hAnsi="Times New Roman"/>
          <w:color w:val="000000"/>
          <w:sz w:val="24"/>
          <w:szCs w:val="24"/>
          <w:lang w:eastAsia="id-ID"/>
        </w:rPr>
        <w:t xml:space="preserve">Hasibuan, Malayu S.P. (2013). </w:t>
      </w:r>
      <w:r w:rsidRPr="00173BB5">
        <w:rPr>
          <w:rFonts w:ascii="Times New Roman" w:eastAsia="Times New Roman" w:hAnsi="Times New Roman"/>
          <w:i/>
          <w:color w:val="000000"/>
          <w:sz w:val="24"/>
          <w:szCs w:val="24"/>
          <w:lang w:eastAsia="id-ID"/>
        </w:rPr>
        <w:t>Manajemen Sumber Daya Manusia</w:t>
      </w:r>
      <w:r w:rsidRPr="00173BB5">
        <w:rPr>
          <w:rFonts w:ascii="Times New Roman" w:eastAsia="Times New Roman" w:hAnsi="Times New Roman"/>
          <w:color w:val="000000"/>
          <w:sz w:val="24"/>
          <w:szCs w:val="24"/>
          <w:lang w:eastAsia="id-ID"/>
        </w:rPr>
        <w:t>, Edisi Revisi. Jakart</w:t>
      </w:r>
      <w:r>
        <w:rPr>
          <w:rFonts w:ascii="Times New Roman" w:eastAsia="Times New Roman" w:hAnsi="Times New Roman"/>
          <w:color w:val="000000"/>
          <w:sz w:val="24"/>
          <w:szCs w:val="24"/>
          <w:lang w:eastAsia="id-ID"/>
        </w:rPr>
        <w:t>a</w:t>
      </w:r>
      <w:r w:rsidRPr="00173BB5">
        <w:rPr>
          <w:rFonts w:ascii="Times New Roman" w:eastAsia="Times New Roman" w:hAnsi="Times New Roman"/>
          <w:color w:val="000000"/>
          <w:sz w:val="24"/>
          <w:szCs w:val="24"/>
          <w:lang w:eastAsia="id-ID"/>
        </w:rPr>
        <w:t>: Bumi Aksara.</w:t>
      </w:r>
    </w:p>
    <w:p w:rsidR="00615A6E" w:rsidRPr="00173BB5" w:rsidRDefault="00615A6E" w:rsidP="00615A6E">
      <w:pPr>
        <w:spacing w:after="0" w:line="240" w:lineRule="auto"/>
        <w:ind w:left="720" w:hanging="720"/>
        <w:jc w:val="both"/>
        <w:rPr>
          <w:rFonts w:ascii="Times New Roman" w:eastAsia="Times New Roman" w:hAnsi="Times New Roman"/>
          <w:color w:val="000000"/>
          <w:sz w:val="24"/>
          <w:szCs w:val="24"/>
          <w:lang w:eastAsia="id-ID"/>
        </w:rPr>
      </w:pPr>
    </w:p>
    <w:p w:rsidR="00615A6E" w:rsidRDefault="00615A6E" w:rsidP="00615A6E">
      <w:pPr>
        <w:spacing w:after="0" w:line="240" w:lineRule="auto"/>
        <w:ind w:left="720" w:hanging="720"/>
        <w:jc w:val="both"/>
        <w:rPr>
          <w:rFonts w:ascii="Times New Roman" w:hAnsi="Times New Roman"/>
          <w:color w:val="000000"/>
          <w:sz w:val="24"/>
          <w:szCs w:val="24"/>
        </w:rPr>
      </w:pPr>
      <w:r w:rsidRPr="00173BB5">
        <w:rPr>
          <w:rFonts w:ascii="Times New Roman" w:hAnsi="Times New Roman"/>
          <w:color w:val="000000"/>
          <w:sz w:val="24"/>
          <w:szCs w:val="24"/>
        </w:rPr>
        <w:t>Hart, S. G., &amp; Staveland, L. E. (1988).</w:t>
      </w:r>
      <w:r w:rsidRPr="005942C3">
        <w:rPr>
          <w:rFonts w:ascii="Times New Roman" w:hAnsi="Times New Roman"/>
          <w:color w:val="000000"/>
          <w:sz w:val="24"/>
          <w:szCs w:val="24"/>
        </w:rPr>
        <w:t>Development of NASA-TLX (Task Load Index): Results of Empirical and TheoreticalResearch</w:t>
      </w:r>
      <w:r w:rsidRPr="00173BB5">
        <w:rPr>
          <w:rFonts w:ascii="Times New Roman" w:hAnsi="Times New Roman"/>
          <w:color w:val="000000"/>
          <w:sz w:val="24"/>
          <w:szCs w:val="24"/>
        </w:rPr>
        <w:t xml:space="preserve">.  </w:t>
      </w:r>
      <w:proofErr w:type="gramStart"/>
      <w:r w:rsidRPr="005942C3">
        <w:rPr>
          <w:rFonts w:ascii="Times New Roman" w:hAnsi="Times New Roman"/>
          <w:i/>
          <w:color w:val="000000"/>
          <w:sz w:val="24"/>
          <w:szCs w:val="24"/>
        </w:rPr>
        <w:t xml:space="preserve">Advances in Psychology, </w:t>
      </w:r>
      <w:r w:rsidRPr="00173BB5">
        <w:rPr>
          <w:rFonts w:ascii="Times New Roman" w:hAnsi="Times New Roman"/>
          <w:color w:val="000000"/>
          <w:sz w:val="24"/>
          <w:szCs w:val="24"/>
        </w:rPr>
        <w:t>52.</w:t>
      </w:r>
      <w:proofErr w:type="gramEnd"/>
    </w:p>
    <w:p w:rsidR="00615A6E" w:rsidRPr="00173BB5" w:rsidRDefault="00615A6E" w:rsidP="00615A6E">
      <w:pPr>
        <w:spacing w:after="0" w:line="240" w:lineRule="auto"/>
        <w:ind w:left="720" w:hanging="720"/>
        <w:jc w:val="both"/>
        <w:rPr>
          <w:rFonts w:ascii="Times New Roman" w:hAnsi="Times New Roman"/>
          <w:color w:val="000000"/>
          <w:sz w:val="24"/>
          <w:szCs w:val="24"/>
        </w:rPr>
      </w:pP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r w:rsidRPr="00173BB5">
        <w:rPr>
          <w:rFonts w:ascii="Times New Roman" w:eastAsia="Times New Roman" w:hAnsi="Times New Roman"/>
          <w:color w:val="000000"/>
          <w:sz w:val="24"/>
          <w:szCs w:val="24"/>
          <w:lang w:eastAsia="id-ID"/>
        </w:rPr>
        <w:t xml:space="preserve">Hayman, J. (2005). </w:t>
      </w:r>
      <w:r w:rsidRPr="005942C3">
        <w:rPr>
          <w:rFonts w:ascii="Times New Roman" w:eastAsia="Times New Roman" w:hAnsi="Times New Roman"/>
          <w:color w:val="000000"/>
          <w:sz w:val="24"/>
          <w:szCs w:val="24"/>
          <w:lang w:eastAsia="id-ID"/>
        </w:rPr>
        <w:t>Psychometric assessment of an instrument designed to measure worklife balance.</w:t>
      </w:r>
      <w:r w:rsidRPr="00173BB5">
        <w:rPr>
          <w:rFonts w:ascii="Times New Roman" w:eastAsia="Times New Roman" w:hAnsi="Times New Roman"/>
          <w:i/>
          <w:color w:val="000000"/>
          <w:sz w:val="24"/>
          <w:szCs w:val="24"/>
          <w:lang w:eastAsia="id-ID"/>
        </w:rPr>
        <w:t xml:space="preserve"> Research and Practice in Human Resource Management</w:t>
      </w:r>
      <w:proofErr w:type="gramStart"/>
      <w:r w:rsidRPr="00173BB5">
        <w:rPr>
          <w:rFonts w:ascii="Times New Roman" w:eastAsia="Times New Roman" w:hAnsi="Times New Roman"/>
          <w:i/>
          <w:color w:val="000000"/>
          <w:sz w:val="24"/>
          <w:szCs w:val="24"/>
          <w:lang w:eastAsia="id-ID"/>
        </w:rPr>
        <w:t>,</w:t>
      </w:r>
      <w:r w:rsidRPr="00173BB5">
        <w:rPr>
          <w:rFonts w:ascii="Times New Roman" w:eastAsia="Times New Roman" w:hAnsi="Times New Roman"/>
          <w:color w:val="000000"/>
          <w:sz w:val="24"/>
          <w:szCs w:val="24"/>
          <w:lang w:eastAsia="id-ID"/>
        </w:rPr>
        <w:t>13</w:t>
      </w:r>
      <w:proofErr w:type="gramEnd"/>
      <w:r w:rsidRPr="00173BB5">
        <w:rPr>
          <w:rFonts w:ascii="Times New Roman" w:eastAsia="Times New Roman" w:hAnsi="Times New Roman"/>
          <w:color w:val="000000"/>
          <w:sz w:val="24"/>
          <w:szCs w:val="24"/>
          <w:lang w:eastAsia="id-ID"/>
        </w:rPr>
        <w:t xml:space="preserve">(1), 85-91.  </w:t>
      </w:r>
    </w:p>
    <w:p w:rsidR="00615A6E" w:rsidRPr="00173BB5" w:rsidRDefault="00615A6E" w:rsidP="00615A6E">
      <w:pPr>
        <w:spacing w:after="0" w:line="240" w:lineRule="auto"/>
        <w:ind w:left="720" w:hanging="720"/>
        <w:jc w:val="both"/>
        <w:rPr>
          <w:rFonts w:ascii="Times New Roman" w:hAnsi="Times New Roman"/>
          <w:color w:val="000000"/>
          <w:sz w:val="24"/>
          <w:szCs w:val="24"/>
        </w:rPr>
      </w:pPr>
    </w:p>
    <w:p w:rsidR="00615A6E" w:rsidRDefault="00615A6E" w:rsidP="00615A6E">
      <w:pPr>
        <w:spacing w:after="0" w:line="240" w:lineRule="auto"/>
        <w:ind w:left="720" w:hanging="720"/>
        <w:jc w:val="both"/>
        <w:rPr>
          <w:rFonts w:ascii="Times New Roman" w:eastAsia="Times New Roman" w:hAnsi="Times New Roman"/>
          <w:i/>
          <w:color w:val="000000"/>
          <w:sz w:val="24"/>
          <w:szCs w:val="24"/>
          <w:lang w:eastAsia="id-ID"/>
        </w:rPr>
      </w:pPr>
      <w:proofErr w:type="gramStart"/>
      <w:r>
        <w:rPr>
          <w:rFonts w:ascii="Times New Roman" w:eastAsia="Times New Roman" w:hAnsi="Times New Roman"/>
          <w:color w:val="000000"/>
          <w:sz w:val="24"/>
          <w:szCs w:val="24"/>
          <w:lang w:eastAsia="id-ID"/>
        </w:rPr>
        <w:t xml:space="preserve">Hudson, </w:t>
      </w:r>
      <w:r w:rsidRPr="00173BB5">
        <w:rPr>
          <w:rFonts w:ascii="Times New Roman" w:eastAsia="Times New Roman" w:hAnsi="Times New Roman"/>
          <w:color w:val="000000"/>
          <w:sz w:val="24"/>
          <w:szCs w:val="24"/>
          <w:lang w:eastAsia="id-ID"/>
        </w:rPr>
        <w:t>(2005).</w:t>
      </w:r>
      <w:proofErr w:type="gramEnd"/>
      <w:r w:rsidRPr="00173BB5">
        <w:rPr>
          <w:rFonts w:ascii="Times New Roman" w:eastAsia="Times New Roman" w:hAnsi="Times New Roman"/>
          <w:color w:val="000000"/>
          <w:sz w:val="24"/>
          <w:szCs w:val="24"/>
          <w:lang w:eastAsia="id-ID"/>
        </w:rPr>
        <w:t xml:space="preserve"> </w:t>
      </w:r>
      <w:proofErr w:type="gramStart"/>
      <w:r w:rsidRPr="00173BB5">
        <w:rPr>
          <w:rFonts w:ascii="Times New Roman" w:eastAsia="Times New Roman" w:hAnsi="Times New Roman"/>
          <w:i/>
          <w:color w:val="000000"/>
          <w:sz w:val="24"/>
          <w:szCs w:val="24"/>
          <w:lang w:eastAsia="id-ID"/>
        </w:rPr>
        <w:t>The Case for Work-Life Balance.</w:t>
      </w:r>
      <w:proofErr w:type="gramEnd"/>
      <w:r w:rsidRPr="00173BB5">
        <w:rPr>
          <w:rFonts w:ascii="Times New Roman" w:eastAsia="Times New Roman" w:hAnsi="Times New Roman"/>
          <w:i/>
          <w:color w:val="000000"/>
          <w:sz w:val="24"/>
          <w:szCs w:val="24"/>
          <w:lang w:eastAsia="id-ID"/>
        </w:rPr>
        <w:t xml:space="preserve"> </w:t>
      </w:r>
      <w:proofErr w:type="gramStart"/>
      <w:r w:rsidRPr="00173BB5">
        <w:rPr>
          <w:rFonts w:ascii="Times New Roman" w:eastAsia="Times New Roman" w:hAnsi="Times New Roman"/>
          <w:i/>
          <w:color w:val="000000"/>
          <w:sz w:val="24"/>
          <w:szCs w:val="24"/>
          <w:lang w:eastAsia="id-ID"/>
        </w:rPr>
        <w:t>20:20 Series.</w:t>
      </w:r>
      <w:proofErr w:type="gramEnd"/>
      <w:r w:rsidRPr="00173BB5">
        <w:rPr>
          <w:rFonts w:ascii="Times New Roman" w:eastAsia="Times New Roman" w:hAnsi="Times New Roman"/>
          <w:i/>
          <w:color w:val="000000"/>
          <w:sz w:val="24"/>
          <w:szCs w:val="24"/>
          <w:lang w:eastAsia="id-ID"/>
        </w:rPr>
        <w:t xml:space="preserve"> E-book The Case for Work/Life Balance: Closing the Gap </w:t>
      </w:r>
      <w:proofErr w:type="gramStart"/>
      <w:r w:rsidRPr="00173BB5">
        <w:rPr>
          <w:rFonts w:ascii="Times New Roman" w:eastAsia="Times New Roman" w:hAnsi="Times New Roman"/>
          <w:i/>
          <w:color w:val="000000"/>
          <w:sz w:val="24"/>
          <w:szCs w:val="24"/>
          <w:lang w:eastAsia="id-ID"/>
        </w:rPr>
        <w:t>Between</w:t>
      </w:r>
      <w:proofErr w:type="gramEnd"/>
      <w:r w:rsidRPr="00173BB5">
        <w:rPr>
          <w:rFonts w:ascii="Times New Roman" w:eastAsia="Times New Roman" w:hAnsi="Times New Roman"/>
          <w:i/>
          <w:color w:val="000000"/>
          <w:sz w:val="24"/>
          <w:szCs w:val="24"/>
          <w:lang w:eastAsia="id-ID"/>
        </w:rPr>
        <w:t xml:space="preserve"> Policy and Practice.</w:t>
      </w:r>
    </w:p>
    <w:p w:rsidR="00615A6E" w:rsidRDefault="00615A6E" w:rsidP="00615A6E">
      <w:pPr>
        <w:spacing w:after="0" w:line="240" w:lineRule="auto"/>
        <w:ind w:left="720" w:hanging="720"/>
        <w:jc w:val="both"/>
        <w:rPr>
          <w:rFonts w:ascii="Times New Roman" w:eastAsia="Times New Roman" w:hAnsi="Times New Roman"/>
          <w:i/>
          <w:color w:val="000000"/>
          <w:sz w:val="24"/>
          <w:szCs w:val="24"/>
          <w:lang w:eastAsia="id-ID"/>
        </w:rPr>
      </w:pPr>
    </w:p>
    <w:p w:rsidR="00615A6E" w:rsidRDefault="00615A6E" w:rsidP="00615A6E">
      <w:pPr>
        <w:spacing w:after="0" w:line="240" w:lineRule="auto"/>
        <w:ind w:left="720" w:hanging="720"/>
        <w:jc w:val="both"/>
        <w:rPr>
          <w:rFonts w:ascii="Times New Roman" w:eastAsia="Times New Roman" w:hAnsi="Times New Roman"/>
          <w:iCs/>
          <w:color w:val="000000"/>
          <w:sz w:val="24"/>
          <w:szCs w:val="24"/>
          <w:lang w:eastAsia="id-ID"/>
        </w:rPr>
      </w:pPr>
      <w:r w:rsidRPr="00230E28">
        <w:rPr>
          <w:rFonts w:ascii="Times New Roman" w:eastAsia="Times New Roman" w:hAnsi="Times New Roman"/>
          <w:iCs/>
          <w:color w:val="000000"/>
          <w:sz w:val="24"/>
          <w:szCs w:val="24"/>
          <w:lang w:eastAsia="id-ID"/>
        </w:rPr>
        <w:t xml:space="preserve">Hurlock, E.B. </w:t>
      </w:r>
      <w:r>
        <w:rPr>
          <w:rFonts w:ascii="Times New Roman" w:eastAsia="Times New Roman" w:hAnsi="Times New Roman"/>
          <w:iCs/>
          <w:color w:val="000000"/>
          <w:sz w:val="24"/>
          <w:szCs w:val="24"/>
          <w:lang w:eastAsia="id-ID"/>
        </w:rPr>
        <w:t>(</w:t>
      </w:r>
      <w:r w:rsidRPr="00230E28">
        <w:rPr>
          <w:rFonts w:ascii="Times New Roman" w:eastAsia="Times New Roman" w:hAnsi="Times New Roman"/>
          <w:iCs/>
          <w:color w:val="000000"/>
          <w:sz w:val="24"/>
          <w:szCs w:val="24"/>
          <w:lang w:eastAsia="id-ID"/>
        </w:rPr>
        <w:t>199</w:t>
      </w:r>
      <w:r>
        <w:rPr>
          <w:rFonts w:ascii="Times New Roman" w:eastAsia="Times New Roman" w:hAnsi="Times New Roman"/>
          <w:iCs/>
          <w:color w:val="000000"/>
          <w:sz w:val="24"/>
          <w:szCs w:val="24"/>
          <w:lang w:eastAsia="id-ID"/>
        </w:rPr>
        <w:t>6)</w:t>
      </w:r>
      <w:r w:rsidRPr="00230E28">
        <w:rPr>
          <w:rFonts w:ascii="Times New Roman" w:eastAsia="Times New Roman" w:hAnsi="Times New Roman"/>
          <w:i/>
          <w:color w:val="000000"/>
          <w:sz w:val="24"/>
          <w:szCs w:val="24"/>
          <w:lang w:eastAsia="id-ID"/>
        </w:rPr>
        <w:t xml:space="preserve">. Psikologi Perkembangan: Suatu Pendekatan Sepanjang Rentang Kehidupan. Alih bahasa: Istiwidayati &amp; Soedjarwo. Edisi Kelima. </w:t>
      </w:r>
      <w:r w:rsidRPr="00230E28">
        <w:rPr>
          <w:rFonts w:ascii="Times New Roman" w:eastAsia="Times New Roman" w:hAnsi="Times New Roman"/>
          <w:iCs/>
          <w:color w:val="000000"/>
          <w:sz w:val="24"/>
          <w:szCs w:val="24"/>
          <w:lang w:eastAsia="id-ID"/>
        </w:rPr>
        <w:t>Jakarta: Erlangga.</w:t>
      </w:r>
    </w:p>
    <w:p w:rsidR="00615A6E" w:rsidRPr="00173BB5" w:rsidRDefault="00615A6E" w:rsidP="00615A6E">
      <w:pPr>
        <w:spacing w:after="0" w:line="240" w:lineRule="auto"/>
        <w:ind w:left="720" w:hanging="720"/>
        <w:jc w:val="both"/>
        <w:rPr>
          <w:rFonts w:ascii="Times New Roman" w:eastAsia="Times New Roman" w:hAnsi="Times New Roman"/>
          <w:i/>
          <w:color w:val="000000"/>
          <w:sz w:val="24"/>
          <w:szCs w:val="24"/>
          <w:lang w:eastAsia="id-ID"/>
        </w:rPr>
      </w:pP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r w:rsidRPr="00173BB5">
        <w:rPr>
          <w:rFonts w:ascii="Times New Roman" w:eastAsia="Times New Roman" w:hAnsi="Times New Roman"/>
          <w:color w:val="000000"/>
          <w:sz w:val="24"/>
          <w:szCs w:val="24"/>
          <w:lang w:eastAsia="id-ID"/>
        </w:rPr>
        <w:t>Ihromi, T.O</w:t>
      </w:r>
      <w:proofErr w:type="gramStart"/>
      <w:r w:rsidRPr="00173BB5">
        <w:rPr>
          <w:rFonts w:ascii="Times New Roman" w:eastAsia="Times New Roman" w:hAnsi="Times New Roman"/>
          <w:color w:val="000000"/>
          <w:sz w:val="24"/>
          <w:szCs w:val="24"/>
          <w:lang w:eastAsia="id-ID"/>
        </w:rPr>
        <w:t>.(</w:t>
      </w:r>
      <w:proofErr w:type="gramEnd"/>
      <w:r w:rsidRPr="00173BB5">
        <w:rPr>
          <w:rFonts w:ascii="Times New Roman" w:eastAsia="Times New Roman" w:hAnsi="Times New Roman"/>
          <w:color w:val="000000"/>
          <w:sz w:val="24"/>
          <w:szCs w:val="24"/>
          <w:lang w:eastAsia="id-ID"/>
        </w:rPr>
        <w:t xml:space="preserve">1990). </w:t>
      </w:r>
      <w:r w:rsidRPr="00173BB5">
        <w:rPr>
          <w:rFonts w:ascii="Times New Roman" w:eastAsia="Times New Roman" w:hAnsi="Times New Roman"/>
          <w:i/>
          <w:color w:val="000000"/>
          <w:sz w:val="24"/>
          <w:szCs w:val="24"/>
          <w:lang w:eastAsia="id-ID"/>
        </w:rPr>
        <w:t>Para ibu yang berperan tunggal dan yang berperan ganda.</w:t>
      </w:r>
      <w:r w:rsidRPr="00173BB5">
        <w:rPr>
          <w:rFonts w:ascii="Times New Roman" w:eastAsia="Times New Roman" w:hAnsi="Times New Roman"/>
          <w:color w:val="000000"/>
          <w:sz w:val="24"/>
          <w:szCs w:val="24"/>
          <w:lang w:eastAsia="id-ID"/>
        </w:rPr>
        <w:t>Jakarta: Fakultas Ekonomi UI.</w:t>
      </w:r>
    </w:p>
    <w:p w:rsidR="00615A6E" w:rsidRPr="00173BB5" w:rsidRDefault="00615A6E" w:rsidP="00615A6E">
      <w:pPr>
        <w:spacing w:after="0" w:line="240" w:lineRule="auto"/>
        <w:ind w:left="720" w:hanging="720"/>
        <w:jc w:val="both"/>
        <w:rPr>
          <w:rFonts w:ascii="Times New Roman" w:eastAsia="Times New Roman" w:hAnsi="Times New Roman"/>
          <w:color w:val="000000"/>
          <w:sz w:val="24"/>
          <w:szCs w:val="24"/>
          <w:lang w:eastAsia="id-ID"/>
        </w:rPr>
      </w:pP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proofErr w:type="gramStart"/>
      <w:r w:rsidRPr="00173BB5">
        <w:rPr>
          <w:rFonts w:ascii="Times New Roman" w:eastAsia="Times New Roman" w:hAnsi="Times New Roman"/>
          <w:color w:val="000000"/>
          <w:sz w:val="24"/>
          <w:szCs w:val="24"/>
          <w:lang w:eastAsia="id-ID"/>
        </w:rPr>
        <w:t>JobStreet.</w:t>
      </w:r>
      <w:proofErr w:type="gramEnd"/>
      <w:r w:rsidRPr="00173BB5">
        <w:rPr>
          <w:rFonts w:ascii="Times New Roman" w:eastAsia="Times New Roman" w:hAnsi="Times New Roman"/>
          <w:color w:val="000000"/>
          <w:sz w:val="24"/>
          <w:szCs w:val="24"/>
          <w:lang w:eastAsia="id-ID"/>
        </w:rPr>
        <w:t xml:space="preserve"> </w:t>
      </w:r>
      <w:proofErr w:type="gramStart"/>
      <w:r w:rsidRPr="00173BB5">
        <w:rPr>
          <w:rFonts w:ascii="Times New Roman" w:eastAsia="Times New Roman" w:hAnsi="Times New Roman"/>
          <w:color w:val="000000"/>
          <w:sz w:val="24"/>
          <w:szCs w:val="24"/>
          <w:lang w:eastAsia="id-ID"/>
        </w:rPr>
        <w:t>(2014). 73% Karyawan Tidak Puas dengan Pekerjaan Mereka.</w:t>
      </w:r>
      <w:proofErr w:type="gramEnd"/>
      <w:r w:rsidRPr="00173BB5">
        <w:rPr>
          <w:rFonts w:ascii="Times New Roman" w:eastAsia="Times New Roman" w:hAnsi="Times New Roman"/>
          <w:color w:val="000000"/>
          <w:sz w:val="24"/>
          <w:szCs w:val="24"/>
          <w:lang w:eastAsia="id-ID"/>
        </w:rPr>
        <w:t xml:space="preserve"> </w:t>
      </w:r>
      <w:proofErr w:type="gramStart"/>
      <w:r w:rsidRPr="00173BB5">
        <w:rPr>
          <w:rFonts w:ascii="Times New Roman" w:eastAsia="Times New Roman" w:hAnsi="Times New Roman"/>
          <w:color w:val="000000"/>
          <w:sz w:val="24"/>
          <w:szCs w:val="24"/>
          <w:lang w:eastAsia="id-ID"/>
        </w:rPr>
        <w:t xml:space="preserve">Diunduh </w:t>
      </w:r>
      <w:hyperlink r:id="rId17" w:history="1">
        <w:r w:rsidRPr="00173BB5">
          <w:rPr>
            <w:rStyle w:val="Hyperlink"/>
            <w:rFonts w:ascii="Times New Roman" w:eastAsia="Times New Roman" w:hAnsi="Times New Roman"/>
            <w:color w:val="000000"/>
            <w:sz w:val="24"/>
            <w:szCs w:val="24"/>
            <w:lang w:eastAsia="id-ID"/>
          </w:rPr>
          <w:t>http://www.jobstreet.co.id/career-resources/73-karyawan-tidakpuas</w:t>
        </w:r>
      </w:hyperlink>
      <w:r w:rsidRPr="00173BB5">
        <w:rPr>
          <w:rFonts w:ascii="Times New Roman" w:eastAsia="Times New Roman" w:hAnsi="Times New Roman"/>
          <w:color w:val="000000"/>
          <w:sz w:val="24"/>
          <w:szCs w:val="24"/>
          <w:lang w:eastAsia="id-ID"/>
        </w:rPr>
        <w:t xml:space="preserve"> dengan-pekerjaan-mereka/#.WtgZ69CyTqB.</w:t>
      </w:r>
      <w:proofErr w:type="gramEnd"/>
      <w:r w:rsidRPr="00173BB5">
        <w:rPr>
          <w:rFonts w:ascii="Times New Roman" w:eastAsia="Times New Roman" w:hAnsi="Times New Roman"/>
          <w:color w:val="000000"/>
          <w:sz w:val="24"/>
          <w:szCs w:val="24"/>
          <w:lang w:eastAsia="id-ID"/>
        </w:rPr>
        <w:t xml:space="preserve"> </w:t>
      </w: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Klinik Kesehatan. Diakses 21 Oktober 2019 dari </w:t>
      </w:r>
      <w:hyperlink r:id="rId18" w:history="1">
        <w:r w:rsidRPr="00647846">
          <w:rPr>
            <w:rStyle w:val="Hyperlink"/>
            <w:rFonts w:ascii="Times New Roman" w:eastAsia="Times New Roman" w:hAnsi="Times New Roman"/>
            <w:sz w:val="24"/>
            <w:szCs w:val="24"/>
            <w:lang w:eastAsia="id-ID"/>
          </w:rPr>
          <w:t>https://lamongankab.go.id/dinkes/pengertian-dan-jenis-klinik/</w:t>
        </w:r>
      </w:hyperlink>
      <w:r>
        <w:rPr>
          <w:rFonts w:ascii="Times New Roman" w:eastAsia="Times New Roman" w:hAnsi="Times New Roman"/>
          <w:color w:val="000000"/>
          <w:sz w:val="24"/>
          <w:szCs w:val="24"/>
          <w:lang w:eastAsia="id-ID"/>
        </w:rPr>
        <w:t xml:space="preserve"> </w:t>
      </w: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Klinik Utama Sentosa. </w:t>
      </w:r>
      <w:proofErr w:type="gramStart"/>
      <w:r>
        <w:rPr>
          <w:rFonts w:ascii="Times New Roman" w:eastAsia="Times New Roman" w:hAnsi="Times New Roman"/>
          <w:color w:val="000000"/>
          <w:sz w:val="24"/>
          <w:szCs w:val="24"/>
          <w:lang w:eastAsia="id-ID"/>
        </w:rPr>
        <w:t xml:space="preserve">Diakses 21 Oktober 2019 dari </w:t>
      </w:r>
      <w:hyperlink r:id="rId19" w:history="1">
        <w:r w:rsidRPr="00120EBA">
          <w:rPr>
            <w:rStyle w:val="Hyperlink"/>
            <w:rFonts w:ascii="Times New Roman" w:eastAsia="Times New Roman" w:hAnsi="Times New Roman"/>
            <w:sz w:val="24"/>
            <w:szCs w:val="24"/>
            <w:lang w:eastAsia="id-ID"/>
          </w:rPr>
          <w:t>https://klinikutamasentosa.id/</w:t>
        </w:r>
      </w:hyperlink>
      <w:r>
        <w:rPr>
          <w:rFonts w:ascii="Times New Roman" w:eastAsia="Times New Roman" w:hAnsi="Times New Roman"/>
          <w:color w:val="000000"/>
          <w:sz w:val="24"/>
          <w:szCs w:val="24"/>
          <w:lang w:eastAsia="id-ID"/>
        </w:rPr>
        <w:t>.</w:t>
      </w:r>
      <w:proofErr w:type="gramEnd"/>
      <w:r>
        <w:rPr>
          <w:rFonts w:ascii="Times New Roman" w:eastAsia="Times New Roman" w:hAnsi="Times New Roman"/>
          <w:color w:val="000000"/>
          <w:sz w:val="24"/>
          <w:szCs w:val="24"/>
          <w:lang w:eastAsia="id-ID"/>
        </w:rPr>
        <w:t xml:space="preserve">  </w:t>
      </w: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proofErr w:type="gramStart"/>
      <w:r w:rsidRPr="00173BB5">
        <w:rPr>
          <w:rFonts w:ascii="Times New Roman" w:eastAsia="Times New Roman" w:hAnsi="Times New Roman"/>
          <w:color w:val="000000"/>
          <w:sz w:val="24"/>
          <w:szCs w:val="24"/>
          <w:lang w:eastAsia="id-ID"/>
        </w:rPr>
        <w:t>Mayangsari, M. D., &amp; Amalia, D. (2018).Keseimbangan Kerja Kehidupan Pada Wanita Karir.</w:t>
      </w:r>
      <w:proofErr w:type="gramEnd"/>
      <w:r w:rsidRPr="00173BB5">
        <w:rPr>
          <w:rFonts w:ascii="Times New Roman" w:eastAsia="Times New Roman" w:hAnsi="Times New Roman"/>
          <w:color w:val="000000"/>
          <w:sz w:val="24"/>
          <w:szCs w:val="24"/>
          <w:lang w:eastAsia="id-ID"/>
        </w:rPr>
        <w:t xml:space="preserve"> </w:t>
      </w:r>
      <w:r w:rsidRPr="00173BB5">
        <w:rPr>
          <w:rFonts w:ascii="Times New Roman" w:eastAsia="Times New Roman" w:hAnsi="Times New Roman"/>
          <w:i/>
          <w:color w:val="000000"/>
          <w:sz w:val="24"/>
          <w:szCs w:val="24"/>
          <w:lang w:eastAsia="id-ID"/>
        </w:rPr>
        <w:t>Jurnal Ecopsy</w:t>
      </w:r>
      <w:r w:rsidRPr="00173BB5">
        <w:rPr>
          <w:rFonts w:ascii="Times New Roman" w:eastAsia="Times New Roman" w:hAnsi="Times New Roman"/>
          <w:color w:val="000000"/>
          <w:sz w:val="24"/>
          <w:szCs w:val="24"/>
          <w:lang w:eastAsia="id-ID"/>
        </w:rPr>
        <w:t>, 5(1), 43-50</w:t>
      </w:r>
    </w:p>
    <w:p w:rsidR="00615A6E" w:rsidRPr="0043321A" w:rsidRDefault="00615A6E" w:rsidP="00615A6E">
      <w:pPr>
        <w:spacing w:after="0" w:line="240" w:lineRule="auto"/>
        <w:ind w:left="720" w:hanging="720"/>
        <w:jc w:val="both"/>
        <w:rPr>
          <w:rFonts w:ascii="Times New Roman" w:eastAsia="Times New Roman" w:hAnsi="Times New Roman"/>
          <w:color w:val="000000"/>
          <w:sz w:val="24"/>
          <w:szCs w:val="24"/>
          <w:lang w:eastAsia="id-ID"/>
        </w:rPr>
      </w:pP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proofErr w:type="gramStart"/>
      <w:r w:rsidRPr="00173BB5">
        <w:rPr>
          <w:rFonts w:ascii="Times New Roman" w:eastAsia="Times New Roman" w:hAnsi="Times New Roman"/>
          <w:color w:val="000000"/>
          <w:sz w:val="24"/>
          <w:szCs w:val="24"/>
          <w:lang w:eastAsia="id-ID"/>
        </w:rPr>
        <w:t>Munandar, A.S. (2014).</w:t>
      </w:r>
      <w:r w:rsidRPr="00173BB5">
        <w:rPr>
          <w:rFonts w:ascii="Times New Roman" w:eastAsia="Times New Roman" w:hAnsi="Times New Roman"/>
          <w:i/>
          <w:color w:val="000000"/>
          <w:sz w:val="24"/>
          <w:szCs w:val="24"/>
          <w:lang w:eastAsia="id-ID"/>
        </w:rPr>
        <w:t>Psikologi Industri dan Organisasi</w:t>
      </w:r>
      <w:r w:rsidRPr="00173BB5">
        <w:rPr>
          <w:rFonts w:ascii="Times New Roman" w:eastAsia="Times New Roman" w:hAnsi="Times New Roman"/>
          <w:color w:val="000000"/>
          <w:sz w:val="24"/>
          <w:szCs w:val="24"/>
          <w:lang w:eastAsia="id-ID"/>
        </w:rPr>
        <w:t>.</w:t>
      </w:r>
      <w:proofErr w:type="gramEnd"/>
      <w:r w:rsidRPr="00173BB5">
        <w:rPr>
          <w:rFonts w:ascii="Times New Roman" w:eastAsia="Times New Roman" w:hAnsi="Times New Roman"/>
          <w:color w:val="000000"/>
          <w:sz w:val="24"/>
          <w:szCs w:val="24"/>
          <w:lang w:eastAsia="id-ID"/>
        </w:rPr>
        <w:t xml:space="preserve"> Depok</w:t>
      </w:r>
      <w:r>
        <w:rPr>
          <w:rFonts w:ascii="Times New Roman" w:eastAsia="Times New Roman" w:hAnsi="Times New Roman"/>
          <w:color w:val="000000"/>
          <w:sz w:val="24"/>
          <w:szCs w:val="24"/>
          <w:lang w:eastAsia="id-ID"/>
        </w:rPr>
        <w:t xml:space="preserve">: </w:t>
      </w:r>
      <w:r w:rsidRPr="00173BB5">
        <w:rPr>
          <w:rFonts w:ascii="Times New Roman" w:eastAsia="Times New Roman" w:hAnsi="Times New Roman"/>
          <w:color w:val="000000"/>
          <w:sz w:val="24"/>
          <w:szCs w:val="24"/>
          <w:lang w:eastAsia="id-ID"/>
        </w:rPr>
        <w:t>Penerbit Universitas Indonesia (UIPress).</w:t>
      </w: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r w:rsidRPr="0015195C">
        <w:rPr>
          <w:rFonts w:ascii="Times New Roman" w:eastAsia="Times New Roman" w:hAnsi="Times New Roman"/>
          <w:color w:val="000000"/>
          <w:sz w:val="24"/>
          <w:szCs w:val="24"/>
          <w:lang w:eastAsia="id-ID"/>
        </w:rPr>
        <w:t xml:space="preserve">Manuaba, IGB. </w:t>
      </w:r>
      <w:proofErr w:type="gramStart"/>
      <w:r>
        <w:rPr>
          <w:rFonts w:ascii="Times New Roman" w:eastAsia="Times New Roman" w:hAnsi="Times New Roman"/>
          <w:color w:val="000000"/>
          <w:sz w:val="24"/>
          <w:szCs w:val="24"/>
          <w:lang w:eastAsia="id-ID"/>
        </w:rPr>
        <w:t>(</w:t>
      </w:r>
      <w:r w:rsidRPr="0015195C">
        <w:rPr>
          <w:rFonts w:ascii="Times New Roman" w:eastAsia="Times New Roman" w:hAnsi="Times New Roman"/>
          <w:color w:val="000000"/>
          <w:sz w:val="24"/>
          <w:szCs w:val="24"/>
          <w:lang w:eastAsia="id-ID"/>
        </w:rPr>
        <w:t>200</w:t>
      </w:r>
      <w:r>
        <w:rPr>
          <w:rFonts w:ascii="Times New Roman" w:eastAsia="Times New Roman" w:hAnsi="Times New Roman"/>
          <w:color w:val="000000"/>
          <w:sz w:val="24"/>
          <w:szCs w:val="24"/>
          <w:lang w:eastAsia="id-ID"/>
        </w:rPr>
        <w:t>4)</w:t>
      </w:r>
      <w:r w:rsidRPr="0015195C">
        <w:rPr>
          <w:rFonts w:ascii="Times New Roman" w:eastAsia="Times New Roman" w:hAnsi="Times New Roman"/>
          <w:color w:val="000000"/>
          <w:sz w:val="24"/>
          <w:szCs w:val="24"/>
          <w:lang w:eastAsia="id-ID"/>
        </w:rPr>
        <w:t xml:space="preserve">. </w:t>
      </w:r>
      <w:r w:rsidRPr="0015195C">
        <w:rPr>
          <w:rFonts w:ascii="Times New Roman" w:eastAsia="Times New Roman" w:hAnsi="Times New Roman"/>
          <w:i/>
          <w:iCs/>
          <w:color w:val="000000"/>
          <w:sz w:val="24"/>
          <w:szCs w:val="24"/>
          <w:lang w:eastAsia="id-ID"/>
        </w:rPr>
        <w:t>Pengantar Kuliah Obstetri</w:t>
      </w:r>
      <w:r>
        <w:rPr>
          <w:rFonts w:ascii="Times New Roman" w:eastAsia="Times New Roman" w:hAnsi="Times New Roman"/>
          <w:color w:val="000000"/>
          <w:sz w:val="24"/>
          <w:szCs w:val="24"/>
          <w:lang w:eastAsia="id-ID"/>
        </w:rPr>
        <w:t>.</w:t>
      </w:r>
      <w:proofErr w:type="gramEnd"/>
      <w:r>
        <w:rPr>
          <w:rFonts w:ascii="Times New Roman" w:eastAsia="Times New Roman" w:hAnsi="Times New Roman"/>
          <w:color w:val="000000"/>
          <w:sz w:val="24"/>
          <w:szCs w:val="24"/>
          <w:lang w:eastAsia="id-ID"/>
        </w:rPr>
        <w:t xml:space="preserve"> Jakarta</w:t>
      </w:r>
      <w:r w:rsidRPr="0015195C">
        <w:rPr>
          <w:rFonts w:ascii="Times New Roman" w:eastAsia="Times New Roman" w:hAnsi="Times New Roman"/>
          <w:color w:val="000000"/>
          <w:sz w:val="24"/>
          <w:szCs w:val="24"/>
          <w:lang w:eastAsia="id-ID"/>
        </w:rPr>
        <w:t>: EGC.</w:t>
      </w: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p>
    <w:p w:rsidR="00615A6E" w:rsidRDefault="00615A6E" w:rsidP="00615A6E">
      <w:pPr>
        <w:spacing w:line="240" w:lineRule="auto"/>
        <w:ind w:left="720" w:hanging="720"/>
        <w:rPr>
          <w:rFonts w:ascii="Times New Roman" w:eastAsia="Times New Roman" w:hAnsi="Times New Roman"/>
          <w:color w:val="000000"/>
          <w:sz w:val="24"/>
          <w:szCs w:val="24"/>
          <w:lang w:eastAsia="id-ID"/>
        </w:rPr>
      </w:pPr>
      <w:r w:rsidRPr="00006372">
        <w:rPr>
          <w:rFonts w:ascii="Times New Roman" w:eastAsia="Times New Roman" w:hAnsi="Times New Roman"/>
          <w:color w:val="000000"/>
          <w:sz w:val="24"/>
          <w:szCs w:val="24"/>
          <w:lang w:eastAsia="id-ID"/>
        </w:rPr>
        <w:t xml:space="preserve">Novelia, P., Sukhirman, I., &amp; Hartana, G. 2013. </w:t>
      </w:r>
      <w:proofErr w:type="gramStart"/>
      <w:r w:rsidRPr="00006372">
        <w:rPr>
          <w:rFonts w:ascii="Times New Roman" w:eastAsia="Times New Roman" w:hAnsi="Times New Roman"/>
          <w:color w:val="000000"/>
          <w:sz w:val="24"/>
          <w:szCs w:val="24"/>
          <w:lang w:eastAsia="id-ID"/>
        </w:rPr>
        <w:t>Hubungan antara Work Life Balance</w:t>
      </w:r>
      <w:r>
        <w:rPr>
          <w:rFonts w:ascii="Times New Roman" w:eastAsia="Times New Roman" w:hAnsi="Times New Roman"/>
          <w:color w:val="000000"/>
          <w:sz w:val="24"/>
          <w:szCs w:val="24"/>
          <w:lang w:eastAsia="id-ID"/>
        </w:rPr>
        <w:t xml:space="preserve"> </w:t>
      </w:r>
      <w:r w:rsidRPr="00006372">
        <w:rPr>
          <w:rFonts w:ascii="Times New Roman" w:eastAsia="Times New Roman" w:hAnsi="Times New Roman"/>
          <w:color w:val="000000"/>
          <w:sz w:val="24"/>
          <w:szCs w:val="24"/>
          <w:lang w:eastAsia="id-ID"/>
        </w:rPr>
        <w:t>dan Komitmen Berorganisasi pada Pegawai Perempuan.</w:t>
      </w:r>
      <w:proofErr w:type="gramEnd"/>
      <w:r w:rsidRPr="00006372">
        <w:rPr>
          <w:rFonts w:ascii="Times New Roman" w:eastAsia="Times New Roman" w:hAnsi="Times New Roman"/>
          <w:color w:val="000000"/>
          <w:sz w:val="24"/>
          <w:szCs w:val="24"/>
          <w:lang w:eastAsia="id-ID"/>
        </w:rPr>
        <w:t xml:space="preserve"> </w:t>
      </w:r>
      <w:proofErr w:type="gramStart"/>
      <w:r w:rsidRPr="00006372">
        <w:rPr>
          <w:rFonts w:ascii="Times New Roman" w:eastAsia="Times New Roman" w:hAnsi="Times New Roman"/>
          <w:color w:val="000000"/>
          <w:sz w:val="24"/>
          <w:szCs w:val="24"/>
          <w:lang w:eastAsia="id-ID"/>
        </w:rPr>
        <w:t>(Tesis).</w:t>
      </w:r>
      <w:proofErr w:type="gramEnd"/>
      <w:r w:rsidRPr="00006372">
        <w:rPr>
          <w:rFonts w:ascii="Times New Roman" w:eastAsia="Times New Roman" w:hAnsi="Times New Roman"/>
          <w:color w:val="000000"/>
          <w:sz w:val="24"/>
          <w:szCs w:val="24"/>
          <w:lang w:eastAsia="id-ID"/>
        </w:rPr>
        <w:t xml:space="preserve"> Universitas Indonesia, Jakarta. </w:t>
      </w: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proofErr w:type="gramStart"/>
      <w:r w:rsidRPr="00173BB5">
        <w:rPr>
          <w:rFonts w:ascii="Times New Roman" w:eastAsia="Times New Roman" w:hAnsi="Times New Roman"/>
          <w:color w:val="000000"/>
          <w:sz w:val="24"/>
          <w:szCs w:val="24"/>
          <w:lang w:eastAsia="id-ID"/>
        </w:rPr>
        <w:lastRenderedPageBreak/>
        <w:t>Novelia, P., Sukhirman, T. &amp; Hartana, G. (2013).Hubungan Antara Work Life Balance Dan Komitmen Berorganisasi Pada Pegawai Perempuan.</w:t>
      </w:r>
      <w:r w:rsidRPr="00173BB5">
        <w:rPr>
          <w:rFonts w:ascii="Times New Roman" w:eastAsia="Times New Roman" w:hAnsi="Times New Roman"/>
          <w:i/>
          <w:color w:val="000000"/>
          <w:sz w:val="24"/>
          <w:szCs w:val="24"/>
          <w:lang w:eastAsia="id-ID"/>
        </w:rPr>
        <w:t>Jurnal Psikologi Universitas Indonesia</w:t>
      </w:r>
      <w:r w:rsidRPr="00173BB5">
        <w:rPr>
          <w:rFonts w:ascii="Times New Roman" w:eastAsia="Times New Roman" w:hAnsi="Times New Roman"/>
          <w:color w:val="000000"/>
          <w:sz w:val="24"/>
          <w:szCs w:val="24"/>
          <w:lang w:eastAsia="id-ID"/>
        </w:rPr>
        <w:t>.</w:t>
      </w:r>
      <w:proofErr w:type="gramEnd"/>
      <w:r w:rsidRPr="00173BB5">
        <w:rPr>
          <w:rFonts w:ascii="Times New Roman" w:eastAsia="Times New Roman" w:hAnsi="Times New Roman"/>
          <w:color w:val="000000"/>
          <w:sz w:val="24"/>
          <w:szCs w:val="24"/>
          <w:lang w:eastAsia="id-ID"/>
        </w:rPr>
        <w:t xml:space="preserve"> 1-44</w:t>
      </w: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p>
    <w:p w:rsidR="00615A6E" w:rsidRPr="00006372" w:rsidRDefault="00615A6E" w:rsidP="00615A6E">
      <w:pPr>
        <w:spacing w:line="240" w:lineRule="auto"/>
        <w:ind w:left="720" w:hanging="720"/>
        <w:rPr>
          <w:rFonts w:ascii="Times New Roman" w:eastAsia="Times New Roman" w:hAnsi="Times New Roman"/>
          <w:color w:val="000000"/>
          <w:sz w:val="24"/>
          <w:szCs w:val="24"/>
          <w:lang w:eastAsia="id-ID"/>
        </w:rPr>
      </w:pPr>
      <w:r w:rsidRPr="00173BB5">
        <w:rPr>
          <w:rFonts w:ascii="Times New Roman" w:hAnsi="Times New Roman"/>
          <w:color w:val="000000"/>
          <w:sz w:val="24"/>
          <w:szCs w:val="24"/>
        </w:rPr>
        <w:t>Nurwahyuni,</w:t>
      </w:r>
      <w:r>
        <w:rPr>
          <w:rFonts w:ascii="Times New Roman" w:hAnsi="Times New Roman"/>
          <w:color w:val="000000"/>
          <w:sz w:val="24"/>
          <w:szCs w:val="24"/>
        </w:rPr>
        <w:t xml:space="preserve"> </w:t>
      </w:r>
      <w:r w:rsidRPr="00173BB5">
        <w:rPr>
          <w:rFonts w:ascii="Times New Roman" w:hAnsi="Times New Roman"/>
          <w:color w:val="000000"/>
          <w:sz w:val="24"/>
          <w:szCs w:val="24"/>
        </w:rPr>
        <w:t>Siti</w:t>
      </w:r>
      <w:proofErr w:type="gramStart"/>
      <w:r w:rsidRPr="00173BB5">
        <w:rPr>
          <w:rFonts w:ascii="Times New Roman" w:hAnsi="Times New Roman"/>
          <w:color w:val="000000"/>
          <w:sz w:val="24"/>
          <w:szCs w:val="24"/>
        </w:rPr>
        <w:t>.(</w:t>
      </w:r>
      <w:proofErr w:type="gramEnd"/>
      <w:r w:rsidRPr="00173BB5">
        <w:rPr>
          <w:rFonts w:ascii="Times New Roman" w:hAnsi="Times New Roman"/>
          <w:color w:val="000000"/>
          <w:sz w:val="24"/>
          <w:szCs w:val="24"/>
        </w:rPr>
        <w:t xml:space="preserve">2019). </w:t>
      </w:r>
      <w:proofErr w:type="gramStart"/>
      <w:r w:rsidRPr="00173BB5">
        <w:rPr>
          <w:rFonts w:ascii="Times New Roman" w:hAnsi="Times New Roman"/>
          <w:color w:val="000000"/>
          <w:sz w:val="24"/>
          <w:szCs w:val="24"/>
        </w:rPr>
        <w:t xml:space="preserve">Pengaruh Beban Kerja terhadap Kinerja Karyawan melalui </w:t>
      </w:r>
      <w:r w:rsidRPr="00173BB5">
        <w:rPr>
          <w:rFonts w:ascii="Times New Roman" w:hAnsi="Times New Roman"/>
          <w:i/>
          <w:color w:val="000000"/>
          <w:sz w:val="24"/>
          <w:szCs w:val="24"/>
        </w:rPr>
        <w:t>Work Life Balance.</w:t>
      </w:r>
      <w:proofErr w:type="gramEnd"/>
      <w:r w:rsidRPr="00173BB5">
        <w:rPr>
          <w:rFonts w:ascii="Times New Roman" w:hAnsi="Times New Roman"/>
          <w:color w:val="000000"/>
          <w:sz w:val="24"/>
          <w:szCs w:val="24"/>
        </w:rPr>
        <w:t xml:space="preserve"> </w:t>
      </w:r>
      <w:r w:rsidRPr="00173BB5">
        <w:rPr>
          <w:rFonts w:ascii="Times New Roman" w:hAnsi="Times New Roman"/>
          <w:i/>
          <w:color w:val="000000"/>
          <w:sz w:val="24"/>
          <w:szCs w:val="24"/>
        </w:rPr>
        <w:t>Jurnal Ilmu Manajemen</w:t>
      </w:r>
      <w:r w:rsidRPr="00173BB5">
        <w:rPr>
          <w:rFonts w:ascii="Times New Roman" w:hAnsi="Times New Roman"/>
          <w:color w:val="000000"/>
          <w:sz w:val="24"/>
          <w:szCs w:val="24"/>
        </w:rPr>
        <w:t>, 7(1).</w:t>
      </w:r>
    </w:p>
    <w:p w:rsidR="00615A6E" w:rsidRDefault="00615A6E" w:rsidP="00615A6E">
      <w:pPr>
        <w:spacing w:after="0" w:line="240" w:lineRule="auto"/>
        <w:ind w:left="720" w:hanging="720"/>
        <w:jc w:val="both"/>
        <w:rPr>
          <w:rFonts w:ascii="Times New Roman" w:hAnsi="Times New Roman"/>
          <w:color w:val="000000"/>
          <w:sz w:val="24"/>
          <w:szCs w:val="24"/>
        </w:rPr>
      </w:pPr>
      <w:r w:rsidRPr="00173BB5">
        <w:rPr>
          <w:rFonts w:ascii="Times New Roman" w:hAnsi="Times New Roman"/>
          <w:color w:val="000000"/>
          <w:sz w:val="24"/>
          <w:szCs w:val="24"/>
        </w:rPr>
        <w:t>Paramitadewi, K. F</w:t>
      </w:r>
      <w:proofErr w:type="gramStart"/>
      <w:r w:rsidRPr="00173BB5">
        <w:rPr>
          <w:rFonts w:ascii="Times New Roman" w:hAnsi="Times New Roman"/>
          <w:color w:val="000000"/>
          <w:sz w:val="24"/>
          <w:szCs w:val="24"/>
        </w:rPr>
        <w:t>.(</w:t>
      </w:r>
      <w:proofErr w:type="gramEnd"/>
      <w:r w:rsidRPr="00173BB5">
        <w:rPr>
          <w:rFonts w:ascii="Times New Roman" w:hAnsi="Times New Roman"/>
          <w:color w:val="000000"/>
          <w:sz w:val="24"/>
          <w:szCs w:val="24"/>
        </w:rPr>
        <w:t xml:space="preserve">2017). </w:t>
      </w:r>
      <w:proofErr w:type="gramStart"/>
      <w:r w:rsidRPr="00173BB5">
        <w:rPr>
          <w:rFonts w:ascii="Times New Roman" w:hAnsi="Times New Roman"/>
          <w:color w:val="000000"/>
          <w:sz w:val="24"/>
          <w:szCs w:val="24"/>
        </w:rPr>
        <w:t>Pengaruh beban kerja dan kompensasi terhadap kinerja pegawai sekretariat pemerintah daerah kabupaten Tabanan.</w:t>
      </w:r>
      <w:proofErr w:type="gramEnd"/>
      <w:r w:rsidRPr="00173BB5">
        <w:rPr>
          <w:rFonts w:ascii="Times New Roman" w:hAnsi="Times New Roman"/>
          <w:color w:val="000000"/>
          <w:sz w:val="24"/>
          <w:szCs w:val="24"/>
        </w:rPr>
        <w:t xml:space="preserve"> </w:t>
      </w:r>
      <w:r w:rsidRPr="00173BB5">
        <w:rPr>
          <w:rFonts w:ascii="Times New Roman" w:hAnsi="Times New Roman"/>
          <w:i/>
          <w:color w:val="000000"/>
          <w:sz w:val="24"/>
          <w:szCs w:val="24"/>
        </w:rPr>
        <w:t>Jurnal Manajemen</w:t>
      </w:r>
      <w:r w:rsidRPr="00173BB5">
        <w:rPr>
          <w:rFonts w:ascii="Times New Roman" w:hAnsi="Times New Roman"/>
          <w:color w:val="000000"/>
          <w:sz w:val="24"/>
          <w:szCs w:val="24"/>
        </w:rPr>
        <w:t>, 6(6), 3370-3397.</w:t>
      </w:r>
    </w:p>
    <w:p w:rsidR="00615A6E" w:rsidRPr="00173BB5" w:rsidRDefault="00615A6E" w:rsidP="00615A6E">
      <w:pPr>
        <w:spacing w:after="0" w:line="240" w:lineRule="auto"/>
        <w:ind w:left="720" w:hanging="720"/>
        <w:jc w:val="both"/>
        <w:rPr>
          <w:rFonts w:ascii="Times New Roman" w:eastAsia="Times New Roman" w:hAnsi="Times New Roman"/>
          <w:color w:val="000000"/>
          <w:sz w:val="24"/>
          <w:szCs w:val="24"/>
          <w:lang w:eastAsia="id-ID"/>
        </w:rPr>
      </w:pPr>
    </w:p>
    <w:p w:rsidR="00615A6E" w:rsidRDefault="00615A6E" w:rsidP="00615A6E">
      <w:pPr>
        <w:spacing w:after="0" w:line="240" w:lineRule="auto"/>
        <w:ind w:left="709" w:hanging="720"/>
        <w:jc w:val="both"/>
        <w:rPr>
          <w:rFonts w:ascii="Times New Roman" w:eastAsia="Times New Roman" w:hAnsi="Times New Roman"/>
          <w:color w:val="000000"/>
          <w:sz w:val="24"/>
          <w:szCs w:val="24"/>
          <w:lang w:eastAsia="id-ID"/>
        </w:rPr>
      </w:pPr>
      <w:r w:rsidRPr="00173BB5">
        <w:rPr>
          <w:rFonts w:ascii="Times New Roman" w:eastAsia="Times New Roman" w:hAnsi="Times New Roman"/>
          <w:color w:val="000000"/>
          <w:sz w:val="24"/>
          <w:szCs w:val="24"/>
          <w:lang w:eastAsia="id-ID"/>
        </w:rPr>
        <w:t>Parkes, L. P., Langford, P. H.</w:t>
      </w:r>
      <w:proofErr w:type="gramStart"/>
      <w:r w:rsidRPr="00173BB5">
        <w:rPr>
          <w:rFonts w:ascii="Times New Roman" w:eastAsia="Times New Roman" w:hAnsi="Times New Roman"/>
          <w:color w:val="000000"/>
          <w:sz w:val="24"/>
          <w:szCs w:val="24"/>
          <w:lang w:eastAsia="id-ID"/>
        </w:rPr>
        <w:t>,&amp;</w:t>
      </w:r>
      <w:proofErr w:type="gramEnd"/>
      <w:r w:rsidRPr="00173BB5">
        <w:rPr>
          <w:rFonts w:ascii="Times New Roman" w:eastAsia="Times New Roman" w:hAnsi="Times New Roman"/>
          <w:color w:val="000000"/>
          <w:sz w:val="24"/>
          <w:szCs w:val="24"/>
          <w:lang w:eastAsia="id-ID"/>
        </w:rPr>
        <w:t xml:space="preserve"> Parkes, L. P. (2008). </w:t>
      </w:r>
      <w:proofErr w:type="gramStart"/>
      <w:r w:rsidRPr="005942C3">
        <w:rPr>
          <w:rFonts w:ascii="Times New Roman" w:eastAsia="Times New Roman" w:hAnsi="Times New Roman"/>
          <w:color w:val="000000"/>
          <w:sz w:val="24"/>
          <w:szCs w:val="24"/>
          <w:lang w:eastAsia="id-ID"/>
        </w:rPr>
        <w:t>Work-Life Balance or Work-Life Alignment?</w:t>
      </w:r>
      <w:proofErr w:type="gramEnd"/>
      <w:r w:rsidRPr="005942C3">
        <w:rPr>
          <w:rFonts w:ascii="Times New Roman" w:eastAsia="Times New Roman" w:hAnsi="Times New Roman"/>
          <w:color w:val="000000"/>
          <w:sz w:val="24"/>
          <w:szCs w:val="24"/>
          <w:lang w:eastAsia="id-ID"/>
        </w:rPr>
        <w:t xml:space="preserve"> A Test of The Importance of </w:t>
      </w:r>
      <w:proofErr w:type="gramStart"/>
      <w:r w:rsidRPr="005942C3">
        <w:rPr>
          <w:rFonts w:ascii="Times New Roman" w:eastAsia="Times New Roman" w:hAnsi="Times New Roman"/>
          <w:color w:val="000000"/>
          <w:sz w:val="24"/>
          <w:szCs w:val="24"/>
          <w:lang w:eastAsia="id-ID"/>
        </w:rPr>
        <w:t>Work</w:t>
      </w:r>
      <w:r w:rsidRPr="00173BB5">
        <w:rPr>
          <w:rFonts w:ascii="Times New Roman" w:eastAsia="Times New Roman" w:hAnsi="Times New Roman"/>
          <w:i/>
          <w:color w:val="000000"/>
          <w:sz w:val="24"/>
          <w:szCs w:val="24"/>
          <w:lang w:eastAsia="id-ID"/>
        </w:rPr>
        <w:t xml:space="preserve">  –</w:t>
      </w:r>
      <w:proofErr w:type="gramEnd"/>
      <w:r w:rsidRPr="00173BB5">
        <w:rPr>
          <w:rFonts w:ascii="Times New Roman" w:eastAsia="Times New Roman" w:hAnsi="Times New Roman"/>
          <w:i/>
          <w:color w:val="000000"/>
          <w:sz w:val="24"/>
          <w:szCs w:val="24"/>
          <w:lang w:eastAsia="id-ID"/>
        </w:rPr>
        <w:t xml:space="preserve">  Life Balance</w:t>
      </w:r>
      <w:r w:rsidRPr="00173BB5">
        <w:rPr>
          <w:rFonts w:ascii="Times New Roman" w:eastAsia="Times New Roman" w:hAnsi="Times New Roman"/>
          <w:color w:val="000000"/>
          <w:sz w:val="24"/>
          <w:szCs w:val="24"/>
          <w:lang w:eastAsia="id-ID"/>
        </w:rPr>
        <w:t xml:space="preserve">.  </w:t>
      </w:r>
      <w:r w:rsidRPr="00173BB5">
        <w:rPr>
          <w:rFonts w:ascii="Times New Roman" w:eastAsia="Times New Roman" w:hAnsi="Times New Roman"/>
          <w:i/>
          <w:color w:val="000000"/>
          <w:sz w:val="24"/>
          <w:szCs w:val="24"/>
          <w:lang w:eastAsia="id-ID"/>
        </w:rPr>
        <w:t>Journal of Management &amp; Organization</w:t>
      </w:r>
      <w:proofErr w:type="gramStart"/>
      <w:r w:rsidRPr="00173BB5">
        <w:rPr>
          <w:rFonts w:ascii="Times New Roman" w:eastAsia="Times New Roman" w:hAnsi="Times New Roman"/>
          <w:i/>
          <w:color w:val="000000"/>
          <w:sz w:val="24"/>
          <w:szCs w:val="24"/>
          <w:lang w:eastAsia="id-ID"/>
        </w:rPr>
        <w:t>,</w:t>
      </w:r>
      <w:r w:rsidRPr="00173BB5">
        <w:rPr>
          <w:rFonts w:ascii="Times New Roman" w:eastAsia="Times New Roman" w:hAnsi="Times New Roman"/>
          <w:color w:val="000000"/>
          <w:sz w:val="24"/>
          <w:szCs w:val="24"/>
          <w:lang w:eastAsia="id-ID"/>
        </w:rPr>
        <w:t xml:space="preserve">  14</w:t>
      </w:r>
      <w:proofErr w:type="gramEnd"/>
      <w:r w:rsidRPr="00173BB5">
        <w:rPr>
          <w:rFonts w:ascii="Times New Roman" w:eastAsia="Times New Roman" w:hAnsi="Times New Roman"/>
          <w:color w:val="000000"/>
          <w:sz w:val="24"/>
          <w:szCs w:val="24"/>
          <w:lang w:eastAsia="id-ID"/>
        </w:rPr>
        <w:t>(3),  267–284.</w:t>
      </w:r>
    </w:p>
    <w:p w:rsidR="00615A6E" w:rsidRDefault="00615A6E" w:rsidP="00615A6E">
      <w:pPr>
        <w:spacing w:after="0" w:line="240" w:lineRule="auto"/>
        <w:ind w:left="709" w:hanging="720"/>
        <w:jc w:val="both"/>
        <w:rPr>
          <w:rFonts w:ascii="Times New Roman" w:eastAsia="Times New Roman" w:hAnsi="Times New Roman"/>
          <w:color w:val="000000"/>
          <w:sz w:val="24"/>
          <w:szCs w:val="24"/>
          <w:lang w:eastAsia="id-ID"/>
        </w:rPr>
      </w:pPr>
    </w:p>
    <w:p w:rsidR="00615A6E" w:rsidRDefault="00615A6E" w:rsidP="00615A6E">
      <w:pPr>
        <w:spacing w:after="0" w:line="240" w:lineRule="auto"/>
        <w:ind w:left="709" w:hanging="720"/>
        <w:jc w:val="both"/>
        <w:rPr>
          <w:rFonts w:ascii="Times New Roman" w:eastAsia="Times New Roman" w:hAnsi="Times New Roman"/>
          <w:color w:val="000000"/>
          <w:sz w:val="24"/>
          <w:szCs w:val="24"/>
          <w:lang w:eastAsia="id-ID"/>
        </w:rPr>
      </w:pPr>
      <w:proofErr w:type="gramStart"/>
      <w:r>
        <w:rPr>
          <w:rFonts w:ascii="Times New Roman" w:eastAsia="Times New Roman" w:hAnsi="Times New Roman"/>
          <w:color w:val="000000"/>
          <w:sz w:val="24"/>
          <w:szCs w:val="24"/>
          <w:lang w:eastAsia="id-ID"/>
        </w:rPr>
        <w:t>Pola dalam Pendidikan.</w:t>
      </w:r>
      <w:proofErr w:type="gramEnd"/>
      <w:r>
        <w:rPr>
          <w:rFonts w:ascii="Times New Roman" w:eastAsia="Times New Roman" w:hAnsi="Times New Roman"/>
          <w:color w:val="000000"/>
          <w:sz w:val="24"/>
          <w:szCs w:val="24"/>
          <w:lang w:eastAsia="id-ID"/>
        </w:rPr>
        <w:t xml:space="preserve"> </w:t>
      </w:r>
      <w:proofErr w:type="gramStart"/>
      <w:r>
        <w:rPr>
          <w:rFonts w:ascii="Times New Roman" w:eastAsia="Times New Roman" w:hAnsi="Times New Roman"/>
          <w:color w:val="000000"/>
          <w:sz w:val="24"/>
          <w:szCs w:val="24"/>
          <w:lang w:eastAsia="id-ID"/>
        </w:rPr>
        <w:t xml:space="preserve">Diakses 10 oktober 2019 dari </w:t>
      </w:r>
      <w:hyperlink r:id="rId20" w:history="1">
        <w:r w:rsidRPr="00120EBA">
          <w:rPr>
            <w:rStyle w:val="Hyperlink"/>
            <w:rFonts w:ascii="Times New Roman" w:eastAsia="Times New Roman" w:hAnsi="Times New Roman"/>
            <w:sz w:val="24"/>
            <w:szCs w:val="24"/>
            <w:lang w:eastAsia="id-ID"/>
          </w:rPr>
          <w:t>https://wordpress.com/tag/pola-pendidikan/</w:t>
        </w:r>
      </w:hyperlink>
      <w:r>
        <w:rPr>
          <w:rFonts w:ascii="Times New Roman" w:eastAsia="Times New Roman" w:hAnsi="Times New Roman"/>
          <w:color w:val="000000"/>
          <w:sz w:val="24"/>
          <w:szCs w:val="24"/>
          <w:lang w:eastAsia="id-ID"/>
        </w:rPr>
        <w:t>.</w:t>
      </w:r>
      <w:proofErr w:type="gramEnd"/>
      <w:r>
        <w:rPr>
          <w:rFonts w:ascii="Times New Roman" w:eastAsia="Times New Roman" w:hAnsi="Times New Roman"/>
          <w:color w:val="000000"/>
          <w:sz w:val="24"/>
          <w:szCs w:val="24"/>
          <w:lang w:eastAsia="id-ID"/>
        </w:rPr>
        <w:t xml:space="preserve"> </w:t>
      </w:r>
    </w:p>
    <w:p w:rsidR="00615A6E" w:rsidRPr="00006372" w:rsidRDefault="00615A6E" w:rsidP="00615A6E">
      <w:pPr>
        <w:spacing w:after="0" w:line="240" w:lineRule="auto"/>
        <w:ind w:left="709" w:hanging="720"/>
        <w:jc w:val="both"/>
        <w:rPr>
          <w:rFonts w:ascii="Times New Roman" w:eastAsia="Times New Roman" w:hAnsi="Times New Roman"/>
          <w:color w:val="000000"/>
          <w:sz w:val="24"/>
          <w:szCs w:val="24"/>
          <w:lang w:eastAsia="id-ID"/>
        </w:rPr>
      </w:pPr>
    </w:p>
    <w:p w:rsidR="00615A6E" w:rsidRDefault="00615A6E" w:rsidP="00615A6E">
      <w:pPr>
        <w:spacing w:after="0" w:line="240" w:lineRule="auto"/>
        <w:ind w:left="709" w:hanging="720"/>
        <w:jc w:val="both"/>
        <w:rPr>
          <w:rFonts w:ascii="Times New Roman" w:eastAsia="Times New Roman" w:hAnsi="Times New Roman"/>
          <w:i/>
          <w:color w:val="000000"/>
          <w:sz w:val="24"/>
          <w:szCs w:val="24"/>
          <w:lang w:eastAsia="id-ID"/>
        </w:rPr>
      </w:pPr>
      <w:proofErr w:type="gramStart"/>
      <w:r w:rsidRPr="007A2C77">
        <w:rPr>
          <w:rFonts w:ascii="Times New Roman" w:eastAsia="Times New Roman" w:hAnsi="Times New Roman"/>
          <w:iCs/>
          <w:color w:val="000000"/>
          <w:sz w:val="24"/>
          <w:szCs w:val="24"/>
          <w:lang w:eastAsia="id-ID"/>
        </w:rPr>
        <w:t>Pouluse, S., &amp; N, Sudarsan.</w:t>
      </w:r>
      <w:proofErr w:type="gramEnd"/>
      <w:r w:rsidRPr="007A2C77">
        <w:rPr>
          <w:rFonts w:ascii="Times New Roman" w:eastAsia="Times New Roman" w:hAnsi="Times New Roman"/>
          <w:iCs/>
          <w:color w:val="000000"/>
          <w:sz w:val="24"/>
          <w:szCs w:val="24"/>
          <w:lang w:eastAsia="id-ID"/>
        </w:rPr>
        <w:t xml:space="preserve"> (2014).</w:t>
      </w:r>
      <w:r w:rsidRPr="007A2C77">
        <w:rPr>
          <w:rFonts w:ascii="Times New Roman" w:eastAsia="Times New Roman" w:hAnsi="Times New Roman"/>
          <w:i/>
          <w:color w:val="000000"/>
          <w:sz w:val="24"/>
          <w:szCs w:val="24"/>
          <w:lang w:eastAsia="id-ID"/>
        </w:rPr>
        <w:t xml:space="preserve"> </w:t>
      </w:r>
      <w:r w:rsidRPr="005942C3">
        <w:rPr>
          <w:rFonts w:ascii="Times New Roman" w:eastAsia="Times New Roman" w:hAnsi="Times New Roman"/>
          <w:color w:val="000000"/>
          <w:sz w:val="24"/>
          <w:szCs w:val="24"/>
          <w:lang w:eastAsia="id-ID"/>
        </w:rPr>
        <w:t>Work-Life Balance: A Conceptual Review</w:t>
      </w:r>
      <w:r w:rsidRPr="007A2C77">
        <w:rPr>
          <w:rFonts w:ascii="Times New Roman" w:eastAsia="Times New Roman" w:hAnsi="Times New Roman"/>
          <w:i/>
          <w:color w:val="000000"/>
          <w:sz w:val="24"/>
          <w:szCs w:val="24"/>
          <w:lang w:eastAsia="id-ID"/>
        </w:rPr>
        <w:t xml:space="preserve">. </w:t>
      </w:r>
      <w:proofErr w:type="gramStart"/>
      <w:r w:rsidRPr="007A2C77">
        <w:rPr>
          <w:rFonts w:ascii="Times New Roman" w:eastAsia="Times New Roman" w:hAnsi="Times New Roman"/>
          <w:i/>
          <w:color w:val="000000"/>
          <w:sz w:val="24"/>
          <w:szCs w:val="24"/>
          <w:lang w:eastAsia="id-ID"/>
        </w:rPr>
        <w:t>International Journal of Advances in Management and Economics.</w:t>
      </w:r>
      <w:proofErr w:type="gramEnd"/>
      <w:r w:rsidRPr="007A2C77">
        <w:rPr>
          <w:rFonts w:ascii="Times New Roman" w:eastAsia="Times New Roman" w:hAnsi="Times New Roman"/>
          <w:i/>
          <w:color w:val="000000"/>
          <w:sz w:val="24"/>
          <w:szCs w:val="24"/>
          <w:lang w:eastAsia="id-ID"/>
        </w:rPr>
        <w:t xml:space="preserve"> 3, (1), 1-17.</w:t>
      </w:r>
    </w:p>
    <w:p w:rsidR="00615A6E" w:rsidRPr="00173BB5" w:rsidRDefault="00615A6E" w:rsidP="00615A6E">
      <w:pPr>
        <w:spacing w:after="0" w:line="240" w:lineRule="auto"/>
        <w:ind w:left="709" w:hanging="720"/>
        <w:jc w:val="both"/>
        <w:rPr>
          <w:rFonts w:ascii="Times New Roman" w:eastAsia="Times New Roman" w:hAnsi="Times New Roman"/>
          <w:i/>
          <w:color w:val="000000"/>
          <w:sz w:val="24"/>
          <w:szCs w:val="24"/>
          <w:lang w:eastAsia="id-ID"/>
        </w:rPr>
      </w:pP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proofErr w:type="gramStart"/>
      <w:r w:rsidRPr="00173BB5">
        <w:rPr>
          <w:rFonts w:ascii="Times New Roman" w:eastAsia="Times New Roman" w:hAnsi="Times New Roman"/>
          <w:color w:val="000000"/>
          <w:sz w:val="24"/>
          <w:szCs w:val="24"/>
          <w:lang w:eastAsia="id-ID"/>
        </w:rPr>
        <w:t>Pranowo, (1993).</w:t>
      </w:r>
      <w:proofErr w:type="gramEnd"/>
      <w:r w:rsidRPr="00173BB5">
        <w:rPr>
          <w:rFonts w:ascii="Times New Roman" w:eastAsia="Times New Roman" w:hAnsi="Times New Roman"/>
          <w:color w:val="000000"/>
          <w:sz w:val="24"/>
          <w:szCs w:val="24"/>
          <w:lang w:eastAsia="id-ID"/>
        </w:rPr>
        <w:t xml:space="preserve"> Tenaga kerja wanita</w:t>
      </w:r>
      <w:proofErr w:type="gramStart"/>
      <w:r w:rsidRPr="00173BB5">
        <w:rPr>
          <w:rFonts w:ascii="Times New Roman" w:eastAsia="Times New Roman" w:hAnsi="Times New Roman"/>
          <w:color w:val="000000"/>
          <w:sz w:val="24"/>
          <w:szCs w:val="24"/>
          <w:lang w:eastAsia="id-ID"/>
        </w:rPr>
        <w:t>:Peranan</w:t>
      </w:r>
      <w:proofErr w:type="gramEnd"/>
      <w:r w:rsidRPr="00173BB5">
        <w:rPr>
          <w:rFonts w:ascii="Times New Roman" w:eastAsia="Times New Roman" w:hAnsi="Times New Roman"/>
          <w:color w:val="000000"/>
          <w:sz w:val="24"/>
          <w:szCs w:val="24"/>
          <w:lang w:eastAsia="id-ID"/>
        </w:rPr>
        <w:t xml:space="preserve"> nya dalam pembangunan ekonomi. </w:t>
      </w:r>
      <w:r w:rsidRPr="00173BB5">
        <w:rPr>
          <w:rFonts w:ascii="Times New Roman" w:eastAsia="Times New Roman" w:hAnsi="Times New Roman"/>
          <w:i/>
          <w:color w:val="000000"/>
          <w:sz w:val="24"/>
          <w:szCs w:val="24"/>
          <w:lang w:eastAsia="id-ID"/>
        </w:rPr>
        <w:t>Cakrawala Pendidikan</w:t>
      </w:r>
      <w:r w:rsidRPr="00173BB5">
        <w:rPr>
          <w:rFonts w:ascii="Times New Roman" w:eastAsia="Times New Roman" w:hAnsi="Times New Roman"/>
          <w:color w:val="000000"/>
          <w:sz w:val="24"/>
          <w:szCs w:val="24"/>
          <w:lang w:eastAsia="id-ID"/>
        </w:rPr>
        <w:t xml:space="preserve">, </w:t>
      </w:r>
      <w:proofErr w:type="gramStart"/>
      <w:r w:rsidRPr="00173BB5">
        <w:rPr>
          <w:rFonts w:ascii="Times New Roman" w:eastAsia="Times New Roman" w:hAnsi="Times New Roman"/>
          <w:color w:val="000000"/>
          <w:sz w:val="24"/>
          <w:szCs w:val="24"/>
          <w:lang w:eastAsia="id-ID"/>
        </w:rPr>
        <w:t>XII(</w:t>
      </w:r>
      <w:proofErr w:type="gramEnd"/>
      <w:r w:rsidRPr="00173BB5">
        <w:rPr>
          <w:rFonts w:ascii="Times New Roman" w:eastAsia="Times New Roman" w:hAnsi="Times New Roman"/>
          <w:color w:val="000000"/>
          <w:sz w:val="24"/>
          <w:szCs w:val="24"/>
          <w:lang w:eastAsia="id-ID"/>
        </w:rPr>
        <w:t xml:space="preserve">2). </w:t>
      </w:r>
      <w:proofErr w:type="gramStart"/>
      <w:r w:rsidRPr="00173BB5">
        <w:rPr>
          <w:rFonts w:ascii="Times New Roman" w:eastAsia="Times New Roman" w:hAnsi="Times New Roman"/>
          <w:color w:val="000000"/>
          <w:sz w:val="24"/>
          <w:szCs w:val="24"/>
          <w:lang w:eastAsia="id-ID"/>
        </w:rPr>
        <w:t>161-177.</w:t>
      </w:r>
      <w:proofErr w:type="gramEnd"/>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r w:rsidRPr="00173BB5">
        <w:rPr>
          <w:rFonts w:ascii="Times New Roman" w:eastAsia="Times New Roman" w:hAnsi="Times New Roman"/>
          <w:color w:val="000000"/>
          <w:sz w:val="24"/>
          <w:szCs w:val="24"/>
          <w:lang w:eastAsia="id-ID"/>
        </w:rPr>
        <w:t xml:space="preserve">Robbins SP, dan Judge. </w:t>
      </w:r>
      <w:proofErr w:type="gramStart"/>
      <w:r w:rsidRPr="00173BB5">
        <w:rPr>
          <w:rFonts w:ascii="Times New Roman" w:eastAsia="Times New Roman" w:hAnsi="Times New Roman"/>
          <w:color w:val="000000"/>
          <w:sz w:val="24"/>
          <w:szCs w:val="24"/>
          <w:lang w:eastAsia="id-ID"/>
        </w:rPr>
        <w:t>(200</w:t>
      </w:r>
      <w:r>
        <w:rPr>
          <w:rFonts w:ascii="Times New Roman" w:eastAsia="Times New Roman" w:hAnsi="Times New Roman"/>
          <w:color w:val="000000"/>
          <w:sz w:val="24"/>
          <w:szCs w:val="24"/>
          <w:lang w:eastAsia="id-ID"/>
        </w:rPr>
        <w:t>7</w:t>
      </w:r>
      <w:r w:rsidRPr="00173BB5">
        <w:rPr>
          <w:rFonts w:ascii="Times New Roman" w:eastAsia="Times New Roman" w:hAnsi="Times New Roman"/>
          <w:color w:val="000000"/>
          <w:sz w:val="24"/>
          <w:szCs w:val="24"/>
          <w:lang w:eastAsia="id-ID"/>
        </w:rPr>
        <w:t xml:space="preserve">). </w:t>
      </w:r>
      <w:r w:rsidRPr="00173BB5">
        <w:rPr>
          <w:rFonts w:ascii="Times New Roman" w:eastAsia="Times New Roman" w:hAnsi="Times New Roman"/>
          <w:i/>
          <w:color w:val="000000"/>
          <w:sz w:val="24"/>
          <w:szCs w:val="24"/>
          <w:lang w:eastAsia="id-ID"/>
        </w:rPr>
        <w:t>Perilaku Organisasi</w:t>
      </w:r>
      <w:r w:rsidRPr="00173BB5">
        <w:rPr>
          <w:rFonts w:ascii="Times New Roman" w:eastAsia="Times New Roman" w:hAnsi="Times New Roman"/>
          <w:color w:val="000000"/>
          <w:sz w:val="24"/>
          <w:szCs w:val="24"/>
          <w:lang w:eastAsia="id-ID"/>
        </w:rPr>
        <w:t>.</w:t>
      </w:r>
      <w:proofErr w:type="gramEnd"/>
      <w:r w:rsidRPr="00173BB5">
        <w:rPr>
          <w:rFonts w:ascii="Times New Roman" w:eastAsia="Times New Roman" w:hAnsi="Times New Roman"/>
          <w:color w:val="000000"/>
          <w:sz w:val="24"/>
          <w:szCs w:val="24"/>
          <w:lang w:eastAsia="id-ID"/>
        </w:rPr>
        <w:t xml:space="preserve"> Buku 2, </w:t>
      </w:r>
      <w:proofErr w:type="gramStart"/>
      <w:r w:rsidRPr="00173BB5">
        <w:rPr>
          <w:rFonts w:ascii="Times New Roman" w:eastAsia="Times New Roman" w:hAnsi="Times New Roman"/>
          <w:color w:val="000000"/>
          <w:sz w:val="24"/>
          <w:szCs w:val="24"/>
          <w:lang w:eastAsia="id-ID"/>
        </w:rPr>
        <w:t>Jakarta :</w:t>
      </w:r>
      <w:proofErr w:type="gramEnd"/>
      <w:r w:rsidRPr="00173BB5">
        <w:rPr>
          <w:rFonts w:ascii="Times New Roman" w:eastAsia="Times New Roman" w:hAnsi="Times New Roman"/>
          <w:color w:val="000000"/>
          <w:sz w:val="24"/>
          <w:szCs w:val="24"/>
          <w:lang w:eastAsia="id-ID"/>
        </w:rPr>
        <w:t xml:space="preserve"> Salemba Empat.</w:t>
      </w:r>
    </w:p>
    <w:p w:rsidR="00615A6E" w:rsidRPr="00173BB5" w:rsidRDefault="00615A6E" w:rsidP="00615A6E">
      <w:pPr>
        <w:spacing w:after="0" w:line="240" w:lineRule="auto"/>
        <w:ind w:left="720" w:hanging="720"/>
        <w:jc w:val="both"/>
        <w:rPr>
          <w:rFonts w:ascii="Times New Roman" w:eastAsia="Times New Roman" w:hAnsi="Times New Roman"/>
          <w:color w:val="000000"/>
          <w:sz w:val="24"/>
          <w:szCs w:val="24"/>
          <w:lang w:eastAsia="id-ID"/>
        </w:rPr>
      </w:pP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r w:rsidRPr="00173BB5">
        <w:rPr>
          <w:rFonts w:ascii="Times New Roman" w:eastAsia="Times New Roman" w:hAnsi="Times New Roman"/>
          <w:color w:val="000000"/>
          <w:sz w:val="24"/>
          <w:szCs w:val="24"/>
          <w:lang w:eastAsia="id-ID"/>
        </w:rPr>
        <w:t xml:space="preserve">Robbins SP, dan Judge. </w:t>
      </w:r>
      <w:proofErr w:type="gramStart"/>
      <w:r w:rsidRPr="00173BB5">
        <w:rPr>
          <w:rFonts w:ascii="Times New Roman" w:eastAsia="Times New Roman" w:hAnsi="Times New Roman"/>
          <w:color w:val="000000"/>
          <w:sz w:val="24"/>
          <w:szCs w:val="24"/>
          <w:lang w:eastAsia="id-ID"/>
        </w:rPr>
        <w:t xml:space="preserve">(2008). </w:t>
      </w:r>
      <w:r w:rsidRPr="00173BB5">
        <w:rPr>
          <w:rFonts w:ascii="Times New Roman" w:eastAsia="Times New Roman" w:hAnsi="Times New Roman"/>
          <w:i/>
          <w:color w:val="000000"/>
          <w:sz w:val="24"/>
          <w:szCs w:val="24"/>
          <w:lang w:eastAsia="id-ID"/>
        </w:rPr>
        <w:t>Perilaku Organisasi</w:t>
      </w:r>
      <w:r w:rsidRPr="00173BB5">
        <w:rPr>
          <w:rFonts w:ascii="Times New Roman" w:eastAsia="Times New Roman" w:hAnsi="Times New Roman"/>
          <w:color w:val="000000"/>
          <w:sz w:val="24"/>
          <w:szCs w:val="24"/>
          <w:lang w:eastAsia="id-ID"/>
        </w:rPr>
        <w:t>.</w:t>
      </w:r>
      <w:proofErr w:type="gramEnd"/>
      <w:r w:rsidRPr="00173BB5">
        <w:rPr>
          <w:rFonts w:ascii="Times New Roman" w:eastAsia="Times New Roman" w:hAnsi="Times New Roman"/>
          <w:color w:val="000000"/>
          <w:sz w:val="24"/>
          <w:szCs w:val="24"/>
          <w:lang w:eastAsia="id-ID"/>
        </w:rPr>
        <w:t xml:space="preserve"> Buku 2, </w:t>
      </w:r>
      <w:proofErr w:type="gramStart"/>
      <w:r w:rsidRPr="00173BB5">
        <w:rPr>
          <w:rFonts w:ascii="Times New Roman" w:eastAsia="Times New Roman" w:hAnsi="Times New Roman"/>
          <w:color w:val="000000"/>
          <w:sz w:val="24"/>
          <w:szCs w:val="24"/>
          <w:lang w:eastAsia="id-ID"/>
        </w:rPr>
        <w:t>Jakarta :</w:t>
      </w:r>
      <w:proofErr w:type="gramEnd"/>
      <w:r w:rsidRPr="00173BB5">
        <w:rPr>
          <w:rFonts w:ascii="Times New Roman" w:eastAsia="Times New Roman" w:hAnsi="Times New Roman"/>
          <w:color w:val="000000"/>
          <w:sz w:val="24"/>
          <w:szCs w:val="24"/>
          <w:lang w:eastAsia="id-ID"/>
        </w:rPr>
        <w:t xml:space="preserve"> Salemba Empat.</w:t>
      </w:r>
    </w:p>
    <w:p w:rsidR="00615A6E" w:rsidRPr="00173BB5" w:rsidRDefault="00615A6E" w:rsidP="00615A6E">
      <w:pPr>
        <w:spacing w:after="0" w:line="240" w:lineRule="auto"/>
        <w:ind w:left="720" w:hanging="720"/>
        <w:jc w:val="both"/>
        <w:rPr>
          <w:rFonts w:ascii="Times New Roman" w:eastAsia="Times New Roman" w:hAnsi="Times New Roman"/>
          <w:color w:val="000000"/>
          <w:sz w:val="24"/>
          <w:szCs w:val="24"/>
          <w:lang w:eastAsia="id-ID"/>
        </w:rPr>
      </w:pPr>
    </w:p>
    <w:p w:rsidR="00615A6E" w:rsidRDefault="00615A6E" w:rsidP="00615A6E">
      <w:pPr>
        <w:spacing w:after="0" w:line="240" w:lineRule="auto"/>
        <w:ind w:left="709" w:hanging="720"/>
        <w:rPr>
          <w:rFonts w:ascii="Times New Roman" w:eastAsia="Times New Roman" w:hAnsi="Times New Roman"/>
          <w:color w:val="000000"/>
          <w:sz w:val="24"/>
          <w:szCs w:val="24"/>
          <w:lang w:eastAsia="id-ID"/>
        </w:rPr>
      </w:pPr>
      <w:r w:rsidRPr="00173BB5">
        <w:rPr>
          <w:rFonts w:ascii="Times New Roman" w:eastAsia="Times New Roman" w:hAnsi="Times New Roman"/>
          <w:color w:val="000000"/>
          <w:sz w:val="24"/>
          <w:szCs w:val="24"/>
          <w:lang w:eastAsia="id-ID"/>
        </w:rPr>
        <w:t xml:space="preserve">Rusliyani, Irma. </w:t>
      </w:r>
      <w:proofErr w:type="gramStart"/>
      <w:r w:rsidRPr="00173BB5">
        <w:rPr>
          <w:rFonts w:ascii="Times New Roman" w:eastAsia="Times New Roman" w:hAnsi="Times New Roman"/>
          <w:color w:val="000000"/>
          <w:sz w:val="24"/>
          <w:szCs w:val="24"/>
          <w:lang w:eastAsia="id-ID"/>
        </w:rPr>
        <w:t>(2009). Perbedaan Stabilitas Emosi pada Perempuan Karir yang Sudah Menikah dan Perempuan Karir yang Belum Menikah.</w:t>
      </w:r>
      <w:proofErr w:type="gramEnd"/>
      <w:r w:rsidRPr="00173BB5">
        <w:rPr>
          <w:rFonts w:ascii="Times New Roman" w:eastAsia="Times New Roman" w:hAnsi="Times New Roman"/>
          <w:color w:val="000000"/>
          <w:sz w:val="24"/>
          <w:szCs w:val="24"/>
          <w:lang w:eastAsia="id-ID"/>
        </w:rPr>
        <w:t xml:space="preserve"> </w:t>
      </w:r>
      <w:proofErr w:type="gramStart"/>
      <w:r w:rsidRPr="00173BB5">
        <w:rPr>
          <w:rFonts w:ascii="Times New Roman" w:eastAsia="Times New Roman" w:hAnsi="Times New Roman"/>
          <w:color w:val="000000"/>
          <w:sz w:val="24"/>
          <w:szCs w:val="24"/>
          <w:lang w:eastAsia="id-ID"/>
        </w:rPr>
        <w:t>Universitas Brawijaya Malang.</w:t>
      </w:r>
      <w:proofErr w:type="gramEnd"/>
    </w:p>
    <w:p w:rsidR="00615A6E" w:rsidRPr="00173BB5" w:rsidRDefault="00615A6E" w:rsidP="00615A6E">
      <w:pPr>
        <w:spacing w:after="0" w:line="240" w:lineRule="auto"/>
        <w:ind w:left="709" w:hanging="720"/>
        <w:rPr>
          <w:rFonts w:ascii="Times New Roman" w:eastAsia="Times New Roman" w:hAnsi="Times New Roman"/>
          <w:color w:val="000000"/>
          <w:sz w:val="24"/>
          <w:szCs w:val="24"/>
          <w:lang w:eastAsia="id-ID"/>
        </w:rPr>
      </w:pP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r w:rsidRPr="00173BB5">
        <w:rPr>
          <w:rFonts w:ascii="Times New Roman" w:eastAsia="Times New Roman" w:hAnsi="Times New Roman"/>
          <w:color w:val="000000"/>
          <w:sz w:val="24"/>
          <w:szCs w:val="24"/>
          <w:lang w:eastAsia="id-ID"/>
        </w:rPr>
        <w:t>Schabracq, M.J</w:t>
      </w:r>
      <w:proofErr w:type="gramStart"/>
      <w:r w:rsidRPr="00173BB5">
        <w:rPr>
          <w:rFonts w:ascii="Times New Roman" w:eastAsia="Times New Roman" w:hAnsi="Times New Roman"/>
          <w:color w:val="000000"/>
          <w:sz w:val="24"/>
          <w:szCs w:val="24"/>
          <w:lang w:eastAsia="id-ID"/>
        </w:rPr>
        <w:t>,.</w:t>
      </w:r>
      <w:proofErr w:type="gramEnd"/>
      <w:r w:rsidRPr="00173BB5">
        <w:rPr>
          <w:rFonts w:ascii="Times New Roman" w:eastAsia="Times New Roman" w:hAnsi="Times New Roman"/>
          <w:color w:val="000000"/>
          <w:sz w:val="24"/>
          <w:szCs w:val="24"/>
          <w:lang w:eastAsia="id-ID"/>
        </w:rPr>
        <w:t xml:space="preserve"> Winnubst, J.A.M. &amp;Cooper, C.L</w:t>
      </w:r>
      <w:proofErr w:type="gramStart"/>
      <w:r w:rsidRPr="00173BB5">
        <w:rPr>
          <w:rFonts w:ascii="Times New Roman" w:eastAsia="Times New Roman" w:hAnsi="Times New Roman"/>
          <w:color w:val="000000"/>
          <w:sz w:val="24"/>
          <w:szCs w:val="24"/>
          <w:lang w:eastAsia="id-ID"/>
        </w:rPr>
        <w:t>.(</w:t>
      </w:r>
      <w:proofErr w:type="gramEnd"/>
      <w:r w:rsidRPr="00173BB5">
        <w:rPr>
          <w:rFonts w:ascii="Times New Roman" w:eastAsia="Times New Roman" w:hAnsi="Times New Roman"/>
          <w:color w:val="000000"/>
          <w:sz w:val="24"/>
          <w:szCs w:val="24"/>
          <w:lang w:eastAsia="id-ID"/>
        </w:rPr>
        <w:t>2003).</w:t>
      </w:r>
      <w:r w:rsidRPr="00173BB5">
        <w:rPr>
          <w:rFonts w:ascii="Times New Roman" w:eastAsia="Times New Roman" w:hAnsi="Times New Roman"/>
          <w:i/>
          <w:color w:val="000000"/>
          <w:sz w:val="24"/>
          <w:szCs w:val="24"/>
          <w:lang w:eastAsia="id-ID"/>
        </w:rPr>
        <w:t>The handbook of work and health psychology.</w:t>
      </w:r>
      <w:r w:rsidRPr="00173BB5">
        <w:rPr>
          <w:rFonts w:ascii="Times New Roman" w:eastAsia="Times New Roman" w:hAnsi="Times New Roman"/>
          <w:color w:val="000000"/>
          <w:sz w:val="24"/>
          <w:szCs w:val="24"/>
          <w:lang w:eastAsia="id-ID"/>
        </w:rPr>
        <w:t xml:space="preserve"> </w:t>
      </w:r>
      <w:proofErr w:type="gramStart"/>
      <w:r w:rsidRPr="00173BB5">
        <w:rPr>
          <w:rFonts w:ascii="Times New Roman" w:eastAsia="Times New Roman" w:hAnsi="Times New Roman"/>
          <w:color w:val="000000"/>
          <w:sz w:val="24"/>
          <w:szCs w:val="24"/>
          <w:lang w:eastAsia="id-ID"/>
        </w:rPr>
        <w:t>Second edition.</w:t>
      </w:r>
      <w:proofErr w:type="gramEnd"/>
      <w:r w:rsidRPr="00173BB5">
        <w:rPr>
          <w:rFonts w:ascii="Times New Roman" w:eastAsia="Times New Roman" w:hAnsi="Times New Roman"/>
          <w:color w:val="000000"/>
          <w:sz w:val="24"/>
          <w:szCs w:val="24"/>
          <w:lang w:eastAsia="id-ID"/>
        </w:rPr>
        <w:t xml:space="preserve"> </w:t>
      </w:r>
      <w:proofErr w:type="gramStart"/>
      <w:r w:rsidRPr="00173BB5">
        <w:rPr>
          <w:rFonts w:ascii="Times New Roman" w:eastAsia="Times New Roman" w:hAnsi="Times New Roman"/>
          <w:color w:val="000000"/>
          <w:sz w:val="24"/>
          <w:szCs w:val="24"/>
          <w:lang w:eastAsia="id-ID"/>
        </w:rPr>
        <w:t>John Wiley &amp; Sons, Ltd.</w:t>
      </w:r>
      <w:proofErr w:type="gramEnd"/>
    </w:p>
    <w:p w:rsidR="00615A6E" w:rsidRPr="00173BB5" w:rsidRDefault="00615A6E" w:rsidP="00615A6E">
      <w:pPr>
        <w:spacing w:after="0" w:line="240" w:lineRule="auto"/>
        <w:ind w:left="720" w:hanging="720"/>
        <w:jc w:val="both"/>
        <w:rPr>
          <w:rFonts w:ascii="Times New Roman" w:eastAsia="Times New Roman" w:hAnsi="Times New Roman"/>
          <w:color w:val="000000"/>
          <w:sz w:val="24"/>
          <w:szCs w:val="24"/>
          <w:lang w:eastAsia="id-ID"/>
        </w:rPr>
      </w:pPr>
    </w:p>
    <w:p w:rsidR="00615A6E" w:rsidRDefault="00615A6E" w:rsidP="00615A6E">
      <w:pPr>
        <w:spacing w:after="0" w:line="240" w:lineRule="auto"/>
        <w:ind w:left="720" w:hanging="720"/>
        <w:jc w:val="both"/>
        <w:rPr>
          <w:rFonts w:ascii="Times New Roman" w:hAnsi="Times New Roman"/>
          <w:color w:val="000000"/>
          <w:sz w:val="24"/>
          <w:szCs w:val="24"/>
        </w:rPr>
      </w:pPr>
      <w:r w:rsidRPr="00173BB5">
        <w:rPr>
          <w:rFonts w:ascii="Times New Roman" w:hAnsi="Times New Roman"/>
          <w:color w:val="000000"/>
          <w:sz w:val="24"/>
          <w:szCs w:val="24"/>
        </w:rPr>
        <w:t>Schermerhorn, J. R., Hunt, J. G &amp; Osborn, R. N. (2002).</w:t>
      </w:r>
      <w:proofErr w:type="gramStart"/>
      <w:r w:rsidRPr="00173BB5">
        <w:rPr>
          <w:rFonts w:ascii="Times New Roman" w:hAnsi="Times New Roman"/>
          <w:i/>
          <w:color w:val="000000"/>
          <w:sz w:val="24"/>
          <w:szCs w:val="24"/>
        </w:rPr>
        <w:t>Organization  Behavior</w:t>
      </w:r>
      <w:proofErr w:type="gramEnd"/>
      <w:r w:rsidRPr="00173BB5">
        <w:rPr>
          <w:rFonts w:ascii="Times New Roman" w:hAnsi="Times New Roman"/>
          <w:i/>
          <w:color w:val="000000"/>
          <w:sz w:val="24"/>
          <w:szCs w:val="24"/>
        </w:rPr>
        <w:t>:</w:t>
      </w:r>
      <w:r w:rsidRPr="00173BB5">
        <w:rPr>
          <w:rFonts w:ascii="Times New Roman" w:hAnsi="Times New Roman"/>
          <w:color w:val="000000"/>
          <w:sz w:val="24"/>
          <w:szCs w:val="24"/>
        </w:rPr>
        <w:t xml:space="preserve"> 9th Edition. Amerika Serikat: John Wiley &amp; Sons, Inc.</w:t>
      </w:r>
    </w:p>
    <w:p w:rsidR="00615A6E" w:rsidRPr="00173BB5" w:rsidRDefault="00615A6E" w:rsidP="00615A6E">
      <w:pPr>
        <w:spacing w:after="0" w:line="240" w:lineRule="auto"/>
        <w:ind w:left="720" w:hanging="720"/>
        <w:jc w:val="both"/>
        <w:rPr>
          <w:rFonts w:ascii="Times New Roman" w:hAnsi="Times New Roman"/>
          <w:color w:val="000000"/>
          <w:sz w:val="24"/>
          <w:szCs w:val="24"/>
        </w:rPr>
      </w:pPr>
    </w:p>
    <w:p w:rsidR="00615A6E" w:rsidRDefault="00615A6E" w:rsidP="00615A6E">
      <w:pPr>
        <w:spacing w:after="0" w:line="240" w:lineRule="auto"/>
        <w:ind w:left="720" w:hanging="720"/>
        <w:jc w:val="both"/>
        <w:rPr>
          <w:rFonts w:ascii="Times New Roman" w:hAnsi="Times New Roman"/>
          <w:color w:val="000000"/>
          <w:sz w:val="24"/>
          <w:szCs w:val="24"/>
        </w:rPr>
      </w:pPr>
      <w:r w:rsidRPr="00173BB5">
        <w:rPr>
          <w:rFonts w:ascii="Times New Roman" w:hAnsi="Times New Roman"/>
          <w:color w:val="000000"/>
          <w:sz w:val="24"/>
          <w:szCs w:val="24"/>
        </w:rPr>
        <w:t>Schermerhorn</w:t>
      </w:r>
      <w:proofErr w:type="gramStart"/>
      <w:r w:rsidRPr="00173BB5">
        <w:rPr>
          <w:rFonts w:ascii="Times New Roman" w:hAnsi="Times New Roman"/>
          <w:color w:val="000000"/>
          <w:sz w:val="24"/>
          <w:szCs w:val="24"/>
        </w:rPr>
        <w:t>.(</w:t>
      </w:r>
      <w:proofErr w:type="gramEnd"/>
      <w:r w:rsidRPr="00173BB5">
        <w:rPr>
          <w:rFonts w:ascii="Times New Roman" w:hAnsi="Times New Roman"/>
          <w:color w:val="000000"/>
          <w:sz w:val="24"/>
          <w:szCs w:val="24"/>
        </w:rPr>
        <w:t xml:space="preserve">2005). </w:t>
      </w:r>
      <w:proofErr w:type="gramStart"/>
      <w:r w:rsidRPr="00173BB5">
        <w:rPr>
          <w:rFonts w:ascii="Times New Roman" w:hAnsi="Times New Roman"/>
          <w:i/>
          <w:color w:val="000000"/>
          <w:sz w:val="24"/>
          <w:szCs w:val="24"/>
        </w:rPr>
        <w:t>Management</w:t>
      </w:r>
      <w:r w:rsidRPr="00173BB5">
        <w:rPr>
          <w:rFonts w:ascii="Times New Roman" w:hAnsi="Times New Roman"/>
          <w:color w:val="000000"/>
          <w:sz w:val="24"/>
          <w:szCs w:val="24"/>
        </w:rPr>
        <w:t xml:space="preserve"> 8thed, John Wiley &amp; Sons, Inc, USA.</w:t>
      </w:r>
      <w:proofErr w:type="gramEnd"/>
    </w:p>
    <w:p w:rsidR="00615A6E" w:rsidRPr="00173BB5" w:rsidRDefault="00615A6E" w:rsidP="00615A6E">
      <w:pPr>
        <w:spacing w:after="0" w:line="240" w:lineRule="auto"/>
        <w:ind w:left="720" w:hanging="720"/>
        <w:jc w:val="both"/>
        <w:rPr>
          <w:rFonts w:ascii="Times New Roman" w:hAnsi="Times New Roman"/>
          <w:color w:val="000000"/>
          <w:sz w:val="24"/>
          <w:szCs w:val="24"/>
        </w:rPr>
      </w:pPr>
    </w:p>
    <w:p w:rsidR="00615A6E" w:rsidRDefault="00615A6E" w:rsidP="00615A6E">
      <w:pPr>
        <w:autoSpaceDE w:val="0"/>
        <w:autoSpaceDN w:val="0"/>
        <w:adjustRightInd w:val="0"/>
        <w:spacing w:after="0" w:line="240" w:lineRule="auto"/>
        <w:jc w:val="both"/>
        <w:rPr>
          <w:rFonts w:ascii="Times New Roman" w:hAnsi="Times New Roman"/>
          <w:color w:val="000000"/>
          <w:sz w:val="24"/>
          <w:szCs w:val="24"/>
        </w:rPr>
      </w:pPr>
      <w:proofErr w:type="gramStart"/>
      <w:r w:rsidRPr="00173BB5">
        <w:rPr>
          <w:rFonts w:ascii="Times New Roman" w:hAnsi="Times New Roman"/>
          <w:color w:val="000000"/>
          <w:sz w:val="24"/>
          <w:szCs w:val="24"/>
        </w:rPr>
        <w:t>Sugiyono.</w:t>
      </w:r>
      <w:proofErr w:type="gramEnd"/>
      <w:r w:rsidRPr="00173BB5">
        <w:rPr>
          <w:rFonts w:ascii="Times New Roman" w:hAnsi="Times New Roman"/>
          <w:color w:val="000000"/>
          <w:sz w:val="24"/>
          <w:szCs w:val="24"/>
        </w:rPr>
        <w:t xml:space="preserve"> (2012). Metode Penelitian dan R&amp;D. Bandung: Alfabeta</w:t>
      </w:r>
    </w:p>
    <w:p w:rsidR="00615A6E" w:rsidRDefault="00615A6E" w:rsidP="00615A6E">
      <w:pPr>
        <w:autoSpaceDE w:val="0"/>
        <w:autoSpaceDN w:val="0"/>
        <w:adjustRightInd w:val="0"/>
        <w:spacing w:after="0" w:line="240" w:lineRule="auto"/>
        <w:jc w:val="both"/>
        <w:rPr>
          <w:rFonts w:ascii="Times New Roman" w:hAnsi="Times New Roman"/>
          <w:color w:val="000000"/>
          <w:sz w:val="24"/>
          <w:szCs w:val="24"/>
        </w:rPr>
      </w:pPr>
    </w:p>
    <w:p w:rsidR="00615A6E" w:rsidRDefault="00615A6E" w:rsidP="00615A6E">
      <w:pPr>
        <w:autoSpaceDE w:val="0"/>
        <w:autoSpaceDN w:val="0"/>
        <w:adjustRightInd w:val="0"/>
        <w:spacing w:after="0" w:line="240" w:lineRule="auto"/>
        <w:jc w:val="both"/>
        <w:rPr>
          <w:rFonts w:ascii="Times New Roman" w:hAnsi="Times New Roman"/>
          <w:color w:val="000000"/>
          <w:sz w:val="24"/>
          <w:szCs w:val="24"/>
        </w:rPr>
      </w:pPr>
      <w:proofErr w:type="gramStart"/>
      <w:r w:rsidRPr="00173BB5">
        <w:rPr>
          <w:rFonts w:ascii="Times New Roman" w:hAnsi="Times New Roman"/>
          <w:color w:val="000000"/>
          <w:sz w:val="24"/>
          <w:szCs w:val="24"/>
        </w:rPr>
        <w:t>Sugiyono.</w:t>
      </w:r>
      <w:proofErr w:type="gramEnd"/>
      <w:r w:rsidRPr="00173BB5">
        <w:rPr>
          <w:rFonts w:ascii="Times New Roman" w:hAnsi="Times New Roman"/>
          <w:color w:val="000000"/>
          <w:sz w:val="24"/>
          <w:szCs w:val="24"/>
        </w:rPr>
        <w:t xml:space="preserve"> (201</w:t>
      </w:r>
      <w:r>
        <w:rPr>
          <w:rFonts w:ascii="Times New Roman" w:hAnsi="Times New Roman"/>
          <w:color w:val="000000"/>
          <w:sz w:val="24"/>
          <w:szCs w:val="24"/>
        </w:rPr>
        <w:t>7</w:t>
      </w:r>
      <w:r w:rsidRPr="00173BB5">
        <w:rPr>
          <w:rFonts w:ascii="Times New Roman" w:hAnsi="Times New Roman"/>
          <w:color w:val="000000"/>
          <w:sz w:val="24"/>
          <w:szCs w:val="24"/>
        </w:rPr>
        <w:t>). Metode Penelitian dan R&amp;D. Bandung: Alfabeta</w:t>
      </w:r>
    </w:p>
    <w:p w:rsidR="00615A6E" w:rsidRPr="00173BB5" w:rsidRDefault="00615A6E" w:rsidP="00615A6E">
      <w:pPr>
        <w:autoSpaceDE w:val="0"/>
        <w:autoSpaceDN w:val="0"/>
        <w:adjustRightInd w:val="0"/>
        <w:spacing w:after="0" w:line="240" w:lineRule="auto"/>
        <w:jc w:val="both"/>
        <w:rPr>
          <w:rFonts w:ascii="Times New Roman" w:hAnsi="Times New Roman"/>
          <w:color w:val="000000"/>
          <w:sz w:val="24"/>
          <w:szCs w:val="24"/>
        </w:rPr>
      </w:pP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proofErr w:type="gramStart"/>
      <w:r w:rsidRPr="00173BB5">
        <w:rPr>
          <w:rFonts w:ascii="Times New Roman" w:eastAsia="Times New Roman" w:hAnsi="Times New Roman"/>
          <w:color w:val="000000"/>
          <w:sz w:val="24"/>
          <w:szCs w:val="24"/>
          <w:lang w:eastAsia="id-ID"/>
        </w:rPr>
        <w:lastRenderedPageBreak/>
        <w:t>Sunarso.</w:t>
      </w:r>
      <w:proofErr w:type="gramEnd"/>
      <w:r w:rsidRPr="00173BB5">
        <w:rPr>
          <w:rFonts w:ascii="Times New Roman" w:eastAsia="Times New Roman" w:hAnsi="Times New Roman"/>
          <w:color w:val="000000"/>
          <w:sz w:val="24"/>
          <w:szCs w:val="24"/>
          <w:lang w:eastAsia="id-ID"/>
        </w:rPr>
        <w:t xml:space="preserve"> </w:t>
      </w:r>
      <w:proofErr w:type="gramStart"/>
      <w:r w:rsidRPr="00173BB5">
        <w:rPr>
          <w:rFonts w:ascii="Times New Roman" w:eastAsia="Times New Roman" w:hAnsi="Times New Roman"/>
          <w:color w:val="000000"/>
          <w:sz w:val="24"/>
          <w:szCs w:val="24"/>
          <w:lang w:eastAsia="id-ID"/>
        </w:rPr>
        <w:t>(2010). Pengaruh Kepemimpinan, Kedisiplinan, Beban Kerja dan Motivasi Kerja terhadap Kinerja Guru Sekolah.</w:t>
      </w:r>
      <w:proofErr w:type="gramEnd"/>
      <w:r w:rsidRPr="00173BB5">
        <w:rPr>
          <w:rFonts w:ascii="Times New Roman" w:eastAsia="Times New Roman" w:hAnsi="Times New Roman"/>
          <w:color w:val="000000"/>
          <w:sz w:val="24"/>
          <w:szCs w:val="24"/>
          <w:lang w:eastAsia="id-ID"/>
        </w:rPr>
        <w:t xml:space="preserve"> </w:t>
      </w:r>
      <w:r w:rsidRPr="00173BB5">
        <w:rPr>
          <w:rFonts w:ascii="Times New Roman" w:eastAsia="Times New Roman" w:hAnsi="Times New Roman"/>
          <w:i/>
          <w:color w:val="000000"/>
          <w:sz w:val="24"/>
          <w:szCs w:val="24"/>
          <w:lang w:eastAsia="id-ID"/>
        </w:rPr>
        <w:t>Jurnal Manajemen Sumber Daya Manusia</w:t>
      </w:r>
      <w:proofErr w:type="gramStart"/>
      <w:r w:rsidRPr="00173BB5">
        <w:rPr>
          <w:rFonts w:ascii="Times New Roman" w:eastAsia="Times New Roman" w:hAnsi="Times New Roman"/>
          <w:i/>
          <w:color w:val="000000"/>
          <w:sz w:val="24"/>
          <w:szCs w:val="24"/>
          <w:lang w:eastAsia="id-ID"/>
        </w:rPr>
        <w:t>,</w:t>
      </w:r>
      <w:r w:rsidRPr="00173BB5">
        <w:rPr>
          <w:rFonts w:ascii="Times New Roman" w:eastAsia="Times New Roman" w:hAnsi="Times New Roman"/>
          <w:color w:val="000000"/>
          <w:sz w:val="24"/>
          <w:szCs w:val="24"/>
          <w:lang w:eastAsia="id-ID"/>
        </w:rPr>
        <w:t>4</w:t>
      </w:r>
      <w:proofErr w:type="gramEnd"/>
      <w:r w:rsidRPr="00173BB5">
        <w:rPr>
          <w:rFonts w:ascii="Times New Roman" w:eastAsia="Times New Roman" w:hAnsi="Times New Roman"/>
          <w:color w:val="000000"/>
          <w:sz w:val="24"/>
          <w:szCs w:val="24"/>
          <w:lang w:eastAsia="id-ID"/>
        </w:rPr>
        <w:t>(1).</w:t>
      </w:r>
    </w:p>
    <w:p w:rsidR="00615A6E" w:rsidRDefault="00615A6E" w:rsidP="00615A6E">
      <w:pPr>
        <w:spacing w:after="0" w:line="240" w:lineRule="auto"/>
        <w:ind w:left="720" w:hanging="720"/>
        <w:jc w:val="both"/>
        <w:rPr>
          <w:rFonts w:ascii="Times New Roman" w:eastAsia="Times New Roman" w:hAnsi="Times New Roman"/>
          <w:color w:val="000000"/>
          <w:sz w:val="24"/>
          <w:szCs w:val="24"/>
          <w:lang w:eastAsia="id-ID"/>
        </w:rPr>
      </w:pPr>
    </w:p>
    <w:p w:rsidR="00615A6E" w:rsidRDefault="00615A6E" w:rsidP="00615A6E">
      <w:pPr>
        <w:spacing w:after="0" w:line="240" w:lineRule="auto"/>
        <w:ind w:left="720" w:hanging="720"/>
        <w:jc w:val="both"/>
        <w:rPr>
          <w:rFonts w:ascii="Times New Roman" w:eastAsia="Times New Roman" w:hAnsi="Times New Roman"/>
          <w:i/>
          <w:color w:val="000000"/>
          <w:sz w:val="24"/>
          <w:szCs w:val="24"/>
          <w:lang w:eastAsia="id-ID"/>
        </w:rPr>
      </w:pPr>
      <w:r w:rsidRPr="0015195C">
        <w:rPr>
          <w:rFonts w:ascii="Times New Roman" w:eastAsia="Times New Roman" w:hAnsi="Times New Roman"/>
          <w:iCs/>
          <w:color w:val="000000"/>
          <w:sz w:val="24"/>
          <w:szCs w:val="24"/>
          <w:lang w:eastAsia="id-ID"/>
        </w:rPr>
        <w:t xml:space="preserve">Suryabrata, Sumadi, </w:t>
      </w:r>
      <w:r>
        <w:rPr>
          <w:rFonts w:ascii="Times New Roman" w:eastAsia="Times New Roman" w:hAnsi="Times New Roman"/>
          <w:iCs/>
          <w:color w:val="000000"/>
          <w:sz w:val="24"/>
          <w:szCs w:val="24"/>
          <w:lang w:eastAsia="id-ID"/>
        </w:rPr>
        <w:t>(</w:t>
      </w:r>
      <w:r w:rsidRPr="0015195C">
        <w:rPr>
          <w:rFonts w:ascii="Times New Roman" w:eastAsia="Times New Roman" w:hAnsi="Times New Roman"/>
          <w:iCs/>
          <w:color w:val="000000"/>
          <w:sz w:val="24"/>
          <w:szCs w:val="24"/>
          <w:lang w:eastAsia="id-ID"/>
        </w:rPr>
        <w:t>201</w:t>
      </w:r>
      <w:r>
        <w:rPr>
          <w:rFonts w:ascii="Times New Roman" w:eastAsia="Times New Roman" w:hAnsi="Times New Roman"/>
          <w:iCs/>
          <w:color w:val="000000"/>
          <w:sz w:val="24"/>
          <w:szCs w:val="24"/>
          <w:lang w:eastAsia="id-ID"/>
        </w:rPr>
        <w:t>3)</w:t>
      </w:r>
      <w:r>
        <w:rPr>
          <w:rFonts w:ascii="Times New Roman" w:eastAsia="Times New Roman" w:hAnsi="Times New Roman"/>
          <w:i/>
          <w:color w:val="000000"/>
          <w:sz w:val="24"/>
          <w:szCs w:val="24"/>
          <w:lang w:eastAsia="id-ID"/>
        </w:rPr>
        <w:t>. Psikologi Pendidikan.</w:t>
      </w:r>
      <w:r w:rsidRPr="005942C3">
        <w:rPr>
          <w:rFonts w:ascii="Times New Roman" w:eastAsia="Times New Roman" w:hAnsi="Times New Roman"/>
          <w:color w:val="000000"/>
          <w:sz w:val="24"/>
          <w:szCs w:val="24"/>
          <w:lang w:eastAsia="id-ID"/>
        </w:rPr>
        <w:t>Jakarta</w:t>
      </w:r>
      <w:r w:rsidRPr="0015195C">
        <w:rPr>
          <w:rFonts w:ascii="Times New Roman" w:eastAsia="Times New Roman" w:hAnsi="Times New Roman"/>
          <w:i/>
          <w:color w:val="000000"/>
          <w:sz w:val="24"/>
          <w:szCs w:val="24"/>
          <w:lang w:eastAsia="id-ID"/>
        </w:rPr>
        <w:t>: PT. Raja Grafindo Persada</w:t>
      </w:r>
    </w:p>
    <w:p w:rsidR="00615A6E" w:rsidRPr="00173BB5" w:rsidRDefault="00615A6E" w:rsidP="00615A6E">
      <w:pPr>
        <w:spacing w:after="0" w:line="240" w:lineRule="auto"/>
        <w:ind w:left="720" w:hanging="720"/>
        <w:jc w:val="both"/>
        <w:rPr>
          <w:rFonts w:ascii="Times New Roman" w:eastAsia="Times New Roman" w:hAnsi="Times New Roman"/>
          <w:i/>
          <w:color w:val="000000"/>
          <w:sz w:val="24"/>
          <w:szCs w:val="24"/>
          <w:lang w:eastAsia="id-ID"/>
        </w:rPr>
      </w:pPr>
    </w:p>
    <w:p w:rsidR="00615A6E" w:rsidRDefault="00615A6E" w:rsidP="00615A6E">
      <w:pPr>
        <w:spacing w:after="0" w:line="240" w:lineRule="auto"/>
        <w:ind w:left="720" w:hanging="720"/>
        <w:jc w:val="both"/>
        <w:rPr>
          <w:rFonts w:ascii="Times New Roman" w:hAnsi="Times New Roman"/>
          <w:color w:val="000000"/>
          <w:sz w:val="24"/>
          <w:szCs w:val="24"/>
        </w:rPr>
      </w:pPr>
      <w:proofErr w:type="gramStart"/>
      <w:r w:rsidRPr="00173BB5">
        <w:rPr>
          <w:rFonts w:ascii="Times New Roman" w:hAnsi="Times New Roman"/>
          <w:color w:val="000000"/>
          <w:sz w:val="24"/>
          <w:szCs w:val="24"/>
        </w:rPr>
        <w:t>Tarwaka (2015).</w:t>
      </w:r>
      <w:r w:rsidRPr="00173BB5">
        <w:rPr>
          <w:rFonts w:ascii="Times New Roman" w:hAnsi="Times New Roman"/>
          <w:i/>
          <w:color w:val="000000"/>
          <w:sz w:val="24"/>
          <w:szCs w:val="24"/>
        </w:rPr>
        <w:t>Ergonomi Industri</w:t>
      </w:r>
      <w:r w:rsidRPr="00173BB5">
        <w:rPr>
          <w:rFonts w:ascii="Times New Roman" w:hAnsi="Times New Roman"/>
          <w:color w:val="000000"/>
          <w:sz w:val="24"/>
          <w:szCs w:val="24"/>
        </w:rPr>
        <w:t>.</w:t>
      </w:r>
      <w:proofErr w:type="gramEnd"/>
      <w:r w:rsidRPr="00173BB5">
        <w:rPr>
          <w:rFonts w:ascii="Times New Roman" w:hAnsi="Times New Roman"/>
          <w:color w:val="000000"/>
          <w:sz w:val="24"/>
          <w:szCs w:val="24"/>
        </w:rPr>
        <w:t xml:space="preserve"> Solo: Harapan Press.</w:t>
      </w:r>
    </w:p>
    <w:p w:rsidR="00615A6E" w:rsidRDefault="00615A6E" w:rsidP="00615A6E">
      <w:pPr>
        <w:spacing w:after="0" w:line="240" w:lineRule="auto"/>
        <w:ind w:left="720" w:hanging="720"/>
        <w:jc w:val="both"/>
        <w:rPr>
          <w:rFonts w:ascii="Times New Roman" w:hAnsi="Times New Roman"/>
          <w:color w:val="000000"/>
          <w:sz w:val="24"/>
          <w:szCs w:val="24"/>
        </w:rPr>
      </w:pPr>
    </w:p>
    <w:p w:rsidR="00615A6E" w:rsidRDefault="00615A6E" w:rsidP="00615A6E">
      <w:pPr>
        <w:spacing w:after="0" w:line="240" w:lineRule="auto"/>
        <w:ind w:left="720" w:hanging="720"/>
        <w:jc w:val="both"/>
        <w:rPr>
          <w:rFonts w:ascii="Times New Roman" w:hAnsi="Times New Roman"/>
          <w:color w:val="000000"/>
          <w:sz w:val="24"/>
          <w:szCs w:val="24"/>
          <w:shd w:val="clear" w:color="auto" w:fill="FFFFFF"/>
        </w:rPr>
      </w:pPr>
      <w:proofErr w:type="gramStart"/>
      <w:r w:rsidRPr="00230E28">
        <w:rPr>
          <w:rStyle w:val="personname"/>
          <w:rFonts w:ascii="Times New Roman" w:hAnsi="Times New Roman"/>
          <w:color w:val="000000"/>
          <w:sz w:val="24"/>
          <w:szCs w:val="24"/>
        </w:rPr>
        <w:t>Umartiwi, Rut</w:t>
      </w:r>
      <w:r w:rsidRPr="00230E28">
        <w:rPr>
          <w:rFonts w:ascii="Times New Roman" w:hAnsi="Times New Roman"/>
          <w:color w:val="000000"/>
          <w:sz w:val="24"/>
          <w:szCs w:val="24"/>
          <w:shd w:val="clear" w:color="auto" w:fill="FFFFFF"/>
        </w:rPr>
        <w:t xml:space="preserve"> (2017) </w:t>
      </w:r>
      <w:r w:rsidRPr="00230E28">
        <w:rPr>
          <w:rStyle w:val="Emphasis"/>
          <w:rFonts w:ascii="Times New Roman" w:hAnsi="Times New Roman"/>
          <w:color w:val="000000"/>
          <w:sz w:val="24"/>
          <w:szCs w:val="24"/>
        </w:rPr>
        <w:t>HUBUNGAN ANTARA PERSEPSI BEBAN KERJA DENGAN WORK LIFE BALANCE PADA KARYAWAN BAGIAN PRODUKSI PT X.</w:t>
      </w:r>
      <w:r w:rsidRPr="00230E28">
        <w:rPr>
          <w:rFonts w:ascii="Times New Roman" w:hAnsi="Times New Roman"/>
          <w:color w:val="000000"/>
          <w:sz w:val="24"/>
          <w:szCs w:val="24"/>
          <w:shd w:val="clear" w:color="auto" w:fill="FFFFFF"/>
        </w:rPr>
        <w:t xml:space="preserve"> Skripsi thesis, Universitas Mercu Buana Yogyakarta.</w:t>
      </w:r>
      <w:proofErr w:type="gramEnd"/>
    </w:p>
    <w:p w:rsidR="00615A6E" w:rsidRPr="00230E28" w:rsidRDefault="00615A6E" w:rsidP="00615A6E">
      <w:pPr>
        <w:spacing w:after="0" w:line="240" w:lineRule="auto"/>
        <w:ind w:left="720" w:hanging="720"/>
        <w:jc w:val="both"/>
        <w:rPr>
          <w:rFonts w:ascii="Times New Roman" w:hAnsi="Times New Roman"/>
          <w:color w:val="000000"/>
          <w:sz w:val="24"/>
          <w:szCs w:val="24"/>
        </w:rPr>
      </w:pPr>
    </w:p>
    <w:p w:rsidR="00615A6E" w:rsidRDefault="00615A6E" w:rsidP="00615A6E">
      <w:pPr>
        <w:spacing w:line="240" w:lineRule="auto"/>
        <w:ind w:left="709" w:hanging="720"/>
        <w:jc w:val="both"/>
        <w:rPr>
          <w:rFonts w:ascii="Times New Roman" w:eastAsia="Times New Roman" w:hAnsi="Times New Roman"/>
          <w:color w:val="000000"/>
          <w:sz w:val="24"/>
          <w:szCs w:val="24"/>
          <w:lang w:eastAsia="id-ID"/>
        </w:rPr>
      </w:pPr>
      <w:r w:rsidRPr="00173BB5">
        <w:rPr>
          <w:rFonts w:ascii="Times New Roman" w:eastAsia="Times New Roman" w:hAnsi="Times New Roman"/>
          <w:color w:val="000000"/>
          <w:sz w:val="24"/>
          <w:szCs w:val="24"/>
          <w:lang w:eastAsia="id-ID"/>
        </w:rPr>
        <w:t>Yusnani</w:t>
      </w:r>
      <w:proofErr w:type="gramStart"/>
      <w:r w:rsidRPr="00173BB5">
        <w:rPr>
          <w:rFonts w:ascii="Times New Roman" w:eastAsia="Times New Roman" w:hAnsi="Times New Roman"/>
          <w:color w:val="000000"/>
          <w:sz w:val="24"/>
          <w:szCs w:val="24"/>
          <w:lang w:eastAsia="id-ID"/>
        </w:rPr>
        <w:t>,dkk</w:t>
      </w:r>
      <w:proofErr w:type="gramEnd"/>
      <w:r w:rsidRPr="00173BB5">
        <w:rPr>
          <w:rFonts w:ascii="Times New Roman" w:eastAsia="Times New Roman" w:hAnsi="Times New Roman"/>
          <w:color w:val="000000"/>
          <w:sz w:val="24"/>
          <w:szCs w:val="24"/>
          <w:lang w:eastAsia="id-ID"/>
        </w:rPr>
        <w:t>, 2018.</w:t>
      </w:r>
      <w:r w:rsidRPr="00173BB5">
        <w:rPr>
          <w:rFonts w:ascii="Times New Roman" w:hAnsi="Times New Roman"/>
          <w:color w:val="000000"/>
          <w:sz w:val="24"/>
          <w:szCs w:val="24"/>
        </w:rPr>
        <w:t xml:space="preserve"> </w:t>
      </w:r>
      <w:proofErr w:type="gramStart"/>
      <w:r w:rsidRPr="00173BB5">
        <w:rPr>
          <w:rFonts w:ascii="Times New Roman" w:eastAsia="Times New Roman" w:hAnsi="Times New Roman"/>
          <w:color w:val="000000"/>
          <w:sz w:val="24"/>
          <w:szCs w:val="24"/>
          <w:lang w:eastAsia="id-ID"/>
        </w:rPr>
        <w:t xml:space="preserve">Kontribusi </w:t>
      </w:r>
      <w:r w:rsidRPr="00173BB5">
        <w:rPr>
          <w:rFonts w:ascii="Times New Roman" w:eastAsia="Times New Roman" w:hAnsi="Times New Roman"/>
          <w:i/>
          <w:color w:val="000000"/>
          <w:sz w:val="24"/>
          <w:szCs w:val="24"/>
          <w:lang w:eastAsia="id-ID"/>
        </w:rPr>
        <w:t>Work Life Balance</w:t>
      </w:r>
      <w:r w:rsidRPr="00173BB5">
        <w:rPr>
          <w:rFonts w:ascii="Times New Roman" w:eastAsia="Times New Roman" w:hAnsi="Times New Roman"/>
          <w:color w:val="000000"/>
          <w:sz w:val="24"/>
          <w:szCs w:val="24"/>
          <w:lang w:eastAsia="id-ID"/>
        </w:rPr>
        <w:t xml:space="preserve"> terhadap </w:t>
      </w:r>
      <w:r w:rsidRPr="00173BB5">
        <w:rPr>
          <w:rFonts w:ascii="Times New Roman" w:eastAsia="Times New Roman" w:hAnsi="Times New Roman"/>
          <w:i/>
          <w:color w:val="000000"/>
          <w:sz w:val="24"/>
          <w:szCs w:val="24"/>
          <w:lang w:eastAsia="id-ID"/>
        </w:rPr>
        <w:t>Job Satisfaction</w:t>
      </w:r>
      <w:r w:rsidRPr="00173BB5">
        <w:rPr>
          <w:rFonts w:ascii="Times New Roman" w:eastAsia="Times New Roman" w:hAnsi="Times New Roman"/>
          <w:color w:val="000000"/>
          <w:sz w:val="24"/>
          <w:szCs w:val="24"/>
          <w:lang w:eastAsia="id-ID"/>
        </w:rPr>
        <w:t xml:space="preserve"> pada Karyawan Dinas Koperasi dan Usaha Kecil.</w:t>
      </w:r>
      <w:r w:rsidRPr="00173BB5">
        <w:rPr>
          <w:rFonts w:ascii="Times New Roman" w:eastAsia="Times New Roman" w:hAnsi="Times New Roman"/>
          <w:i/>
          <w:color w:val="000000"/>
          <w:sz w:val="24"/>
          <w:szCs w:val="24"/>
          <w:lang w:eastAsia="id-ID"/>
        </w:rPr>
        <w:t>jurnal penelitian</w:t>
      </w:r>
      <w:r w:rsidRPr="00173BB5">
        <w:rPr>
          <w:rFonts w:ascii="Times New Roman" w:eastAsia="Times New Roman" w:hAnsi="Times New Roman"/>
          <w:color w:val="000000"/>
          <w:sz w:val="24"/>
          <w:szCs w:val="24"/>
          <w:lang w:eastAsia="id-ID"/>
        </w:rPr>
        <w:t>, 135-143.</w:t>
      </w:r>
      <w:proofErr w:type="gramEnd"/>
    </w:p>
    <w:p w:rsidR="00615A6E" w:rsidRPr="00173BB5" w:rsidRDefault="00615A6E" w:rsidP="00E1020B">
      <w:pPr>
        <w:jc w:val="both"/>
        <w:rPr>
          <w:rFonts w:ascii="Times New Roman" w:hAnsi="Times New Roman"/>
          <w:color w:val="000000"/>
          <w:sz w:val="24"/>
          <w:szCs w:val="24"/>
        </w:rPr>
      </w:pPr>
    </w:p>
    <w:p w:rsidR="00E1020B" w:rsidRPr="00CA0A11" w:rsidRDefault="00E1020B" w:rsidP="00E1020B">
      <w:pPr>
        <w:spacing w:line="360" w:lineRule="auto"/>
        <w:jc w:val="both"/>
        <w:rPr>
          <w:rFonts w:ascii="Times New Roman" w:hAnsi="Times New Roman"/>
          <w:sz w:val="24"/>
          <w:szCs w:val="24"/>
        </w:rPr>
      </w:pPr>
      <w:bookmarkStart w:id="0" w:name="_GoBack"/>
      <w:bookmarkEnd w:id="0"/>
    </w:p>
    <w:sectPr w:rsidR="00E1020B" w:rsidRPr="00CA0A11" w:rsidSect="00CA0A11">
      <w:footerReference w:type="default" r:id="rId21"/>
      <w:footerReference w:type="first" r:id="rId22"/>
      <w:pgSz w:w="11907" w:h="16839" w:code="9"/>
      <w:pgMar w:top="2268"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BC8" w:rsidRDefault="00DF0BC8" w:rsidP="007F5250">
      <w:pPr>
        <w:spacing w:after="0" w:line="240" w:lineRule="auto"/>
      </w:pPr>
      <w:r>
        <w:separator/>
      </w:r>
    </w:p>
  </w:endnote>
  <w:endnote w:type="continuationSeparator" w:id="0">
    <w:p w:rsidR="00DF0BC8" w:rsidRDefault="00DF0BC8" w:rsidP="007F5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41" w:rsidRDefault="00A91722">
    <w:pPr>
      <w:pStyle w:val="Footer"/>
      <w:jc w:val="center"/>
    </w:pPr>
    <w:r>
      <w:t>2</w:t>
    </w:r>
  </w:p>
  <w:p w:rsidR="00AE2741" w:rsidRDefault="00AE27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722" w:rsidRDefault="00A91722" w:rsidP="00A91722">
    <w:pPr>
      <w:pStyle w:val="Footer"/>
      <w:jc w:val="center"/>
    </w:pP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572067"/>
      <w:docPartObj>
        <w:docPartGallery w:val="Page Numbers (Bottom of Page)"/>
        <w:docPartUnique/>
      </w:docPartObj>
    </w:sdtPr>
    <w:sdtEndPr>
      <w:rPr>
        <w:noProof/>
      </w:rPr>
    </w:sdtEndPr>
    <w:sdtContent>
      <w:p w:rsidR="00A91722" w:rsidRDefault="00A9172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BA4486" w:rsidRDefault="00BA4486">
    <w:pPr>
      <w:pStyle w:val="BodyText"/>
      <w:spacing w:line="14" w:lineRule="auto"/>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6E" w:rsidRDefault="00615A6E" w:rsidP="00615A6E">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BC8" w:rsidRDefault="00DF0BC8" w:rsidP="007F5250">
      <w:pPr>
        <w:spacing w:after="0" w:line="240" w:lineRule="auto"/>
      </w:pPr>
      <w:r>
        <w:separator/>
      </w:r>
    </w:p>
  </w:footnote>
  <w:footnote w:type="continuationSeparator" w:id="0">
    <w:p w:rsidR="00DF0BC8" w:rsidRDefault="00DF0BC8" w:rsidP="007F52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41" w:rsidRPr="00B572EC" w:rsidRDefault="00AE2741" w:rsidP="00B572E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027"/>
    <w:multiLevelType w:val="hybridMultilevel"/>
    <w:tmpl w:val="FBE89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A73DE"/>
    <w:multiLevelType w:val="hybridMultilevel"/>
    <w:tmpl w:val="05DC282A"/>
    <w:lvl w:ilvl="0" w:tplc="A210B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A83393"/>
    <w:multiLevelType w:val="hybridMultilevel"/>
    <w:tmpl w:val="F296F8A4"/>
    <w:lvl w:ilvl="0" w:tplc="B956AA0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76F25C0"/>
    <w:multiLevelType w:val="hybridMultilevel"/>
    <w:tmpl w:val="150CF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11"/>
    <w:rsid w:val="000A0010"/>
    <w:rsid w:val="000B575C"/>
    <w:rsid w:val="00141210"/>
    <w:rsid w:val="001B632E"/>
    <w:rsid w:val="001D2536"/>
    <w:rsid w:val="001E29D1"/>
    <w:rsid w:val="002A3E0B"/>
    <w:rsid w:val="002D4691"/>
    <w:rsid w:val="00322F06"/>
    <w:rsid w:val="00371991"/>
    <w:rsid w:val="0037627B"/>
    <w:rsid w:val="003775B0"/>
    <w:rsid w:val="004C3B96"/>
    <w:rsid w:val="004E0A2B"/>
    <w:rsid w:val="004F127A"/>
    <w:rsid w:val="005210C3"/>
    <w:rsid w:val="00563584"/>
    <w:rsid w:val="00586F02"/>
    <w:rsid w:val="00591D24"/>
    <w:rsid w:val="005A5740"/>
    <w:rsid w:val="005E0D0B"/>
    <w:rsid w:val="005E5500"/>
    <w:rsid w:val="00606C94"/>
    <w:rsid w:val="00615A6E"/>
    <w:rsid w:val="00626CAB"/>
    <w:rsid w:val="00656A86"/>
    <w:rsid w:val="0066176A"/>
    <w:rsid w:val="006A5E65"/>
    <w:rsid w:val="006E39B9"/>
    <w:rsid w:val="00793D84"/>
    <w:rsid w:val="007F5250"/>
    <w:rsid w:val="00822BD8"/>
    <w:rsid w:val="00881F8D"/>
    <w:rsid w:val="0095327B"/>
    <w:rsid w:val="009970AF"/>
    <w:rsid w:val="009C5291"/>
    <w:rsid w:val="009D4D5D"/>
    <w:rsid w:val="00A157DE"/>
    <w:rsid w:val="00A4494A"/>
    <w:rsid w:val="00A91722"/>
    <w:rsid w:val="00AB4333"/>
    <w:rsid w:val="00AB609A"/>
    <w:rsid w:val="00AE2741"/>
    <w:rsid w:val="00B504EB"/>
    <w:rsid w:val="00B604E1"/>
    <w:rsid w:val="00B642EB"/>
    <w:rsid w:val="00BA4486"/>
    <w:rsid w:val="00CA0A11"/>
    <w:rsid w:val="00DF0BC8"/>
    <w:rsid w:val="00E1020B"/>
    <w:rsid w:val="00E57A1F"/>
    <w:rsid w:val="00E631E0"/>
    <w:rsid w:val="00ED3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71991"/>
    <w:rPr>
      <w:color w:val="0000FF"/>
      <w:u w:val="single"/>
    </w:rPr>
  </w:style>
  <w:style w:type="paragraph" w:styleId="ListParagraph">
    <w:name w:val="List Paragraph"/>
    <w:basedOn w:val="Normal"/>
    <w:link w:val="ListParagraphChar"/>
    <w:uiPriority w:val="34"/>
    <w:qFormat/>
    <w:rsid w:val="00B642EB"/>
    <w:pPr>
      <w:ind w:left="720"/>
      <w:contextualSpacing/>
    </w:pPr>
  </w:style>
  <w:style w:type="character" w:styleId="Strong">
    <w:name w:val="Strong"/>
    <w:uiPriority w:val="22"/>
    <w:qFormat/>
    <w:rsid w:val="00B642EB"/>
    <w:rPr>
      <w:b/>
      <w:bCs/>
    </w:rPr>
  </w:style>
  <w:style w:type="character" w:customStyle="1" w:styleId="ListParagraphChar">
    <w:name w:val="List Paragraph Char"/>
    <w:basedOn w:val="DefaultParagraphFont"/>
    <w:link w:val="ListParagraph"/>
    <w:uiPriority w:val="34"/>
    <w:rsid w:val="00563584"/>
  </w:style>
  <w:style w:type="character" w:customStyle="1" w:styleId="UnresolvedMention">
    <w:name w:val="Unresolved Mention"/>
    <w:uiPriority w:val="99"/>
    <w:semiHidden/>
    <w:unhideWhenUsed/>
    <w:rsid w:val="004F127A"/>
    <w:rPr>
      <w:color w:val="605E5C"/>
      <w:shd w:val="clear" w:color="auto" w:fill="E1DFDD"/>
    </w:rPr>
  </w:style>
  <w:style w:type="paragraph" w:styleId="Header">
    <w:name w:val="header"/>
    <w:basedOn w:val="Normal"/>
    <w:link w:val="HeaderChar"/>
    <w:uiPriority w:val="99"/>
    <w:unhideWhenUsed/>
    <w:rsid w:val="007F5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250"/>
  </w:style>
  <w:style w:type="paragraph" w:styleId="Footer">
    <w:name w:val="footer"/>
    <w:basedOn w:val="Normal"/>
    <w:link w:val="FooterChar"/>
    <w:uiPriority w:val="99"/>
    <w:unhideWhenUsed/>
    <w:rsid w:val="007F5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250"/>
  </w:style>
  <w:style w:type="paragraph" w:styleId="BodyText">
    <w:name w:val="Body Text"/>
    <w:basedOn w:val="Normal"/>
    <w:link w:val="BodyTextChar"/>
    <w:uiPriority w:val="99"/>
    <w:unhideWhenUsed/>
    <w:rsid w:val="00BA4486"/>
    <w:pPr>
      <w:spacing w:after="120" w:line="484" w:lineRule="auto"/>
      <w:ind w:hanging="10"/>
      <w:jc w:val="both"/>
    </w:pPr>
    <w:rPr>
      <w:rFonts w:ascii="Times New Roman" w:eastAsia="Times New Roman" w:hAnsi="Times New Roman" w:hint="eastAsia"/>
      <w:color w:val="000000"/>
      <w:sz w:val="24"/>
      <w:szCs w:val="20"/>
    </w:rPr>
  </w:style>
  <w:style w:type="character" w:customStyle="1" w:styleId="BodyTextChar">
    <w:name w:val="Body Text Char"/>
    <w:link w:val="BodyText"/>
    <w:uiPriority w:val="99"/>
    <w:rsid w:val="00BA4486"/>
    <w:rPr>
      <w:rFonts w:ascii="Times New Roman" w:eastAsia="Times New Roman" w:hAnsi="Times New Roman" w:cs="Times New Roman"/>
      <w:color w:val="000000"/>
      <w:sz w:val="24"/>
      <w:szCs w:val="20"/>
    </w:rPr>
  </w:style>
  <w:style w:type="character" w:customStyle="1" w:styleId="personname">
    <w:name w:val="person_name"/>
    <w:rsid w:val="00E1020B"/>
  </w:style>
  <w:style w:type="character" w:styleId="Emphasis">
    <w:name w:val="Emphasis"/>
    <w:uiPriority w:val="20"/>
    <w:qFormat/>
    <w:rsid w:val="00E1020B"/>
    <w:rPr>
      <w:i/>
      <w:iCs/>
    </w:rPr>
  </w:style>
  <w:style w:type="paragraph" w:styleId="BalloonText">
    <w:name w:val="Balloon Text"/>
    <w:basedOn w:val="Normal"/>
    <w:link w:val="BalloonTextChar"/>
    <w:uiPriority w:val="99"/>
    <w:semiHidden/>
    <w:unhideWhenUsed/>
    <w:rsid w:val="00615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A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71991"/>
    <w:rPr>
      <w:color w:val="0000FF"/>
      <w:u w:val="single"/>
    </w:rPr>
  </w:style>
  <w:style w:type="paragraph" w:styleId="ListParagraph">
    <w:name w:val="List Paragraph"/>
    <w:basedOn w:val="Normal"/>
    <w:link w:val="ListParagraphChar"/>
    <w:uiPriority w:val="34"/>
    <w:qFormat/>
    <w:rsid w:val="00B642EB"/>
    <w:pPr>
      <w:ind w:left="720"/>
      <w:contextualSpacing/>
    </w:pPr>
  </w:style>
  <w:style w:type="character" w:styleId="Strong">
    <w:name w:val="Strong"/>
    <w:uiPriority w:val="22"/>
    <w:qFormat/>
    <w:rsid w:val="00B642EB"/>
    <w:rPr>
      <w:b/>
      <w:bCs/>
    </w:rPr>
  </w:style>
  <w:style w:type="character" w:customStyle="1" w:styleId="ListParagraphChar">
    <w:name w:val="List Paragraph Char"/>
    <w:basedOn w:val="DefaultParagraphFont"/>
    <w:link w:val="ListParagraph"/>
    <w:uiPriority w:val="34"/>
    <w:rsid w:val="00563584"/>
  </w:style>
  <w:style w:type="character" w:customStyle="1" w:styleId="UnresolvedMention">
    <w:name w:val="Unresolved Mention"/>
    <w:uiPriority w:val="99"/>
    <w:semiHidden/>
    <w:unhideWhenUsed/>
    <w:rsid w:val="004F127A"/>
    <w:rPr>
      <w:color w:val="605E5C"/>
      <w:shd w:val="clear" w:color="auto" w:fill="E1DFDD"/>
    </w:rPr>
  </w:style>
  <w:style w:type="paragraph" w:styleId="Header">
    <w:name w:val="header"/>
    <w:basedOn w:val="Normal"/>
    <w:link w:val="HeaderChar"/>
    <w:uiPriority w:val="99"/>
    <w:unhideWhenUsed/>
    <w:rsid w:val="007F5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250"/>
  </w:style>
  <w:style w:type="paragraph" w:styleId="Footer">
    <w:name w:val="footer"/>
    <w:basedOn w:val="Normal"/>
    <w:link w:val="FooterChar"/>
    <w:uiPriority w:val="99"/>
    <w:unhideWhenUsed/>
    <w:rsid w:val="007F5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250"/>
  </w:style>
  <w:style w:type="paragraph" w:styleId="BodyText">
    <w:name w:val="Body Text"/>
    <w:basedOn w:val="Normal"/>
    <w:link w:val="BodyTextChar"/>
    <w:uiPriority w:val="99"/>
    <w:unhideWhenUsed/>
    <w:rsid w:val="00BA4486"/>
    <w:pPr>
      <w:spacing w:after="120" w:line="484" w:lineRule="auto"/>
      <w:ind w:hanging="10"/>
      <w:jc w:val="both"/>
    </w:pPr>
    <w:rPr>
      <w:rFonts w:ascii="Times New Roman" w:eastAsia="Times New Roman" w:hAnsi="Times New Roman" w:hint="eastAsia"/>
      <w:color w:val="000000"/>
      <w:sz w:val="24"/>
      <w:szCs w:val="20"/>
    </w:rPr>
  </w:style>
  <w:style w:type="character" w:customStyle="1" w:styleId="BodyTextChar">
    <w:name w:val="Body Text Char"/>
    <w:link w:val="BodyText"/>
    <w:uiPriority w:val="99"/>
    <w:rsid w:val="00BA4486"/>
    <w:rPr>
      <w:rFonts w:ascii="Times New Roman" w:eastAsia="Times New Roman" w:hAnsi="Times New Roman" w:cs="Times New Roman"/>
      <w:color w:val="000000"/>
      <w:sz w:val="24"/>
      <w:szCs w:val="20"/>
    </w:rPr>
  </w:style>
  <w:style w:type="character" w:customStyle="1" w:styleId="personname">
    <w:name w:val="person_name"/>
    <w:rsid w:val="00E1020B"/>
  </w:style>
  <w:style w:type="character" w:styleId="Emphasis">
    <w:name w:val="Emphasis"/>
    <w:uiPriority w:val="20"/>
    <w:qFormat/>
    <w:rsid w:val="00E1020B"/>
    <w:rPr>
      <w:i/>
      <w:iCs/>
    </w:rPr>
  </w:style>
  <w:style w:type="paragraph" w:styleId="BalloonText">
    <w:name w:val="Balloon Text"/>
    <w:basedOn w:val="Normal"/>
    <w:link w:val="BalloonTextChar"/>
    <w:uiPriority w:val="99"/>
    <w:semiHidden/>
    <w:unhideWhenUsed/>
    <w:rsid w:val="00615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A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napasaribu@gmail.com" TargetMode="External"/><Relationship Id="rId13" Type="http://schemas.openxmlformats.org/officeDocument/2006/relationships/footer" Target="footer1.xml"/><Relationship Id="rId18" Type="http://schemas.openxmlformats.org/officeDocument/2006/relationships/hyperlink" Target="https://lamongankab.go.id/dinkes/pengertian-dan-jenis-klinik/" TargetMode="Externa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jobstreet.co.id/career-resources/73-karyawan-tidakpuas"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https://wordpress.com/tag/pola-pendidika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limatus.sahrah@mercubuana-yogya.ac.i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ikipedia.id" TargetMode="External"/><Relationship Id="rId23" Type="http://schemas.openxmlformats.org/officeDocument/2006/relationships/fontTable" Target="fontTable.xml"/><Relationship Id="rId10" Type="http://schemas.openxmlformats.org/officeDocument/2006/relationships/hyperlink" Target="mailto:disnapasaribu@gmail.com" TargetMode="External"/><Relationship Id="rId19" Type="http://schemas.openxmlformats.org/officeDocument/2006/relationships/hyperlink" Target="https://klinikutamasentosa.id/" TargetMode="External"/><Relationship Id="rId4" Type="http://schemas.openxmlformats.org/officeDocument/2006/relationships/settings" Target="settings.xml"/><Relationship Id="rId9" Type="http://schemas.openxmlformats.org/officeDocument/2006/relationships/hyperlink" Target="mailto:alimatus.sahrah@mercubuana-yogya.ac.id" TargetMode="External"/><Relationship Id="rId14" Type="http://schemas.openxmlformats.org/officeDocument/2006/relationships/footer" Target="footer2.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300">
                <a:latin typeface="Times New Roman" pitchFamily="18" charset="0"/>
                <a:ea typeface="Tahoma" pitchFamily="34" charset="0"/>
                <a:cs typeface="Times New Roman" pitchFamily="18" charset="0"/>
              </a:rPr>
              <a:t>Analisi</a:t>
            </a:r>
            <a:r>
              <a:rPr lang="en-US" sz="1300" baseline="0">
                <a:latin typeface="Times New Roman" pitchFamily="18" charset="0"/>
                <a:ea typeface="Tahoma" pitchFamily="34" charset="0"/>
                <a:cs typeface="Times New Roman" pitchFamily="18" charset="0"/>
              </a:rPr>
              <a:t>s Regresi Aspek Persepsi Terhadap Beban Kerja</a:t>
            </a:r>
            <a:endParaRPr lang="en-US" sz="1300">
              <a:latin typeface="Times New Roman" pitchFamily="18" charset="0"/>
              <a:ea typeface="Tahoma" pitchFamily="34" charset="0"/>
              <a:cs typeface="Times New Roman" pitchFamily="18" charset="0"/>
            </a:endParaRPr>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3"/>
                <c:pt idx="0">
                  <c:v>Beban waktu</c:v>
                </c:pt>
                <c:pt idx="1">
                  <c:v>Beban usaha mental</c:v>
                </c:pt>
                <c:pt idx="2">
                  <c:v>Beban usaha psikologis</c:v>
                </c:pt>
              </c:strCache>
            </c:strRef>
          </c:cat>
          <c:val>
            <c:numRef>
              <c:f>Sheet1!$B$2:$B$5</c:f>
              <c:numCache>
                <c:formatCode>General</c:formatCode>
                <c:ptCount val="4"/>
                <c:pt idx="0">
                  <c:v>9.8000000000000007</c:v>
                </c:pt>
                <c:pt idx="1">
                  <c:v>39</c:v>
                </c:pt>
                <c:pt idx="2">
                  <c:v>26.2</c:v>
                </c:pt>
              </c:numCache>
            </c:numRef>
          </c:val>
        </c:ser>
        <c:dLbls>
          <c:showLegendKey val="0"/>
          <c:showVal val="0"/>
          <c:showCatName val="0"/>
          <c:showSerName val="0"/>
          <c:showPercent val="0"/>
          <c:showBubbleSize val="0"/>
        </c:dLbls>
        <c:gapWidth val="150"/>
        <c:axId val="279879680"/>
        <c:axId val="279881216"/>
      </c:barChart>
      <c:catAx>
        <c:axId val="279879680"/>
        <c:scaling>
          <c:orientation val="minMax"/>
        </c:scaling>
        <c:delete val="0"/>
        <c:axPos val="b"/>
        <c:majorTickMark val="out"/>
        <c:minorTickMark val="none"/>
        <c:tickLblPos val="nextTo"/>
        <c:crossAx val="279881216"/>
        <c:crosses val="autoZero"/>
        <c:auto val="1"/>
        <c:lblAlgn val="ctr"/>
        <c:lblOffset val="100"/>
        <c:noMultiLvlLbl val="0"/>
      </c:catAx>
      <c:valAx>
        <c:axId val="279881216"/>
        <c:scaling>
          <c:orientation val="minMax"/>
        </c:scaling>
        <c:delete val="0"/>
        <c:axPos val="l"/>
        <c:majorGridlines/>
        <c:numFmt formatCode="General" sourceLinked="1"/>
        <c:majorTickMark val="out"/>
        <c:minorTickMark val="none"/>
        <c:tickLblPos val="nextTo"/>
        <c:crossAx val="2798796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18</Pages>
  <Words>4980</Words>
  <Characters>28388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33302</CharactersWithSpaces>
  <SharedDoc>false</SharedDoc>
  <HLinks>
    <vt:vector size="60" baseType="variant">
      <vt:variant>
        <vt:i4>6619247</vt:i4>
      </vt:variant>
      <vt:variant>
        <vt:i4>45</vt:i4>
      </vt:variant>
      <vt:variant>
        <vt:i4>0</vt:i4>
      </vt:variant>
      <vt:variant>
        <vt:i4>5</vt:i4>
      </vt:variant>
      <vt:variant>
        <vt:lpwstr>https://wordpress.com/tag/pola-pendidikan/</vt:lpwstr>
      </vt:variant>
      <vt:variant>
        <vt:lpwstr/>
      </vt:variant>
      <vt:variant>
        <vt:i4>3407990</vt:i4>
      </vt:variant>
      <vt:variant>
        <vt:i4>42</vt:i4>
      </vt:variant>
      <vt:variant>
        <vt:i4>0</vt:i4>
      </vt:variant>
      <vt:variant>
        <vt:i4>5</vt:i4>
      </vt:variant>
      <vt:variant>
        <vt:lpwstr>https://klinikutamasentosa.id/</vt:lpwstr>
      </vt:variant>
      <vt:variant>
        <vt:lpwstr/>
      </vt:variant>
      <vt:variant>
        <vt:i4>2556028</vt:i4>
      </vt:variant>
      <vt:variant>
        <vt:i4>39</vt:i4>
      </vt:variant>
      <vt:variant>
        <vt:i4>0</vt:i4>
      </vt:variant>
      <vt:variant>
        <vt:i4>5</vt:i4>
      </vt:variant>
      <vt:variant>
        <vt:lpwstr>https://id.wikipedia.org/wiki/Kesehatan</vt:lpwstr>
      </vt:variant>
      <vt:variant>
        <vt:lpwstr/>
      </vt:variant>
      <vt:variant>
        <vt:i4>1704027</vt:i4>
      </vt:variant>
      <vt:variant>
        <vt:i4>36</vt:i4>
      </vt:variant>
      <vt:variant>
        <vt:i4>0</vt:i4>
      </vt:variant>
      <vt:variant>
        <vt:i4>5</vt:i4>
      </vt:variant>
      <vt:variant>
        <vt:lpwstr>http://www.jobstreet.co.id/career-resources/73-karyawan-tidakpuas</vt:lpwstr>
      </vt:variant>
      <vt:variant>
        <vt:lpwstr/>
      </vt:variant>
      <vt:variant>
        <vt:i4>1900634</vt:i4>
      </vt:variant>
      <vt:variant>
        <vt:i4>15</vt:i4>
      </vt:variant>
      <vt:variant>
        <vt:i4>0</vt:i4>
      </vt:variant>
      <vt:variant>
        <vt:i4>5</vt:i4>
      </vt:variant>
      <vt:variant>
        <vt:lpwstr>http://www.klinikutamasentosa.id/</vt:lpwstr>
      </vt:variant>
      <vt:variant>
        <vt:lpwstr/>
      </vt:variant>
      <vt:variant>
        <vt:i4>262166</vt:i4>
      </vt:variant>
      <vt:variant>
        <vt:i4>12</vt:i4>
      </vt:variant>
      <vt:variant>
        <vt:i4>0</vt:i4>
      </vt:variant>
      <vt:variant>
        <vt:i4>5</vt:i4>
      </vt:variant>
      <vt:variant>
        <vt:lpwstr>http://www.wikipedia.id/</vt:lpwstr>
      </vt:variant>
      <vt:variant>
        <vt:lpwstr/>
      </vt:variant>
      <vt:variant>
        <vt:i4>4522018</vt:i4>
      </vt:variant>
      <vt:variant>
        <vt:i4>9</vt:i4>
      </vt:variant>
      <vt:variant>
        <vt:i4>0</vt:i4>
      </vt:variant>
      <vt:variant>
        <vt:i4>5</vt:i4>
      </vt:variant>
      <vt:variant>
        <vt:lpwstr>mailto:alimatus.sahrah@mercubuana-yogya.ac.id</vt:lpwstr>
      </vt:variant>
      <vt:variant>
        <vt:lpwstr/>
      </vt:variant>
      <vt:variant>
        <vt:i4>7077979</vt:i4>
      </vt:variant>
      <vt:variant>
        <vt:i4>6</vt:i4>
      </vt:variant>
      <vt:variant>
        <vt:i4>0</vt:i4>
      </vt:variant>
      <vt:variant>
        <vt:i4>5</vt:i4>
      </vt:variant>
      <vt:variant>
        <vt:lpwstr>mailto:disnapasaribu@gmail.com</vt:lpwstr>
      </vt:variant>
      <vt:variant>
        <vt:lpwstr/>
      </vt:variant>
      <vt:variant>
        <vt:i4>4522018</vt:i4>
      </vt:variant>
      <vt:variant>
        <vt:i4>3</vt:i4>
      </vt:variant>
      <vt:variant>
        <vt:i4>0</vt:i4>
      </vt:variant>
      <vt:variant>
        <vt:i4>5</vt:i4>
      </vt:variant>
      <vt:variant>
        <vt:lpwstr>mailto:alimatus.sahrah@mercubuana-yogya.ac.id</vt:lpwstr>
      </vt:variant>
      <vt:variant>
        <vt:lpwstr/>
      </vt:variant>
      <vt:variant>
        <vt:i4>7077979</vt:i4>
      </vt:variant>
      <vt:variant>
        <vt:i4>0</vt:i4>
      </vt:variant>
      <vt:variant>
        <vt:i4>0</vt:i4>
      </vt:variant>
      <vt:variant>
        <vt:i4>5</vt:i4>
      </vt:variant>
      <vt:variant>
        <vt:lpwstr>mailto:disnapasaribu@gmail.com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8</cp:revision>
  <dcterms:created xsi:type="dcterms:W3CDTF">2020-04-30T15:13:00Z</dcterms:created>
  <dcterms:modified xsi:type="dcterms:W3CDTF">2020-06-15T15:18:00Z</dcterms:modified>
</cp:coreProperties>
</file>