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BCE39" w14:textId="048E7BF5" w:rsidR="00C20A0B" w:rsidRDefault="007C316D" w:rsidP="007C316D">
      <w:pPr>
        <w:spacing w:after="0" w:line="240" w:lineRule="auto"/>
        <w:jc w:val="center"/>
        <w:rPr>
          <w:rFonts w:ascii="Times New Roman" w:hAnsi="Times New Roman"/>
          <w:bCs/>
          <w:sz w:val="24"/>
          <w:szCs w:val="24"/>
        </w:rPr>
      </w:pPr>
      <w:r>
        <w:rPr>
          <w:rFonts w:ascii="Times New Roman" w:hAnsi="Times New Roman"/>
          <w:bCs/>
          <w:sz w:val="24"/>
          <w:szCs w:val="24"/>
          <w:lang w:val="en-US"/>
        </w:rPr>
        <w:t xml:space="preserve"> </w:t>
      </w:r>
      <w:r w:rsidR="00C20A0B" w:rsidRPr="00C20A0B">
        <w:rPr>
          <w:rFonts w:ascii="Times New Roman" w:hAnsi="Times New Roman"/>
          <w:bCs/>
          <w:sz w:val="24"/>
          <w:szCs w:val="24"/>
        </w:rPr>
        <w:t>EVALUASI KINERJA REPRODUKSI INDUK SAPI POTONG SIMMENTAL PERANAKAN ONGOLE (SimPO) DAN KEBERHASILAN INSEMINASI BUATAN DI KABUPATEN BOYOLALI</w:t>
      </w:r>
    </w:p>
    <w:p w14:paraId="4E82E403" w14:textId="77777777" w:rsidR="00C20A0B" w:rsidRPr="00C20A0B" w:rsidRDefault="00C20A0B" w:rsidP="007C316D">
      <w:pPr>
        <w:spacing w:after="0" w:line="240" w:lineRule="auto"/>
        <w:jc w:val="center"/>
        <w:rPr>
          <w:rFonts w:ascii="Times New Roman" w:hAnsi="Times New Roman"/>
          <w:bCs/>
          <w:sz w:val="24"/>
          <w:szCs w:val="24"/>
        </w:rPr>
      </w:pPr>
    </w:p>
    <w:p w14:paraId="4DAAC202" w14:textId="74732BB0" w:rsidR="00C20A0B" w:rsidRPr="00C20A0B" w:rsidRDefault="00C20A0B" w:rsidP="007C316D">
      <w:pPr>
        <w:spacing w:after="0" w:line="240" w:lineRule="auto"/>
        <w:ind w:left="284"/>
        <w:jc w:val="center"/>
        <w:rPr>
          <w:rFonts w:ascii="Times New Roman" w:hAnsi="Times New Roman"/>
          <w:bCs/>
          <w:sz w:val="24"/>
          <w:szCs w:val="24"/>
        </w:rPr>
      </w:pPr>
      <w:r w:rsidRPr="00C20A0B">
        <w:rPr>
          <w:rFonts w:ascii="Times New Roman" w:hAnsi="Times New Roman"/>
          <w:bCs/>
          <w:sz w:val="24"/>
          <w:szCs w:val="24"/>
        </w:rPr>
        <w:t>REPRODUCTIVE PERFORMANCE EVALUATION OF SIMMENTAL – ONGOLE CROSSBRE</w:t>
      </w:r>
      <w:r w:rsidR="006F7F40">
        <w:rPr>
          <w:rFonts w:ascii="Times New Roman" w:hAnsi="Times New Roman"/>
          <w:bCs/>
          <w:sz w:val="24"/>
          <w:szCs w:val="24"/>
          <w:lang w:val="en-US"/>
        </w:rPr>
        <w:t>E</w:t>
      </w:r>
      <w:r w:rsidRPr="00C20A0B">
        <w:rPr>
          <w:rFonts w:ascii="Times New Roman" w:hAnsi="Times New Roman"/>
          <w:bCs/>
          <w:sz w:val="24"/>
          <w:szCs w:val="24"/>
        </w:rPr>
        <w:t>D CATTLE AND THE SUCCESSF</w:t>
      </w:r>
      <w:r w:rsidR="006F7F40">
        <w:rPr>
          <w:rFonts w:ascii="Times New Roman" w:hAnsi="Times New Roman"/>
          <w:bCs/>
          <w:sz w:val="24"/>
          <w:szCs w:val="24"/>
          <w:lang w:val="en-US"/>
        </w:rPr>
        <w:t>ULLY OF</w:t>
      </w:r>
      <w:r w:rsidRPr="00C20A0B">
        <w:rPr>
          <w:rFonts w:ascii="Times New Roman" w:hAnsi="Times New Roman"/>
          <w:bCs/>
          <w:sz w:val="24"/>
          <w:szCs w:val="24"/>
        </w:rPr>
        <w:t xml:space="preserve"> ARTIFICIAL INSEMINATION IN BOYOLALI REGENCY</w:t>
      </w:r>
    </w:p>
    <w:p w14:paraId="50519976" w14:textId="77777777" w:rsidR="003451D0" w:rsidRDefault="003451D0" w:rsidP="007C316D">
      <w:pPr>
        <w:spacing w:after="0" w:line="240" w:lineRule="auto"/>
        <w:jc w:val="center"/>
      </w:pPr>
    </w:p>
    <w:p w14:paraId="65793455" w14:textId="6E184D7E" w:rsidR="0018037D" w:rsidRPr="00C20A0B" w:rsidRDefault="00C20A0B" w:rsidP="007C316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NAILA PAPRITA YUNIARTRI</w:t>
      </w:r>
    </w:p>
    <w:p w14:paraId="75D9935E" w14:textId="77777777" w:rsidR="0018037D" w:rsidRDefault="0018037D" w:rsidP="007C31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Peternakan, Fakultas Agroindustri, Universitas Mercu Buana yogyakarta</w:t>
      </w:r>
    </w:p>
    <w:p w14:paraId="36F76BF8" w14:textId="77777777" w:rsidR="0018037D" w:rsidRDefault="0018037D" w:rsidP="007C31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Jl. Wates, Km. 10, 55753</w:t>
      </w:r>
    </w:p>
    <w:p w14:paraId="4CF5D572" w14:textId="44C3F1C2" w:rsidR="0018037D" w:rsidRDefault="0018037D" w:rsidP="007C31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r w:rsidR="00281210">
        <w:fldChar w:fldCharType="begin"/>
      </w:r>
      <w:r w:rsidR="00281210">
        <w:instrText xml:space="preserve"> HYPERLINK "mailto:nailapaprita@gmail.com" </w:instrText>
      </w:r>
      <w:r w:rsidR="00281210">
        <w:fldChar w:fldCharType="separate"/>
      </w:r>
      <w:r w:rsidR="00C20A0B" w:rsidRPr="00A659C3">
        <w:rPr>
          <w:rStyle w:val="Hyperlink"/>
          <w:rFonts w:ascii="Times New Roman" w:hAnsi="Times New Roman" w:cs="Times New Roman"/>
          <w:sz w:val="24"/>
          <w:szCs w:val="24"/>
          <w:lang w:val="en-US"/>
        </w:rPr>
        <w:t>nailapaprita</w:t>
      </w:r>
      <w:r w:rsidR="00C20A0B" w:rsidRPr="00A659C3">
        <w:rPr>
          <w:rStyle w:val="Hyperlink"/>
          <w:rFonts w:ascii="Times New Roman" w:hAnsi="Times New Roman" w:cs="Times New Roman"/>
          <w:sz w:val="24"/>
          <w:szCs w:val="24"/>
        </w:rPr>
        <w:t>@gmail.com</w:t>
      </w:r>
      <w:r w:rsidR="00281210">
        <w:rPr>
          <w:rStyle w:val="Hyperlink"/>
          <w:rFonts w:ascii="Times New Roman" w:hAnsi="Times New Roman" w:cs="Times New Roman"/>
          <w:sz w:val="24"/>
          <w:szCs w:val="24"/>
        </w:rPr>
        <w:fldChar w:fldCharType="end"/>
      </w:r>
    </w:p>
    <w:p w14:paraId="0E0A53C7" w14:textId="77777777" w:rsidR="0061408B" w:rsidRDefault="0061408B" w:rsidP="007C316D">
      <w:pPr>
        <w:spacing w:after="0" w:line="240" w:lineRule="auto"/>
        <w:jc w:val="center"/>
        <w:rPr>
          <w:rFonts w:ascii="Times New Roman" w:hAnsi="Times New Roman" w:cs="Times New Roman"/>
          <w:sz w:val="24"/>
          <w:szCs w:val="24"/>
        </w:rPr>
      </w:pPr>
    </w:p>
    <w:p w14:paraId="3D3CB935" w14:textId="77777777" w:rsidR="0018037D" w:rsidRPr="007C316D" w:rsidRDefault="0018037D" w:rsidP="007C316D">
      <w:pPr>
        <w:spacing w:after="0" w:line="240" w:lineRule="auto"/>
        <w:jc w:val="center"/>
        <w:rPr>
          <w:rFonts w:ascii="Times New Roman" w:hAnsi="Times New Roman" w:cs="Times New Roman"/>
          <w:sz w:val="20"/>
          <w:szCs w:val="20"/>
        </w:rPr>
      </w:pPr>
      <w:r w:rsidRPr="007C316D">
        <w:rPr>
          <w:rFonts w:ascii="Times New Roman" w:hAnsi="Times New Roman" w:cs="Times New Roman"/>
          <w:sz w:val="20"/>
          <w:szCs w:val="20"/>
        </w:rPr>
        <w:t>INTISARI</w:t>
      </w:r>
    </w:p>
    <w:p w14:paraId="3FD541E6" w14:textId="1C5A0FDE" w:rsidR="00C20A0B" w:rsidRDefault="00C20A0B" w:rsidP="007C316D">
      <w:pPr>
        <w:spacing w:after="0" w:line="240" w:lineRule="auto"/>
        <w:jc w:val="both"/>
        <w:rPr>
          <w:rFonts w:ascii="Times New Roman" w:hAnsi="Times New Roman" w:cs="Times New Roman"/>
          <w:sz w:val="20"/>
          <w:szCs w:val="20"/>
          <w:shd w:val="clear" w:color="auto" w:fill="FFFFFF"/>
        </w:rPr>
      </w:pPr>
      <w:r w:rsidRPr="007C316D">
        <w:rPr>
          <w:rFonts w:ascii="Times New Roman" w:hAnsi="Times New Roman" w:cs="Times New Roman"/>
          <w:bCs/>
          <w:sz w:val="20"/>
          <w:szCs w:val="20"/>
        </w:rPr>
        <w:t xml:space="preserve">Penelitian ini bertujuan untuk mengetahui kinerja reproduksi dan keberhasilan inseminasi buatan induk sapi potong Simmental Peranakan Ongole (SimPO) di Kabupaten Boyolali. Penelitian dilaksanakan pada bulan Juli sampai bulan Agustus 2020 di Kecamatan Nogosari, Kecamatan Simo, Kecamatan Andong wilayah Kabupaten Boyolali. Penelitian ini dilaksanakan dengan metode survei, penentuan sampel ditentukan berdasarkan rumus Slovin dari hasil perhitungan yang dihasilkan 100 sampel dari 10.715 peternak yang diambil secara acak. Variabel yang diamati yaitu identitas peternak, deteksi birahi, </w:t>
      </w:r>
      <w:r w:rsidRPr="007C316D">
        <w:rPr>
          <w:rFonts w:ascii="Times New Roman" w:hAnsi="Times New Roman" w:cs="Times New Roman"/>
          <w:i/>
          <w:iCs/>
          <w:sz w:val="20"/>
          <w:szCs w:val="20"/>
        </w:rPr>
        <w:t xml:space="preserve">Conception rate </w:t>
      </w:r>
      <w:r w:rsidRPr="007C316D">
        <w:rPr>
          <w:rFonts w:ascii="Times New Roman" w:hAnsi="Times New Roman" w:cs="Times New Roman"/>
          <w:sz w:val="20"/>
          <w:szCs w:val="20"/>
        </w:rPr>
        <w:t xml:space="preserve">(CR), </w:t>
      </w:r>
      <w:r w:rsidRPr="007C316D">
        <w:rPr>
          <w:rFonts w:ascii="Times New Roman" w:hAnsi="Times New Roman" w:cs="Times New Roman"/>
          <w:i/>
          <w:sz w:val="20"/>
          <w:szCs w:val="20"/>
        </w:rPr>
        <w:t xml:space="preserve">Service per conseption </w:t>
      </w:r>
      <w:r w:rsidRPr="007C316D">
        <w:rPr>
          <w:rFonts w:ascii="Times New Roman" w:hAnsi="Times New Roman" w:cs="Times New Roman"/>
          <w:sz w:val="20"/>
          <w:szCs w:val="20"/>
        </w:rPr>
        <w:t xml:space="preserve">(S/C), </w:t>
      </w:r>
      <w:r w:rsidRPr="007C316D">
        <w:rPr>
          <w:rFonts w:ascii="Times New Roman" w:hAnsi="Times New Roman" w:cs="Times New Roman"/>
          <w:i/>
          <w:iCs/>
          <w:sz w:val="20"/>
          <w:szCs w:val="20"/>
        </w:rPr>
        <w:t xml:space="preserve">Calving rate </w:t>
      </w:r>
      <w:r w:rsidRPr="007C316D">
        <w:rPr>
          <w:rFonts w:ascii="Times New Roman" w:hAnsi="Times New Roman" w:cs="Times New Roman"/>
          <w:sz w:val="20"/>
          <w:szCs w:val="20"/>
        </w:rPr>
        <w:t xml:space="preserve">(C/R), </w:t>
      </w:r>
      <w:r w:rsidRPr="007C316D">
        <w:rPr>
          <w:rFonts w:ascii="Times New Roman" w:hAnsi="Times New Roman" w:cs="Times New Roman"/>
          <w:i/>
          <w:sz w:val="20"/>
          <w:szCs w:val="20"/>
        </w:rPr>
        <w:t>Calving interval.</w:t>
      </w:r>
      <w:r w:rsidRPr="007C316D">
        <w:rPr>
          <w:rFonts w:ascii="Times New Roman" w:hAnsi="Times New Roman" w:cs="Times New Roman"/>
          <w:iCs/>
          <w:sz w:val="20"/>
          <w:szCs w:val="20"/>
        </w:rPr>
        <w:t xml:space="preserve"> Data dianalisis dengan menggunakan analisis deskripsi.</w:t>
      </w:r>
      <w:r w:rsidRPr="007C316D">
        <w:rPr>
          <w:rFonts w:ascii="Times New Roman" w:hAnsi="Times New Roman" w:cs="Times New Roman"/>
          <w:i/>
          <w:sz w:val="20"/>
          <w:szCs w:val="20"/>
        </w:rPr>
        <w:t xml:space="preserve"> </w:t>
      </w:r>
      <w:r w:rsidRPr="007C316D">
        <w:rPr>
          <w:rFonts w:ascii="Times New Roman" w:hAnsi="Times New Roman" w:cs="Times New Roman"/>
          <w:iCs/>
          <w:sz w:val="20"/>
          <w:szCs w:val="20"/>
        </w:rPr>
        <w:t xml:space="preserve">Hasil penelitian menunjukkan umur peternak di kabupaten Boyolali rata-rata </w:t>
      </w:r>
      <w:r w:rsidRPr="007C316D">
        <w:rPr>
          <w:rFonts w:ascii="Times New Roman" w:hAnsi="Times New Roman" w:cs="Times New Roman"/>
          <w:sz w:val="20"/>
          <w:szCs w:val="20"/>
          <w:shd w:val="clear" w:color="auto" w:fill="FFFFFF"/>
        </w:rPr>
        <w:t xml:space="preserve">55,6 ± 13.56 tahun; pengalaman beternak 0-10 tahun 20%; 11-20 tahun 36%; 21-30 tahun 44%; deteksi birahi 78% dengan katagori baik; </w:t>
      </w:r>
      <w:r w:rsidRPr="007C316D">
        <w:rPr>
          <w:rFonts w:ascii="Times New Roman" w:hAnsi="Times New Roman" w:cs="Times New Roman"/>
          <w:i/>
          <w:iCs/>
          <w:sz w:val="20"/>
          <w:szCs w:val="20"/>
        </w:rPr>
        <w:t xml:space="preserve">Conception Rate </w:t>
      </w:r>
      <w:r w:rsidRPr="007C316D">
        <w:rPr>
          <w:rFonts w:ascii="Times New Roman" w:hAnsi="Times New Roman" w:cs="Times New Roman"/>
          <w:sz w:val="20"/>
          <w:szCs w:val="20"/>
        </w:rPr>
        <w:t xml:space="preserve">73%; </w:t>
      </w:r>
      <w:r w:rsidRPr="007C316D">
        <w:rPr>
          <w:rFonts w:ascii="Times New Roman" w:hAnsi="Times New Roman" w:cs="Times New Roman"/>
          <w:i/>
          <w:sz w:val="20"/>
          <w:szCs w:val="20"/>
        </w:rPr>
        <w:t xml:space="preserve">Service per conseption </w:t>
      </w:r>
      <w:r w:rsidRPr="007C316D">
        <w:rPr>
          <w:rFonts w:ascii="Times New Roman" w:hAnsi="Times New Roman" w:cs="Times New Roman"/>
          <w:iCs/>
          <w:sz w:val="20"/>
          <w:szCs w:val="20"/>
        </w:rPr>
        <w:t xml:space="preserve">1,97 </w:t>
      </w:r>
      <w:r w:rsidRPr="007C316D">
        <w:rPr>
          <w:rFonts w:ascii="Times New Roman" w:hAnsi="Times New Roman" w:cs="Times New Roman"/>
          <w:sz w:val="20"/>
          <w:szCs w:val="20"/>
          <w:shd w:val="clear" w:color="auto" w:fill="FFFFFF"/>
        </w:rPr>
        <w:t xml:space="preserve">± 0.79; </w:t>
      </w:r>
      <w:r w:rsidRPr="007C316D">
        <w:rPr>
          <w:rFonts w:ascii="Times New Roman" w:hAnsi="Times New Roman" w:cs="Times New Roman"/>
          <w:i/>
          <w:iCs/>
          <w:sz w:val="20"/>
          <w:szCs w:val="20"/>
        </w:rPr>
        <w:t xml:space="preserve">Calving Rate </w:t>
      </w:r>
      <w:r w:rsidRPr="007C316D">
        <w:rPr>
          <w:rFonts w:ascii="Times New Roman" w:hAnsi="Times New Roman" w:cs="Times New Roman"/>
          <w:sz w:val="20"/>
          <w:szCs w:val="20"/>
        </w:rPr>
        <w:t xml:space="preserve">83,56%; </w:t>
      </w:r>
      <w:r w:rsidRPr="007C316D">
        <w:rPr>
          <w:rFonts w:ascii="Times New Roman" w:hAnsi="Times New Roman" w:cs="Times New Roman"/>
          <w:i/>
          <w:sz w:val="20"/>
          <w:szCs w:val="20"/>
        </w:rPr>
        <w:t xml:space="preserve">Calving interval </w:t>
      </w:r>
      <w:r w:rsidRPr="007C316D">
        <w:rPr>
          <w:rFonts w:ascii="Times New Roman" w:hAnsi="Times New Roman" w:cs="Times New Roman"/>
          <w:iCs/>
          <w:sz w:val="20"/>
          <w:szCs w:val="20"/>
        </w:rPr>
        <w:t xml:space="preserve">14,08 </w:t>
      </w:r>
      <w:r w:rsidRPr="007C316D">
        <w:rPr>
          <w:rFonts w:ascii="Times New Roman" w:hAnsi="Times New Roman" w:cs="Times New Roman"/>
          <w:sz w:val="20"/>
          <w:szCs w:val="20"/>
          <w:shd w:val="clear" w:color="auto" w:fill="FFFFFF"/>
        </w:rPr>
        <w:t>± 0.88 bulan. Berdasarkan hasil penelitian disimpulkan bahwa kinerja reproduksi dan keberhasilan inseminasi buatan pada induk sapi SimPo di Kabupaten Boyolali sudah baik.</w:t>
      </w:r>
    </w:p>
    <w:p w14:paraId="461F814E" w14:textId="77777777" w:rsidR="007C316D" w:rsidRPr="007C316D" w:rsidRDefault="007C316D" w:rsidP="007C316D">
      <w:pPr>
        <w:spacing w:after="0" w:line="240" w:lineRule="auto"/>
        <w:jc w:val="both"/>
        <w:rPr>
          <w:rFonts w:ascii="Times New Roman" w:hAnsi="Times New Roman" w:cs="Times New Roman"/>
          <w:sz w:val="20"/>
          <w:szCs w:val="20"/>
          <w:shd w:val="clear" w:color="auto" w:fill="FFFFFF"/>
        </w:rPr>
      </w:pPr>
    </w:p>
    <w:p w14:paraId="02A3B599" w14:textId="59F05CE1" w:rsidR="0061408B" w:rsidRDefault="0018037D" w:rsidP="007C316D">
      <w:pPr>
        <w:spacing w:after="0" w:line="240" w:lineRule="auto"/>
        <w:jc w:val="both"/>
        <w:rPr>
          <w:rFonts w:ascii="Times New Roman" w:hAnsi="Times New Roman" w:cs="Times New Roman"/>
          <w:sz w:val="20"/>
          <w:szCs w:val="20"/>
        </w:rPr>
      </w:pPr>
      <w:r w:rsidRPr="007C316D">
        <w:rPr>
          <w:rFonts w:ascii="Times New Roman" w:hAnsi="Times New Roman" w:cs="Times New Roman"/>
          <w:sz w:val="20"/>
          <w:szCs w:val="20"/>
        </w:rPr>
        <w:t xml:space="preserve">(Kata kunci : </w:t>
      </w:r>
      <w:r w:rsidR="00C20A0B" w:rsidRPr="007C316D">
        <w:rPr>
          <w:rFonts w:ascii="Times New Roman" w:hAnsi="Times New Roman"/>
          <w:sz w:val="20"/>
          <w:szCs w:val="20"/>
        </w:rPr>
        <w:t>Kinerja reproduksi, sapi potong, Simmental, PO, IB</w:t>
      </w:r>
      <w:r w:rsidRPr="007C316D">
        <w:rPr>
          <w:rFonts w:ascii="Times New Roman" w:hAnsi="Times New Roman" w:cs="Times New Roman"/>
          <w:sz w:val="20"/>
          <w:szCs w:val="20"/>
        </w:rPr>
        <w:t>)</w:t>
      </w:r>
    </w:p>
    <w:p w14:paraId="75280BD0" w14:textId="77777777" w:rsidR="007C316D" w:rsidRPr="007C316D" w:rsidRDefault="007C316D" w:rsidP="007C316D">
      <w:pPr>
        <w:spacing w:after="0" w:line="240" w:lineRule="auto"/>
        <w:jc w:val="both"/>
        <w:rPr>
          <w:rFonts w:ascii="Times New Roman" w:hAnsi="Times New Roman" w:cs="Times New Roman"/>
          <w:sz w:val="20"/>
          <w:szCs w:val="20"/>
        </w:rPr>
      </w:pPr>
    </w:p>
    <w:p w14:paraId="5D7A64E7" w14:textId="77777777" w:rsidR="0018037D" w:rsidRPr="007C316D" w:rsidRDefault="0018037D" w:rsidP="007C316D">
      <w:pPr>
        <w:spacing w:after="0" w:line="240" w:lineRule="auto"/>
        <w:jc w:val="center"/>
        <w:rPr>
          <w:rFonts w:ascii="Times New Roman" w:hAnsi="Times New Roman" w:cs="Times New Roman"/>
          <w:sz w:val="20"/>
          <w:szCs w:val="20"/>
        </w:rPr>
      </w:pPr>
      <w:r w:rsidRPr="007C316D">
        <w:rPr>
          <w:rFonts w:ascii="Times New Roman" w:hAnsi="Times New Roman" w:cs="Times New Roman"/>
          <w:sz w:val="20"/>
          <w:szCs w:val="20"/>
        </w:rPr>
        <w:t>ABSTRACT</w:t>
      </w:r>
    </w:p>
    <w:p w14:paraId="67F56C7F" w14:textId="038CAC18" w:rsidR="0018037D" w:rsidRDefault="00C20A0B" w:rsidP="007C316D">
      <w:pPr>
        <w:spacing w:after="0" w:line="240" w:lineRule="auto"/>
        <w:ind w:firstLine="720"/>
        <w:jc w:val="both"/>
        <w:rPr>
          <w:rFonts w:ascii="Times New Roman" w:hAnsi="Times New Roman" w:cs="Times New Roman"/>
          <w:sz w:val="24"/>
          <w:szCs w:val="24"/>
        </w:rPr>
      </w:pPr>
      <w:r w:rsidRPr="007C316D">
        <w:rPr>
          <w:rFonts w:ascii="Times New Roman" w:hAnsi="Times New Roman" w:cs="Times New Roman"/>
          <w:sz w:val="20"/>
          <w:szCs w:val="20"/>
        </w:rPr>
        <w:t xml:space="preserve">This research aimed to evaluates the reproductive performance and the success of artificial insemination in </w:t>
      </w:r>
      <w:r w:rsidRPr="007C316D">
        <w:rPr>
          <w:rFonts w:ascii="Times New Roman" w:hAnsi="Times New Roman"/>
          <w:bCs/>
          <w:sz w:val="20"/>
          <w:szCs w:val="20"/>
        </w:rPr>
        <w:t xml:space="preserve">Simmental - Ongole Crossbred Cattle </w:t>
      </w:r>
      <w:r w:rsidRPr="007C316D">
        <w:rPr>
          <w:rFonts w:ascii="Times New Roman" w:hAnsi="Times New Roman" w:cs="Times New Roman"/>
          <w:sz w:val="20"/>
          <w:szCs w:val="20"/>
        </w:rPr>
        <w:t xml:space="preserve">in Boyolali Regency.  This research was held on July until August 2020 in several districts in Boyolali were as follows Nogosari, Simo and Andong. This research used survey method and the sampling technic was based on solving formulas by taking 100 samples randomly from 10.715 farmers. The variables that observed in this research were farmer’s identity, estrous detection, Conception Rate (CR), Service per Conception (S/C), Calving Rate (C/R) and Calving Interval. The data were analyzed by using descriptive analysis. </w:t>
      </w:r>
      <w:r w:rsidRPr="007C316D">
        <w:rPr>
          <w:rStyle w:val="mceitemhidden"/>
          <w:rFonts w:ascii="Times New Roman" w:hAnsi="Times New Roman" w:cs="Times New Roman"/>
          <w:sz w:val="20"/>
          <w:szCs w:val="20"/>
        </w:rPr>
        <w:t xml:space="preserve">The results of this research showed the averages of the farmers age in </w:t>
      </w:r>
      <w:r w:rsidRPr="007C316D">
        <w:rPr>
          <w:rStyle w:val="hiddenspellerror"/>
          <w:rFonts w:ascii="Times New Roman" w:hAnsi="Times New Roman" w:cs="Times New Roman"/>
          <w:sz w:val="20"/>
          <w:szCs w:val="20"/>
        </w:rPr>
        <w:t>Boyolali</w:t>
      </w:r>
      <w:r w:rsidRPr="007C316D">
        <w:rPr>
          <w:rStyle w:val="mceitemhidden"/>
          <w:rFonts w:ascii="Times New Roman" w:hAnsi="Times New Roman" w:cs="Times New Roman"/>
          <w:sz w:val="20"/>
          <w:szCs w:val="20"/>
        </w:rPr>
        <w:t xml:space="preserve"> regency were 55,6 </w:t>
      </w:r>
      <w:r w:rsidRPr="007C316D">
        <w:rPr>
          <w:rFonts w:ascii="Times New Roman" w:hAnsi="Times New Roman" w:cs="Times New Roman"/>
          <w:sz w:val="20"/>
          <w:szCs w:val="20"/>
          <w:shd w:val="clear" w:color="auto" w:fill="FFFFFF"/>
        </w:rPr>
        <w:t xml:space="preserve">± 13.56 years old; experience were 0 – 10 years 20%, 11 – 20 years 36%, 21 – 30 years 44%. </w:t>
      </w:r>
      <w:r w:rsidRPr="007C316D">
        <w:rPr>
          <w:rStyle w:val="mceitemhidden"/>
          <w:rFonts w:ascii="Times New Roman" w:hAnsi="Times New Roman" w:cs="Times New Roman"/>
          <w:sz w:val="20"/>
          <w:szCs w:val="20"/>
          <w:shd w:val="clear" w:color="auto" w:fill="FFFFFF"/>
        </w:rPr>
        <w:t xml:space="preserve">The results of estrous detection percentage was 78% with good </w:t>
      </w:r>
      <w:r w:rsidRPr="007C316D">
        <w:rPr>
          <w:rStyle w:val="hiddensuggestion"/>
          <w:rFonts w:ascii="Times New Roman" w:hAnsi="Times New Roman" w:cs="Times New Roman"/>
          <w:sz w:val="20"/>
          <w:szCs w:val="20"/>
          <w:shd w:val="clear" w:color="auto" w:fill="FFFFFF"/>
        </w:rPr>
        <w:t>category</w:t>
      </w:r>
      <w:r w:rsidRPr="007C316D">
        <w:rPr>
          <w:rStyle w:val="mceitemhidden"/>
          <w:rFonts w:ascii="Times New Roman" w:hAnsi="Times New Roman" w:cs="Times New Roman"/>
          <w:sz w:val="20"/>
          <w:szCs w:val="20"/>
          <w:shd w:val="clear" w:color="auto" w:fill="FFFFFF"/>
        </w:rPr>
        <w:t>; Conception Rate was 73%;</w:t>
      </w:r>
      <w:r w:rsidRPr="007C316D">
        <w:rPr>
          <w:rFonts w:ascii="Times New Roman" w:hAnsi="Times New Roman" w:cs="Times New Roman"/>
          <w:sz w:val="20"/>
          <w:szCs w:val="20"/>
        </w:rPr>
        <w:t xml:space="preserve"> the averages of Service per Conception were </w:t>
      </w:r>
      <w:r w:rsidRPr="007C316D">
        <w:rPr>
          <w:rFonts w:ascii="Times New Roman" w:hAnsi="Times New Roman" w:cs="Times New Roman"/>
          <w:iCs/>
          <w:sz w:val="20"/>
          <w:szCs w:val="20"/>
        </w:rPr>
        <w:t xml:space="preserve">1,97 </w:t>
      </w:r>
      <w:r w:rsidRPr="007C316D">
        <w:rPr>
          <w:rFonts w:ascii="Times New Roman" w:hAnsi="Times New Roman" w:cs="Times New Roman"/>
          <w:sz w:val="20"/>
          <w:szCs w:val="20"/>
          <w:shd w:val="clear" w:color="auto" w:fill="FFFFFF"/>
        </w:rPr>
        <w:t xml:space="preserve">± 0.79; </w:t>
      </w:r>
      <w:r w:rsidRPr="007C316D">
        <w:rPr>
          <w:rFonts w:ascii="Times New Roman" w:hAnsi="Times New Roman" w:cs="Times New Roman"/>
          <w:iCs/>
          <w:sz w:val="20"/>
          <w:szCs w:val="20"/>
        </w:rPr>
        <w:t xml:space="preserve">Calving Rate was </w:t>
      </w:r>
      <w:r w:rsidRPr="007C316D">
        <w:rPr>
          <w:rFonts w:ascii="Times New Roman" w:hAnsi="Times New Roman" w:cs="Times New Roman"/>
          <w:sz w:val="20"/>
          <w:szCs w:val="20"/>
        </w:rPr>
        <w:t xml:space="preserve">83,56%; the averages of Calving Interval was </w:t>
      </w:r>
      <w:r w:rsidRPr="007C316D">
        <w:rPr>
          <w:rFonts w:ascii="Times New Roman" w:hAnsi="Times New Roman" w:cs="Times New Roman"/>
          <w:iCs/>
          <w:sz w:val="20"/>
          <w:szCs w:val="20"/>
        </w:rPr>
        <w:t xml:space="preserve">14,08 </w:t>
      </w:r>
      <w:r w:rsidRPr="007C316D">
        <w:rPr>
          <w:rFonts w:ascii="Times New Roman" w:hAnsi="Times New Roman" w:cs="Times New Roman"/>
          <w:sz w:val="20"/>
          <w:szCs w:val="20"/>
          <w:shd w:val="clear" w:color="auto" w:fill="FFFFFF"/>
        </w:rPr>
        <w:t xml:space="preserve">± 0.88 month.  </w:t>
      </w:r>
      <w:r w:rsidRPr="007C316D">
        <w:rPr>
          <w:rFonts w:ascii="Times New Roman" w:hAnsi="Times New Roman" w:cs="Times New Roman"/>
          <w:sz w:val="20"/>
          <w:szCs w:val="20"/>
        </w:rPr>
        <w:t xml:space="preserve">The result of this research indicates that the reproductive performance and the success rate of artificial insemination in </w:t>
      </w:r>
      <w:r w:rsidRPr="007C316D">
        <w:rPr>
          <w:rFonts w:ascii="Times New Roman" w:hAnsi="Times New Roman"/>
          <w:bCs/>
          <w:sz w:val="20"/>
          <w:szCs w:val="20"/>
        </w:rPr>
        <w:t xml:space="preserve">Simmental - Ongole Crossbred Cattle </w:t>
      </w:r>
      <w:r w:rsidRPr="007C316D">
        <w:rPr>
          <w:rFonts w:ascii="Times New Roman" w:hAnsi="Times New Roman" w:cs="Times New Roman"/>
          <w:sz w:val="20"/>
          <w:szCs w:val="20"/>
        </w:rPr>
        <w:t>in Boyolali Regency is in a good condition</w:t>
      </w:r>
      <w:r>
        <w:rPr>
          <w:rFonts w:ascii="Times New Roman" w:hAnsi="Times New Roman" w:cs="Times New Roman"/>
          <w:sz w:val="24"/>
          <w:szCs w:val="24"/>
        </w:rPr>
        <w:t>.</w:t>
      </w:r>
    </w:p>
    <w:p w14:paraId="46B2C845" w14:textId="77777777" w:rsidR="007C316D" w:rsidRPr="007C316D" w:rsidRDefault="007C316D" w:rsidP="007C316D">
      <w:pPr>
        <w:spacing w:after="0" w:line="240" w:lineRule="auto"/>
        <w:ind w:firstLine="720"/>
        <w:jc w:val="both"/>
        <w:rPr>
          <w:rFonts w:ascii="Times New Roman" w:hAnsi="Times New Roman" w:cs="Times New Roman"/>
          <w:sz w:val="20"/>
          <w:szCs w:val="20"/>
        </w:rPr>
      </w:pPr>
    </w:p>
    <w:p w14:paraId="4D503DE5" w14:textId="46F317CA" w:rsidR="0018037D" w:rsidRPr="007C316D" w:rsidRDefault="0018037D" w:rsidP="007C316D">
      <w:pPr>
        <w:spacing w:line="240" w:lineRule="auto"/>
        <w:jc w:val="both"/>
        <w:rPr>
          <w:rFonts w:ascii="Times New Roman" w:hAnsi="Times New Roman" w:cs="Times New Roman"/>
          <w:sz w:val="20"/>
          <w:szCs w:val="20"/>
        </w:rPr>
      </w:pPr>
      <w:r w:rsidRPr="007C316D">
        <w:rPr>
          <w:rFonts w:ascii="Times New Roman" w:hAnsi="Times New Roman" w:cs="Times New Roman"/>
          <w:sz w:val="20"/>
          <w:szCs w:val="20"/>
        </w:rPr>
        <w:t>(</w:t>
      </w:r>
      <w:r w:rsidRPr="007C316D">
        <w:rPr>
          <w:rFonts w:ascii="Times New Roman" w:hAnsi="Times New Roman" w:cs="Times New Roman"/>
          <w:i/>
          <w:sz w:val="20"/>
          <w:szCs w:val="20"/>
        </w:rPr>
        <w:t xml:space="preserve">Key words </w:t>
      </w:r>
      <w:r w:rsidR="00C20A0B" w:rsidRPr="007C316D">
        <w:rPr>
          <w:rFonts w:ascii="Times New Roman" w:hAnsi="Times New Roman" w:cs="Times New Roman"/>
          <w:i/>
          <w:iCs/>
          <w:sz w:val="20"/>
          <w:szCs w:val="20"/>
        </w:rPr>
        <w:t xml:space="preserve">: Reproductive </w:t>
      </w:r>
      <w:r w:rsidR="00C20A0B" w:rsidRPr="007C316D">
        <w:rPr>
          <w:rFonts w:ascii="Times New Roman" w:hAnsi="Times New Roman" w:cs="Times New Roman"/>
          <w:i/>
          <w:iCs/>
          <w:sz w:val="20"/>
          <w:szCs w:val="20"/>
          <w:lang w:val="en-US"/>
        </w:rPr>
        <w:t>p</w:t>
      </w:r>
      <w:r w:rsidR="00C20A0B" w:rsidRPr="007C316D">
        <w:rPr>
          <w:rFonts w:ascii="Times New Roman" w:hAnsi="Times New Roman" w:cs="Times New Roman"/>
          <w:i/>
          <w:iCs/>
          <w:sz w:val="20"/>
          <w:szCs w:val="20"/>
        </w:rPr>
        <w:t>erformance, Cattle</w:t>
      </w:r>
      <w:r w:rsidR="00C20A0B" w:rsidRPr="007C316D">
        <w:rPr>
          <w:rFonts w:ascii="Times New Roman" w:hAnsi="Times New Roman" w:cs="Times New Roman"/>
          <w:sz w:val="20"/>
          <w:szCs w:val="20"/>
        </w:rPr>
        <w:t xml:space="preserve"> , Simmental – PO Crossbred, AI</w:t>
      </w:r>
      <w:r w:rsidRPr="007C316D">
        <w:rPr>
          <w:rFonts w:ascii="Times New Roman" w:hAnsi="Times New Roman" w:cs="Times New Roman"/>
          <w:sz w:val="20"/>
          <w:szCs w:val="20"/>
        </w:rPr>
        <w:t>)</w:t>
      </w:r>
    </w:p>
    <w:p w14:paraId="1A635A67" w14:textId="77777777" w:rsidR="00120144" w:rsidRDefault="00120144" w:rsidP="007C316D">
      <w:pPr>
        <w:tabs>
          <w:tab w:val="left" w:pos="709"/>
        </w:tabs>
        <w:spacing w:after="0" w:line="240" w:lineRule="auto"/>
        <w:jc w:val="center"/>
        <w:rPr>
          <w:rFonts w:ascii="Times New Roman" w:hAnsi="Times New Roman" w:cs="Times New Roman"/>
          <w:sz w:val="24"/>
          <w:szCs w:val="24"/>
        </w:rPr>
        <w:sectPr w:rsidR="00120144" w:rsidSect="0018037D">
          <w:pgSz w:w="11906" w:h="16838"/>
          <w:pgMar w:top="2268" w:right="1701" w:bottom="1701" w:left="2268" w:header="708" w:footer="708" w:gutter="0"/>
          <w:cols w:space="708"/>
          <w:docGrid w:linePitch="360"/>
        </w:sectPr>
      </w:pPr>
    </w:p>
    <w:p w14:paraId="1D4E1E34" w14:textId="77777777" w:rsidR="007C316D" w:rsidRDefault="007C316D" w:rsidP="007C316D">
      <w:pPr>
        <w:tabs>
          <w:tab w:val="left" w:pos="709"/>
        </w:tabs>
        <w:spacing w:after="0" w:line="240" w:lineRule="auto"/>
        <w:jc w:val="center"/>
        <w:rPr>
          <w:rFonts w:ascii="Times New Roman" w:hAnsi="Times New Roman" w:cs="Times New Roman"/>
          <w:sz w:val="24"/>
          <w:szCs w:val="24"/>
        </w:rPr>
      </w:pPr>
    </w:p>
    <w:p w14:paraId="113A0818" w14:textId="77777777" w:rsidR="007C316D" w:rsidRDefault="007C316D" w:rsidP="007C316D">
      <w:pPr>
        <w:tabs>
          <w:tab w:val="left" w:pos="709"/>
        </w:tabs>
        <w:spacing w:after="0" w:line="240" w:lineRule="auto"/>
        <w:jc w:val="center"/>
        <w:rPr>
          <w:rFonts w:ascii="Times New Roman" w:hAnsi="Times New Roman" w:cs="Times New Roman"/>
          <w:sz w:val="24"/>
          <w:szCs w:val="24"/>
        </w:rPr>
      </w:pPr>
    </w:p>
    <w:p w14:paraId="48CF729B" w14:textId="77777777" w:rsidR="007C316D" w:rsidRDefault="007C316D" w:rsidP="007C316D">
      <w:pPr>
        <w:tabs>
          <w:tab w:val="left" w:pos="709"/>
        </w:tabs>
        <w:spacing w:after="0" w:line="240" w:lineRule="auto"/>
        <w:jc w:val="center"/>
        <w:rPr>
          <w:rFonts w:ascii="Times New Roman" w:hAnsi="Times New Roman" w:cs="Times New Roman"/>
          <w:sz w:val="24"/>
          <w:szCs w:val="24"/>
        </w:rPr>
      </w:pPr>
    </w:p>
    <w:p w14:paraId="308C9C5C" w14:textId="77777777" w:rsidR="007C316D" w:rsidRDefault="007C316D" w:rsidP="007C316D">
      <w:pPr>
        <w:tabs>
          <w:tab w:val="left" w:pos="709"/>
        </w:tabs>
        <w:spacing w:after="0" w:line="240" w:lineRule="auto"/>
        <w:jc w:val="center"/>
        <w:rPr>
          <w:rFonts w:ascii="Times New Roman" w:hAnsi="Times New Roman" w:cs="Times New Roman"/>
          <w:sz w:val="24"/>
          <w:szCs w:val="24"/>
        </w:rPr>
      </w:pPr>
    </w:p>
    <w:p w14:paraId="37A5A4BD" w14:textId="77777777" w:rsidR="007C316D" w:rsidRDefault="007C316D" w:rsidP="007C316D">
      <w:pPr>
        <w:tabs>
          <w:tab w:val="left" w:pos="709"/>
        </w:tabs>
        <w:spacing w:after="0" w:line="240" w:lineRule="auto"/>
        <w:jc w:val="center"/>
        <w:rPr>
          <w:rFonts w:ascii="Times New Roman" w:hAnsi="Times New Roman" w:cs="Times New Roman"/>
          <w:sz w:val="24"/>
          <w:szCs w:val="24"/>
        </w:rPr>
      </w:pPr>
    </w:p>
    <w:p w14:paraId="6CF27DD7" w14:textId="77777777" w:rsidR="007C316D" w:rsidRDefault="007C316D" w:rsidP="007C316D">
      <w:pPr>
        <w:tabs>
          <w:tab w:val="left" w:pos="709"/>
        </w:tabs>
        <w:spacing w:after="0" w:line="240" w:lineRule="auto"/>
        <w:jc w:val="center"/>
        <w:rPr>
          <w:rFonts w:ascii="Times New Roman" w:hAnsi="Times New Roman" w:cs="Times New Roman"/>
          <w:sz w:val="24"/>
          <w:szCs w:val="24"/>
        </w:rPr>
      </w:pPr>
    </w:p>
    <w:p w14:paraId="708FDD95" w14:textId="68ADC1D9" w:rsidR="0018037D" w:rsidRDefault="0018037D" w:rsidP="007C316D">
      <w:pPr>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PENDAHULUAN</w:t>
      </w:r>
    </w:p>
    <w:p w14:paraId="07777796" w14:textId="507FBD40" w:rsidR="00FE2A78" w:rsidRPr="001169AD" w:rsidRDefault="00FE2A78" w:rsidP="007C316D">
      <w:pPr>
        <w:spacing w:after="0" w:line="240" w:lineRule="auto"/>
        <w:ind w:firstLine="720"/>
        <w:jc w:val="both"/>
        <w:rPr>
          <w:rFonts w:ascii="Times New Roman" w:hAnsi="Times New Roman" w:cs="Times New Roman"/>
          <w:sz w:val="24"/>
          <w:szCs w:val="24"/>
        </w:rPr>
      </w:pPr>
      <w:r w:rsidRPr="001169AD">
        <w:rPr>
          <w:rFonts w:ascii="Times New Roman" w:hAnsi="Times New Roman" w:cs="Times New Roman"/>
          <w:sz w:val="24"/>
          <w:szCs w:val="24"/>
        </w:rPr>
        <w:t>Pembangunan</w:t>
      </w:r>
      <w:r>
        <w:rPr>
          <w:rFonts w:ascii="Times New Roman" w:hAnsi="Times New Roman" w:cs="Times New Roman"/>
          <w:sz w:val="24"/>
          <w:szCs w:val="24"/>
          <w:lang w:val="en-US"/>
        </w:rPr>
        <w:t xml:space="preserve"> </w:t>
      </w:r>
      <w:r w:rsidRPr="001169AD">
        <w:rPr>
          <w:rFonts w:ascii="Times New Roman" w:hAnsi="Times New Roman" w:cs="Times New Roman"/>
          <w:sz w:val="24"/>
          <w:szCs w:val="24"/>
        </w:rPr>
        <w:t xml:space="preserve">dan pertumbuhan penduduk di Indonesia semakin meningkat dari tahun ke tahun dapat mempengaruhi permintaan yang tinggi di masyarakat terhadap produk peternakan terutama daging. Hal ini sejalan dengan meningkatkannya kesadaran akan pentingnya nilai gizi yang terkandung dalam daging untuk kesehatan tubuh, akan tetapi tidak diimbangi dengan peningkatan populasi ternak. Oleh sebab itu, perlu adanya usaha peningkatan produksi dan populasi ternak sapi dalam skala besar ataupun kecil di masyarakat. </w:t>
      </w:r>
    </w:p>
    <w:p w14:paraId="472B18CC" w14:textId="43B704EC" w:rsidR="001568EE" w:rsidRDefault="001568EE" w:rsidP="007C316D">
      <w:pPr>
        <w:pStyle w:val="BodyText"/>
        <w:ind w:right="115" w:firstLine="720"/>
        <w:jc w:val="both"/>
      </w:pPr>
      <w:proofErr w:type="spellStart"/>
      <w:r w:rsidRPr="001169AD">
        <w:rPr>
          <w:lang w:val="en-US"/>
        </w:rPr>
        <w:t>Untuk</w:t>
      </w:r>
      <w:proofErr w:type="spellEnd"/>
      <w:r w:rsidRPr="001169AD">
        <w:rPr>
          <w:lang w:val="en-US"/>
        </w:rPr>
        <w:t xml:space="preserve"> </w:t>
      </w:r>
      <w:proofErr w:type="spellStart"/>
      <w:r w:rsidRPr="001169AD">
        <w:rPr>
          <w:lang w:val="en-US"/>
        </w:rPr>
        <w:t>memperbaiki</w:t>
      </w:r>
      <w:proofErr w:type="spellEnd"/>
      <w:r w:rsidRPr="001169AD">
        <w:rPr>
          <w:lang w:val="en-US"/>
        </w:rPr>
        <w:t xml:space="preserve"> </w:t>
      </w:r>
      <w:proofErr w:type="spellStart"/>
      <w:r w:rsidRPr="001169AD">
        <w:rPr>
          <w:lang w:val="en-US"/>
        </w:rPr>
        <w:t>produksi</w:t>
      </w:r>
      <w:proofErr w:type="spellEnd"/>
      <w:r w:rsidRPr="001169AD">
        <w:rPr>
          <w:lang w:val="en-US"/>
        </w:rPr>
        <w:t xml:space="preserve"> dan </w:t>
      </w:r>
      <w:proofErr w:type="spellStart"/>
      <w:r w:rsidRPr="001169AD">
        <w:rPr>
          <w:lang w:val="en-US"/>
        </w:rPr>
        <w:t>populasi</w:t>
      </w:r>
      <w:proofErr w:type="spellEnd"/>
      <w:r w:rsidRPr="001169AD">
        <w:rPr>
          <w:lang w:val="en-US"/>
        </w:rPr>
        <w:t xml:space="preserve"> </w:t>
      </w:r>
      <w:proofErr w:type="spellStart"/>
      <w:r w:rsidRPr="001169AD">
        <w:rPr>
          <w:lang w:val="en-US"/>
        </w:rPr>
        <w:t>ternak</w:t>
      </w:r>
      <w:proofErr w:type="spellEnd"/>
      <w:r w:rsidRPr="001169AD">
        <w:rPr>
          <w:lang w:val="en-US"/>
        </w:rPr>
        <w:t xml:space="preserve"> </w:t>
      </w:r>
      <w:proofErr w:type="spellStart"/>
      <w:r w:rsidRPr="001169AD">
        <w:rPr>
          <w:lang w:val="en-US"/>
        </w:rPr>
        <w:t>sapi</w:t>
      </w:r>
      <w:proofErr w:type="spellEnd"/>
      <w:r w:rsidRPr="001169AD">
        <w:rPr>
          <w:lang w:val="en-US"/>
        </w:rPr>
        <w:t xml:space="preserve"> </w:t>
      </w:r>
      <w:proofErr w:type="spellStart"/>
      <w:r w:rsidRPr="001169AD">
        <w:rPr>
          <w:lang w:val="en-US"/>
        </w:rPr>
        <w:t>dengan</w:t>
      </w:r>
      <w:proofErr w:type="spellEnd"/>
      <w:r w:rsidRPr="001169AD">
        <w:rPr>
          <w:lang w:val="en-US"/>
        </w:rPr>
        <w:t xml:space="preserve"> </w:t>
      </w:r>
      <w:proofErr w:type="spellStart"/>
      <w:r w:rsidRPr="001169AD">
        <w:rPr>
          <w:lang w:val="en-US"/>
        </w:rPr>
        <w:t>mengantisipasi</w:t>
      </w:r>
      <w:proofErr w:type="spellEnd"/>
      <w:r w:rsidRPr="001169AD">
        <w:rPr>
          <w:lang w:val="en-US"/>
        </w:rPr>
        <w:t xml:space="preserve"> </w:t>
      </w:r>
      <w:proofErr w:type="spellStart"/>
      <w:r w:rsidRPr="001169AD">
        <w:rPr>
          <w:lang w:val="en-US"/>
        </w:rPr>
        <w:t>kenaikan</w:t>
      </w:r>
      <w:proofErr w:type="spellEnd"/>
      <w:r w:rsidRPr="001169AD">
        <w:rPr>
          <w:lang w:val="en-US"/>
        </w:rPr>
        <w:t xml:space="preserve"> </w:t>
      </w:r>
      <w:proofErr w:type="spellStart"/>
      <w:r w:rsidRPr="001169AD">
        <w:rPr>
          <w:lang w:val="en-US"/>
        </w:rPr>
        <w:t>permintaan</w:t>
      </w:r>
      <w:proofErr w:type="spellEnd"/>
      <w:r w:rsidRPr="001169AD">
        <w:rPr>
          <w:lang w:val="en-US"/>
        </w:rPr>
        <w:t xml:space="preserve"> </w:t>
      </w:r>
      <w:proofErr w:type="spellStart"/>
      <w:r w:rsidRPr="001169AD">
        <w:rPr>
          <w:lang w:val="en-US"/>
        </w:rPr>
        <w:t>daging</w:t>
      </w:r>
      <w:proofErr w:type="spellEnd"/>
      <w:r w:rsidRPr="001169AD">
        <w:rPr>
          <w:lang w:val="en-US"/>
        </w:rPr>
        <w:t xml:space="preserve"> </w:t>
      </w:r>
      <w:proofErr w:type="spellStart"/>
      <w:r w:rsidRPr="001169AD">
        <w:rPr>
          <w:lang w:val="en-US"/>
        </w:rPr>
        <w:t>sapi</w:t>
      </w:r>
      <w:proofErr w:type="spellEnd"/>
      <w:r w:rsidRPr="001169AD">
        <w:rPr>
          <w:lang w:val="en-US"/>
        </w:rPr>
        <w:t xml:space="preserve">, </w:t>
      </w:r>
      <w:proofErr w:type="spellStart"/>
      <w:r w:rsidRPr="001169AD">
        <w:rPr>
          <w:lang w:val="en-US"/>
        </w:rPr>
        <w:t>pemerintah</w:t>
      </w:r>
      <w:proofErr w:type="spellEnd"/>
      <w:r w:rsidRPr="001169AD">
        <w:rPr>
          <w:lang w:val="en-US"/>
        </w:rPr>
        <w:t xml:space="preserve"> dan </w:t>
      </w:r>
      <w:proofErr w:type="spellStart"/>
      <w:r w:rsidRPr="001169AD">
        <w:rPr>
          <w:lang w:val="en-US"/>
        </w:rPr>
        <w:t>rakyat</w:t>
      </w:r>
      <w:proofErr w:type="spellEnd"/>
      <w:r w:rsidRPr="001169AD">
        <w:rPr>
          <w:lang w:val="en-US"/>
        </w:rPr>
        <w:t xml:space="preserve"> </w:t>
      </w:r>
      <w:proofErr w:type="spellStart"/>
      <w:r w:rsidRPr="001169AD">
        <w:rPr>
          <w:lang w:val="en-US"/>
        </w:rPr>
        <w:t>telah</w:t>
      </w:r>
      <w:proofErr w:type="spellEnd"/>
      <w:r w:rsidRPr="001169AD">
        <w:rPr>
          <w:lang w:val="en-US"/>
        </w:rPr>
        <w:t xml:space="preserve"> </w:t>
      </w:r>
      <w:proofErr w:type="spellStart"/>
      <w:r w:rsidRPr="001169AD">
        <w:rPr>
          <w:lang w:val="en-US"/>
        </w:rPr>
        <w:t>berupaya</w:t>
      </w:r>
      <w:proofErr w:type="spellEnd"/>
      <w:r w:rsidRPr="001169AD">
        <w:rPr>
          <w:lang w:val="en-US"/>
        </w:rPr>
        <w:t xml:space="preserve"> </w:t>
      </w:r>
      <w:proofErr w:type="spellStart"/>
      <w:r w:rsidRPr="001169AD">
        <w:rPr>
          <w:lang w:val="en-US"/>
        </w:rPr>
        <w:t>meningkatkan</w:t>
      </w:r>
      <w:proofErr w:type="spellEnd"/>
      <w:r w:rsidRPr="001169AD">
        <w:rPr>
          <w:lang w:val="en-US"/>
        </w:rPr>
        <w:t xml:space="preserve"> </w:t>
      </w:r>
      <w:proofErr w:type="spellStart"/>
      <w:r w:rsidRPr="001169AD">
        <w:rPr>
          <w:lang w:val="en-US"/>
        </w:rPr>
        <w:t>populasi</w:t>
      </w:r>
      <w:proofErr w:type="spellEnd"/>
      <w:r w:rsidRPr="001169AD">
        <w:rPr>
          <w:lang w:val="en-US"/>
        </w:rPr>
        <w:t xml:space="preserve"> dan </w:t>
      </w:r>
      <w:proofErr w:type="spellStart"/>
      <w:r w:rsidRPr="001169AD">
        <w:rPr>
          <w:lang w:val="en-US"/>
        </w:rPr>
        <w:t>produktivitas</w:t>
      </w:r>
      <w:proofErr w:type="spellEnd"/>
      <w:r w:rsidRPr="001169AD">
        <w:rPr>
          <w:lang w:val="en-US"/>
        </w:rPr>
        <w:t xml:space="preserve"> </w:t>
      </w:r>
      <w:proofErr w:type="spellStart"/>
      <w:r w:rsidRPr="001169AD">
        <w:rPr>
          <w:lang w:val="en-US"/>
        </w:rPr>
        <w:t>sapi</w:t>
      </w:r>
      <w:proofErr w:type="spellEnd"/>
      <w:r w:rsidRPr="001169AD">
        <w:rPr>
          <w:lang w:val="en-US"/>
        </w:rPr>
        <w:t xml:space="preserve"> </w:t>
      </w:r>
      <w:proofErr w:type="spellStart"/>
      <w:r w:rsidRPr="001169AD">
        <w:rPr>
          <w:lang w:val="en-US"/>
        </w:rPr>
        <w:t>potong</w:t>
      </w:r>
      <w:proofErr w:type="spellEnd"/>
      <w:r w:rsidRPr="001169AD">
        <w:rPr>
          <w:lang w:val="en-US"/>
        </w:rPr>
        <w:t xml:space="preserve"> </w:t>
      </w:r>
      <w:proofErr w:type="spellStart"/>
      <w:r w:rsidRPr="001169AD">
        <w:rPr>
          <w:lang w:val="en-US"/>
        </w:rPr>
        <w:t>lokal</w:t>
      </w:r>
      <w:proofErr w:type="spellEnd"/>
      <w:r w:rsidRPr="001169AD">
        <w:rPr>
          <w:lang w:val="en-US"/>
        </w:rPr>
        <w:t xml:space="preserve"> </w:t>
      </w:r>
      <w:proofErr w:type="spellStart"/>
      <w:r w:rsidRPr="001169AD">
        <w:rPr>
          <w:lang w:val="en-US"/>
        </w:rPr>
        <w:t>dengan</w:t>
      </w:r>
      <w:proofErr w:type="spellEnd"/>
      <w:r w:rsidRPr="001169AD">
        <w:rPr>
          <w:lang w:val="en-US"/>
        </w:rPr>
        <w:t xml:space="preserve"> </w:t>
      </w:r>
      <w:proofErr w:type="spellStart"/>
      <w:r w:rsidRPr="001169AD">
        <w:rPr>
          <w:lang w:val="en-US"/>
        </w:rPr>
        <w:t>kawin</w:t>
      </w:r>
      <w:proofErr w:type="spellEnd"/>
      <w:r w:rsidRPr="001169AD">
        <w:rPr>
          <w:lang w:val="en-US"/>
        </w:rPr>
        <w:t xml:space="preserve"> </w:t>
      </w:r>
      <w:proofErr w:type="spellStart"/>
      <w:r w:rsidRPr="001169AD">
        <w:rPr>
          <w:lang w:val="en-US"/>
        </w:rPr>
        <w:t>silang</w:t>
      </w:r>
      <w:proofErr w:type="spellEnd"/>
      <w:r w:rsidRPr="001169AD">
        <w:rPr>
          <w:lang w:val="en-US"/>
        </w:rPr>
        <w:t xml:space="preserve"> </w:t>
      </w:r>
      <w:proofErr w:type="spellStart"/>
      <w:r w:rsidRPr="001169AD">
        <w:rPr>
          <w:lang w:val="en-US"/>
        </w:rPr>
        <w:t>diantaranya</w:t>
      </w:r>
      <w:proofErr w:type="spellEnd"/>
      <w:r w:rsidRPr="001169AD">
        <w:rPr>
          <w:lang w:val="en-US"/>
        </w:rPr>
        <w:t xml:space="preserve"> </w:t>
      </w:r>
      <w:proofErr w:type="spellStart"/>
      <w:r w:rsidRPr="001169AD">
        <w:rPr>
          <w:lang w:val="en-US"/>
        </w:rPr>
        <w:t>dengan</w:t>
      </w:r>
      <w:proofErr w:type="spellEnd"/>
      <w:r w:rsidRPr="001169AD">
        <w:rPr>
          <w:lang w:val="en-US"/>
        </w:rPr>
        <w:t xml:space="preserve"> </w:t>
      </w:r>
      <w:proofErr w:type="spellStart"/>
      <w:r w:rsidRPr="001169AD">
        <w:rPr>
          <w:lang w:val="en-US"/>
        </w:rPr>
        <w:t>teknologi</w:t>
      </w:r>
      <w:proofErr w:type="spellEnd"/>
      <w:r w:rsidRPr="001169AD">
        <w:rPr>
          <w:lang w:val="en-US"/>
        </w:rPr>
        <w:t xml:space="preserve"> </w:t>
      </w:r>
      <w:proofErr w:type="spellStart"/>
      <w:r w:rsidRPr="001169AD">
        <w:rPr>
          <w:lang w:val="en-US"/>
        </w:rPr>
        <w:t>inseminasi</w:t>
      </w:r>
      <w:proofErr w:type="spellEnd"/>
      <w:r w:rsidRPr="001169AD">
        <w:rPr>
          <w:lang w:val="en-US"/>
        </w:rPr>
        <w:t xml:space="preserve"> </w:t>
      </w:r>
      <w:proofErr w:type="spellStart"/>
      <w:r w:rsidRPr="001169AD">
        <w:rPr>
          <w:lang w:val="en-US"/>
        </w:rPr>
        <w:t>buatan</w:t>
      </w:r>
      <w:proofErr w:type="spellEnd"/>
      <w:r w:rsidRPr="001169AD">
        <w:rPr>
          <w:lang w:val="en-US"/>
        </w:rPr>
        <w:t xml:space="preserve"> </w:t>
      </w:r>
      <w:proofErr w:type="spellStart"/>
      <w:r w:rsidRPr="001169AD">
        <w:rPr>
          <w:lang w:val="en-US"/>
        </w:rPr>
        <w:t>menggunakan</w:t>
      </w:r>
      <w:proofErr w:type="spellEnd"/>
      <w:r w:rsidRPr="001169AD">
        <w:rPr>
          <w:lang w:val="en-US"/>
        </w:rPr>
        <w:t xml:space="preserve"> semen </w:t>
      </w:r>
      <w:proofErr w:type="spellStart"/>
      <w:r w:rsidRPr="001169AD">
        <w:rPr>
          <w:lang w:val="en-US"/>
        </w:rPr>
        <w:t>sapi</w:t>
      </w:r>
      <w:proofErr w:type="spellEnd"/>
      <w:r w:rsidRPr="001169AD">
        <w:rPr>
          <w:lang w:val="en-US"/>
        </w:rPr>
        <w:t xml:space="preserve"> Simmental </w:t>
      </w:r>
      <w:proofErr w:type="spellStart"/>
      <w:r w:rsidRPr="001169AD">
        <w:rPr>
          <w:lang w:val="en-US"/>
        </w:rPr>
        <w:t>keturunan</w:t>
      </w:r>
      <w:proofErr w:type="spellEnd"/>
      <w:r w:rsidRPr="001169AD">
        <w:rPr>
          <w:lang w:val="en-US"/>
        </w:rPr>
        <w:t xml:space="preserve"> </w:t>
      </w:r>
      <w:proofErr w:type="spellStart"/>
      <w:r w:rsidRPr="001169AD">
        <w:rPr>
          <w:lang w:val="en-US"/>
        </w:rPr>
        <w:t>persilangan</w:t>
      </w:r>
      <w:proofErr w:type="spellEnd"/>
      <w:r w:rsidRPr="001169AD">
        <w:rPr>
          <w:lang w:val="en-US"/>
        </w:rPr>
        <w:t xml:space="preserve"> </w:t>
      </w:r>
      <w:proofErr w:type="spellStart"/>
      <w:r w:rsidRPr="001169AD">
        <w:rPr>
          <w:lang w:val="en-US"/>
        </w:rPr>
        <w:t>ini</w:t>
      </w:r>
      <w:proofErr w:type="spellEnd"/>
      <w:r w:rsidRPr="001169AD">
        <w:rPr>
          <w:lang w:val="en-US"/>
        </w:rPr>
        <w:t xml:space="preserve"> </w:t>
      </w:r>
      <w:proofErr w:type="spellStart"/>
      <w:r w:rsidRPr="001169AD">
        <w:rPr>
          <w:lang w:val="en-US"/>
        </w:rPr>
        <w:t>disebut</w:t>
      </w:r>
      <w:proofErr w:type="spellEnd"/>
      <w:r w:rsidRPr="001169AD">
        <w:rPr>
          <w:lang w:val="en-US"/>
        </w:rPr>
        <w:t xml:space="preserve"> </w:t>
      </w:r>
      <w:proofErr w:type="spellStart"/>
      <w:r w:rsidRPr="001169AD">
        <w:rPr>
          <w:lang w:val="en-US"/>
        </w:rPr>
        <w:t>sapi</w:t>
      </w:r>
      <w:proofErr w:type="spellEnd"/>
      <w:r w:rsidRPr="001169AD">
        <w:rPr>
          <w:lang w:val="en-US"/>
        </w:rPr>
        <w:t xml:space="preserve"> peranakan Simmental-</w:t>
      </w:r>
      <w:proofErr w:type="spellStart"/>
      <w:r w:rsidRPr="001169AD">
        <w:rPr>
          <w:lang w:val="en-US"/>
        </w:rPr>
        <w:t>Ongole</w:t>
      </w:r>
      <w:proofErr w:type="spellEnd"/>
      <w:r w:rsidRPr="001169AD">
        <w:rPr>
          <w:lang w:val="en-US"/>
        </w:rPr>
        <w:t xml:space="preserve"> </w:t>
      </w:r>
      <w:proofErr w:type="spellStart"/>
      <w:r w:rsidRPr="001169AD">
        <w:rPr>
          <w:lang w:val="en-US"/>
        </w:rPr>
        <w:t>atau</w:t>
      </w:r>
      <w:proofErr w:type="spellEnd"/>
      <w:r w:rsidRPr="001169AD">
        <w:rPr>
          <w:lang w:val="en-US"/>
        </w:rPr>
        <w:t xml:space="preserve"> </w:t>
      </w:r>
      <w:proofErr w:type="spellStart"/>
      <w:r w:rsidRPr="001169AD">
        <w:rPr>
          <w:lang w:val="en-US"/>
        </w:rPr>
        <w:t>SimPO</w:t>
      </w:r>
      <w:proofErr w:type="spellEnd"/>
      <w:r w:rsidRPr="001169AD">
        <w:rPr>
          <w:lang w:val="en-US"/>
        </w:rPr>
        <w:t xml:space="preserve">. </w:t>
      </w:r>
      <w:proofErr w:type="spellStart"/>
      <w:r w:rsidRPr="001169AD">
        <w:rPr>
          <w:lang w:val="en-US"/>
        </w:rPr>
        <w:t>Endrawati</w:t>
      </w:r>
      <w:proofErr w:type="spellEnd"/>
      <w:r w:rsidRPr="001169AD">
        <w:rPr>
          <w:lang w:val="en-US"/>
        </w:rPr>
        <w:t xml:space="preserve">, </w:t>
      </w:r>
      <w:r w:rsidRPr="001169AD">
        <w:rPr>
          <w:i/>
          <w:iCs/>
          <w:lang w:val="en-US"/>
        </w:rPr>
        <w:t>et al</w:t>
      </w:r>
      <w:r w:rsidRPr="001169AD">
        <w:rPr>
          <w:lang w:val="en-US"/>
        </w:rPr>
        <w:t xml:space="preserve"> (2005) </w:t>
      </w:r>
      <w:proofErr w:type="spellStart"/>
      <w:r w:rsidRPr="001169AD">
        <w:rPr>
          <w:lang w:val="en-US"/>
        </w:rPr>
        <w:t>menyatakan</w:t>
      </w:r>
      <w:proofErr w:type="spellEnd"/>
      <w:r w:rsidRPr="001169AD">
        <w:rPr>
          <w:lang w:val="en-US"/>
        </w:rPr>
        <w:t xml:space="preserve"> </w:t>
      </w:r>
      <w:proofErr w:type="spellStart"/>
      <w:r w:rsidRPr="001169AD">
        <w:rPr>
          <w:lang w:val="en-US"/>
        </w:rPr>
        <w:t>bahwa</w:t>
      </w:r>
      <w:proofErr w:type="spellEnd"/>
      <w:r w:rsidRPr="001169AD">
        <w:rPr>
          <w:lang w:val="en-US"/>
        </w:rPr>
        <w:t xml:space="preserve"> </w:t>
      </w:r>
      <w:proofErr w:type="spellStart"/>
      <w:r w:rsidRPr="001169AD">
        <w:rPr>
          <w:lang w:val="en-US"/>
        </w:rPr>
        <w:t>peternak</w:t>
      </w:r>
      <w:proofErr w:type="spellEnd"/>
      <w:r w:rsidRPr="001169AD">
        <w:rPr>
          <w:lang w:val="en-US"/>
        </w:rPr>
        <w:t xml:space="preserve"> </w:t>
      </w:r>
      <w:proofErr w:type="spellStart"/>
      <w:r w:rsidRPr="001169AD">
        <w:rPr>
          <w:lang w:val="en-US"/>
        </w:rPr>
        <w:t>cenderung</w:t>
      </w:r>
      <w:proofErr w:type="spellEnd"/>
      <w:r w:rsidRPr="001169AD">
        <w:rPr>
          <w:lang w:val="en-US"/>
        </w:rPr>
        <w:t xml:space="preserve"> </w:t>
      </w:r>
      <w:proofErr w:type="spellStart"/>
      <w:r w:rsidRPr="001169AD">
        <w:rPr>
          <w:lang w:val="en-US"/>
        </w:rPr>
        <w:t>memilih</w:t>
      </w:r>
      <w:proofErr w:type="spellEnd"/>
      <w:r w:rsidRPr="001169AD">
        <w:rPr>
          <w:lang w:val="en-US"/>
        </w:rPr>
        <w:t xml:space="preserve"> </w:t>
      </w:r>
      <w:proofErr w:type="spellStart"/>
      <w:r w:rsidRPr="001169AD">
        <w:rPr>
          <w:lang w:val="en-US"/>
        </w:rPr>
        <w:t>sapi</w:t>
      </w:r>
      <w:proofErr w:type="spellEnd"/>
      <w:r w:rsidRPr="001169AD">
        <w:rPr>
          <w:lang w:val="en-US"/>
        </w:rPr>
        <w:t xml:space="preserve"> </w:t>
      </w:r>
      <w:proofErr w:type="spellStart"/>
      <w:r w:rsidRPr="001169AD">
        <w:rPr>
          <w:lang w:val="en-US"/>
        </w:rPr>
        <w:t>SimPO</w:t>
      </w:r>
      <w:proofErr w:type="spellEnd"/>
      <w:r w:rsidRPr="001169AD">
        <w:rPr>
          <w:lang w:val="en-US"/>
        </w:rPr>
        <w:t xml:space="preserve"> </w:t>
      </w:r>
      <w:proofErr w:type="spellStart"/>
      <w:r w:rsidRPr="001169AD">
        <w:rPr>
          <w:lang w:val="en-US"/>
        </w:rPr>
        <w:t>karena</w:t>
      </w:r>
      <w:proofErr w:type="spellEnd"/>
      <w:r w:rsidRPr="001169AD">
        <w:rPr>
          <w:lang w:val="en-US"/>
        </w:rPr>
        <w:t xml:space="preserve"> </w:t>
      </w:r>
      <w:proofErr w:type="spellStart"/>
      <w:r w:rsidRPr="001169AD">
        <w:rPr>
          <w:lang w:val="en-US"/>
        </w:rPr>
        <w:t>mempunyai</w:t>
      </w:r>
      <w:proofErr w:type="spellEnd"/>
      <w:r w:rsidRPr="001169AD">
        <w:rPr>
          <w:lang w:val="en-US"/>
        </w:rPr>
        <w:t xml:space="preserve"> </w:t>
      </w:r>
      <w:proofErr w:type="spellStart"/>
      <w:r w:rsidRPr="001169AD">
        <w:rPr>
          <w:lang w:val="en-US"/>
        </w:rPr>
        <w:t>pertumbuhan</w:t>
      </w:r>
      <w:proofErr w:type="spellEnd"/>
      <w:r w:rsidRPr="001169AD">
        <w:rPr>
          <w:lang w:val="en-US"/>
        </w:rPr>
        <w:t xml:space="preserve"> yang </w:t>
      </w:r>
      <w:proofErr w:type="spellStart"/>
      <w:r w:rsidRPr="001169AD">
        <w:rPr>
          <w:lang w:val="en-US"/>
        </w:rPr>
        <w:t>lebih</w:t>
      </w:r>
      <w:proofErr w:type="spellEnd"/>
      <w:r w:rsidRPr="001169AD">
        <w:rPr>
          <w:lang w:val="en-US"/>
        </w:rPr>
        <w:t xml:space="preserve"> </w:t>
      </w:r>
      <w:proofErr w:type="spellStart"/>
      <w:r w:rsidRPr="001169AD">
        <w:rPr>
          <w:lang w:val="en-US"/>
        </w:rPr>
        <w:t>cepat</w:t>
      </w:r>
      <w:proofErr w:type="spellEnd"/>
      <w:r w:rsidRPr="001169AD">
        <w:rPr>
          <w:lang w:val="en-US"/>
        </w:rPr>
        <w:t xml:space="preserve"> dan </w:t>
      </w:r>
      <w:proofErr w:type="spellStart"/>
      <w:r w:rsidRPr="001169AD">
        <w:rPr>
          <w:lang w:val="en-US"/>
        </w:rPr>
        <w:t>pedet</w:t>
      </w:r>
      <w:proofErr w:type="spellEnd"/>
      <w:r w:rsidRPr="001169AD">
        <w:rPr>
          <w:lang w:val="en-US"/>
        </w:rPr>
        <w:t xml:space="preserve"> yang </w:t>
      </w:r>
      <w:proofErr w:type="spellStart"/>
      <w:r w:rsidRPr="001169AD">
        <w:rPr>
          <w:lang w:val="en-US"/>
        </w:rPr>
        <w:t>dilahirkan</w:t>
      </w:r>
      <w:proofErr w:type="spellEnd"/>
      <w:r w:rsidRPr="001169AD">
        <w:rPr>
          <w:lang w:val="en-US"/>
        </w:rPr>
        <w:t xml:space="preserve"> </w:t>
      </w:r>
      <w:proofErr w:type="spellStart"/>
      <w:r w:rsidRPr="001169AD">
        <w:rPr>
          <w:lang w:val="en-US"/>
        </w:rPr>
        <w:t>memiliki</w:t>
      </w:r>
      <w:proofErr w:type="spellEnd"/>
      <w:r w:rsidRPr="001169AD">
        <w:rPr>
          <w:lang w:val="en-US"/>
        </w:rPr>
        <w:t xml:space="preserve"> </w:t>
      </w:r>
      <w:proofErr w:type="spellStart"/>
      <w:r w:rsidRPr="001169AD">
        <w:rPr>
          <w:lang w:val="en-US"/>
        </w:rPr>
        <w:t>keunggulan</w:t>
      </w:r>
      <w:proofErr w:type="spellEnd"/>
      <w:r w:rsidRPr="001169AD">
        <w:rPr>
          <w:lang w:val="en-US"/>
        </w:rPr>
        <w:t xml:space="preserve"> </w:t>
      </w:r>
      <w:proofErr w:type="spellStart"/>
      <w:r w:rsidRPr="001169AD">
        <w:rPr>
          <w:lang w:val="en-US"/>
        </w:rPr>
        <w:t>dalam</w:t>
      </w:r>
      <w:proofErr w:type="spellEnd"/>
      <w:r w:rsidRPr="001169AD">
        <w:rPr>
          <w:lang w:val="en-US"/>
        </w:rPr>
        <w:t xml:space="preserve"> </w:t>
      </w:r>
      <w:proofErr w:type="spellStart"/>
      <w:r w:rsidRPr="001169AD">
        <w:rPr>
          <w:lang w:val="en-US"/>
        </w:rPr>
        <w:t>hal</w:t>
      </w:r>
      <w:proofErr w:type="spellEnd"/>
      <w:r w:rsidRPr="001169AD">
        <w:rPr>
          <w:lang w:val="en-US"/>
        </w:rPr>
        <w:t xml:space="preserve"> </w:t>
      </w:r>
      <w:proofErr w:type="spellStart"/>
      <w:r w:rsidRPr="001169AD">
        <w:rPr>
          <w:lang w:val="en-US"/>
        </w:rPr>
        <w:t>silangan</w:t>
      </w:r>
      <w:proofErr w:type="spellEnd"/>
      <w:r w:rsidRPr="001169AD">
        <w:rPr>
          <w:lang w:val="en-US"/>
        </w:rPr>
        <w:t xml:space="preserve"> </w:t>
      </w:r>
      <w:proofErr w:type="spellStart"/>
      <w:r w:rsidRPr="001169AD">
        <w:rPr>
          <w:lang w:val="en-US"/>
        </w:rPr>
        <w:t>yaitu</w:t>
      </w:r>
      <w:proofErr w:type="spellEnd"/>
      <w:r w:rsidRPr="001169AD">
        <w:rPr>
          <w:lang w:val="en-US"/>
        </w:rPr>
        <w:t xml:space="preserve"> </w:t>
      </w:r>
      <w:proofErr w:type="spellStart"/>
      <w:r w:rsidRPr="001169AD">
        <w:rPr>
          <w:lang w:val="en-US"/>
        </w:rPr>
        <w:t>bobot</w:t>
      </w:r>
      <w:proofErr w:type="spellEnd"/>
      <w:r w:rsidRPr="001169AD">
        <w:rPr>
          <w:lang w:val="en-US"/>
        </w:rPr>
        <w:t xml:space="preserve"> </w:t>
      </w:r>
      <w:proofErr w:type="spellStart"/>
      <w:r w:rsidRPr="001169AD">
        <w:rPr>
          <w:lang w:val="en-US"/>
        </w:rPr>
        <w:t>lahir</w:t>
      </w:r>
      <w:proofErr w:type="spellEnd"/>
      <w:r w:rsidRPr="001169AD">
        <w:rPr>
          <w:lang w:val="en-US"/>
        </w:rPr>
        <w:t xml:space="preserve">, </w:t>
      </w:r>
      <w:proofErr w:type="spellStart"/>
      <w:r w:rsidRPr="001169AD">
        <w:rPr>
          <w:lang w:val="en-US"/>
        </w:rPr>
        <w:t>bobot</w:t>
      </w:r>
      <w:proofErr w:type="spellEnd"/>
      <w:r w:rsidRPr="001169AD">
        <w:rPr>
          <w:lang w:val="en-US"/>
        </w:rPr>
        <w:t xml:space="preserve"> </w:t>
      </w:r>
      <w:proofErr w:type="spellStart"/>
      <w:r w:rsidRPr="001169AD">
        <w:rPr>
          <w:lang w:val="en-US"/>
        </w:rPr>
        <w:t>sapih</w:t>
      </w:r>
      <w:proofErr w:type="spellEnd"/>
      <w:r w:rsidRPr="001169AD">
        <w:rPr>
          <w:lang w:val="en-US"/>
        </w:rPr>
        <w:t xml:space="preserve">, </w:t>
      </w:r>
      <w:proofErr w:type="spellStart"/>
      <w:r w:rsidRPr="001169AD">
        <w:rPr>
          <w:lang w:val="en-US"/>
        </w:rPr>
        <w:t>kawin</w:t>
      </w:r>
      <w:proofErr w:type="spellEnd"/>
      <w:r w:rsidRPr="001169AD">
        <w:rPr>
          <w:lang w:val="en-US"/>
        </w:rPr>
        <w:t xml:space="preserve"> postpartum dan </w:t>
      </w:r>
      <w:proofErr w:type="spellStart"/>
      <w:r w:rsidRPr="001169AD">
        <w:rPr>
          <w:lang w:val="en-US"/>
        </w:rPr>
        <w:t>jarak</w:t>
      </w:r>
      <w:proofErr w:type="spellEnd"/>
      <w:r w:rsidRPr="001169AD">
        <w:rPr>
          <w:lang w:val="en-US"/>
        </w:rPr>
        <w:t xml:space="preserve"> </w:t>
      </w:r>
      <w:proofErr w:type="spellStart"/>
      <w:r w:rsidRPr="001169AD">
        <w:rPr>
          <w:lang w:val="en-US"/>
        </w:rPr>
        <w:t>beranak</w:t>
      </w:r>
      <w:proofErr w:type="spellEnd"/>
      <w:r w:rsidRPr="001169AD">
        <w:rPr>
          <w:lang w:val="en-US"/>
        </w:rPr>
        <w:t xml:space="preserve"> yang </w:t>
      </w:r>
      <w:proofErr w:type="spellStart"/>
      <w:r w:rsidRPr="001169AD">
        <w:rPr>
          <w:lang w:val="en-US"/>
        </w:rPr>
        <w:t>lebih</w:t>
      </w:r>
      <w:proofErr w:type="spellEnd"/>
      <w:r w:rsidRPr="001169AD">
        <w:rPr>
          <w:lang w:val="en-US"/>
        </w:rPr>
        <w:t xml:space="preserve"> </w:t>
      </w:r>
      <w:proofErr w:type="spellStart"/>
      <w:r w:rsidRPr="001169AD">
        <w:rPr>
          <w:lang w:val="en-US"/>
        </w:rPr>
        <w:t>baik</w:t>
      </w:r>
      <w:proofErr w:type="spellEnd"/>
      <w:r w:rsidRPr="001169AD">
        <w:rPr>
          <w:lang w:val="en-US"/>
        </w:rPr>
        <w:t xml:space="preserve"> </w:t>
      </w:r>
      <w:proofErr w:type="spellStart"/>
      <w:r w:rsidRPr="001169AD">
        <w:rPr>
          <w:lang w:val="en-US"/>
        </w:rPr>
        <w:t>dibandingkan</w:t>
      </w:r>
      <w:proofErr w:type="spellEnd"/>
      <w:r w:rsidRPr="001169AD">
        <w:rPr>
          <w:lang w:val="en-US"/>
        </w:rPr>
        <w:t xml:space="preserve"> </w:t>
      </w:r>
      <w:proofErr w:type="spellStart"/>
      <w:r w:rsidRPr="001169AD">
        <w:rPr>
          <w:lang w:val="en-US"/>
        </w:rPr>
        <w:t>dengan</w:t>
      </w:r>
      <w:proofErr w:type="spellEnd"/>
      <w:r w:rsidRPr="001169AD">
        <w:rPr>
          <w:lang w:val="en-US"/>
        </w:rPr>
        <w:t xml:space="preserve"> </w:t>
      </w:r>
      <w:proofErr w:type="spellStart"/>
      <w:r w:rsidRPr="001169AD">
        <w:rPr>
          <w:lang w:val="en-US"/>
        </w:rPr>
        <w:t>hasil</w:t>
      </w:r>
      <w:proofErr w:type="spellEnd"/>
      <w:r w:rsidRPr="001169AD">
        <w:rPr>
          <w:lang w:val="en-US"/>
        </w:rPr>
        <w:t xml:space="preserve"> </w:t>
      </w:r>
      <w:proofErr w:type="spellStart"/>
      <w:r w:rsidRPr="001169AD">
        <w:rPr>
          <w:lang w:val="en-US"/>
        </w:rPr>
        <w:t>silangan</w:t>
      </w:r>
      <w:proofErr w:type="spellEnd"/>
      <w:r w:rsidRPr="001169AD">
        <w:rPr>
          <w:lang w:val="en-US"/>
        </w:rPr>
        <w:t xml:space="preserve"> </w:t>
      </w:r>
      <w:proofErr w:type="spellStart"/>
      <w:r w:rsidRPr="001169AD">
        <w:rPr>
          <w:lang w:val="en-US"/>
        </w:rPr>
        <w:t>sapi</w:t>
      </w:r>
      <w:proofErr w:type="spellEnd"/>
      <w:r w:rsidRPr="001169AD">
        <w:rPr>
          <w:lang w:val="en-US"/>
        </w:rPr>
        <w:t xml:space="preserve"> </w:t>
      </w:r>
      <w:proofErr w:type="spellStart"/>
      <w:r w:rsidRPr="001169AD">
        <w:rPr>
          <w:lang w:val="en-US"/>
        </w:rPr>
        <w:t>lainnya</w:t>
      </w:r>
      <w:proofErr w:type="spellEnd"/>
      <w:r w:rsidRPr="001169AD">
        <w:rPr>
          <w:lang w:val="en-US"/>
        </w:rPr>
        <w:t xml:space="preserve"> di Indonesia. </w:t>
      </w:r>
      <w:proofErr w:type="spellStart"/>
      <w:r w:rsidRPr="001169AD">
        <w:rPr>
          <w:lang w:val="en-US"/>
        </w:rPr>
        <w:t>Pertumbuhan</w:t>
      </w:r>
      <w:proofErr w:type="spellEnd"/>
      <w:r w:rsidRPr="001169AD">
        <w:rPr>
          <w:lang w:val="en-US"/>
        </w:rPr>
        <w:t xml:space="preserve"> </w:t>
      </w:r>
      <w:r w:rsidRPr="001169AD">
        <w:t>sapi S</w:t>
      </w:r>
      <w:proofErr w:type="spellStart"/>
      <w:r w:rsidRPr="001169AD">
        <w:rPr>
          <w:lang w:val="en-US"/>
        </w:rPr>
        <w:t>im</w:t>
      </w:r>
      <w:proofErr w:type="spellEnd"/>
      <w:r w:rsidRPr="001169AD">
        <w:t>P</w:t>
      </w:r>
      <w:r w:rsidRPr="001169AD">
        <w:rPr>
          <w:lang w:val="en-US"/>
        </w:rPr>
        <w:t xml:space="preserve">O pada </w:t>
      </w:r>
      <w:proofErr w:type="spellStart"/>
      <w:r w:rsidRPr="001169AD">
        <w:rPr>
          <w:lang w:val="en-US"/>
        </w:rPr>
        <w:t>berat</w:t>
      </w:r>
      <w:proofErr w:type="spellEnd"/>
      <w:r w:rsidRPr="001169AD">
        <w:rPr>
          <w:lang w:val="en-US"/>
        </w:rPr>
        <w:t xml:space="preserve"> badan</w:t>
      </w:r>
      <w:r w:rsidRPr="001169AD">
        <w:t xml:space="preserve"> lebih besar daripada P</w:t>
      </w:r>
      <w:r w:rsidRPr="001169AD">
        <w:rPr>
          <w:lang w:val="en-US"/>
        </w:rPr>
        <w:t>O</w:t>
      </w:r>
      <w:r w:rsidRPr="001169AD">
        <w:t xml:space="preserve"> yaitu 450 kg untuk sapi S</w:t>
      </w:r>
      <w:proofErr w:type="spellStart"/>
      <w:r w:rsidRPr="001169AD">
        <w:rPr>
          <w:lang w:val="en-US"/>
        </w:rPr>
        <w:t>im</w:t>
      </w:r>
      <w:proofErr w:type="spellEnd"/>
      <w:r w:rsidRPr="001169AD">
        <w:t>P</w:t>
      </w:r>
      <w:r w:rsidRPr="001169AD">
        <w:rPr>
          <w:lang w:val="en-US"/>
        </w:rPr>
        <w:t>O</w:t>
      </w:r>
      <w:r w:rsidRPr="001169AD">
        <w:t xml:space="preserve"> dan 350 kg untuk sapi P</w:t>
      </w:r>
      <w:r w:rsidRPr="001169AD">
        <w:rPr>
          <w:lang w:val="en-US"/>
        </w:rPr>
        <w:t>O</w:t>
      </w:r>
      <w:r w:rsidRPr="001169AD">
        <w:t xml:space="preserve">. Konsekuensi tubuh yang lebih besar maka kebutuhan pakan untuk hidup pokok akan </w:t>
      </w:r>
      <w:r w:rsidRPr="001169AD">
        <w:t>meningkat. Apabila kebutuhan ini tidak terpenuhi, walaupun mutu genetiknya telah diperbaiki dengan persilangan maka potensinya tidak dapat muncul. Hal ini disebabkan pakan merupakan kebutuhan mutlak yang harus dipenuhi bagi normalnya semua proses biologis ternak, termasuk proses-proses reproduksi (Christoffor</w:t>
      </w:r>
      <w:r w:rsidRPr="001169AD">
        <w:rPr>
          <w:lang w:val="en-US"/>
        </w:rPr>
        <w:t xml:space="preserve"> </w:t>
      </w:r>
      <w:r w:rsidRPr="001169AD">
        <w:rPr>
          <w:i/>
          <w:iCs/>
          <w:lang w:val="en-US"/>
        </w:rPr>
        <w:t>et al,</w:t>
      </w:r>
      <w:r w:rsidRPr="001169AD">
        <w:t xml:space="preserve"> 200</w:t>
      </w:r>
      <w:r w:rsidRPr="001169AD">
        <w:rPr>
          <w:lang w:val="en-US"/>
        </w:rPr>
        <w:t>6</w:t>
      </w:r>
      <w:r w:rsidRPr="001169AD">
        <w:t>).</w:t>
      </w:r>
    </w:p>
    <w:p w14:paraId="5F44AB0C" w14:textId="73DDD513" w:rsidR="005C672F" w:rsidRPr="005C672F" w:rsidRDefault="005C672F" w:rsidP="007C316D">
      <w:pPr>
        <w:spacing w:after="0" w:line="240" w:lineRule="auto"/>
        <w:ind w:firstLine="720"/>
        <w:jc w:val="both"/>
        <w:rPr>
          <w:rFonts w:ascii="Times New Roman" w:hAnsi="Times New Roman" w:cs="Times New Roman"/>
          <w:sz w:val="24"/>
          <w:szCs w:val="24"/>
        </w:rPr>
      </w:pPr>
      <w:r w:rsidRPr="001169AD">
        <w:rPr>
          <w:rFonts w:ascii="Times New Roman" w:hAnsi="Times New Roman" w:cs="Times New Roman"/>
          <w:sz w:val="24"/>
          <w:szCs w:val="24"/>
        </w:rPr>
        <w:t>Mengoptimalkan wawasan pengetahuan untuk peternak dalam usaha membangun peternakan sapi potong bertujuan untuk peningkatan kelahiran pedet melalui program IB, menekan tingkat kematian, pencegahan terhadap penyebaran kelamin yang menular, pemberantasan penyakit dan pengobatan serta ketrampilan yang dimiliki oleh peternak. Indonesia sebagai negara tropis memiliki banyak jenis sapi pedaging dan sapi perah yang dihasilkan sebagai contoh, di Kabupaten Boyolali merupakan salah satu daerah yang berpotensi dalam pengembangan ternak sapi potong. Kabupaten terdiri dari 22 Kecamatan yang memiliki populasi ternak sapi potong terbanyak, dengan populasi ternak sapi potong pada tahun 2017 sebanyak 96.066 ekor. Populasi ini mengalami perkembangan pada tahun 2018 sebanyak 99.311 ekor</w:t>
      </w:r>
      <w:r>
        <w:rPr>
          <w:rFonts w:ascii="Times New Roman" w:hAnsi="Times New Roman" w:cs="Times New Roman"/>
          <w:sz w:val="24"/>
          <w:szCs w:val="24"/>
        </w:rPr>
        <w:t xml:space="preserve"> (BPS, 2019)</w:t>
      </w:r>
      <w:r w:rsidRPr="001169AD">
        <w:rPr>
          <w:rFonts w:ascii="Times New Roman" w:hAnsi="Times New Roman" w:cs="Times New Roman"/>
          <w:sz w:val="24"/>
          <w:szCs w:val="24"/>
        </w:rPr>
        <w:t xml:space="preserve">. Ternak sapi potong yang berjenis Simmental Peranakan Onggole yang memiliki jumlah populasi ternak sapi potong Simmental Peranakan Onggole dikarenakan mudah pemeliharaan, pertumbuhan untuk mendapatkan berat badan lebih cepat, harga jual yang sangat tinggi di pasaran. </w:t>
      </w:r>
    </w:p>
    <w:p w14:paraId="707AA343" w14:textId="172196B8" w:rsidR="0018037D" w:rsidRDefault="00681BE8" w:rsidP="007C316D">
      <w:pPr>
        <w:spacing w:after="0" w:line="240" w:lineRule="auto"/>
        <w:ind w:firstLine="720"/>
        <w:jc w:val="both"/>
        <w:rPr>
          <w:rFonts w:ascii="Times New Roman" w:hAnsi="Times New Roman" w:cs="Times New Roman"/>
          <w:sz w:val="24"/>
          <w:szCs w:val="24"/>
        </w:rPr>
      </w:pPr>
      <w:r w:rsidRPr="001169AD">
        <w:rPr>
          <w:rFonts w:ascii="Times New Roman" w:hAnsi="Times New Roman" w:cs="Times New Roman"/>
          <w:sz w:val="24"/>
          <w:szCs w:val="24"/>
        </w:rPr>
        <w:t xml:space="preserve">Peternakan sapi potong SimPO yang masih berskala kecil dan </w:t>
      </w:r>
      <w:r w:rsidRPr="001169AD">
        <w:rPr>
          <w:rFonts w:ascii="Times New Roman" w:hAnsi="Times New Roman" w:cs="Times New Roman"/>
          <w:sz w:val="24"/>
          <w:szCs w:val="24"/>
        </w:rPr>
        <w:lastRenderedPageBreak/>
        <w:t xml:space="preserve">bersifat tradisional menyebabkan produktivitas ternak rendah. Salah satu cara untuk meningkatkan produktivitas ternak dengan memperbaiki kinerja reproduksi dan keberhasilan inseminasi buatan. Proses reproduksi yang berjalan normal akan diikuti oleh produksi ternak yang baik. Makin tinggi kemampuan reproduksi, makin tinggi pula produktivitas ternak tersebut. Salah satu upaya yang dapat dilakukan untuk meningkatkan populasi sapi potong di Kabupaten Boyolali terutama induk sapi potong SimPO yaitu dengan melakukan perbaikan kinerja reproduksi dan keberhasilan Inseminasi Buatan. Penelitian Kinerja Reproduksi dan Keberhasilan sapi potong di peternak rakyat Kabupaten Boyolali dilakukan karena belum adanya penelitian mengenai kinerja reproduksi dan keberhasilan Inseminasi Buatan dan hasil penelitian ini dapat digunakan sebagai salah satu bahan pertimbangan dalam kebijakan dalam peningkatan dan memperbaiki populasi sapi potong </w:t>
      </w:r>
      <w:r>
        <w:rPr>
          <w:rFonts w:ascii="Times New Roman" w:hAnsi="Times New Roman" w:cs="Times New Roman"/>
          <w:sz w:val="24"/>
          <w:szCs w:val="24"/>
        </w:rPr>
        <w:t xml:space="preserve">berjenis sapi SimPO </w:t>
      </w:r>
      <w:r w:rsidRPr="001169AD">
        <w:rPr>
          <w:rFonts w:ascii="Times New Roman" w:hAnsi="Times New Roman" w:cs="Times New Roman"/>
          <w:sz w:val="24"/>
          <w:szCs w:val="24"/>
        </w:rPr>
        <w:t>di Kabupaten Boyolali.</w:t>
      </w:r>
    </w:p>
    <w:p w14:paraId="4006BFCF" w14:textId="5DF9300E" w:rsidR="00681BE8" w:rsidRPr="001169AD" w:rsidRDefault="00681BE8" w:rsidP="007C316D">
      <w:pPr>
        <w:spacing w:after="0" w:line="240" w:lineRule="auto"/>
        <w:ind w:firstLine="720"/>
        <w:jc w:val="both"/>
        <w:rPr>
          <w:rFonts w:ascii="Times New Roman" w:hAnsi="Times New Roman" w:cs="Times New Roman"/>
          <w:sz w:val="24"/>
          <w:szCs w:val="24"/>
        </w:rPr>
      </w:pPr>
      <w:r w:rsidRPr="001169AD">
        <w:rPr>
          <w:rFonts w:ascii="Times New Roman" w:hAnsi="Times New Roman" w:cs="Times New Roman"/>
          <w:sz w:val="24"/>
          <w:szCs w:val="24"/>
        </w:rPr>
        <w:t xml:space="preserve">Tujuan dari penelitian ini adalah untuk mengetahui kinerja reproduksi dan keberhasilan Inseminasi Buatan induk sapi potong Simmental peranakan Ongole (SimPO) yang dipelihara oleh masyarakat peternak di Kabupaten Boyolali. </w:t>
      </w:r>
    </w:p>
    <w:p w14:paraId="52FF8173" w14:textId="77777777" w:rsidR="0010637A" w:rsidRPr="00E61C46" w:rsidRDefault="0010637A" w:rsidP="007C316D">
      <w:pPr>
        <w:spacing w:line="240" w:lineRule="auto"/>
        <w:jc w:val="center"/>
        <w:rPr>
          <w:rFonts w:ascii="Times New Roman" w:hAnsi="Times New Roman" w:cs="Times New Roman"/>
          <w:b/>
          <w:bCs/>
          <w:sz w:val="24"/>
          <w:szCs w:val="24"/>
        </w:rPr>
      </w:pPr>
      <w:r w:rsidRPr="00E61C46">
        <w:rPr>
          <w:rFonts w:ascii="Times New Roman" w:hAnsi="Times New Roman" w:cs="Times New Roman"/>
          <w:b/>
          <w:bCs/>
          <w:sz w:val="24"/>
          <w:szCs w:val="24"/>
        </w:rPr>
        <w:t>MATERI DAN METODE</w:t>
      </w:r>
    </w:p>
    <w:p w14:paraId="2F16013B" w14:textId="5746F1C3" w:rsidR="0010637A" w:rsidRDefault="0010637A" w:rsidP="007C316D">
      <w:pPr>
        <w:spacing w:after="0" w:line="240" w:lineRule="auto"/>
        <w:jc w:val="center"/>
        <w:rPr>
          <w:rFonts w:ascii="Times New Roman" w:hAnsi="Times New Roman" w:cs="Times New Roman"/>
          <w:sz w:val="24"/>
          <w:szCs w:val="24"/>
        </w:rPr>
      </w:pPr>
      <w:r w:rsidRPr="0010637A">
        <w:rPr>
          <w:rFonts w:ascii="Times New Roman" w:hAnsi="Times New Roman" w:cs="Times New Roman"/>
          <w:sz w:val="24"/>
          <w:szCs w:val="24"/>
        </w:rPr>
        <w:t>Waktu dan Tempat Penelitian</w:t>
      </w:r>
    </w:p>
    <w:p w14:paraId="57B59D94" w14:textId="77777777" w:rsidR="006F36ED" w:rsidRPr="0010637A" w:rsidRDefault="006F36ED" w:rsidP="007C316D">
      <w:pPr>
        <w:spacing w:after="0" w:line="240" w:lineRule="auto"/>
        <w:jc w:val="center"/>
        <w:rPr>
          <w:rFonts w:ascii="Times New Roman" w:hAnsi="Times New Roman" w:cs="Times New Roman"/>
          <w:sz w:val="24"/>
          <w:szCs w:val="24"/>
        </w:rPr>
      </w:pPr>
    </w:p>
    <w:p w14:paraId="3B491AD6" w14:textId="77777777" w:rsidR="00681BE8" w:rsidRDefault="00681BE8" w:rsidP="007C316D">
      <w:pPr>
        <w:spacing w:line="240" w:lineRule="auto"/>
        <w:ind w:firstLine="720"/>
        <w:jc w:val="both"/>
        <w:rPr>
          <w:rFonts w:ascii="Times New Roman" w:hAnsi="Times New Roman" w:cs="Times New Roman"/>
          <w:sz w:val="24"/>
          <w:szCs w:val="24"/>
        </w:rPr>
      </w:pPr>
      <w:r w:rsidRPr="001169AD">
        <w:rPr>
          <w:rFonts w:ascii="Times New Roman" w:hAnsi="Times New Roman" w:cs="Times New Roman"/>
          <w:sz w:val="24"/>
          <w:szCs w:val="24"/>
        </w:rPr>
        <w:t xml:space="preserve">Penelitian dilaksanakan pada bulan Juli sampai bulan Agustus 2020 di Kecamatan Andong, Kecamatan Simo, dan Kecamatan Nogosari </w:t>
      </w:r>
      <w:r w:rsidRPr="001169AD">
        <w:rPr>
          <w:rFonts w:ascii="Times New Roman" w:hAnsi="Times New Roman" w:cs="Times New Roman"/>
          <w:sz w:val="24"/>
          <w:szCs w:val="24"/>
        </w:rPr>
        <w:t>wilayah Kabupaten Boyolali dengan populasi ternak sapi SimPO paling banyak.</w:t>
      </w:r>
    </w:p>
    <w:p w14:paraId="1BB3599C" w14:textId="7E976A64" w:rsidR="0010637A" w:rsidRPr="00E61C46" w:rsidRDefault="0010637A" w:rsidP="007C316D">
      <w:pPr>
        <w:spacing w:line="240" w:lineRule="auto"/>
        <w:jc w:val="center"/>
        <w:rPr>
          <w:rFonts w:ascii="Times New Roman" w:hAnsi="Times New Roman" w:cs="Times New Roman"/>
          <w:b/>
          <w:bCs/>
          <w:sz w:val="24"/>
          <w:szCs w:val="24"/>
        </w:rPr>
      </w:pPr>
      <w:r w:rsidRPr="00E61C46">
        <w:rPr>
          <w:rFonts w:ascii="Times New Roman" w:hAnsi="Times New Roman" w:cs="Times New Roman"/>
          <w:b/>
          <w:bCs/>
          <w:sz w:val="24"/>
          <w:szCs w:val="24"/>
        </w:rPr>
        <w:t>Materi Penelitian</w:t>
      </w:r>
    </w:p>
    <w:p w14:paraId="5194D1DA" w14:textId="20442487" w:rsidR="00D928DA" w:rsidRDefault="00F82D41" w:rsidP="007C316D">
      <w:pPr>
        <w:spacing w:line="240" w:lineRule="auto"/>
        <w:ind w:firstLine="720"/>
        <w:jc w:val="both"/>
        <w:rPr>
          <w:rFonts w:ascii="Times New Roman" w:hAnsi="Times New Roman" w:cs="Times New Roman"/>
          <w:sz w:val="24"/>
          <w:szCs w:val="24"/>
        </w:rPr>
      </w:pPr>
      <w:r w:rsidRPr="00E34C48">
        <w:rPr>
          <w:rFonts w:ascii="Times New Roman" w:hAnsi="Times New Roman" w:cs="Times New Roman"/>
          <w:sz w:val="24"/>
          <w:szCs w:val="24"/>
        </w:rPr>
        <w:t>Materi yang digunakan pada penelitian ini adalah ternak induk Sapi Potong Simmental Pernakan Onggole dan responden</w:t>
      </w:r>
      <w:r>
        <w:rPr>
          <w:rFonts w:ascii="Times New Roman" w:hAnsi="Times New Roman" w:cs="Times New Roman"/>
          <w:sz w:val="24"/>
          <w:szCs w:val="24"/>
        </w:rPr>
        <w:t xml:space="preserve"> peternak sapi</w:t>
      </w:r>
      <w:r w:rsidRPr="00E34C48">
        <w:rPr>
          <w:rFonts w:ascii="Times New Roman" w:hAnsi="Times New Roman" w:cs="Times New Roman"/>
          <w:sz w:val="24"/>
          <w:szCs w:val="24"/>
        </w:rPr>
        <w:t xml:space="preserve"> dengan kriteria</w:t>
      </w:r>
      <w:r>
        <w:rPr>
          <w:rFonts w:ascii="Times New Roman" w:hAnsi="Times New Roman" w:cs="Times New Roman"/>
          <w:sz w:val="24"/>
          <w:szCs w:val="24"/>
        </w:rPr>
        <w:t xml:space="preserve"> syarat pengalaman 2 tahun, dikawinkan dengan Teknik IB, data dinas</w:t>
      </w:r>
      <w:r>
        <w:rPr>
          <w:rFonts w:ascii="Times New Roman" w:hAnsi="Times New Roman" w:cs="Times New Roman"/>
          <w:sz w:val="24"/>
          <w:szCs w:val="24"/>
          <w:lang w:val="en-US"/>
        </w:rPr>
        <w:t>.</w:t>
      </w:r>
      <w:r w:rsidR="0010637A">
        <w:rPr>
          <w:rFonts w:ascii="Times New Roman" w:hAnsi="Times New Roman" w:cs="Times New Roman"/>
          <w:sz w:val="24"/>
          <w:szCs w:val="24"/>
        </w:rPr>
        <w:t xml:space="preserve"> Alat yang digunakan yaitu data sekunder dari instansi terkait dan  kuisioner sebagai alat bantu pengambilan data dari responden.</w:t>
      </w:r>
    </w:p>
    <w:p w14:paraId="652100A4" w14:textId="5EB7F091" w:rsidR="0010637A" w:rsidRPr="00E61C46" w:rsidRDefault="0010637A" w:rsidP="007C316D">
      <w:pPr>
        <w:spacing w:line="240" w:lineRule="auto"/>
        <w:jc w:val="center"/>
        <w:rPr>
          <w:rFonts w:ascii="Times New Roman" w:hAnsi="Times New Roman" w:cs="Times New Roman"/>
          <w:b/>
          <w:bCs/>
          <w:sz w:val="24"/>
          <w:szCs w:val="24"/>
        </w:rPr>
      </w:pPr>
      <w:r w:rsidRPr="00E61C46">
        <w:rPr>
          <w:rFonts w:ascii="Times New Roman" w:hAnsi="Times New Roman" w:cs="Times New Roman"/>
          <w:b/>
          <w:bCs/>
          <w:sz w:val="24"/>
          <w:szCs w:val="24"/>
        </w:rPr>
        <w:t>Metode Penelitian</w:t>
      </w:r>
    </w:p>
    <w:p w14:paraId="3E229009" w14:textId="74F0DC79" w:rsidR="00724710" w:rsidRPr="005E3BD1" w:rsidRDefault="0010637A" w:rsidP="007C316D">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roofErr w:type="spellStart"/>
      <w:r w:rsidR="005E3BD1">
        <w:rPr>
          <w:rFonts w:ascii="Times New Roman" w:hAnsi="Times New Roman" w:cs="Times New Roman"/>
          <w:sz w:val="24"/>
          <w:szCs w:val="24"/>
          <w:lang w:val="en-US"/>
        </w:rPr>
        <w:t>Metode</w:t>
      </w:r>
      <w:proofErr w:type="spellEnd"/>
      <w:r w:rsidR="005E3BD1">
        <w:rPr>
          <w:rFonts w:ascii="Times New Roman" w:hAnsi="Times New Roman" w:cs="Times New Roman"/>
          <w:sz w:val="24"/>
          <w:szCs w:val="24"/>
          <w:lang w:val="en-US"/>
        </w:rPr>
        <w:t xml:space="preserve"> p</w:t>
      </w:r>
      <w:r w:rsidR="00724710">
        <w:rPr>
          <w:rFonts w:ascii="Times New Roman" w:hAnsi="Times New Roman" w:cs="Times New Roman"/>
          <w:sz w:val="24"/>
          <w:szCs w:val="24"/>
        </w:rPr>
        <w:t>enelitian</w:t>
      </w:r>
      <w:r w:rsidR="005E3BD1">
        <w:rPr>
          <w:rFonts w:ascii="Times New Roman" w:hAnsi="Times New Roman" w:cs="Times New Roman"/>
          <w:sz w:val="24"/>
          <w:szCs w:val="24"/>
          <w:lang w:val="en-US"/>
        </w:rPr>
        <w:t xml:space="preserve"> yang </w:t>
      </w:r>
      <w:proofErr w:type="spellStart"/>
      <w:r w:rsidR="005E3BD1">
        <w:rPr>
          <w:rFonts w:ascii="Times New Roman" w:hAnsi="Times New Roman" w:cs="Times New Roman"/>
          <w:sz w:val="24"/>
          <w:szCs w:val="24"/>
          <w:lang w:val="en-US"/>
        </w:rPr>
        <w:t>digunakan</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dalam</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penelitian</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ini</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adalah</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metode</w:t>
      </w:r>
      <w:proofErr w:type="spellEnd"/>
      <w:r w:rsidR="005E3BD1">
        <w:rPr>
          <w:rFonts w:ascii="Times New Roman" w:hAnsi="Times New Roman" w:cs="Times New Roman"/>
          <w:sz w:val="24"/>
          <w:szCs w:val="24"/>
          <w:lang w:val="en-US"/>
        </w:rPr>
        <w:t xml:space="preserve"> survey </w:t>
      </w:r>
      <w:proofErr w:type="spellStart"/>
      <w:r w:rsidR="005E3BD1">
        <w:rPr>
          <w:rFonts w:ascii="Times New Roman" w:hAnsi="Times New Roman" w:cs="Times New Roman"/>
          <w:sz w:val="24"/>
          <w:szCs w:val="24"/>
          <w:lang w:val="en-US"/>
        </w:rPr>
        <w:t>dengan</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pengumpulan</w:t>
      </w:r>
      <w:proofErr w:type="spellEnd"/>
      <w:r w:rsidR="005E3BD1">
        <w:rPr>
          <w:rFonts w:ascii="Times New Roman" w:hAnsi="Times New Roman" w:cs="Times New Roman"/>
          <w:sz w:val="24"/>
          <w:szCs w:val="24"/>
          <w:lang w:val="en-US"/>
        </w:rPr>
        <w:t xml:space="preserve"> data primer dan </w:t>
      </w:r>
      <w:proofErr w:type="spellStart"/>
      <w:r w:rsidR="005E3BD1">
        <w:rPr>
          <w:rFonts w:ascii="Times New Roman" w:hAnsi="Times New Roman" w:cs="Times New Roman"/>
          <w:sz w:val="24"/>
          <w:szCs w:val="24"/>
          <w:lang w:val="en-US"/>
        </w:rPr>
        <w:t>sekunder</w:t>
      </w:r>
      <w:proofErr w:type="spellEnd"/>
      <w:r w:rsidR="005E3BD1">
        <w:rPr>
          <w:rFonts w:ascii="Times New Roman" w:hAnsi="Times New Roman" w:cs="Times New Roman"/>
          <w:sz w:val="24"/>
          <w:szCs w:val="24"/>
          <w:lang w:val="en-US"/>
        </w:rPr>
        <w:t xml:space="preserve">. Data primer </w:t>
      </w:r>
      <w:proofErr w:type="spellStart"/>
      <w:r w:rsidR="005E3BD1">
        <w:rPr>
          <w:rFonts w:ascii="Times New Roman" w:hAnsi="Times New Roman" w:cs="Times New Roman"/>
          <w:sz w:val="24"/>
          <w:szCs w:val="24"/>
          <w:lang w:val="en-US"/>
        </w:rPr>
        <w:t>diperoleh</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dari</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hasil</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kuisioner</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dengan</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sejumlah</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peternak</w:t>
      </w:r>
      <w:proofErr w:type="spellEnd"/>
      <w:r w:rsidR="005E3BD1">
        <w:rPr>
          <w:rFonts w:ascii="Times New Roman" w:hAnsi="Times New Roman" w:cs="Times New Roman"/>
          <w:sz w:val="24"/>
          <w:szCs w:val="24"/>
          <w:lang w:val="en-US"/>
        </w:rPr>
        <w:t xml:space="preserve"> yang </w:t>
      </w:r>
      <w:proofErr w:type="spellStart"/>
      <w:r w:rsidR="005E3BD1">
        <w:rPr>
          <w:rFonts w:ascii="Times New Roman" w:hAnsi="Times New Roman" w:cs="Times New Roman"/>
          <w:sz w:val="24"/>
          <w:szCs w:val="24"/>
          <w:lang w:val="en-US"/>
        </w:rPr>
        <w:t>memiliki</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induk</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sapi</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potong</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SimPO</w:t>
      </w:r>
      <w:proofErr w:type="spellEnd"/>
      <w:r w:rsidR="005E3BD1">
        <w:rPr>
          <w:rFonts w:ascii="Times New Roman" w:hAnsi="Times New Roman" w:cs="Times New Roman"/>
          <w:sz w:val="24"/>
          <w:szCs w:val="24"/>
          <w:lang w:val="en-US"/>
        </w:rPr>
        <w:t xml:space="preserve"> yang di </w:t>
      </w:r>
      <w:proofErr w:type="spellStart"/>
      <w:r w:rsidR="005E3BD1">
        <w:rPr>
          <w:rFonts w:ascii="Times New Roman" w:hAnsi="Times New Roman" w:cs="Times New Roman"/>
          <w:sz w:val="24"/>
          <w:szCs w:val="24"/>
          <w:lang w:val="en-US"/>
        </w:rPr>
        <w:t>dapatkan</w:t>
      </w:r>
      <w:proofErr w:type="spellEnd"/>
      <w:r w:rsidR="005E3BD1">
        <w:rPr>
          <w:rFonts w:ascii="Times New Roman" w:hAnsi="Times New Roman" w:cs="Times New Roman"/>
          <w:sz w:val="24"/>
          <w:szCs w:val="24"/>
          <w:lang w:val="en-US"/>
        </w:rPr>
        <w:t xml:space="preserve"> 100 </w:t>
      </w:r>
      <w:proofErr w:type="spellStart"/>
      <w:r w:rsidR="005E3BD1">
        <w:rPr>
          <w:rFonts w:ascii="Times New Roman" w:hAnsi="Times New Roman" w:cs="Times New Roman"/>
          <w:sz w:val="24"/>
          <w:szCs w:val="24"/>
          <w:lang w:val="en-US"/>
        </w:rPr>
        <w:t>sampel</w:t>
      </w:r>
      <w:proofErr w:type="spellEnd"/>
      <w:r w:rsidR="001568EE" w:rsidRPr="001568EE">
        <w:rPr>
          <w:rFonts w:ascii="Times New Roman" w:hAnsi="Times New Roman" w:cs="Times New Roman"/>
          <w:sz w:val="24"/>
          <w:szCs w:val="24"/>
          <w:lang w:val="en-US"/>
        </w:rPr>
        <w:t xml:space="preserve">. </w:t>
      </w:r>
      <w:proofErr w:type="spellStart"/>
      <w:r w:rsidR="001568EE" w:rsidRPr="001568EE">
        <w:rPr>
          <w:rFonts w:ascii="Times New Roman" w:hAnsi="Times New Roman" w:cs="Times New Roman"/>
          <w:sz w:val="24"/>
          <w:szCs w:val="24"/>
          <w:lang w:val="en-US"/>
        </w:rPr>
        <w:t>Penentuan</w:t>
      </w:r>
      <w:proofErr w:type="spellEnd"/>
      <w:r w:rsidR="001568EE" w:rsidRPr="001568EE">
        <w:rPr>
          <w:rFonts w:ascii="Times New Roman" w:hAnsi="Times New Roman" w:cs="Times New Roman"/>
          <w:sz w:val="24"/>
          <w:szCs w:val="24"/>
          <w:lang w:val="en-US"/>
        </w:rPr>
        <w:t xml:space="preserve"> </w:t>
      </w:r>
      <w:proofErr w:type="spellStart"/>
      <w:r w:rsidR="001568EE" w:rsidRPr="001568EE">
        <w:rPr>
          <w:rFonts w:ascii="Times New Roman" w:hAnsi="Times New Roman" w:cs="Times New Roman"/>
          <w:sz w:val="24"/>
          <w:szCs w:val="24"/>
          <w:lang w:val="en-US"/>
        </w:rPr>
        <w:t>ditentukan</w:t>
      </w:r>
      <w:proofErr w:type="spellEnd"/>
      <w:r w:rsidR="001568EE" w:rsidRPr="001568EE">
        <w:rPr>
          <w:rFonts w:ascii="Times New Roman" w:hAnsi="Times New Roman" w:cs="Times New Roman"/>
          <w:sz w:val="24"/>
          <w:szCs w:val="24"/>
          <w:lang w:val="en-US"/>
        </w:rPr>
        <w:t xml:space="preserve"> </w:t>
      </w:r>
      <w:proofErr w:type="spellStart"/>
      <w:r w:rsidR="001568EE" w:rsidRPr="001568EE">
        <w:rPr>
          <w:rFonts w:ascii="Times New Roman" w:hAnsi="Times New Roman" w:cs="Times New Roman"/>
          <w:sz w:val="24"/>
          <w:szCs w:val="24"/>
          <w:lang w:val="en-US"/>
        </w:rPr>
        <w:t>berdasarkan</w:t>
      </w:r>
      <w:proofErr w:type="spellEnd"/>
      <w:r w:rsidR="001568EE" w:rsidRPr="001568EE">
        <w:rPr>
          <w:rFonts w:ascii="Times New Roman" w:hAnsi="Times New Roman" w:cs="Times New Roman"/>
          <w:sz w:val="24"/>
          <w:szCs w:val="24"/>
          <w:lang w:val="en-US"/>
        </w:rPr>
        <w:t xml:space="preserve"> </w:t>
      </w:r>
      <w:proofErr w:type="spellStart"/>
      <w:r w:rsidR="001568EE" w:rsidRPr="001568EE">
        <w:rPr>
          <w:rFonts w:ascii="Times New Roman" w:hAnsi="Times New Roman" w:cs="Times New Roman"/>
          <w:sz w:val="24"/>
          <w:szCs w:val="24"/>
          <w:lang w:val="en-US"/>
        </w:rPr>
        <w:t>rumus</w:t>
      </w:r>
      <w:proofErr w:type="spellEnd"/>
      <w:r w:rsidR="001568EE" w:rsidRPr="001568EE">
        <w:rPr>
          <w:rFonts w:ascii="Times New Roman" w:hAnsi="Times New Roman" w:cs="Times New Roman"/>
          <w:sz w:val="24"/>
          <w:szCs w:val="24"/>
          <w:lang w:val="en-US"/>
        </w:rPr>
        <w:t xml:space="preserve"> </w:t>
      </w:r>
      <w:proofErr w:type="spellStart"/>
      <w:r w:rsidR="001568EE" w:rsidRPr="001568EE">
        <w:rPr>
          <w:rFonts w:ascii="Times New Roman" w:hAnsi="Times New Roman" w:cs="Times New Roman"/>
          <w:i/>
          <w:iCs/>
          <w:sz w:val="24"/>
          <w:szCs w:val="24"/>
          <w:lang w:val="en-US"/>
        </w:rPr>
        <w:t>slovin</w:t>
      </w:r>
      <w:proofErr w:type="spellEnd"/>
      <w:r w:rsidR="005E3BD1">
        <w:rPr>
          <w:rFonts w:ascii="Times New Roman" w:hAnsi="Times New Roman" w:cs="Times New Roman"/>
          <w:i/>
          <w:iCs/>
          <w:sz w:val="24"/>
          <w:szCs w:val="24"/>
          <w:lang w:val="en-US"/>
        </w:rPr>
        <w:t xml:space="preserve">. </w:t>
      </w:r>
      <w:proofErr w:type="spellStart"/>
      <w:r w:rsidR="005E3BD1">
        <w:rPr>
          <w:rFonts w:ascii="Times New Roman" w:hAnsi="Times New Roman" w:cs="Times New Roman"/>
          <w:sz w:val="24"/>
          <w:szCs w:val="24"/>
          <w:lang w:val="en-US"/>
        </w:rPr>
        <w:t>Sedangkan</w:t>
      </w:r>
      <w:proofErr w:type="spellEnd"/>
      <w:r w:rsidR="005E3BD1">
        <w:rPr>
          <w:rFonts w:ascii="Times New Roman" w:hAnsi="Times New Roman" w:cs="Times New Roman"/>
          <w:sz w:val="24"/>
          <w:szCs w:val="24"/>
          <w:lang w:val="en-US"/>
        </w:rPr>
        <w:t xml:space="preserve"> data </w:t>
      </w:r>
      <w:proofErr w:type="spellStart"/>
      <w:r w:rsidR="005E3BD1">
        <w:rPr>
          <w:rFonts w:ascii="Times New Roman" w:hAnsi="Times New Roman" w:cs="Times New Roman"/>
          <w:sz w:val="24"/>
          <w:szCs w:val="24"/>
          <w:lang w:val="en-US"/>
        </w:rPr>
        <w:t>sekunder</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diperoleh</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dari</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berbagai</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instnasi</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terkait</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dengan</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penelitian</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ini</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seperti</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dinas</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peternakan</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monografi</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kecamatan</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kantor</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stati</w:t>
      </w:r>
      <w:r w:rsidR="006F36ED">
        <w:rPr>
          <w:rFonts w:ascii="Times New Roman" w:hAnsi="Times New Roman" w:cs="Times New Roman"/>
          <w:sz w:val="24"/>
          <w:szCs w:val="24"/>
          <w:lang w:val="en-US"/>
        </w:rPr>
        <w:t>k</w:t>
      </w:r>
      <w:proofErr w:type="spellEnd"/>
      <w:r w:rsidR="005E3BD1">
        <w:rPr>
          <w:rFonts w:ascii="Times New Roman" w:hAnsi="Times New Roman" w:cs="Times New Roman"/>
          <w:sz w:val="24"/>
          <w:szCs w:val="24"/>
          <w:lang w:val="en-US"/>
        </w:rPr>
        <w:t xml:space="preserve"> dan lain-lain.</w:t>
      </w:r>
    </w:p>
    <w:p w14:paraId="4EFC77CB" w14:textId="77777777" w:rsidR="00724710" w:rsidRPr="00C726C2" w:rsidRDefault="00724710" w:rsidP="007C316D">
      <w:pPr>
        <w:spacing w:after="0" w:line="240" w:lineRule="auto"/>
        <w:ind w:left="284" w:hanging="284"/>
        <w:jc w:val="center"/>
        <w:rPr>
          <w:rFonts w:ascii="Times New Roman" w:hAnsi="Times New Roman" w:cs="Times New Roman"/>
          <w:b/>
          <w:sz w:val="24"/>
          <w:szCs w:val="24"/>
        </w:rPr>
      </w:pPr>
      <w:r w:rsidRPr="00C726C2">
        <w:rPr>
          <w:rFonts w:ascii="Times New Roman" w:hAnsi="Times New Roman" w:cs="Times New Roman"/>
          <w:b/>
          <w:sz w:val="24"/>
          <w:szCs w:val="24"/>
        </w:rPr>
        <w:t>Variabel Penelitian</w:t>
      </w:r>
    </w:p>
    <w:p w14:paraId="193EB45F" w14:textId="7276B4EB" w:rsidR="00120144" w:rsidRPr="00B50ED1" w:rsidRDefault="00724710" w:rsidP="007C316D">
      <w:pPr>
        <w:spacing w:after="0" w:line="240" w:lineRule="auto"/>
        <w:ind w:firstLine="709"/>
        <w:jc w:val="both"/>
        <w:rPr>
          <w:rFonts w:ascii="Times New Roman" w:hAnsi="Times New Roman" w:cs="Times New Roman"/>
          <w:sz w:val="24"/>
          <w:szCs w:val="24"/>
          <w:lang w:val="en-US"/>
        </w:rPr>
      </w:pPr>
      <w:r w:rsidRPr="002066A4">
        <w:rPr>
          <w:rFonts w:ascii="Times New Roman" w:hAnsi="Times New Roman" w:cs="Times New Roman"/>
          <w:sz w:val="24"/>
          <w:szCs w:val="24"/>
        </w:rPr>
        <w:t>Variabel ya</w:t>
      </w:r>
      <w:r>
        <w:rPr>
          <w:rFonts w:ascii="Times New Roman" w:hAnsi="Times New Roman" w:cs="Times New Roman"/>
          <w:sz w:val="24"/>
          <w:szCs w:val="24"/>
        </w:rPr>
        <w:t xml:space="preserve">ng </w:t>
      </w:r>
      <w:proofErr w:type="spellStart"/>
      <w:r w:rsidR="00B50ED1">
        <w:rPr>
          <w:rFonts w:ascii="Times New Roman" w:hAnsi="Times New Roman" w:cs="Times New Roman"/>
          <w:sz w:val="24"/>
          <w:szCs w:val="24"/>
          <w:lang w:val="en-US"/>
        </w:rPr>
        <w:t>diamati</w:t>
      </w:r>
      <w:proofErr w:type="spellEnd"/>
      <w:r w:rsidR="00B50ED1">
        <w:rPr>
          <w:rFonts w:ascii="Times New Roman" w:hAnsi="Times New Roman" w:cs="Times New Roman"/>
          <w:sz w:val="24"/>
          <w:szCs w:val="24"/>
          <w:lang w:val="en-US"/>
        </w:rPr>
        <w:t xml:space="preserve"> pada </w:t>
      </w:r>
      <w:proofErr w:type="spellStart"/>
      <w:r w:rsidR="00B50ED1">
        <w:rPr>
          <w:rFonts w:ascii="Times New Roman" w:hAnsi="Times New Roman" w:cs="Times New Roman"/>
          <w:sz w:val="24"/>
          <w:szCs w:val="24"/>
          <w:lang w:val="en-US"/>
        </w:rPr>
        <w:t>induk</w:t>
      </w:r>
      <w:proofErr w:type="spellEnd"/>
      <w:r w:rsidR="00B50ED1">
        <w:rPr>
          <w:rFonts w:ascii="Times New Roman" w:hAnsi="Times New Roman" w:cs="Times New Roman"/>
          <w:sz w:val="24"/>
          <w:szCs w:val="24"/>
          <w:lang w:val="en-US"/>
        </w:rPr>
        <w:t xml:space="preserve"> </w:t>
      </w:r>
      <w:proofErr w:type="spellStart"/>
      <w:r w:rsidR="00B50ED1">
        <w:rPr>
          <w:rFonts w:ascii="Times New Roman" w:hAnsi="Times New Roman" w:cs="Times New Roman"/>
          <w:sz w:val="24"/>
          <w:szCs w:val="24"/>
          <w:lang w:val="en-US"/>
        </w:rPr>
        <w:t>sapi</w:t>
      </w:r>
      <w:proofErr w:type="spellEnd"/>
      <w:r w:rsidR="00B50ED1">
        <w:rPr>
          <w:rFonts w:ascii="Times New Roman" w:hAnsi="Times New Roman" w:cs="Times New Roman"/>
          <w:sz w:val="24"/>
          <w:szCs w:val="24"/>
          <w:lang w:val="en-US"/>
        </w:rPr>
        <w:t xml:space="preserve"> </w:t>
      </w:r>
      <w:proofErr w:type="spellStart"/>
      <w:r w:rsidR="00B50ED1">
        <w:rPr>
          <w:rFonts w:ascii="Times New Roman" w:hAnsi="Times New Roman" w:cs="Times New Roman"/>
          <w:sz w:val="24"/>
          <w:szCs w:val="24"/>
          <w:lang w:val="en-US"/>
        </w:rPr>
        <w:t>potong</w:t>
      </w:r>
      <w:proofErr w:type="spellEnd"/>
      <w:r w:rsidR="00B50ED1">
        <w:rPr>
          <w:rFonts w:ascii="Times New Roman" w:hAnsi="Times New Roman" w:cs="Times New Roman"/>
          <w:sz w:val="24"/>
          <w:szCs w:val="24"/>
          <w:lang w:val="en-US"/>
        </w:rPr>
        <w:t xml:space="preserve"> </w:t>
      </w:r>
      <w:proofErr w:type="spellStart"/>
      <w:r w:rsidR="00B50ED1">
        <w:rPr>
          <w:rFonts w:ascii="Times New Roman" w:hAnsi="Times New Roman" w:cs="Times New Roman"/>
          <w:sz w:val="24"/>
          <w:szCs w:val="24"/>
          <w:lang w:val="en-US"/>
        </w:rPr>
        <w:t>SimPO</w:t>
      </w:r>
      <w:proofErr w:type="spellEnd"/>
      <w:r w:rsidR="00B50ED1">
        <w:rPr>
          <w:rFonts w:ascii="Times New Roman" w:hAnsi="Times New Roman" w:cs="Times New Roman"/>
          <w:sz w:val="24"/>
          <w:szCs w:val="24"/>
          <w:lang w:val="en-US"/>
        </w:rPr>
        <w:t xml:space="preserve"> di </w:t>
      </w:r>
      <w:proofErr w:type="spellStart"/>
      <w:r w:rsidR="00B50ED1">
        <w:rPr>
          <w:rFonts w:ascii="Times New Roman" w:hAnsi="Times New Roman" w:cs="Times New Roman"/>
          <w:sz w:val="24"/>
          <w:szCs w:val="24"/>
          <w:lang w:val="en-US"/>
        </w:rPr>
        <w:t>Kabupaten</w:t>
      </w:r>
      <w:proofErr w:type="spellEnd"/>
      <w:r w:rsidR="00B50ED1">
        <w:rPr>
          <w:rFonts w:ascii="Times New Roman" w:hAnsi="Times New Roman" w:cs="Times New Roman"/>
          <w:sz w:val="24"/>
          <w:szCs w:val="24"/>
          <w:lang w:val="en-US"/>
        </w:rPr>
        <w:t xml:space="preserve"> </w:t>
      </w:r>
      <w:proofErr w:type="spellStart"/>
      <w:r w:rsidR="00B50ED1">
        <w:rPr>
          <w:rFonts w:ascii="Times New Roman" w:hAnsi="Times New Roman" w:cs="Times New Roman"/>
          <w:sz w:val="24"/>
          <w:szCs w:val="24"/>
          <w:lang w:val="en-US"/>
        </w:rPr>
        <w:t>Boyolali</w:t>
      </w:r>
      <w:proofErr w:type="spellEnd"/>
      <w:r w:rsidR="00B50ED1">
        <w:rPr>
          <w:rFonts w:ascii="Times New Roman" w:hAnsi="Times New Roman" w:cs="Times New Roman"/>
          <w:sz w:val="24"/>
          <w:szCs w:val="24"/>
          <w:lang w:val="en-US"/>
        </w:rPr>
        <w:t>.</w:t>
      </w:r>
    </w:p>
    <w:p w14:paraId="159A5C88" w14:textId="77777777" w:rsidR="00120144" w:rsidRDefault="00120144" w:rsidP="007C316D">
      <w:pPr>
        <w:spacing w:after="0" w:line="240" w:lineRule="auto"/>
        <w:ind w:firstLine="709"/>
        <w:jc w:val="both"/>
        <w:rPr>
          <w:rFonts w:ascii="Times New Roman" w:hAnsi="Times New Roman" w:cs="Times New Roman"/>
          <w:sz w:val="24"/>
          <w:szCs w:val="24"/>
        </w:rPr>
      </w:pPr>
    </w:p>
    <w:p w14:paraId="5DDC93D6" w14:textId="77777777" w:rsidR="00724710" w:rsidRPr="00B76CBE" w:rsidRDefault="00724710" w:rsidP="007C316D">
      <w:pPr>
        <w:tabs>
          <w:tab w:val="left" w:pos="7371"/>
        </w:tabs>
        <w:spacing w:after="0" w:line="240" w:lineRule="auto"/>
        <w:ind w:left="284"/>
        <w:jc w:val="both"/>
        <w:rPr>
          <w:rFonts w:ascii="Times New Roman" w:hAnsi="Times New Roman" w:cs="Times New Roman"/>
          <w:sz w:val="24"/>
          <w:szCs w:val="24"/>
        </w:rPr>
      </w:pPr>
      <w:r w:rsidRPr="00C726C2">
        <w:rPr>
          <w:rFonts w:ascii="Times New Roman" w:hAnsi="Times New Roman" w:cs="Times New Roman"/>
          <w:b/>
          <w:sz w:val="24"/>
          <w:szCs w:val="24"/>
        </w:rPr>
        <w:t>Cara Pengukuran Data</w:t>
      </w:r>
    </w:p>
    <w:p w14:paraId="72206F0D" w14:textId="00DAF7F3" w:rsidR="00724710" w:rsidRPr="002773C4" w:rsidRDefault="00724710" w:rsidP="007C316D">
      <w:pPr>
        <w:pStyle w:val="ListParagraph"/>
        <w:tabs>
          <w:tab w:val="left" w:pos="7371"/>
        </w:tabs>
        <w:spacing w:after="0" w:line="240" w:lineRule="auto"/>
        <w:ind w:left="284" w:firstLine="709"/>
        <w:jc w:val="both"/>
        <w:rPr>
          <w:rFonts w:ascii="Times New Roman" w:hAnsi="Times New Roman" w:cs="Times New Roman"/>
          <w:i/>
          <w:sz w:val="24"/>
          <w:szCs w:val="24"/>
        </w:rPr>
      </w:pPr>
      <w:r>
        <w:rPr>
          <w:rFonts w:ascii="Times New Roman" w:hAnsi="Times New Roman" w:cs="Times New Roman"/>
          <w:sz w:val="24"/>
          <w:szCs w:val="24"/>
        </w:rPr>
        <w:t>Pengukuran data meliputi,</w:t>
      </w:r>
      <w:r w:rsidR="00096B8F">
        <w:rPr>
          <w:rFonts w:ascii="Times New Roman" w:hAnsi="Times New Roman" w:cs="Times New Roman"/>
          <w:sz w:val="24"/>
          <w:szCs w:val="24"/>
          <w:lang w:val="en-US"/>
        </w:rPr>
        <w:t xml:space="preserve"> </w:t>
      </w:r>
      <w:proofErr w:type="spellStart"/>
      <w:r w:rsidR="00096B8F">
        <w:rPr>
          <w:rFonts w:ascii="Times New Roman" w:hAnsi="Times New Roman" w:cs="Times New Roman"/>
          <w:sz w:val="24"/>
          <w:szCs w:val="24"/>
          <w:lang w:val="en-US"/>
        </w:rPr>
        <w:t>deteksi</w:t>
      </w:r>
      <w:proofErr w:type="spellEnd"/>
      <w:r w:rsidR="00096B8F">
        <w:rPr>
          <w:rFonts w:ascii="Times New Roman" w:hAnsi="Times New Roman" w:cs="Times New Roman"/>
          <w:sz w:val="24"/>
          <w:szCs w:val="24"/>
          <w:lang w:val="en-US"/>
        </w:rPr>
        <w:t xml:space="preserve"> </w:t>
      </w:r>
      <w:proofErr w:type="spellStart"/>
      <w:r w:rsidR="00096B8F">
        <w:rPr>
          <w:rFonts w:ascii="Times New Roman" w:hAnsi="Times New Roman" w:cs="Times New Roman"/>
          <w:sz w:val="24"/>
          <w:szCs w:val="24"/>
          <w:lang w:val="en-US"/>
        </w:rPr>
        <w:t>birahi</w:t>
      </w:r>
      <w:proofErr w:type="spellEnd"/>
      <w:r>
        <w:rPr>
          <w:rFonts w:ascii="Times New Roman" w:hAnsi="Times New Roman" w:cs="Times New Roman"/>
          <w:sz w:val="24"/>
          <w:szCs w:val="24"/>
        </w:rPr>
        <w:t xml:space="preserve">, </w:t>
      </w:r>
      <w:r w:rsidR="00096B8F">
        <w:rPr>
          <w:rFonts w:ascii="Times New Roman" w:hAnsi="Times New Roman" w:cs="Times New Roman"/>
          <w:i/>
          <w:sz w:val="24"/>
          <w:szCs w:val="24"/>
          <w:lang w:val="en-US"/>
        </w:rPr>
        <w:t xml:space="preserve">Conception rate </w:t>
      </w:r>
      <w:r w:rsidR="00096B8F" w:rsidRPr="00096B8F">
        <w:rPr>
          <w:rFonts w:ascii="Times New Roman" w:hAnsi="Times New Roman" w:cs="Times New Roman"/>
          <w:iCs/>
          <w:sz w:val="24"/>
          <w:szCs w:val="24"/>
          <w:lang w:val="en-US"/>
        </w:rPr>
        <w:t>(CR)</w:t>
      </w:r>
      <w:r w:rsidRPr="00096B8F">
        <w:rPr>
          <w:rFonts w:ascii="Times New Roman" w:hAnsi="Times New Roman" w:cs="Times New Roman"/>
          <w:iCs/>
          <w:sz w:val="24"/>
          <w:szCs w:val="24"/>
        </w:rPr>
        <w:t>,</w:t>
      </w:r>
      <w:r w:rsidRPr="00096B8F">
        <w:rPr>
          <w:rFonts w:ascii="Times New Roman" w:hAnsi="Times New Roman" w:cs="Times New Roman"/>
          <w:i/>
          <w:sz w:val="24"/>
          <w:szCs w:val="24"/>
        </w:rPr>
        <w:t xml:space="preserve"> </w:t>
      </w:r>
      <w:r w:rsidR="00096B8F">
        <w:rPr>
          <w:rFonts w:ascii="Times New Roman" w:hAnsi="Times New Roman" w:cs="Times New Roman"/>
          <w:i/>
          <w:sz w:val="24"/>
          <w:szCs w:val="24"/>
          <w:lang w:val="en-US"/>
        </w:rPr>
        <w:t xml:space="preserve">Service per conception </w:t>
      </w:r>
      <w:r w:rsidR="00096B8F">
        <w:rPr>
          <w:rFonts w:ascii="Times New Roman" w:hAnsi="Times New Roman" w:cs="Times New Roman"/>
          <w:iCs/>
          <w:sz w:val="24"/>
          <w:szCs w:val="24"/>
          <w:lang w:val="en-US"/>
        </w:rPr>
        <w:t xml:space="preserve">(S/C), </w:t>
      </w:r>
      <w:r w:rsidR="00096B8F">
        <w:rPr>
          <w:rFonts w:ascii="Times New Roman" w:hAnsi="Times New Roman" w:cs="Times New Roman"/>
          <w:i/>
          <w:sz w:val="24"/>
          <w:szCs w:val="24"/>
          <w:lang w:val="en-US"/>
        </w:rPr>
        <w:t xml:space="preserve">Calving rate </w:t>
      </w:r>
      <w:r w:rsidR="00096B8F" w:rsidRPr="00A9536E">
        <w:rPr>
          <w:rFonts w:ascii="Times New Roman" w:hAnsi="Times New Roman" w:cs="Times New Roman"/>
          <w:iCs/>
          <w:sz w:val="24"/>
          <w:szCs w:val="24"/>
          <w:lang w:val="en-US"/>
        </w:rPr>
        <w:t>(C/R)</w:t>
      </w:r>
      <w:r w:rsidR="00096B8F">
        <w:rPr>
          <w:rFonts w:ascii="Times New Roman" w:hAnsi="Times New Roman" w:cs="Times New Roman"/>
          <w:i/>
          <w:sz w:val="24"/>
          <w:szCs w:val="24"/>
          <w:lang w:val="en-US"/>
        </w:rPr>
        <w:t xml:space="preserve">, Calving </w:t>
      </w:r>
      <w:r w:rsidR="00A9536E">
        <w:rPr>
          <w:rFonts w:ascii="Times New Roman" w:hAnsi="Times New Roman" w:cs="Times New Roman"/>
          <w:i/>
          <w:sz w:val="24"/>
          <w:szCs w:val="24"/>
          <w:lang w:val="en-US"/>
        </w:rPr>
        <w:t>interval</w:t>
      </w:r>
      <w:r w:rsidR="00096B8F">
        <w:rPr>
          <w:rFonts w:ascii="Times New Roman" w:hAnsi="Times New Roman" w:cs="Times New Roman"/>
          <w:i/>
          <w:sz w:val="24"/>
          <w:szCs w:val="24"/>
          <w:lang w:val="en-US"/>
        </w:rPr>
        <w:t xml:space="preserve"> </w:t>
      </w:r>
      <w:r w:rsidR="00096B8F" w:rsidRPr="00A9536E">
        <w:rPr>
          <w:rFonts w:ascii="Times New Roman" w:hAnsi="Times New Roman" w:cs="Times New Roman"/>
          <w:iCs/>
          <w:sz w:val="24"/>
          <w:szCs w:val="24"/>
          <w:lang w:val="en-US"/>
        </w:rPr>
        <w:t>(CR</w:t>
      </w:r>
      <w:r w:rsidR="00A9536E">
        <w:rPr>
          <w:rFonts w:ascii="Times New Roman" w:hAnsi="Times New Roman" w:cs="Times New Roman"/>
          <w:iCs/>
          <w:sz w:val="24"/>
          <w:szCs w:val="24"/>
          <w:lang w:val="en-US"/>
        </w:rPr>
        <w:t xml:space="preserve">) </w:t>
      </w:r>
      <w:r w:rsidRPr="002773C4">
        <w:rPr>
          <w:rFonts w:ascii="Times New Roman" w:hAnsi="Times New Roman" w:cs="Times New Roman"/>
          <w:sz w:val="24"/>
          <w:szCs w:val="24"/>
        </w:rPr>
        <w:t>sebagai berikut :</w:t>
      </w:r>
    </w:p>
    <w:p w14:paraId="057919D3" w14:textId="78DCEBAC" w:rsidR="0084072E" w:rsidRPr="0084072E" w:rsidRDefault="00BE4D23" w:rsidP="007C316D">
      <w:pPr>
        <w:pStyle w:val="ListParagraph"/>
        <w:numPr>
          <w:ilvl w:val="0"/>
          <w:numId w:val="4"/>
        </w:numPr>
        <w:tabs>
          <w:tab w:val="left" w:pos="993"/>
          <w:tab w:val="left" w:pos="7371"/>
        </w:tabs>
        <w:spacing w:after="0" w:line="240" w:lineRule="auto"/>
        <w:jc w:val="both"/>
        <w:rPr>
          <w:rFonts w:ascii="Times New Roman" w:hAnsi="Times New Roman" w:cs="Times New Roman"/>
          <w:sz w:val="24"/>
          <w:szCs w:val="24"/>
        </w:rPr>
      </w:pPr>
      <w:proofErr w:type="spellStart"/>
      <w:r>
        <w:rPr>
          <w:rFonts w:ascii="Times New Roman" w:hAnsi="Times New Roman" w:cs="Times New Roman"/>
          <w:iCs/>
          <w:sz w:val="24"/>
          <w:szCs w:val="24"/>
          <w:lang w:val="en-US"/>
        </w:rPr>
        <w:t>Deteksi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birahi</w:t>
      </w:r>
      <w:proofErr w:type="spellEnd"/>
      <w:r>
        <w:rPr>
          <w:rFonts w:ascii="Times New Roman" w:hAnsi="Times New Roman" w:cs="Times New Roman"/>
          <w:iCs/>
          <w:sz w:val="24"/>
          <w:szCs w:val="24"/>
          <w:lang w:val="en-US"/>
        </w:rPr>
        <w:t xml:space="preserve"> </w:t>
      </w:r>
      <w:r w:rsidRPr="00BE4D23">
        <w:rPr>
          <w:rFonts w:ascii="Times New Roman" w:hAnsi="Times New Roman" w:cs="Times New Roman"/>
          <w:noProof/>
          <w:sz w:val="24"/>
          <w:szCs w:val="24"/>
          <w:lang w:eastAsia="id-ID"/>
        </w:rPr>
        <w:t xml:space="preserve"> </w:t>
      </w:r>
    </w:p>
    <w:p w14:paraId="3C2A5F6C" w14:textId="459980C9" w:rsidR="00BE4D23" w:rsidRPr="007A480C" w:rsidRDefault="005E3BD1" w:rsidP="007C316D">
      <w:pPr>
        <w:pStyle w:val="ListParagraph"/>
        <w:tabs>
          <w:tab w:val="left" w:pos="7371"/>
        </w:tabs>
        <w:spacing w:line="240" w:lineRule="auto"/>
        <w:ind w:left="426" w:firstLine="708"/>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Presentase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inseminasi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buatan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reproduksi</w:t>
      </w:r>
      <w:proofErr w:type="spellEnd"/>
      <w:r>
        <w:rPr>
          <w:rFonts w:ascii="Times New Roman" w:hAnsi="Times New Roman" w:cs="Times New Roman"/>
          <w:sz w:val="24"/>
          <w:szCs w:val="24"/>
          <w:lang w:val="en-US"/>
        </w:rPr>
        <w:t>.</w:t>
      </w:r>
    </w:p>
    <w:p w14:paraId="2481E46F" w14:textId="368D28B9" w:rsidR="00BE4D23" w:rsidRPr="00BE4D23" w:rsidRDefault="00BE4D23" w:rsidP="007C316D">
      <w:pPr>
        <w:pStyle w:val="ListParagraph"/>
        <w:numPr>
          <w:ilvl w:val="0"/>
          <w:numId w:val="4"/>
        </w:numPr>
        <w:tabs>
          <w:tab w:val="left" w:pos="993"/>
          <w:tab w:val="left" w:pos="7371"/>
        </w:tabs>
        <w:spacing w:after="0" w:line="240" w:lineRule="auto"/>
        <w:jc w:val="both"/>
        <w:rPr>
          <w:rFonts w:ascii="Times New Roman" w:hAnsi="Times New Roman" w:cs="Times New Roman"/>
          <w:sz w:val="24"/>
          <w:szCs w:val="24"/>
        </w:rPr>
      </w:pPr>
      <w:r>
        <w:rPr>
          <w:rFonts w:ascii="Times New Roman" w:hAnsi="Times New Roman" w:cs="Times New Roman"/>
          <w:i/>
          <w:sz w:val="24"/>
          <w:szCs w:val="24"/>
          <w:lang w:val="en-US"/>
        </w:rPr>
        <w:t xml:space="preserve">Conception rate </w:t>
      </w:r>
      <w:r w:rsidRPr="00BE4D23">
        <w:rPr>
          <w:rFonts w:ascii="Times New Roman" w:hAnsi="Times New Roman" w:cs="Times New Roman"/>
          <w:sz w:val="24"/>
          <w:szCs w:val="24"/>
        </w:rPr>
        <w:t>(C</w:t>
      </w:r>
      <w:r>
        <w:rPr>
          <w:rFonts w:ascii="Times New Roman" w:hAnsi="Times New Roman" w:cs="Times New Roman"/>
          <w:sz w:val="24"/>
          <w:szCs w:val="24"/>
          <w:lang w:val="en-US"/>
        </w:rPr>
        <w:t>R</w:t>
      </w:r>
      <w:r w:rsidRPr="00BE4D23">
        <w:rPr>
          <w:rFonts w:ascii="Times New Roman" w:hAnsi="Times New Roman" w:cs="Times New Roman"/>
          <w:sz w:val="24"/>
          <w:szCs w:val="24"/>
        </w:rPr>
        <w:t>)</w:t>
      </w:r>
      <w:r w:rsidRPr="00BE4D23">
        <w:rPr>
          <w:rFonts w:ascii="Times New Roman" w:hAnsi="Times New Roman" w:cs="Times New Roman"/>
          <w:noProof/>
          <w:sz w:val="24"/>
          <w:szCs w:val="24"/>
          <w:lang w:eastAsia="id-ID"/>
        </w:rPr>
        <w:t xml:space="preserve"> </w:t>
      </w:r>
    </w:p>
    <w:p w14:paraId="3C8A0695" w14:textId="2CB11485" w:rsidR="00724710" w:rsidRPr="00BE4D23" w:rsidRDefault="00BE4D23" w:rsidP="007C316D">
      <w:pPr>
        <w:pStyle w:val="ListParagraph"/>
        <w:tabs>
          <w:tab w:val="left" w:pos="7371"/>
        </w:tabs>
        <w:spacing w:line="24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rPr>
        <w:t xml:space="preserve">Dihitung dengan cara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bunting </w:t>
      </w:r>
      <w:proofErr w:type="spellStart"/>
      <w:r>
        <w:rPr>
          <w:rFonts w:ascii="Times New Roman" w:hAnsi="Times New Roman" w:cs="Times New Roman"/>
          <w:sz w:val="24"/>
          <w:szCs w:val="24"/>
          <w:lang w:val="en-US"/>
        </w:rPr>
        <w:t>dinagi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betina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dikawinkan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dikali</w:t>
      </w:r>
      <w:proofErr w:type="spellEnd"/>
      <w:r>
        <w:rPr>
          <w:rFonts w:ascii="Times New Roman" w:hAnsi="Times New Roman" w:cs="Times New Roman"/>
          <w:sz w:val="24"/>
          <w:szCs w:val="24"/>
          <w:lang w:val="en-US"/>
        </w:rPr>
        <w:t xml:space="preserve"> 100%.</w:t>
      </w:r>
    </w:p>
    <w:p w14:paraId="4FE8A663" w14:textId="1830DF80" w:rsidR="00724710" w:rsidRDefault="00724710" w:rsidP="007C316D">
      <w:pPr>
        <w:pStyle w:val="ListParagraph"/>
        <w:numPr>
          <w:ilvl w:val="0"/>
          <w:numId w:val="4"/>
        </w:numPr>
        <w:tabs>
          <w:tab w:val="left" w:pos="7371"/>
        </w:tabs>
        <w:spacing w:line="240" w:lineRule="auto"/>
        <w:jc w:val="both"/>
        <w:rPr>
          <w:rFonts w:ascii="Times New Roman" w:hAnsi="Times New Roman" w:cs="Times New Roman"/>
          <w:sz w:val="24"/>
          <w:szCs w:val="24"/>
        </w:rPr>
      </w:pPr>
      <w:r>
        <w:rPr>
          <w:rFonts w:ascii="Times New Roman" w:hAnsi="Times New Roman" w:cs="Times New Roman"/>
          <w:i/>
          <w:sz w:val="24"/>
          <w:szCs w:val="24"/>
        </w:rPr>
        <w:t>S</w:t>
      </w:r>
      <w:r w:rsidRPr="005C5085">
        <w:rPr>
          <w:rFonts w:ascii="Times New Roman" w:hAnsi="Times New Roman" w:cs="Times New Roman"/>
          <w:i/>
          <w:sz w:val="24"/>
          <w:szCs w:val="24"/>
        </w:rPr>
        <w:t xml:space="preserve">ervis per </w:t>
      </w:r>
      <w:r w:rsidR="00BE4D23">
        <w:rPr>
          <w:rFonts w:ascii="Times New Roman" w:hAnsi="Times New Roman" w:cs="Times New Roman"/>
          <w:i/>
          <w:sz w:val="24"/>
          <w:szCs w:val="24"/>
          <w:lang w:val="en-US"/>
        </w:rPr>
        <w:t>c</w:t>
      </w:r>
      <w:r w:rsidRPr="005C5085">
        <w:rPr>
          <w:rFonts w:ascii="Times New Roman" w:hAnsi="Times New Roman" w:cs="Times New Roman"/>
          <w:i/>
          <w:sz w:val="24"/>
          <w:szCs w:val="24"/>
        </w:rPr>
        <w:t>onception</w:t>
      </w:r>
      <w:r>
        <w:rPr>
          <w:rFonts w:ascii="Times New Roman" w:hAnsi="Times New Roman" w:cs="Times New Roman"/>
          <w:sz w:val="24"/>
          <w:szCs w:val="24"/>
        </w:rPr>
        <w:t xml:space="preserve"> (S/C)</w:t>
      </w:r>
      <w:r w:rsidRPr="00B37FEA">
        <w:rPr>
          <w:rFonts w:ascii="Times New Roman" w:hAnsi="Times New Roman" w:cs="Times New Roman"/>
          <w:noProof/>
          <w:sz w:val="24"/>
          <w:szCs w:val="24"/>
          <w:lang w:eastAsia="id-ID"/>
        </w:rPr>
        <w:t xml:space="preserve"> </w:t>
      </w:r>
    </w:p>
    <w:p w14:paraId="2B440FCA" w14:textId="5252DD94" w:rsidR="00724710" w:rsidRDefault="00724710" w:rsidP="007C316D">
      <w:pPr>
        <w:pStyle w:val="ListParagraph"/>
        <w:tabs>
          <w:tab w:val="left" w:pos="7371"/>
        </w:tabs>
        <w:spacing w:line="240" w:lineRule="auto"/>
        <w:ind w:left="426" w:firstLine="708"/>
        <w:jc w:val="both"/>
        <w:rPr>
          <w:rFonts w:ascii="Times New Roman" w:hAnsi="Times New Roman" w:cs="Times New Roman"/>
          <w:sz w:val="24"/>
          <w:szCs w:val="24"/>
        </w:rPr>
      </w:pPr>
      <w:r>
        <w:rPr>
          <w:rFonts w:ascii="Times New Roman" w:hAnsi="Times New Roman" w:cs="Times New Roman"/>
          <w:sz w:val="24"/>
          <w:szCs w:val="24"/>
        </w:rPr>
        <w:t>Dicari dengan menghitung jumlah inseminasi yang dibutuhkan sampai terjadi kebuntingan dibagi jumlah induk yang di IB.</w:t>
      </w:r>
    </w:p>
    <w:p w14:paraId="5E95CB2B" w14:textId="07FC9CB6" w:rsidR="00BE4D23" w:rsidRPr="00BE4D23" w:rsidRDefault="00BE4D23" w:rsidP="007C316D">
      <w:pPr>
        <w:pStyle w:val="ListParagraph"/>
        <w:numPr>
          <w:ilvl w:val="0"/>
          <w:numId w:val="4"/>
        </w:numPr>
        <w:tabs>
          <w:tab w:val="left" w:pos="993"/>
          <w:tab w:val="left" w:pos="7371"/>
        </w:tabs>
        <w:spacing w:after="0" w:line="240" w:lineRule="auto"/>
        <w:jc w:val="both"/>
        <w:rPr>
          <w:rFonts w:ascii="Times New Roman" w:hAnsi="Times New Roman" w:cs="Times New Roman"/>
          <w:sz w:val="24"/>
          <w:szCs w:val="24"/>
        </w:rPr>
      </w:pPr>
      <w:r w:rsidRPr="00BE4D23">
        <w:rPr>
          <w:rFonts w:ascii="Times New Roman" w:hAnsi="Times New Roman" w:cs="Times New Roman"/>
          <w:i/>
          <w:sz w:val="24"/>
          <w:szCs w:val="24"/>
        </w:rPr>
        <w:t xml:space="preserve">Calving </w:t>
      </w:r>
      <w:r>
        <w:rPr>
          <w:rFonts w:ascii="Times New Roman" w:hAnsi="Times New Roman" w:cs="Times New Roman"/>
          <w:i/>
          <w:sz w:val="24"/>
          <w:szCs w:val="24"/>
          <w:lang w:val="en-US"/>
        </w:rPr>
        <w:t>rate</w:t>
      </w:r>
      <w:r w:rsidR="00DB1912">
        <w:rPr>
          <w:rFonts w:ascii="Times New Roman" w:hAnsi="Times New Roman" w:cs="Times New Roman"/>
          <w:i/>
          <w:sz w:val="24"/>
          <w:szCs w:val="24"/>
          <w:lang w:val="en-US"/>
        </w:rPr>
        <w:t xml:space="preserve"> </w:t>
      </w:r>
      <w:r w:rsidRPr="00BE4D23">
        <w:rPr>
          <w:rFonts w:ascii="Times New Roman" w:hAnsi="Times New Roman" w:cs="Times New Roman"/>
          <w:sz w:val="24"/>
          <w:szCs w:val="24"/>
        </w:rPr>
        <w:t>(C</w:t>
      </w:r>
      <w:r>
        <w:rPr>
          <w:rFonts w:ascii="Times New Roman" w:hAnsi="Times New Roman" w:cs="Times New Roman"/>
          <w:sz w:val="24"/>
          <w:szCs w:val="24"/>
          <w:lang w:val="en-US"/>
        </w:rPr>
        <w:t>/R</w:t>
      </w:r>
      <w:r w:rsidRPr="00BE4D23">
        <w:rPr>
          <w:rFonts w:ascii="Times New Roman" w:hAnsi="Times New Roman" w:cs="Times New Roman"/>
          <w:sz w:val="24"/>
          <w:szCs w:val="24"/>
        </w:rPr>
        <w:t>)</w:t>
      </w:r>
      <w:r w:rsidRPr="00BE4D23">
        <w:rPr>
          <w:rFonts w:ascii="Times New Roman" w:hAnsi="Times New Roman" w:cs="Times New Roman"/>
          <w:noProof/>
          <w:sz w:val="24"/>
          <w:szCs w:val="24"/>
          <w:lang w:eastAsia="id-ID"/>
        </w:rPr>
        <w:t xml:space="preserve"> </w:t>
      </w:r>
    </w:p>
    <w:p w14:paraId="33A00B5C" w14:textId="77AEA8AE" w:rsidR="00BE4D23" w:rsidRPr="007A480C" w:rsidRDefault="00BE4D23" w:rsidP="007C316D">
      <w:pPr>
        <w:pStyle w:val="ListParagraph"/>
        <w:tabs>
          <w:tab w:val="left" w:pos="7371"/>
        </w:tabs>
        <w:spacing w:line="240" w:lineRule="auto"/>
        <w:ind w:left="426" w:firstLine="708"/>
        <w:jc w:val="both"/>
        <w:rPr>
          <w:rFonts w:ascii="Times New Roman" w:hAnsi="Times New Roman" w:cs="Times New Roman"/>
          <w:sz w:val="24"/>
          <w:szCs w:val="24"/>
        </w:rPr>
      </w:pPr>
      <w:proofErr w:type="spellStart"/>
      <w:r>
        <w:rPr>
          <w:rFonts w:ascii="Times New Roman" w:hAnsi="Times New Roman" w:cs="Times New Roman"/>
          <w:sz w:val="24"/>
          <w:szCs w:val="24"/>
          <w:lang w:val="en-US"/>
        </w:rPr>
        <w:t>Persentase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sapi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total </w:t>
      </w:r>
      <w:proofErr w:type="spellStart"/>
      <w:r>
        <w:rPr>
          <w:rFonts w:ascii="Times New Roman" w:hAnsi="Times New Roman" w:cs="Times New Roman"/>
          <w:sz w:val="24"/>
          <w:szCs w:val="24"/>
          <w:lang w:val="en-US"/>
        </w:rPr>
        <w:t>sapi</w:t>
      </w:r>
      <w:proofErr w:type="spellEnd"/>
      <w:r>
        <w:rPr>
          <w:rFonts w:ascii="Times New Roman" w:hAnsi="Times New Roman" w:cs="Times New Roman"/>
          <w:sz w:val="24"/>
          <w:szCs w:val="24"/>
          <w:lang w:val="en-US"/>
        </w:rPr>
        <w:t xml:space="preserve"> yang bunting. </w:t>
      </w:r>
    </w:p>
    <w:p w14:paraId="1DE0A0FD" w14:textId="0F7CB945" w:rsidR="00BE4D23" w:rsidRPr="00BE4D23" w:rsidRDefault="00BE4D23" w:rsidP="007C316D">
      <w:pPr>
        <w:pStyle w:val="ListParagraph"/>
        <w:numPr>
          <w:ilvl w:val="0"/>
          <w:numId w:val="4"/>
        </w:numPr>
        <w:tabs>
          <w:tab w:val="left" w:pos="993"/>
          <w:tab w:val="left" w:pos="7371"/>
        </w:tabs>
        <w:spacing w:after="0" w:line="240" w:lineRule="auto"/>
        <w:jc w:val="both"/>
        <w:rPr>
          <w:rFonts w:ascii="Times New Roman" w:hAnsi="Times New Roman" w:cs="Times New Roman"/>
          <w:sz w:val="24"/>
          <w:szCs w:val="24"/>
        </w:rPr>
      </w:pPr>
      <w:r w:rsidRPr="00BE4D23">
        <w:rPr>
          <w:rFonts w:ascii="Times New Roman" w:hAnsi="Times New Roman" w:cs="Times New Roman"/>
          <w:i/>
          <w:sz w:val="24"/>
          <w:szCs w:val="24"/>
        </w:rPr>
        <w:t xml:space="preserve">Calving </w:t>
      </w:r>
      <w:proofErr w:type="spellStart"/>
      <w:r>
        <w:rPr>
          <w:rFonts w:ascii="Times New Roman" w:hAnsi="Times New Roman" w:cs="Times New Roman"/>
          <w:i/>
          <w:sz w:val="24"/>
          <w:szCs w:val="24"/>
          <w:lang w:val="en-US"/>
        </w:rPr>
        <w:t>i</w:t>
      </w:r>
      <w:proofErr w:type="spellEnd"/>
      <w:r w:rsidRPr="00BE4D23">
        <w:rPr>
          <w:rFonts w:ascii="Times New Roman" w:hAnsi="Times New Roman" w:cs="Times New Roman"/>
          <w:i/>
          <w:sz w:val="24"/>
          <w:szCs w:val="24"/>
        </w:rPr>
        <w:t>nterval</w:t>
      </w:r>
      <w:r w:rsidRPr="00BE4D23">
        <w:rPr>
          <w:rFonts w:ascii="Times New Roman" w:hAnsi="Times New Roman" w:cs="Times New Roman"/>
          <w:sz w:val="24"/>
          <w:szCs w:val="24"/>
        </w:rPr>
        <w:t xml:space="preserve"> (CI)</w:t>
      </w:r>
      <w:r w:rsidRPr="00BE4D23">
        <w:rPr>
          <w:rFonts w:ascii="Times New Roman" w:hAnsi="Times New Roman" w:cs="Times New Roman"/>
          <w:noProof/>
          <w:sz w:val="24"/>
          <w:szCs w:val="24"/>
          <w:lang w:eastAsia="id-ID"/>
        </w:rPr>
        <w:t xml:space="preserve"> </w:t>
      </w:r>
    </w:p>
    <w:p w14:paraId="500B5A58" w14:textId="6865DD02" w:rsidR="00BE4D23" w:rsidRPr="005E3BD1" w:rsidRDefault="00BE4D23" w:rsidP="007C316D">
      <w:pPr>
        <w:pStyle w:val="ListParagraph"/>
        <w:tabs>
          <w:tab w:val="left" w:pos="7371"/>
        </w:tabs>
        <w:spacing w:line="240" w:lineRule="auto"/>
        <w:ind w:left="426" w:firstLine="708"/>
        <w:jc w:val="both"/>
        <w:rPr>
          <w:rFonts w:ascii="Times New Roman" w:hAnsi="Times New Roman" w:cs="Times New Roman"/>
          <w:sz w:val="24"/>
          <w:szCs w:val="24"/>
        </w:rPr>
      </w:pPr>
      <w:r>
        <w:rPr>
          <w:rFonts w:ascii="Times New Roman" w:hAnsi="Times New Roman" w:cs="Times New Roman"/>
          <w:sz w:val="24"/>
          <w:szCs w:val="24"/>
        </w:rPr>
        <w:t>Dihitung dengan cara lama kebuntingan ditambahkan masa kosong (bulan).</w:t>
      </w:r>
    </w:p>
    <w:p w14:paraId="6D1E7A78" w14:textId="77777777" w:rsidR="00724710" w:rsidRPr="00C726C2" w:rsidRDefault="00724710" w:rsidP="007C316D">
      <w:pPr>
        <w:tabs>
          <w:tab w:val="left" w:pos="7371"/>
        </w:tabs>
        <w:spacing w:after="0" w:line="240" w:lineRule="auto"/>
        <w:jc w:val="center"/>
        <w:rPr>
          <w:rFonts w:ascii="Times New Roman" w:hAnsi="Times New Roman" w:cs="Times New Roman"/>
          <w:b/>
          <w:sz w:val="24"/>
          <w:szCs w:val="24"/>
        </w:rPr>
      </w:pPr>
      <w:r w:rsidRPr="00C726C2">
        <w:rPr>
          <w:rFonts w:ascii="Times New Roman" w:hAnsi="Times New Roman" w:cs="Times New Roman"/>
          <w:b/>
          <w:sz w:val="24"/>
          <w:szCs w:val="24"/>
        </w:rPr>
        <w:t>Analisis Data</w:t>
      </w:r>
    </w:p>
    <w:p w14:paraId="75812E4E" w14:textId="17BA2C0D" w:rsidR="0084072E" w:rsidRPr="00AF3322" w:rsidRDefault="00724710" w:rsidP="007C316D">
      <w:pPr>
        <w:pStyle w:val="ListParagraph"/>
        <w:tabs>
          <w:tab w:val="left" w:pos="7371"/>
        </w:tabs>
        <w:spacing w:after="0" w:line="240" w:lineRule="auto"/>
        <w:ind w:left="0" w:firstLine="850"/>
        <w:jc w:val="both"/>
        <w:rPr>
          <w:rFonts w:ascii="Times New Roman" w:hAnsi="Times New Roman" w:cs="Times New Roman"/>
          <w:sz w:val="24"/>
          <w:szCs w:val="24"/>
          <w:lang w:val="en-US"/>
        </w:rPr>
        <w:sectPr w:rsidR="0084072E" w:rsidRPr="00AF3322" w:rsidSect="00120144">
          <w:type w:val="continuous"/>
          <w:pgSz w:w="11906" w:h="16838"/>
          <w:pgMar w:top="2268" w:right="1701" w:bottom="1701" w:left="2268" w:header="708" w:footer="708" w:gutter="0"/>
          <w:cols w:num="2" w:space="708"/>
          <w:docGrid w:linePitch="360"/>
        </w:sectPr>
      </w:pPr>
      <w:r w:rsidRPr="00496901">
        <w:rPr>
          <w:rFonts w:ascii="Times New Roman" w:hAnsi="Times New Roman" w:cs="Times New Roman"/>
          <w:sz w:val="24"/>
          <w:szCs w:val="24"/>
        </w:rPr>
        <w:t>Data yang diperoleh ditabulasi, dihitu</w:t>
      </w:r>
      <w:r>
        <w:rPr>
          <w:rFonts w:ascii="Times New Roman" w:hAnsi="Times New Roman" w:cs="Times New Roman"/>
          <w:sz w:val="24"/>
          <w:szCs w:val="24"/>
        </w:rPr>
        <w:t xml:space="preserve">ng, dirata- rata kemudian </w:t>
      </w:r>
      <w:r w:rsidRPr="00496901">
        <w:rPr>
          <w:rFonts w:ascii="Times New Roman" w:hAnsi="Times New Roman" w:cs="Times New Roman"/>
          <w:sz w:val="24"/>
          <w:szCs w:val="24"/>
        </w:rPr>
        <w:t>dianalisis secara</w:t>
      </w:r>
      <w:r>
        <w:rPr>
          <w:rFonts w:ascii="Times New Roman" w:hAnsi="Times New Roman" w:cs="Times New Roman"/>
          <w:sz w:val="24"/>
          <w:szCs w:val="24"/>
        </w:rPr>
        <w:t xml:space="preserve"> deskriptif </w:t>
      </w:r>
      <w:r w:rsidRPr="00496901">
        <w:rPr>
          <w:rFonts w:ascii="Times New Roman" w:hAnsi="Times New Roman" w:cs="Times New Roman"/>
          <w:sz w:val="24"/>
          <w:szCs w:val="24"/>
        </w:rPr>
        <w:t>(Sastrosupadi, 2000).</w:t>
      </w:r>
    </w:p>
    <w:p w14:paraId="6AF6A1E0" w14:textId="77777777" w:rsidR="0084072E" w:rsidRDefault="0084072E" w:rsidP="007C316D">
      <w:pPr>
        <w:tabs>
          <w:tab w:val="left" w:pos="7371"/>
        </w:tabs>
        <w:spacing w:after="0" w:line="240" w:lineRule="auto"/>
        <w:rPr>
          <w:rFonts w:ascii="Times New Roman" w:hAnsi="Times New Roman" w:cs="Times New Roman"/>
          <w:sz w:val="24"/>
          <w:szCs w:val="24"/>
        </w:rPr>
      </w:pPr>
    </w:p>
    <w:p w14:paraId="77DA5826" w14:textId="5E61DA0A" w:rsidR="00724710" w:rsidRPr="00E61C46" w:rsidRDefault="00724710" w:rsidP="007C316D">
      <w:pPr>
        <w:tabs>
          <w:tab w:val="left" w:pos="7371"/>
        </w:tabs>
        <w:spacing w:after="0" w:line="240" w:lineRule="auto"/>
        <w:jc w:val="center"/>
        <w:rPr>
          <w:rFonts w:ascii="Times New Roman" w:hAnsi="Times New Roman" w:cs="Times New Roman"/>
          <w:b/>
          <w:bCs/>
          <w:sz w:val="24"/>
          <w:szCs w:val="24"/>
        </w:rPr>
      </w:pPr>
      <w:r w:rsidRPr="00E61C46">
        <w:rPr>
          <w:rFonts w:ascii="Times New Roman" w:hAnsi="Times New Roman" w:cs="Times New Roman"/>
          <w:b/>
          <w:bCs/>
          <w:sz w:val="24"/>
          <w:szCs w:val="24"/>
        </w:rPr>
        <w:t>HASIL DAN PEMBAHASAN</w:t>
      </w:r>
    </w:p>
    <w:p w14:paraId="715BC51B" w14:textId="6D6B2B80" w:rsidR="00120144" w:rsidRDefault="00775D1A" w:rsidP="007C316D">
      <w:pPr>
        <w:spacing w:after="0" w:line="240" w:lineRule="auto"/>
        <w:jc w:val="both"/>
        <w:rPr>
          <w:rFonts w:ascii="Times New Roman" w:hAnsi="Times New Roman" w:cs="Times New Roman"/>
          <w:iCs/>
          <w:sz w:val="24"/>
          <w:szCs w:val="24"/>
          <w:lang w:val="en-US"/>
        </w:rPr>
      </w:pPr>
      <w:r>
        <w:rPr>
          <w:rFonts w:ascii="Times New Roman" w:hAnsi="Times New Roman" w:cs="Times New Roman"/>
          <w:sz w:val="24"/>
          <w:szCs w:val="24"/>
        </w:rPr>
        <w:t xml:space="preserve">Kinerja reproduksi </w:t>
      </w:r>
      <w:r w:rsidR="005E3BD1">
        <w:rPr>
          <w:rFonts w:ascii="Times New Roman" w:hAnsi="Times New Roman" w:cs="Times New Roman"/>
          <w:sz w:val="24"/>
          <w:szCs w:val="24"/>
          <w:lang w:val="en-US"/>
        </w:rPr>
        <w:t xml:space="preserve">dan </w:t>
      </w:r>
      <w:proofErr w:type="spellStart"/>
      <w:r w:rsidR="005E3BD1">
        <w:rPr>
          <w:rFonts w:ascii="Times New Roman" w:hAnsi="Times New Roman" w:cs="Times New Roman"/>
          <w:sz w:val="24"/>
          <w:szCs w:val="24"/>
          <w:lang w:val="en-US"/>
        </w:rPr>
        <w:t>keberhasilan</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inseminasi</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buatan</w:t>
      </w:r>
      <w:proofErr w:type="spellEnd"/>
      <w:r w:rsidR="005E3BD1">
        <w:rPr>
          <w:rFonts w:ascii="Times New Roman" w:hAnsi="Times New Roman" w:cs="Times New Roman"/>
          <w:sz w:val="24"/>
          <w:szCs w:val="24"/>
          <w:lang w:val="en-US"/>
        </w:rPr>
        <w:t xml:space="preserve"> </w:t>
      </w:r>
      <w:r>
        <w:rPr>
          <w:rFonts w:ascii="Times New Roman" w:hAnsi="Times New Roman" w:cs="Times New Roman"/>
          <w:sz w:val="24"/>
          <w:szCs w:val="24"/>
        </w:rPr>
        <w:t>yang diamati dalam penelitian ini meliputi</w:t>
      </w:r>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deteksi</w:t>
      </w:r>
      <w:proofErr w:type="spellEnd"/>
      <w:r w:rsidR="005E3BD1">
        <w:rPr>
          <w:rFonts w:ascii="Times New Roman" w:hAnsi="Times New Roman" w:cs="Times New Roman"/>
          <w:sz w:val="24"/>
          <w:szCs w:val="24"/>
          <w:lang w:val="en-US"/>
        </w:rPr>
        <w:t xml:space="preserve"> </w:t>
      </w:r>
      <w:proofErr w:type="spellStart"/>
      <w:r w:rsidR="005E3BD1">
        <w:rPr>
          <w:rFonts w:ascii="Times New Roman" w:hAnsi="Times New Roman" w:cs="Times New Roman"/>
          <w:sz w:val="24"/>
          <w:szCs w:val="24"/>
          <w:lang w:val="en-US"/>
        </w:rPr>
        <w:t>birahi</w:t>
      </w:r>
      <w:proofErr w:type="spellEnd"/>
      <w:r w:rsidR="005E3BD1" w:rsidRPr="005E3BD1">
        <w:rPr>
          <w:rFonts w:ascii="Times New Roman" w:hAnsi="Times New Roman" w:cs="Times New Roman"/>
          <w:i/>
          <w:sz w:val="24"/>
          <w:szCs w:val="24"/>
          <w:lang w:val="en-US"/>
        </w:rPr>
        <w:t xml:space="preserve"> </w:t>
      </w:r>
      <w:r w:rsidR="005E3BD1">
        <w:rPr>
          <w:rFonts w:ascii="Times New Roman" w:hAnsi="Times New Roman" w:cs="Times New Roman"/>
          <w:i/>
          <w:sz w:val="24"/>
          <w:szCs w:val="24"/>
          <w:lang w:val="en-US"/>
        </w:rPr>
        <w:t xml:space="preserve">Conception rate </w:t>
      </w:r>
      <w:r w:rsidR="005E3BD1" w:rsidRPr="00096B8F">
        <w:rPr>
          <w:rFonts w:ascii="Times New Roman" w:hAnsi="Times New Roman" w:cs="Times New Roman"/>
          <w:iCs/>
          <w:sz w:val="24"/>
          <w:szCs w:val="24"/>
          <w:lang w:val="en-US"/>
        </w:rPr>
        <w:t>(CR)</w:t>
      </w:r>
      <w:r w:rsidR="005E3BD1" w:rsidRPr="00096B8F">
        <w:rPr>
          <w:rFonts w:ascii="Times New Roman" w:hAnsi="Times New Roman" w:cs="Times New Roman"/>
          <w:iCs/>
          <w:sz w:val="24"/>
          <w:szCs w:val="24"/>
        </w:rPr>
        <w:t>,</w:t>
      </w:r>
      <w:r w:rsidR="005E3BD1" w:rsidRPr="00096B8F">
        <w:rPr>
          <w:rFonts w:ascii="Times New Roman" w:hAnsi="Times New Roman" w:cs="Times New Roman"/>
          <w:i/>
          <w:sz w:val="24"/>
          <w:szCs w:val="24"/>
        </w:rPr>
        <w:t xml:space="preserve"> </w:t>
      </w:r>
      <w:r w:rsidR="005E3BD1">
        <w:rPr>
          <w:rFonts w:ascii="Times New Roman" w:hAnsi="Times New Roman" w:cs="Times New Roman"/>
          <w:i/>
          <w:sz w:val="24"/>
          <w:szCs w:val="24"/>
          <w:lang w:val="en-US"/>
        </w:rPr>
        <w:t xml:space="preserve">Service per conception </w:t>
      </w:r>
      <w:r w:rsidR="005E3BD1">
        <w:rPr>
          <w:rFonts w:ascii="Times New Roman" w:hAnsi="Times New Roman" w:cs="Times New Roman"/>
          <w:iCs/>
          <w:sz w:val="24"/>
          <w:szCs w:val="24"/>
          <w:lang w:val="en-US"/>
        </w:rPr>
        <w:t xml:space="preserve">(S/C), </w:t>
      </w:r>
      <w:r w:rsidR="005E3BD1">
        <w:rPr>
          <w:rFonts w:ascii="Times New Roman" w:hAnsi="Times New Roman" w:cs="Times New Roman"/>
          <w:i/>
          <w:sz w:val="24"/>
          <w:szCs w:val="24"/>
          <w:lang w:val="en-US"/>
        </w:rPr>
        <w:t xml:space="preserve">Calving rate </w:t>
      </w:r>
      <w:r w:rsidR="005E3BD1" w:rsidRPr="00A9536E">
        <w:rPr>
          <w:rFonts w:ascii="Times New Roman" w:hAnsi="Times New Roman" w:cs="Times New Roman"/>
          <w:iCs/>
          <w:sz w:val="24"/>
          <w:szCs w:val="24"/>
          <w:lang w:val="en-US"/>
        </w:rPr>
        <w:t>(C/R)</w:t>
      </w:r>
      <w:r w:rsidR="005E3BD1">
        <w:rPr>
          <w:rFonts w:ascii="Times New Roman" w:hAnsi="Times New Roman" w:cs="Times New Roman"/>
          <w:i/>
          <w:sz w:val="24"/>
          <w:szCs w:val="24"/>
          <w:lang w:val="en-US"/>
        </w:rPr>
        <w:t xml:space="preserve">, Calving interval </w:t>
      </w:r>
      <w:r w:rsidR="005E3BD1" w:rsidRPr="00A9536E">
        <w:rPr>
          <w:rFonts w:ascii="Times New Roman" w:hAnsi="Times New Roman" w:cs="Times New Roman"/>
          <w:iCs/>
          <w:sz w:val="24"/>
          <w:szCs w:val="24"/>
          <w:lang w:val="en-US"/>
        </w:rPr>
        <w:t>(CR</w:t>
      </w:r>
      <w:r w:rsidR="0084072E">
        <w:rPr>
          <w:rFonts w:ascii="Times New Roman" w:hAnsi="Times New Roman" w:cs="Times New Roman"/>
          <w:iCs/>
          <w:sz w:val="24"/>
          <w:szCs w:val="24"/>
          <w:lang w:val="en-US"/>
        </w:rPr>
        <w:t>).</w:t>
      </w:r>
    </w:p>
    <w:p w14:paraId="4370CD8D" w14:textId="598A8465" w:rsidR="006F36ED" w:rsidRDefault="006F36ED" w:rsidP="007C316D">
      <w:pPr>
        <w:spacing w:after="0" w:line="240" w:lineRule="auto"/>
        <w:jc w:val="both"/>
        <w:rPr>
          <w:rFonts w:ascii="Times New Roman" w:hAnsi="Times New Roman" w:cs="Times New Roman"/>
          <w:iCs/>
          <w:sz w:val="24"/>
          <w:szCs w:val="24"/>
          <w:lang w:val="en-US"/>
        </w:rPr>
      </w:pPr>
    </w:p>
    <w:p w14:paraId="68A58D93" w14:textId="77777777" w:rsidR="00386B00" w:rsidRDefault="00386B00" w:rsidP="007C316D">
      <w:pPr>
        <w:tabs>
          <w:tab w:val="left" w:pos="993"/>
        </w:tabs>
        <w:spacing w:after="0" w:line="240" w:lineRule="auto"/>
        <w:jc w:val="both"/>
        <w:rPr>
          <w:rFonts w:ascii="Times New Roman" w:hAnsi="Times New Roman" w:cs="Times New Roman"/>
          <w:sz w:val="24"/>
          <w:szCs w:val="24"/>
        </w:rPr>
        <w:sectPr w:rsidR="00386B00" w:rsidSect="00120144">
          <w:type w:val="continuous"/>
          <w:pgSz w:w="11906" w:h="16838"/>
          <w:pgMar w:top="2268" w:right="1701" w:bottom="1701" w:left="2268" w:header="708" w:footer="708" w:gutter="0"/>
          <w:cols w:space="708"/>
          <w:docGrid w:linePitch="360"/>
        </w:sectPr>
      </w:pPr>
    </w:p>
    <w:p w14:paraId="3235287B" w14:textId="3FDFE2FE" w:rsidR="00775D1A" w:rsidRPr="006F36ED" w:rsidRDefault="00775D1A" w:rsidP="007C316D">
      <w:pPr>
        <w:tabs>
          <w:tab w:val="left" w:pos="993"/>
        </w:tabs>
        <w:spacing w:after="0"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rPr>
        <w:t xml:space="preserve">Tabel </w:t>
      </w:r>
      <w:r w:rsidR="0084072E">
        <w:rPr>
          <w:rFonts w:ascii="Times New Roman" w:hAnsi="Times New Roman" w:cs="Times New Roman"/>
          <w:sz w:val="24"/>
          <w:szCs w:val="24"/>
          <w:lang w:val="en-US"/>
        </w:rPr>
        <w:t>1</w:t>
      </w:r>
      <w:r>
        <w:rPr>
          <w:rFonts w:ascii="Times New Roman" w:hAnsi="Times New Roman" w:cs="Times New Roman"/>
          <w:sz w:val="24"/>
          <w:szCs w:val="24"/>
        </w:rPr>
        <w:t xml:space="preserve">. Kinerja Reproduksi </w:t>
      </w:r>
      <w:r w:rsidR="006F36ED">
        <w:rPr>
          <w:rFonts w:ascii="Times New Roman" w:hAnsi="Times New Roman" w:cs="Times New Roman"/>
          <w:sz w:val="24"/>
          <w:szCs w:val="24"/>
          <w:lang w:val="en-US"/>
        </w:rPr>
        <w:t xml:space="preserve">dan </w:t>
      </w:r>
      <w:proofErr w:type="spellStart"/>
      <w:r w:rsidR="006F36ED">
        <w:rPr>
          <w:rFonts w:ascii="Times New Roman" w:hAnsi="Times New Roman" w:cs="Times New Roman"/>
          <w:sz w:val="24"/>
          <w:szCs w:val="24"/>
          <w:lang w:val="en-US"/>
        </w:rPr>
        <w:t>keberhasilan</w:t>
      </w:r>
      <w:proofErr w:type="spellEnd"/>
      <w:r w:rsidR="006F36ED">
        <w:rPr>
          <w:rFonts w:ascii="Times New Roman" w:hAnsi="Times New Roman" w:cs="Times New Roman"/>
          <w:sz w:val="24"/>
          <w:szCs w:val="24"/>
          <w:lang w:val="en-US"/>
        </w:rPr>
        <w:t xml:space="preserve"> </w:t>
      </w:r>
      <w:proofErr w:type="spellStart"/>
      <w:r w:rsidR="006F36ED">
        <w:rPr>
          <w:rFonts w:ascii="Times New Roman" w:hAnsi="Times New Roman" w:cs="Times New Roman"/>
          <w:sz w:val="24"/>
          <w:szCs w:val="24"/>
          <w:lang w:val="en-US"/>
        </w:rPr>
        <w:t>inseminasi</w:t>
      </w:r>
      <w:proofErr w:type="spellEnd"/>
      <w:r w:rsidR="006F36ED">
        <w:rPr>
          <w:rFonts w:ascii="Times New Roman" w:hAnsi="Times New Roman" w:cs="Times New Roman"/>
          <w:sz w:val="24"/>
          <w:szCs w:val="24"/>
          <w:lang w:val="en-US"/>
        </w:rPr>
        <w:t xml:space="preserve"> </w:t>
      </w:r>
      <w:proofErr w:type="spellStart"/>
      <w:r w:rsidR="006F36ED">
        <w:rPr>
          <w:rFonts w:ascii="Times New Roman" w:hAnsi="Times New Roman" w:cs="Times New Roman"/>
          <w:sz w:val="24"/>
          <w:szCs w:val="24"/>
          <w:lang w:val="en-US"/>
        </w:rPr>
        <w:t>buatan</w:t>
      </w:r>
      <w:proofErr w:type="spellEnd"/>
      <w:r w:rsidR="006F36ED">
        <w:rPr>
          <w:rFonts w:ascii="Times New Roman" w:hAnsi="Times New Roman" w:cs="Times New Roman"/>
          <w:sz w:val="24"/>
          <w:szCs w:val="24"/>
          <w:lang w:val="en-US"/>
        </w:rPr>
        <w:t xml:space="preserve"> </w:t>
      </w:r>
      <w:proofErr w:type="spellStart"/>
      <w:r w:rsidR="006F36ED">
        <w:rPr>
          <w:rFonts w:ascii="Times New Roman" w:hAnsi="Times New Roman" w:cs="Times New Roman"/>
          <w:sz w:val="24"/>
          <w:szCs w:val="24"/>
          <w:lang w:val="en-US"/>
        </w:rPr>
        <w:t>induk</w:t>
      </w:r>
      <w:proofErr w:type="spellEnd"/>
      <w:r w:rsidR="006F36ED">
        <w:rPr>
          <w:rFonts w:ascii="Times New Roman" w:hAnsi="Times New Roman" w:cs="Times New Roman"/>
          <w:sz w:val="24"/>
          <w:szCs w:val="24"/>
          <w:lang w:val="en-US"/>
        </w:rPr>
        <w:t xml:space="preserve"> </w:t>
      </w:r>
      <w:r>
        <w:rPr>
          <w:rFonts w:ascii="Times New Roman" w:hAnsi="Times New Roman" w:cs="Times New Roman"/>
          <w:sz w:val="24"/>
          <w:szCs w:val="24"/>
        </w:rPr>
        <w:t xml:space="preserve">Sapi Potong </w:t>
      </w:r>
      <w:proofErr w:type="spellStart"/>
      <w:r w:rsidR="006F36ED">
        <w:rPr>
          <w:rFonts w:ascii="Times New Roman" w:hAnsi="Times New Roman" w:cs="Times New Roman"/>
          <w:sz w:val="24"/>
          <w:szCs w:val="24"/>
          <w:lang w:val="en-US"/>
        </w:rPr>
        <w:t>SimPO</w:t>
      </w:r>
      <w:proofErr w:type="spellEnd"/>
      <w:r w:rsidR="006F36ED">
        <w:rPr>
          <w:rFonts w:ascii="Times New Roman" w:hAnsi="Times New Roman" w:cs="Times New Roman"/>
          <w:sz w:val="24"/>
          <w:szCs w:val="24"/>
          <w:lang w:val="en-US"/>
        </w:rPr>
        <w:t xml:space="preserve"> di </w:t>
      </w:r>
      <w:proofErr w:type="spellStart"/>
      <w:r w:rsidR="006F36ED">
        <w:rPr>
          <w:rFonts w:ascii="Times New Roman" w:hAnsi="Times New Roman" w:cs="Times New Roman"/>
          <w:sz w:val="24"/>
          <w:szCs w:val="24"/>
          <w:lang w:val="en-US"/>
        </w:rPr>
        <w:t>tiga</w:t>
      </w:r>
      <w:proofErr w:type="spellEnd"/>
      <w:r w:rsidR="006F36ED">
        <w:rPr>
          <w:rFonts w:ascii="Times New Roman" w:hAnsi="Times New Roman" w:cs="Times New Roman"/>
          <w:sz w:val="24"/>
          <w:szCs w:val="24"/>
          <w:lang w:val="en-US"/>
        </w:rPr>
        <w:t xml:space="preserve"> </w:t>
      </w:r>
      <w:proofErr w:type="spellStart"/>
      <w:r w:rsidR="006F36ED">
        <w:rPr>
          <w:rFonts w:ascii="Times New Roman" w:hAnsi="Times New Roman" w:cs="Times New Roman"/>
          <w:sz w:val="24"/>
          <w:szCs w:val="24"/>
          <w:lang w:val="en-US"/>
        </w:rPr>
        <w:t>Kecamatan</w:t>
      </w:r>
      <w:proofErr w:type="spellEnd"/>
      <w:r w:rsidR="006F36ED">
        <w:rPr>
          <w:rFonts w:ascii="Times New Roman" w:hAnsi="Times New Roman" w:cs="Times New Roman"/>
          <w:sz w:val="24"/>
          <w:szCs w:val="24"/>
          <w:lang w:val="en-US"/>
        </w:rPr>
        <w:t>, K</w:t>
      </w:r>
      <w:r>
        <w:rPr>
          <w:rFonts w:ascii="Times New Roman" w:hAnsi="Times New Roman" w:cs="Times New Roman"/>
          <w:sz w:val="24"/>
          <w:szCs w:val="24"/>
        </w:rPr>
        <w:t xml:space="preserve">abupaten </w:t>
      </w:r>
      <w:proofErr w:type="spellStart"/>
      <w:r w:rsidR="006F36ED">
        <w:rPr>
          <w:rFonts w:ascii="Times New Roman" w:hAnsi="Times New Roman" w:cs="Times New Roman"/>
          <w:sz w:val="24"/>
          <w:szCs w:val="24"/>
          <w:lang w:val="en-US"/>
        </w:rPr>
        <w:t>Boyolali</w:t>
      </w:r>
      <w:proofErr w:type="spellEnd"/>
    </w:p>
    <w:tbl>
      <w:tblPr>
        <w:tblStyle w:val="TableGrid"/>
        <w:tblW w:w="0" w:type="auto"/>
        <w:tblInd w:w="108" w:type="dxa"/>
        <w:tblLook w:val="04A0" w:firstRow="1" w:lastRow="0" w:firstColumn="1" w:lastColumn="0" w:noHBand="0" w:noVBand="1"/>
      </w:tblPr>
      <w:tblGrid>
        <w:gridCol w:w="4313"/>
        <w:gridCol w:w="3516"/>
      </w:tblGrid>
      <w:tr w:rsidR="00775D1A" w14:paraId="4974B556" w14:textId="77777777" w:rsidTr="005C672F">
        <w:trPr>
          <w:trHeight w:val="426"/>
        </w:trPr>
        <w:tc>
          <w:tcPr>
            <w:tcW w:w="4313" w:type="dxa"/>
            <w:tcBorders>
              <w:top w:val="double" w:sz="4" w:space="0" w:color="auto"/>
              <w:left w:val="nil"/>
              <w:bottom w:val="single" w:sz="4" w:space="0" w:color="auto"/>
              <w:right w:val="nil"/>
            </w:tcBorders>
          </w:tcPr>
          <w:p w14:paraId="3C5EB5A0" w14:textId="77777777" w:rsidR="00775D1A" w:rsidRDefault="00775D1A" w:rsidP="007C316D">
            <w:pPr>
              <w:tabs>
                <w:tab w:val="left" w:pos="993"/>
              </w:tabs>
              <w:jc w:val="center"/>
              <w:rPr>
                <w:rFonts w:ascii="Times New Roman" w:hAnsi="Times New Roman" w:cs="Times New Roman"/>
                <w:sz w:val="24"/>
                <w:szCs w:val="24"/>
              </w:rPr>
            </w:pPr>
            <w:r>
              <w:rPr>
                <w:rFonts w:ascii="Times New Roman" w:hAnsi="Times New Roman" w:cs="Times New Roman"/>
                <w:sz w:val="24"/>
                <w:szCs w:val="24"/>
              </w:rPr>
              <w:t>Variabel</w:t>
            </w:r>
          </w:p>
        </w:tc>
        <w:tc>
          <w:tcPr>
            <w:tcW w:w="3516" w:type="dxa"/>
            <w:tcBorders>
              <w:top w:val="double" w:sz="4" w:space="0" w:color="auto"/>
              <w:left w:val="nil"/>
              <w:bottom w:val="single" w:sz="4" w:space="0" w:color="auto"/>
              <w:right w:val="nil"/>
            </w:tcBorders>
          </w:tcPr>
          <w:p w14:paraId="186A84C8" w14:textId="77777777" w:rsidR="00775D1A" w:rsidRDefault="00775D1A" w:rsidP="007C316D">
            <w:pPr>
              <w:tabs>
                <w:tab w:val="left" w:pos="993"/>
              </w:tabs>
              <w:jc w:val="center"/>
              <w:rPr>
                <w:rFonts w:ascii="Times New Roman" w:hAnsi="Times New Roman" w:cs="Times New Roman"/>
                <w:sz w:val="24"/>
                <w:szCs w:val="24"/>
              </w:rPr>
            </w:pPr>
            <w:r>
              <w:rPr>
                <w:rFonts w:ascii="Times New Roman" w:hAnsi="Times New Roman" w:cs="Times New Roman"/>
                <w:sz w:val="24"/>
                <w:szCs w:val="24"/>
              </w:rPr>
              <w:t>Hasil</w:t>
            </w:r>
          </w:p>
        </w:tc>
      </w:tr>
      <w:tr w:rsidR="00775D1A" w14:paraId="1BF195A6" w14:textId="77777777" w:rsidTr="005C672F">
        <w:tc>
          <w:tcPr>
            <w:tcW w:w="4313" w:type="dxa"/>
            <w:tcBorders>
              <w:top w:val="single" w:sz="4" w:space="0" w:color="auto"/>
              <w:left w:val="nil"/>
              <w:bottom w:val="nil"/>
              <w:right w:val="nil"/>
            </w:tcBorders>
          </w:tcPr>
          <w:p w14:paraId="1D5D856D" w14:textId="16B4D62E" w:rsidR="00775D1A" w:rsidRPr="005C672F" w:rsidRDefault="005C672F" w:rsidP="007C316D">
            <w:pPr>
              <w:tabs>
                <w:tab w:val="left" w:pos="993"/>
              </w:tabs>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Deteksi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Birahi</w:t>
            </w:r>
            <w:proofErr w:type="spellEnd"/>
            <w:r>
              <w:rPr>
                <w:rFonts w:ascii="Times New Roman" w:hAnsi="Times New Roman" w:cs="Times New Roman"/>
                <w:sz w:val="24"/>
                <w:szCs w:val="24"/>
                <w:lang w:val="en-US"/>
              </w:rPr>
              <w:t xml:space="preserve"> (%)</w:t>
            </w:r>
          </w:p>
        </w:tc>
        <w:tc>
          <w:tcPr>
            <w:tcW w:w="3516" w:type="dxa"/>
            <w:tcBorders>
              <w:top w:val="single" w:sz="4" w:space="0" w:color="auto"/>
              <w:left w:val="nil"/>
              <w:bottom w:val="nil"/>
              <w:right w:val="nil"/>
            </w:tcBorders>
          </w:tcPr>
          <w:p w14:paraId="27D470A1" w14:textId="7D2EEF86" w:rsidR="00775D1A" w:rsidRDefault="00775D1A" w:rsidP="007C316D">
            <w:pPr>
              <w:tabs>
                <w:tab w:val="left" w:pos="993"/>
              </w:tabs>
              <w:jc w:val="center"/>
              <w:rPr>
                <w:rFonts w:ascii="Times New Roman" w:hAnsi="Times New Roman" w:cs="Times New Roman"/>
                <w:sz w:val="24"/>
                <w:szCs w:val="24"/>
              </w:rPr>
            </w:pPr>
          </w:p>
        </w:tc>
      </w:tr>
      <w:tr w:rsidR="005C672F" w14:paraId="73ECB746" w14:textId="77777777" w:rsidTr="005C672F">
        <w:tc>
          <w:tcPr>
            <w:tcW w:w="4313" w:type="dxa"/>
            <w:tcBorders>
              <w:top w:val="nil"/>
              <w:left w:val="nil"/>
              <w:bottom w:val="nil"/>
              <w:right w:val="nil"/>
            </w:tcBorders>
          </w:tcPr>
          <w:p w14:paraId="1E06CDE2" w14:textId="1BF0DC20" w:rsidR="005C672F" w:rsidRPr="005C672F" w:rsidRDefault="005C672F" w:rsidP="007C316D">
            <w:pPr>
              <w:pStyle w:val="ListParagraph"/>
              <w:numPr>
                <w:ilvl w:val="0"/>
                <w:numId w:val="5"/>
              </w:numPr>
              <w:tabs>
                <w:tab w:val="left" w:pos="993"/>
              </w:tabs>
              <w:jc w:val="both"/>
              <w:rPr>
                <w:rFonts w:ascii="Times New Roman" w:hAnsi="Times New Roman" w:cs="Times New Roman"/>
                <w:sz w:val="24"/>
                <w:szCs w:val="24"/>
              </w:rPr>
            </w:pPr>
            <w:r w:rsidRPr="005C672F">
              <w:rPr>
                <w:rFonts w:ascii="Times New Roman" w:hAnsi="Times New Roman" w:cs="Times New Roman"/>
                <w:sz w:val="24"/>
                <w:szCs w:val="24"/>
                <w:shd w:val="clear" w:color="auto" w:fill="FFFFFF"/>
                <w:lang w:val="en-US"/>
              </w:rPr>
              <w:t xml:space="preserve">Kurang </w:t>
            </w:r>
          </w:p>
        </w:tc>
        <w:tc>
          <w:tcPr>
            <w:tcW w:w="3516" w:type="dxa"/>
            <w:tcBorders>
              <w:top w:val="nil"/>
              <w:left w:val="nil"/>
              <w:bottom w:val="nil"/>
              <w:right w:val="nil"/>
            </w:tcBorders>
          </w:tcPr>
          <w:p w14:paraId="06152302" w14:textId="7945B124" w:rsidR="005C672F" w:rsidRPr="005C672F" w:rsidRDefault="005C672F" w:rsidP="007C316D">
            <w:pPr>
              <w:tabs>
                <w:tab w:val="left" w:pos="993"/>
              </w:tabs>
              <w:jc w:val="center"/>
              <w:rPr>
                <w:rFonts w:ascii="Times New Roman" w:hAnsi="Times New Roman" w:cs="Times New Roman"/>
                <w:sz w:val="24"/>
                <w:szCs w:val="24"/>
              </w:rPr>
            </w:pPr>
            <w:r w:rsidRPr="005C672F">
              <w:rPr>
                <w:rFonts w:ascii="Times New Roman" w:hAnsi="Times New Roman" w:cs="Times New Roman"/>
                <w:sz w:val="24"/>
                <w:szCs w:val="24"/>
                <w:shd w:val="clear" w:color="auto" w:fill="FFFFFF"/>
                <w:lang w:val="en-US"/>
              </w:rPr>
              <w:t>2</w:t>
            </w:r>
          </w:p>
        </w:tc>
      </w:tr>
      <w:tr w:rsidR="005C672F" w14:paraId="7C189FB0" w14:textId="77777777" w:rsidTr="005C672F">
        <w:tc>
          <w:tcPr>
            <w:tcW w:w="4313" w:type="dxa"/>
            <w:tcBorders>
              <w:top w:val="nil"/>
              <w:left w:val="nil"/>
              <w:bottom w:val="nil"/>
              <w:right w:val="nil"/>
            </w:tcBorders>
          </w:tcPr>
          <w:p w14:paraId="5B3FF76F" w14:textId="6F58BB6B" w:rsidR="005C672F" w:rsidRPr="005C672F" w:rsidRDefault="005C672F" w:rsidP="007C316D">
            <w:pPr>
              <w:pStyle w:val="ListParagraph"/>
              <w:numPr>
                <w:ilvl w:val="0"/>
                <w:numId w:val="5"/>
              </w:numPr>
              <w:tabs>
                <w:tab w:val="left" w:pos="993"/>
              </w:tabs>
              <w:jc w:val="both"/>
              <w:rPr>
                <w:rFonts w:ascii="Times New Roman" w:hAnsi="Times New Roman" w:cs="Times New Roman"/>
                <w:sz w:val="24"/>
                <w:szCs w:val="24"/>
              </w:rPr>
            </w:pPr>
            <w:proofErr w:type="spellStart"/>
            <w:r w:rsidRPr="005C672F">
              <w:rPr>
                <w:rFonts w:ascii="Times New Roman" w:hAnsi="Times New Roman" w:cs="Times New Roman"/>
                <w:sz w:val="24"/>
                <w:szCs w:val="24"/>
                <w:shd w:val="clear" w:color="auto" w:fill="FFFFFF"/>
                <w:lang w:val="en-US"/>
              </w:rPr>
              <w:t>Sedang</w:t>
            </w:r>
            <w:proofErr w:type="spellEnd"/>
            <w:r w:rsidRPr="005C672F">
              <w:rPr>
                <w:rFonts w:ascii="Times New Roman" w:hAnsi="Times New Roman" w:cs="Times New Roman"/>
                <w:sz w:val="24"/>
                <w:szCs w:val="24"/>
                <w:shd w:val="clear" w:color="auto" w:fill="FFFFFF"/>
                <w:lang w:val="en-US"/>
              </w:rPr>
              <w:t xml:space="preserve"> </w:t>
            </w:r>
          </w:p>
        </w:tc>
        <w:tc>
          <w:tcPr>
            <w:tcW w:w="3516" w:type="dxa"/>
            <w:tcBorders>
              <w:top w:val="nil"/>
              <w:left w:val="nil"/>
              <w:bottom w:val="nil"/>
              <w:right w:val="nil"/>
            </w:tcBorders>
          </w:tcPr>
          <w:p w14:paraId="400432AB" w14:textId="641B3D7E" w:rsidR="005C672F" w:rsidRPr="005C672F" w:rsidRDefault="005C672F" w:rsidP="007C316D">
            <w:pPr>
              <w:tabs>
                <w:tab w:val="left" w:pos="993"/>
              </w:tabs>
              <w:jc w:val="center"/>
              <w:rPr>
                <w:rFonts w:ascii="Times New Roman" w:hAnsi="Times New Roman" w:cs="Times New Roman"/>
                <w:sz w:val="24"/>
                <w:szCs w:val="24"/>
              </w:rPr>
            </w:pPr>
            <w:r w:rsidRPr="005C672F">
              <w:rPr>
                <w:rFonts w:ascii="Times New Roman" w:hAnsi="Times New Roman" w:cs="Times New Roman"/>
                <w:sz w:val="24"/>
                <w:szCs w:val="24"/>
                <w:shd w:val="clear" w:color="auto" w:fill="FFFFFF"/>
                <w:lang w:val="en-US"/>
              </w:rPr>
              <w:t>9</w:t>
            </w:r>
          </w:p>
        </w:tc>
      </w:tr>
      <w:tr w:rsidR="005C672F" w14:paraId="7287A3B7" w14:textId="77777777" w:rsidTr="005C672F">
        <w:tc>
          <w:tcPr>
            <w:tcW w:w="4313" w:type="dxa"/>
            <w:tcBorders>
              <w:top w:val="nil"/>
              <w:left w:val="nil"/>
              <w:bottom w:val="nil"/>
              <w:right w:val="nil"/>
            </w:tcBorders>
          </w:tcPr>
          <w:p w14:paraId="57B30D69" w14:textId="342DE1E0" w:rsidR="005C672F" w:rsidRPr="005C672F" w:rsidRDefault="005C672F" w:rsidP="007C316D">
            <w:pPr>
              <w:pStyle w:val="ListParagraph"/>
              <w:numPr>
                <w:ilvl w:val="0"/>
                <w:numId w:val="5"/>
              </w:numPr>
              <w:tabs>
                <w:tab w:val="left" w:pos="993"/>
              </w:tabs>
              <w:jc w:val="both"/>
              <w:rPr>
                <w:rFonts w:ascii="Times New Roman" w:hAnsi="Times New Roman" w:cs="Times New Roman"/>
                <w:sz w:val="24"/>
                <w:szCs w:val="24"/>
              </w:rPr>
            </w:pPr>
            <w:proofErr w:type="spellStart"/>
            <w:r w:rsidRPr="005C672F">
              <w:rPr>
                <w:rFonts w:ascii="Times New Roman" w:hAnsi="Times New Roman" w:cs="Times New Roman"/>
                <w:sz w:val="24"/>
                <w:szCs w:val="24"/>
                <w:shd w:val="clear" w:color="auto" w:fill="FFFFFF"/>
                <w:lang w:val="en-US"/>
              </w:rPr>
              <w:t>Baik</w:t>
            </w:r>
            <w:proofErr w:type="spellEnd"/>
          </w:p>
        </w:tc>
        <w:tc>
          <w:tcPr>
            <w:tcW w:w="3516" w:type="dxa"/>
            <w:tcBorders>
              <w:top w:val="nil"/>
              <w:left w:val="nil"/>
              <w:bottom w:val="nil"/>
              <w:right w:val="nil"/>
            </w:tcBorders>
          </w:tcPr>
          <w:p w14:paraId="0B165355" w14:textId="6790AD5D" w:rsidR="005C672F" w:rsidRPr="005C672F" w:rsidRDefault="005C672F" w:rsidP="007C316D">
            <w:pPr>
              <w:tabs>
                <w:tab w:val="left" w:pos="993"/>
              </w:tabs>
              <w:jc w:val="center"/>
              <w:rPr>
                <w:rFonts w:ascii="Times New Roman" w:hAnsi="Times New Roman" w:cs="Times New Roman"/>
                <w:sz w:val="24"/>
                <w:szCs w:val="24"/>
              </w:rPr>
            </w:pPr>
            <w:r w:rsidRPr="005C672F">
              <w:rPr>
                <w:rFonts w:ascii="Times New Roman" w:hAnsi="Times New Roman" w:cs="Times New Roman"/>
                <w:sz w:val="24"/>
                <w:szCs w:val="24"/>
                <w:shd w:val="clear" w:color="auto" w:fill="FFFFFF"/>
                <w:lang w:val="en-US"/>
              </w:rPr>
              <w:t>78</w:t>
            </w:r>
          </w:p>
        </w:tc>
      </w:tr>
      <w:tr w:rsidR="005C672F" w14:paraId="2545D9B5" w14:textId="77777777" w:rsidTr="005C672F">
        <w:tc>
          <w:tcPr>
            <w:tcW w:w="4313" w:type="dxa"/>
            <w:tcBorders>
              <w:top w:val="nil"/>
              <w:left w:val="nil"/>
              <w:bottom w:val="nil"/>
              <w:right w:val="nil"/>
            </w:tcBorders>
          </w:tcPr>
          <w:p w14:paraId="58A09A64" w14:textId="112DE33D" w:rsidR="005C672F" w:rsidRPr="005C672F" w:rsidRDefault="005C672F" w:rsidP="007C316D">
            <w:pPr>
              <w:pStyle w:val="ListParagraph"/>
              <w:numPr>
                <w:ilvl w:val="0"/>
                <w:numId w:val="5"/>
              </w:numPr>
              <w:tabs>
                <w:tab w:val="left" w:pos="993"/>
              </w:tabs>
              <w:jc w:val="both"/>
              <w:rPr>
                <w:rFonts w:ascii="Times New Roman" w:hAnsi="Times New Roman" w:cs="Times New Roman"/>
                <w:sz w:val="24"/>
                <w:szCs w:val="24"/>
              </w:rPr>
            </w:pPr>
            <w:proofErr w:type="spellStart"/>
            <w:r w:rsidRPr="005C672F">
              <w:rPr>
                <w:rFonts w:ascii="Times New Roman" w:hAnsi="Times New Roman" w:cs="Times New Roman"/>
                <w:sz w:val="24"/>
                <w:szCs w:val="24"/>
                <w:shd w:val="clear" w:color="auto" w:fill="FFFFFF"/>
                <w:lang w:val="en-US"/>
              </w:rPr>
              <w:t>Keluar</w:t>
            </w:r>
            <w:proofErr w:type="spellEnd"/>
            <w:r w:rsidRPr="005C672F">
              <w:rPr>
                <w:rFonts w:ascii="Times New Roman" w:hAnsi="Times New Roman" w:cs="Times New Roman"/>
                <w:sz w:val="24"/>
                <w:szCs w:val="24"/>
                <w:shd w:val="clear" w:color="auto" w:fill="FFFFFF"/>
                <w:lang w:val="en-US"/>
              </w:rPr>
              <w:t xml:space="preserve"> </w:t>
            </w:r>
            <w:proofErr w:type="spellStart"/>
            <w:r w:rsidRPr="005C672F">
              <w:rPr>
                <w:rFonts w:ascii="Times New Roman" w:hAnsi="Times New Roman" w:cs="Times New Roman"/>
                <w:sz w:val="24"/>
                <w:szCs w:val="24"/>
                <w:shd w:val="clear" w:color="auto" w:fill="FFFFFF"/>
                <w:lang w:val="en-US"/>
              </w:rPr>
              <w:t>cairan</w:t>
            </w:r>
            <w:proofErr w:type="spellEnd"/>
            <w:r w:rsidRPr="005C672F">
              <w:rPr>
                <w:rFonts w:ascii="Times New Roman" w:hAnsi="Times New Roman" w:cs="Times New Roman"/>
                <w:sz w:val="24"/>
                <w:szCs w:val="24"/>
                <w:shd w:val="clear" w:color="auto" w:fill="FFFFFF"/>
                <w:lang w:val="en-US"/>
              </w:rPr>
              <w:t xml:space="preserve"> </w:t>
            </w:r>
            <w:proofErr w:type="spellStart"/>
            <w:r w:rsidRPr="005C672F">
              <w:rPr>
                <w:rFonts w:ascii="Times New Roman" w:hAnsi="Times New Roman" w:cs="Times New Roman"/>
                <w:sz w:val="24"/>
                <w:szCs w:val="24"/>
                <w:shd w:val="clear" w:color="auto" w:fill="FFFFFF"/>
                <w:lang w:val="en-US"/>
              </w:rPr>
              <w:t>putih</w:t>
            </w:r>
            <w:proofErr w:type="spellEnd"/>
            <w:r w:rsidRPr="005C672F">
              <w:rPr>
                <w:rFonts w:ascii="Times New Roman" w:hAnsi="Times New Roman" w:cs="Times New Roman"/>
                <w:sz w:val="24"/>
                <w:szCs w:val="24"/>
                <w:shd w:val="clear" w:color="auto" w:fill="FFFFFF"/>
                <w:lang w:val="en-US"/>
              </w:rPr>
              <w:t xml:space="preserve"> </w:t>
            </w:r>
            <w:proofErr w:type="spellStart"/>
            <w:r w:rsidRPr="005C672F">
              <w:rPr>
                <w:rFonts w:ascii="Times New Roman" w:hAnsi="Times New Roman" w:cs="Times New Roman"/>
                <w:sz w:val="24"/>
                <w:szCs w:val="24"/>
                <w:shd w:val="clear" w:color="auto" w:fill="FFFFFF"/>
                <w:lang w:val="en-US"/>
              </w:rPr>
              <w:t>dari</w:t>
            </w:r>
            <w:proofErr w:type="spellEnd"/>
            <w:r w:rsidRPr="005C672F">
              <w:rPr>
                <w:rFonts w:ascii="Times New Roman" w:hAnsi="Times New Roman" w:cs="Times New Roman"/>
                <w:sz w:val="24"/>
                <w:szCs w:val="24"/>
                <w:shd w:val="clear" w:color="auto" w:fill="FFFFFF"/>
                <w:lang w:val="en-US"/>
              </w:rPr>
              <w:t xml:space="preserve"> vulva</w:t>
            </w:r>
          </w:p>
        </w:tc>
        <w:tc>
          <w:tcPr>
            <w:tcW w:w="3516" w:type="dxa"/>
            <w:tcBorders>
              <w:top w:val="nil"/>
              <w:left w:val="nil"/>
              <w:bottom w:val="nil"/>
              <w:right w:val="nil"/>
            </w:tcBorders>
          </w:tcPr>
          <w:p w14:paraId="244FD25C" w14:textId="224E570E" w:rsidR="005C672F" w:rsidRPr="005C672F" w:rsidRDefault="005C672F" w:rsidP="007C316D">
            <w:pPr>
              <w:tabs>
                <w:tab w:val="left" w:pos="993"/>
              </w:tabs>
              <w:jc w:val="center"/>
              <w:rPr>
                <w:rFonts w:ascii="Times New Roman" w:hAnsi="Times New Roman" w:cs="Times New Roman"/>
                <w:sz w:val="24"/>
                <w:szCs w:val="24"/>
              </w:rPr>
            </w:pPr>
            <w:r w:rsidRPr="005C672F">
              <w:rPr>
                <w:rFonts w:ascii="Times New Roman" w:hAnsi="Times New Roman" w:cs="Times New Roman"/>
                <w:sz w:val="24"/>
                <w:szCs w:val="24"/>
                <w:shd w:val="clear" w:color="auto" w:fill="FFFFFF"/>
                <w:lang w:val="en-US"/>
              </w:rPr>
              <w:t>10</w:t>
            </w:r>
          </w:p>
        </w:tc>
      </w:tr>
      <w:tr w:rsidR="005C672F" w14:paraId="075270FE" w14:textId="77777777" w:rsidTr="005C672F">
        <w:tc>
          <w:tcPr>
            <w:tcW w:w="4313" w:type="dxa"/>
            <w:tcBorders>
              <w:top w:val="nil"/>
              <w:left w:val="nil"/>
              <w:bottom w:val="nil"/>
              <w:right w:val="nil"/>
            </w:tcBorders>
          </w:tcPr>
          <w:p w14:paraId="03BDB6C5" w14:textId="6BB36857" w:rsidR="005C672F" w:rsidRPr="005C672F" w:rsidRDefault="005C672F" w:rsidP="007C316D">
            <w:pPr>
              <w:pStyle w:val="ListParagraph"/>
              <w:numPr>
                <w:ilvl w:val="0"/>
                <w:numId w:val="5"/>
              </w:numPr>
              <w:tabs>
                <w:tab w:val="left" w:pos="993"/>
              </w:tabs>
              <w:jc w:val="both"/>
              <w:rPr>
                <w:rFonts w:ascii="Times New Roman" w:hAnsi="Times New Roman" w:cs="Times New Roman"/>
                <w:sz w:val="24"/>
                <w:szCs w:val="24"/>
              </w:rPr>
            </w:pPr>
            <w:proofErr w:type="spellStart"/>
            <w:r w:rsidRPr="005C672F">
              <w:rPr>
                <w:rFonts w:ascii="Times New Roman" w:hAnsi="Times New Roman" w:cs="Times New Roman"/>
                <w:sz w:val="24"/>
                <w:szCs w:val="24"/>
                <w:shd w:val="clear" w:color="auto" w:fill="FFFFFF"/>
                <w:lang w:val="en-US"/>
              </w:rPr>
              <w:t>Ciri</w:t>
            </w:r>
            <w:proofErr w:type="spellEnd"/>
            <w:r w:rsidRPr="005C672F">
              <w:rPr>
                <w:rFonts w:ascii="Times New Roman" w:hAnsi="Times New Roman" w:cs="Times New Roman"/>
                <w:sz w:val="24"/>
                <w:szCs w:val="24"/>
                <w:shd w:val="clear" w:color="auto" w:fill="FFFFFF"/>
                <w:lang w:val="en-US"/>
              </w:rPr>
              <w:t xml:space="preserve"> </w:t>
            </w:r>
            <w:proofErr w:type="spellStart"/>
            <w:r w:rsidRPr="005C672F">
              <w:rPr>
                <w:rFonts w:ascii="Times New Roman" w:hAnsi="Times New Roman" w:cs="Times New Roman"/>
                <w:sz w:val="24"/>
                <w:szCs w:val="24"/>
                <w:shd w:val="clear" w:color="auto" w:fill="FFFFFF"/>
                <w:lang w:val="en-US"/>
              </w:rPr>
              <w:t>lainnya</w:t>
            </w:r>
            <w:proofErr w:type="spellEnd"/>
            <w:r w:rsidRPr="005C672F">
              <w:rPr>
                <w:rFonts w:ascii="Times New Roman" w:hAnsi="Times New Roman" w:cs="Times New Roman"/>
                <w:sz w:val="24"/>
                <w:szCs w:val="24"/>
                <w:shd w:val="clear" w:color="auto" w:fill="FFFFFF"/>
                <w:lang w:val="en-US"/>
              </w:rPr>
              <w:t>:</w:t>
            </w:r>
          </w:p>
        </w:tc>
        <w:tc>
          <w:tcPr>
            <w:tcW w:w="3516" w:type="dxa"/>
            <w:tcBorders>
              <w:top w:val="nil"/>
              <w:left w:val="nil"/>
              <w:bottom w:val="nil"/>
              <w:right w:val="nil"/>
            </w:tcBorders>
          </w:tcPr>
          <w:p w14:paraId="20195805" w14:textId="54CC1FD7" w:rsidR="005C672F" w:rsidRPr="005C672F" w:rsidRDefault="005C672F" w:rsidP="007C316D">
            <w:pPr>
              <w:tabs>
                <w:tab w:val="left" w:pos="993"/>
              </w:tabs>
              <w:jc w:val="center"/>
              <w:rPr>
                <w:rFonts w:ascii="Times New Roman" w:hAnsi="Times New Roman" w:cs="Times New Roman"/>
                <w:sz w:val="24"/>
                <w:szCs w:val="24"/>
              </w:rPr>
            </w:pPr>
            <w:r w:rsidRPr="005C672F">
              <w:rPr>
                <w:rFonts w:ascii="Times New Roman" w:hAnsi="Times New Roman" w:cs="Times New Roman"/>
                <w:sz w:val="24"/>
                <w:szCs w:val="24"/>
                <w:shd w:val="clear" w:color="auto" w:fill="FFFFFF"/>
                <w:lang w:val="en-US"/>
              </w:rPr>
              <w:t>1</w:t>
            </w:r>
          </w:p>
        </w:tc>
      </w:tr>
      <w:tr w:rsidR="005C672F" w14:paraId="4C14BB7A" w14:textId="77777777" w:rsidTr="005C672F">
        <w:tc>
          <w:tcPr>
            <w:tcW w:w="4313" w:type="dxa"/>
            <w:tcBorders>
              <w:top w:val="nil"/>
              <w:left w:val="nil"/>
              <w:bottom w:val="nil"/>
              <w:right w:val="nil"/>
            </w:tcBorders>
          </w:tcPr>
          <w:p w14:paraId="00C56418" w14:textId="43210FF0" w:rsidR="005C672F" w:rsidRPr="005C672F" w:rsidRDefault="005C672F" w:rsidP="007C316D">
            <w:pPr>
              <w:jc w:val="both"/>
              <w:rPr>
                <w:rFonts w:ascii="Times New Roman" w:hAnsi="Times New Roman" w:cs="Times New Roman"/>
                <w:iCs/>
                <w:sz w:val="24"/>
                <w:szCs w:val="24"/>
              </w:rPr>
            </w:pPr>
            <w:r w:rsidRPr="005C672F">
              <w:rPr>
                <w:rFonts w:ascii="Times New Roman" w:hAnsi="Times New Roman" w:cs="Times New Roman"/>
                <w:i/>
                <w:sz w:val="24"/>
                <w:szCs w:val="24"/>
                <w:lang w:val="en-US"/>
              </w:rPr>
              <w:t xml:space="preserve">Conception rate </w:t>
            </w:r>
            <w:r w:rsidRPr="005C672F">
              <w:rPr>
                <w:rFonts w:ascii="Times New Roman" w:hAnsi="Times New Roman" w:cs="Times New Roman"/>
                <w:iCs/>
                <w:sz w:val="24"/>
                <w:szCs w:val="24"/>
                <w:lang w:val="en-US"/>
              </w:rPr>
              <w:t>(CR)</w:t>
            </w:r>
            <w:r>
              <w:rPr>
                <w:rFonts w:ascii="Times New Roman" w:hAnsi="Times New Roman" w:cs="Times New Roman"/>
                <w:iCs/>
                <w:sz w:val="24"/>
                <w:szCs w:val="24"/>
                <w:lang w:val="en-US"/>
              </w:rPr>
              <w:t xml:space="preserve"> (%)</w:t>
            </w:r>
          </w:p>
        </w:tc>
        <w:tc>
          <w:tcPr>
            <w:tcW w:w="3516" w:type="dxa"/>
            <w:tcBorders>
              <w:top w:val="nil"/>
              <w:left w:val="nil"/>
              <w:bottom w:val="nil"/>
              <w:right w:val="nil"/>
            </w:tcBorders>
          </w:tcPr>
          <w:p w14:paraId="2F9D9974" w14:textId="5243A386" w:rsidR="005C672F" w:rsidRPr="005C672F" w:rsidRDefault="005C672F" w:rsidP="007C316D">
            <w:pPr>
              <w:tabs>
                <w:tab w:val="left" w:pos="993"/>
              </w:tabs>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r>
      <w:tr w:rsidR="005C672F" w14:paraId="05666C77" w14:textId="77777777" w:rsidTr="005C672F">
        <w:tc>
          <w:tcPr>
            <w:tcW w:w="4313" w:type="dxa"/>
            <w:tcBorders>
              <w:top w:val="nil"/>
              <w:left w:val="nil"/>
              <w:bottom w:val="nil"/>
              <w:right w:val="nil"/>
            </w:tcBorders>
          </w:tcPr>
          <w:p w14:paraId="52690F79" w14:textId="2B23413B" w:rsidR="005C672F" w:rsidRPr="005C672F" w:rsidRDefault="005C672F" w:rsidP="007C316D">
            <w:pPr>
              <w:jc w:val="both"/>
              <w:rPr>
                <w:rFonts w:ascii="Times New Roman" w:hAnsi="Times New Roman" w:cs="Times New Roman"/>
                <w:bCs/>
                <w:i/>
                <w:sz w:val="24"/>
                <w:szCs w:val="24"/>
              </w:rPr>
            </w:pPr>
            <w:r w:rsidRPr="005C672F">
              <w:rPr>
                <w:rFonts w:ascii="Times New Roman" w:hAnsi="Times New Roman" w:cs="Times New Roman"/>
                <w:bCs/>
                <w:i/>
                <w:sz w:val="24"/>
                <w:szCs w:val="24"/>
              </w:rPr>
              <w:t xml:space="preserve">Service per </w:t>
            </w:r>
            <w:r w:rsidRPr="005C672F">
              <w:rPr>
                <w:rFonts w:ascii="Times New Roman" w:hAnsi="Times New Roman" w:cs="Times New Roman"/>
                <w:bCs/>
                <w:i/>
                <w:sz w:val="24"/>
                <w:szCs w:val="24"/>
                <w:lang w:val="en-US"/>
              </w:rPr>
              <w:t>c</w:t>
            </w:r>
            <w:r w:rsidRPr="005C672F">
              <w:rPr>
                <w:rFonts w:ascii="Times New Roman" w:hAnsi="Times New Roman" w:cs="Times New Roman"/>
                <w:bCs/>
                <w:i/>
                <w:sz w:val="24"/>
                <w:szCs w:val="24"/>
              </w:rPr>
              <w:t>onception</w:t>
            </w:r>
          </w:p>
        </w:tc>
        <w:tc>
          <w:tcPr>
            <w:tcW w:w="3516" w:type="dxa"/>
            <w:tcBorders>
              <w:top w:val="nil"/>
              <w:left w:val="nil"/>
              <w:bottom w:val="nil"/>
              <w:right w:val="nil"/>
            </w:tcBorders>
          </w:tcPr>
          <w:p w14:paraId="23837684" w14:textId="53730EF1" w:rsidR="005C672F" w:rsidRPr="005C672F" w:rsidRDefault="005C672F" w:rsidP="007C316D">
            <w:pPr>
              <w:tabs>
                <w:tab w:val="left" w:pos="993"/>
              </w:tabs>
              <w:jc w:val="center"/>
              <w:rPr>
                <w:rFonts w:ascii="Times New Roman" w:hAnsi="Times New Roman" w:cs="Times New Roman"/>
                <w:sz w:val="24"/>
                <w:szCs w:val="24"/>
                <w:lang w:val="en-US"/>
              </w:rPr>
            </w:pPr>
            <w:r>
              <w:rPr>
                <w:rFonts w:ascii="Times New Roman" w:hAnsi="Times New Roman" w:cs="Times New Roman"/>
                <w:sz w:val="24"/>
                <w:szCs w:val="24"/>
                <w:lang w:val="en-US"/>
              </w:rPr>
              <w:t>1,97</w:t>
            </w:r>
            <w:r>
              <w:rPr>
                <w:rFonts w:ascii="Times New Roman" w:hAnsi="Times New Roman" w:cs="Times New Roman"/>
                <w:sz w:val="24"/>
                <w:szCs w:val="24"/>
              </w:rPr>
              <w:t>±</w:t>
            </w:r>
            <w:r>
              <w:rPr>
                <w:rFonts w:ascii="Times New Roman" w:hAnsi="Times New Roman" w:cs="Times New Roman"/>
                <w:sz w:val="24"/>
                <w:szCs w:val="24"/>
                <w:lang w:val="en-US"/>
              </w:rPr>
              <w:t>0,79</w:t>
            </w:r>
          </w:p>
        </w:tc>
      </w:tr>
      <w:tr w:rsidR="005C672F" w14:paraId="0A6C7E41" w14:textId="77777777" w:rsidTr="005C672F">
        <w:tc>
          <w:tcPr>
            <w:tcW w:w="4313" w:type="dxa"/>
            <w:tcBorders>
              <w:top w:val="nil"/>
              <w:left w:val="nil"/>
              <w:bottom w:val="nil"/>
              <w:right w:val="nil"/>
            </w:tcBorders>
          </w:tcPr>
          <w:p w14:paraId="455BC1C9" w14:textId="01060DB8" w:rsidR="005C672F" w:rsidRPr="005C672F" w:rsidRDefault="005C672F" w:rsidP="007C316D">
            <w:pPr>
              <w:jc w:val="both"/>
              <w:rPr>
                <w:rFonts w:ascii="Times New Roman" w:hAnsi="Times New Roman" w:cs="Times New Roman"/>
                <w:i/>
                <w:sz w:val="24"/>
                <w:szCs w:val="24"/>
                <w:lang w:val="en-US"/>
              </w:rPr>
            </w:pPr>
            <w:r w:rsidRPr="005C672F">
              <w:rPr>
                <w:rFonts w:ascii="Times New Roman" w:hAnsi="Times New Roman" w:cs="Times New Roman"/>
                <w:i/>
                <w:sz w:val="24"/>
                <w:szCs w:val="24"/>
                <w:lang w:val="en-US"/>
              </w:rPr>
              <w:t xml:space="preserve">Calving rate </w:t>
            </w:r>
            <w:r w:rsidRPr="005C672F">
              <w:rPr>
                <w:rFonts w:ascii="Times New Roman" w:hAnsi="Times New Roman" w:cs="Times New Roman"/>
                <w:iCs/>
                <w:sz w:val="24"/>
                <w:szCs w:val="24"/>
                <w:lang w:val="en-US"/>
              </w:rPr>
              <w:t>(C/R)</w:t>
            </w:r>
            <w:r>
              <w:rPr>
                <w:rFonts w:ascii="Times New Roman" w:hAnsi="Times New Roman" w:cs="Times New Roman"/>
                <w:iCs/>
                <w:sz w:val="24"/>
                <w:szCs w:val="24"/>
                <w:lang w:val="en-US"/>
              </w:rPr>
              <w:t xml:space="preserve"> (%)</w:t>
            </w:r>
          </w:p>
        </w:tc>
        <w:tc>
          <w:tcPr>
            <w:tcW w:w="3516" w:type="dxa"/>
            <w:tcBorders>
              <w:top w:val="nil"/>
              <w:left w:val="nil"/>
              <w:bottom w:val="nil"/>
              <w:right w:val="nil"/>
            </w:tcBorders>
          </w:tcPr>
          <w:p w14:paraId="6C260A78" w14:textId="507A508B" w:rsidR="005C672F" w:rsidRPr="005C672F" w:rsidRDefault="005C672F" w:rsidP="007C316D">
            <w:pPr>
              <w:tabs>
                <w:tab w:val="left" w:pos="993"/>
              </w:tabs>
              <w:jc w:val="center"/>
              <w:rPr>
                <w:rFonts w:ascii="Times New Roman" w:hAnsi="Times New Roman" w:cs="Times New Roman"/>
                <w:sz w:val="24"/>
                <w:szCs w:val="24"/>
                <w:lang w:val="en-US"/>
              </w:rPr>
            </w:pPr>
            <w:r>
              <w:rPr>
                <w:rFonts w:ascii="Times New Roman" w:hAnsi="Times New Roman" w:cs="Times New Roman"/>
                <w:sz w:val="24"/>
                <w:szCs w:val="24"/>
                <w:lang w:val="en-US"/>
              </w:rPr>
              <w:t>83,56</w:t>
            </w:r>
          </w:p>
        </w:tc>
      </w:tr>
      <w:tr w:rsidR="005C672F" w14:paraId="4A4D0B26" w14:textId="77777777" w:rsidTr="005C672F">
        <w:tc>
          <w:tcPr>
            <w:tcW w:w="4313" w:type="dxa"/>
            <w:tcBorders>
              <w:top w:val="nil"/>
              <w:left w:val="nil"/>
              <w:bottom w:val="single" w:sz="4" w:space="0" w:color="auto"/>
              <w:right w:val="nil"/>
            </w:tcBorders>
          </w:tcPr>
          <w:p w14:paraId="73CEE912" w14:textId="35BCA72F" w:rsidR="005C672F" w:rsidRPr="005C672F" w:rsidRDefault="005C672F" w:rsidP="007C316D">
            <w:pPr>
              <w:tabs>
                <w:tab w:val="left" w:pos="993"/>
              </w:tabs>
              <w:jc w:val="both"/>
              <w:rPr>
                <w:rFonts w:ascii="Times New Roman" w:hAnsi="Times New Roman" w:cs="Times New Roman"/>
                <w:i/>
                <w:sz w:val="24"/>
                <w:szCs w:val="24"/>
              </w:rPr>
            </w:pPr>
            <w:r w:rsidRPr="005C672F">
              <w:rPr>
                <w:rFonts w:ascii="Times New Roman" w:hAnsi="Times New Roman" w:cs="Times New Roman"/>
                <w:i/>
                <w:sz w:val="24"/>
                <w:szCs w:val="24"/>
                <w:lang w:val="en-US"/>
              </w:rPr>
              <w:t xml:space="preserve">Calving interval </w:t>
            </w:r>
            <w:r w:rsidRPr="005C672F">
              <w:rPr>
                <w:rFonts w:ascii="Times New Roman" w:hAnsi="Times New Roman" w:cs="Times New Roman"/>
                <w:iCs/>
                <w:sz w:val="24"/>
                <w:szCs w:val="24"/>
                <w:lang w:val="en-US"/>
              </w:rPr>
              <w:t>(CI)</w:t>
            </w:r>
          </w:p>
        </w:tc>
        <w:tc>
          <w:tcPr>
            <w:tcW w:w="3516" w:type="dxa"/>
            <w:tcBorders>
              <w:top w:val="nil"/>
              <w:left w:val="nil"/>
              <w:bottom w:val="single" w:sz="4" w:space="0" w:color="auto"/>
              <w:right w:val="nil"/>
            </w:tcBorders>
          </w:tcPr>
          <w:p w14:paraId="63D054AB" w14:textId="48537F33" w:rsidR="005C672F" w:rsidRPr="005C672F" w:rsidRDefault="005C672F" w:rsidP="007C316D">
            <w:pPr>
              <w:tabs>
                <w:tab w:val="left" w:pos="993"/>
              </w:tabs>
              <w:jc w:val="center"/>
              <w:rPr>
                <w:rFonts w:ascii="Times New Roman" w:hAnsi="Times New Roman" w:cs="Times New Roman"/>
                <w:sz w:val="24"/>
                <w:szCs w:val="24"/>
                <w:lang w:val="en-US"/>
              </w:rPr>
            </w:pPr>
            <w:r>
              <w:rPr>
                <w:rFonts w:ascii="Times New Roman" w:hAnsi="Times New Roman" w:cs="Times New Roman"/>
                <w:sz w:val="24"/>
                <w:szCs w:val="24"/>
                <w:lang w:val="en-US"/>
              </w:rPr>
              <w:t>14,08</w:t>
            </w:r>
            <w:r>
              <w:rPr>
                <w:rFonts w:ascii="Times New Roman" w:hAnsi="Times New Roman" w:cs="Times New Roman"/>
                <w:sz w:val="24"/>
                <w:szCs w:val="24"/>
              </w:rPr>
              <w:t>±0,</w:t>
            </w:r>
            <w:r>
              <w:rPr>
                <w:rFonts w:ascii="Times New Roman" w:hAnsi="Times New Roman" w:cs="Times New Roman"/>
                <w:sz w:val="24"/>
                <w:szCs w:val="24"/>
                <w:lang w:val="en-US"/>
              </w:rPr>
              <w:t>88</w:t>
            </w:r>
          </w:p>
        </w:tc>
      </w:tr>
    </w:tbl>
    <w:p w14:paraId="7F344360" w14:textId="77777777" w:rsidR="00775D1A" w:rsidRDefault="00775D1A" w:rsidP="007C316D">
      <w:pPr>
        <w:tabs>
          <w:tab w:val="left" w:pos="993"/>
        </w:tabs>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Sumber : Data primer diolah</w:t>
      </w:r>
    </w:p>
    <w:p w14:paraId="1309A9D2" w14:textId="77777777" w:rsidR="00386B00" w:rsidRDefault="00386B00" w:rsidP="007C316D">
      <w:pPr>
        <w:spacing w:after="0" w:line="240" w:lineRule="auto"/>
        <w:jc w:val="both"/>
        <w:rPr>
          <w:rFonts w:ascii="Times New Roman" w:hAnsi="Times New Roman" w:cs="Times New Roman"/>
          <w:b/>
          <w:sz w:val="24"/>
          <w:szCs w:val="24"/>
        </w:rPr>
        <w:sectPr w:rsidR="00386B00" w:rsidSect="00120144">
          <w:type w:val="continuous"/>
          <w:pgSz w:w="11906" w:h="16838"/>
          <w:pgMar w:top="2268" w:right="1701" w:bottom="1701" w:left="2268" w:header="708" w:footer="708" w:gutter="0"/>
          <w:cols w:space="708"/>
          <w:docGrid w:linePitch="360"/>
        </w:sectPr>
      </w:pPr>
    </w:p>
    <w:p w14:paraId="74C49F26" w14:textId="4A13C5A5" w:rsidR="00775D1A" w:rsidRPr="0084072E" w:rsidRDefault="0084072E" w:rsidP="007C316D">
      <w:p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Deteksi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Birahi</w:t>
      </w:r>
      <w:proofErr w:type="spellEnd"/>
    </w:p>
    <w:p w14:paraId="41218FC6" w14:textId="5FBBE77B" w:rsidR="00AF3322" w:rsidRPr="001169AD" w:rsidRDefault="00AF3322" w:rsidP="007C316D">
      <w:pPr>
        <w:spacing w:after="0" w:line="240" w:lineRule="auto"/>
        <w:ind w:firstLine="720"/>
        <w:jc w:val="both"/>
        <w:rPr>
          <w:rFonts w:ascii="Times New Roman" w:hAnsi="Times New Roman" w:cs="Times New Roman"/>
          <w:sz w:val="24"/>
          <w:szCs w:val="24"/>
        </w:rPr>
      </w:pPr>
      <w:r w:rsidRPr="001169AD">
        <w:rPr>
          <w:rFonts w:ascii="Times New Roman" w:hAnsi="Times New Roman" w:cs="Times New Roman"/>
          <w:sz w:val="24"/>
          <w:szCs w:val="24"/>
        </w:rPr>
        <w:t xml:space="preserve">Pemahaman akan tanda - tanda birahi bagi peternak sapi potong SimPo sangat penting karena ini merupakan salah satu kunci awal keberhasilan kebuntingan. Berdasarkan hasil penelitian Tabel </w:t>
      </w:r>
      <w:r w:rsidR="00EC24C9">
        <w:rPr>
          <w:rFonts w:ascii="Times New Roman" w:hAnsi="Times New Roman" w:cs="Times New Roman"/>
          <w:sz w:val="24"/>
          <w:szCs w:val="24"/>
          <w:lang w:val="en-US"/>
        </w:rPr>
        <w:t>1</w:t>
      </w:r>
      <w:r w:rsidRPr="001169AD">
        <w:rPr>
          <w:rFonts w:ascii="Times New Roman" w:hAnsi="Times New Roman" w:cs="Times New Roman"/>
          <w:sz w:val="24"/>
          <w:szCs w:val="24"/>
        </w:rPr>
        <w:t>, didapatkan tingkat pengetahuan peternak akan pengenalan tanda-</w:t>
      </w:r>
      <w:r w:rsidRPr="001169AD">
        <w:rPr>
          <w:rFonts w:ascii="Times New Roman" w:hAnsi="Times New Roman" w:cs="Times New Roman"/>
          <w:sz w:val="24"/>
          <w:szCs w:val="24"/>
        </w:rPr>
        <w:t>tanda birahi sejak awal sangat tinggi untuk mendeteksi birahi yaitu Baik (3A, Nafsu makan turun, keluar lender, vulva bengkak, memerah dan hangat) dengan presentase 78%</w:t>
      </w:r>
      <w:r>
        <w:rPr>
          <w:rFonts w:ascii="Times New Roman" w:hAnsi="Times New Roman" w:cs="Times New Roman"/>
          <w:sz w:val="24"/>
          <w:szCs w:val="24"/>
          <w:lang w:val="en-US"/>
        </w:rPr>
        <w:t xml:space="preserve">. </w:t>
      </w:r>
      <w:r w:rsidRPr="001169AD">
        <w:rPr>
          <w:rFonts w:ascii="Times New Roman" w:hAnsi="Times New Roman" w:cs="Times New Roman"/>
          <w:sz w:val="24"/>
          <w:szCs w:val="24"/>
        </w:rPr>
        <w:t xml:space="preserve">Sehingga pada waktu ternak sapi untuk kawin bisa langsung di inseminasi dan akan memperbesar persentase keberhasilan IB. Hal ini </w:t>
      </w:r>
      <w:r w:rsidRPr="001169AD">
        <w:rPr>
          <w:rFonts w:ascii="Times New Roman" w:hAnsi="Times New Roman" w:cs="Times New Roman"/>
          <w:sz w:val="24"/>
          <w:szCs w:val="24"/>
        </w:rPr>
        <w:lastRenderedPageBreak/>
        <w:t>sesuai dengan pendapat Feradis (2010) ada 6 hal yang paling pokok dalam menentukan deteksi birahi yaitu: ternak gelisah, sering berteriak, suka dinaiki dan menaiki sesamanya, vulva menunjukkan tanda-tanda kemerahan, bengkak dan hangat ketika diraba, keluar lender bening dan nafsu makan berkurang. Deteksi birahi salah satu faktor yang penting dalam budidaya ruminansia. Ketepatan mendekteksi birahi akan berpengaruh terhadap ketepatan waktu perkawinan atau sapi di Inseminasi Buatan, perkawinan pada waktu biarahi yang tepat akan berpengaruh terhadap keberhasilan kebuntingan. Oleh karena itu peternak harus mengetahui tanda-tanda birahi agar tepat pada saat mengawinkan ternak.</w:t>
      </w:r>
    </w:p>
    <w:p w14:paraId="25B6D165" w14:textId="718BDA04" w:rsidR="00AF3322" w:rsidRPr="00AF3322" w:rsidRDefault="00AF3322" w:rsidP="007C316D">
      <w:pPr>
        <w:spacing w:after="0" w:line="240" w:lineRule="auto"/>
        <w:jc w:val="both"/>
        <w:rPr>
          <w:rFonts w:ascii="Times New Roman" w:hAnsi="Times New Roman" w:cs="Times New Roman"/>
          <w:b/>
          <w:bCs/>
          <w:iCs/>
          <w:sz w:val="24"/>
          <w:szCs w:val="24"/>
        </w:rPr>
      </w:pPr>
      <w:r w:rsidRPr="00AF3322">
        <w:rPr>
          <w:rFonts w:ascii="Times New Roman" w:hAnsi="Times New Roman" w:cs="Times New Roman"/>
          <w:b/>
          <w:bCs/>
          <w:i/>
          <w:sz w:val="24"/>
          <w:szCs w:val="24"/>
          <w:lang w:val="en-US"/>
        </w:rPr>
        <w:t xml:space="preserve">Conception rate </w:t>
      </w:r>
      <w:r w:rsidRPr="00AF3322">
        <w:rPr>
          <w:rFonts w:ascii="Times New Roman" w:hAnsi="Times New Roman" w:cs="Times New Roman"/>
          <w:b/>
          <w:bCs/>
          <w:iCs/>
          <w:sz w:val="24"/>
          <w:szCs w:val="24"/>
          <w:lang w:val="en-US"/>
        </w:rPr>
        <w:t>(CR)</w:t>
      </w:r>
    </w:p>
    <w:p w14:paraId="65BBF33D" w14:textId="2E0364B3" w:rsidR="00AF3322" w:rsidRPr="001169AD" w:rsidRDefault="00AF3322" w:rsidP="007C316D">
      <w:pPr>
        <w:spacing w:after="0" w:line="240" w:lineRule="auto"/>
        <w:ind w:firstLine="720"/>
        <w:jc w:val="both"/>
        <w:rPr>
          <w:rFonts w:ascii="Times New Roman" w:hAnsi="Times New Roman" w:cs="Times New Roman"/>
          <w:sz w:val="24"/>
          <w:szCs w:val="24"/>
        </w:rPr>
      </w:pPr>
      <w:r w:rsidRPr="001169AD">
        <w:rPr>
          <w:rFonts w:ascii="Times New Roman" w:hAnsi="Times New Roman" w:cs="Times New Roman"/>
          <w:sz w:val="24"/>
          <w:szCs w:val="24"/>
        </w:rPr>
        <w:t xml:space="preserve">Berdasarkan hasil dari penelitian yang didapat dari inseminator terlihat bahwa angka konsepsi/kebuntingan (CR) pada induk sapi potong sebesar 73% dari 100 akseptor. Hasil penelitian tentang nilai CR yang ada di lapangan termasuk katagori cukup tinggi. Hal ini sesuai dengan Toelihere (1993) CR terbaik mencapai 60-70% sedangkan untuk ukuran Indonesia dengan mempertimbangkan kondisi alam, manajemen dan distribusi ternak yang menyebar sudah dianggap baik jika nilai CR mencapai 45-50%. Banyak faktor yang dapat mempengaruhi tinggi atau rendahnya nilai CR sapi potong. Faktor-faktor yang memperngatuhi nilai CR yang sering ditemui dilapangan seperti lingkungan, manajemen pemeliharaan (pakan dan kandang), peternak, Inseminator serta dari ternak itu sendiri (Toelihere, 1981). </w:t>
      </w:r>
      <w:r w:rsidRPr="001169AD">
        <w:rPr>
          <w:rFonts w:ascii="Times New Roman" w:hAnsi="Times New Roman" w:cs="Times New Roman"/>
          <w:sz w:val="24"/>
          <w:szCs w:val="24"/>
        </w:rPr>
        <w:t>Angka kebuntingan di daerah penelitian sudah sangat bagus, menunjukkan bahwa tingkat kesuburan di tiga Kecamatan Kabupaten Boyolali secara umum tergolong bagus.</w:t>
      </w:r>
    </w:p>
    <w:p w14:paraId="29EB161A" w14:textId="03E70DE0" w:rsidR="00775D1A" w:rsidRPr="00D52DD5" w:rsidRDefault="00AF3322" w:rsidP="007C316D">
      <w:pPr>
        <w:spacing w:after="0" w:line="240" w:lineRule="auto"/>
        <w:jc w:val="both"/>
        <w:rPr>
          <w:rFonts w:ascii="Times New Roman" w:hAnsi="Times New Roman" w:cs="Times New Roman"/>
          <w:sz w:val="24"/>
          <w:szCs w:val="24"/>
        </w:rPr>
      </w:pPr>
      <w:r w:rsidRPr="001169AD">
        <w:rPr>
          <w:rFonts w:ascii="Times New Roman" w:hAnsi="Times New Roman" w:cs="Times New Roman"/>
          <w:sz w:val="24"/>
          <w:szCs w:val="24"/>
        </w:rPr>
        <w:tab/>
        <w:t xml:space="preserve">Nilai kegagalan kebuntingan dari hasil inseminasi tersebut disebabkan oleh 3 faktor yaitu kesuburan pejantan, kesuburan betina dan Teknik IB. Pola pemeliharaan diduga sangat berpengaruh terhadap tingkat ketelitian dan mendeteksi birahi pada sapi, sedangkan pada ternak yang dilepas dan motivasi beternak sebagai usaha sambilan menyebabkan rendahnya control terhadap sapi. Angka CR pada penelitian juga dipengaruhi oleh besarnya rata-rata nilai S/C, sehingga semakin rendahnya S/C maka CR akan semakin tinggi. Hal tersebut sesuai dengan pendapat Ihsan dan Wahjuningsih (2011) yang menyatakan bahwa konsepsi berkisar anatara 64-65% menujukkan bahwa tingkat keterampilan inseminator di lokasi penelitian sangat baik. </w:t>
      </w:r>
    </w:p>
    <w:p w14:paraId="3ABBB558" w14:textId="3166E23F" w:rsidR="00775D1A" w:rsidRPr="00193E37" w:rsidRDefault="00775D1A" w:rsidP="007C316D">
      <w:pPr>
        <w:spacing w:after="0" w:line="240" w:lineRule="auto"/>
        <w:jc w:val="both"/>
        <w:rPr>
          <w:rFonts w:ascii="Times New Roman" w:hAnsi="Times New Roman" w:cs="Times New Roman"/>
          <w:b/>
          <w:i/>
          <w:sz w:val="24"/>
          <w:szCs w:val="24"/>
        </w:rPr>
      </w:pPr>
      <w:r w:rsidRPr="00193E37">
        <w:rPr>
          <w:rFonts w:ascii="Times New Roman" w:hAnsi="Times New Roman" w:cs="Times New Roman"/>
          <w:b/>
          <w:i/>
          <w:sz w:val="24"/>
          <w:szCs w:val="24"/>
        </w:rPr>
        <w:t xml:space="preserve">Service per </w:t>
      </w:r>
      <w:r w:rsidR="00AF3322">
        <w:rPr>
          <w:rFonts w:ascii="Times New Roman" w:hAnsi="Times New Roman" w:cs="Times New Roman"/>
          <w:b/>
          <w:i/>
          <w:sz w:val="24"/>
          <w:szCs w:val="24"/>
          <w:lang w:val="en-US"/>
        </w:rPr>
        <w:t>c</w:t>
      </w:r>
      <w:r w:rsidRPr="00193E37">
        <w:rPr>
          <w:rFonts w:ascii="Times New Roman" w:hAnsi="Times New Roman" w:cs="Times New Roman"/>
          <w:b/>
          <w:i/>
          <w:sz w:val="24"/>
          <w:szCs w:val="24"/>
        </w:rPr>
        <w:t>onception</w:t>
      </w:r>
    </w:p>
    <w:p w14:paraId="4E28B8E6" w14:textId="0CE45F33" w:rsidR="00775D1A" w:rsidRDefault="00775D1A" w:rsidP="007C31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C5E8A">
        <w:rPr>
          <w:rFonts w:ascii="Times New Roman" w:hAnsi="Times New Roman" w:cs="Times New Roman"/>
          <w:i/>
          <w:sz w:val="24"/>
          <w:szCs w:val="24"/>
        </w:rPr>
        <w:t>Service per Conseption</w:t>
      </w:r>
      <w:r>
        <w:rPr>
          <w:rFonts w:ascii="Times New Roman" w:hAnsi="Times New Roman" w:cs="Times New Roman"/>
          <w:sz w:val="24"/>
          <w:szCs w:val="24"/>
        </w:rPr>
        <w:t xml:space="preserve"> diperoleh rata – rata </w:t>
      </w:r>
      <w:r w:rsidR="003C7DC5" w:rsidRPr="001169AD">
        <w:rPr>
          <w:rFonts w:ascii="Times New Roman" w:hAnsi="Times New Roman" w:cs="Times New Roman"/>
          <w:sz w:val="24"/>
          <w:szCs w:val="24"/>
        </w:rPr>
        <w:t xml:space="preserve">sebesar 1,97 ± 0.79 kali, hal ini menunjukkan bahwa S/C di daerah penelitian baik dan kesuburan ternak tinggi. Makin rendah nilai S/C, semakin tinggi nilai kesuburan sapi betina, sebaliknya makin tinggi nilai S/C, makin rendah nilai kesuburan sapi betina (Toelihera, 1981). Menurut Siagarini </w:t>
      </w:r>
      <w:r w:rsidR="003C7DC5" w:rsidRPr="001169AD">
        <w:rPr>
          <w:rFonts w:ascii="Times New Roman" w:hAnsi="Times New Roman" w:cs="Times New Roman"/>
          <w:i/>
          <w:iCs/>
          <w:sz w:val="24"/>
          <w:szCs w:val="24"/>
        </w:rPr>
        <w:t xml:space="preserve">et al, </w:t>
      </w:r>
      <w:r w:rsidR="003C7DC5" w:rsidRPr="001169AD">
        <w:rPr>
          <w:rFonts w:ascii="Times New Roman" w:hAnsi="Times New Roman" w:cs="Times New Roman"/>
          <w:sz w:val="24"/>
          <w:szCs w:val="24"/>
        </w:rPr>
        <w:t xml:space="preserve">(2015), keberhasilan S/C tergantung tingkat kesuburan ternak jantan maupun betina, waktu inseminasi, dan teknik inseminasi yang digunakan. </w:t>
      </w:r>
      <w:r>
        <w:rPr>
          <w:rFonts w:ascii="Times New Roman" w:hAnsi="Times New Roman" w:cs="Times New Roman"/>
          <w:sz w:val="24"/>
          <w:szCs w:val="24"/>
        </w:rPr>
        <w:t xml:space="preserve">Menurut Toelihere (1981) bahwa S/C yang baik adalah 1,6 – 2,0 kali, besar kecilnya S/C </w:t>
      </w:r>
      <w:r>
        <w:rPr>
          <w:rFonts w:ascii="Times New Roman" w:hAnsi="Times New Roman" w:cs="Times New Roman"/>
          <w:sz w:val="24"/>
          <w:szCs w:val="24"/>
        </w:rPr>
        <w:lastRenderedPageBreak/>
        <w:t>ditentukan oleh beberapa faktor seperti : deteksi birahi, waktu perkawinan yang kurang tepat, fertilitas induk yang rendah, kualitas semen yang kurang baik, fertilitas pejantan yang rendah ataupun kualitas pakan yang rendah.</w:t>
      </w:r>
    </w:p>
    <w:p w14:paraId="49FCE712" w14:textId="77777777" w:rsidR="000C4B93" w:rsidRPr="000C4B93" w:rsidRDefault="000C4B93" w:rsidP="007C316D">
      <w:pPr>
        <w:spacing w:after="0" w:line="240" w:lineRule="auto"/>
        <w:jc w:val="both"/>
        <w:rPr>
          <w:rFonts w:ascii="Times New Roman" w:hAnsi="Times New Roman" w:cs="Times New Roman"/>
          <w:b/>
          <w:bCs/>
          <w:i/>
          <w:sz w:val="24"/>
          <w:szCs w:val="24"/>
          <w:lang w:val="en-US"/>
        </w:rPr>
      </w:pPr>
      <w:r w:rsidRPr="000C4B93">
        <w:rPr>
          <w:rFonts w:ascii="Times New Roman" w:hAnsi="Times New Roman" w:cs="Times New Roman"/>
          <w:b/>
          <w:bCs/>
          <w:i/>
          <w:sz w:val="24"/>
          <w:szCs w:val="24"/>
          <w:lang w:val="en-US"/>
        </w:rPr>
        <w:t xml:space="preserve">Calving rate </w:t>
      </w:r>
      <w:r w:rsidRPr="000C4B93">
        <w:rPr>
          <w:rFonts w:ascii="Times New Roman" w:hAnsi="Times New Roman" w:cs="Times New Roman"/>
          <w:b/>
          <w:bCs/>
          <w:iCs/>
          <w:sz w:val="24"/>
          <w:szCs w:val="24"/>
          <w:lang w:val="en-US"/>
        </w:rPr>
        <w:t>(C/R)</w:t>
      </w:r>
    </w:p>
    <w:p w14:paraId="394AC089" w14:textId="02E92B8B" w:rsidR="00775D1A" w:rsidRDefault="006F36ED" w:rsidP="007C31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1169AD">
        <w:rPr>
          <w:rFonts w:ascii="Times New Roman" w:hAnsi="Times New Roman" w:cs="Times New Roman"/>
          <w:sz w:val="24"/>
          <w:szCs w:val="24"/>
        </w:rPr>
        <w:t xml:space="preserve">ngka kelahiran pada induk sapi yaitu 61 dari </w:t>
      </w:r>
      <w:r>
        <w:rPr>
          <w:rFonts w:ascii="Times New Roman" w:hAnsi="Times New Roman" w:cs="Times New Roman"/>
          <w:sz w:val="24"/>
          <w:szCs w:val="24"/>
        </w:rPr>
        <w:t>73</w:t>
      </w:r>
      <w:r w:rsidRPr="001169AD">
        <w:rPr>
          <w:rFonts w:ascii="Times New Roman" w:hAnsi="Times New Roman" w:cs="Times New Roman"/>
          <w:sz w:val="24"/>
          <w:szCs w:val="24"/>
        </w:rPr>
        <w:t xml:space="preserve"> ekor sapi </w:t>
      </w:r>
      <w:r>
        <w:rPr>
          <w:rFonts w:ascii="Times New Roman" w:hAnsi="Times New Roman" w:cs="Times New Roman"/>
          <w:i/>
          <w:iCs/>
          <w:sz w:val="24"/>
          <w:szCs w:val="24"/>
        </w:rPr>
        <w:t xml:space="preserve">Conception rate </w:t>
      </w:r>
      <w:r>
        <w:rPr>
          <w:rFonts w:ascii="Times New Roman" w:hAnsi="Times New Roman" w:cs="Times New Roman"/>
          <w:sz w:val="24"/>
          <w:szCs w:val="24"/>
        </w:rPr>
        <w:t>induk</w:t>
      </w:r>
      <w:r w:rsidRPr="001169AD">
        <w:rPr>
          <w:rFonts w:ascii="Times New Roman" w:hAnsi="Times New Roman" w:cs="Times New Roman"/>
          <w:sz w:val="24"/>
          <w:szCs w:val="24"/>
        </w:rPr>
        <w:t xml:space="preserve"> sapi betina dengan presentase 83,56%. Angka C/R ini tergolong dalam sudah baik. Hal ini sesuai dengan pendapat Wello (2011), angka C/R yang normal 70%-90%. Menurut Feradis (2010) dalam suatu populasi yang besar dari sapi-sapi betina yang fertile dan diinseminasi dengan semen yang fertile pula, maka C/R dapat mencapai 62% untuk satu kali inseminasi dan bertambah kira-kira 20% dengan 2 kali inseminasi dan seterusnya. Besarnya nilai C/R tergantung pada efisiensi kerja inseminator, kesuburan jantan dan betina sewaktu diinseminasi serta kesanggupan menerima anak di dalam kandungan sampai waktu lahir. Tanda-tanda birahi biasanya terlihat 21 hari sekali dan deteksi birahi dilakukan oleh dokter hewan/mantri setelah 60-90 hari sesudah inseminasi dilakukan. </w:t>
      </w:r>
      <w:r>
        <w:rPr>
          <w:rFonts w:ascii="Times New Roman" w:hAnsi="Times New Roman" w:cs="Times New Roman"/>
          <w:sz w:val="24"/>
          <w:szCs w:val="24"/>
        </w:rPr>
        <w:t>A</w:t>
      </w:r>
      <w:r w:rsidRPr="001169AD">
        <w:rPr>
          <w:rFonts w:ascii="Times New Roman" w:hAnsi="Times New Roman" w:cs="Times New Roman"/>
          <w:sz w:val="24"/>
          <w:szCs w:val="24"/>
        </w:rPr>
        <w:t xml:space="preserve">ngka kelahiran pada induk sapi sebesar 61 ekor dari </w:t>
      </w:r>
      <w:r>
        <w:rPr>
          <w:rFonts w:ascii="Times New Roman" w:hAnsi="Times New Roman" w:cs="Times New Roman"/>
          <w:sz w:val="24"/>
          <w:szCs w:val="24"/>
        </w:rPr>
        <w:t xml:space="preserve">73 ekor </w:t>
      </w:r>
      <w:r w:rsidRPr="002C3E5E">
        <w:rPr>
          <w:rFonts w:ascii="Times New Roman" w:hAnsi="Times New Roman" w:cs="Times New Roman"/>
          <w:i/>
          <w:iCs/>
          <w:sz w:val="24"/>
          <w:szCs w:val="24"/>
        </w:rPr>
        <w:t>Conception rate</w:t>
      </w:r>
      <w:r w:rsidRPr="001169AD">
        <w:rPr>
          <w:rFonts w:ascii="Times New Roman" w:hAnsi="Times New Roman" w:cs="Times New Roman"/>
          <w:sz w:val="24"/>
          <w:szCs w:val="24"/>
        </w:rPr>
        <w:t xml:space="preserve"> dipengaruhi oleh kesehatan reproduksi sapi yang di IB, kualitas staw dan menejemen pemeliharaan. Selain faktor sapi yang belum pernah beranak mempunyai resiko kegagalan kelahiran yang lebih besar. Nilai C/R rendah dapat dipengaruhi dari suhu pada waktu penelitian terjadi musim kemarau, udara dan kelembapan menjadi kering membabkan sulit mendapatkan air </w:t>
      </w:r>
      <w:r w:rsidRPr="001169AD">
        <w:rPr>
          <w:rFonts w:ascii="Times New Roman" w:hAnsi="Times New Roman" w:cs="Times New Roman"/>
          <w:sz w:val="24"/>
          <w:szCs w:val="24"/>
        </w:rPr>
        <w:t>yang bersih dapat mempengaruhi keseimbangan hormon reproduksi, dan gangguan kesehatan sapi bunting, kekurangan air dapat membuat induk sapi menjadi dehidrasi menyebabkan fetus tidak berkembang.</w:t>
      </w:r>
    </w:p>
    <w:p w14:paraId="03C90930" w14:textId="77777777" w:rsidR="00775D1A" w:rsidRPr="00193E37" w:rsidRDefault="00775D1A" w:rsidP="007C316D">
      <w:pPr>
        <w:spacing w:after="0" w:line="240" w:lineRule="auto"/>
        <w:jc w:val="both"/>
        <w:rPr>
          <w:rFonts w:ascii="Times New Roman" w:hAnsi="Times New Roman" w:cs="Times New Roman"/>
          <w:b/>
          <w:i/>
          <w:sz w:val="24"/>
          <w:szCs w:val="24"/>
        </w:rPr>
      </w:pPr>
      <w:r w:rsidRPr="00193E37">
        <w:rPr>
          <w:rFonts w:ascii="Times New Roman" w:hAnsi="Times New Roman" w:cs="Times New Roman"/>
          <w:b/>
          <w:i/>
          <w:sz w:val="24"/>
          <w:szCs w:val="24"/>
        </w:rPr>
        <w:t>Calving Interval</w:t>
      </w:r>
    </w:p>
    <w:p w14:paraId="6F08C471" w14:textId="50196F41" w:rsidR="00281210" w:rsidRDefault="00775D1A" w:rsidP="007C31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Rata – rata </w:t>
      </w:r>
      <w:r w:rsidRPr="004C5E8A">
        <w:rPr>
          <w:rFonts w:ascii="Times New Roman" w:hAnsi="Times New Roman" w:cs="Times New Roman"/>
          <w:i/>
          <w:sz w:val="24"/>
          <w:szCs w:val="24"/>
        </w:rPr>
        <w:t>Calving Interval</w:t>
      </w:r>
      <w:r>
        <w:rPr>
          <w:rFonts w:ascii="Times New Roman" w:hAnsi="Times New Roman" w:cs="Times New Roman"/>
          <w:sz w:val="24"/>
          <w:szCs w:val="24"/>
        </w:rPr>
        <w:t xml:space="preserve"> sapi potong di daerah penelitian diperoleh </w:t>
      </w:r>
      <w:r w:rsidR="00281210" w:rsidRPr="001169AD">
        <w:rPr>
          <w:rFonts w:ascii="Times New Roman" w:hAnsi="Times New Roman" w:cs="Times New Roman"/>
          <w:sz w:val="24"/>
          <w:szCs w:val="24"/>
        </w:rPr>
        <w:t>14,08 ± 0.88 bulan. Nilai CI di wilayah tersebut dapat dikatakan masih baik, hal ini sesuai dengan pendapat Aryogi (2005) jarak beranak yang terjadi pada induk sapi potong SimPO memiliki jarak 14-17 bulan dikarenakan wilayah Indonesia cenderung lebih dari satu tahun bahkan 17 bulan terutama pada sapi hasil silang. Salah satu faktor yang mempengaruhi panjangnya jarak beranak antara lain penyapihan pedet yang lebih dini akan mempercepat pemulihan organ reproduksi induk sehingga aktivitas reproduksi cepat kembali normal; tetapi biasanya akan berakibat negative terhadap pertumbuhan pedet contohnya pada penelitian yang lain penyapihan pada pedet pada umur 3-5 bulan, menyebabkan periode APP dan CI menjadi lebih pendek (384 hari) (Yusran dan Teleni, 2000).</w:t>
      </w:r>
    </w:p>
    <w:p w14:paraId="7ACDE547" w14:textId="47E1DEBC" w:rsidR="00EC24C9" w:rsidRPr="001169AD" w:rsidRDefault="00EC24C9" w:rsidP="007C316D">
      <w:pPr>
        <w:spacing w:after="0" w:line="240" w:lineRule="auto"/>
        <w:ind w:firstLine="720"/>
        <w:jc w:val="both"/>
        <w:rPr>
          <w:rFonts w:ascii="Times New Roman" w:hAnsi="Times New Roman" w:cs="Times New Roman"/>
          <w:sz w:val="24"/>
          <w:szCs w:val="24"/>
        </w:rPr>
      </w:pPr>
      <w:r w:rsidRPr="001169AD">
        <w:rPr>
          <w:rFonts w:ascii="Times New Roman" w:hAnsi="Times New Roman" w:cs="Times New Roman"/>
          <w:sz w:val="24"/>
          <w:szCs w:val="24"/>
        </w:rPr>
        <w:t xml:space="preserve">Menurut Hardjopranjoto (1995) jika CI melebihi 400 hari atau 13 bulan, hal ini sebagai indikasi terjadinya gangguan reproduksi. Hasil dari penelitian didapatkan 14,08 bulan yaitu 9 bulan bunting dan 5 bulan menyusui, makin tinggi nilai CI, semakin rendah nilai S/C sebesar 1.97 kali maka nilai CR akan semakin tinggi sebesar 73%. Ada beberapa faktor yang berpengaruhi diantaranya oleh keberhasilan saat pengamatan birahi, adanya pengelolaan reproduksi yang kurang baik, </w:t>
      </w:r>
      <w:r w:rsidRPr="001169AD">
        <w:rPr>
          <w:rFonts w:ascii="Times New Roman" w:hAnsi="Times New Roman" w:cs="Times New Roman"/>
          <w:sz w:val="24"/>
          <w:szCs w:val="24"/>
        </w:rPr>
        <w:lastRenderedPageBreak/>
        <w:t xml:space="preserve">gangguan hormone terutama reproduksi, penyakit atau kelainan patologi alat kelamin dan lingkungan yang kurang serasi atau kurang baik. Nilai CI dipengaruhi oleh peternak yang sering menunda perkawinan karena pedet belum disapih sehingga lama CI semakin tinggi. Hal ini sesuai dengan pendapat Kasehung, </w:t>
      </w:r>
      <w:r w:rsidRPr="001169AD">
        <w:rPr>
          <w:rFonts w:ascii="Times New Roman" w:hAnsi="Times New Roman" w:cs="Times New Roman"/>
          <w:i/>
          <w:iCs/>
          <w:sz w:val="24"/>
          <w:szCs w:val="24"/>
        </w:rPr>
        <w:t>et al</w:t>
      </w:r>
      <w:r w:rsidRPr="001169AD">
        <w:rPr>
          <w:rFonts w:ascii="Times New Roman" w:hAnsi="Times New Roman" w:cs="Times New Roman"/>
          <w:sz w:val="24"/>
          <w:szCs w:val="24"/>
        </w:rPr>
        <w:t xml:space="preserve"> (2016) bahwa nilai Cl dipengaruhi oleh lama kebuntingan dan S/C, munculnya birahi pertama setelah beranak dan waktu kawin setelah beranak.</w:t>
      </w:r>
    </w:p>
    <w:p w14:paraId="50C02EED" w14:textId="77777777" w:rsidR="0010637A" w:rsidRDefault="00A95F78" w:rsidP="007C316D">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KESIMPULAN</w:t>
      </w:r>
    </w:p>
    <w:p w14:paraId="14BF7A0E" w14:textId="10BA3A4A" w:rsidR="00EC24C9" w:rsidRDefault="00281210" w:rsidP="007C316D">
      <w:pPr>
        <w:spacing w:line="240" w:lineRule="auto"/>
        <w:ind w:firstLine="720"/>
        <w:jc w:val="both"/>
        <w:rPr>
          <w:rFonts w:ascii="Times New Roman" w:hAnsi="Times New Roman" w:cs="Times New Roman"/>
          <w:sz w:val="24"/>
          <w:szCs w:val="24"/>
        </w:rPr>
      </w:pPr>
      <w:r w:rsidRPr="001169AD">
        <w:rPr>
          <w:rFonts w:ascii="Times New Roman" w:hAnsi="Times New Roman" w:cs="Times New Roman"/>
          <w:sz w:val="24"/>
          <w:szCs w:val="24"/>
        </w:rPr>
        <w:t>Berdasarkan hasil penelitian ini dapat disimpulkan bahwa kinerja reproduksi dan keberhasilan inseminasi buatan induk sapi potong Simmental Peranakan Ongole (SimPO) yang dipelihara oleh masyarakat peternak di Kabupaten Boyolali diperoleh kinerja reproduksi sudah baik.</w:t>
      </w:r>
    </w:p>
    <w:p w14:paraId="2837FE08" w14:textId="77777777" w:rsidR="00A95F78" w:rsidRDefault="00A95F78" w:rsidP="007C316D">
      <w:pPr>
        <w:spacing w:line="240" w:lineRule="auto"/>
        <w:jc w:val="center"/>
        <w:rPr>
          <w:rFonts w:ascii="Times New Roman" w:hAnsi="Times New Roman" w:cs="Times New Roman"/>
          <w:sz w:val="24"/>
          <w:szCs w:val="24"/>
        </w:rPr>
      </w:pPr>
      <w:r>
        <w:rPr>
          <w:rFonts w:ascii="Times New Roman" w:hAnsi="Times New Roman" w:cs="Times New Roman"/>
          <w:sz w:val="24"/>
          <w:szCs w:val="24"/>
        </w:rPr>
        <w:t>DAFTAR PUSTAKA</w:t>
      </w:r>
    </w:p>
    <w:p w14:paraId="071939CC" w14:textId="77777777" w:rsidR="00A95F78" w:rsidRDefault="00A95F78" w:rsidP="007C316D">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Abidin, Z. 2006. </w:t>
      </w:r>
      <w:r w:rsidRPr="00DE1774">
        <w:rPr>
          <w:rFonts w:ascii="Times New Roman" w:hAnsi="Times New Roman" w:cs="Times New Roman"/>
          <w:i/>
          <w:sz w:val="24"/>
          <w:szCs w:val="24"/>
        </w:rPr>
        <w:t>Penggemukan Sapi Potong</w:t>
      </w:r>
      <w:r>
        <w:rPr>
          <w:rFonts w:ascii="Times New Roman" w:hAnsi="Times New Roman" w:cs="Times New Roman"/>
          <w:sz w:val="24"/>
          <w:szCs w:val="24"/>
        </w:rPr>
        <w:t>. Agro Media Pustaka.</w:t>
      </w:r>
      <w:r w:rsidRPr="00DE1774">
        <w:rPr>
          <w:rFonts w:ascii="Times New Roman" w:hAnsi="Times New Roman" w:cs="Times New Roman"/>
          <w:sz w:val="24"/>
          <w:szCs w:val="24"/>
        </w:rPr>
        <w:t xml:space="preserve"> </w:t>
      </w:r>
      <w:r>
        <w:rPr>
          <w:rFonts w:ascii="Times New Roman" w:hAnsi="Times New Roman" w:cs="Times New Roman"/>
          <w:sz w:val="24"/>
          <w:szCs w:val="24"/>
        </w:rPr>
        <w:t>Jakarta.</w:t>
      </w:r>
    </w:p>
    <w:p w14:paraId="1C738FC2" w14:textId="222B4030" w:rsidR="00A95F78" w:rsidRDefault="00AB35B6" w:rsidP="007C316D">
      <w:pPr>
        <w:spacing w:line="240" w:lineRule="auto"/>
        <w:ind w:left="851" w:hanging="851"/>
        <w:jc w:val="both"/>
        <w:rPr>
          <w:rFonts w:ascii="Times New Roman" w:hAnsi="Times New Roman" w:cs="Times New Roman"/>
          <w:sz w:val="24"/>
          <w:szCs w:val="24"/>
        </w:rPr>
      </w:pPr>
      <w:r w:rsidRPr="001169AD">
        <w:rPr>
          <w:rFonts w:ascii="Times New Roman" w:hAnsi="Times New Roman" w:cs="Times New Roman"/>
          <w:sz w:val="24"/>
          <w:szCs w:val="24"/>
        </w:rPr>
        <w:t xml:space="preserve">Aryogi. 2005. Kemungkinan Timbulnya Interaksi Genetik dan Ketinggian Lokasi Terhadap Performans Sapi Potong Silangan Peranakan Ongole di Jwa Timur. </w:t>
      </w:r>
      <w:r w:rsidRPr="001169AD">
        <w:rPr>
          <w:rFonts w:ascii="Times New Roman" w:hAnsi="Times New Roman" w:cs="Times New Roman"/>
          <w:i/>
          <w:iCs/>
          <w:sz w:val="24"/>
          <w:szCs w:val="24"/>
        </w:rPr>
        <w:t xml:space="preserve">Tesis. </w:t>
      </w:r>
      <w:r w:rsidRPr="001169AD">
        <w:rPr>
          <w:rFonts w:ascii="Times New Roman" w:hAnsi="Times New Roman" w:cs="Times New Roman"/>
          <w:sz w:val="24"/>
          <w:szCs w:val="24"/>
        </w:rPr>
        <w:t>Program Pascasarjana Universitas Gadjah Mada; Yogyakarta</w:t>
      </w:r>
      <w:r w:rsidR="00A95F78" w:rsidRPr="00AB35B6">
        <w:rPr>
          <w:rFonts w:ascii="Times New Roman" w:hAnsi="Times New Roman" w:cs="Times New Roman"/>
          <w:sz w:val="24"/>
          <w:szCs w:val="24"/>
        </w:rPr>
        <w:t>.</w:t>
      </w:r>
    </w:p>
    <w:p w14:paraId="2E2929A1" w14:textId="32DB7F95" w:rsidR="00A95F78" w:rsidRPr="00AB35B6" w:rsidRDefault="00AB35B6" w:rsidP="007C316D">
      <w:pPr>
        <w:spacing w:line="240" w:lineRule="auto"/>
        <w:ind w:left="851" w:hanging="851"/>
        <w:jc w:val="both"/>
        <w:rPr>
          <w:rFonts w:ascii="Times New Roman" w:hAnsi="Times New Roman" w:cs="Times New Roman"/>
          <w:sz w:val="24"/>
          <w:szCs w:val="24"/>
        </w:rPr>
      </w:pPr>
      <w:r w:rsidRPr="001169AD">
        <w:rPr>
          <w:rFonts w:ascii="Times New Roman" w:hAnsi="Times New Roman" w:cs="Times New Roman"/>
          <w:sz w:val="24"/>
          <w:szCs w:val="24"/>
        </w:rPr>
        <w:t>Badan Pusat Statistik. 2019. Statistik Daerah Kabupaten Boyolali: Badan Pusat Kabupaten Boyolali.</w:t>
      </w:r>
    </w:p>
    <w:p w14:paraId="3FAE35CB" w14:textId="49988204" w:rsidR="00AB35B6" w:rsidRPr="00AB35B6" w:rsidRDefault="00AB35B6" w:rsidP="007C316D">
      <w:pPr>
        <w:spacing w:line="240" w:lineRule="auto"/>
        <w:ind w:left="851" w:hanging="851"/>
        <w:jc w:val="both"/>
        <w:rPr>
          <w:rFonts w:ascii="Times New Roman" w:hAnsi="Times New Roman" w:cs="Times New Roman"/>
          <w:i/>
          <w:sz w:val="24"/>
          <w:szCs w:val="24"/>
        </w:rPr>
      </w:pPr>
      <w:r w:rsidRPr="001169AD">
        <w:rPr>
          <w:rFonts w:ascii="Times New Roman" w:hAnsi="Times New Roman" w:cs="Times New Roman"/>
          <w:sz w:val="24"/>
          <w:szCs w:val="24"/>
        </w:rPr>
        <w:t xml:space="preserve">Chistoffor, W. T. H. M., Baliarti, E. 2008. </w:t>
      </w:r>
      <w:r w:rsidRPr="001169AD">
        <w:rPr>
          <w:rFonts w:ascii="Times New Roman" w:hAnsi="Times New Roman" w:cs="Times New Roman"/>
          <w:iCs/>
          <w:sz w:val="24"/>
          <w:szCs w:val="24"/>
        </w:rPr>
        <w:t xml:space="preserve">Kinerja Reproduksi  </w:t>
      </w:r>
      <w:r w:rsidRPr="001169AD">
        <w:rPr>
          <w:rFonts w:ascii="Times New Roman" w:hAnsi="Times New Roman" w:cs="Times New Roman"/>
          <w:iCs/>
          <w:sz w:val="24"/>
          <w:szCs w:val="24"/>
        </w:rPr>
        <w:t>Induk sapi Silangan Simental Peranakan Ongole dan Peranakan Ongole Periode Prepartum.</w:t>
      </w:r>
      <w:r w:rsidRPr="001169AD">
        <w:rPr>
          <w:rFonts w:ascii="Times New Roman" w:hAnsi="Times New Roman" w:cs="Times New Roman"/>
          <w:i/>
          <w:sz w:val="24"/>
          <w:szCs w:val="24"/>
        </w:rPr>
        <w:t xml:space="preserve"> Sains Peternakan Vol. 6(2), September 2008:45-53 ISSN 1693-8828.</w:t>
      </w:r>
    </w:p>
    <w:p w14:paraId="76CAE79D" w14:textId="77777777" w:rsidR="00AB35B6" w:rsidRDefault="00AB35B6" w:rsidP="007C316D">
      <w:pPr>
        <w:spacing w:line="240" w:lineRule="auto"/>
        <w:ind w:left="851" w:hanging="851"/>
        <w:jc w:val="both"/>
        <w:rPr>
          <w:rFonts w:ascii="Times New Roman" w:hAnsi="Times New Roman" w:cs="Times New Roman"/>
          <w:i/>
          <w:iCs/>
          <w:sz w:val="24"/>
          <w:szCs w:val="24"/>
        </w:rPr>
      </w:pPr>
      <w:r w:rsidRPr="001169AD">
        <w:rPr>
          <w:rFonts w:ascii="Times New Roman" w:hAnsi="Times New Roman" w:cs="Times New Roman"/>
          <w:sz w:val="24"/>
          <w:szCs w:val="24"/>
        </w:rPr>
        <w:t xml:space="preserve">Endrawati, E., Baliarti, E., Budhi, S. P. S. 2010. Performans Induk Sapi Silangan Simmental – Peranakan Ongole Dan Induk Sapi Peranakan Ongole Dengan Pakan Hijauan Dan Konsentrat. </w:t>
      </w:r>
      <w:r w:rsidRPr="001169AD">
        <w:rPr>
          <w:rFonts w:ascii="Times New Roman" w:hAnsi="Times New Roman" w:cs="Times New Roman"/>
          <w:i/>
          <w:iCs/>
          <w:sz w:val="24"/>
          <w:szCs w:val="24"/>
        </w:rPr>
        <w:t>Buletin Peternakan Vol. 34(2): 86-93, Juni 2010</w:t>
      </w:r>
    </w:p>
    <w:p w14:paraId="21354375" w14:textId="3F9AFE72" w:rsidR="00A95F78" w:rsidRDefault="00AB35B6" w:rsidP="007C316D">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Feradis. 2010. </w:t>
      </w:r>
      <w:r w:rsidRPr="00D44B30">
        <w:rPr>
          <w:rFonts w:ascii="Times New Roman" w:hAnsi="Times New Roman" w:cs="Times New Roman"/>
          <w:i/>
          <w:sz w:val="24"/>
          <w:szCs w:val="24"/>
        </w:rPr>
        <w:t>Bioteknologi Reproduksi pada Ternak</w:t>
      </w:r>
      <w:r>
        <w:rPr>
          <w:rFonts w:ascii="Times New Roman" w:hAnsi="Times New Roman" w:cs="Times New Roman"/>
          <w:sz w:val="24"/>
          <w:szCs w:val="24"/>
        </w:rPr>
        <w:t>. Alfabeta. Bandung.</w:t>
      </w:r>
    </w:p>
    <w:p w14:paraId="382024A8" w14:textId="77777777" w:rsidR="00AB35B6" w:rsidRPr="00AB35B6" w:rsidRDefault="00AB35B6" w:rsidP="007C316D">
      <w:pPr>
        <w:pStyle w:val="ListParagraph"/>
        <w:spacing w:line="240" w:lineRule="auto"/>
        <w:ind w:left="907" w:hanging="851"/>
        <w:jc w:val="both"/>
        <w:rPr>
          <w:rFonts w:ascii="Times New Roman" w:hAnsi="Times New Roman" w:cs="Times New Roman"/>
          <w:sz w:val="24"/>
          <w:szCs w:val="24"/>
        </w:rPr>
      </w:pPr>
    </w:p>
    <w:p w14:paraId="07F3BA07" w14:textId="46AC3F70" w:rsidR="00A95F78" w:rsidRDefault="00A95F78" w:rsidP="007C316D">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Haryanti, NW. 2009. </w:t>
      </w:r>
      <w:r w:rsidRPr="007F365A">
        <w:rPr>
          <w:rFonts w:ascii="Times New Roman" w:hAnsi="Times New Roman" w:cs="Times New Roman"/>
          <w:i/>
          <w:sz w:val="24"/>
          <w:szCs w:val="24"/>
        </w:rPr>
        <w:t xml:space="preserve">Kualitas Pakan dan Kecukupan Nutrisi Sapi Simental di Peternakan Mitratani Andini Kelurahan Gunungpati Kota Semarang. </w:t>
      </w:r>
      <w:r>
        <w:rPr>
          <w:rFonts w:ascii="Times New Roman" w:hAnsi="Times New Roman" w:cs="Times New Roman"/>
          <w:sz w:val="24"/>
          <w:szCs w:val="24"/>
        </w:rPr>
        <w:t>Fakultas Peternakan Universitas Diponegoro. Semarang.</w:t>
      </w:r>
    </w:p>
    <w:p w14:paraId="2C3442F6" w14:textId="4F24E537" w:rsidR="00A95F78" w:rsidRPr="00EC24C9" w:rsidRDefault="00EC24C9" w:rsidP="007C316D">
      <w:pPr>
        <w:spacing w:line="240" w:lineRule="auto"/>
        <w:ind w:left="709" w:hanging="709"/>
        <w:jc w:val="both"/>
        <w:rPr>
          <w:rFonts w:ascii="Times New Roman" w:hAnsi="Times New Roman" w:cs="Times New Roman"/>
          <w:sz w:val="24"/>
          <w:szCs w:val="24"/>
        </w:rPr>
      </w:pPr>
      <w:r w:rsidRPr="001169AD">
        <w:rPr>
          <w:rFonts w:ascii="Times New Roman" w:hAnsi="Times New Roman" w:cs="Times New Roman"/>
          <w:sz w:val="24"/>
          <w:szCs w:val="24"/>
        </w:rPr>
        <w:t xml:space="preserve">Hardjosubroto, W.1994. </w:t>
      </w:r>
      <w:r w:rsidRPr="001169AD">
        <w:rPr>
          <w:rFonts w:ascii="Times New Roman" w:hAnsi="Times New Roman" w:cs="Times New Roman"/>
          <w:i/>
          <w:sz w:val="24"/>
          <w:szCs w:val="24"/>
        </w:rPr>
        <w:t>Aplikasi Pemuliaan Ternak di Lapangan</w:t>
      </w:r>
      <w:r w:rsidRPr="001169AD">
        <w:rPr>
          <w:rFonts w:ascii="Times New Roman" w:hAnsi="Times New Roman" w:cs="Times New Roman"/>
          <w:sz w:val="24"/>
          <w:szCs w:val="24"/>
        </w:rPr>
        <w:t>. Jakarta : PT.Grasindo.</w:t>
      </w:r>
    </w:p>
    <w:p w14:paraId="6BF9957B" w14:textId="77777777" w:rsidR="00A95F78" w:rsidRDefault="00A95F78" w:rsidP="007C316D">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Ihsan, M.N. 2010. Indeks Fertilitas Sapi PO dan Persilangannya Dengan Limousin. </w:t>
      </w:r>
      <w:r>
        <w:rPr>
          <w:rFonts w:ascii="Times New Roman" w:hAnsi="Times New Roman" w:cs="Times New Roman"/>
          <w:i/>
          <w:sz w:val="24"/>
          <w:szCs w:val="24"/>
        </w:rPr>
        <w:t>Jurnal Ternak T</w:t>
      </w:r>
      <w:r w:rsidRPr="00D202B3">
        <w:rPr>
          <w:rFonts w:ascii="Times New Roman" w:hAnsi="Times New Roman" w:cs="Times New Roman"/>
          <w:i/>
          <w:sz w:val="24"/>
          <w:szCs w:val="24"/>
        </w:rPr>
        <w:t>ropika</w:t>
      </w:r>
      <w:r>
        <w:rPr>
          <w:rFonts w:ascii="Times New Roman" w:hAnsi="Times New Roman" w:cs="Times New Roman"/>
          <w:sz w:val="24"/>
          <w:szCs w:val="24"/>
        </w:rPr>
        <w:t xml:space="preserve"> Vol. 11 No. 2 : 82-87.</w:t>
      </w:r>
    </w:p>
    <w:p w14:paraId="60E87FC6" w14:textId="77777777" w:rsidR="00A95F78" w:rsidRDefault="00A95F78" w:rsidP="007C316D">
      <w:pPr>
        <w:pStyle w:val="ListParagraph"/>
        <w:spacing w:line="240" w:lineRule="auto"/>
        <w:ind w:left="907" w:hanging="851"/>
        <w:jc w:val="both"/>
        <w:rPr>
          <w:rFonts w:ascii="Times New Roman" w:hAnsi="Times New Roman" w:cs="Times New Roman"/>
          <w:sz w:val="24"/>
          <w:szCs w:val="24"/>
        </w:rPr>
      </w:pPr>
    </w:p>
    <w:p w14:paraId="527AC4F1" w14:textId="265AA7EE" w:rsidR="00A95F78" w:rsidRDefault="00A95F78" w:rsidP="007C316D">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Ismaya. 2014. </w:t>
      </w:r>
      <w:r w:rsidRPr="00D202B3">
        <w:rPr>
          <w:rFonts w:ascii="Times New Roman" w:hAnsi="Times New Roman" w:cs="Times New Roman"/>
          <w:i/>
          <w:sz w:val="24"/>
          <w:szCs w:val="24"/>
        </w:rPr>
        <w:t>Bioteknologi Inseminasi Buatan Pada Sapi dan Kerbau</w:t>
      </w:r>
      <w:r>
        <w:rPr>
          <w:rFonts w:ascii="Times New Roman" w:hAnsi="Times New Roman" w:cs="Times New Roman"/>
          <w:sz w:val="24"/>
          <w:szCs w:val="24"/>
        </w:rPr>
        <w:t>. UGM Press. Yogyakarta.</w:t>
      </w:r>
    </w:p>
    <w:p w14:paraId="7EE91C31" w14:textId="476E9D0D" w:rsidR="00AB35B6" w:rsidRDefault="00AB35B6" w:rsidP="007C316D">
      <w:pPr>
        <w:spacing w:line="240" w:lineRule="auto"/>
        <w:ind w:left="851" w:hanging="851"/>
        <w:jc w:val="both"/>
        <w:rPr>
          <w:rFonts w:ascii="Times New Roman" w:hAnsi="Times New Roman" w:cs="Times New Roman"/>
          <w:i/>
          <w:iCs/>
          <w:sz w:val="24"/>
          <w:szCs w:val="24"/>
        </w:rPr>
      </w:pPr>
      <w:r w:rsidRPr="001169AD">
        <w:rPr>
          <w:rFonts w:ascii="Times New Roman" w:hAnsi="Times New Roman" w:cs="Times New Roman"/>
          <w:sz w:val="24"/>
          <w:szCs w:val="24"/>
        </w:rPr>
        <w:lastRenderedPageBreak/>
        <w:t xml:space="preserve">Siagarini, V. D, V. Isnaini, S. Wahjuningsih. 2015. Service per conception (S/C) sapi peranakan simmental pada paritas yang berbeda Di Kecamatan Sanankulon Kabupaten Blitar. </w:t>
      </w:r>
      <w:r w:rsidRPr="001169AD">
        <w:rPr>
          <w:rFonts w:ascii="Times New Roman" w:hAnsi="Times New Roman" w:cs="Times New Roman"/>
          <w:i/>
          <w:iCs/>
          <w:sz w:val="24"/>
          <w:szCs w:val="24"/>
        </w:rPr>
        <w:t>Jurnal Ilmu-ilmu Peternakan. 1(1) : 1-6.</w:t>
      </w:r>
    </w:p>
    <w:p w14:paraId="05B7B98A" w14:textId="77777777" w:rsidR="00AB35B6" w:rsidRPr="001169AD" w:rsidRDefault="00AB35B6" w:rsidP="007C316D">
      <w:pPr>
        <w:spacing w:line="240" w:lineRule="auto"/>
        <w:ind w:left="851" w:hanging="851"/>
        <w:jc w:val="both"/>
        <w:rPr>
          <w:rFonts w:ascii="Times New Roman" w:hAnsi="Times New Roman" w:cs="Times New Roman"/>
          <w:sz w:val="24"/>
          <w:szCs w:val="24"/>
        </w:rPr>
      </w:pPr>
      <w:r w:rsidRPr="001169AD">
        <w:rPr>
          <w:rFonts w:ascii="Times New Roman" w:hAnsi="Times New Roman" w:cs="Times New Roman"/>
          <w:sz w:val="24"/>
          <w:szCs w:val="24"/>
        </w:rPr>
        <w:t xml:space="preserve">Tolihere, M. 1985. </w:t>
      </w:r>
      <w:r w:rsidRPr="001169AD">
        <w:rPr>
          <w:rFonts w:ascii="Times New Roman" w:hAnsi="Times New Roman" w:cs="Times New Roman"/>
          <w:i/>
          <w:iCs/>
          <w:sz w:val="24"/>
          <w:szCs w:val="24"/>
        </w:rPr>
        <w:t>Inseminasi Buatan Pada Ternak</w:t>
      </w:r>
      <w:r w:rsidRPr="001169AD">
        <w:rPr>
          <w:rFonts w:ascii="Times New Roman" w:hAnsi="Times New Roman" w:cs="Times New Roman"/>
          <w:sz w:val="24"/>
          <w:szCs w:val="24"/>
        </w:rPr>
        <w:t>. Bandung: Angkasa.</w:t>
      </w:r>
    </w:p>
    <w:p w14:paraId="74558FB6" w14:textId="77777777" w:rsidR="00AB35B6" w:rsidRPr="001169AD" w:rsidRDefault="00AB35B6" w:rsidP="007C316D">
      <w:pPr>
        <w:pStyle w:val="Default"/>
        <w:spacing w:after="200"/>
        <w:ind w:left="567" w:hanging="567"/>
        <w:jc w:val="both"/>
      </w:pPr>
      <w:r w:rsidRPr="001169AD">
        <w:t xml:space="preserve">Toelihere, M. R, 1981. </w:t>
      </w:r>
      <w:r w:rsidRPr="001169AD">
        <w:rPr>
          <w:i/>
          <w:iCs/>
        </w:rPr>
        <w:t>Fisiologi Reproduksi pada Ternak</w:t>
      </w:r>
      <w:r w:rsidRPr="001169AD">
        <w:t>. Angkasa. Bandung</w:t>
      </w:r>
    </w:p>
    <w:p w14:paraId="11773C3F" w14:textId="77777777" w:rsidR="00AB35B6" w:rsidRPr="001169AD" w:rsidRDefault="00AB35B6" w:rsidP="007C316D">
      <w:pPr>
        <w:spacing w:after="240" w:line="240" w:lineRule="auto"/>
        <w:ind w:left="709" w:hanging="709"/>
        <w:jc w:val="both"/>
        <w:rPr>
          <w:rFonts w:ascii="Times New Roman" w:hAnsi="Times New Roman" w:cs="Times New Roman"/>
          <w:sz w:val="24"/>
          <w:szCs w:val="24"/>
        </w:rPr>
      </w:pPr>
      <w:r w:rsidRPr="001169AD">
        <w:rPr>
          <w:rFonts w:ascii="Times New Roman" w:hAnsi="Times New Roman" w:cs="Times New Roman"/>
          <w:sz w:val="24"/>
          <w:szCs w:val="24"/>
        </w:rPr>
        <w:t xml:space="preserve">Toliehere, M.R. 1993. </w:t>
      </w:r>
      <w:r w:rsidRPr="001169AD">
        <w:rPr>
          <w:rFonts w:ascii="Times New Roman" w:hAnsi="Times New Roman" w:cs="Times New Roman"/>
          <w:i/>
          <w:sz w:val="24"/>
          <w:szCs w:val="24"/>
        </w:rPr>
        <w:t>Inseminasi Buatan pada Ternak, Cetakan 10</w:t>
      </w:r>
      <w:r w:rsidRPr="001169AD">
        <w:rPr>
          <w:rFonts w:ascii="Times New Roman" w:hAnsi="Times New Roman" w:cs="Times New Roman"/>
          <w:sz w:val="24"/>
          <w:szCs w:val="24"/>
        </w:rPr>
        <w:t>. Bandung: Penerbit Angkasa.</w:t>
      </w:r>
    </w:p>
    <w:p w14:paraId="2BEB4D87" w14:textId="77777777" w:rsidR="00AB35B6" w:rsidRPr="001169AD" w:rsidRDefault="00AB35B6" w:rsidP="007C316D">
      <w:pPr>
        <w:spacing w:after="240" w:line="240" w:lineRule="auto"/>
        <w:ind w:left="709" w:hanging="709"/>
        <w:jc w:val="both"/>
        <w:rPr>
          <w:rFonts w:ascii="Times New Roman" w:hAnsi="Times New Roman" w:cs="Times New Roman"/>
          <w:sz w:val="24"/>
          <w:szCs w:val="24"/>
        </w:rPr>
      </w:pPr>
      <w:r w:rsidRPr="001169AD">
        <w:rPr>
          <w:rFonts w:ascii="Times New Roman" w:hAnsi="Times New Roman" w:cs="Times New Roman"/>
          <w:sz w:val="24"/>
          <w:szCs w:val="24"/>
        </w:rPr>
        <w:t xml:space="preserve">Wahyudi, R. P. 2014. Penampilan Reproduksi Sapi Induk Peranakan Ongole dan Silangan Simmental dengan Peranakan Ongole di Kecamatan. Nguter Kabupaten Sukoharjo. </w:t>
      </w:r>
      <w:r w:rsidRPr="001169AD">
        <w:rPr>
          <w:rFonts w:ascii="Times New Roman" w:hAnsi="Times New Roman" w:cs="Times New Roman"/>
          <w:i/>
          <w:iCs/>
          <w:sz w:val="24"/>
          <w:szCs w:val="24"/>
        </w:rPr>
        <w:t xml:space="preserve">Skripsi. </w:t>
      </w:r>
      <w:r w:rsidRPr="001169AD">
        <w:rPr>
          <w:rFonts w:ascii="Times New Roman" w:hAnsi="Times New Roman" w:cs="Times New Roman"/>
          <w:sz w:val="24"/>
          <w:szCs w:val="24"/>
        </w:rPr>
        <w:t>S1 Fakultas Peternakan Universitas Sebelas Maret: Surakarta.</w:t>
      </w:r>
    </w:p>
    <w:p w14:paraId="021A52F0" w14:textId="77777777" w:rsidR="00AB35B6" w:rsidRPr="001169AD" w:rsidRDefault="00AB35B6" w:rsidP="007C316D">
      <w:pPr>
        <w:spacing w:after="240" w:line="240" w:lineRule="auto"/>
        <w:ind w:left="709" w:hanging="709"/>
        <w:jc w:val="both"/>
        <w:rPr>
          <w:rFonts w:ascii="Times New Roman" w:hAnsi="Times New Roman" w:cs="Times New Roman"/>
          <w:sz w:val="24"/>
          <w:szCs w:val="24"/>
        </w:rPr>
      </w:pPr>
      <w:r w:rsidRPr="001169AD">
        <w:rPr>
          <w:rFonts w:ascii="Times New Roman" w:hAnsi="Times New Roman" w:cs="Times New Roman"/>
          <w:sz w:val="24"/>
          <w:szCs w:val="24"/>
        </w:rPr>
        <w:t xml:space="preserve">Wiliamson, G. dan Payne, W. J. A. 1993. </w:t>
      </w:r>
      <w:r w:rsidRPr="001169AD">
        <w:rPr>
          <w:rFonts w:ascii="Times New Roman" w:hAnsi="Times New Roman" w:cs="Times New Roman"/>
          <w:i/>
          <w:iCs/>
          <w:sz w:val="24"/>
          <w:szCs w:val="24"/>
        </w:rPr>
        <w:t xml:space="preserve">Pengantar Peternak Di Daerah Tropis. </w:t>
      </w:r>
      <w:r w:rsidRPr="001169AD">
        <w:rPr>
          <w:rFonts w:ascii="Times New Roman" w:hAnsi="Times New Roman" w:cs="Times New Roman"/>
          <w:sz w:val="24"/>
          <w:szCs w:val="24"/>
        </w:rPr>
        <w:t>Gajah Mada University Press: Yogyakarta.</w:t>
      </w:r>
    </w:p>
    <w:p w14:paraId="62230770" w14:textId="6695B967" w:rsidR="00A95F78" w:rsidRDefault="00B00E96" w:rsidP="007C316D">
      <w:pPr>
        <w:pStyle w:val="ListParagraph"/>
        <w:spacing w:line="240" w:lineRule="auto"/>
        <w:ind w:left="907" w:hanging="851"/>
        <w:jc w:val="both"/>
        <w:rPr>
          <w:rFonts w:ascii="Times New Roman" w:hAnsi="Times New Roman" w:cs="Times New Roman"/>
          <w:sz w:val="24"/>
          <w:szCs w:val="24"/>
        </w:rPr>
      </w:pPr>
      <w:bookmarkStart w:id="0" w:name="_Hlk56392401"/>
      <w:r w:rsidRPr="001169AD">
        <w:rPr>
          <w:rFonts w:ascii="Times New Roman" w:hAnsi="Times New Roman" w:cs="Times New Roman"/>
          <w:sz w:val="24"/>
          <w:szCs w:val="24"/>
        </w:rPr>
        <w:t xml:space="preserve">Yusran, M. A, Teleni, E. 2000. The effect of a mix of shrub legumes supplement on the reproductive performance of peranakan ongole cows on dry land small holder farmers in Indonesia. </w:t>
      </w:r>
      <w:r w:rsidRPr="001169AD">
        <w:rPr>
          <w:rFonts w:ascii="Times New Roman" w:hAnsi="Times New Roman" w:cs="Times New Roman"/>
          <w:i/>
          <w:iCs/>
          <w:sz w:val="24"/>
          <w:szCs w:val="24"/>
        </w:rPr>
        <w:t>Asia-aus J anim Sci.13:461</w:t>
      </w:r>
      <w:bookmarkEnd w:id="0"/>
    </w:p>
    <w:p w14:paraId="7FBBAD45" w14:textId="4EC4C83F" w:rsidR="00A95F78" w:rsidRPr="006F1D0B" w:rsidRDefault="00A95F78" w:rsidP="007C316D">
      <w:pPr>
        <w:pStyle w:val="ListParagraph"/>
        <w:spacing w:line="240" w:lineRule="auto"/>
        <w:ind w:left="907" w:hanging="851"/>
        <w:jc w:val="both"/>
        <w:rPr>
          <w:rFonts w:ascii="Times New Roman" w:hAnsi="Times New Roman" w:cs="Times New Roman"/>
          <w:sz w:val="24"/>
          <w:szCs w:val="24"/>
          <w:lang w:val="en-US"/>
        </w:rPr>
      </w:pPr>
    </w:p>
    <w:p w14:paraId="4F6B3993" w14:textId="4ADC6F6E" w:rsidR="0010637A" w:rsidRPr="0018037D" w:rsidRDefault="0010637A" w:rsidP="007C316D">
      <w:pPr>
        <w:pStyle w:val="ListParagraph"/>
        <w:spacing w:line="240" w:lineRule="auto"/>
        <w:ind w:left="907" w:hanging="851"/>
        <w:jc w:val="both"/>
        <w:rPr>
          <w:rFonts w:ascii="Times New Roman" w:hAnsi="Times New Roman" w:cs="Times New Roman"/>
          <w:sz w:val="24"/>
          <w:szCs w:val="24"/>
        </w:rPr>
      </w:pPr>
    </w:p>
    <w:sectPr w:rsidR="0010637A" w:rsidRPr="0018037D" w:rsidSect="00386B00">
      <w:type w:val="continuous"/>
      <w:pgSz w:w="11906" w:h="16838"/>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3A31"/>
    <w:multiLevelType w:val="hybridMultilevel"/>
    <w:tmpl w:val="3CFE5F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943C6D"/>
    <w:multiLevelType w:val="hybridMultilevel"/>
    <w:tmpl w:val="239A0BC8"/>
    <w:lvl w:ilvl="0" w:tplc="DB84D38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139B4D0C"/>
    <w:multiLevelType w:val="hybridMultilevel"/>
    <w:tmpl w:val="2C0AF83E"/>
    <w:lvl w:ilvl="0" w:tplc="F63AB086">
      <w:start w:val="1"/>
      <w:numFmt w:val="decimal"/>
      <w:lvlText w:val="%1."/>
      <w:lvlJc w:val="left"/>
      <w:pPr>
        <w:ind w:left="644" w:hanging="360"/>
      </w:pPr>
      <w:rPr>
        <w:rFonts w:hint="default"/>
        <w:b w:val="0"/>
        <w:bCs w:val="0"/>
        <w:i w:val="0"/>
        <w:iCs/>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28312CFE"/>
    <w:multiLevelType w:val="hybridMultilevel"/>
    <w:tmpl w:val="9214B10A"/>
    <w:lvl w:ilvl="0" w:tplc="DDC4610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2A106660"/>
    <w:multiLevelType w:val="hybridMultilevel"/>
    <w:tmpl w:val="AE405EB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7D"/>
    <w:rsid w:val="00096B8F"/>
    <w:rsid w:val="000C4B93"/>
    <w:rsid w:val="0010637A"/>
    <w:rsid w:val="00120144"/>
    <w:rsid w:val="001568EE"/>
    <w:rsid w:val="0018037D"/>
    <w:rsid w:val="00281210"/>
    <w:rsid w:val="002E1139"/>
    <w:rsid w:val="003451D0"/>
    <w:rsid w:val="00386B00"/>
    <w:rsid w:val="003C7DC5"/>
    <w:rsid w:val="00554152"/>
    <w:rsid w:val="00577B7E"/>
    <w:rsid w:val="005C672F"/>
    <w:rsid w:val="005E3BD1"/>
    <w:rsid w:val="005F6CE8"/>
    <w:rsid w:val="0061408B"/>
    <w:rsid w:val="00681BE8"/>
    <w:rsid w:val="006F1D0B"/>
    <w:rsid w:val="006F36ED"/>
    <w:rsid w:val="006F7F40"/>
    <w:rsid w:val="00724710"/>
    <w:rsid w:val="00775D1A"/>
    <w:rsid w:val="007C316D"/>
    <w:rsid w:val="0084072E"/>
    <w:rsid w:val="00A44416"/>
    <w:rsid w:val="00A950EE"/>
    <w:rsid w:val="00A9536E"/>
    <w:rsid w:val="00A95F78"/>
    <w:rsid w:val="00AB35B6"/>
    <w:rsid w:val="00AF3322"/>
    <w:rsid w:val="00B00E96"/>
    <w:rsid w:val="00B348A0"/>
    <w:rsid w:val="00B50ED1"/>
    <w:rsid w:val="00BE4D23"/>
    <w:rsid w:val="00C20A0B"/>
    <w:rsid w:val="00C24FC4"/>
    <w:rsid w:val="00CA0AB0"/>
    <w:rsid w:val="00D928DA"/>
    <w:rsid w:val="00DB1912"/>
    <w:rsid w:val="00E61C46"/>
    <w:rsid w:val="00EC24C9"/>
    <w:rsid w:val="00F762D5"/>
    <w:rsid w:val="00F82D41"/>
    <w:rsid w:val="00FE2A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1A39"/>
  <w15:docId w15:val="{9A0E9CD0-E873-428F-B520-CEC9ABC5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37D"/>
    <w:rPr>
      <w:color w:val="0000FF" w:themeColor="hyperlink"/>
      <w:u w:val="single"/>
    </w:rPr>
  </w:style>
  <w:style w:type="paragraph" w:styleId="ListParagraph">
    <w:name w:val="List Paragraph"/>
    <w:basedOn w:val="Normal"/>
    <w:uiPriority w:val="34"/>
    <w:qFormat/>
    <w:rsid w:val="0010637A"/>
    <w:pPr>
      <w:ind w:left="720"/>
      <w:contextualSpacing/>
    </w:pPr>
  </w:style>
  <w:style w:type="paragraph" w:styleId="BalloonText">
    <w:name w:val="Balloon Text"/>
    <w:basedOn w:val="Normal"/>
    <w:link w:val="BalloonTextChar"/>
    <w:uiPriority w:val="99"/>
    <w:semiHidden/>
    <w:unhideWhenUsed/>
    <w:rsid w:val="00724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710"/>
    <w:rPr>
      <w:rFonts w:ascii="Tahoma" w:hAnsi="Tahoma" w:cs="Tahoma"/>
      <w:sz w:val="16"/>
      <w:szCs w:val="16"/>
    </w:rPr>
  </w:style>
  <w:style w:type="table" w:styleId="TableGrid">
    <w:name w:val="Table Grid"/>
    <w:basedOn w:val="TableNormal"/>
    <w:uiPriority w:val="59"/>
    <w:rsid w:val="00775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F78"/>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C20A0B"/>
    <w:rPr>
      <w:color w:val="605E5C"/>
      <w:shd w:val="clear" w:color="auto" w:fill="E1DFDD"/>
    </w:rPr>
  </w:style>
  <w:style w:type="character" w:customStyle="1" w:styleId="mceitemhidden">
    <w:name w:val="mceitemhidden"/>
    <w:basedOn w:val="DefaultParagraphFont"/>
    <w:qFormat/>
    <w:rsid w:val="00C20A0B"/>
  </w:style>
  <w:style w:type="character" w:customStyle="1" w:styleId="hiddenspellerror">
    <w:name w:val="hiddenspellerror"/>
    <w:basedOn w:val="DefaultParagraphFont"/>
    <w:qFormat/>
    <w:rsid w:val="00C20A0B"/>
  </w:style>
  <w:style w:type="character" w:customStyle="1" w:styleId="hiddensuggestion">
    <w:name w:val="hiddensuggestion"/>
    <w:basedOn w:val="DefaultParagraphFont"/>
    <w:qFormat/>
    <w:rsid w:val="00C20A0B"/>
  </w:style>
  <w:style w:type="paragraph" w:styleId="BodyText">
    <w:name w:val="Body Text"/>
    <w:basedOn w:val="Normal"/>
    <w:link w:val="BodyTextChar"/>
    <w:uiPriority w:val="1"/>
    <w:qFormat/>
    <w:rsid w:val="001568EE"/>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1568EE"/>
    <w:rPr>
      <w:rFonts w:ascii="Times New Roman" w:eastAsia="Times New Roman" w:hAnsi="Times New Roman" w:cs="Times New Roman"/>
      <w:sz w:val="24"/>
      <w:szCs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46EB-039D-4F27-9731-2B28E9D7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Naila Paprita Yuniartri</cp:lastModifiedBy>
  <cp:revision>14</cp:revision>
  <cp:lastPrinted>2020-11-15T23:40:00Z</cp:lastPrinted>
  <dcterms:created xsi:type="dcterms:W3CDTF">2020-11-13T14:25:00Z</dcterms:created>
  <dcterms:modified xsi:type="dcterms:W3CDTF">2020-11-24T09:30:00Z</dcterms:modified>
</cp:coreProperties>
</file>