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FD" w:rsidRPr="007222FD" w:rsidRDefault="007222FD" w:rsidP="007222FD">
      <w:pPr>
        <w:keepNext/>
        <w:keepLines/>
        <w:spacing w:before="240" w:after="0"/>
        <w:jc w:val="center"/>
        <w:outlineLvl w:val="0"/>
        <w:rPr>
          <w:rFonts w:ascii="Times New Roman" w:eastAsia="Times New Roman" w:hAnsi="Times New Roman" w:cs="Times New Roman"/>
          <w:b/>
          <w:color w:val="000000"/>
          <w:sz w:val="24"/>
          <w:szCs w:val="24"/>
          <w:lang w:val="en-ID"/>
        </w:rPr>
      </w:pPr>
      <w:r w:rsidRPr="007222FD">
        <w:rPr>
          <w:rFonts w:ascii="Times New Roman" w:eastAsia="Times New Roman" w:hAnsi="Times New Roman" w:cs="Times New Roman"/>
          <w:b/>
          <w:color w:val="000000"/>
          <w:sz w:val="24"/>
          <w:szCs w:val="24"/>
          <w:lang w:val="en-ID"/>
        </w:rPr>
        <w:t>PENGARUH SISTEM INFORMASI AKUNTANSI TERHADAP EFEKTIVITAS PENGENDALIAN INTERNAL PENJUALAN PADA PT BERKAH ASTER RAYA</w:t>
      </w:r>
    </w:p>
    <w:p w:rsidR="007222FD" w:rsidRPr="007222FD" w:rsidRDefault="007222FD" w:rsidP="007222FD">
      <w:pPr>
        <w:spacing w:after="160" w:line="259" w:lineRule="auto"/>
        <w:rPr>
          <w:rFonts w:ascii="Calibri" w:eastAsia="Calibri" w:hAnsi="Calibri" w:cs="Calibri"/>
          <w:lang w:val="en-ID"/>
        </w:rPr>
      </w:pPr>
    </w:p>
    <w:p w:rsidR="007222FD" w:rsidRPr="007222FD" w:rsidRDefault="007222FD" w:rsidP="007222FD">
      <w:pPr>
        <w:spacing w:after="160"/>
        <w:jc w:val="center"/>
        <w:rPr>
          <w:rFonts w:ascii="Times New Roman" w:eastAsia="Times New Roman" w:hAnsi="Times New Roman" w:cs="Times New Roman"/>
          <w:b/>
          <w:sz w:val="24"/>
          <w:szCs w:val="24"/>
          <w:lang w:val="en-ID"/>
        </w:rPr>
      </w:pPr>
      <w:r w:rsidRPr="007222FD">
        <w:rPr>
          <w:rFonts w:ascii="Times New Roman" w:eastAsia="Times New Roman" w:hAnsi="Times New Roman" w:cs="Times New Roman"/>
          <w:b/>
          <w:sz w:val="24"/>
          <w:szCs w:val="24"/>
          <w:lang w:val="en-ID"/>
        </w:rPr>
        <w:t>Annisa Rahmatika Gunawan</w:t>
      </w:r>
    </w:p>
    <w:p w:rsidR="007222FD" w:rsidRPr="007222FD" w:rsidRDefault="007222FD" w:rsidP="007222FD">
      <w:pPr>
        <w:jc w:val="center"/>
        <w:rPr>
          <w:rFonts w:ascii="Times New Roman" w:eastAsia="Times New Roman" w:hAnsi="Times New Roman" w:cs="Times New Roman"/>
          <w:color w:val="000000"/>
          <w:sz w:val="24"/>
          <w:szCs w:val="24"/>
          <w:lang w:val="en-ID"/>
        </w:rPr>
      </w:pPr>
      <w:r w:rsidRPr="007222FD">
        <w:rPr>
          <w:rFonts w:ascii="Times New Roman" w:eastAsia="Times New Roman" w:hAnsi="Times New Roman" w:cs="Times New Roman"/>
          <w:color w:val="000000"/>
          <w:sz w:val="24"/>
          <w:szCs w:val="24"/>
          <w:lang w:val="en-ID"/>
        </w:rPr>
        <w:t>Universitas Mercu Buana Yogyakarta</w:t>
      </w:r>
    </w:p>
    <w:p w:rsidR="007222FD" w:rsidRPr="007222FD" w:rsidRDefault="007222FD" w:rsidP="007222FD">
      <w:pPr>
        <w:spacing w:after="160"/>
        <w:jc w:val="center"/>
        <w:rPr>
          <w:rFonts w:ascii="Times New Roman" w:eastAsia="Times New Roman" w:hAnsi="Times New Roman" w:cs="Times New Roman"/>
          <w:b/>
          <w:sz w:val="24"/>
          <w:szCs w:val="24"/>
          <w:lang w:val="en-ID"/>
        </w:rPr>
      </w:pPr>
      <w:hyperlink r:id="rId7">
        <w:r w:rsidRPr="007222FD">
          <w:rPr>
            <w:rFonts w:ascii="Times New Roman" w:eastAsia="Times New Roman" w:hAnsi="Times New Roman" w:cs="Times New Roman"/>
            <w:b/>
            <w:color w:val="0000FF"/>
            <w:sz w:val="24"/>
            <w:szCs w:val="24"/>
            <w:u w:val="single"/>
            <w:lang w:val="en-ID"/>
          </w:rPr>
          <w:t>rahmatikaa61@gmail.com</w:t>
        </w:r>
      </w:hyperlink>
      <w:r w:rsidRPr="007222FD">
        <w:rPr>
          <w:rFonts w:ascii="Times New Roman" w:eastAsia="Times New Roman" w:hAnsi="Times New Roman" w:cs="Times New Roman"/>
          <w:b/>
          <w:sz w:val="24"/>
          <w:szCs w:val="24"/>
          <w:lang w:val="en-ID"/>
        </w:rPr>
        <w:t xml:space="preserve"> </w:t>
      </w:r>
    </w:p>
    <w:p w:rsidR="007222FD" w:rsidRPr="007222FD" w:rsidRDefault="007222FD" w:rsidP="007222FD">
      <w:pPr>
        <w:spacing w:after="160"/>
        <w:jc w:val="both"/>
        <w:rPr>
          <w:rFonts w:ascii="Times New Roman" w:eastAsia="Times New Roman" w:hAnsi="Times New Roman" w:cs="Times New Roman"/>
          <w:b/>
          <w:sz w:val="24"/>
          <w:szCs w:val="24"/>
        </w:rPr>
      </w:pPr>
    </w:p>
    <w:p w:rsidR="007222FD" w:rsidRPr="007222FD" w:rsidRDefault="007222FD" w:rsidP="007222FD">
      <w:pPr>
        <w:spacing w:after="160"/>
        <w:jc w:val="center"/>
        <w:rPr>
          <w:rFonts w:ascii="Times New Roman" w:eastAsia="Times New Roman" w:hAnsi="Times New Roman" w:cs="Times New Roman"/>
          <w:b/>
        </w:rPr>
      </w:pPr>
      <w:r w:rsidRPr="007222FD">
        <w:rPr>
          <w:rFonts w:ascii="Times New Roman" w:eastAsia="Times New Roman" w:hAnsi="Times New Roman" w:cs="Times New Roman"/>
          <w:b/>
          <w:lang w:val="id"/>
        </w:rPr>
        <w:t>INTISARI</w:t>
      </w:r>
    </w:p>
    <w:p w:rsidR="007222FD" w:rsidRPr="007222FD" w:rsidRDefault="007222FD" w:rsidP="007222FD">
      <w:pPr>
        <w:spacing w:after="160"/>
        <w:jc w:val="both"/>
        <w:rPr>
          <w:rFonts w:ascii="Times New Roman" w:eastAsia="Times New Roman" w:hAnsi="Times New Roman" w:cs="Times New Roman"/>
          <w:sz w:val="24"/>
          <w:szCs w:val="24"/>
          <w:lang w:val="en-ID"/>
        </w:rPr>
      </w:pPr>
      <w:proofErr w:type="gramStart"/>
      <w:r w:rsidRPr="007222FD">
        <w:rPr>
          <w:rFonts w:ascii="Times New Roman" w:eastAsia="Times New Roman" w:hAnsi="Times New Roman" w:cs="Times New Roman"/>
          <w:sz w:val="24"/>
          <w:szCs w:val="24"/>
          <w:lang w:val="en-ID"/>
        </w:rPr>
        <w:t>Penelitian ini bertujuan untuk mengetahui Sistem Informasi Akuntansi (SIA) dan efektivitas pengendalian internal penjualan, serta untuk mengetahui seberapa besar pengaruh Sistem Informasi Akuntansi (SIA) terhadap efektivitas pengendalian internal penjualan pada PT Berkah Aster Raya.</w:t>
      </w:r>
      <w:proofErr w:type="gramEnd"/>
      <w:r w:rsidRPr="007222FD">
        <w:rPr>
          <w:rFonts w:ascii="Times New Roman" w:eastAsia="Times New Roman" w:hAnsi="Times New Roman" w:cs="Times New Roman"/>
          <w:sz w:val="24"/>
          <w:szCs w:val="24"/>
          <w:lang w:val="en-ID"/>
        </w:rPr>
        <w:t xml:space="preserve"> </w:t>
      </w:r>
      <w:proofErr w:type="gramStart"/>
      <w:r w:rsidRPr="007222FD">
        <w:rPr>
          <w:rFonts w:ascii="Times New Roman" w:eastAsia="Times New Roman" w:hAnsi="Times New Roman" w:cs="Times New Roman"/>
          <w:sz w:val="24"/>
          <w:szCs w:val="24"/>
          <w:lang w:val="en-ID"/>
        </w:rPr>
        <w:t>Metode yang digunakan yaitu teknik analisis deskriptif.</w:t>
      </w:r>
      <w:proofErr w:type="gramEnd"/>
      <w:r w:rsidRPr="007222FD">
        <w:rPr>
          <w:rFonts w:ascii="Times New Roman" w:eastAsia="Times New Roman" w:hAnsi="Times New Roman" w:cs="Times New Roman"/>
          <w:sz w:val="24"/>
          <w:szCs w:val="24"/>
          <w:lang w:val="en-ID"/>
        </w:rPr>
        <w:t xml:space="preserve"> </w:t>
      </w:r>
      <w:proofErr w:type="gramStart"/>
      <w:r w:rsidRPr="007222FD">
        <w:rPr>
          <w:rFonts w:ascii="Times New Roman" w:eastAsia="Times New Roman" w:hAnsi="Times New Roman" w:cs="Times New Roman"/>
          <w:sz w:val="24"/>
          <w:szCs w:val="24"/>
          <w:lang w:val="en-ID"/>
        </w:rPr>
        <w:t xml:space="preserve">Sampel pada penelitian ini sebanyak 30 orang dengan menggunakan teknik sampling </w:t>
      </w:r>
      <w:r w:rsidRPr="007222FD">
        <w:rPr>
          <w:rFonts w:ascii="Times New Roman" w:eastAsia="Times New Roman" w:hAnsi="Times New Roman" w:cs="Times New Roman"/>
          <w:i/>
          <w:sz w:val="24"/>
          <w:szCs w:val="24"/>
          <w:lang w:val="en-ID"/>
        </w:rPr>
        <w:t>non probability.</w:t>
      </w:r>
      <w:proofErr w:type="gramEnd"/>
      <w:r w:rsidRPr="007222FD">
        <w:rPr>
          <w:rFonts w:ascii="Times New Roman" w:eastAsia="Times New Roman" w:hAnsi="Times New Roman" w:cs="Times New Roman"/>
          <w:i/>
          <w:sz w:val="24"/>
          <w:szCs w:val="24"/>
          <w:lang w:val="en-ID"/>
        </w:rPr>
        <w:t xml:space="preserve"> </w:t>
      </w:r>
      <w:proofErr w:type="gramStart"/>
      <w:r w:rsidRPr="007222FD">
        <w:rPr>
          <w:rFonts w:ascii="Times New Roman" w:eastAsia="Times New Roman" w:hAnsi="Times New Roman" w:cs="Times New Roman"/>
          <w:sz w:val="24"/>
          <w:szCs w:val="24"/>
          <w:lang w:val="en-ID"/>
        </w:rPr>
        <w:t>Teknik pengumpulan data yaitu dengan kuesioner.</w:t>
      </w:r>
      <w:proofErr w:type="gramEnd"/>
      <w:r w:rsidRPr="007222FD">
        <w:rPr>
          <w:rFonts w:ascii="Times New Roman" w:eastAsia="Times New Roman" w:hAnsi="Times New Roman" w:cs="Times New Roman"/>
          <w:sz w:val="24"/>
          <w:szCs w:val="24"/>
          <w:lang w:val="en-ID"/>
        </w:rPr>
        <w:t xml:space="preserve"> </w:t>
      </w:r>
      <w:proofErr w:type="gramStart"/>
      <w:r w:rsidRPr="007222FD">
        <w:rPr>
          <w:rFonts w:ascii="Times New Roman" w:eastAsia="Times New Roman" w:hAnsi="Times New Roman" w:cs="Times New Roman"/>
          <w:sz w:val="24"/>
          <w:szCs w:val="24"/>
          <w:lang w:val="en-ID"/>
        </w:rPr>
        <w:t>Pengujian instrumen data dilakukan dengan uji validitas dan uji reliabilitas, sedangkan analisis data yang digunakan adalah uji hipotesis mengunakan uji parsial.</w:t>
      </w:r>
      <w:proofErr w:type="gramEnd"/>
      <w:r w:rsidRPr="007222FD">
        <w:rPr>
          <w:rFonts w:ascii="Times New Roman" w:eastAsia="Times New Roman" w:hAnsi="Times New Roman" w:cs="Times New Roman"/>
          <w:sz w:val="24"/>
          <w:szCs w:val="24"/>
          <w:lang w:val="en-ID"/>
        </w:rPr>
        <w:t xml:space="preserve"> </w:t>
      </w:r>
      <w:proofErr w:type="gramStart"/>
      <w:r w:rsidRPr="007222FD">
        <w:rPr>
          <w:rFonts w:ascii="Times New Roman" w:eastAsia="Times New Roman" w:hAnsi="Times New Roman" w:cs="Times New Roman"/>
          <w:sz w:val="24"/>
          <w:szCs w:val="24"/>
          <w:lang w:val="en-ID"/>
        </w:rPr>
        <w:t>Berdasarkan hasil penelitian untuk Sistem Informasi Akuntansi (SIA) termasuk dalam kategori baik.</w:t>
      </w:r>
      <w:proofErr w:type="gramEnd"/>
      <w:r w:rsidRPr="007222FD">
        <w:rPr>
          <w:rFonts w:ascii="Times New Roman" w:eastAsia="Times New Roman" w:hAnsi="Times New Roman" w:cs="Times New Roman"/>
          <w:sz w:val="24"/>
          <w:szCs w:val="24"/>
          <w:lang w:val="en-ID"/>
        </w:rPr>
        <w:t xml:space="preserve"> </w:t>
      </w:r>
      <w:proofErr w:type="gramStart"/>
      <w:r w:rsidRPr="007222FD">
        <w:rPr>
          <w:rFonts w:ascii="Times New Roman" w:eastAsia="Times New Roman" w:hAnsi="Times New Roman" w:cs="Times New Roman"/>
          <w:sz w:val="24"/>
          <w:szCs w:val="24"/>
          <w:lang w:val="en-ID"/>
        </w:rPr>
        <w:t>Untuk efektivitas pengendalian internal penjualan pada PT Berkah Aster Raya termasuk dalam kategori baik.</w:t>
      </w:r>
      <w:proofErr w:type="gramEnd"/>
      <w:r w:rsidRPr="007222FD">
        <w:rPr>
          <w:rFonts w:ascii="Times New Roman" w:eastAsia="Times New Roman" w:hAnsi="Times New Roman" w:cs="Times New Roman"/>
          <w:sz w:val="24"/>
          <w:szCs w:val="24"/>
          <w:lang w:val="en-ID"/>
        </w:rPr>
        <w:t xml:space="preserve"> </w:t>
      </w:r>
      <w:proofErr w:type="gramStart"/>
      <w:r w:rsidRPr="007222FD">
        <w:rPr>
          <w:rFonts w:ascii="Times New Roman" w:eastAsia="Times New Roman" w:hAnsi="Times New Roman" w:cs="Times New Roman"/>
          <w:sz w:val="24"/>
          <w:szCs w:val="24"/>
          <w:lang w:val="en-ID"/>
        </w:rPr>
        <w:t>Sistem Informasi Akuntansi (SIA) berpengaruh signifikan terhadap efektivitas pengendalian internal penjualan pada PT Berkah Aster Raya.</w:t>
      </w:r>
      <w:proofErr w:type="gramEnd"/>
    </w:p>
    <w:p w:rsidR="007222FD" w:rsidRDefault="007222FD" w:rsidP="007222FD">
      <w:pPr>
        <w:spacing w:after="160"/>
        <w:jc w:val="both"/>
        <w:rPr>
          <w:rFonts w:ascii="Times New Roman" w:eastAsia="Times New Roman" w:hAnsi="Times New Roman" w:cs="Times New Roman"/>
          <w:b/>
          <w:i/>
          <w:sz w:val="24"/>
          <w:szCs w:val="24"/>
        </w:rPr>
      </w:pPr>
      <w:r w:rsidRPr="007222FD">
        <w:rPr>
          <w:rFonts w:ascii="Times New Roman" w:eastAsia="Times New Roman" w:hAnsi="Times New Roman" w:cs="Times New Roman"/>
          <w:b/>
          <w:sz w:val="24"/>
          <w:szCs w:val="24"/>
          <w:lang w:val="en-ID"/>
        </w:rPr>
        <w:t xml:space="preserve">Kata </w:t>
      </w:r>
      <w:proofErr w:type="gramStart"/>
      <w:r w:rsidRPr="007222FD">
        <w:rPr>
          <w:rFonts w:ascii="Times New Roman" w:eastAsia="Times New Roman" w:hAnsi="Times New Roman" w:cs="Times New Roman"/>
          <w:b/>
          <w:sz w:val="24"/>
          <w:szCs w:val="24"/>
          <w:lang w:val="en-ID"/>
        </w:rPr>
        <w:t>Kunci :</w:t>
      </w:r>
      <w:proofErr w:type="gramEnd"/>
      <w:r w:rsidRPr="007222FD">
        <w:rPr>
          <w:rFonts w:ascii="Times New Roman" w:eastAsia="Times New Roman" w:hAnsi="Times New Roman" w:cs="Times New Roman"/>
          <w:b/>
          <w:sz w:val="24"/>
          <w:szCs w:val="24"/>
          <w:lang w:val="en-ID"/>
        </w:rPr>
        <w:t xml:space="preserve"> </w:t>
      </w:r>
      <w:r w:rsidRPr="007222FD">
        <w:rPr>
          <w:rFonts w:ascii="Times New Roman" w:eastAsia="Times New Roman" w:hAnsi="Times New Roman" w:cs="Times New Roman"/>
          <w:b/>
          <w:i/>
          <w:sz w:val="24"/>
          <w:szCs w:val="24"/>
          <w:lang w:val="en-ID"/>
        </w:rPr>
        <w:t xml:space="preserve">Sistem Informasi Akuntansi (SIA) dan Efektivitas pengendalian internal penjualan </w:t>
      </w:r>
    </w:p>
    <w:p w:rsidR="007222FD" w:rsidRDefault="007222FD" w:rsidP="007222FD">
      <w:pPr>
        <w:spacing w:after="160"/>
        <w:jc w:val="both"/>
        <w:rPr>
          <w:rFonts w:ascii="Times New Roman" w:eastAsia="Times New Roman" w:hAnsi="Times New Roman" w:cs="Times New Roman"/>
          <w:b/>
          <w:i/>
          <w:sz w:val="24"/>
          <w:szCs w:val="24"/>
        </w:rPr>
      </w:pPr>
    </w:p>
    <w:p w:rsidR="007222FD" w:rsidRDefault="007222FD" w:rsidP="007222FD">
      <w:pPr>
        <w:spacing w:after="160"/>
        <w:jc w:val="both"/>
        <w:rPr>
          <w:rFonts w:ascii="Times New Roman" w:eastAsia="Times New Roman" w:hAnsi="Times New Roman" w:cs="Times New Roman"/>
          <w:b/>
          <w:i/>
          <w:sz w:val="24"/>
          <w:szCs w:val="24"/>
        </w:rPr>
      </w:pPr>
    </w:p>
    <w:p w:rsidR="007222FD" w:rsidRDefault="007222FD" w:rsidP="007222FD">
      <w:pPr>
        <w:spacing w:after="160"/>
        <w:jc w:val="both"/>
        <w:rPr>
          <w:rFonts w:ascii="Times New Roman" w:eastAsia="Times New Roman" w:hAnsi="Times New Roman" w:cs="Times New Roman"/>
          <w:b/>
          <w:i/>
          <w:sz w:val="24"/>
          <w:szCs w:val="24"/>
        </w:rPr>
      </w:pPr>
    </w:p>
    <w:p w:rsidR="007222FD" w:rsidRDefault="007222FD" w:rsidP="007222FD">
      <w:pPr>
        <w:spacing w:after="160"/>
        <w:jc w:val="both"/>
        <w:rPr>
          <w:rFonts w:ascii="Times New Roman" w:eastAsia="Times New Roman" w:hAnsi="Times New Roman" w:cs="Times New Roman"/>
          <w:b/>
          <w:i/>
          <w:sz w:val="24"/>
          <w:szCs w:val="24"/>
        </w:rPr>
      </w:pPr>
    </w:p>
    <w:p w:rsidR="007222FD" w:rsidRDefault="007222FD" w:rsidP="007222FD">
      <w:pPr>
        <w:spacing w:after="160"/>
        <w:jc w:val="both"/>
        <w:rPr>
          <w:rFonts w:ascii="Times New Roman" w:eastAsia="Times New Roman" w:hAnsi="Times New Roman" w:cs="Times New Roman"/>
          <w:b/>
          <w:i/>
          <w:sz w:val="24"/>
          <w:szCs w:val="24"/>
        </w:rPr>
      </w:pPr>
    </w:p>
    <w:p w:rsidR="007222FD" w:rsidRDefault="007222FD" w:rsidP="007222FD">
      <w:pPr>
        <w:spacing w:after="160"/>
        <w:jc w:val="both"/>
        <w:rPr>
          <w:rFonts w:ascii="Times New Roman" w:eastAsia="Times New Roman" w:hAnsi="Times New Roman" w:cs="Times New Roman"/>
          <w:b/>
          <w:i/>
          <w:sz w:val="24"/>
          <w:szCs w:val="24"/>
        </w:rPr>
      </w:pPr>
    </w:p>
    <w:p w:rsidR="007222FD" w:rsidRDefault="007222FD" w:rsidP="007222FD">
      <w:pPr>
        <w:spacing w:after="160"/>
        <w:jc w:val="both"/>
        <w:rPr>
          <w:rFonts w:ascii="Times New Roman" w:eastAsia="Times New Roman" w:hAnsi="Times New Roman" w:cs="Times New Roman"/>
          <w:b/>
          <w:i/>
          <w:sz w:val="24"/>
          <w:szCs w:val="24"/>
        </w:rPr>
      </w:pPr>
    </w:p>
    <w:p w:rsidR="007222FD" w:rsidRDefault="007222FD" w:rsidP="007222FD">
      <w:pPr>
        <w:spacing w:after="160"/>
        <w:jc w:val="both"/>
        <w:rPr>
          <w:rFonts w:ascii="Times New Roman" w:eastAsia="Times New Roman" w:hAnsi="Times New Roman" w:cs="Times New Roman"/>
          <w:b/>
          <w:i/>
          <w:sz w:val="24"/>
          <w:szCs w:val="24"/>
        </w:rPr>
      </w:pPr>
    </w:p>
    <w:p w:rsidR="007222FD" w:rsidRPr="007222FD" w:rsidRDefault="007222FD" w:rsidP="007222FD">
      <w:pPr>
        <w:keepNext/>
        <w:keepLines/>
        <w:spacing w:before="240" w:after="0"/>
        <w:jc w:val="center"/>
        <w:rPr>
          <w:rFonts w:ascii="Times New Roman" w:eastAsia="Times New Roman" w:hAnsi="Times New Roman" w:cs="Times New Roman"/>
          <w:b/>
          <w:sz w:val="24"/>
          <w:szCs w:val="24"/>
          <w:lang w:val="en-ID"/>
        </w:rPr>
      </w:pPr>
      <w:r w:rsidRPr="007222FD">
        <w:rPr>
          <w:rFonts w:ascii="Times New Roman" w:eastAsia="Times New Roman" w:hAnsi="Times New Roman" w:cs="Times New Roman"/>
          <w:b/>
          <w:sz w:val="24"/>
          <w:szCs w:val="24"/>
          <w:lang w:val="en-ID"/>
        </w:rPr>
        <w:lastRenderedPageBreak/>
        <w:t>THE EFFECT OF ACCOUNTING INFORMATION SYSTEMS ON THE EFFECTIVENESS OF SALES INTERNAL CONTROL IN PT BERKAH ASTER RAYA</w:t>
      </w:r>
    </w:p>
    <w:p w:rsidR="007222FD" w:rsidRPr="007222FD" w:rsidRDefault="007222FD" w:rsidP="007222FD">
      <w:pPr>
        <w:spacing w:after="160" w:line="259" w:lineRule="auto"/>
        <w:rPr>
          <w:rFonts w:ascii="Calibri" w:eastAsia="Calibri" w:hAnsi="Calibri" w:cs="Calibri"/>
          <w:lang w:val="en-ID"/>
        </w:rPr>
      </w:pPr>
    </w:p>
    <w:p w:rsidR="007222FD" w:rsidRPr="007222FD" w:rsidRDefault="007222FD" w:rsidP="007222FD">
      <w:pPr>
        <w:spacing w:after="160"/>
        <w:jc w:val="center"/>
        <w:rPr>
          <w:rFonts w:ascii="Times New Roman" w:eastAsia="Times New Roman" w:hAnsi="Times New Roman" w:cs="Times New Roman"/>
          <w:b/>
          <w:sz w:val="24"/>
          <w:szCs w:val="24"/>
          <w:lang w:val="en-ID"/>
        </w:rPr>
      </w:pPr>
      <w:r w:rsidRPr="007222FD">
        <w:rPr>
          <w:rFonts w:ascii="Times New Roman" w:eastAsia="Times New Roman" w:hAnsi="Times New Roman" w:cs="Times New Roman"/>
          <w:b/>
          <w:sz w:val="24"/>
          <w:szCs w:val="24"/>
          <w:lang w:val="en-ID"/>
        </w:rPr>
        <w:t>Annisa Rahmatika Gunawan</w:t>
      </w:r>
    </w:p>
    <w:p w:rsidR="007222FD" w:rsidRPr="007222FD" w:rsidRDefault="007222FD" w:rsidP="007222FD">
      <w:pPr>
        <w:jc w:val="center"/>
        <w:rPr>
          <w:rFonts w:ascii="Times New Roman" w:eastAsia="Times New Roman" w:hAnsi="Times New Roman" w:cs="Times New Roman"/>
          <w:color w:val="000000"/>
          <w:sz w:val="24"/>
          <w:szCs w:val="24"/>
          <w:lang w:val="en-ID"/>
        </w:rPr>
      </w:pPr>
      <w:r w:rsidRPr="007222FD">
        <w:rPr>
          <w:rFonts w:ascii="Times New Roman" w:eastAsia="Times New Roman" w:hAnsi="Times New Roman" w:cs="Times New Roman"/>
          <w:color w:val="000000"/>
          <w:sz w:val="24"/>
          <w:szCs w:val="24"/>
          <w:lang w:val="en-ID"/>
        </w:rPr>
        <w:t>Mercu Buana University Yogyakarta</w:t>
      </w:r>
    </w:p>
    <w:p w:rsidR="007222FD" w:rsidRDefault="007222FD" w:rsidP="007222FD">
      <w:pPr>
        <w:spacing w:after="160"/>
        <w:jc w:val="center"/>
        <w:rPr>
          <w:rFonts w:ascii="Times New Roman" w:eastAsia="Times New Roman" w:hAnsi="Times New Roman" w:cs="Times New Roman"/>
          <w:b/>
          <w:sz w:val="24"/>
          <w:szCs w:val="24"/>
        </w:rPr>
      </w:pPr>
      <w:hyperlink r:id="rId8">
        <w:r w:rsidRPr="007222FD">
          <w:rPr>
            <w:rFonts w:ascii="Times New Roman" w:eastAsia="Times New Roman" w:hAnsi="Times New Roman" w:cs="Times New Roman"/>
            <w:b/>
            <w:color w:val="0000FF"/>
            <w:sz w:val="24"/>
            <w:szCs w:val="24"/>
            <w:u w:val="single"/>
            <w:lang w:val="en-ID"/>
          </w:rPr>
          <w:t>rahmatikaa61@gmail.com</w:t>
        </w:r>
      </w:hyperlink>
      <w:r w:rsidRPr="007222FD">
        <w:rPr>
          <w:rFonts w:ascii="Times New Roman" w:eastAsia="Times New Roman" w:hAnsi="Times New Roman" w:cs="Times New Roman"/>
          <w:b/>
          <w:sz w:val="24"/>
          <w:szCs w:val="24"/>
          <w:lang w:val="en-ID"/>
        </w:rPr>
        <w:t xml:space="preserve"> </w:t>
      </w:r>
    </w:p>
    <w:p w:rsidR="007222FD" w:rsidRPr="007222FD" w:rsidRDefault="007222FD" w:rsidP="007222FD">
      <w:pPr>
        <w:spacing w:after="160"/>
        <w:jc w:val="center"/>
        <w:rPr>
          <w:rFonts w:ascii="Times New Roman" w:eastAsia="Times New Roman" w:hAnsi="Times New Roman" w:cs="Times New Roman"/>
          <w:b/>
          <w:sz w:val="24"/>
          <w:szCs w:val="24"/>
        </w:rPr>
      </w:pPr>
    </w:p>
    <w:p w:rsidR="007222FD" w:rsidRPr="007222FD" w:rsidRDefault="007222FD" w:rsidP="007222FD">
      <w:pPr>
        <w:spacing w:after="160"/>
        <w:jc w:val="center"/>
        <w:rPr>
          <w:rFonts w:ascii="Times New Roman" w:eastAsia="Times New Roman" w:hAnsi="Times New Roman" w:cs="Times New Roman"/>
          <w:b/>
          <w:sz w:val="24"/>
          <w:szCs w:val="24"/>
          <w:lang w:val="en-ID"/>
        </w:rPr>
      </w:pPr>
      <w:r w:rsidRPr="007222FD">
        <w:rPr>
          <w:rFonts w:ascii="Times New Roman" w:eastAsia="Times New Roman" w:hAnsi="Times New Roman" w:cs="Times New Roman"/>
          <w:b/>
          <w:sz w:val="24"/>
          <w:szCs w:val="24"/>
          <w:lang w:val="en-ID"/>
        </w:rPr>
        <w:t>ABSTRACT</w:t>
      </w:r>
    </w:p>
    <w:p w:rsidR="007222FD" w:rsidRPr="007222FD" w:rsidRDefault="007222FD" w:rsidP="007222FD">
      <w:pPr>
        <w:spacing w:after="160"/>
        <w:jc w:val="both"/>
        <w:rPr>
          <w:rFonts w:ascii="Times New Roman" w:eastAsia="Times New Roman" w:hAnsi="Times New Roman" w:cs="Times New Roman"/>
          <w:i/>
          <w:sz w:val="24"/>
          <w:szCs w:val="24"/>
          <w:lang w:val="en-ID"/>
        </w:rPr>
      </w:pPr>
      <w:r w:rsidRPr="007222FD">
        <w:rPr>
          <w:rFonts w:ascii="Times New Roman" w:eastAsia="Times New Roman" w:hAnsi="Times New Roman" w:cs="Times New Roman"/>
          <w:i/>
          <w:sz w:val="24"/>
          <w:szCs w:val="24"/>
          <w:lang w:val="en-ID"/>
        </w:rPr>
        <w:t xml:space="preserve">This study aims to determine the Accounting Information System (AIS) and the effectiveness of internal sales controls, as well as to determine how much influence the Accounting Information System (SIA) has on the effectiveness of internal sales controls at PT Berkah Aster Raya. The method used is descriptive analysis techniques. The </w:t>
      </w:r>
      <w:proofErr w:type="gramStart"/>
      <w:r w:rsidRPr="007222FD">
        <w:rPr>
          <w:rFonts w:ascii="Times New Roman" w:eastAsia="Times New Roman" w:hAnsi="Times New Roman" w:cs="Times New Roman"/>
          <w:i/>
          <w:sz w:val="24"/>
          <w:szCs w:val="24"/>
          <w:lang w:val="en-ID"/>
        </w:rPr>
        <w:t>sample in this study were</w:t>
      </w:r>
      <w:proofErr w:type="gramEnd"/>
      <w:r w:rsidRPr="007222FD">
        <w:rPr>
          <w:rFonts w:ascii="Times New Roman" w:eastAsia="Times New Roman" w:hAnsi="Times New Roman" w:cs="Times New Roman"/>
          <w:i/>
          <w:sz w:val="24"/>
          <w:szCs w:val="24"/>
          <w:lang w:val="en-ID"/>
        </w:rPr>
        <w:t xml:space="preserve"> 30 people using non-probability sampling techniques. The technique of collecting data is a questionnaire. The data instrument testing was done by using the validity and reliability tests, while the data analysis used was hypothesis testing using the </w:t>
      </w:r>
      <w:proofErr w:type="gramStart"/>
      <w:r w:rsidRPr="007222FD">
        <w:rPr>
          <w:rFonts w:ascii="Times New Roman" w:eastAsia="Times New Roman" w:hAnsi="Times New Roman" w:cs="Times New Roman"/>
          <w:i/>
          <w:sz w:val="24"/>
          <w:szCs w:val="24"/>
          <w:lang w:val="en-ID"/>
        </w:rPr>
        <w:t>parsial .</w:t>
      </w:r>
      <w:proofErr w:type="gramEnd"/>
      <w:r w:rsidRPr="007222FD">
        <w:rPr>
          <w:rFonts w:ascii="Times New Roman" w:eastAsia="Times New Roman" w:hAnsi="Times New Roman" w:cs="Times New Roman"/>
          <w:i/>
          <w:sz w:val="24"/>
          <w:szCs w:val="24"/>
          <w:lang w:val="en-ID"/>
        </w:rPr>
        <w:t xml:space="preserve"> Based on the research results, the Accounting Information System (AIS) is in the good category. For the effectiveness of internal sales controls at PT Berkah Aster Raya, it is included in the good category.</w:t>
      </w:r>
    </w:p>
    <w:p w:rsidR="007222FD" w:rsidRDefault="007222FD" w:rsidP="007222FD">
      <w:pPr>
        <w:spacing w:after="160"/>
        <w:jc w:val="both"/>
        <w:rPr>
          <w:rFonts w:ascii="Times New Roman" w:eastAsia="Times New Roman" w:hAnsi="Times New Roman" w:cs="Times New Roman"/>
          <w:b/>
          <w:i/>
          <w:sz w:val="24"/>
          <w:szCs w:val="24"/>
        </w:rPr>
      </w:pPr>
      <w:r w:rsidRPr="007222FD">
        <w:rPr>
          <w:rFonts w:ascii="Times New Roman" w:eastAsia="Times New Roman" w:hAnsi="Times New Roman" w:cs="Times New Roman"/>
          <w:b/>
          <w:sz w:val="24"/>
          <w:szCs w:val="24"/>
          <w:lang w:val="en-ID"/>
        </w:rPr>
        <w:t xml:space="preserve">Keywords: </w:t>
      </w:r>
      <w:r w:rsidRPr="007222FD">
        <w:rPr>
          <w:rFonts w:ascii="Times New Roman" w:eastAsia="Times New Roman" w:hAnsi="Times New Roman" w:cs="Times New Roman"/>
          <w:b/>
          <w:i/>
          <w:sz w:val="24"/>
          <w:szCs w:val="24"/>
          <w:lang w:val="en-ID"/>
        </w:rPr>
        <w:t xml:space="preserve">Accounting Information Systems (AIS) and the effectiveness of internal sales controls </w:t>
      </w:r>
    </w:p>
    <w:p w:rsidR="003C3414" w:rsidRDefault="003C3414" w:rsidP="007222FD">
      <w:pPr>
        <w:spacing w:after="160"/>
        <w:jc w:val="both"/>
        <w:rPr>
          <w:rFonts w:ascii="Times New Roman" w:eastAsia="Times New Roman" w:hAnsi="Times New Roman" w:cs="Times New Roman"/>
          <w:b/>
          <w:i/>
          <w:sz w:val="24"/>
          <w:szCs w:val="24"/>
        </w:rPr>
      </w:pPr>
    </w:p>
    <w:p w:rsidR="003C3414" w:rsidRDefault="003C3414" w:rsidP="007222FD">
      <w:pPr>
        <w:spacing w:after="160"/>
        <w:jc w:val="both"/>
        <w:rPr>
          <w:rFonts w:ascii="Times New Roman" w:eastAsia="Times New Roman" w:hAnsi="Times New Roman" w:cs="Times New Roman"/>
          <w:b/>
          <w:i/>
          <w:sz w:val="24"/>
          <w:szCs w:val="24"/>
        </w:rPr>
      </w:pPr>
    </w:p>
    <w:p w:rsidR="003C3414" w:rsidRDefault="003C3414" w:rsidP="007222FD">
      <w:pPr>
        <w:spacing w:after="160"/>
        <w:jc w:val="both"/>
        <w:rPr>
          <w:rFonts w:ascii="Times New Roman" w:eastAsia="Times New Roman" w:hAnsi="Times New Roman" w:cs="Times New Roman"/>
          <w:b/>
          <w:i/>
          <w:sz w:val="24"/>
          <w:szCs w:val="24"/>
        </w:rPr>
      </w:pPr>
    </w:p>
    <w:p w:rsidR="003C3414" w:rsidRDefault="003C3414" w:rsidP="007222FD">
      <w:pPr>
        <w:spacing w:after="160"/>
        <w:jc w:val="both"/>
        <w:rPr>
          <w:rFonts w:ascii="Times New Roman" w:eastAsia="Times New Roman" w:hAnsi="Times New Roman" w:cs="Times New Roman"/>
          <w:b/>
          <w:i/>
          <w:sz w:val="24"/>
          <w:szCs w:val="24"/>
        </w:rPr>
      </w:pPr>
    </w:p>
    <w:p w:rsidR="003C3414" w:rsidRDefault="003C3414" w:rsidP="007222FD">
      <w:pPr>
        <w:spacing w:after="160"/>
        <w:jc w:val="both"/>
        <w:rPr>
          <w:rFonts w:ascii="Times New Roman" w:eastAsia="Times New Roman" w:hAnsi="Times New Roman" w:cs="Times New Roman"/>
          <w:b/>
          <w:i/>
          <w:sz w:val="24"/>
          <w:szCs w:val="24"/>
        </w:rPr>
      </w:pPr>
    </w:p>
    <w:p w:rsidR="003C3414" w:rsidRDefault="003C3414" w:rsidP="007222FD">
      <w:pPr>
        <w:spacing w:after="160"/>
        <w:jc w:val="both"/>
        <w:rPr>
          <w:rFonts w:ascii="Times New Roman" w:eastAsia="Times New Roman" w:hAnsi="Times New Roman" w:cs="Times New Roman"/>
          <w:b/>
          <w:i/>
          <w:sz w:val="24"/>
          <w:szCs w:val="24"/>
        </w:rPr>
      </w:pPr>
    </w:p>
    <w:p w:rsidR="003C3414" w:rsidRDefault="003C3414" w:rsidP="007222FD">
      <w:pPr>
        <w:spacing w:after="160"/>
        <w:jc w:val="both"/>
        <w:rPr>
          <w:rFonts w:ascii="Times New Roman" w:eastAsia="Times New Roman" w:hAnsi="Times New Roman" w:cs="Times New Roman"/>
          <w:b/>
          <w:i/>
          <w:sz w:val="24"/>
          <w:szCs w:val="24"/>
        </w:rPr>
      </w:pPr>
    </w:p>
    <w:p w:rsidR="003C3414" w:rsidRDefault="003C3414" w:rsidP="007222FD">
      <w:pPr>
        <w:spacing w:after="160"/>
        <w:jc w:val="both"/>
        <w:rPr>
          <w:rFonts w:ascii="Times New Roman" w:eastAsia="Times New Roman" w:hAnsi="Times New Roman" w:cs="Times New Roman"/>
          <w:b/>
          <w:i/>
          <w:sz w:val="24"/>
          <w:szCs w:val="24"/>
        </w:rPr>
      </w:pPr>
    </w:p>
    <w:p w:rsidR="003C3414" w:rsidRDefault="003C3414" w:rsidP="007222FD">
      <w:pPr>
        <w:spacing w:after="160"/>
        <w:jc w:val="both"/>
        <w:rPr>
          <w:rFonts w:ascii="Times New Roman" w:eastAsia="Times New Roman" w:hAnsi="Times New Roman" w:cs="Times New Roman"/>
          <w:b/>
          <w:i/>
          <w:sz w:val="24"/>
          <w:szCs w:val="24"/>
        </w:rPr>
      </w:pPr>
    </w:p>
    <w:p w:rsidR="003C3414" w:rsidRPr="007222FD" w:rsidRDefault="003C3414" w:rsidP="007222FD">
      <w:pPr>
        <w:spacing w:after="160"/>
        <w:jc w:val="both"/>
        <w:rPr>
          <w:rFonts w:ascii="Times New Roman" w:eastAsia="Times New Roman" w:hAnsi="Times New Roman" w:cs="Times New Roman"/>
          <w:sz w:val="24"/>
          <w:szCs w:val="24"/>
        </w:rPr>
      </w:pPr>
    </w:p>
    <w:p w:rsidR="007222FD" w:rsidRDefault="003C3414" w:rsidP="003C3414">
      <w:pPr>
        <w:pStyle w:val="ListParagraph"/>
        <w:keepNext/>
        <w:keepLines/>
        <w:numPr>
          <w:ilvl w:val="0"/>
          <w:numId w:val="1"/>
        </w:numPr>
        <w:spacing w:before="240" w:after="0" w:line="360" w:lineRule="auto"/>
        <w:ind w:left="567" w:hanging="283"/>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PENDAHULUAN</w:t>
      </w:r>
    </w:p>
    <w:p w:rsidR="003C3414" w:rsidRPr="00F06CB6" w:rsidRDefault="003C3414" w:rsidP="00F06CB6">
      <w:pPr>
        <w:keepNext/>
        <w:keepLines/>
        <w:spacing w:before="240" w:after="0" w:line="360" w:lineRule="auto"/>
        <w:ind w:firstLine="567"/>
        <w:outlineLvl w:val="0"/>
        <w:rPr>
          <w:rFonts w:ascii="Times New Roman" w:eastAsia="Times New Roman" w:hAnsi="Times New Roman" w:cs="Times New Roman"/>
          <w:b/>
          <w:color w:val="000000"/>
          <w:sz w:val="24"/>
          <w:szCs w:val="24"/>
        </w:rPr>
      </w:pPr>
      <w:r w:rsidRPr="00F06CB6">
        <w:rPr>
          <w:rFonts w:ascii="Times New Roman" w:eastAsia="Times New Roman" w:hAnsi="Times New Roman" w:cs="Times New Roman"/>
          <w:b/>
          <w:color w:val="000000"/>
          <w:sz w:val="24"/>
          <w:szCs w:val="24"/>
        </w:rPr>
        <w:t>Latar Belakang Masalah</w:t>
      </w:r>
    </w:p>
    <w:p w:rsidR="003C3414" w:rsidRDefault="003C3414" w:rsidP="007A5CE7">
      <w:pPr>
        <w:spacing w:after="0" w:line="240" w:lineRule="auto"/>
        <w:ind w:left="567"/>
        <w:jc w:val="both"/>
        <w:rPr>
          <w:rFonts w:ascii="Times New Roman" w:eastAsia="Times New Roman" w:hAnsi="Times New Roman" w:cs="Times New Roman"/>
          <w:sz w:val="24"/>
          <w:szCs w:val="24"/>
        </w:rPr>
      </w:pPr>
      <w:r w:rsidRPr="003C3414">
        <w:rPr>
          <w:rFonts w:ascii="Times New Roman" w:eastAsia="Times New Roman" w:hAnsi="Times New Roman" w:cs="Times New Roman"/>
          <w:sz w:val="24"/>
          <w:szCs w:val="24"/>
        </w:rPr>
        <w:t xml:space="preserve">Pada era ini, perkembangan teknologi membuat setiap perusahaan bersaing dengan ketat satu sama lain untuk memperluas usahanya, oleh karena itu setiap perusahaan harus memiliki pengendalian internal dalam mengendalikan kegiatan operasinya agar mampu bekerja secara efektif dan efesien </w:t>
      </w:r>
      <w:r w:rsidRPr="003C3414">
        <w:rPr>
          <w:rFonts w:ascii="Times New Roman" w:eastAsia="Times New Roman" w:hAnsi="Times New Roman" w:cs="Times New Roman"/>
          <w:sz w:val="24"/>
          <w:szCs w:val="24"/>
          <w:highlight w:val="white"/>
        </w:rPr>
        <w:t>(</w:t>
      </w:r>
      <w:r w:rsidRPr="003C3414">
        <w:rPr>
          <w:rFonts w:ascii="Times New Roman" w:eastAsia="Times New Roman" w:hAnsi="Times New Roman" w:cs="Times New Roman"/>
          <w:sz w:val="24"/>
          <w:szCs w:val="24"/>
        </w:rPr>
        <w:t xml:space="preserve">Angelina Klesia Kalendesang, Linda Lambey, Novi S. Budiarso 2017). Suatu pengendalian internal yang mampu bekerja secara efektif dan efisien dapat membantu perusahaan dalam mengarahkan kegiatan operasional perusahaan dan mencegah adanya kecurangan atau penyalahgunaan lainnya. Pengendalian internal sangat berpengaruh terhadap laporan keuangan </w:t>
      </w:r>
      <w:r>
        <w:rPr>
          <w:rFonts w:ascii="Times New Roman" w:eastAsia="Times New Roman" w:hAnsi="Times New Roman" w:cs="Times New Roman"/>
          <w:sz w:val="24"/>
          <w:szCs w:val="24"/>
        </w:rPr>
        <w:t xml:space="preserve">serta </w:t>
      </w:r>
      <w:r w:rsidRPr="003C3414">
        <w:rPr>
          <w:rFonts w:ascii="Times New Roman" w:eastAsia="Times New Roman" w:hAnsi="Times New Roman" w:cs="Times New Roman"/>
          <w:sz w:val="24"/>
          <w:szCs w:val="24"/>
        </w:rPr>
        <w:t xml:space="preserve">menjamin adanya keandalan mengenai catatan laporan keuangan. Salah satu aktivitas ekonomi yang ada dalam suatu perusahaan ialah aktivitas penjualan. Dengan adanya pengendalian intern maka akan tercipta suatu sarana untuk menyusun, mengumpulkan informasi-informasi yang berhubungan dengan transaksi perusahaan, yang secara tidak langsung dapat dijalankan dengan baik (Lumempouw et al. 2015). </w:t>
      </w:r>
      <w:r>
        <w:rPr>
          <w:rFonts w:ascii="Times New Roman" w:eastAsia="Times New Roman" w:hAnsi="Times New Roman" w:cs="Times New Roman"/>
          <w:sz w:val="24"/>
          <w:szCs w:val="24"/>
        </w:rPr>
        <w:t>M</w:t>
      </w:r>
      <w:r w:rsidRPr="003C3414">
        <w:rPr>
          <w:rFonts w:ascii="Times New Roman" w:eastAsia="Times New Roman" w:hAnsi="Times New Roman" w:cs="Times New Roman"/>
          <w:sz w:val="24"/>
          <w:szCs w:val="24"/>
        </w:rPr>
        <w:t>enurut Mulyadi (2013) pengendalian internal meliputi struktur organisasi, metode dan ukuran yang dikoordinasikan untuk menjaga kekayaan organisasi, mengecek ketelitian dan kenadalan data akuntasi, mendorong efisiensi dan mendorong dipatuhinya kebijakan manajemen.</w:t>
      </w:r>
      <w:r>
        <w:rPr>
          <w:rFonts w:ascii="Times New Roman" w:eastAsia="Times New Roman" w:hAnsi="Times New Roman" w:cs="Times New Roman"/>
          <w:sz w:val="24"/>
          <w:szCs w:val="24"/>
        </w:rPr>
        <w:t xml:space="preserve"> </w:t>
      </w:r>
      <w:r w:rsidRPr="003C3414">
        <w:rPr>
          <w:rFonts w:ascii="Times New Roman" w:eastAsia="Times New Roman" w:hAnsi="Times New Roman" w:cs="Times New Roman"/>
          <w:sz w:val="24"/>
          <w:szCs w:val="24"/>
        </w:rPr>
        <w:t xml:space="preserve">Manajemen memiliki tanggung jawab untuk menyelenggarakan maupun menetapkan pengendalian internal suatu entitas atau perusahaan, khususnya aktivitas penjualan. Manajemen diharuskan untuk terbuka tentang ke efektifan pelaksanaan pengendalian tersebut, </w:t>
      </w:r>
      <w:r w:rsidR="007A5CE7">
        <w:rPr>
          <w:rFonts w:ascii="Times New Roman" w:eastAsia="Times New Roman" w:hAnsi="Times New Roman" w:cs="Times New Roman"/>
          <w:sz w:val="24"/>
          <w:szCs w:val="24"/>
        </w:rPr>
        <w:t>apabila manajemen tidak terbuka maka akan mengurangi</w:t>
      </w:r>
      <w:r w:rsidRPr="003C3414">
        <w:rPr>
          <w:rFonts w:ascii="Times New Roman" w:eastAsia="Times New Roman" w:hAnsi="Times New Roman" w:cs="Times New Roman"/>
          <w:sz w:val="24"/>
          <w:szCs w:val="24"/>
        </w:rPr>
        <w:t xml:space="preserve"> pengelolaan aktivitas ekonomi </w:t>
      </w:r>
      <w:r w:rsidR="007A5CE7">
        <w:rPr>
          <w:rFonts w:ascii="Times New Roman" w:eastAsia="Times New Roman" w:hAnsi="Times New Roman" w:cs="Times New Roman"/>
          <w:sz w:val="24"/>
          <w:szCs w:val="24"/>
        </w:rPr>
        <w:t xml:space="preserve">yang </w:t>
      </w:r>
      <w:r w:rsidRPr="003C3414">
        <w:rPr>
          <w:rFonts w:ascii="Times New Roman" w:eastAsia="Times New Roman" w:hAnsi="Times New Roman" w:cs="Times New Roman"/>
          <w:sz w:val="24"/>
          <w:szCs w:val="24"/>
        </w:rPr>
        <w:t xml:space="preserve">baik khususnya aktivitas penjualan, </w:t>
      </w:r>
      <w:r w:rsidR="007A5CE7">
        <w:rPr>
          <w:rFonts w:ascii="Times New Roman" w:eastAsia="Times New Roman" w:hAnsi="Times New Roman" w:cs="Times New Roman"/>
          <w:sz w:val="24"/>
          <w:szCs w:val="24"/>
        </w:rPr>
        <w:t xml:space="preserve">dan </w:t>
      </w:r>
      <w:r w:rsidRPr="003C3414">
        <w:rPr>
          <w:rFonts w:ascii="Times New Roman" w:eastAsia="Times New Roman" w:hAnsi="Times New Roman" w:cs="Times New Roman"/>
          <w:sz w:val="24"/>
          <w:szCs w:val="24"/>
        </w:rPr>
        <w:t>akan</w:t>
      </w:r>
      <w:r w:rsidR="007A5CE7">
        <w:rPr>
          <w:rFonts w:ascii="Times New Roman" w:eastAsia="Times New Roman" w:hAnsi="Times New Roman" w:cs="Times New Roman"/>
          <w:sz w:val="24"/>
          <w:szCs w:val="24"/>
        </w:rPr>
        <w:t xml:space="preserve"> menyebabkan kerugian</w:t>
      </w:r>
      <w:r w:rsidRPr="003C3414">
        <w:rPr>
          <w:rFonts w:ascii="Times New Roman" w:eastAsia="Times New Roman" w:hAnsi="Times New Roman" w:cs="Times New Roman"/>
          <w:sz w:val="24"/>
          <w:szCs w:val="24"/>
        </w:rPr>
        <w:t xml:space="preserve"> perusahaan sehingga target penjualan tidak tercapai dan pendapatan akan berkurang.  Oleh karena itu diperlukan pengendalian internal yang baik dan memadai dalam pelaksanaan aktivitas penjualan.</w:t>
      </w:r>
      <w:r>
        <w:rPr>
          <w:rFonts w:ascii="Times New Roman" w:eastAsia="Times New Roman" w:hAnsi="Times New Roman" w:cs="Times New Roman"/>
          <w:sz w:val="24"/>
          <w:szCs w:val="24"/>
        </w:rPr>
        <w:t xml:space="preserve"> </w:t>
      </w:r>
      <w:r w:rsidRPr="003C3414">
        <w:rPr>
          <w:rFonts w:ascii="Times New Roman" w:eastAsia="Times New Roman" w:hAnsi="Times New Roman" w:cs="Times New Roman"/>
          <w:sz w:val="24"/>
          <w:szCs w:val="24"/>
        </w:rPr>
        <w:t>Sistem Informasi Akuntansi (SIA) ialah sistem informasi yang dibutuhkan bagi perusahaan dalam kegiatan operasionalnya untuk menghasilkan informasi-informasi akuntansi atau mengenai proses bisnis perusahaan yang diperlukan oleh manajemen atau pihak-pihak terkait dalam pengambilan keputusan maupun kebijakan-kebijakan lainnya. Kemajuan teknologi dari tahun ke tahun akna berpengaruh pada perkembangan SPI (SIA) dalam hal pemrosesan data, pengendalian internal, dan peningkatan jumlah serta kualitas informasi dalam pelaporan keuangan. Penggunaan teknologi yang maju dapat menjadi solusi bagi perusahaan dalam mempermudah semua aktivitas menjadi lebih efektif dan efisien.</w:t>
      </w:r>
      <w:r w:rsidR="007A5CE7">
        <w:rPr>
          <w:rFonts w:ascii="Times New Roman" w:eastAsia="Times New Roman" w:hAnsi="Times New Roman" w:cs="Times New Roman"/>
          <w:sz w:val="24"/>
          <w:szCs w:val="24"/>
        </w:rPr>
        <w:t xml:space="preserve"> </w:t>
      </w:r>
      <w:r w:rsidRPr="003C3414">
        <w:rPr>
          <w:rFonts w:ascii="Times New Roman" w:eastAsia="Times New Roman" w:hAnsi="Times New Roman" w:cs="Times New Roman"/>
          <w:sz w:val="24"/>
          <w:szCs w:val="24"/>
        </w:rPr>
        <w:t xml:space="preserve">Apabila dalam suatu perusahaan memiliki atau menggunakan Sistem Informasi Akuntansi (SIA) yang tidak memadai maka perusahaan tersebut tidak dapat memproses semua transaksi dengan benar sehingga informasi yang dihasilkan tidak dapat dipercaya dan akan terjadi kesalahan dalam pengambilan keputusan. Jika suatu perusahaan </w:t>
      </w:r>
      <w:r w:rsidRPr="003C3414">
        <w:rPr>
          <w:rFonts w:ascii="Times New Roman" w:eastAsia="Times New Roman" w:hAnsi="Times New Roman" w:cs="Times New Roman"/>
          <w:sz w:val="24"/>
          <w:szCs w:val="24"/>
        </w:rPr>
        <w:lastRenderedPageBreak/>
        <w:t>menerapkan Sistem Informasi Akuntansi (SIA) yang efektivitas pengendalian internal penjualannya lemah, maka kemungkinan akan terjadi kecurangan baik disengaja maupun yang tidak disengaja. Aktivitas atau siklus penjualan dalam pengendalian internal suatu perusahaan sangatlah penting, karena transaksi-transaksi penjualan akan menghasilkan  penerimaan kas, sehingga apabila terdapat kelemahan  pengendalian internal pada aktivitas penjualan, maka hal tersebut akan berpengaruh pada proses atau aktivitas penerimaan kas.</w:t>
      </w:r>
      <w:r w:rsidR="007A5CE7">
        <w:rPr>
          <w:rFonts w:ascii="Times New Roman" w:eastAsia="Times New Roman" w:hAnsi="Times New Roman" w:cs="Times New Roman"/>
          <w:sz w:val="24"/>
          <w:szCs w:val="24"/>
        </w:rPr>
        <w:t xml:space="preserve"> </w:t>
      </w:r>
      <w:r w:rsidRPr="003C3414">
        <w:rPr>
          <w:rFonts w:ascii="Times New Roman" w:eastAsia="Times New Roman" w:hAnsi="Times New Roman" w:cs="Times New Roman"/>
          <w:sz w:val="24"/>
          <w:szCs w:val="24"/>
        </w:rPr>
        <w:t xml:space="preserve">Efektivitas pengendalian internal penjualan memegang peranan untuk menunjang aktivitas perusahaan dalam melaksanakan kegiatan operasional perusahaan (Maulana M.2015), sehingga seperti PT Berkah Aster Raya yang merupakan salah satu perusahaan bidang </w:t>
      </w:r>
      <w:r w:rsidRPr="003C3414">
        <w:rPr>
          <w:rFonts w:ascii="Times New Roman" w:eastAsia="Times New Roman" w:hAnsi="Times New Roman" w:cs="Times New Roman"/>
          <w:i/>
          <w:sz w:val="24"/>
          <w:szCs w:val="24"/>
        </w:rPr>
        <w:t xml:space="preserve">property </w:t>
      </w:r>
      <w:r w:rsidRPr="003C3414">
        <w:rPr>
          <w:rFonts w:ascii="Times New Roman" w:eastAsia="Times New Roman" w:hAnsi="Times New Roman" w:cs="Times New Roman"/>
          <w:sz w:val="24"/>
          <w:szCs w:val="24"/>
        </w:rPr>
        <w:t>dan berlokasi di Klari Karawang Jawa Barat</w:t>
      </w:r>
      <w:r w:rsidRPr="003C3414">
        <w:rPr>
          <w:rFonts w:ascii="Times New Roman" w:eastAsia="Times New Roman" w:hAnsi="Times New Roman" w:cs="Times New Roman"/>
          <w:i/>
          <w:sz w:val="24"/>
          <w:szCs w:val="24"/>
        </w:rPr>
        <w:t xml:space="preserve"> </w:t>
      </w:r>
      <w:r w:rsidRPr="003C3414">
        <w:rPr>
          <w:rFonts w:ascii="Times New Roman" w:eastAsia="Times New Roman" w:hAnsi="Times New Roman" w:cs="Times New Roman"/>
          <w:sz w:val="24"/>
          <w:szCs w:val="24"/>
        </w:rPr>
        <w:t xml:space="preserve">harus memiliki pengendalian internal yang baik atau memadai dalam penerapan Sistem Informasi Akuntansi (SIA) agar tidak terjadi kecurangan, oleh karena itu pimpinan perusahaan perlu membuat prosedur-prosedur ataupun ketentuan khusus yang dapat mengatur dan mengatasi masalah dalam aktivitas perusahaan terutama mengenai pengendalian internal penjualan. </w:t>
      </w:r>
    </w:p>
    <w:p w:rsidR="0018686A" w:rsidRDefault="0018686A" w:rsidP="007A5CE7">
      <w:pPr>
        <w:spacing w:after="0" w:line="240" w:lineRule="auto"/>
        <w:ind w:left="567"/>
        <w:jc w:val="both"/>
        <w:rPr>
          <w:rFonts w:ascii="Times New Roman" w:eastAsia="Times New Roman" w:hAnsi="Times New Roman" w:cs="Times New Roman"/>
          <w:sz w:val="24"/>
          <w:szCs w:val="24"/>
        </w:rPr>
      </w:pPr>
    </w:p>
    <w:p w:rsidR="0018686A" w:rsidRDefault="0018686A" w:rsidP="007A5CE7">
      <w:pPr>
        <w:spacing w:after="0" w:line="240" w:lineRule="auto"/>
        <w:ind w:left="567"/>
        <w:jc w:val="both"/>
        <w:rPr>
          <w:rFonts w:ascii="Times New Roman" w:eastAsia="Times New Roman" w:hAnsi="Times New Roman" w:cs="Times New Roman"/>
          <w:sz w:val="24"/>
          <w:szCs w:val="24"/>
        </w:rPr>
      </w:pPr>
    </w:p>
    <w:p w:rsidR="00F06CB6" w:rsidRPr="00F06CB6" w:rsidRDefault="00F06CB6" w:rsidP="00F06CB6">
      <w:pPr>
        <w:pStyle w:val="ListParagraph"/>
        <w:spacing w:after="0" w:line="360" w:lineRule="auto"/>
        <w:ind w:left="567"/>
        <w:jc w:val="both"/>
        <w:rPr>
          <w:rFonts w:ascii="Times New Roman" w:eastAsia="Times New Roman" w:hAnsi="Times New Roman" w:cs="Times New Roman"/>
          <w:b/>
          <w:sz w:val="24"/>
          <w:szCs w:val="24"/>
          <w:lang w:val="en-ID"/>
        </w:rPr>
      </w:pPr>
      <w:r w:rsidRPr="00F06CB6">
        <w:rPr>
          <w:rFonts w:ascii="Times New Roman" w:eastAsia="Times New Roman" w:hAnsi="Times New Roman" w:cs="Times New Roman"/>
          <w:b/>
          <w:sz w:val="24"/>
          <w:szCs w:val="24"/>
          <w:lang w:val="en-ID"/>
        </w:rPr>
        <w:t>Perumusan Masalah Penelitian</w:t>
      </w:r>
    </w:p>
    <w:p w:rsidR="00F06CB6" w:rsidRPr="00F06CB6" w:rsidRDefault="00F06CB6" w:rsidP="00F06CB6">
      <w:pPr>
        <w:spacing w:after="0" w:line="240" w:lineRule="auto"/>
        <w:ind w:left="567"/>
        <w:jc w:val="both"/>
        <w:rPr>
          <w:rFonts w:ascii="Times New Roman" w:eastAsia="Times New Roman" w:hAnsi="Times New Roman" w:cs="Times New Roman"/>
          <w:sz w:val="24"/>
          <w:szCs w:val="24"/>
          <w:lang w:val="en-ID"/>
        </w:rPr>
      </w:pPr>
      <w:r w:rsidRPr="00F06CB6">
        <w:rPr>
          <w:rFonts w:ascii="Times New Roman" w:eastAsia="Times New Roman" w:hAnsi="Times New Roman" w:cs="Times New Roman"/>
          <w:sz w:val="24"/>
          <w:szCs w:val="24"/>
          <w:lang w:val="en-ID"/>
        </w:rPr>
        <w:t xml:space="preserve">      </w:t>
      </w:r>
      <w:proofErr w:type="gramStart"/>
      <w:r w:rsidRPr="00F06CB6">
        <w:rPr>
          <w:rFonts w:ascii="Times New Roman" w:eastAsia="Times New Roman" w:hAnsi="Times New Roman" w:cs="Times New Roman"/>
          <w:sz w:val="24"/>
          <w:szCs w:val="24"/>
          <w:lang w:val="en-ID"/>
        </w:rPr>
        <w:t>Rumusan masalah dalam penelitian ini adalah Bagaimana pengaruh Sistem Informasi Akuntansi (SIA) terhadap efektivitas pengendalian internal penjualan pada PT Berkah Aster Raya, Karawang.</w:t>
      </w:r>
      <w:proofErr w:type="gramEnd"/>
    </w:p>
    <w:p w:rsidR="00F06CB6" w:rsidRPr="00F06CB6" w:rsidRDefault="00F06CB6" w:rsidP="00F06CB6">
      <w:pPr>
        <w:spacing w:after="0" w:line="360" w:lineRule="auto"/>
        <w:ind w:left="-76"/>
        <w:jc w:val="both"/>
        <w:rPr>
          <w:rFonts w:ascii="Times New Roman" w:eastAsia="Times New Roman" w:hAnsi="Times New Roman" w:cs="Times New Roman"/>
          <w:b/>
          <w:sz w:val="24"/>
          <w:szCs w:val="24"/>
        </w:rPr>
      </w:pPr>
    </w:p>
    <w:p w:rsidR="00F06CB6" w:rsidRDefault="00F06CB6" w:rsidP="00F06CB6">
      <w:pPr>
        <w:pStyle w:val="ListParagraph"/>
        <w:numPr>
          <w:ilvl w:val="0"/>
          <w:numId w:val="1"/>
        </w:numPr>
        <w:ind w:left="567" w:hanging="425"/>
        <w:rPr>
          <w:rFonts w:ascii="Times New Roman" w:eastAsia="Times New Roman" w:hAnsi="Times New Roman" w:cs="Times New Roman"/>
          <w:b/>
          <w:sz w:val="24"/>
          <w:szCs w:val="24"/>
        </w:rPr>
      </w:pPr>
      <w:r w:rsidRPr="00F06CB6">
        <w:rPr>
          <w:rFonts w:ascii="Times New Roman" w:eastAsia="Times New Roman" w:hAnsi="Times New Roman" w:cs="Times New Roman"/>
          <w:b/>
          <w:sz w:val="24"/>
          <w:szCs w:val="24"/>
        </w:rPr>
        <w:t>LANDASAN TEORI DAN PENGEMBANGAN HIPOTESIS</w:t>
      </w:r>
    </w:p>
    <w:p w:rsidR="00F06CB6" w:rsidRDefault="00F06CB6" w:rsidP="00F06CB6">
      <w:pPr>
        <w:pStyle w:val="ListParagraph"/>
        <w:ind w:left="567"/>
        <w:rPr>
          <w:rFonts w:ascii="Times New Roman" w:eastAsia="Times New Roman" w:hAnsi="Times New Roman" w:cs="Times New Roman"/>
          <w:b/>
          <w:sz w:val="24"/>
          <w:szCs w:val="24"/>
        </w:rPr>
      </w:pPr>
    </w:p>
    <w:p w:rsidR="00F06CB6" w:rsidRPr="00F06CB6" w:rsidRDefault="00A81F2A" w:rsidP="00F06CB6">
      <w:pPr>
        <w:pStyle w:val="ListParagraph"/>
        <w:spacing w:line="24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06CB6" w:rsidRPr="00F06CB6">
        <w:rPr>
          <w:rFonts w:ascii="Times New Roman" w:eastAsia="Times New Roman" w:hAnsi="Times New Roman" w:cs="Times New Roman"/>
          <w:b/>
          <w:sz w:val="24"/>
          <w:szCs w:val="24"/>
          <w:lang w:val="en-ID"/>
        </w:rPr>
        <w:t>Teori Kontijensi</w:t>
      </w:r>
    </w:p>
    <w:p w:rsidR="00F06CB6" w:rsidRPr="00F06CB6" w:rsidRDefault="00F06CB6" w:rsidP="00F06CB6">
      <w:pPr>
        <w:spacing w:after="0" w:line="240" w:lineRule="auto"/>
        <w:ind w:left="644"/>
        <w:jc w:val="both"/>
        <w:rPr>
          <w:rFonts w:ascii="Times New Roman" w:eastAsia="Times New Roman" w:hAnsi="Times New Roman" w:cs="Times New Roman"/>
          <w:sz w:val="24"/>
          <w:szCs w:val="24"/>
          <w:lang w:val="en-ID"/>
        </w:rPr>
      </w:pPr>
      <w:r w:rsidRPr="00F06CB6">
        <w:rPr>
          <w:rFonts w:ascii="Times New Roman" w:eastAsia="Times New Roman" w:hAnsi="Times New Roman" w:cs="Times New Roman"/>
          <w:sz w:val="24"/>
          <w:szCs w:val="24"/>
          <w:lang w:val="en-ID"/>
        </w:rPr>
        <w:t xml:space="preserve">      </w:t>
      </w:r>
      <w:proofErr w:type="gramStart"/>
      <w:r w:rsidRPr="00F06CB6">
        <w:rPr>
          <w:rFonts w:ascii="Times New Roman" w:eastAsia="Times New Roman" w:hAnsi="Times New Roman" w:cs="Times New Roman"/>
          <w:sz w:val="24"/>
          <w:szCs w:val="24"/>
          <w:lang w:val="en-ID"/>
        </w:rPr>
        <w:t>Pendekatan kontijensi merupakan sebuah aplikasi konsep yang menyatakan bahwa tidak ada suatu sistem kontrol terbaik yang dapat diterapkan untuk semua organisasi dan penerapan sistem yang tepat harus memandang adanya keterlibatan variabel konstektual dimana organisasi tersebut berada.</w:t>
      </w:r>
      <w:proofErr w:type="gramEnd"/>
      <w:r w:rsidRPr="00F06CB6">
        <w:rPr>
          <w:rFonts w:ascii="Times New Roman" w:eastAsia="Times New Roman" w:hAnsi="Times New Roman" w:cs="Times New Roman"/>
          <w:sz w:val="24"/>
          <w:szCs w:val="24"/>
          <w:lang w:val="en-ID"/>
        </w:rPr>
        <w:t xml:space="preserve"> </w:t>
      </w:r>
      <w:proofErr w:type="gramStart"/>
      <w:r w:rsidRPr="00F06CB6">
        <w:rPr>
          <w:rFonts w:ascii="Times New Roman" w:eastAsia="Times New Roman" w:hAnsi="Times New Roman" w:cs="Times New Roman"/>
          <w:sz w:val="24"/>
          <w:szCs w:val="24"/>
          <w:lang w:val="en-ID"/>
        </w:rPr>
        <w:t>Teori kontijensi dapat digunakan untuk menganalisis desain dan sistem akuntansi manajemen untuk memberikan informasi yang dapat digunakan perusahaan untuk berbagai macam tujuan dan untuk menghadapi persaingan (Otley dalam Soleha, 2014).</w:t>
      </w:r>
      <w:proofErr w:type="gramEnd"/>
      <w:r>
        <w:rPr>
          <w:rFonts w:ascii="Times New Roman" w:eastAsia="Times New Roman" w:hAnsi="Times New Roman" w:cs="Times New Roman"/>
          <w:sz w:val="24"/>
          <w:szCs w:val="24"/>
        </w:rPr>
        <w:t xml:space="preserve"> </w:t>
      </w:r>
      <w:proofErr w:type="gramStart"/>
      <w:r w:rsidRPr="00F06CB6">
        <w:rPr>
          <w:rFonts w:ascii="Times New Roman" w:eastAsia="Times New Roman" w:hAnsi="Times New Roman" w:cs="Times New Roman"/>
          <w:sz w:val="24"/>
          <w:szCs w:val="24"/>
          <w:lang w:val="en-ID"/>
        </w:rPr>
        <w:t>Teori kontijensi dalam metode penelitian mengargumenkan bahwa efektivitas informasi sistem informasi tergantung eksistensi perpaduan antara organisasi dengan lingkungannya (Mardiyah dan Listianingsih, 2005).</w:t>
      </w:r>
      <w:proofErr w:type="gramEnd"/>
      <w:r w:rsidRPr="00F06CB6">
        <w:rPr>
          <w:rFonts w:ascii="Times New Roman" w:eastAsia="Times New Roman" w:hAnsi="Times New Roman" w:cs="Times New Roman"/>
          <w:sz w:val="24"/>
          <w:szCs w:val="24"/>
          <w:lang w:val="en-ID"/>
        </w:rPr>
        <w:t xml:space="preserve"> </w:t>
      </w:r>
      <w:proofErr w:type="gramStart"/>
      <w:r w:rsidRPr="00F06CB6">
        <w:rPr>
          <w:rFonts w:ascii="Times New Roman" w:eastAsia="Times New Roman" w:hAnsi="Times New Roman" w:cs="Times New Roman"/>
          <w:sz w:val="24"/>
          <w:szCs w:val="24"/>
          <w:lang w:val="en-ID"/>
        </w:rPr>
        <w:t>Pendekatan teori kontijensi digunakan untuk mengidentifikasi bentuk-bentuk optimal dari pengendalian organisasi di bawah kondisi operasi yang berbeda, dan mencoba untuk menjelaskan keadaan prosedur operasi pengendalian yang ada pada organisasi tersebut juga mengendalikan dan mengoperasikan bisnis.</w:t>
      </w:r>
      <w:proofErr w:type="gramEnd"/>
    </w:p>
    <w:p w:rsidR="00F06CB6" w:rsidRDefault="004B2178" w:rsidP="006C4C92">
      <w:pPr>
        <w:spacing w:after="0" w:line="360" w:lineRule="auto"/>
        <w:ind w:left="567"/>
        <w:jc w:val="both"/>
        <w:rPr>
          <w:rFonts w:ascii="Times New Roman" w:eastAsia="Times New Roman" w:hAnsi="Times New Roman" w:cs="Times New Roman"/>
          <w:b/>
          <w:sz w:val="24"/>
          <w:szCs w:val="24"/>
        </w:rPr>
      </w:pPr>
      <w:r w:rsidRPr="004B2178">
        <w:rPr>
          <w:rFonts w:ascii="Times New Roman" w:eastAsia="Times New Roman" w:hAnsi="Times New Roman" w:cs="Times New Roman"/>
          <w:b/>
          <w:sz w:val="24"/>
          <w:szCs w:val="24"/>
        </w:rPr>
        <w:lastRenderedPageBreak/>
        <w:t>Pengenbangan Hipotesis</w:t>
      </w:r>
    </w:p>
    <w:p w:rsidR="006C4C92" w:rsidRPr="006C4C92" w:rsidRDefault="006C4C92" w:rsidP="006C4C92">
      <w:pPr>
        <w:spacing w:line="240" w:lineRule="auto"/>
        <w:ind w:left="709"/>
        <w:rPr>
          <w:rFonts w:ascii="Times New Roman" w:eastAsia="Times New Roman" w:hAnsi="Times New Roman" w:cs="Times New Roman"/>
          <w:b/>
          <w:sz w:val="24"/>
          <w:szCs w:val="24"/>
        </w:rPr>
      </w:pPr>
      <w:r w:rsidRPr="006C4C92">
        <w:rPr>
          <w:rFonts w:ascii="Times New Roman" w:eastAsia="Times New Roman" w:hAnsi="Times New Roman" w:cs="Times New Roman"/>
          <w:b/>
          <w:sz w:val="24"/>
          <w:szCs w:val="24"/>
          <w:lang w:val="en-ID"/>
        </w:rPr>
        <w:t>Pengaruh Sistem Informasi Akuntansi (X) terhadap</w:t>
      </w:r>
      <w:r>
        <w:rPr>
          <w:rFonts w:ascii="Times New Roman" w:eastAsia="Times New Roman" w:hAnsi="Times New Roman" w:cs="Times New Roman"/>
          <w:b/>
          <w:sz w:val="24"/>
          <w:szCs w:val="24"/>
          <w:lang w:val="en-ID"/>
        </w:rPr>
        <w:t xml:space="preserve"> efektivitas</w:t>
      </w:r>
      <w:r>
        <w:rPr>
          <w:rFonts w:ascii="Times New Roman" w:eastAsia="Times New Roman" w:hAnsi="Times New Roman" w:cs="Times New Roman"/>
          <w:b/>
          <w:sz w:val="24"/>
          <w:szCs w:val="24"/>
        </w:rPr>
        <w:t xml:space="preserve"> </w:t>
      </w:r>
      <w:r w:rsidRPr="006C4C92">
        <w:rPr>
          <w:rFonts w:ascii="Times New Roman" w:eastAsia="Times New Roman" w:hAnsi="Times New Roman" w:cs="Times New Roman"/>
          <w:b/>
          <w:sz w:val="24"/>
          <w:szCs w:val="24"/>
          <w:lang w:val="en-ID"/>
        </w:rPr>
        <w:t>pengendalian internal penjualan (Y</w:t>
      </w:r>
      <w:proofErr w:type="gramStart"/>
      <w:r w:rsidRPr="006C4C92">
        <w:rPr>
          <w:rFonts w:ascii="Times New Roman" w:eastAsia="Times New Roman" w:hAnsi="Times New Roman" w:cs="Times New Roman"/>
          <w:b/>
          <w:sz w:val="24"/>
          <w:szCs w:val="24"/>
          <w:lang w:val="en-ID"/>
        </w:rPr>
        <w:t>)  pada</w:t>
      </w:r>
      <w:proofErr w:type="gramEnd"/>
      <w:r w:rsidRPr="006C4C92">
        <w:rPr>
          <w:rFonts w:ascii="Times New Roman" w:eastAsia="Times New Roman" w:hAnsi="Times New Roman" w:cs="Times New Roman"/>
          <w:b/>
          <w:sz w:val="24"/>
          <w:szCs w:val="24"/>
          <w:lang w:val="en-ID"/>
        </w:rPr>
        <w:t xml:space="preserve"> PT Berkah Aster Raya</w:t>
      </w:r>
    </w:p>
    <w:p w:rsidR="004A07CB" w:rsidRPr="004A07CB" w:rsidRDefault="004A07CB" w:rsidP="006C4C92">
      <w:pPr>
        <w:spacing w:after="0" w:line="240" w:lineRule="auto"/>
        <w:ind w:left="567"/>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 xml:space="preserve">Pengembangan ini berkaitan dengan teori kontijensi, dimana teori kontijensi digunakan untuk menganalisis desain dan sistem akuntansi manajemen untuk memberikan informasi yang dapat digunakan perusahaan untuk berbagai macam tujuan untuk menghadapi persaingan, oleh karena itu Sistem Informasi Akuntansi dinyatakan berpengaruh terhadap efektivitas pengendalian internal penjualan dengan didukung penelitian Claudia (2018) yang menyatakan </w:t>
      </w:r>
      <w:r>
        <w:rPr>
          <w:rFonts w:ascii="Times New Roman" w:eastAsia="Times New Roman" w:hAnsi="Times New Roman" w:cs="Times New Roman"/>
          <w:color w:val="000000"/>
          <w:sz w:val="24"/>
          <w:szCs w:val="24"/>
        </w:rPr>
        <w:t>kualitas Sistem Informasi Akuntansi (SIA) sebagai variabel yang independen memiliki pengaruh yang signifikan terhadap efektivitas pengendalian internal penjualan</w:t>
      </w:r>
      <w:r>
        <w:rPr>
          <w:rFonts w:ascii="Times New Roman" w:eastAsia="Times New Roman" w:hAnsi="Times New Roman" w:cs="Times New Roman"/>
          <w:sz w:val="24"/>
          <w:szCs w:val="24"/>
        </w:rPr>
        <w:t>. Pengujian hipotesis digunakan untuk menjelaskan sifat dan hubungan antar variabel yang akan diuji dan didasarkan dengan teori yang ada pada penelitian ini</w:t>
      </w:r>
      <w:r>
        <w:rPr>
          <w:rFonts w:ascii="Times New Roman" w:eastAsia="Times New Roman" w:hAnsi="Times New Roman" w:cs="Times New Roman"/>
          <w:sz w:val="24"/>
          <w:szCs w:val="24"/>
        </w:rPr>
        <w:t xml:space="preserve">. </w:t>
      </w:r>
      <w:r w:rsidRPr="004A07CB">
        <w:rPr>
          <w:rFonts w:ascii="Times New Roman" w:eastAsia="Times New Roman" w:hAnsi="Times New Roman" w:cs="Times New Roman"/>
          <w:sz w:val="24"/>
          <w:szCs w:val="24"/>
          <w:lang w:val="en-ID"/>
        </w:rPr>
        <w:t xml:space="preserve">Variabel-variabel yang erat hubungannya </w:t>
      </w:r>
      <w:proofErr w:type="gramStart"/>
      <w:r w:rsidRPr="004A07CB">
        <w:rPr>
          <w:rFonts w:ascii="Times New Roman" w:eastAsia="Times New Roman" w:hAnsi="Times New Roman" w:cs="Times New Roman"/>
          <w:sz w:val="24"/>
          <w:szCs w:val="24"/>
          <w:lang w:val="en-ID"/>
        </w:rPr>
        <w:t>akan</w:t>
      </w:r>
      <w:proofErr w:type="gramEnd"/>
      <w:r w:rsidRPr="004A07CB">
        <w:rPr>
          <w:rFonts w:ascii="Times New Roman" w:eastAsia="Times New Roman" w:hAnsi="Times New Roman" w:cs="Times New Roman"/>
          <w:sz w:val="24"/>
          <w:szCs w:val="24"/>
          <w:lang w:val="en-ID"/>
        </w:rPr>
        <w:t xml:space="preserve"> bergabung membentuk sebuah faktor, dimana setiap faktor yang terbentuk menggambarkan ciri dari variabel pembentuknya. </w:t>
      </w:r>
      <w:proofErr w:type="gramStart"/>
      <w:r w:rsidRPr="004A07CB">
        <w:rPr>
          <w:rFonts w:ascii="Times New Roman" w:eastAsia="Times New Roman" w:hAnsi="Times New Roman" w:cs="Times New Roman"/>
          <w:sz w:val="24"/>
          <w:szCs w:val="24"/>
          <w:lang w:val="en-ID"/>
        </w:rPr>
        <w:t>Pebelitian ini dilakukan di PT Berkah Aster Raya.</w:t>
      </w:r>
      <w:proofErr w:type="gramEnd"/>
    </w:p>
    <w:p w:rsidR="004A07CB" w:rsidRPr="004A07CB" w:rsidRDefault="004A07CB" w:rsidP="004A07CB">
      <w:pPr>
        <w:spacing w:after="0"/>
        <w:ind w:left="284"/>
        <w:jc w:val="both"/>
        <w:rPr>
          <w:rFonts w:ascii="Times New Roman" w:eastAsia="Times New Roman" w:hAnsi="Times New Roman" w:cs="Times New Roman"/>
          <w:b/>
          <w:sz w:val="24"/>
          <w:szCs w:val="24"/>
          <w:lang w:val="en-ID"/>
        </w:rPr>
      </w:pPr>
    </w:p>
    <w:p w:rsidR="004A07CB" w:rsidRDefault="004A07CB" w:rsidP="004A07CB">
      <w:pPr>
        <w:spacing w:after="0"/>
        <w:ind w:left="284"/>
        <w:jc w:val="both"/>
        <w:rPr>
          <w:rFonts w:ascii="Times New Roman" w:eastAsia="Times New Roman" w:hAnsi="Times New Roman" w:cs="Times New Roman"/>
          <w:b/>
          <w:sz w:val="24"/>
          <w:szCs w:val="24"/>
        </w:rPr>
      </w:pPr>
      <w:r w:rsidRPr="004A07CB">
        <w:rPr>
          <w:rFonts w:ascii="Times New Roman" w:eastAsia="Times New Roman" w:hAnsi="Times New Roman" w:cs="Times New Roman"/>
          <w:b/>
          <w:sz w:val="24"/>
          <w:szCs w:val="24"/>
          <w:lang w:val="en-ID"/>
        </w:rPr>
        <w:t>H1</w:t>
      </w:r>
      <w:r w:rsidRPr="004A07CB">
        <w:rPr>
          <w:rFonts w:ascii="Times New Roman" w:eastAsia="Times New Roman" w:hAnsi="Times New Roman" w:cs="Times New Roman"/>
          <w:b/>
          <w:sz w:val="24"/>
          <w:szCs w:val="24"/>
          <w:lang w:val="en-ID"/>
        </w:rPr>
        <w:tab/>
        <w:t>: Sistem Informasi Akuntansi (SIA) yang diterapkan memiliki pengaruh yang signifikan terhadap efektivitas pengendalian internal penjualan.</w:t>
      </w:r>
    </w:p>
    <w:p w:rsidR="004A07CB" w:rsidRDefault="004A07CB" w:rsidP="004A07CB">
      <w:pPr>
        <w:spacing w:after="0"/>
        <w:ind w:left="284"/>
        <w:jc w:val="both"/>
        <w:rPr>
          <w:rFonts w:ascii="Times New Roman" w:eastAsia="Times New Roman" w:hAnsi="Times New Roman" w:cs="Times New Roman"/>
          <w:b/>
          <w:sz w:val="24"/>
          <w:szCs w:val="24"/>
        </w:rPr>
      </w:pPr>
    </w:p>
    <w:p w:rsidR="004A07CB" w:rsidRPr="004A07CB" w:rsidRDefault="004A07CB" w:rsidP="004A07CB">
      <w:pPr>
        <w:spacing w:after="0"/>
        <w:ind w:left="284"/>
        <w:jc w:val="both"/>
        <w:rPr>
          <w:rFonts w:ascii="Times New Roman" w:eastAsia="Times New Roman" w:hAnsi="Times New Roman" w:cs="Times New Roman"/>
          <w:b/>
          <w:sz w:val="24"/>
          <w:szCs w:val="24"/>
        </w:rPr>
      </w:pPr>
    </w:p>
    <w:p w:rsidR="004B2178" w:rsidRDefault="00835E79" w:rsidP="004A07CB">
      <w:pPr>
        <w:spacing w:after="0" w:line="240" w:lineRule="auto"/>
        <w:ind w:left="6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Pemikiran</w:t>
      </w:r>
    </w:p>
    <w:p w:rsidR="00573FF8" w:rsidRDefault="00573FF8" w:rsidP="004A07CB">
      <w:pPr>
        <w:spacing w:after="0" w:line="240" w:lineRule="auto"/>
        <w:ind w:left="644"/>
        <w:jc w:val="both"/>
        <w:rPr>
          <w:rFonts w:ascii="Times New Roman" w:eastAsia="Times New Roman" w:hAnsi="Times New Roman" w:cs="Times New Roman"/>
          <w:b/>
          <w:sz w:val="24"/>
          <w:szCs w:val="24"/>
        </w:rPr>
      </w:pPr>
    </w:p>
    <w:p w:rsidR="00F06CB6" w:rsidRPr="00573FF8" w:rsidRDefault="009851D5" w:rsidP="00573FF8">
      <w:pPr>
        <w:spacing w:after="0" w:line="240" w:lineRule="auto"/>
        <w:ind w:left="644"/>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id-ID"/>
        </w:rPr>
        <w:drawing>
          <wp:inline distT="0" distB="0" distL="0" distR="0">
            <wp:extent cx="3474720" cy="13358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JPG"/>
                    <pic:cNvPicPr/>
                  </pic:nvPicPr>
                  <pic:blipFill rotWithShape="1">
                    <a:blip r:embed="rId9">
                      <a:extLst>
                        <a:ext uri="{28A0092B-C50C-407E-A947-70E740481C1C}">
                          <a14:useLocalDpi xmlns:a14="http://schemas.microsoft.com/office/drawing/2010/main" val="0"/>
                        </a:ext>
                      </a:extLst>
                    </a:blip>
                    <a:srcRect l="9182" t="6624" r="3593" b="19198"/>
                    <a:stretch/>
                  </pic:blipFill>
                  <pic:spPr bwMode="auto">
                    <a:xfrm>
                      <a:off x="0" y="0"/>
                      <a:ext cx="3473939" cy="1335519"/>
                    </a:xfrm>
                    <a:prstGeom prst="rect">
                      <a:avLst/>
                    </a:prstGeom>
                    <a:ln>
                      <a:noFill/>
                    </a:ln>
                    <a:extLst>
                      <a:ext uri="{53640926-AAD7-44D8-BBD7-CCE9431645EC}">
                        <a14:shadowObscured xmlns:a14="http://schemas.microsoft.com/office/drawing/2010/main"/>
                      </a:ext>
                    </a:extLst>
                  </pic:spPr>
                </pic:pic>
              </a:graphicData>
            </a:graphic>
          </wp:inline>
        </w:drawing>
      </w:r>
    </w:p>
    <w:p w:rsidR="00573FF8" w:rsidRDefault="00573FF8" w:rsidP="00573FF8">
      <w:pPr>
        <w:widowControl w:val="0"/>
        <w:autoSpaceDE w:val="0"/>
        <w:autoSpaceDN w:val="0"/>
        <w:spacing w:before="90" w:after="0" w:line="240" w:lineRule="auto"/>
        <w:ind w:left="2128" w:right="2455"/>
        <w:jc w:val="center"/>
        <w:rPr>
          <w:rFonts w:ascii="Times New Roman" w:eastAsia="Times New Roman" w:hAnsi="Times New Roman" w:cs="Times New Roman"/>
          <w:sz w:val="24"/>
          <w:szCs w:val="24"/>
        </w:rPr>
      </w:pPr>
      <w:r w:rsidRPr="00573FF8">
        <w:rPr>
          <w:rFonts w:ascii="Times New Roman" w:eastAsia="Times New Roman" w:hAnsi="Times New Roman" w:cs="Times New Roman"/>
          <w:sz w:val="24"/>
          <w:szCs w:val="24"/>
          <w:lang w:val="id"/>
        </w:rPr>
        <w:t>Gambar 2.1 Kerangka Pemikiran</w:t>
      </w:r>
    </w:p>
    <w:p w:rsidR="006F1AC6" w:rsidRPr="00573FF8" w:rsidRDefault="006F1AC6" w:rsidP="00573FF8">
      <w:pPr>
        <w:widowControl w:val="0"/>
        <w:autoSpaceDE w:val="0"/>
        <w:autoSpaceDN w:val="0"/>
        <w:spacing w:before="90" w:after="0" w:line="240" w:lineRule="auto"/>
        <w:ind w:left="2128" w:right="2455"/>
        <w:jc w:val="center"/>
        <w:rPr>
          <w:rFonts w:ascii="Times New Roman" w:eastAsia="Times New Roman" w:hAnsi="Times New Roman" w:cs="Times New Roman"/>
          <w:sz w:val="24"/>
          <w:szCs w:val="24"/>
        </w:rPr>
      </w:pPr>
    </w:p>
    <w:p w:rsidR="00573FF8" w:rsidRDefault="00573FF8" w:rsidP="00573FF8">
      <w:pPr>
        <w:spacing w:after="0" w:line="240" w:lineRule="auto"/>
        <w:jc w:val="both"/>
        <w:rPr>
          <w:rFonts w:ascii="Times New Roman" w:eastAsia="Times New Roman" w:hAnsi="Times New Roman" w:cs="Times New Roman"/>
          <w:b/>
          <w:noProof/>
          <w:sz w:val="24"/>
          <w:szCs w:val="24"/>
          <w:lang w:eastAsia="id-ID"/>
        </w:rPr>
      </w:pPr>
    </w:p>
    <w:p w:rsidR="006F1AC6" w:rsidRPr="006F1AC6" w:rsidRDefault="006F1AC6" w:rsidP="006F1AC6">
      <w:pPr>
        <w:pStyle w:val="ListParagraph"/>
        <w:widowControl w:val="0"/>
        <w:numPr>
          <w:ilvl w:val="0"/>
          <w:numId w:val="1"/>
        </w:numPr>
        <w:autoSpaceDE w:val="0"/>
        <w:autoSpaceDN w:val="0"/>
        <w:spacing w:after="0" w:line="360" w:lineRule="auto"/>
        <w:jc w:val="both"/>
        <w:outlineLvl w:val="0"/>
        <w:rPr>
          <w:rFonts w:ascii="Times New Roman" w:eastAsia="Times New Roman" w:hAnsi="Times New Roman" w:cs="Times New Roman"/>
          <w:b/>
          <w:bCs/>
          <w:sz w:val="24"/>
          <w:szCs w:val="24"/>
          <w:lang w:val="id"/>
        </w:rPr>
      </w:pPr>
      <w:r w:rsidRPr="006F1AC6">
        <w:rPr>
          <w:rFonts w:ascii="Times New Roman" w:eastAsia="Times New Roman" w:hAnsi="Times New Roman" w:cs="Times New Roman"/>
          <w:b/>
          <w:bCs/>
          <w:sz w:val="24"/>
          <w:szCs w:val="24"/>
          <w:lang w:val="id"/>
        </w:rPr>
        <w:t>METODE PENELITIAN</w:t>
      </w:r>
    </w:p>
    <w:p w:rsidR="006F1AC6" w:rsidRPr="006F1AC6" w:rsidRDefault="006F1AC6" w:rsidP="006F1AC6">
      <w:pPr>
        <w:widowControl w:val="0"/>
        <w:autoSpaceDE w:val="0"/>
        <w:autoSpaceDN w:val="0"/>
        <w:spacing w:after="0" w:line="360" w:lineRule="auto"/>
        <w:ind w:left="588"/>
        <w:jc w:val="both"/>
        <w:rPr>
          <w:rFonts w:ascii="Times New Roman" w:eastAsia="Times New Roman" w:hAnsi="Times New Roman" w:cs="Times New Roman"/>
          <w:b/>
          <w:sz w:val="24"/>
          <w:lang w:val="id"/>
        </w:rPr>
      </w:pPr>
      <w:r w:rsidRPr="006F1AC6">
        <w:rPr>
          <w:rFonts w:ascii="Times New Roman" w:eastAsia="Times New Roman" w:hAnsi="Times New Roman" w:cs="Times New Roman"/>
          <w:b/>
          <w:sz w:val="24"/>
          <w:lang w:val="id"/>
        </w:rPr>
        <w:t>Jenis Penelitian</w:t>
      </w:r>
    </w:p>
    <w:p w:rsidR="006F1AC6" w:rsidRPr="006F1AC6" w:rsidRDefault="006F1AC6" w:rsidP="006F1AC6">
      <w:pPr>
        <w:spacing w:after="0" w:line="240" w:lineRule="auto"/>
        <w:ind w:left="709"/>
        <w:jc w:val="both"/>
        <w:rPr>
          <w:rFonts w:ascii="Times New Roman" w:eastAsia="Times New Roman" w:hAnsi="Times New Roman" w:cs="Times New Roman"/>
          <w:sz w:val="24"/>
          <w:szCs w:val="24"/>
          <w:lang w:val="en-ID"/>
        </w:rPr>
      </w:pPr>
      <w:proofErr w:type="gramStart"/>
      <w:r w:rsidRPr="006F1AC6">
        <w:rPr>
          <w:rFonts w:ascii="Times New Roman" w:eastAsia="Times New Roman" w:hAnsi="Times New Roman" w:cs="Times New Roman"/>
          <w:sz w:val="24"/>
          <w:szCs w:val="24"/>
          <w:lang w:val="en-ID"/>
        </w:rPr>
        <w:t>Menurut Indriantoro dan Supomo (2014) jenis penelitian yang digunakan adalah penelitian kuantitatif dengan pendekatan asosiatif, karena pertanyaan dalam penelitian ini bersifat menanyakan hubungan antara dua variabel.</w:t>
      </w:r>
      <w:proofErr w:type="gramEnd"/>
      <w:r w:rsidRPr="006F1AC6">
        <w:rPr>
          <w:rFonts w:ascii="Times New Roman" w:eastAsia="Times New Roman" w:hAnsi="Times New Roman" w:cs="Times New Roman"/>
          <w:sz w:val="24"/>
          <w:szCs w:val="24"/>
          <w:lang w:val="en-ID"/>
        </w:rPr>
        <w:t xml:space="preserve"> </w:t>
      </w:r>
      <w:proofErr w:type="gramStart"/>
      <w:r w:rsidRPr="006F1AC6">
        <w:rPr>
          <w:rFonts w:ascii="Times New Roman" w:eastAsia="Times New Roman" w:hAnsi="Times New Roman" w:cs="Times New Roman"/>
          <w:sz w:val="24"/>
          <w:szCs w:val="24"/>
          <w:lang w:val="en-ID"/>
        </w:rPr>
        <w:t xml:space="preserve">Penelitian dengan pendekatan asosiatif menggunakan hubungan sebab akibat, yaitu hubungan asosiasi antara variabel yang satu dengan </w:t>
      </w:r>
      <w:r w:rsidRPr="006F1AC6">
        <w:rPr>
          <w:rFonts w:ascii="Times New Roman" w:eastAsia="Times New Roman" w:hAnsi="Times New Roman" w:cs="Times New Roman"/>
          <w:sz w:val="24"/>
          <w:szCs w:val="24"/>
          <w:lang w:val="en-ID"/>
        </w:rPr>
        <w:lastRenderedPageBreak/>
        <w:t>variabel yang lainnya merupakan hubungan sebab-akibat (Indriantoro dan Supomo, 2014).</w:t>
      </w:r>
      <w:proofErr w:type="gramEnd"/>
    </w:p>
    <w:p w:rsidR="006F1AC6" w:rsidRDefault="006F1AC6" w:rsidP="006F1AC6">
      <w:pPr>
        <w:spacing w:after="0" w:line="480" w:lineRule="auto"/>
        <w:ind w:left="709"/>
        <w:jc w:val="both"/>
        <w:rPr>
          <w:rFonts w:ascii="Times New Roman" w:eastAsia="Times New Roman" w:hAnsi="Times New Roman" w:cs="Times New Roman"/>
          <w:sz w:val="24"/>
          <w:szCs w:val="24"/>
        </w:rPr>
      </w:pPr>
    </w:p>
    <w:p w:rsidR="006F1AC6" w:rsidRPr="006F1AC6" w:rsidRDefault="006F1AC6" w:rsidP="006F1AC6">
      <w:pPr>
        <w:spacing w:after="0" w:line="360" w:lineRule="auto"/>
        <w:ind w:left="709"/>
        <w:jc w:val="both"/>
        <w:rPr>
          <w:rFonts w:ascii="Times New Roman" w:eastAsia="Times New Roman" w:hAnsi="Times New Roman" w:cs="Times New Roman"/>
          <w:b/>
          <w:sz w:val="24"/>
          <w:szCs w:val="24"/>
          <w:lang w:val="en-ID"/>
        </w:rPr>
      </w:pPr>
      <w:r w:rsidRPr="006F1AC6">
        <w:rPr>
          <w:rFonts w:ascii="Times New Roman" w:eastAsia="Times New Roman" w:hAnsi="Times New Roman" w:cs="Times New Roman"/>
          <w:b/>
          <w:sz w:val="24"/>
          <w:szCs w:val="24"/>
          <w:lang w:val="en-ID"/>
        </w:rPr>
        <w:t>Lokasi Penelitian</w:t>
      </w:r>
    </w:p>
    <w:p w:rsidR="006F1AC6" w:rsidRDefault="006F1AC6" w:rsidP="006F1AC6">
      <w:pPr>
        <w:spacing w:line="240" w:lineRule="auto"/>
        <w:ind w:left="709"/>
        <w:jc w:val="both"/>
        <w:rPr>
          <w:rFonts w:ascii="Times New Roman" w:eastAsia="Times New Roman" w:hAnsi="Times New Roman" w:cs="Times New Roman"/>
          <w:sz w:val="24"/>
          <w:szCs w:val="24"/>
        </w:rPr>
      </w:pPr>
      <w:r w:rsidRPr="006F1AC6">
        <w:rPr>
          <w:rFonts w:ascii="Times New Roman" w:eastAsia="Times New Roman" w:hAnsi="Times New Roman" w:cs="Times New Roman"/>
          <w:sz w:val="24"/>
          <w:szCs w:val="24"/>
          <w:lang w:val="en-ID"/>
        </w:rPr>
        <w:t xml:space="preserve">      </w:t>
      </w:r>
      <w:proofErr w:type="gramStart"/>
      <w:r w:rsidRPr="006F1AC6">
        <w:rPr>
          <w:rFonts w:ascii="Times New Roman" w:eastAsia="Times New Roman" w:hAnsi="Times New Roman" w:cs="Times New Roman"/>
          <w:sz w:val="24"/>
          <w:szCs w:val="24"/>
          <w:lang w:val="en-ID"/>
        </w:rPr>
        <w:t>Lokasi penelitian ini pada PT Berkah Aster Raya.</w:t>
      </w:r>
      <w:proofErr w:type="gramEnd"/>
      <w:r w:rsidRPr="006F1AC6">
        <w:rPr>
          <w:rFonts w:ascii="Times New Roman" w:eastAsia="Times New Roman" w:hAnsi="Times New Roman" w:cs="Times New Roman"/>
          <w:sz w:val="24"/>
          <w:szCs w:val="24"/>
          <w:lang w:val="en-ID"/>
        </w:rPr>
        <w:t xml:space="preserve"> Dengan fokus penelitian “Pengaruh Sistem Informasi Akuntansi (SIA) Terhadap Efektivitas Pengendalian Internal Penjualan”</w:t>
      </w:r>
    </w:p>
    <w:p w:rsidR="006F1AC6" w:rsidRDefault="006F1AC6" w:rsidP="00517946">
      <w:pPr>
        <w:pBdr>
          <w:top w:val="nil"/>
          <w:left w:val="nil"/>
          <w:bottom w:val="nil"/>
          <w:right w:val="nil"/>
          <w:between w:val="nil"/>
        </w:pBdr>
        <w:spacing w:after="160" w:line="240" w:lineRule="auto"/>
        <w:ind w:left="709"/>
        <w:jc w:val="both"/>
        <w:rPr>
          <w:rFonts w:ascii="Times New Roman" w:eastAsia="Times New Roman" w:hAnsi="Times New Roman" w:cs="Times New Roman"/>
          <w:b/>
          <w:color w:val="000000"/>
          <w:sz w:val="24"/>
          <w:szCs w:val="24"/>
        </w:rPr>
      </w:pPr>
      <w:r w:rsidRPr="006F1AC6">
        <w:rPr>
          <w:rFonts w:ascii="Times New Roman" w:eastAsia="Times New Roman" w:hAnsi="Times New Roman" w:cs="Times New Roman"/>
          <w:b/>
          <w:color w:val="000000"/>
          <w:sz w:val="24"/>
          <w:szCs w:val="24"/>
          <w:lang w:val="en-ID"/>
        </w:rPr>
        <w:t>Populasi dan Sampel</w:t>
      </w:r>
    </w:p>
    <w:p w:rsidR="00517946" w:rsidRDefault="00517946" w:rsidP="00517946">
      <w:pPr>
        <w:spacing w:line="240" w:lineRule="auto"/>
        <w:ind w:left="709"/>
        <w:jc w:val="both"/>
        <w:rPr>
          <w:rFonts w:ascii="Times New Roman" w:eastAsia="Times New Roman" w:hAnsi="Times New Roman" w:cs="Times New Roman"/>
          <w:sz w:val="24"/>
          <w:szCs w:val="24"/>
        </w:rPr>
      </w:pPr>
      <w:proofErr w:type="gramStart"/>
      <w:r w:rsidRPr="00517946">
        <w:rPr>
          <w:rFonts w:ascii="Times New Roman" w:eastAsia="Times New Roman" w:hAnsi="Times New Roman" w:cs="Times New Roman"/>
          <w:sz w:val="24"/>
          <w:szCs w:val="24"/>
          <w:lang w:val="en-ID"/>
        </w:rPr>
        <w:t>Populasi dalam penelitian ini adalah seluruh Karyawan PT Berkah Aster Raya.</w:t>
      </w:r>
      <w:proofErr w:type="gramEnd"/>
      <w:r w:rsidRPr="00517946">
        <w:rPr>
          <w:rFonts w:ascii="Times New Roman" w:eastAsia="Times New Roman" w:hAnsi="Times New Roman" w:cs="Times New Roman"/>
          <w:sz w:val="24"/>
          <w:szCs w:val="24"/>
          <w:lang w:val="en-ID"/>
        </w:rPr>
        <w:t xml:space="preserve"> Hal ini dilakukan karena populasi Karyawan relatif kecil yaitu </w:t>
      </w:r>
      <w:proofErr w:type="gramStart"/>
      <w:r w:rsidRPr="00517946">
        <w:rPr>
          <w:rFonts w:ascii="Times New Roman" w:eastAsia="Times New Roman" w:hAnsi="Times New Roman" w:cs="Times New Roman"/>
          <w:sz w:val="24"/>
          <w:szCs w:val="24"/>
          <w:lang w:val="en-ID"/>
        </w:rPr>
        <w:t>30  orang</w:t>
      </w:r>
      <w:proofErr w:type="gramEnd"/>
      <w:r w:rsidRPr="00517946">
        <w:rPr>
          <w:rFonts w:ascii="Times New Roman" w:eastAsia="Times New Roman" w:hAnsi="Times New Roman" w:cs="Times New Roman"/>
          <w:sz w:val="24"/>
          <w:szCs w:val="24"/>
          <w:lang w:val="en-ID"/>
        </w:rPr>
        <w:t>.</w:t>
      </w:r>
      <w:r w:rsidRPr="00517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Dalam penilitian ini teknik penentuan sample yang digunakan disasarkan pada metode </w:t>
      </w:r>
      <w:r>
        <w:rPr>
          <w:rFonts w:ascii="Times New Roman" w:eastAsia="Times New Roman" w:hAnsi="Times New Roman" w:cs="Times New Roman"/>
          <w:i/>
          <w:sz w:val="24"/>
          <w:szCs w:val="24"/>
        </w:rPr>
        <w:t>non probability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non probability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dengan menggunakan metode sampling jenuh</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Menurut Sugiyono (2017) sampling jenuh adalah teknik penentuan sampel bila semua anggota populasi dijadikan sampel, hal ini dilakukan bila jumlah populasi relatif kecil. Peneliti menggunakan seluruh Karyawan PT Berkah Aster Raya untuk dijadikan sampel</w:t>
      </w:r>
      <w:r>
        <w:rPr>
          <w:rFonts w:ascii="Times New Roman" w:eastAsia="Times New Roman" w:hAnsi="Times New Roman" w:cs="Times New Roman"/>
          <w:sz w:val="24"/>
          <w:szCs w:val="24"/>
        </w:rPr>
        <w:t>.</w:t>
      </w:r>
    </w:p>
    <w:p w:rsidR="00006805" w:rsidRPr="00006805" w:rsidRDefault="00006805" w:rsidP="00006805">
      <w:pPr>
        <w:widowControl w:val="0"/>
        <w:autoSpaceDE w:val="0"/>
        <w:autoSpaceDN w:val="0"/>
        <w:spacing w:after="0" w:line="360" w:lineRule="auto"/>
        <w:ind w:left="709"/>
        <w:jc w:val="both"/>
        <w:outlineLvl w:val="0"/>
        <w:rPr>
          <w:rFonts w:ascii="Times New Roman" w:eastAsia="Times New Roman" w:hAnsi="Times New Roman" w:cs="Times New Roman"/>
          <w:b/>
          <w:bCs/>
          <w:sz w:val="24"/>
          <w:szCs w:val="24"/>
          <w:lang w:val="id"/>
        </w:rPr>
      </w:pPr>
      <w:r w:rsidRPr="00006805">
        <w:rPr>
          <w:rFonts w:ascii="Times New Roman" w:eastAsia="Times New Roman" w:hAnsi="Times New Roman" w:cs="Times New Roman"/>
          <w:b/>
          <w:bCs/>
          <w:sz w:val="24"/>
          <w:szCs w:val="24"/>
          <w:lang w:val="id"/>
        </w:rPr>
        <w:t>Jenis Data dan Sumber Data</w:t>
      </w:r>
    </w:p>
    <w:p w:rsidR="00006805" w:rsidRDefault="00006805" w:rsidP="00006805">
      <w:pPr>
        <w:spacing w:line="240" w:lineRule="auto"/>
        <w:ind w:left="709"/>
        <w:jc w:val="both"/>
        <w:rPr>
          <w:rFonts w:ascii="Times New Roman" w:eastAsia="Times New Roman" w:hAnsi="Times New Roman" w:cs="Times New Roman"/>
          <w:sz w:val="24"/>
          <w:szCs w:val="24"/>
        </w:rPr>
      </w:pPr>
      <w:proofErr w:type="gramStart"/>
      <w:r w:rsidRPr="00006805">
        <w:rPr>
          <w:rFonts w:ascii="Times New Roman" w:eastAsia="Times New Roman" w:hAnsi="Times New Roman" w:cs="Times New Roman"/>
          <w:sz w:val="24"/>
          <w:szCs w:val="24"/>
          <w:lang w:val="en-ID"/>
        </w:rPr>
        <w:t xml:space="preserve">Dalam penelitian ini, peneliti menggunakan data kuantitatif yang berbentuk angka </w:t>
      </w:r>
      <w:r w:rsidR="00FC2E6D">
        <w:rPr>
          <w:rFonts w:ascii="Times New Roman" w:eastAsia="Times New Roman" w:hAnsi="Times New Roman" w:cs="Times New Roman"/>
          <w:sz w:val="24"/>
          <w:szCs w:val="24"/>
        </w:rPr>
        <w:t xml:space="preserve">sebagai jenis data </w:t>
      </w:r>
      <w:r w:rsidRPr="00006805">
        <w:rPr>
          <w:rFonts w:ascii="Times New Roman" w:eastAsia="Times New Roman" w:hAnsi="Times New Roman" w:cs="Times New Roman"/>
          <w:sz w:val="24"/>
          <w:szCs w:val="24"/>
          <w:lang w:val="en-ID"/>
        </w:rPr>
        <w:t>yang digunakan untuk membahas rumusan masalah.</w:t>
      </w:r>
      <w:proofErr w:type="gramEnd"/>
      <w:r w:rsidR="00AF3F42">
        <w:rPr>
          <w:rFonts w:ascii="Times New Roman" w:eastAsia="Times New Roman" w:hAnsi="Times New Roman" w:cs="Times New Roman"/>
          <w:sz w:val="24"/>
          <w:szCs w:val="24"/>
        </w:rPr>
        <w:t xml:space="preserve"> </w:t>
      </w:r>
      <w:r w:rsidR="00AF3F42">
        <w:rPr>
          <w:rFonts w:ascii="Times New Roman" w:eastAsia="Times New Roman" w:hAnsi="Times New Roman" w:cs="Times New Roman"/>
          <w:sz w:val="24"/>
          <w:szCs w:val="24"/>
        </w:rPr>
        <w:t>Sumber data yang digunakan dalam penelitian ini adalah data primer dan sekunder. Adapun pengertian data primer menurut Sugiyono (2015) adalah sumber data yang langsung memberikan data kepada pengumpul data. Berdasarkan pengertian tersebut, maka penelitian ini menggunakan jenis data primer yaitu dengan menggunakan kuisioner.</w:t>
      </w:r>
      <w:r w:rsidR="00AF3F42" w:rsidRPr="00AF3F42">
        <w:rPr>
          <w:rFonts w:ascii="Times New Roman" w:eastAsia="Times New Roman" w:hAnsi="Times New Roman" w:cs="Times New Roman"/>
          <w:sz w:val="24"/>
          <w:szCs w:val="24"/>
        </w:rPr>
        <w:t xml:space="preserve"> </w:t>
      </w:r>
      <w:r w:rsidR="00AF3F42">
        <w:rPr>
          <w:rFonts w:ascii="Times New Roman" w:eastAsia="Times New Roman" w:hAnsi="Times New Roman" w:cs="Times New Roman"/>
          <w:sz w:val="24"/>
          <w:szCs w:val="24"/>
        </w:rPr>
        <w:t>Menurut Sugiyono (2016) data sekunder adalah sumber data yang tidak langsung memberikan data kepada pengumpul data, misalnya melalui orang lain atau melalui dokumen</w:t>
      </w:r>
      <w:r w:rsidR="00AF3F42">
        <w:rPr>
          <w:rFonts w:ascii="Times New Roman" w:eastAsia="Times New Roman" w:hAnsi="Times New Roman" w:cs="Times New Roman"/>
          <w:sz w:val="24"/>
          <w:szCs w:val="24"/>
        </w:rPr>
        <w:t>.</w:t>
      </w:r>
    </w:p>
    <w:p w:rsidR="0016365B" w:rsidRDefault="0016365B" w:rsidP="00F675E4">
      <w:pPr>
        <w:widowControl w:val="0"/>
        <w:autoSpaceDE w:val="0"/>
        <w:autoSpaceDN w:val="0"/>
        <w:spacing w:after="0" w:line="360" w:lineRule="auto"/>
        <w:ind w:left="587" w:firstLine="122"/>
        <w:jc w:val="both"/>
        <w:outlineLvl w:val="0"/>
        <w:rPr>
          <w:rFonts w:ascii="Times New Roman" w:eastAsia="Times New Roman" w:hAnsi="Times New Roman" w:cs="Times New Roman"/>
          <w:b/>
          <w:bCs/>
          <w:sz w:val="24"/>
          <w:szCs w:val="24"/>
        </w:rPr>
      </w:pPr>
      <w:r w:rsidRPr="0016365B">
        <w:rPr>
          <w:rFonts w:ascii="Times New Roman" w:eastAsia="Times New Roman" w:hAnsi="Times New Roman" w:cs="Times New Roman"/>
          <w:b/>
          <w:bCs/>
          <w:sz w:val="24"/>
          <w:szCs w:val="24"/>
          <w:lang w:val="id"/>
        </w:rPr>
        <w:t>Metode Pengumpulan Data</w:t>
      </w:r>
    </w:p>
    <w:p w:rsidR="006053BC" w:rsidRDefault="0016365B" w:rsidP="006053BC">
      <w:pPr>
        <w:widowControl w:val="0"/>
        <w:autoSpaceDE w:val="0"/>
        <w:autoSpaceDN w:val="0"/>
        <w:spacing w:after="0" w:line="240" w:lineRule="auto"/>
        <w:ind w:left="587" w:firstLine="122"/>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Teknik pengumpulan data pada penelitian</w:t>
      </w:r>
      <w:r w:rsidR="00F675E4">
        <w:rPr>
          <w:rFonts w:ascii="Times New Roman" w:eastAsia="Times New Roman" w:hAnsi="Times New Roman" w:cs="Times New Roman"/>
          <w:sz w:val="24"/>
          <w:szCs w:val="24"/>
        </w:rPr>
        <w:t xml:space="preserve"> </w:t>
      </w:r>
      <w:r w:rsidR="00390725">
        <w:rPr>
          <w:rFonts w:ascii="Times New Roman" w:eastAsia="Times New Roman" w:hAnsi="Times New Roman" w:cs="Times New Roman"/>
          <w:sz w:val="24"/>
          <w:szCs w:val="24"/>
        </w:rPr>
        <w:t xml:space="preserve">ini adalah melakukan </w:t>
      </w:r>
      <w:r w:rsidR="00F675E4">
        <w:rPr>
          <w:rFonts w:ascii="Times New Roman" w:eastAsia="Times New Roman" w:hAnsi="Times New Roman" w:cs="Times New Roman"/>
          <w:sz w:val="24"/>
          <w:szCs w:val="24"/>
        </w:rPr>
        <w:t>survei</w:t>
      </w:r>
      <w:r w:rsidR="00390725">
        <w:rPr>
          <w:rFonts w:ascii="Times New Roman" w:eastAsia="Times New Roman" w:hAnsi="Times New Roman" w:cs="Times New Roman"/>
          <w:sz w:val="24"/>
          <w:szCs w:val="24"/>
        </w:rPr>
        <w:t xml:space="preserve"> dengan</w:t>
      </w:r>
      <w:r>
        <w:rPr>
          <w:rFonts w:ascii="Times New Roman" w:eastAsia="Times New Roman" w:hAnsi="Times New Roman" w:cs="Times New Roman"/>
          <w:sz w:val="24"/>
          <w:szCs w:val="24"/>
        </w:rPr>
        <w:t xml:space="preserve"> menggunakan media angket (kuisioner). Sejumlah pertanyaan diberikan kepada responden untuk dijawab sesuai dengan pendapat mereka. Pada pengumpulan data ini, dalam mengukur pendapat responden menggunakan skala likert yang dimulai dari angka 5 untuk pendapat </w:t>
      </w:r>
      <w:r>
        <w:rPr>
          <w:rFonts w:ascii="Times New Roman" w:eastAsia="Times New Roman" w:hAnsi="Times New Roman" w:cs="Times New Roman"/>
          <w:sz w:val="24"/>
          <w:szCs w:val="24"/>
        </w:rPr>
        <w:t xml:space="preserve">selalu </w:t>
      </w:r>
      <w:r>
        <w:rPr>
          <w:rFonts w:ascii="Times New Roman" w:eastAsia="Times New Roman" w:hAnsi="Times New Roman" w:cs="Times New Roman"/>
          <w:sz w:val="24"/>
          <w:szCs w:val="24"/>
        </w:rPr>
        <w:t>(SS) hingga angka 1 untuk p</w:t>
      </w:r>
      <w:r>
        <w:rPr>
          <w:rFonts w:ascii="Times New Roman" w:eastAsia="Times New Roman" w:hAnsi="Times New Roman" w:cs="Times New Roman"/>
          <w:sz w:val="24"/>
          <w:szCs w:val="24"/>
        </w:rPr>
        <w:t>endapat sangat tidak setuju (TP)</w:t>
      </w:r>
      <w:r w:rsidR="00F675E4">
        <w:rPr>
          <w:rFonts w:ascii="Times New Roman" w:eastAsia="Times New Roman" w:hAnsi="Times New Roman" w:cs="Times New Roman"/>
          <w:sz w:val="24"/>
          <w:szCs w:val="24"/>
        </w:rPr>
        <w:t>.</w:t>
      </w:r>
    </w:p>
    <w:p w:rsidR="006053BC" w:rsidRPr="006053BC" w:rsidRDefault="006053BC" w:rsidP="006053BC">
      <w:pPr>
        <w:widowControl w:val="0"/>
        <w:autoSpaceDE w:val="0"/>
        <w:autoSpaceDN w:val="0"/>
        <w:spacing w:after="0" w:line="240" w:lineRule="auto"/>
        <w:ind w:left="587" w:firstLine="122"/>
        <w:jc w:val="both"/>
        <w:outlineLvl w:val="0"/>
        <w:rPr>
          <w:rFonts w:ascii="Times New Roman" w:eastAsia="Times New Roman" w:hAnsi="Times New Roman" w:cs="Times New Roman"/>
          <w:b/>
          <w:bCs/>
          <w:sz w:val="24"/>
          <w:szCs w:val="24"/>
        </w:rPr>
      </w:pPr>
    </w:p>
    <w:p w:rsidR="0016365B" w:rsidRPr="00006805" w:rsidRDefault="006053BC" w:rsidP="006053BC">
      <w:pPr>
        <w:spacing w:line="240" w:lineRule="auto"/>
        <w:ind w:left="567"/>
        <w:jc w:val="both"/>
        <w:rPr>
          <w:rFonts w:ascii="Times New Roman" w:eastAsia="Times New Roman" w:hAnsi="Times New Roman" w:cs="Times New Roman"/>
          <w:b/>
          <w:sz w:val="28"/>
          <w:szCs w:val="24"/>
        </w:rPr>
      </w:pPr>
      <w:r w:rsidRPr="006053BC">
        <w:rPr>
          <w:rFonts w:ascii="Times New Roman" w:eastAsia="Times New Roman" w:hAnsi="Times New Roman" w:cs="Times New Roman"/>
          <w:b/>
          <w:sz w:val="24"/>
          <w:lang w:val="id"/>
        </w:rPr>
        <w:t>Definisi Op</w:t>
      </w:r>
      <w:r w:rsidR="008926A0">
        <w:rPr>
          <w:rFonts w:ascii="Times New Roman" w:eastAsia="Times New Roman" w:hAnsi="Times New Roman" w:cs="Times New Roman"/>
          <w:b/>
          <w:sz w:val="24"/>
        </w:rPr>
        <w:t>e</w:t>
      </w:r>
      <w:r w:rsidRPr="006053BC">
        <w:rPr>
          <w:rFonts w:ascii="Times New Roman" w:eastAsia="Times New Roman" w:hAnsi="Times New Roman" w:cs="Times New Roman"/>
          <w:b/>
          <w:sz w:val="24"/>
          <w:lang w:val="id"/>
        </w:rPr>
        <w:t>rasional Variabel Penelitian</w:t>
      </w:r>
    </w:p>
    <w:p w:rsidR="00006805" w:rsidRDefault="006053BC" w:rsidP="006053BC">
      <w:pPr>
        <w:spacing w:line="240" w:lineRule="auto"/>
        <w:ind w:left="567"/>
        <w:jc w:val="both"/>
        <w:rPr>
          <w:rFonts w:ascii="Times New Roman" w:hAnsi="Times New Roman" w:cs="Times New Roman"/>
          <w:color w:val="202124"/>
          <w:sz w:val="24"/>
          <w:shd w:val="clear" w:color="auto" w:fill="FFFFFF"/>
        </w:rPr>
      </w:pPr>
      <w:r>
        <w:rPr>
          <w:rFonts w:ascii="Times New Roman" w:hAnsi="Times New Roman" w:cs="Times New Roman"/>
          <w:color w:val="202124"/>
          <w:sz w:val="24"/>
          <w:shd w:val="clear" w:color="auto" w:fill="FFFFFF"/>
        </w:rPr>
        <w:t>Definisi operasional dalam penelitian ini ialah p</w:t>
      </w:r>
      <w:r w:rsidRPr="006053BC">
        <w:rPr>
          <w:rFonts w:ascii="Times New Roman" w:hAnsi="Times New Roman" w:cs="Times New Roman"/>
          <w:color w:val="202124"/>
          <w:sz w:val="24"/>
          <w:shd w:val="clear" w:color="auto" w:fill="FFFFFF"/>
        </w:rPr>
        <w:t>ernyataan yang menerangkan tentang </w:t>
      </w:r>
      <w:r>
        <w:rPr>
          <w:rFonts w:ascii="Times New Roman" w:hAnsi="Times New Roman" w:cs="Times New Roman"/>
          <w:bCs/>
          <w:color w:val="202124"/>
          <w:sz w:val="24"/>
          <w:shd w:val="clear" w:color="auto" w:fill="FFFFFF"/>
        </w:rPr>
        <w:t>definisi</w:t>
      </w:r>
      <w:r w:rsidRPr="006053BC">
        <w:rPr>
          <w:rFonts w:ascii="Times New Roman" w:hAnsi="Times New Roman" w:cs="Times New Roman"/>
          <w:color w:val="202124"/>
          <w:sz w:val="24"/>
          <w:shd w:val="clear" w:color="auto" w:fill="FFFFFF"/>
        </w:rPr>
        <w:t>, cara ukur, alat ukur, hasil ukur, dan skala ukur dari variabel-variabel yang akan diteliti</w:t>
      </w:r>
    </w:p>
    <w:p w:rsidR="007B27B9" w:rsidRDefault="00751707" w:rsidP="00170F3B">
      <w:pPr>
        <w:spacing w:after="0"/>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Instrumen</w:t>
      </w:r>
      <w:r w:rsidR="007B27B9">
        <w:rPr>
          <w:rFonts w:ascii="Times New Roman" w:eastAsia="Times New Roman" w:hAnsi="Times New Roman" w:cs="Times New Roman"/>
          <w:b/>
          <w:sz w:val="24"/>
          <w:szCs w:val="24"/>
        </w:rPr>
        <w:t xml:space="preserve"> Penelitian yang Digunakan </w:t>
      </w:r>
    </w:p>
    <w:p w:rsidR="007B27B9" w:rsidRDefault="007B27B9" w:rsidP="00170F3B">
      <w:pPr>
        <w:widowControl w:val="0"/>
        <w:autoSpaceDE w:val="0"/>
        <w:autoSpaceDN w:val="0"/>
        <w:spacing w:before="90" w:after="0"/>
        <w:ind w:left="567"/>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enurut Sugiyono (2015) adalah suatu alat yang digunakan mengukur fenomena alam maupun sosial yang diamati.</w:t>
      </w:r>
      <w:r>
        <w:rPr>
          <w:rFonts w:ascii="Times New Roman" w:eastAsia="Times New Roman" w:hAnsi="Times New Roman" w:cs="Times New Roman"/>
          <w:sz w:val="24"/>
          <w:szCs w:val="24"/>
        </w:rPr>
        <w:t xml:space="preserve"> Intrumen dalah penelitian ini ialah </w:t>
      </w:r>
      <w:r w:rsidR="00751707">
        <w:rPr>
          <w:rFonts w:ascii="Times New Roman" w:eastAsia="Times New Roman" w:hAnsi="Times New Roman" w:cs="Times New Roman"/>
          <w:sz w:val="24"/>
          <w:szCs w:val="24"/>
        </w:rPr>
        <w:t xml:space="preserve">kuesioner dnegan menggunakan skala ordinal. </w:t>
      </w:r>
      <w:r w:rsidR="00751707">
        <w:rPr>
          <w:rFonts w:ascii="Times New Roman" w:eastAsia="Times New Roman" w:hAnsi="Times New Roman" w:cs="Times New Roman"/>
          <w:sz w:val="24"/>
          <w:szCs w:val="24"/>
        </w:rPr>
        <w:t>Skala ordinal digunakan untuk memberikan informasi nilai jawaban. Setiap variabel penelitian diukur dengan menggunakan instrumen pengukur dalam bentuk kuesioner berskala ordinal yang memenuhi pernyataan-pernyataan tipe skala likert’s.</w:t>
      </w:r>
    </w:p>
    <w:p w:rsidR="00751707" w:rsidRPr="007B27B9" w:rsidRDefault="00751707" w:rsidP="00751707">
      <w:pPr>
        <w:widowControl w:val="0"/>
        <w:autoSpaceDE w:val="0"/>
        <w:autoSpaceDN w:val="0"/>
        <w:spacing w:before="90" w:after="0" w:line="240" w:lineRule="auto"/>
        <w:ind w:left="567"/>
        <w:jc w:val="both"/>
        <w:outlineLvl w:val="0"/>
        <w:rPr>
          <w:rFonts w:ascii="Times New Roman" w:eastAsia="Times New Roman" w:hAnsi="Times New Roman" w:cs="Times New Roman"/>
          <w:b/>
          <w:bCs/>
          <w:sz w:val="24"/>
          <w:szCs w:val="24"/>
        </w:rPr>
      </w:pPr>
    </w:p>
    <w:p w:rsidR="007B27B9" w:rsidRPr="007B27B9" w:rsidRDefault="007B27B9" w:rsidP="007B27B9">
      <w:pPr>
        <w:pStyle w:val="ListParagraph"/>
        <w:widowControl w:val="0"/>
        <w:numPr>
          <w:ilvl w:val="0"/>
          <w:numId w:val="1"/>
        </w:numPr>
        <w:autoSpaceDE w:val="0"/>
        <w:autoSpaceDN w:val="0"/>
        <w:spacing w:before="90" w:after="0" w:line="360" w:lineRule="auto"/>
        <w:jc w:val="both"/>
        <w:outlineLvl w:val="0"/>
        <w:rPr>
          <w:rFonts w:ascii="Times New Roman" w:eastAsia="Times New Roman" w:hAnsi="Times New Roman" w:cs="Times New Roman"/>
          <w:b/>
          <w:bCs/>
          <w:sz w:val="24"/>
          <w:szCs w:val="24"/>
          <w:lang w:val="id"/>
        </w:rPr>
      </w:pPr>
      <w:r w:rsidRPr="007B27B9">
        <w:rPr>
          <w:rFonts w:ascii="Times New Roman" w:eastAsia="Times New Roman" w:hAnsi="Times New Roman" w:cs="Times New Roman"/>
          <w:b/>
          <w:bCs/>
          <w:sz w:val="24"/>
          <w:szCs w:val="24"/>
          <w:lang w:val="id"/>
        </w:rPr>
        <w:t>HASIL PENELITIAN DAN PEMBAHASAN</w:t>
      </w:r>
    </w:p>
    <w:p w:rsidR="007B27B9" w:rsidRDefault="00170F3B" w:rsidP="007B27B9">
      <w:pPr>
        <w:widowControl w:val="0"/>
        <w:autoSpaceDE w:val="0"/>
        <w:autoSpaceDN w:val="0"/>
        <w:spacing w:after="0" w:line="360" w:lineRule="auto"/>
        <w:ind w:left="587"/>
        <w:jc w:val="both"/>
        <w:rPr>
          <w:rFonts w:ascii="Times New Roman" w:eastAsia="Times New Roman" w:hAnsi="Times New Roman" w:cs="Times New Roman"/>
          <w:b/>
          <w:sz w:val="24"/>
        </w:rPr>
      </w:pPr>
      <w:r w:rsidRPr="00170F3B">
        <w:rPr>
          <w:rFonts w:ascii="Times New Roman" w:eastAsia="Times New Roman" w:hAnsi="Times New Roman" w:cs="Times New Roman"/>
          <w:b/>
          <w:sz w:val="24"/>
        </w:rPr>
        <w:t>Deskripsi Data</w:t>
      </w:r>
    </w:p>
    <w:p w:rsidR="00170F3B" w:rsidRPr="00170F3B" w:rsidRDefault="00170F3B" w:rsidP="00170F3B">
      <w:pPr>
        <w:tabs>
          <w:tab w:val="left" w:pos="1597"/>
        </w:tabs>
        <w:spacing w:line="360" w:lineRule="auto"/>
        <w:ind w:left="284"/>
        <w:contextualSpacing/>
        <w:jc w:val="center"/>
        <w:rPr>
          <w:rFonts w:ascii="Times New Roman" w:eastAsia="Times New Roman" w:hAnsi="Times New Roman" w:cs="Times New Roman"/>
          <w:b/>
          <w:sz w:val="24"/>
          <w:szCs w:val="24"/>
        </w:rPr>
      </w:pPr>
      <w:r w:rsidRPr="00170F3B">
        <w:rPr>
          <w:rFonts w:ascii="Times New Roman" w:eastAsia="Times New Roman" w:hAnsi="Times New Roman" w:cs="Times New Roman"/>
          <w:b/>
          <w:sz w:val="24"/>
          <w:szCs w:val="24"/>
        </w:rPr>
        <w:t>Tabel 4.1</w:t>
      </w:r>
    </w:p>
    <w:p w:rsidR="00170F3B" w:rsidRPr="00170F3B" w:rsidRDefault="00170F3B" w:rsidP="00170F3B">
      <w:pPr>
        <w:tabs>
          <w:tab w:val="left" w:pos="1597"/>
        </w:tabs>
        <w:spacing w:line="360" w:lineRule="auto"/>
        <w:ind w:left="284"/>
        <w:contextualSpacing/>
        <w:jc w:val="center"/>
        <w:rPr>
          <w:rFonts w:ascii="Times New Roman" w:eastAsia="Times New Roman" w:hAnsi="Times New Roman" w:cs="Times New Roman"/>
          <w:b/>
          <w:sz w:val="24"/>
          <w:szCs w:val="24"/>
        </w:rPr>
      </w:pPr>
      <w:r w:rsidRPr="00170F3B">
        <w:rPr>
          <w:rFonts w:ascii="Times New Roman" w:eastAsia="Times New Roman" w:hAnsi="Times New Roman" w:cs="Times New Roman"/>
          <w:b/>
          <w:sz w:val="24"/>
          <w:szCs w:val="24"/>
        </w:rPr>
        <w:t>Deskripsi Data Sampel</w:t>
      </w:r>
    </w:p>
    <w:tbl>
      <w:tblPr>
        <w:tblStyle w:val="LightList"/>
        <w:tblW w:w="0" w:type="auto"/>
        <w:tblLook w:val="04A0" w:firstRow="1" w:lastRow="0" w:firstColumn="1" w:lastColumn="0" w:noHBand="0" w:noVBand="1"/>
      </w:tblPr>
      <w:tblGrid>
        <w:gridCol w:w="4070"/>
        <w:gridCol w:w="4071"/>
      </w:tblGrid>
      <w:tr w:rsidR="00170F3B" w:rsidRPr="00170F3B" w:rsidTr="00170F3B">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70" w:type="dxa"/>
          </w:tcPr>
          <w:p w:rsidR="00170F3B" w:rsidRPr="00170F3B" w:rsidRDefault="00170F3B" w:rsidP="00170F3B">
            <w:pPr>
              <w:tabs>
                <w:tab w:val="left" w:pos="1597"/>
              </w:tabs>
              <w:spacing w:line="480" w:lineRule="auto"/>
              <w:contextualSpacing/>
              <w:jc w:val="center"/>
              <w:rPr>
                <w:rFonts w:ascii="Times New Roman" w:eastAsia="Times New Roman" w:hAnsi="Times New Roman" w:cs="Times New Roman"/>
                <w:sz w:val="24"/>
                <w:szCs w:val="24"/>
              </w:rPr>
            </w:pPr>
            <w:r w:rsidRPr="00170F3B">
              <w:rPr>
                <w:rFonts w:ascii="Times New Roman" w:eastAsia="Times New Roman" w:hAnsi="Times New Roman" w:cs="Times New Roman"/>
                <w:sz w:val="24"/>
                <w:szCs w:val="24"/>
              </w:rPr>
              <w:t>Keterangan</w:t>
            </w:r>
          </w:p>
        </w:tc>
        <w:tc>
          <w:tcPr>
            <w:tcW w:w="4071" w:type="dxa"/>
          </w:tcPr>
          <w:p w:rsidR="00170F3B" w:rsidRPr="00170F3B" w:rsidRDefault="00170F3B" w:rsidP="00170F3B">
            <w:pPr>
              <w:tabs>
                <w:tab w:val="left" w:pos="1597"/>
              </w:tabs>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0F3B">
              <w:rPr>
                <w:rFonts w:ascii="Times New Roman" w:eastAsia="Times New Roman" w:hAnsi="Times New Roman" w:cs="Times New Roman"/>
                <w:sz w:val="24"/>
                <w:szCs w:val="24"/>
              </w:rPr>
              <w:t>Jumlah</w:t>
            </w:r>
          </w:p>
        </w:tc>
      </w:tr>
      <w:tr w:rsidR="00170F3B" w:rsidRPr="00170F3B" w:rsidTr="00170F3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70" w:type="dxa"/>
          </w:tcPr>
          <w:p w:rsidR="00170F3B" w:rsidRPr="00170F3B" w:rsidRDefault="00170F3B" w:rsidP="00170F3B">
            <w:pPr>
              <w:tabs>
                <w:tab w:val="left" w:pos="1597"/>
              </w:tabs>
              <w:spacing w:line="480" w:lineRule="auto"/>
              <w:contextualSpacing/>
              <w:jc w:val="both"/>
              <w:rPr>
                <w:rFonts w:ascii="Times New Roman" w:eastAsia="Times New Roman" w:hAnsi="Times New Roman" w:cs="Times New Roman"/>
                <w:sz w:val="24"/>
                <w:szCs w:val="24"/>
              </w:rPr>
            </w:pPr>
            <w:r w:rsidRPr="00170F3B">
              <w:rPr>
                <w:rFonts w:ascii="Times New Roman" w:eastAsia="Times New Roman" w:hAnsi="Times New Roman" w:cs="Times New Roman"/>
                <w:sz w:val="24"/>
                <w:szCs w:val="24"/>
              </w:rPr>
              <w:t>Jumlah kuesioner yang disebar</w:t>
            </w:r>
          </w:p>
        </w:tc>
        <w:tc>
          <w:tcPr>
            <w:tcW w:w="4071" w:type="dxa"/>
          </w:tcPr>
          <w:p w:rsidR="00170F3B" w:rsidRPr="00170F3B" w:rsidRDefault="00170F3B" w:rsidP="00170F3B">
            <w:pPr>
              <w:tabs>
                <w:tab w:val="left" w:pos="1597"/>
              </w:tab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0F3B">
              <w:rPr>
                <w:rFonts w:ascii="Times New Roman" w:eastAsia="Times New Roman" w:hAnsi="Times New Roman" w:cs="Times New Roman"/>
                <w:sz w:val="24"/>
                <w:szCs w:val="24"/>
              </w:rPr>
              <w:t>30</w:t>
            </w:r>
          </w:p>
        </w:tc>
      </w:tr>
      <w:tr w:rsidR="00170F3B" w:rsidRPr="00170F3B" w:rsidTr="00170F3B">
        <w:trPr>
          <w:trHeight w:val="761"/>
        </w:trPr>
        <w:tc>
          <w:tcPr>
            <w:cnfStyle w:val="001000000000" w:firstRow="0" w:lastRow="0" w:firstColumn="1" w:lastColumn="0" w:oddVBand="0" w:evenVBand="0" w:oddHBand="0" w:evenHBand="0" w:firstRowFirstColumn="0" w:firstRowLastColumn="0" w:lastRowFirstColumn="0" w:lastRowLastColumn="0"/>
            <w:tcW w:w="4070" w:type="dxa"/>
          </w:tcPr>
          <w:p w:rsidR="00170F3B" w:rsidRPr="00170F3B" w:rsidRDefault="00170F3B" w:rsidP="00170F3B">
            <w:pPr>
              <w:tabs>
                <w:tab w:val="left" w:pos="1597"/>
              </w:tabs>
              <w:spacing w:line="276" w:lineRule="auto"/>
              <w:contextualSpacing/>
              <w:jc w:val="both"/>
              <w:rPr>
                <w:rFonts w:ascii="Times New Roman" w:eastAsia="Times New Roman" w:hAnsi="Times New Roman" w:cs="Times New Roman"/>
                <w:sz w:val="24"/>
                <w:szCs w:val="24"/>
              </w:rPr>
            </w:pPr>
            <w:r w:rsidRPr="00170F3B">
              <w:rPr>
                <w:rFonts w:ascii="Times New Roman" w:eastAsia="Times New Roman" w:hAnsi="Times New Roman" w:cs="Times New Roman"/>
                <w:sz w:val="24"/>
                <w:szCs w:val="24"/>
              </w:rPr>
              <w:t>Jumlah kuesioner yang tidak kembali</w:t>
            </w:r>
          </w:p>
        </w:tc>
        <w:tc>
          <w:tcPr>
            <w:tcW w:w="4071" w:type="dxa"/>
          </w:tcPr>
          <w:p w:rsidR="00170F3B" w:rsidRPr="00170F3B" w:rsidRDefault="00170F3B" w:rsidP="00170F3B">
            <w:pPr>
              <w:tabs>
                <w:tab w:val="left" w:pos="1597"/>
              </w:tabs>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0F3B">
              <w:rPr>
                <w:rFonts w:ascii="Times New Roman" w:eastAsia="Times New Roman" w:hAnsi="Times New Roman" w:cs="Times New Roman"/>
                <w:sz w:val="24"/>
                <w:szCs w:val="24"/>
              </w:rPr>
              <w:t>0</w:t>
            </w:r>
          </w:p>
        </w:tc>
      </w:tr>
      <w:tr w:rsidR="00170F3B" w:rsidRPr="00170F3B" w:rsidTr="00170F3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70" w:type="dxa"/>
          </w:tcPr>
          <w:p w:rsidR="00170F3B" w:rsidRPr="00170F3B" w:rsidRDefault="00170F3B" w:rsidP="00170F3B">
            <w:pPr>
              <w:tabs>
                <w:tab w:val="left" w:pos="1597"/>
              </w:tabs>
              <w:spacing w:line="480" w:lineRule="auto"/>
              <w:contextualSpacing/>
              <w:jc w:val="both"/>
              <w:rPr>
                <w:rFonts w:ascii="Times New Roman" w:eastAsia="Times New Roman" w:hAnsi="Times New Roman" w:cs="Times New Roman"/>
                <w:sz w:val="24"/>
                <w:szCs w:val="24"/>
              </w:rPr>
            </w:pPr>
            <w:r w:rsidRPr="00170F3B">
              <w:rPr>
                <w:rFonts w:ascii="Times New Roman" w:eastAsia="Times New Roman" w:hAnsi="Times New Roman" w:cs="Times New Roman"/>
                <w:sz w:val="24"/>
                <w:szCs w:val="24"/>
              </w:rPr>
              <w:t>Jumlah kuesioner yang kembali</w:t>
            </w:r>
          </w:p>
        </w:tc>
        <w:tc>
          <w:tcPr>
            <w:tcW w:w="4071" w:type="dxa"/>
          </w:tcPr>
          <w:p w:rsidR="00170F3B" w:rsidRPr="00170F3B" w:rsidRDefault="00170F3B" w:rsidP="00170F3B">
            <w:pPr>
              <w:tabs>
                <w:tab w:val="left" w:pos="1597"/>
              </w:tab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0F3B">
              <w:rPr>
                <w:rFonts w:ascii="Times New Roman" w:eastAsia="Times New Roman" w:hAnsi="Times New Roman" w:cs="Times New Roman"/>
                <w:sz w:val="24"/>
                <w:szCs w:val="24"/>
              </w:rPr>
              <w:t>30</w:t>
            </w:r>
          </w:p>
        </w:tc>
      </w:tr>
      <w:tr w:rsidR="00170F3B" w:rsidRPr="00170F3B" w:rsidTr="00170F3B">
        <w:trPr>
          <w:trHeight w:val="635"/>
        </w:trPr>
        <w:tc>
          <w:tcPr>
            <w:cnfStyle w:val="001000000000" w:firstRow="0" w:lastRow="0" w:firstColumn="1" w:lastColumn="0" w:oddVBand="0" w:evenVBand="0" w:oddHBand="0" w:evenHBand="0" w:firstRowFirstColumn="0" w:firstRowLastColumn="0" w:lastRowFirstColumn="0" w:lastRowLastColumn="0"/>
            <w:tcW w:w="4070" w:type="dxa"/>
          </w:tcPr>
          <w:p w:rsidR="00170F3B" w:rsidRPr="00170F3B" w:rsidRDefault="00170F3B" w:rsidP="00170F3B">
            <w:pPr>
              <w:tabs>
                <w:tab w:val="left" w:pos="1597"/>
              </w:tabs>
              <w:contextualSpacing/>
              <w:jc w:val="both"/>
              <w:rPr>
                <w:rFonts w:ascii="Times New Roman" w:eastAsia="Times New Roman" w:hAnsi="Times New Roman" w:cs="Times New Roman"/>
                <w:sz w:val="24"/>
                <w:szCs w:val="24"/>
              </w:rPr>
            </w:pPr>
            <w:r w:rsidRPr="00170F3B">
              <w:rPr>
                <w:rFonts w:ascii="Times New Roman" w:eastAsia="Times New Roman" w:hAnsi="Times New Roman" w:cs="Times New Roman"/>
                <w:sz w:val="24"/>
                <w:szCs w:val="24"/>
              </w:rPr>
              <w:t>Jumlah kuesioner yang tidak dapat diolah</w:t>
            </w:r>
          </w:p>
        </w:tc>
        <w:tc>
          <w:tcPr>
            <w:tcW w:w="4071" w:type="dxa"/>
          </w:tcPr>
          <w:p w:rsidR="00170F3B" w:rsidRPr="00170F3B" w:rsidRDefault="00170F3B" w:rsidP="00170F3B">
            <w:pPr>
              <w:tabs>
                <w:tab w:val="left" w:pos="1597"/>
              </w:tabs>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170F3B" w:rsidRPr="00170F3B" w:rsidTr="00170F3B">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141" w:type="dxa"/>
            <w:gridSpan w:val="2"/>
          </w:tcPr>
          <w:p w:rsidR="00170F3B" w:rsidRPr="00170F3B" w:rsidRDefault="00170F3B" w:rsidP="00170F3B">
            <w:pPr>
              <w:tabs>
                <w:tab w:val="left" w:pos="1597"/>
              </w:tabs>
              <w:spacing w:line="480" w:lineRule="auto"/>
              <w:jc w:val="both"/>
              <w:rPr>
                <w:rFonts w:ascii="Times New Roman" w:eastAsia="Times New Roman" w:hAnsi="Times New Roman" w:cs="Times New Roman"/>
                <w:sz w:val="24"/>
                <w:szCs w:val="24"/>
              </w:rPr>
            </w:pPr>
            <w:r w:rsidRPr="00170F3B">
              <w:rPr>
                <w:rFonts w:ascii="Times New Roman" w:eastAsia="Times New Roman" w:hAnsi="Times New Roman" w:cs="Times New Roman"/>
                <w:sz w:val="24"/>
                <w:szCs w:val="24"/>
              </w:rPr>
              <w:t xml:space="preserve">Jumlah kuesioner yang dapat diolah       </w:t>
            </w:r>
            <w:r>
              <w:rPr>
                <w:rFonts w:ascii="Times New Roman" w:eastAsia="Times New Roman" w:hAnsi="Times New Roman" w:cs="Times New Roman"/>
                <w:sz w:val="24"/>
                <w:szCs w:val="24"/>
              </w:rPr>
              <w:t xml:space="preserve">                        </w:t>
            </w:r>
            <w:r w:rsidRPr="00170F3B">
              <w:rPr>
                <w:rFonts w:ascii="Times New Roman" w:eastAsia="Times New Roman" w:hAnsi="Times New Roman" w:cs="Times New Roman"/>
                <w:sz w:val="24"/>
                <w:szCs w:val="24"/>
              </w:rPr>
              <w:t xml:space="preserve">  30</w:t>
            </w:r>
          </w:p>
        </w:tc>
      </w:tr>
    </w:tbl>
    <w:p w:rsidR="00C82A28" w:rsidRPr="00C82A28" w:rsidRDefault="00C82A28" w:rsidP="00C82A28">
      <w:pPr>
        <w:widowControl w:val="0"/>
        <w:autoSpaceDE w:val="0"/>
        <w:autoSpaceDN w:val="0"/>
        <w:spacing w:after="0" w:line="36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Sumber : Data olahan 2021</w:t>
      </w:r>
    </w:p>
    <w:p w:rsidR="00015069" w:rsidRDefault="00015069" w:rsidP="00015069">
      <w:pPr>
        <w:spacing w:line="480" w:lineRule="auto"/>
        <w:ind w:firstLine="720"/>
        <w:contextualSpacing/>
        <w:rPr>
          <w:rFonts w:ascii="Times New Roman" w:eastAsia="Times New Roman" w:hAnsi="Times New Roman" w:cs="Times New Roman"/>
          <w:b/>
          <w:sz w:val="24"/>
          <w:szCs w:val="24"/>
        </w:rPr>
      </w:pPr>
    </w:p>
    <w:p w:rsidR="00015069" w:rsidRPr="00015069" w:rsidRDefault="00015069" w:rsidP="00015069">
      <w:pPr>
        <w:spacing w:line="480" w:lineRule="auto"/>
        <w:ind w:left="567"/>
        <w:contextualSpacing/>
        <w:rPr>
          <w:rFonts w:ascii="Times New Roman" w:eastAsia="Times New Roman" w:hAnsi="Times New Roman" w:cs="Times New Roman"/>
          <w:b/>
          <w:sz w:val="24"/>
          <w:szCs w:val="24"/>
        </w:rPr>
      </w:pPr>
      <w:r w:rsidRPr="00015069">
        <w:rPr>
          <w:rFonts w:ascii="Times New Roman" w:eastAsia="Times New Roman" w:hAnsi="Times New Roman" w:cs="Times New Roman"/>
          <w:b/>
          <w:sz w:val="24"/>
          <w:szCs w:val="24"/>
        </w:rPr>
        <w:t>Deskripsi Responden</w:t>
      </w:r>
    </w:p>
    <w:p w:rsidR="00015069" w:rsidRDefault="00015069" w:rsidP="00015069">
      <w:pPr>
        <w:ind w:left="284"/>
        <w:contextualSpacing/>
        <w:jc w:val="center"/>
        <w:rPr>
          <w:rFonts w:ascii="Times New Roman" w:eastAsia="Times New Roman" w:hAnsi="Times New Roman" w:cs="Times New Roman"/>
          <w:b/>
          <w:sz w:val="24"/>
          <w:szCs w:val="24"/>
        </w:rPr>
      </w:pPr>
      <w:r w:rsidRPr="00015069">
        <w:rPr>
          <w:rFonts w:ascii="Times New Roman" w:eastAsia="Times New Roman" w:hAnsi="Times New Roman" w:cs="Times New Roman"/>
          <w:b/>
          <w:sz w:val="24"/>
          <w:szCs w:val="24"/>
        </w:rPr>
        <w:t>Tabel 4.2</w:t>
      </w:r>
    </w:p>
    <w:p w:rsidR="00015069" w:rsidRPr="00015069" w:rsidRDefault="00015069" w:rsidP="00015069">
      <w:pPr>
        <w:ind w:left="567"/>
        <w:contextualSpacing/>
        <w:jc w:val="center"/>
        <w:rPr>
          <w:rFonts w:ascii="Times New Roman" w:eastAsia="Times New Roman" w:hAnsi="Times New Roman" w:cs="Times New Roman"/>
          <w:b/>
          <w:sz w:val="24"/>
          <w:szCs w:val="24"/>
        </w:rPr>
      </w:pPr>
      <w:r w:rsidRPr="00015069">
        <w:rPr>
          <w:rFonts w:ascii="Times New Roman" w:eastAsia="Times New Roman" w:hAnsi="Times New Roman" w:cs="Times New Roman"/>
          <w:b/>
          <w:sz w:val="24"/>
          <w:szCs w:val="24"/>
        </w:rPr>
        <w:t>Deskripsi Responden</w:t>
      </w:r>
    </w:p>
    <w:tbl>
      <w:tblPr>
        <w:tblStyle w:val="LightList"/>
        <w:tblW w:w="0" w:type="auto"/>
        <w:tblLook w:val="04A0" w:firstRow="1" w:lastRow="0" w:firstColumn="1" w:lastColumn="0" w:noHBand="0" w:noVBand="1"/>
      </w:tblPr>
      <w:tblGrid>
        <w:gridCol w:w="2717"/>
        <w:gridCol w:w="2718"/>
        <w:gridCol w:w="2718"/>
      </w:tblGrid>
      <w:tr w:rsidR="00015069" w:rsidRPr="00015069" w:rsidTr="006E23B7">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717" w:type="dxa"/>
          </w:tcPr>
          <w:p w:rsidR="00015069" w:rsidRPr="00015069" w:rsidRDefault="00015069" w:rsidP="00015069">
            <w:pPr>
              <w:spacing w:line="480" w:lineRule="auto"/>
              <w:contextualSpacing/>
              <w:jc w:val="center"/>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Keterangan</w:t>
            </w:r>
          </w:p>
        </w:tc>
        <w:tc>
          <w:tcPr>
            <w:tcW w:w="2718" w:type="dxa"/>
          </w:tcPr>
          <w:p w:rsidR="00015069" w:rsidRPr="00015069" w:rsidRDefault="00015069" w:rsidP="00015069">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Jumlah (Orang)</w:t>
            </w:r>
          </w:p>
        </w:tc>
        <w:tc>
          <w:tcPr>
            <w:tcW w:w="2718" w:type="dxa"/>
          </w:tcPr>
          <w:p w:rsidR="00015069" w:rsidRPr="00015069" w:rsidRDefault="00015069" w:rsidP="00015069">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Presentase</w:t>
            </w:r>
          </w:p>
        </w:tc>
      </w:tr>
      <w:tr w:rsidR="00015069" w:rsidRPr="00015069" w:rsidTr="006E2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tcPr>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Usia</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 xml:space="preserve">≤ 20                                             </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25-40</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40-50</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 50</w:t>
            </w:r>
          </w:p>
        </w:tc>
        <w:tc>
          <w:tcPr>
            <w:tcW w:w="2718" w:type="dxa"/>
          </w:tcPr>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17</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10</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3</w:t>
            </w:r>
          </w:p>
        </w:tc>
        <w:tc>
          <w:tcPr>
            <w:tcW w:w="2718" w:type="dxa"/>
          </w:tcPr>
          <w:p w:rsidR="00015069" w:rsidRPr="00015069" w:rsidRDefault="00015069" w:rsidP="0001506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0%</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60%</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36%</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4%</w:t>
            </w:r>
          </w:p>
        </w:tc>
      </w:tr>
      <w:tr w:rsidR="00015069" w:rsidRPr="00015069" w:rsidTr="006E23B7">
        <w:tc>
          <w:tcPr>
            <w:cnfStyle w:val="001000000000" w:firstRow="0" w:lastRow="0" w:firstColumn="1" w:lastColumn="0" w:oddVBand="0" w:evenVBand="0" w:oddHBand="0" w:evenHBand="0" w:firstRowFirstColumn="0" w:firstRowLastColumn="0" w:lastRowFirstColumn="0" w:lastRowLastColumn="0"/>
            <w:tcW w:w="2717" w:type="dxa"/>
          </w:tcPr>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Jenis Kelamin</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lastRenderedPageBreak/>
              <w:t>Pria</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Wanita</w:t>
            </w:r>
          </w:p>
        </w:tc>
        <w:tc>
          <w:tcPr>
            <w:tcW w:w="2718" w:type="dxa"/>
          </w:tcPr>
          <w:p w:rsidR="00015069" w:rsidRPr="00015069" w:rsidRDefault="00015069" w:rsidP="00015069">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lastRenderedPageBreak/>
              <w:t>18</w:t>
            </w:r>
          </w:p>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12</w:t>
            </w:r>
          </w:p>
        </w:tc>
        <w:tc>
          <w:tcPr>
            <w:tcW w:w="2718" w:type="dxa"/>
          </w:tcPr>
          <w:p w:rsidR="00015069" w:rsidRPr="00015069" w:rsidRDefault="00015069" w:rsidP="0001506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lastRenderedPageBreak/>
              <w:t>60%</w:t>
            </w:r>
          </w:p>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40%</w:t>
            </w:r>
          </w:p>
        </w:tc>
      </w:tr>
      <w:tr w:rsidR="00015069" w:rsidRPr="00015069" w:rsidTr="00015069">
        <w:trPr>
          <w:cnfStyle w:val="000000100000" w:firstRow="0" w:lastRow="0" w:firstColumn="0" w:lastColumn="0" w:oddVBand="0" w:evenVBand="0" w:oddHBand="1" w:evenHBand="0" w:firstRowFirstColumn="0" w:firstRowLastColumn="0" w:lastRowFirstColumn="0" w:lastRowLastColumn="0"/>
          <w:trHeight w:val="1536"/>
        </w:trPr>
        <w:tc>
          <w:tcPr>
            <w:cnfStyle w:val="001000000000" w:firstRow="0" w:lastRow="0" w:firstColumn="1" w:lastColumn="0" w:oddVBand="0" w:evenVBand="0" w:oddHBand="0" w:evenHBand="0" w:firstRowFirstColumn="0" w:firstRowLastColumn="0" w:lastRowFirstColumn="0" w:lastRowLastColumn="0"/>
            <w:tcW w:w="2717" w:type="dxa"/>
          </w:tcPr>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lastRenderedPageBreak/>
              <w:t>Tingkat Pendidikan</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SMK</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D3</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S1</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S2</w:t>
            </w:r>
          </w:p>
        </w:tc>
        <w:tc>
          <w:tcPr>
            <w:tcW w:w="2718" w:type="dxa"/>
          </w:tcPr>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8</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12</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10</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w:t>
            </w:r>
          </w:p>
          <w:p w:rsidR="00015069" w:rsidRPr="00015069" w:rsidRDefault="00015069" w:rsidP="00015069">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718" w:type="dxa"/>
          </w:tcPr>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27%</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40%</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33%</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0%</w:t>
            </w:r>
          </w:p>
          <w:p w:rsidR="00015069" w:rsidRPr="00015069" w:rsidRDefault="00015069" w:rsidP="00015069">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015069" w:rsidRPr="00015069" w:rsidTr="006E23B7">
        <w:tc>
          <w:tcPr>
            <w:cnfStyle w:val="001000000000" w:firstRow="0" w:lastRow="0" w:firstColumn="1" w:lastColumn="0" w:oddVBand="0" w:evenVBand="0" w:oddHBand="0" w:evenHBand="0" w:firstRowFirstColumn="0" w:firstRowLastColumn="0" w:lastRowFirstColumn="0" w:lastRowLastColumn="0"/>
            <w:tcW w:w="2717" w:type="dxa"/>
          </w:tcPr>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Jabatan</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Kepala unit (Divisi)</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Anggota (Divisi)</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Marketing</w:t>
            </w:r>
          </w:p>
        </w:tc>
        <w:tc>
          <w:tcPr>
            <w:tcW w:w="2718" w:type="dxa"/>
          </w:tcPr>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8</w:t>
            </w:r>
          </w:p>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16</w:t>
            </w:r>
          </w:p>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6</w:t>
            </w:r>
          </w:p>
        </w:tc>
        <w:tc>
          <w:tcPr>
            <w:tcW w:w="2718" w:type="dxa"/>
          </w:tcPr>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27%</w:t>
            </w:r>
          </w:p>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53%</w:t>
            </w:r>
          </w:p>
          <w:p w:rsidR="00015069" w:rsidRPr="00015069" w:rsidRDefault="00015069" w:rsidP="00015069">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20%</w:t>
            </w:r>
          </w:p>
        </w:tc>
      </w:tr>
      <w:tr w:rsidR="00015069" w:rsidRPr="00015069" w:rsidTr="00015069">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2717" w:type="dxa"/>
          </w:tcPr>
          <w:p w:rsidR="00015069" w:rsidRPr="00015069" w:rsidRDefault="00015069" w:rsidP="00015069">
            <w:pPr>
              <w:contextualSpacing/>
              <w:jc w:val="both"/>
              <w:rPr>
                <w:rFonts w:ascii="Times New Roman" w:eastAsia="Times New Roman" w:hAnsi="Times New Roman" w:cs="Times New Roman"/>
                <w:sz w:val="24"/>
                <w:szCs w:val="24"/>
              </w:rPr>
            </w:pP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Masa Kerja</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 xml:space="preserve">≤ 1 Tahun  </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1-2 Tahun</w:t>
            </w:r>
          </w:p>
          <w:p w:rsidR="00015069" w:rsidRPr="00015069" w:rsidRDefault="00015069" w:rsidP="00015069">
            <w:pPr>
              <w:contextualSpacing/>
              <w:jc w:val="both"/>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 2 Tahun</w:t>
            </w:r>
          </w:p>
          <w:p w:rsidR="00015069" w:rsidRPr="00015069" w:rsidRDefault="00015069" w:rsidP="00015069">
            <w:pPr>
              <w:contextualSpacing/>
              <w:jc w:val="both"/>
              <w:rPr>
                <w:rFonts w:ascii="Times New Roman" w:eastAsia="Times New Roman" w:hAnsi="Times New Roman" w:cs="Times New Roman"/>
                <w:sz w:val="24"/>
                <w:szCs w:val="24"/>
              </w:rPr>
            </w:pPr>
          </w:p>
        </w:tc>
        <w:tc>
          <w:tcPr>
            <w:tcW w:w="2718" w:type="dxa"/>
          </w:tcPr>
          <w:p w:rsidR="00015069" w:rsidRPr="00015069" w:rsidRDefault="00015069" w:rsidP="0001506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 xml:space="preserve">                      -</w:t>
            </w:r>
          </w:p>
          <w:p w:rsidR="00015069" w:rsidRPr="00015069" w:rsidRDefault="00015069" w:rsidP="0001506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 xml:space="preserve">                    12</w:t>
            </w:r>
          </w:p>
          <w:p w:rsidR="00015069" w:rsidRPr="00015069" w:rsidRDefault="00015069" w:rsidP="0001506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 xml:space="preserve">                    18</w:t>
            </w:r>
          </w:p>
        </w:tc>
        <w:tc>
          <w:tcPr>
            <w:tcW w:w="2718" w:type="dxa"/>
          </w:tcPr>
          <w:p w:rsidR="00015069" w:rsidRPr="00015069" w:rsidRDefault="00015069" w:rsidP="0001506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015069" w:rsidRPr="00015069" w:rsidRDefault="00015069" w:rsidP="0001506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 xml:space="preserve">                       -</w:t>
            </w:r>
          </w:p>
          <w:p w:rsidR="00015069" w:rsidRPr="00015069" w:rsidRDefault="00015069" w:rsidP="0001506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 xml:space="preserve">                      47 %</w:t>
            </w:r>
          </w:p>
          <w:p w:rsidR="00015069" w:rsidRPr="00015069" w:rsidRDefault="00015069" w:rsidP="00015069">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15069">
              <w:rPr>
                <w:rFonts w:ascii="Times New Roman" w:eastAsia="Times New Roman" w:hAnsi="Times New Roman" w:cs="Times New Roman"/>
                <w:sz w:val="24"/>
                <w:szCs w:val="24"/>
              </w:rPr>
              <w:t xml:space="preserve">                      53 %</w:t>
            </w:r>
          </w:p>
        </w:tc>
      </w:tr>
    </w:tbl>
    <w:p w:rsidR="00170F3B" w:rsidRPr="00C82A28" w:rsidRDefault="00C82A28" w:rsidP="007B27B9">
      <w:pPr>
        <w:widowControl w:val="0"/>
        <w:autoSpaceDE w:val="0"/>
        <w:autoSpaceDN w:val="0"/>
        <w:spacing w:after="0" w:line="36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Sumber : Data olahan 2021</w:t>
      </w:r>
    </w:p>
    <w:p w:rsidR="00D770F1" w:rsidRPr="007B27B9" w:rsidRDefault="00D770F1" w:rsidP="007B27B9">
      <w:pPr>
        <w:widowControl w:val="0"/>
        <w:autoSpaceDE w:val="0"/>
        <w:autoSpaceDN w:val="0"/>
        <w:spacing w:after="0" w:line="360" w:lineRule="auto"/>
        <w:ind w:left="567"/>
        <w:jc w:val="both"/>
        <w:rPr>
          <w:rFonts w:ascii="Times New Roman" w:eastAsia="Times New Roman" w:hAnsi="Times New Roman" w:cs="Times New Roman"/>
          <w:b/>
          <w:sz w:val="24"/>
        </w:rPr>
      </w:pPr>
    </w:p>
    <w:p w:rsidR="006053BC" w:rsidRPr="00517946" w:rsidRDefault="00080829" w:rsidP="00D770F1">
      <w:pPr>
        <w:tabs>
          <w:tab w:val="left" w:pos="1597"/>
        </w:tabs>
        <w:ind w:left="567"/>
        <w:rPr>
          <w:rFonts w:ascii="Times New Roman" w:eastAsia="Times New Roman" w:hAnsi="Times New Roman" w:cs="Times New Roman"/>
          <w:b/>
          <w:sz w:val="24"/>
          <w:szCs w:val="24"/>
        </w:rPr>
      </w:pPr>
      <w:r w:rsidRPr="00080829">
        <w:rPr>
          <w:rFonts w:ascii="Times New Roman" w:eastAsia="Times New Roman" w:hAnsi="Times New Roman" w:cs="Times New Roman"/>
          <w:b/>
          <w:sz w:val="24"/>
          <w:szCs w:val="24"/>
          <w:lang w:val="en-ID"/>
        </w:rPr>
        <w:t>Hasil Analisis Statistik Deskriptif</w:t>
      </w:r>
    </w:p>
    <w:p w:rsidR="00080829" w:rsidRPr="00080829" w:rsidRDefault="00080829" w:rsidP="00D770F1">
      <w:pPr>
        <w:tabs>
          <w:tab w:val="left" w:pos="1597"/>
        </w:tabs>
        <w:spacing w:after="0"/>
        <w:ind w:left="720"/>
        <w:jc w:val="center"/>
        <w:rPr>
          <w:rFonts w:ascii="Times New Roman" w:eastAsia="Times New Roman" w:hAnsi="Times New Roman" w:cs="Times New Roman"/>
          <w:b/>
          <w:sz w:val="24"/>
          <w:szCs w:val="24"/>
        </w:rPr>
      </w:pPr>
      <w:r w:rsidRPr="00080829">
        <w:rPr>
          <w:rFonts w:ascii="Times New Roman" w:eastAsia="Times New Roman" w:hAnsi="Times New Roman" w:cs="Times New Roman"/>
          <w:b/>
          <w:sz w:val="24"/>
          <w:szCs w:val="24"/>
          <w:lang w:val="en-ID"/>
        </w:rPr>
        <w:t>Tabel 4.</w:t>
      </w:r>
      <w:r w:rsidRPr="00080829">
        <w:rPr>
          <w:rFonts w:ascii="Times New Roman" w:eastAsia="Times New Roman" w:hAnsi="Times New Roman" w:cs="Times New Roman"/>
          <w:b/>
          <w:sz w:val="24"/>
          <w:szCs w:val="24"/>
        </w:rPr>
        <w:t>3</w:t>
      </w:r>
    </w:p>
    <w:p w:rsidR="00080829" w:rsidRPr="00080829" w:rsidRDefault="00080829" w:rsidP="00D770F1">
      <w:pPr>
        <w:tabs>
          <w:tab w:val="left" w:pos="1597"/>
        </w:tabs>
        <w:ind w:left="720"/>
        <w:jc w:val="center"/>
        <w:rPr>
          <w:rFonts w:ascii="Times New Roman" w:eastAsia="Times New Roman" w:hAnsi="Times New Roman" w:cs="Times New Roman"/>
          <w:b/>
          <w:sz w:val="24"/>
          <w:szCs w:val="24"/>
          <w:lang w:val="en-ID"/>
        </w:rPr>
      </w:pPr>
      <w:r w:rsidRPr="00080829">
        <w:rPr>
          <w:rFonts w:ascii="Times New Roman" w:eastAsia="Times New Roman" w:hAnsi="Times New Roman" w:cs="Times New Roman"/>
          <w:b/>
          <w:sz w:val="24"/>
          <w:szCs w:val="24"/>
          <w:lang w:val="en-ID"/>
        </w:rPr>
        <w:t>Hasil Analisis Statistik Deskriptif</w:t>
      </w:r>
    </w:p>
    <w:tbl>
      <w:tblPr>
        <w:tblW w:w="9106"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68"/>
        <w:gridCol w:w="851"/>
        <w:gridCol w:w="850"/>
        <w:gridCol w:w="993"/>
        <w:gridCol w:w="992"/>
        <w:gridCol w:w="850"/>
        <w:gridCol w:w="851"/>
        <w:gridCol w:w="567"/>
        <w:gridCol w:w="992"/>
        <w:gridCol w:w="992"/>
      </w:tblGrid>
      <w:tr w:rsidR="00080829" w:rsidRPr="00080829" w:rsidTr="00080829">
        <w:tc>
          <w:tcPr>
            <w:tcW w:w="9106" w:type="dxa"/>
            <w:gridSpan w:val="10"/>
            <w:tcBorders>
              <w:top w:val="nil"/>
              <w:left w:val="nil"/>
              <w:bottom w:val="nil"/>
              <w:right w:val="nil"/>
            </w:tcBorders>
            <w:shd w:val="clear" w:color="auto" w:fill="FFFFFF"/>
            <w:vAlign w:val="center"/>
          </w:tcPr>
          <w:p w:rsidR="00080829" w:rsidRPr="00080829" w:rsidRDefault="00080829" w:rsidP="00080829">
            <w:pPr>
              <w:spacing w:after="0" w:line="259" w:lineRule="auto"/>
              <w:ind w:left="-848" w:right="60"/>
              <w:jc w:val="center"/>
              <w:rPr>
                <w:rFonts w:ascii="Arial" w:eastAsia="Arial" w:hAnsi="Arial" w:cs="Arial"/>
                <w:color w:val="000000"/>
                <w:sz w:val="18"/>
                <w:szCs w:val="18"/>
                <w:lang w:val="en-ID"/>
              </w:rPr>
            </w:pPr>
            <w:r w:rsidRPr="00080829">
              <w:rPr>
                <w:rFonts w:ascii="Arial" w:eastAsia="Arial" w:hAnsi="Arial" w:cs="Arial"/>
                <w:b/>
                <w:color w:val="000000"/>
                <w:sz w:val="18"/>
                <w:szCs w:val="18"/>
                <w:lang w:val="en-ID"/>
              </w:rPr>
              <w:t>Descriptive Statistics</w:t>
            </w:r>
          </w:p>
        </w:tc>
      </w:tr>
      <w:tr w:rsidR="00080829" w:rsidRPr="00080829" w:rsidTr="00080829">
        <w:tc>
          <w:tcPr>
            <w:tcW w:w="1168" w:type="dxa"/>
            <w:vMerge w:val="restart"/>
            <w:tcBorders>
              <w:top w:val="single" w:sz="16" w:space="0" w:color="000000"/>
              <w:left w:val="single" w:sz="16" w:space="0" w:color="000000"/>
              <w:bottom w:val="nil"/>
              <w:right w:val="single" w:sz="16" w:space="0" w:color="000000"/>
            </w:tcBorders>
            <w:shd w:val="clear" w:color="auto" w:fill="FFFFFF"/>
            <w:vAlign w:val="bottom"/>
          </w:tcPr>
          <w:p w:rsidR="00080829" w:rsidRPr="00080829" w:rsidRDefault="00080829" w:rsidP="00080829">
            <w:pPr>
              <w:spacing w:after="0" w:line="240" w:lineRule="auto"/>
              <w:rPr>
                <w:rFonts w:ascii="Times New Roman" w:eastAsia="Times New Roman" w:hAnsi="Times New Roman" w:cs="Times New Roman"/>
                <w:sz w:val="24"/>
                <w:szCs w:val="24"/>
                <w:lang w:val="en-ID"/>
              </w:rPr>
            </w:pPr>
          </w:p>
        </w:tc>
        <w:tc>
          <w:tcPr>
            <w:tcW w:w="851" w:type="dxa"/>
            <w:tcBorders>
              <w:top w:val="single" w:sz="16" w:space="0" w:color="000000"/>
              <w:left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N</w:t>
            </w:r>
          </w:p>
        </w:tc>
        <w:tc>
          <w:tcPr>
            <w:tcW w:w="850" w:type="dxa"/>
            <w:tcBorders>
              <w:top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Range</w:t>
            </w:r>
          </w:p>
        </w:tc>
        <w:tc>
          <w:tcPr>
            <w:tcW w:w="993" w:type="dxa"/>
            <w:tcBorders>
              <w:top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Minimum</w:t>
            </w:r>
          </w:p>
        </w:tc>
        <w:tc>
          <w:tcPr>
            <w:tcW w:w="992" w:type="dxa"/>
            <w:tcBorders>
              <w:top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Maximum</w:t>
            </w:r>
          </w:p>
        </w:tc>
        <w:tc>
          <w:tcPr>
            <w:tcW w:w="850" w:type="dxa"/>
            <w:tcBorders>
              <w:top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Sum</w:t>
            </w:r>
          </w:p>
        </w:tc>
        <w:tc>
          <w:tcPr>
            <w:tcW w:w="1418" w:type="dxa"/>
            <w:gridSpan w:val="2"/>
            <w:tcBorders>
              <w:top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Mean</w:t>
            </w:r>
          </w:p>
        </w:tc>
        <w:tc>
          <w:tcPr>
            <w:tcW w:w="992" w:type="dxa"/>
            <w:tcBorders>
              <w:top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Std. Deviation</w:t>
            </w:r>
          </w:p>
        </w:tc>
        <w:tc>
          <w:tcPr>
            <w:tcW w:w="992" w:type="dxa"/>
            <w:tcBorders>
              <w:top w:val="single" w:sz="16" w:space="0" w:color="000000"/>
              <w:right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Variance</w:t>
            </w:r>
          </w:p>
        </w:tc>
      </w:tr>
      <w:tr w:rsidR="00080829" w:rsidRPr="00080829" w:rsidTr="00080829">
        <w:tc>
          <w:tcPr>
            <w:tcW w:w="1168" w:type="dxa"/>
            <w:vMerge/>
            <w:tcBorders>
              <w:top w:val="single" w:sz="16" w:space="0" w:color="000000"/>
              <w:left w:val="single" w:sz="16" w:space="0" w:color="000000"/>
              <w:bottom w:val="nil"/>
              <w:right w:val="single" w:sz="16" w:space="0" w:color="000000"/>
            </w:tcBorders>
            <w:shd w:val="clear" w:color="auto" w:fill="FFFFFF"/>
            <w:vAlign w:val="bottom"/>
          </w:tcPr>
          <w:p w:rsidR="00080829" w:rsidRPr="00080829" w:rsidRDefault="00080829" w:rsidP="00080829">
            <w:pPr>
              <w:widowControl w:val="0"/>
              <w:pBdr>
                <w:top w:val="nil"/>
                <w:left w:val="nil"/>
                <w:bottom w:val="nil"/>
                <w:right w:val="nil"/>
                <w:between w:val="nil"/>
              </w:pBdr>
              <w:spacing w:after="0"/>
              <w:rPr>
                <w:rFonts w:ascii="Arial" w:eastAsia="Arial" w:hAnsi="Arial" w:cs="Arial"/>
                <w:color w:val="000000"/>
                <w:sz w:val="18"/>
                <w:szCs w:val="18"/>
                <w:lang w:val="en-ID"/>
              </w:rPr>
            </w:pPr>
          </w:p>
        </w:tc>
        <w:tc>
          <w:tcPr>
            <w:tcW w:w="851" w:type="dxa"/>
            <w:tcBorders>
              <w:left w:val="single" w:sz="16" w:space="0" w:color="000000"/>
              <w:bottom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Statistic</w:t>
            </w:r>
          </w:p>
        </w:tc>
        <w:tc>
          <w:tcPr>
            <w:tcW w:w="850" w:type="dxa"/>
            <w:tcBorders>
              <w:bottom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Statistic</w:t>
            </w:r>
          </w:p>
        </w:tc>
        <w:tc>
          <w:tcPr>
            <w:tcW w:w="993" w:type="dxa"/>
            <w:tcBorders>
              <w:bottom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Statistic</w:t>
            </w:r>
          </w:p>
        </w:tc>
        <w:tc>
          <w:tcPr>
            <w:tcW w:w="992" w:type="dxa"/>
            <w:tcBorders>
              <w:bottom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Statistic</w:t>
            </w:r>
          </w:p>
        </w:tc>
        <w:tc>
          <w:tcPr>
            <w:tcW w:w="850" w:type="dxa"/>
            <w:tcBorders>
              <w:bottom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Statistic</w:t>
            </w:r>
          </w:p>
        </w:tc>
        <w:tc>
          <w:tcPr>
            <w:tcW w:w="851" w:type="dxa"/>
            <w:tcBorders>
              <w:bottom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Statistic</w:t>
            </w:r>
          </w:p>
        </w:tc>
        <w:tc>
          <w:tcPr>
            <w:tcW w:w="567" w:type="dxa"/>
            <w:tcBorders>
              <w:bottom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Std. Error</w:t>
            </w:r>
          </w:p>
        </w:tc>
        <w:tc>
          <w:tcPr>
            <w:tcW w:w="992" w:type="dxa"/>
            <w:tcBorders>
              <w:bottom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Statistic</w:t>
            </w:r>
          </w:p>
        </w:tc>
        <w:tc>
          <w:tcPr>
            <w:tcW w:w="992" w:type="dxa"/>
            <w:tcBorders>
              <w:bottom w:val="single" w:sz="16" w:space="0" w:color="000000"/>
              <w:right w:val="single" w:sz="16" w:space="0" w:color="000000"/>
            </w:tcBorders>
            <w:shd w:val="clear" w:color="auto" w:fill="FFFFFF"/>
            <w:vAlign w:val="bottom"/>
          </w:tcPr>
          <w:p w:rsidR="00080829" w:rsidRPr="00080829" w:rsidRDefault="00080829" w:rsidP="00080829">
            <w:pPr>
              <w:spacing w:after="0" w:line="259" w:lineRule="auto"/>
              <w:ind w:left="60" w:right="60"/>
              <w:jc w:val="center"/>
              <w:rPr>
                <w:rFonts w:ascii="Arial" w:eastAsia="Arial" w:hAnsi="Arial" w:cs="Arial"/>
                <w:color w:val="000000"/>
                <w:sz w:val="18"/>
                <w:szCs w:val="18"/>
                <w:lang w:val="en-ID"/>
              </w:rPr>
            </w:pPr>
            <w:r w:rsidRPr="00080829">
              <w:rPr>
                <w:rFonts w:ascii="Arial" w:eastAsia="Arial" w:hAnsi="Arial" w:cs="Arial"/>
                <w:color w:val="000000"/>
                <w:sz w:val="18"/>
                <w:szCs w:val="18"/>
                <w:lang w:val="en-ID"/>
              </w:rPr>
              <w:t>Statistic</w:t>
            </w:r>
          </w:p>
        </w:tc>
      </w:tr>
      <w:tr w:rsidR="00080829" w:rsidRPr="00080829" w:rsidTr="00080829">
        <w:tc>
          <w:tcPr>
            <w:tcW w:w="1168" w:type="dxa"/>
            <w:tcBorders>
              <w:top w:val="single" w:sz="16" w:space="0" w:color="000000"/>
              <w:left w:val="single" w:sz="16" w:space="0" w:color="000000"/>
              <w:bottom w:val="nil"/>
              <w:right w:val="single" w:sz="16" w:space="0" w:color="000000"/>
            </w:tcBorders>
            <w:shd w:val="clear" w:color="auto" w:fill="FFFFFF"/>
          </w:tcPr>
          <w:p w:rsidR="00080829" w:rsidRPr="00080829" w:rsidRDefault="00080829" w:rsidP="00080829">
            <w:pPr>
              <w:spacing w:after="0" w:line="259" w:lineRule="auto"/>
              <w:ind w:left="60" w:right="60"/>
              <w:rPr>
                <w:rFonts w:ascii="Arial" w:eastAsia="Arial" w:hAnsi="Arial" w:cs="Arial"/>
                <w:color w:val="000000"/>
                <w:sz w:val="18"/>
                <w:szCs w:val="18"/>
                <w:lang w:val="en-ID"/>
              </w:rPr>
            </w:pPr>
            <w:r w:rsidRPr="00080829">
              <w:rPr>
                <w:rFonts w:ascii="Arial" w:eastAsia="Arial" w:hAnsi="Arial" w:cs="Arial"/>
                <w:color w:val="000000"/>
                <w:sz w:val="18"/>
                <w:szCs w:val="18"/>
                <w:lang w:val="en-ID"/>
              </w:rPr>
              <w:t>Sistem_Informasi_Akuntansi</w:t>
            </w:r>
          </w:p>
        </w:tc>
        <w:tc>
          <w:tcPr>
            <w:tcW w:w="851" w:type="dxa"/>
            <w:tcBorders>
              <w:top w:val="single" w:sz="16" w:space="0" w:color="000000"/>
              <w:left w:val="single" w:sz="16" w:space="0" w:color="000000"/>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30</w:t>
            </w:r>
          </w:p>
        </w:tc>
        <w:tc>
          <w:tcPr>
            <w:tcW w:w="850" w:type="dxa"/>
            <w:tcBorders>
              <w:top w:val="single" w:sz="16" w:space="0" w:color="000000"/>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12</w:t>
            </w:r>
          </w:p>
        </w:tc>
        <w:tc>
          <w:tcPr>
            <w:tcW w:w="993" w:type="dxa"/>
            <w:tcBorders>
              <w:top w:val="single" w:sz="16" w:space="0" w:color="000000"/>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48</w:t>
            </w:r>
          </w:p>
        </w:tc>
        <w:tc>
          <w:tcPr>
            <w:tcW w:w="992" w:type="dxa"/>
            <w:tcBorders>
              <w:top w:val="single" w:sz="16" w:space="0" w:color="000000"/>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60</w:t>
            </w:r>
          </w:p>
        </w:tc>
        <w:tc>
          <w:tcPr>
            <w:tcW w:w="850" w:type="dxa"/>
            <w:tcBorders>
              <w:top w:val="single" w:sz="16" w:space="0" w:color="000000"/>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1615</w:t>
            </w:r>
          </w:p>
        </w:tc>
        <w:tc>
          <w:tcPr>
            <w:tcW w:w="851" w:type="dxa"/>
            <w:tcBorders>
              <w:top w:val="single" w:sz="16" w:space="0" w:color="000000"/>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53,83</w:t>
            </w:r>
          </w:p>
        </w:tc>
        <w:tc>
          <w:tcPr>
            <w:tcW w:w="567" w:type="dxa"/>
            <w:tcBorders>
              <w:top w:val="single" w:sz="16" w:space="0" w:color="000000"/>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,760</w:t>
            </w:r>
          </w:p>
        </w:tc>
        <w:tc>
          <w:tcPr>
            <w:tcW w:w="992" w:type="dxa"/>
            <w:tcBorders>
              <w:top w:val="single" w:sz="16" w:space="0" w:color="000000"/>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4,161</w:t>
            </w:r>
          </w:p>
        </w:tc>
        <w:tc>
          <w:tcPr>
            <w:tcW w:w="992" w:type="dxa"/>
            <w:tcBorders>
              <w:top w:val="single" w:sz="16" w:space="0" w:color="000000"/>
              <w:bottom w:val="nil"/>
              <w:right w:val="single" w:sz="16" w:space="0" w:color="000000"/>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17,316</w:t>
            </w:r>
          </w:p>
        </w:tc>
      </w:tr>
      <w:tr w:rsidR="00080829" w:rsidRPr="00080829" w:rsidTr="00080829">
        <w:tc>
          <w:tcPr>
            <w:tcW w:w="1168" w:type="dxa"/>
            <w:tcBorders>
              <w:top w:val="nil"/>
              <w:left w:val="single" w:sz="16" w:space="0" w:color="000000"/>
              <w:bottom w:val="nil"/>
              <w:right w:val="single" w:sz="16" w:space="0" w:color="000000"/>
            </w:tcBorders>
            <w:shd w:val="clear" w:color="auto" w:fill="FFFFFF"/>
          </w:tcPr>
          <w:p w:rsidR="00080829" w:rsidRPr="00080829" w:rsidRDefault="00080829" w:rsidP="00080829">
            <w:pPr>
              <w:spacing w:after="0" w:line="259" w:lineRule="auto"/>
              <w:ind w:left="60" w:right="60"/>
              <w:rPr>
                <w:rFonts w:ascii="Arial" w:eastAsia="Arial" w:hAnsi="Arial" w:cs="Arial"/>
                <w:color w:val="000000"/>
                <w:sz w:val="18"/>
                <w:szCs w:val="18"/>
                <w:lang w:val="en-ID"/>
              </w:rPr>
            </w:pPr>
            <w:r w:rsidRPr="00080829">
              <w:rPr>
                <w:rFonts w:ascii="Arial" w:eastAsia="Arial" w:hAnsi="Arial" w:cs="Arial"/>
                <w:color w:val="000000"/>
                <w:sz w:val="18"/>
                <w:szCs w:val="18"/>
                <w:lang w:val="en-ID"/>
              </w:rPr>
              <w:t>Efektivitas_Pengendalian_Internal_Penjualan</w:t>
            </w:r>
          </w:p>
        </w:tc>
        <w:tc>
          <w:tcPr>
            <w:tcW w:w="851" w:type="dxa"/>
            <w:tcBorders>
              <w:top w:val="nil"/>
              <w:left w:val="single" w:sz="16" w:space="0" w:color="000000"/>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30</w:t>
            </w:r>
          </w:p>
        </w:tc>
        <w:tc>
          <w:tcPr>
            <w:tcW w:w="850" w:type="dxa"/>
            <w:tcBorders>
              <w:top w:val="nil"/>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10</w:t>
            </w:r>
          </w:p>
        </w:tc>
        <w:tc>
          <w:tcPr>
            <w:tcW w:w="993" w:type="dxa"/>
            <w:tcBorders>
              <w:top w:val="nil"/>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40</w:t>
            </w:r>
          </w:p>
        </w:tc>
        <w:tc>
          <w:tcPr>
            <w:tcW w:w="992" w:type="dxa"/>
            <w:tcBorders>
              <w:top w:val="nil"/>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50</w:t>
            </w:r>
          </w:p>
        </w:tc>
        <w:tc>
          <w:tcPr>
            <w:tcW w:w="850" w:type="dxa"/>
            <w:tcBorders>
              <w:top w:val="nil"/>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1352</w:t>
            </w:r>
          </w:p>
        </w:tc>
        <w:tc>
          <w:tcPr>
            <w:tcW w:w="851" w:type="dxa"/>
            <w:tcBorders>
              <w:top w:val="nil"/>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45,07</w:t>
            </w:r>
          </w:p>
        </w:tc>
        <w:tc>
          <w:tcPr>
            <w:tcW w:w="567" w:type="dxa"/>
            <w:tcBorders>
              <w:top w:val="nil"/>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,472</w:t>
            </w:r>
          </w:p>
        </w:tc>
        <w:tc>
          <w:tcPr>
            <w:tcW w:w="992" w:type="dxa"/>
            <w:tcBorders>
              <w:top w:val="nil"/>
              <w:bottom w:val="nil"/>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2,586</w:t>
            </w:r>
          </w:p>
        </w:tc>
        <w:tc>
          <w:tcPr>
            <w:tcW w:w="992" w:type="dxa"/>
            <w:tcBorders>
              <w:top w:val="nil"/>
              <w:bottom w:val="nil"/>
              <w:right w:val="single" w:sz="16" w:space="0" w:color="000000"/>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6,685</w:t>
            </w:r>
          </w:p>
        </w:tc>
      </w:tr>
      <w:tr w:rsidR="00080829" w:rsidRPr="00080829" w:rsidTr="00080829">
        <w:tc>
          <w:tcPr>
            <w:tcW w:w="1168" w:type="dxa"/>
            <w:tcBorders>
              <w:top w:val="nil"/>
              <w:left w:val="single" w:sz="16" w:space="0" w:color="000000"/>
              <w:bottom w:val="single" w:sz="16" w:space="0" w:color="000000"/>
              <w:right w:val="single" w:sz="16" w:space="0" w:color="000000"/>
            </w:tcBorders>
            <w:shd w:val="clear" w:color="auto" w:fill="FFFFFF"/>
          </w:tcPr>
          <w:p w:rsidR="00080829" w:rsidRPr="00080829" w:rsidRDefault="00080829" w:rsidP="00080829">
            <w:pPr>
              <w:spacing w:after="0" w:line="259" w:lineRule="auto"/>
              <w:ind w:left="60" w:right="60"/>
              <w:rPr>
                <w:rFonts w:ascii="Arial" w:eastAsia="Arial" w:hAnsi="Arial" w:cs="Arial"/>
                <w:color w:val="000000"/>
                <w:sz w:val="18"/>
                <w:szCs w:val="18"/>
                <w:lang w:val="en-ID"/>
              </w:rPr>
            </w:pPr>
            <w:r w:rsidRPr="00080829">
              <w:rPr>
                <w:rFonts w:ascii="Arial" w:eastAsia="Arial" w:hAnsi="Arial" w:cs="Arial"/>
                <w:color w:val="000000"/>
                <w:sz w:val="18"/>
                <w:szCs w:val="18"/>
                <w:lang w:val="en-ID"/>
              </w:rPr>
              <w:t>Valid N (listwise)</w:t>
            </w:r>
          </w:p>
        </w:tc>
        <w:tc>
          <w:tcPr>
            <w:tcW w:w="851" w:type="dxa"/>
            <w:tcBorders>
              <w:top w:val="nil"/>
              <w:left w:val="single" w:sz="16" w:space="0" w:color="000000"/>
              <w:bottom w:val="single" w:sz="16" w:space="0" w:color="000000"/>
            </w:tcBorders>
            <w:shd w:val="clear" w:color="auto" w:fill="FFFFFF"/>
            <w:vAlign w:val="center"/>
          </w:tcPr>
          <w:p w:rsidR="00080829" w:rsidRPr="00080829" w:rsidRDefault="00080829" w:rsidP="00080829">
            <w:pPr>
              <w:spacing w:after="0" w:line="259" w:lineRule="auto"/>
              <w:ind w:left="60" w:right="60"/>
              <w:jc w:val="right"/>
              <w:rPr>
                <w:rFonts w:ascii="Arial" w:eastAsia="Arial" w:hAnsi="Arial" w:cs="Arial"/>
                <w:color w:val="000000"/>
                <w:sz w:val="18"/>
                <w:szCs w:val="18"/>
                <w:lang w:val="en-ID"/>
              </w:rPr>
            </w:pPr>
            <w:r w:rsidRPr="00080829">
              <w:rPr>
                <w:rFonts w:ascii="Arial" w:eastAsia="Arial" w:hAnsi="Arial" w:cs="Arial"/>
                <w:color w:val="000000"/>
                <w:sz w:val="18"/>
                <w:szCs w:val="18"/>
                <w:lang w:val="en-ID"/>
              </w:rPr>
              <w:t>30</w:t>
            </w:r>
          </w:p>
        </w:tc>
        <w:tc>
          <w:tcPr>
            <w:tcW w:w="850" w:type="dxa"/>
            <w:tcBorders>
              <w:top w:val="nil"/>
              <w:bottom w:val="single" w:sz="16" w:space="0" w:color="000000"/>
            </w:tcBorders>
            <w:shd w:val="clear" w:color="auto" w:fill="FFFFFF"/>
            <w:vAlign w:val="center"/>
          </w:tcPr>
          <w:p w:rsidR="00080829" w:rsidRPr="00080829" w:rsidRDefault="00080829" w:rsidP="00080829">
            <w:pPr>
              <w:spacing w:after="0" w:line="240" w:lineRule="auto"/>
              <w:rPr>
                <w:rFonts w:ascii="Times New Roman" w:eastAsia="Times New Roman" w:hAnsi="Times New Roman" w:cs="Times New Roman"/>
                <w:sz w:val="24"/>
                <w:szCs w:val="24"/>
                <w:lang w:val="en-ID"/>
              </w:rPr>
            </w:pPr>
          </w:p>
        </w:tc>
        <w:tc>
          <w:tcPr>
            <w:tcW w:w="993" w:type="dxa"/>
            <w:tcBorders>
              <w:top w:val="nil"/>
              <w:bottom w:val="single" w:sz="16" w:space="0" w:color="000000"/>
            </w:tcBorders>
            <w:shd w:val="clear" w:color="auto" w:fill="FFFFFF"/>
            <w:vAlign w:val="center"/>
          </w:tcPr>
          <w:p w:rsidR="00080829" w:rsidRPr="00080829" w:rsidRDefault="00080829" w:rsidP="00080829">
            <w:pPr>
              <w:spacing w:after="0" w:line="240" w:lineRule="auto"/>
              <w:rPr>
                <w:rFonts w:ascii="Times New Roman" w:eastAsia="Times New Roman" w:hAnsi="Times New Roman" w:cs="Times New Roman"/>
                <w:sz w:val="24"/>
                <w:szCs w:val="24"/>
                <w:lang w:val="en-ID"/>
              </w:rPr>
            </w:pPr>
          </w:p>
        </w:tc>
        <w:tc>
          <w:tcPr>
            <w:tcW w:w="992" w:type="dxa"/>
            <w:tcBorders>
              <w:top w:val="nil"/>
              <w:bottom w:val="single" w:sz="16" w:space="0" w:color="000000"/>
            </w:tcBorders>
            <w:shd w:val="clear" w:color="auto" w:fill="FFFFFF"/>
            <w:vAlign w:val="center"/>
          </w:tcPr>
          <w:p w:rsidR="00080829" w:rsidRPr="00080829" w:rsidRDefault="00080829" w:rsidP="00080829">
            <w:pPr>
              <w:spacing w:after="0" w:line="240" w:lineRule="auto"/>
              <w:rPr>
                <w:rFonts w:ascii="Times New Roman" w:eastAsia="Times New Roman" w:hAnsi="Times New Roman" w:cs="Times New Roman"/>
                <w:sz w:val="24"/>
                <w:szCs w:val="24"/>
                <w:lang w:val="en-ID"/>
              </w:rPr>
            </w:pPr>
          </w:p>
        </w:tc>
        <w:tc>
          <w:tcPr>
            <w:tcW w:w="850" w:type="dxa"/>
            <w:tcBorders>
              <w:top w:val="nil"/>
              <w:bottom w:val="single" w:sz="16" w:space="0" w:color="000000"/>
            </w:tcBorders>
            <w:shd w:val="clear" w:color="auto" w:fill="FFFFFF"/>
            <w:vAlign w:val="center"/>
          </w:tcPr>
          <w:p w:rsidR="00080829" w:rsidRPr="00080829" w:rsidRDefault="00080829" w:rsidP="00080829">
            <w:pPr>
              <w:spacing w:after="0" w:line="240" w:lineRule="auto"/>
              <w:rPr>
                <w:rFonts w:ascii="Times New Roman" w:eastAsia="Times New Roman" w:hAnsi="Times New Roman" w:cs="Times New Roman"/>
                <w:sz w:val="24"/>
                <w:szCs w:val="24"/>
                <w:lang w:val="en-ID"/>
              </w:rPr>
            </w:pPr>
          </w:p>
        </w:tc>
        <w:tc>
          <w:tcPr>
            <w:tcW w:w="851" w:type="dxa"/>
            <w:tcBorders>
              <w:top w:val="nil"/>
              <w:bottom w:val="single" w:sz="16" w:space="0" w:color="000000"/>
            </w:tcBorders>
            <w:shd w:val="clear" w:color="auto" w:fill="FFFFFF"/>
            <w:vAlign w:val="center"/>
          </w:tcPr>
          <w:p w:rsidR="00080829" w:rsidRPr="00080829" w:rsidRDefault="00080829" w:rsidP="00080829">
            <w:pPr>
              <w:spacing w:after="0" w:line="240" w:lineRule="auto"/>
              <w:rPr>
                <w:rFonts w:ascii="Times New Roman" w:eastAsia="Times New Roman" w:hAnsi="Times New Roman" w:cs="Times New Roman"/>
                <w:sz w:val="24"/>
                <w:szCs w:val="24"/>
                <w:lang w:val="en-ID"/>
              </w:rPr>
            </w:pPr>
          </w:p>
        </w:tc>
        <w:tc>
          <w:tcPr>
            <w:tcW w:w="567" w:type="dxa"/>
            <w:tcBorders>
              <w:top w:val="nil"/>
              <w:bottom w:val="single" w:sz="16" w:space="0" w:color="000000"/>
            </w:tcBorders>
            <w:shd w:val="clear" w:color="auto" w:fill="FFFFFF"/>
            <w:vAlign w:val="center"/>
          </w:tcPr>
          <w:p w:rsidR="00080829" w:rsidRPr="00080829" w:rsidRDefault="00080829" w:rsidP="00080829">
            <w:pPr>
              <w:spacing w:after="0" w:line="240" w:lineRule="auto"/>
              <w:rPr>
                <w:rFonts w:ascii="Times New Roman" w:eastAsia="Times New Roman" w:hAnsi="Times New Roman" w:cs="Times New Roman"/>
                <w:sz w:val="24"/>
                <w:szCs w:val="24"/>
                <w:lang w:val="en-ID"/>
              </w:rPr>
            </w:pPr>
          </w:p>
        </w:tc>
        <w:tc>
          <w:tcPr>
            <w:tcW w:w="992" w:type="dxa"/>
            <w:tcBorders>
              <w:top w:val="nil"/>
              <w:bottom w:val="single" w:sz="16" w:space="0" w:color="000000"/>
            </w:tcBorders>
            <w:shd w:val="clear" w:color="auto" w:fill="FFFFFF"/>
            <w:vAlign w:val="center"/>
          </w:tcPr>
          <w:p w:rsidR="00080829" w:rsidRPr="00080829" w:rsidRDefault="00080829" w:rsidP="00080829">
            <w:pPr>
              <w:spacing w:after="0" w:line="240" w:lineRule="auto"/>
              <w:rPr>
                <w:rFonts w:ascii="Times New Roman" w:eastAsia="Times New Roman" w:hAnsi="Times New Roman" w:cs="Times New Roman"/>
                <w:sz w:val="24"/>
                <w:szCs w:val="24"/>
                <w:lang w:val="en-ID"/>
              </w:rPr>
            </w:pPr>
          </w:p>
        </w:tc>
        <w:tc>
          <w:tcPr>
            <w:tcW w:w="992" w:type="dxa"/>
            <w:tcBorders>
              <w:top w:val="nil"/>
              <w:bottom w:val="single" w:sz="16" w:space="0" w:color="000000"/>
              <w:right w:val="single" w:sz="16" w:space="0" w:color="000000"/>
            </w:tcBorders>
            <w:shd w:val="clear" w:color="auto" w:fill="FFFFFF"/>
            <w:vAlign w:val="center"/>
          </w:tcPr>
          <w:p w:rsidR="00080829" w:rsidRPr="00080829" w:rsidRDefault="00080829" w:rsidP="00080829">
            <w:pPr>
              <w:spacing w:after="0" w:line="240" w:lineRule="auto"/>
              <w:rPr>
                <w:rFonts w:ascii="Times New Roman" w:eastAsia="Times New Roman" w:hAnsi="Times New Roman" w:cs="Times New Roman"/>
                <w:sz w:val="24"/>
                <w:szCs w:val="24"/>
                <w:lang w:val="en-ID"/>
              </w:rPr>
            </w:pPr>
          </w:p>
        </w:tc>
      </w:tr>
    </w:tbl>
    <w:p w:rsidR="00C82A28" w:rsidRPr="00C82A28" w:rsidRDefault="00C82A28" w:rsidP="00C82A28">
      <w:pPr>
        <w:widowControl w:val="0"/>
        <w:autoSpaceDE w:val="0"/>
        <w:autoSpaceDN w:val="0"/>
        <w:spacing w:after="0" w:line="36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Sumber : Data olahan 2021</w:t>
      </w:r>
    </w:p>
    <w:p w:rsidR="00517946" w:rsidRPr="00517946" w:rsidRDefault="00517946" w:rsidP="00517946">
      <w:pPr>
        <w:spacing w:after="0" w:line="480" w:lineRule="auto"/>
        <w:jc w:val="both"/>
        <w:rPr>
          <w:rFonts w:ascii="Times New Roman" w:eastAsia="Times New Roman" w:hAnsi="Times New Roman" w:cs="Times New Roman"/>
          <w:sz w:val="24"/>
          <w:szCs w:val="24"/>
          <w:lang w:val="en-ID"/>
        </w:rPr>
      </w:pPr>
    </w:p>
    <w:p w:rsidR="00080829" w:rsidRPr="00080829" w:rsidRDefault="00080829" w:rsidP="00080829">
      <w:pPr>
        <w:tabs>
          <w:tab w:val="left" w:pos="1597"/>
        </w:tabs>
        <w:spacing w:after="0" w:line="240" w:lineRule="auto"/>
        <w:ind w:left="709"/>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lastRenderedPageBreak/>
        <w:t xml:space="preserve">      Berdasarkan tabel 4.</w:t>
      </w:r>
      <w:r>
        <w:rPr>
          <w:rFonts w:ascii="Times New Roman" w:eastAsia="Times New Roman" w:hAnsi="Times New Roman" w:cs="Times New Roman"/>
          <w:sz w:val="24"/>
          <w:szCs w:val="24"/>
        </w:rPr>
        <w:t>3</w:t>
      </w:r>
      <w:r w:rsidRPr="00080829">
        <w:rPr>
          <w:rFonts w:ascii="Times New Roman" w:eastAsia="Times New Roman" w:hAnsi="Times New Roman" w:cs="Times New Roman"/>
          <w:sz w:val="24"/>
          <w:szCs w:val="24"/>
          <w:lang w:val="en-ID"/>
        </w:rPr>
        <w:t xml:space="preserve"> di atas menunjukkan bahwa N atau data sampel sebanyak 30 atau jumlah data setiap variabel yang valid berjumlah 30, dari 30 data sampel Sistem Informasi Akuntansi (x), nilai minimum sebesar 48, nilai mean sebesar 53,83, serta nilai standar deviasi sebesar 4,161, yang artinya nilai mean lebih besar dari nilai standar deviasi sehingga penyimpangan data yang terjadi rendah. Kemudian data sampel efektivitas pengendalian internal penjualan (y</w:t>
      </w:r>
      <w:proofErr w:type="gramStart"/>
      <w:r w:rsidRPr="00080829">
        <w:rPr>
          <w:rFonts w:ascii="Times New Roman" w:eastAsia="Times New Roman" w:hAnsi="Times New Roman" w:cs="Times New Roman"/>
          <w:sz w:val="24"/>
          <w:szCs w:val="24"/>
          <w:lang w:val="en-ID"/>
        </w:rPr>
        <w:t>)  menunjukkan</w:t>
      </w:r>
      <w:proofErr w:type="gramEnd"/>
      <w:r w:rsidRPr="00080829">
        <w:rPr>
          <w:rFonts w:ascii="Times New Roman" w:eastAsia="Times New Roman" w:hAnsi="Times New Roman" w:cs="Times New Roman"/>
          <w:sz w:val="24"/>
          <w:szCs w:val="24"/>
          <w:lang w:val="en-ID"/>
        </w:rPr>
        <w:t xml:space="preserve"> nilai minimum sebesar 40, nilai mean sebesar 45,07 serta nilai standar deviasi sebesar 2,586, yang artinya nilai mean lebih besar dari nilai standar deviasi sehingga penyimpangan data yang terjadi rendah maka penyebaran nilainya merata.</w:t>
      </w:r>
    </w:p>
    <w:p w:rsidR="00D770F1" w:rsidRDefault="00D770F1" w:rsidP="00D770F1">
      <w:pPr>
        <w:pBdr>
          <w:top w:val="nil"/>
          <w:left w:val="nil"/>
          <w:bottom w:val="nil"/>
          <w:right w:val="nil"/>
          <w:between w:val="nil"/>
        </w:pBdr>
        <w:spacing w:after="160" w:line="480" w:lineRule="auto"/>
        <w:jc w:val="both"/>
        <w:rPr>
          <w:rFonts w:ascii="Times New Roman" w:eastAsia="Times New Roman" w:hAnsi="Times New Roman" w:cs="Times New Roman"/>
          <w:sz w:val="24"/>
          <w:szCs w:val="24"/>
        </w:rPr>
      </w:pPr>
    </w:p>
    <w:p w:rsidR="006F1AC6" w:rsidRDefault="00D770F1" w:rsidP="00D770F1">
      <w:pPr>
        <w:pBdr>
          <w:top w:val="nil"/>
          <w:left w:val="nil"/>
          <w:bottom w:val="nil"/>
          <w:right w:val="nil"/>
          <w:between w:val="nil"/>
        </w:pBdr>
        <w:spacing w:after="16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 Regresi Linear Sederhana</w:t>
      </w:r>
    </w:p>
    <w:p w:rsidR="00D770F1" w:rsidRDefault="00D770F1" w:rsidP="00D770F1">
      <w:pPr>
        <w:ind w:left="709"/>
        <w:jc w:val="both"/>
        <w:rPr>
          <w:rFonts w:ascii="Times New Roman" w:eastAsia="Times New Roman" w:hAnsi="Times New Roman" w:cs="Times New Roman"/>
          <w:sz w:val="24"/>
          <w:szCs w:val="24"/>
        </w:rPr>
      </w:pPr>
      <w:r w:rsidRPr="00D770F1">
        <w:rPr>
          <w:rFonts w:ascii="Times New Roman" w:eastAsia="Times New Roman" w:hAnsi="Times New Roman" w:cs="Times New Roman"/>
          <w:sz w:val="24"/>
          <w:szCs w:val="24"/>
          <w:lang w:val="en-ID"/>
        </w:rPr>
        <w:t xml:space="preserve">Analisis regresi linear sederhana menyatakan hubungan linear antara dua variabel dimana salah satu variabel dianggap mempengaruhi variabel lain. </w:t>
      </w:r>
      <w:proofErr w:type="gramStart"/>
      <w:r w:rsidRPr="00D770F1">
        <w:rPr>
          <w:rFonts w:ascii="Times New Roman" w:eastAsia="Times New Roman" w:hAnsi="Times New Roman" w:cs="Times New Roman"/>
          <w:sz w:val="24"/>
          <w:szCs w:val="24"/>
          <w:lang w:val="en-ID"/>
        </w:rPr>
        <w:t>Regresi linear sederhana dalam penelitian ini digunakan untuk mengetahui pengaruh Sistem Informasi Akuntansi (SIA) terhadap efektivitas pengendalian internal penjualan.</w:t>
      </w:r>
      <w:proofErr w:type="gramEnd"/>
      <w:r w:rsidRPr="00D770F1">
        <w:rPr>
          <w:rFonts w:ascii="Times New Roman" w:eastAsia="Times New Roman" w:hAnsi="Times New Roman" w:cs="Times New Roman"/>
          <w:sz w:val="24"/>
          <w:szCs w:val="24"/>
          <w:lang w:val="en-ID"/>
        </w:rPr>
        <w:t xml:space="preserve"> </w:t>
      </w:r>
    </w:p>
    <w:p w:rsidR="00C82A28" w:rsidRPr="00C82A28" w:rsidRDefault="00C82A28" w:rsidP="00C82A28">
      <w:pPr>
        <w:spacing w:line="240" w:lineRule="auto"/>
        <w:ind w:left="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4.4</w:t>
      </w:r>
    </w:p>
    <w:p w:rsidR="00D770F1" w:rsidRPr="006F1AC6" w:rsidRDefault="00C82A28" w:rsidP="00C82A28">
      <w:pPr>
        <w:pBdr>
          <w:top w:val="nil"/>
          <w:left w:val="nil"/>
          <w:bottom w:val="nil"/>
          <w:right w:val="nil"/>
          <w:between w:val="nil"/>
        </w:pBdr>
        <w:spacing w:after="16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 Regresi Linear Sederhana</w:t>
      </w:r>
    </w:p>
    <w:tbl>
      <w:tblPr>
        <w:tblW w:w="80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2"/>
        <w:gridCol w:w="1178"/>
        <w:gridCol w:w="1331"/>
        <w:gridCol w:w="1331"/>
        <w:gridCol w:w="1469"/>
        <w:gridCol w:w="1025"/>
        <w:gridCol w:w="1025"/>
      </w:tblGrid>
      <w:tr w:rsidR="00C82A28" w:rsidRPr="00C82A28" w:rsidTr="00C82A28">
        <w:tc>
          <w:tcPr>
            <w:tcW w:w="8091" w:type="dxa"/>
            <w:gridSpan w:val="7"/>
            <w:tcBorders>
              <w:top w:val="nil"/>
              <w:left w:val="nil"/>
              <w:bottom w:val="nil"/>
              <w:right w:val="nil"/>
            </w:tcBorders>
            <w:shd w:val="clear" w:color="auto" w:fill="FFFFFF"/>
            <w:vAlign w:val="center"/>
          </w:tcPr>
          <w:p w:rsidR="00C82A28" w:rsidRPr="00C82A28" w:rsidRDefault="00C82A28" w:rsidP="00C82A28">
            <w:pPr>
              <w:spacing w:after="0" w:line="259" w:lineRule="auto"/>
              <w:ind w:left="60" w:right="60"/>
              <w:jc w:val="center"/>
              <w:rPr>
                <w:rFonts w:ascii="Arial" w:eastAsia="Arial" w:hAnsi="Arial" w:cs="Arial"/>
                <w:color w:val="000000"/>
                <w:sz w:val="18"/>
                <w:szCs w:val="18"/>
                <w:lang w:val="en-ID"/>
              </w:rPr>
            </w:pPr>
            <w:r w:rsidRPr="00C82A28">
              <w:rPr>
                <w:rFonts w:ascii="Arial" w:eastAsia="Arial" w:hAnsi="Arial" w:cs="Arial"/>
                <w:b/>
                <w:color w:val="000000"/>
                <w:sz w:val="18"/>
                <w:szCs w:val="18"/>
                <w:lang w:val="en-ID"/>
              </w:rPr>
              <w:t>Coefficients</w:t>
            </w:r>
            <w:r w:rsidRPr="00C82A28">
              <w:rPr>
                <w:rFonts w:ascii="Arial" w:eastAsia="Arial" w:hAnsi="Arial" w:cs="Arial"/>
                <w:b/>
                <w:color w:val="000000"/>
                <w:sz w:val="18"/>
                <w:szCs w:val="18"/>
                <w:vertAlign w:val="superscript"/>
                <w:lang w:val="en-ID"/>
              </w:rPr>
              <w:t>a</w:t>
            </w:r>
          </w:p>
        </w:tc>
      </w:tr>
      <w:tr w:rsidR="00C82A28" w:rsidRPr="00C82A28" w:rsidTr="00C82A28">
        <w:tc>
          <w:tcPr>
            <w:tcW w:w="1910" w:type="dxa"/>
            <w:gridSpan w:val="2"/>
            <w:vMerge w:val="restart"/>
            <w:tcBorders>
              <w:top w:val="single" w:sz="16" w:space="0" w:color="000000"/>
              <w:left w:val="single" w:sz="16" w:space="0" w:color="000000"/>
              <w:bottom w:val="nil"/>
              <w:right w:val="nil"/>
            </w:tcBorders>
            <w:shd w:val="clear" w:color="auto" w:fill="FFFFFF"/>
            <w:vAlign w:val="bottom"/>
          </w:tcPr>
          <w:p w:rsidR="00C82A28" w:rsidRPr="00C82A28" w:rsidRDefault="00C82A28" w:rsidP="00C82A28">
            <w:pPr>
              <w:spacing w:after="0" w:line="259" w:lineRule="auto"/>
              <w:ind w:left="60" w:right="60"/>
              <w:rPr>
                <w:rFonts w:ascii="Arial" w:eastAsia="Arial" w:hAnsi="Arial" w:cs="Arial"/>
                <w:color w:val="000000"/>
                <w:sz w:val="18"/>
                <w:szCs w:val="18"/>
                <w:lang w:val="en-ID"/>
              </w:rPr>
            </w:pPr>
            <w:r w:rsidRPr="00C82A28">
              <w:rPr>
                <w:rFonts w:ascii="Arial" w:eastAsia="Arial" w:hAnsi="Arial" w:cs="Arial"/>
                <w:color w:val="000000"/>
                <w:sz w:val="18"/>
                <w:szCs w:val="18"/>
                <w:lang w:val="en-ID"/>
              </w:rPr>
              <w:t>Model</w:t>
            </w:r>
          </w:p>
        </w:tc>
        <w:tc>
          <w:tcPr>
            <w:tcW w:w="2662" w:type="dxa"/>
            <w:gridSpan w:val="2"/>
            <w:tcBorders>
              <w:top w:val="single" w:sz="16" w:space="0" w:color="000000"/>
              <w:left w:val="single" w:sz="16" w:space="0" w:color="000000"/>
            </w:tcBorders>
            <w:shd w:val="clear" w:color="auto" w:fill="FFFFFF"/>
            <w:vAlign w:val="bottom"/>
          </w:tcPr>
          <w:p w:rsidR="00C82A28" w:rsidRPr="00C82A28" w:rsidRDefault="00C82A28" w:rsidP="00C82A28">
            <w:pPr>
              <w:spacing w:after="0" w:line="259" w:lineRule="auto"/>
              <w:ind w:left="60" w:right="60"/>
              <w:jc w:val="center"/>
              <w:rPr>
                <w:rFonts w:ascii="Arial" w:eastAsia="Arial" w:hAnsi="Arial" w:cs="Arial"/>
                <w:color w:val="000000"/>
                <w:sz w:val="18"/>
                <w:szCs w:val="18"/>
                <w:lang w:val="en-ID"/>
              </w:rPr>
            </w:pPr>
            <w:r w:rsidRPr="00C82A28">
              <w:rPr>
                <w:rFonts w:ascii="Arial" w:eastAsia="Arial" w:hAnsi="Arial" w:cs="Arial"/>
                <w:color w:val="000000"/>
                <w:sz w:val="18"/>
                <w:szCs w:val="18"/>
                <w:lang w:val="en-ID"/>
              </w:rPr>
              <w:t>Unstandardized Coefficients</w:t>
            </w:r>
          </w:p>
        </w:tc>
        <w:tc>
          <w:tcPr>
            <w:tcW w:w="1469" w:type="dxa"/>
            <w:tcBorders>
              <w:top w:val="single" w:sz="16" w:space="0" w:color="000000"/>
            </w:tcBorders>
            <w:shd w:val="clear" w:color="auto" w:fill="FFFFFF"/>
            <w:vAlign w:val="bottom"/>
          </w:tcPr>
          <w:p w:rsidR="00C82A28" w:rsidRPr="00C82A28" w:rsidRDefault="00C82A28" w:rsidP="00C82A28">
            <w:pPr>
              <w:spacing w:after="0" w:line="259" w:lineRule="auto"/>
              <w:ind w:left="60" w:right="60"/>
              <w:jc w:val="center"/>
              <w:rPr>
                <w:rFonts w:ascii="Arial" w:eastAsia="Arial" w:hAnsi="Arial" w:cs="Arial"/>
                <w:color w:val="000000"/>
                <w:sz w:val="18"/>
                <w:szCs w:val="18"/>
                <w:lang w:val="en-ID"/>
              </w:rPr>
            </w:pPr>
            <w:r w:rsidRPr="00C82A28">
              <w:rPr>
                <w:rFonts w:ascii="Arial" w:eastAsia="Arial" w:hAnsi="Arial" w:cs="Arial"/>
                <w:color w:val="000000"/>
                <w:sz w:val="18"/>
                <w:szCs w:val="18"/>
                <w:lang w:val="en-ID"/>
              </w:rPr>
              <w:t>Standardized Coefficients</w:t>
            </w:r>
          </w:p>
        </w:tc>
        <w:tc>
          <w:tcPr>
            <w:tcW w:w="1025" w:type="dxa"/>
            <w:vMerge w:val="restart"/>
            <w:tcBorders>
              <w:top w:val="single" w:sz="16" w:space="0" w:color="000000"/>
            </w:tcBorders>
            <w:shd w:val="clear" w:color="auto" w:fill="FFFFFF"/>
            <w:vAlign w:val="bottom"/>
          </w:tcPr>
          <w:p w:rsidR="00C82A28" w:rsidRPr="00C82A28" w:rsidRDefault="00C82A28" w:rsidP="00C82A28">
            <w:pPr>
              <w:spacing w:after="0" w:line="259" w:lineRule="auto"/>
              <w:ind w:left="60" w:right="60"/>
              <w:jc w:val="center"/>
              <w:rPr>
                <w:rFonts w:ascii="Arial" w:eastAsia="Arial" w:hAnsi="Arial" w:cs="Arial"/>
                <w:color w:val="000000"/>
                <w:sz w:val="18"/>
                <w:szCs w:val="18"/>
                <w:lang w:val="en-ID"/>
              </w:rPr>
            </w:pPr>
            <w:r w:rsidRPr="00C82A28">
              <w:rPr>
                <w:rFonts w:ascii="Arial" w:eastAsia="Arial" w:hAnsi="Arial" w:cs="Arial"/>
                <w:color w:val="000000"/>
                <w:sz w:val="18"/>
                <w:szCs w:val="18"/>
                <w:lang w:val="en-ID"/>
              </w:rPr>
              <w:t>t</w:t>
            </w:r>
          </w:p>
        </w:tc>
        <w:tc>
          <w:tcPr>
            <w:tcW w:w="1025" w:type="dxa"/>
            <w:vMerge w:val="restart"/>
            <w:tcBorders>
              <w:top w:val="single" w:sz="16" w:space="0" w:color="000000"/>
              <w:right w:val="single" w:sz="16" w:space="0" w:color="000000"/>
            </w:tcBorders>
            <w:shd w:val="clear" w:color="auto" w:fill="FFFFFF"/>
            <w:vAlign w:val="bottom"/>
          </w:tcPr>
          <w:p w:rsidR="00C82A28" w:rsidRPr="00C82A28" w:rsidRDefault="00C82A28" w:rsidP="00C82A28">
            <w:pPr>
              <w:spacing w:after="0" w:line="259" w:lineRule="auto"/>
              <w:ind w:left="60" w:right="60"/>
              <w:jc w:val="center"/>
              <w:rPr>
                <w:rFonts w:ascii="Arial" w:eastAsia="Arial" w:hAnsi="Arial" w:cs="Arial"/>
                <w:color w:val="000000"/>
                <w:sz w:val="18"/>
                <w:szCs w:val="18"/>
                <w:lang w:val="en-ID"/>
              </w:rPr>
            </w:pPr>
            <w:r w:rsidRPr="00C82A28">
              <w:rPr>
                <w:rFonts w:ascii="Arial" w:eastAsia="Arial" w:hAnsi="Arial" w:cs="Arial"/>
                <w:color w:val="000000"/>
                <w:sz w:val="18"/>
                <w:szCs w:val="18"/>
                <w:lang w:val="en-ID"/>
              </w:rPr>
              <w:t>Sig.</w:t>
            </w:r>
          </w:p>
        </w:tc>
      </w:tr>
      <w:tr w:rsidR="00C82A28" w:rsidRPr="00C82A28" w:rsidTr="00C82A28">
        <w:tc>
          <w:tcPr>
            <w:tcW w:w="1910" w:type="dxa"/>
            <w:gridSpan w:val="2"/>
            <w:vMerge/>
            <w:tcBorders>
              <w:top w:val="single" w:sz="16" w:space="0" w:color="000000"/>
              <w:left w:val="single" w:sz="16" w:space="0" w:color="000000"/>
              <w:bottom w:val="nil"/>
              <w:right w:val="nil"/>
            </w:tcBorders>
            <w:shd w:val="clear" w:color="auto" w:fill="FFFFFF"/>
            <w:vAlign w:val="bottom"/>
          </w:tcPr>
          <w:p w:rsidR="00C82A28" w:rsidRPr="00C82A28" w:rsidRDefault="00C82A28" w:rsidP="00C82A28">
            <w:pPr>
              <w:widowControl w:val="0"/>
              <w:pBdr>
                <w:top w:val="nil"/>
                <w:left w:val="nil"/>
                <w:bottom w:val="nil"/>
                <w:right w:val="nil"/>
                <w:between w:val="nil"/>
              </w:pBdr>
              <w:spacing w:after="0"/>
              <w:rPr>
                <w:rFonts w:ascii="Arial" w:eastAsia="Arial" w:hAnsi="Arial" w:cs="Arial"/>
                <w:color w:val="000000"/>
                <w:sz w:val="18"/>
                <w:szCs w:val="18"/>
                <w:lang w:val="en-ID"/>
              </w:rPr>
            </w:pPr>
          </w:p>
        </w:tc>
        <w:tc>
          <w:tcPr>
            <w:tcW w:w="1331" w:type="dxa"/>
            <w:tcBorders>
              <w:left w:val="single" w:sz="16" w:space="0" w:color="000000"/>
              <w:bottom w:val="single" w:sz="16" w:space="0" w:color="000000"/>
            </w:tcBorders>
            <w:shd w:val="clear" w:color="auto" w:fill="FFFFFF"/>
            <w:vAlign w:val="bottom"/>
          </w:tcPr>
          <w:p w:rsidR="00C82A28" w:rsidRPr="00C82A28" w:rsidRDefault="00C82A28" w:rsidP="00C82A28">
            <w:pPr>
              <w:spacing w:after="0" w:line="259" w:lineRule="auto"/>
              <w:ind w:left="60" w:right="60"/>
              <w:jc w:val="center"/>
              <w:rPr>
                <w:rFonts w:ascii="Arial" w:eastAsia="Arial" w:hAnsi="Arial" w:cs="Arial"/>
                <w:color w:val="000000"/>
                <w:sz w:val="18"/>
                <w:szCs w:val="18"/>
                <w:lang w:val="en-ID"/>
              </w:rPr>
            </w:pPr>
            <w:r w:rsidRPr="00C82A28">
              <w:rPr>
                <w:rFonts w:ascii="Arial" w:eastAsia="Arial" w:hAnsi="Arial" w:cs="Arial"/>
                <w:color w:val="000000"/>
                <w:sz w:val="18"/>
                <w:szCs w:val="18"/>
                <w:lang w:val="en-ID"/>
              </w:rPr>
              <w:t>B</w:t>
            </w:r>
          </w:p>
        </w:tc>
        <w:tc>
          <w:tcPr>
            <w:tcW w:w="1331" w:type="dxa"/>
            <w:tcBorders>
              <w:bottom w:val="single" w:sz="16" w:space="0" w:color="000000"/>
            </w:tcBorders>
            <w:shd w:val="clear" w:color="auto" w:fill="FFFFFF"/>
            <w:vAlign w:val="bottom"/>
          </w:tcPr>
          <w:p w:rsidR="00C82A28" w:rsidRPr="00C82A28" w:rsidRDefault="00C82A28" w:rsidP="00C82A28">
            <w:pPr>
              <w:spacing w:after="0" w:line="259" w:lineRule="auto"/>
              <w:ind w:left="60" w:right="60"/>
              <w:jc w:val="center"/>
              <w:rPr>
                <w:rFonts w:ascii="Arial" w:eastAsia="Arial" w:hAnsi="Arial" w:cs="Arial"/>
                <w:color w:val="000000"/>
                <w:sz w:val="18"/>
                <w:szCs w:val="18"/>
                <w:lang w:val="en-ID"/>
              </w:rPr>
            </w:pPr>
            <w:r w:rsidRPr="00C82A28">
              <w:rPr>
                <w:rFonts w:ascii="Arial" w:eastAsia="Arial" w:hAnsi="Arial" w:cs="Arial"/>
                <w:color w:val="000000"/>
                <w:sz w:val="18"/>
                <w:szCs w:val="18"/>
                <w:lang w:val="en-ID"/>
              </w:rPr>
              <w:t>Std. Error</w:t>
            </w:r>
          </w:p>
        </w:tc>
        <w:tc>
          <w:tcPr>
            <w:tcW w:w="1469" w:type="dxa"/>
            <w:tcBorders>
              <w:bottom w:val="single" w:sz="16" w:space="0" w:color="000000"/>
            </w:tcBorders>
            <w:shd w:val="clear" w:color="auto" w:fill="FFFFFF"/>
            <w:vAlign w:val="bottom"/>
          </w:tcPr>
          <w:p w:rsidR="00C82A28" w:rsidRPr="00C82A28" w:rsidRDefault="00C82A28" w:rsidP="00C82A28">
            <w:pPr>
              <w:spacing w:after="0" w:line="259" w:lineRule="auto"/>
              <w:ind w:left="60" w:right="60"/>
              <w:jc w:val="center"/>
              <w:rPr>
                <w:rFonts w:ascii="Arial" w:eastAsia="Arial" w:hAnsi="Arial" w:cs="Arial"/>
                <w:color w:val="000000"/>
                <w:sz w:val="18"/>
                <w:szCs w:val="18"/>
                <w:lang w:val="en-ID"/>
              </w:rPr>
            </w:pPr>
            <w:r w:rsidRPr="00C82A28">
              <w:rPr>
                <w:rFonts w:ascii="Arial" w:eastAsia="Arial" w:hAnsi="Arial" w:cs="Arial"/>
                <w:color w:val="000000"/>
                <w:sz w:val="18"/>
                <w:szCs w:val="18"/>
                <w:lang w:val="en-ID"/>
              </w:rPr>
              <w:t>Beta</w:t>
            </w:r>
          </w:p>
        </w:tc>
        <w:tc>
          <w:tcPr>
            <w:tcW w:w="1025" w:type="dxa"/>
            <w:vMerge/>
            <w:tcBorders>
              <w:top w:val="single" w:sz="16" w:space="0" w:color="000000"/>
            </w:tcBorders>
            <w:shd w:val="clear" w:color="auto" w:fill="FFFFFF"/>
            <w:vAlign w:val="bottom"/>
          </w:tcPr>
          <w:p w:rsidR="00C82A28" w:rsidRPr="00C82A28" w:rsidRDefault="00C82A28" w:rsidP="00C82A28">
            <w:pPr>
              <w:widowControl w:val="0"/>
              <w:pBdr>
                <w:top w:val="nil"/>
                <w:left w:val="nil"/>
                <w:bottom w:val="nil"/>
                <w:right w:val="nil"/>
                <w:between w:val="nil"/>
              </w:pBdr>
              <w:spacing w:after="0"/>
              <w:rPr>
                <w:rFonts w:ascii="Arial" w:eastAsia="Arial" w:hAnsi="Arial" w:cs="Arial"/>
                <w:color w:val="000000"/>
                <w:sz w:val="18"/>
                <w:szCs w:val="18"/>
                <w:lang w:val="en-ID"/>
              </w:rPr>
            </w:pPr>
          </w:p>
        </w:tc>
        <w:tc>
          <w:tcPr>
            <w:tcW w:w="1025" w:type="dxa"/>
            <w:vMerge/>
            <w:tcBorders>
              <w:top w:val="single" w:sz="16" w:space="0" w:color="000000"/>
              <w:right w:val="single" w:sz="16" w:space="0" w:color="000000"/>
            </w:tcBorders>
            <w:shd w:val="clear" w:color="auto" w:fill="FFFFFF"/>
            <w:vAlign w:val="bottom"/>
          </w:tcPr>
          <w:p w:rsidR="00C82A28" w:rsidRPr="00C82A28" w:rsidRDefault="00C82A28" w:rsidP="00C82A28">
            <w:pPr>
              <w:widowControl w:val="0"/>
              <w:pBdr>
                <w:top w:val="nil"/>
                <w:left w:val="nil"/>
                <w:bottom w:val="nil"/>
                <w:right w:val="nil"/>
                <w:between w:val="nil"/>
              </w:pBdr>
              <w:spacing w:after="0"/>
              <w:rPr>
                <w:rFonts w:ascii="Arial" w:eastAsia="Arial" w:hAnsi="Arial" w:cs="Arial"/>
                <w:color w:val="000000"/>
                <w:sz w:val="18"/>
                <w:szCs w:val="18"/>
                <w:lang w:val="en-ID"/>
              </w:rPr>
            </w:pPr>
          </w:p>
        </w:tc>
      </w:tr>
      <w:tr w:rsidR="00C82A28" w:rsidRPr="00C82A28" w:rsidTr="00C82A28">
        <w:tc>
          <w:tcPr>
            <w:tcW w:w="732" w:type="dxa"/>
            <w:vMerge w:val="restart"/>
            <w:tcBorders>
              <w:top w:val="single" w:sz="16" w:space="0" w:color="000000"/>
              <w:left w:val="single" w:sz="16" w:space="0" w:color="000000"/>
              <w:bottom w:val="single" w:sz="16" w:space="0" w:color="000000"/>
              <w:right w:val="nil"/>
            </w:tcBorders>
            <w:shd w:val="clear" w:color="auto" w:fill="FFFFFF"/>
          </w:tcPr>
          <w:p w:rsidR="00C82A28" w:rsidRPr="00C82A28" w:rsidRDefault="00C82A28" w:rsidP="00C82A28">
            <w:pPr>
              <w:spacing w:after="0" w:line="259" w:lineRule="auto"/>
              <w:ind w:left="60" w:right="60"/>
              <w:rPr>
                <w:rFonts w:ascii="Arial" w:eastAsia="Arial" w:hAnsi="Arial" w:cs="Arial"/>
                <w:color w:val="000000"/>
                <w:sz w:val="18"/>
                <w:szCs w:val="18"/>
                <w:lang w:val="en-ID"/>
              </w:rPr>
            </w:pPr>
            <w:r w:rsidRPr="00C82A28">
              <w:rPr>
                <w:rFonts w:ascii="Arial" w:eastAsia="Arial" w:hAnsi="Arial" w:cs="Arial"/>
                <w:color w:val="000000"/>
                <w:sz w:val="18"/>
                <w:szCs w:val="18"/>
                <w:lang w:val="en-ID"/>
              </w:rPr>
              <w:t>1</w:t>
            </w:r>
          </w:p>
        </w:tc>
        <w:tc>
          <w:tcPr>
            <w:tcW w:w="1178" w:type="dxa"/>
            <w:tcBorders>
              <w:top w:val="single" w:sz="16" w:space="0" w:color="000000"/>
              <w:left w:val="nil"/>
              <w:bottom w:val="nil"/>
              <w:right w:val="single" w:sz="16" w:space="0" w:color="000000"/>
            </w:tcBorders>
            <w:shd w:val="clear" w:color="auto" w:fill="FFFFFF"/>
          </w:tcPr>
          <w:p w:rsidR="00C82A28" w:rsidRPr="00C82A28" w:rsidRDefault="00C82A28" w:rsidP="00C82A28">
            <w:pPr>
              <w:spacing w:after="0" w:line="259" w:lineRule="auto"/>
              <w:ind w:left="60" w:right="60"/>
              <w:rPr>
                <w:rFonts w:ascii="Arial" w:eastAsia="Arial" w:hAnsi="Arial" w:cs="Arial"/>
                <w:color w:val="000000"/>
                <w:sz w:val="18"/>
                <w:szCs w:val="18"/>
                <w:lang w:val="en-ID"/>
              </w:rPr>
            </w:pPr>
            <w:r w:rsidRPr="00C82A28">
              <w:rPr>
                <w:rFonts w:ascii="Arial" w:eastAsia="Arial" w:hAnsi="Arial" w:cs="Arial"/>
                <w:color w:val="000000"/>
                <w:sz w:val="18"/>
                <w:szCs w:val="18"/>
                <w:lang w:val="en-ID"/>
              </w:rPr>
              <w:t>(Constant)</w:t>
            </w:r>
          </w:p>
        </w:tc>
        <w:tc>
          <w:tcPr>
            <w:tcW w:w="1331" w:type="dxa"/>
            <w:tcBorders>
              <w:top w:val="single" w:sz="16" w:space="0" w:color="000000"/>
              <w:left w:val="single" w:sz="16" w:space="0" w:color="000000"/>
              <w:bottom w:val="nil"/>
            </w:tcBorders>
            <w:shd w:val="clear" w:color="auto" w:fill="FFFFFF"/>
            <w:vAlign w:val="center"/>
          </w:tcPr>
          <w:p w:rsidR="00C82A28" w:rsidRPr="00C82A28" w:rsidRDefault="00C82A28" w:rsidP="00C82A28">
            <w:pPr>
              <w:spacing w:after="0" w:line="259" w:lineRule="auto"/>
              <w:ind w:left="60" w:right="60"/>
              <w:jc w:val="right"/>
              <w:rPr>
                <w:rFonts w:ascii="Arial" w:eastAsia="Arial" w:hAnsi="Arial" w:cs="Arial"/>
                <w:color w:val="000000"/>
                <w:sz w:val="18"/>
                <w:szCs w:val="18"/>
                <w:lang w:val="en-ID"/>
              </w:rPr>
            </w:pPr>
            <w:r w:rsidRPr="00C82A28">
              <w:rPr>
                <w:rFonts w:ascii="Arial" w:eastAsia="Arial" w:hAnsi="Arial" w:cs="Arial"/>
                <w:color w:val="000000"/>
                <w:sz w:val="18"/>
                <w:szCs w:val="18"/>
                <w:lang w:val="en-ID"/>
              </w:rPr>
              <w:t>19.838</w:t>
            </w:r>
          </w:p>
        </w:tc>
        <w:tc>
          <w:tcPr>
            <w:tcW w:w="1331" w:type="dxa"/>
            <w:tcBorders>
              <w:top w:val="single" w:sz="16" w:space="0" w:color="000000"/>
              <w:bottom w:val="nil"/>
            </w:tcBorders>
            <w:shd w:val="clear" w:color="auto" w:fill="FFFFFF"/>
            <w:vAlign w:val="center"/>
          </w:tcPr>
          <w:p w:rsidR="00C82A28" w:rsidRPr="00C82A28" w:rsidRDefault="00C82A28" w:rsidP="00C82A28">
            <w:pPr>
              <w:spacing w:after="0" w:line="259" w:lineRule="auto"/>
              <w:ind w:left="60" w:right="60"/>
              <w:jc w:val="right"/>
              <w:rPr>
                <w:rFonts w:ascii="Arial" w:eastAsia="Arial" w:hAnsi="Arial" w:cs="Arial"/>
                <w:color w:val="000000"/>
                <w:sz w:val="18"/>
                <w:szCs w:val="18"/>
                <w:lang w:val="en-ID"/>
              </w:rPr>
            </w:pPr>
            <w:r w:rsidRPr="00C82A28">
              <w:rPr>
                <w:rFonts w:ascii="Arial" w:eastAsia="Arial" w:hAnsi="Arial" w:cs="Arial"/>
                <w:color w:val="000000"/>
                <w:sz w:val="18"/>
                <w:szCs w:val="18"/>
                <w:lang w:val="en-ID"/>
              </w:rPr>
              <w:t>4.162</w:t>
            </w:r>
          </w:p>
        </w:tc>
        <w:tc>
          <w:tcPr>
            <w:tcW w:w="1469" w:type="dxa"/>
            <w:tcBorders>
              <w:top w:val="single" w:sz="16" w:space="0" w:color="000000"/>
              <w:bottom w:val="nil"/>
            </w:tcBorders>
            <w:shd w:val="clear" w:color="auto" w:fill="FFFFFF"/>
            <w:vAlign w:val="center"/>
          </w:tcPr>
          <w:p w:rsidR="00C82A28" w:rsidRPr="00C82A28" w:rsidRDefault="00C82A28" w:rsidP="00C82A28">
            <w:pPr>
              <w:spacing w:after="0" w:line="240" w:lineRule="auto"/>
              <w:rPr>
                <w:rFonts w:ascii="Times New Roman" w:eastAsia="Times New Roman" w:hAnsi="Times New Roman" w:cs="Times New Roman"/>
                <w:sz w:val="24"/>
                <w:szCs w:val="24"/>
                <w:lang w:val="en-ID"/>
              </w:rPr>
            </w:pPr>
          </w:p>
        </w:tc>
        <w:tc>
          <w:tcPr>
            <w:tcW w:w="1025" w:type="dxa"/>
            <w:tcBorders>
              <w:top w:val="single" w:sz="16" w:space="0" w:color="000000"/>
              <w:bottom w:val="nil"/>
            </w:tcBorders>
            <w:shd w:val="clear" w:color="auto" w:fill="FFFFFF"/>
            <w:vAlign w:val="center"/>
          </w:tcPr>
          <w:p w:rsidR="00C82A28" w:rsidRPr="00C82A28" w:rsidRDefault="00C82A28" w:rsidP="00C82A28">
            <w:pPr>
              <w:spacing w:after="0" w:line="259" w:lineRule="auto"/>
              <w:ind w:left="60" w:right="60"/>
              <w:jc w:val="right"/>
              <w:rPr>
                <w:rFonts w:ascii="Arial" w:eastAsia="Arial" w:hAnsi="Arial" w:cs="Arial"/>
                <w:color w:val="000000"/>
                <w:sz w:val="18"/>
                <w:szCs w:val="18"/>
                <w:lang w:val="en-ID"/>
              </w:rPr>
            </w:pPr>
            <w:r w:rsidRPr="00C82A28">
              <w:rPr>
                <w:rFonts w:ascii="Arial" w:eastAsia="Arial" w:hAnsi="Arial" w:cs="Arial"/>
                <w:color w:val="000000"/>
                <w:sz w:val="18"/>
                <w:szCs w:val="18"/>
                <w:lang w:val="en-ID"/>
              </w:rPr>
              <w:t>4.766</w:t>
            </w:r>
          </w:p>
        </w:tc>
        <w:tc>
          <w:tcPr>
            <w:tcW w:w="1025" w:type="dxa"/>
            <w:tcBorders>
              <w:top w:val="single" w:sz="16" w:space="0" w:color="000000"/>
              <w:bottom w:val="nil"/>
              <w:right w:val="single" w:sz="16" w:space="0" w:color="000000"/>
            </w:tcBorders>
            <w:shd w:val="clear" w:color="auto" w:fill="FFFFFF"/>
            <w:vAlign w:val="center"/>
          </w:tcPr>
          <w:p w:rsidR="00C82A28" w:rsidRPr="00C82A28" w:rsidRDefault="00C82A28" w:rsidP="00C82A28">
            <w:pPr>
              <w:spacing w:after="0" w:line="259" w:lineRule="auto"/>
              <w:ind w:left="60" w:right="60"/>
              <w:jc w:val="right"/>
              <w:rPr>
                <w:rFonts w:ascii="Arial" w:eastAsia="Arial" w:hAnsi="Arial" w:cs="Arial"/>
                <w:color w:val="000000"/>
                <w:sz w:val="18"/>
                <w:szCs w:val="18"/>
                <w:lang w:val="en-ID"/>
              </w:rPr>
            </w:pPr>
            <w:r w:rsidRPr="00C82A28">
              <w:rPr>
                <w:rFonts w:ascii="Arial" w:eastAsia="Arial" w:hAnsi="Arial" w:cs="Arial"/>
                <w:color w:val="000000"/>
                <w:sz w:val="18"/>
                <w:szCs w:val="18"/>
                <w:lang w:val="en-ID"/>
              </w:rPr>
              <w:t>.000</w:t>
            </w:r>
          </w:p>
        </w:tc>
      </w:tr>
      <w:tr w:rsidR="00C82A28" w:rsidRPr="00C82A28" w:rsidTr="00C82A28">
        <w:tc>
          <w:tcPr>
            <w:tcW w:w="732" w:type="dxa"/>
            <w:vMerge/>
            <w:tcBorders>
              <w:top w:val="single" w:sz="16" w:space="0" w:color="000000"/>
              <w:left w:val="single" w:sz="16" w:space="0" w:color="000000"/>
              <w:bottom w:val="single" w:sz="16" w:space="0" w:color="000000"/>
              <w:right w:val="nil"/>
            </w:tcBorders>
            <w:shd w:val="clear" w:color="auto" w:fill="FFFFFF"/>
          </w:tcPr>
          <w:p w:rsidR="00C82A28" w:rsidRPr="00C82A28" w:rsidRDefault="00C82A28" w:rsidP="00C82A28">
            <w:pPr>
              <w:widowControl w:val="0"/>
              <w:pBdr>
                <w:top w:val="nil"/>
                <w:left w:val="nil"/>
                <w:bottom w:val="nil"/>
                <w:right w:val="nil"/>
                <w:between w:val="nil"/>
              </w:pBdr>
              <w:spacing w:after="0"/>
              <w:rPr>
                <w:rFonts w:ascii="Arial" w:eastAsia="Arial" w:hAnsi="Arial" w:cs="Arial"/>
                <w:color w:val="000000"/>
                <w:sz w:val="18"/>
                <w:szCs w:val="18"/>
                <w:lang w:val="en-ID"/>
              </w:rPr>
            </w:pPr>
          </w:p>
        </w:tc>
        <w:tc>
          <w:tcPr>
            <w:tcW w:w="1178" w:type="dxa"/>
            <w:tcBorders>
              <w:top w:val="nil"/>
              <w:left w:val="nil"/>
              <w:bottom w:val="single" w:sz="16" w:space="0" w:color="000000"/>
              <w:right w:val="single" w:sz="16" w:space="0" w:color="000000"/>
            </w:tcBorders>
            <w:shd w:val="clear" w:color="auto" w:fill="FFFFFF"/>
          </w:tcPr>
          <w:p w:rsidR="00C82A28" w:rsidRPr="00C82A28" w:rsidRDefault="00C82A28" w:rsidP="00C82A28">
            <w:pPr>
              <w:spacing w:after="0" w:line="259" w:lineRule="auto"/>
              <w:ind w:left="60" w:right="60"/>
              <w:rPr>
                <w:rFonts w:ascii="Arial" w:eastAsia="Arial" w:hAnsi="Arial" w:cs="Arial"/>
                <w:color w:val="000000"/>
                <w:sz w:val="18"/>
                <w:szCs w:val="18"/>
                <w:lang w:val="en-ID"/>
              </w:rPr>
            </w:pPr>
            <w:r w:rsidRPr="00C82A28">
              <w:rPr>
                <w:rFonts w:ascii="Arial" w:eastAsia="Arial" w:hAnsi="Arial" w:cs="Arial"/>
                <w:color w:val="000000"/>
                <w:sz w:val="18"/>
                <w:szCs w:val="18"/>
                <w:lang w:val="en-ID"/>
              </w:rPr>
              <w:t>x</w:t>
            </w:r>
          </w:p>
        </w:tc>
        <w:tc>
          <w:tcPr>
            <w:tcW w:w="1331" w:type="dxa"/>
            <w:tcBorders>
              <w:top w:val="nil"/>
              <w:left w:val="single" w:sz="16" w:space="0" w:color="000000"/>
              <w:bottom w:val="single" w:sz="16" w:space="0" w:color="000000"/>
            </w:tcBorders>
            <w:shd w:val="clear" w:color="auto" w:fill="FFFFFF"/>
            <w:vAlign w:val="center"/>
          </w:tcPr>
          <w:p w:rsidR="00C82A28" w:rsidRPr="00C82A28" w:rsidRDefault="00C82A28" w:rsidP="00C82A28">
            <w:pPr>
              <w:spacing w:after="0" w:line="259" w:lineRule="auto"/>
              <w:ind w:left="60" w:right="60"/>
              <w:jc w:val="right"/>
              <w:rPr>
                <w:rFonts w:ascii="Arial" w:eastAsia="Arial" w:hAnsi="Arial" w:cs="Arial"/>
                <w:color w:val="000000"/>
                <w:sz w:val="18"/>
                <w:szCs w:val="18"/>
                <w:lang w:val="en-ID"/>
              </w:rPr>
            </w:pPr>
            <w:r w:rsidRPr="00C82A28">
              <w:rPr>
                <w:rFonts w:ascii="Arial" w:eastAsia="Arial" w:hAnsi="Arial" w:cs="Arial"/>
                <w:color w:val="000000"/>
                <w:sz w:val="18"/>
                <w:szCs w:val="18"/>
                <w:lang w:val="en-ID"/>
              </w:rPr>
              <w:t>.469</w:t>
            </w:r>
          </w:p>
        </w:tc>
        <w:tc>
          <w:tcPr>
            <w:tcW w:w="1331" w:type="dxa"/>
            <w:tcBorders>
              <w:top w:val="nil"/>
              <w:bottom w:val="single" w:sz="16" w:space="0" w:color="000000"/>
            </w:tcBorders>
            <w:shd w:val="clear" w:color="auto" w:fill="FFFFFF"/>
            <w:vAlign w:val="center"/>
          </w:tcPr>
          <w:p w:rsidR="00C82A28" w:rsidRPr="00C82A28" w:rsidRDefault="00C82A28" w:rsidP="00C82A28">
            <w:pPr>
              <w:spacing w:after="0" w:line="259" w:lineRule="auto"/>
              <w:ind w:left="60" w:right="60"/>
              <w:jc w:val="right"/>
              <w:rPr>
                <w:rFonts w:ascii="Arial" w:eastAsia="Arial" w:hAnsi="Arial" w:cs="Arial"/>
                <w:color w:val="000000"/>
                <w:sz w:val="18"/>
                <w:szCs w:val="18"/>
                <w:lang w:val="en-ID"/>
              </w:rPr>
            </w:pPr>
            <w:r w:rsidRPr="00C82A28">
              <w:rPr>
                <w:rFonts w:ascii="Arial" w:eastAsia="Arial" w:hAnsi="Arial" w:cs="Arial"/>
                <w:color w:val="000000"/>
                <w:sz w:val="18"/>
                <w:szCs w:val="18"/>
                <w:lang w:val="en-ID"/>
              </w:rPr>
              <w:t>.077</w:t>
            </w:r>
          </w:p>
        </w:tc>
        <w:tc>
          <w:tcPr>
            <w:tcW w:w="1469" w:type="dxa"/>
            <w:tcBorders>
              <w:top w:val="nil"/>
              <w:bottom w:val="single" w:sz="16" w:space="0" w:color="000000"/>
            </w:tcBorders>
            <w:shd w:val="clear" w:color="auto" w:fill="FFFFFF"/>
            <w:vAlign w:val="center"/>
          </w:tcPr>
          <w:p w:rsidR="00C82A28" w:rsidRPr="00C82A28" w:rsidRDefault="00C82A28" w:rsidP="00C82A28">
            <w:pPr>
              <w:spacing w:after="0" w:line="259" w:lineRule="auto"/>
              <w:ind w:left="60" w:right="60"/>
              <w:jc w:val="right"/>
              <w:rPr>
                <w:rFonts w:ascii="Arial" w:eastAsia="Arial" w:hAnsi="Arial" w:cs="Arial"/>
                <w:color w:val="000000"/>
                <w:sz w:val="18"/>
                <w:szCs w:val="18"/>
                <w:lang w:val="en-ID"/>
              </w:rPr>
            </w:pPr>
            <w:r w:rsidRPr="00C82A28">
              <w:rPr>
                <w:rFonts w:ascii="Arial" w:eastAsia="Arial" w:hAnsi="Arial" w:cs="Arial"/>
                <w:color w:val="000000"/>
                <w:sz w:val="18"/>
                <w:szCs w:val="18"/>
                <w:lang w:val="en-ID"/>
              </w:rPr>
              <w:t>.754</w:t>
            </w:r>
          </w:p>
        </w:tc>
        <w:tc>
          <w:tcPr>
            <w:tcW w:w="1025" w:type="dxa"/>
            <w:tcBorders>
              <w:top w:val="nil"/>
              <w:bottom w:val="single" w:sz="16" w:space="0" w:color="000000"/>
            </w:tcBorders>
            <w:shd w:val="clear" w:color="auto" w:fill="FFFFFF"/>
            <w:vAlign w:val="center"/>
          </w:tcPr>
          <w:p w:rsidR="00C82A28" w:rsidRPr="00C82A28" w:rsidRDefault="00C82A28" w:rsidP="00C82A28">
            <w:pPr>
              <w:spacing w:after="0" w:line="259" w:lineRule="auto"/>
              <w:ind w:left="60" w:right="60"/>
              <w:jc w:val="right"/>
              <w:rPr>
                <w:rFonts w:ascii="Arial" w:eastAsia="Arial" w:hAnsi="Arial" w:cs="Arial"/>
                <w:color w:val="000000"/>
                <w:sz w:val="18"/>
                <w:szCs w:val="18"/>
                <w:lang w:val="en-ID"/>
              </w:rPr>
            </w:pPr>
            <w:r w:rsidRPr="00C82A28">
              <w:rPr>
                <w:rFonts w:ascii="Arial" w:eastAsia="Arial" w:hAnsi="Arial" w:cs="Arial"/>
                <w:color w:val="000000"/>
                <w:sz w:val="18"/>
                <w:szCs w:val="18"/>
                <w:lang w:val="en-ID"/>
              </w:rPr>
              <w:t>6.078</w:t>
            </w:r>
          </w:p>
        </w:tc>
        <w:tc>
          <w:tcPr>
            <w:tcW w:w="1025" w:type="dxa"/>
            <w:tcBorders>
              <w:top w:val="nil"/>
              <w:bottom w:val="single" w:sz="16" w:space="0" w:color="000000"/>
              <w:right w:val="single" w:sz="16" w:space="0" w:color="000000"/>
            </w:tcBorders>
            <w:shd w:val="clear" w:color="auto" w:fill="FFFFFF"/>
            <w:vAlign w:val="center"/>
          </w:tcPr>
          <w:p w:rsidR="00C82A28" w:rsidRPr="00C82A28" w:rsidRDefault="00C82A28" w:rsidP="00C82A28">
            <w:pPr>
              <w:spacing w:after="0" w:line="259" w:lineRule="auto"/>
              <w:ind w:left="60" w:right="60"/>
              <w:jc w:val="right"/>
              <w:rPr>
                <w:rFonts w:ascii="Arial" w:eastAsia="Arial" w:hAnsi="Arial" w:cs="Arial"/>
                <w:color w:val="000000"/>
                <w:sz w:val="18"/>
                <w:szCs w:val="18"/>
                <w:lang w:val="en-ID"/>
              </w:rPr>
            </w:pPr>
            <w:r w:rsidRPr="00C82A28">
              <w:rPr>
                <w:rFonts w:ascii="Arial" w:eastAsia="Arial" w:hAnsi="Arial" w:cs="Arial"/>
                <w:color w:val="000000"/>
                <w:sz w:val="18"/>
                <w:szCs w:val="18"/>
                <w:lang w:val="en-ID"/>
              </w:rPr>
              <w:t>.000</w:t>
            </w:r>
          </w:p>
        </w:tc>
      </w:tr>
      <w:tr w:rsidR="00C82A28" w:rsidRPr="00C82A28" w:rsidTr="00C82A28">
        <w:tc>
          <w:tcPr>
            <w:tcW w:w="8091" w:type="dxa"/>
            <w:gridSpan w:val="7"/>
            <w:tcBorders>
              <w:top w:val="nil"/>
              <w:left w:val="nil"/>
              <w:bottom w:val="nil"/>
              <w:right w:val="nil"/>
            </w:tcBorders>
            <w:shd w:val="clear" w:color="auto" w:fill="FFFFFF"/>
          </w:tcPr>
          <w:p w:rsidR="00C82A28" w:rsidRPr="00C82A28" w:rsidRDefault="00C82A28" w:rsidP="00C82A28">
            <w:pPr>
              <w:spacing w:after="0" w:line="259" w:lineRule="auto"/>
              <w:ind w:left="60" w:right="60"/>
              <w:rPr>
                <w:rFonts w:ascii="Arial" w:eastAsia="Arial" w:hAnsi="Arial" w:cs="Arial"/>
                <w:color w:val="000000"/>
                <w:sz w:val="18"/>
                <w:szCs w:val="18"/>
                <w:lang w:val="en-ID"/>
              </w:rPr>
            </w:pPr>
            <w:r w:rsidRPr="00C82A28">
              <w:rPr>
                <w:rFonts w:ascii="Arial" w:eastAsia="Arial" w:hAnsi="Arial" w:cs="Arial"/>
                <w:color w:val="000000"/>
                <w:sz w:val="18"/>
                <w:szCs w:val="18"/>
                <w:lang w:val="en-ID"/>
              </w:rPr>
              <w:t>a. Dependent Variable: y</w:t>
            </w:r>
          </w:p>
        </w:tc>
      </w:tr>
    </w:tbl>
    <w:p w:rsidR="00C82A28" w:rsidRPr="00C82A28" w:rsidRDefault="00C82A28" w:rsidP="00C82A28">
      <w:pPr>
        <w:widowControl w:val="0"/>
        <w:autoSpaceDE w:val="0"/>
        <w:autoSpaceDN w:val="0"/>
        <w:spacing w:after="0" w:line="36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Sumber : Data olahan 2020</w:t>
      </w:r>
    </w:p>
    <w:p w:rsidR="006F1AC6" w:rsidRDefault="006F1AC6" w:rsidP="006F1AC6">
      <w:pPr>
        <w:spacing w:line="240" w:lineRule="auto"/>
        <w:ind w:left="709"/>
        <w:jc w:val="both"/>
        <w:rPr>
          <w:rFonts w:ascii="Times New Roman" w:eastAsia="Times New Roman" w:hAnsi="Times New Roman" w:cs="Times New Roman"/>
          <w:sz w:val="24"/>
          <w:szCs w:val="24"/>
        </w:rPr>
      </w:pPr>
    </w:p>
    <w:p w:rsidR="00C82A28" w:rsidRDefault="00C82A28" w:rsidP="007A079E">
      <w:pPr>
        <w:pStyle w:val="ListParagraph"/>
        <w:spacing w:line="240" w:lineRule="auto"/>
        <w:jc w:val="both"/>
        <w:rPr>
          <w:rFonts w:ascii="Times New Roman" w:eastAsia="Times New Roman" w:hAnsi="Times New Roman" w:cs="Times New Roman"/>
          <w:b/>
          <w:sz w:val="24"/>
          <w:szCs w:val="24"/>
        </w:rPr>
      </w:pPr>
      <w:r w:rsidRPr="00C82A28">
        <w:rPr>
          <w:rFonts w:ascii="Times New Roman" w:eastAsia="Times New Roman" w:hAnsi="Times New Roman" w:cs="Times New Roman"/>
          <w:b/>
          <w:sz w:val="24"/>
          <w:szCs w:val="24"/>
        </w:rPr>
        <w:t>Uji Hipotesis</w:t>
      </w:r>
    </w:p>
    <w:p w:rsidR="00C82A28" w:rsidRDefault="00C82A28" w:rsidP="00C82A28">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Uji Parsial</w:t>
      </w:r>
    </w:p>
    <w:p w:rsidR="00C82A28" w:rsidRDefault="00C82A28" w:rsidP="00C82A28">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proofErr w:type="gramStart"/>
      <w:r w:rsidRPr="00C82A28">
        <w:rPr>
          <w:rFonts w:ascii="Times New Roman" w:eastAsia="Times New Roman" w:hAnsi="Times New Roman" w:cs="Times New Roman"/>
          <w:color w:val="000000"/>
          <w:sz w:val="24"/>
          <w:szCs w:val="24"/>
          <w:lang w:val="en-ID"/>
        </w:rPr>
        <w:t>Hasil uji parsial menunjukkan seberapa jauh pengaruh satu variabel independen secara individual dalam menerangkan variasi variabel dependen.</w:t>
      </w:r>
      <w:proofErr w:type="gramEnd"/>
      <w:r w:rsidRPr="00C82A28">
        <w:rPr>
          <w:rFonts w:ascii="Times New Roman" w:eastAsia="Times New Roman" w:hAnsi="Times New Roman" w:cs="Times New Roman"/>
          <w:color w:val="000000"/>
          <w:sz w:val="24"/>
          <w:szCs w:val="24"/>
          <w:lang w:val="en-ID"/>
        </w:rPr>
        <w:t xml:space="preserve"> Jika nilai probabilitas atau signifikansi lebih kecil dari 0</w:t>
      </w:r>
      <w:proofErr w:type="gramStart"/>
      <w:r w:rsidRPr="00C82A28">
        <w:rPr>
          <w:rFonts w:ascii="Times New Roman" w:eastAsia="Times New Roman" w:hAnsi="Times New Roman" w:cs="Times New Roman"/>
          <w:color w:val="000000"/>
          <w:sz w:val="24"/>
          <w:szCs w:val="24"/>
          <w:lang w:val="en-ID"/>
        </w:rPr>
        <w:t>,05</w:t>
      </w:r>
      <w:proofErr w:type="gramEnd"/>
      <w:r w:rsidRPr="00C82A28">
        <w:rPr>
          <w:rFonts w:ascii="Times New Roman" w:eastAsia="Times New Roman" w:hAnsi="Times New Roman" w:cs="Times New Roman"/>
          <w:color w:val="000000"/>
          <w:sz w:val="24"/>
          <w:szCs w:val="24"/>
          <w:lang w:val="en-ID"/>
        </w:rPr>
        <w:t xml:space="preserve"> maka Ha diterima, namun jika nilai proabilitas atau signifikansi lebih besar dari 0,05 maka Ha ditolak. Berdasarkan hasil uji t di atas dapat diketahui bahwa </w:t>
      </w:r>
      <w:r w:rsidRPr="00C82A28">
        <w:rPr>
          <w:rFonts w:ascii="Times New Roman" w:eastAsia="Times New Roman" w:hAnsi="Times New Roman" w:cs="Times New Roman"/>
          <w:color w:val="000000"/>
          <w:sz w:val="24"/>
          <w:szCs w:val="24"/>
          <w:vertAlign w:val="superscript"/>
          <w:lang w:val="en-ID"/>
        </w:rPr>
        <w:t>t</w:t>
      </w:r>
      <w:r w:rsidRPr="00C82A28">
        <w:rPr>
          <w:rFonts w:ascii="Times New Roman" w:eastAsia="Times New Roman" w:hAnsi="Times New Roman" w:cs="Times New Roman"/>
          <w:color w:val="000000"/>
          <w:sz w:val="24"/>
          <w:szCs w:val="24"/>
          <w:lang w:val="en-ID"/>
        </w:rPr>
        <w:t xml:space="preserve">hitung sebesar 6,078 lebih besar dari </w:t>
      </w:r>
      <w:r w:rsidRPr="00C82A28">
        <w:rPr>
          <w:rFonts w:ascii="Times New Roman" w:eastAsia="Times New Roman" w:hAnsi="Times New Roman" w:cs="Times New Roman"/>
          <w:color w:val="000000"/>
          <w:sz w:val="24"/>
          <w:szCs w:val="24"/>
          <w:vertAlign w:val="superscript"/>
          <w:lang w:val="en-ID"/>
        </w:rPr>
        <w:t>t</w:t>
      </w:r>
      <w:r w:rsidRPr="00C82A28">
        <w:rPr>
          <w:rFonts w:ascii="Times New Roman" w:eastAsia="Times New Roman" w:hAnsi="Times New Roman" w:cs="Times New Roman"/>
          <w:color w:val="000000"/>
          <w:sz w:val="24"/>
          <w:szCs w:val="24"/>
          <w:lang w:val="en-ID"/>
        </w:rPr>
        <w:t>tabel yaitu 1,697</w:t>
      </w:r>
      <w:r>
        <w:rPr>
          <w:rFonts w:ascii="Times New Roman" w:eastAsia="Times New Roman" w:hAnsi="Times New Roman" w:cs="Times New Roman"/>
          <w:color w:val="000000"/>
          <w:sz w:val="24"/>
          <w:szCs w:val="24"/>
        </w:rPr>
        <w:t xml:space="preserve"> </w:t>
      </w:r>
      <w:r w:rsidRPr="00C82A28">
        <w:rPr>
          <w:rFonts w:ascii="Times New Roman" w:eastAsia="Times New Roman" w:hAnsi="Times New Roman" w:cs="Times New Roman"/>
          <w:color w:val="000000"/>
          <w:sz w:val="24"/>
          <w:szCs w:val="24"/>
          <w:lang w:val="en-ID"/>
        </w:rPr>
        <w:t xml:space="preserve">atau nilai probabilitasnya kurang dari 0,05 maka hasil uji t adalah signifikan. </w:t>
      </w:r>
      <w:proofErr w:type="gramStart"/>
      <w:r w:rsidRPr="00C82A28">
        <w:rPr>
          <w:rFonts w:ascii="Times New Roman" w:eastAsia="Times New Roman" w:hAnsi="Times New Roman" w:cs="Times New Roman"/>
          <w:color w:val="000000"/>
          <w:sz w:val="24"/>
          <w:szCs w:val="24"/>
          <w:lang w:val="en-ID"/>
        </w:rPr>
        <w:t xml:space="preserve">Dengan demikian H1 diterima, yang artinya Sistem Informasi Akuntansi (SIA) (X) </w:t>
      </w:r>
      <w:r w:rsidRPr="00C82A28">
        <w:rPr>
          <w:rFonts w:ascii="Times New Roman" w:eastAsia="Times New Roman" w:hAnsi="Times New Roman" w:cs="Times New Roman"/>
          <w:color w:val="000000"/>
          <w:sz w:val="24"/>
          <w:szCs w:val="24"/>
          <w:lang w:val="en-ID"/>
        </w:rPr>
        <w:lastRenderedPageBreak/>
        <w:t>yang diterapkan memiliki pengaruh yang signifikan terhadap efektivitas pengendalian internal penjualan</w:t>
      </w:r>
      <w:r w:rsidRPr="00C82A28">
        <w:rPr>
          <w:rFonts w:ascii="Times New Roman" w:eastAsia="Times New Roman" w:hAnsi="Times New Roman" w:cs="Times New Roman"/>
          <w:b/>
          <w:color w:val="000000"/>
          <w:sz w:val="24"/>
          <w:szCs w:val="24"/>
          <w:lang w:val="en-ID"/>
        </w:rPr>
        <w:t xml:space="preserve"> </w:t>
      </w:r>
      <w:r w:rsidRPr="00C82A28">
        <w:rPr>
          <w:rFonts w:ascii="Times New Roman" w:eastAsia="Times New Roman" w:hAnsi="Times New Roman" w:cs="Times New Roman"/>
          <w:color w:val="000000"/>
          <w:sz w:val="24"/>
          <w:szCs w:val="24"/>
          <w:lang w:val="en-ID"/>
        </w:rPr>
        <w:t>(Y).</w:t>
      </w:r>
      <w:proofErr w:type="gramEnd"/>
    </w:p>
    <w:p w:rsidR="00863B61" w:rsidRDefault="00863B61" w:rsidP="00C82A28">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p>
    <w:p w:rsidR="00863B61" w:rsidRDefault="00863B61" w:rsidP="00863B61">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4.5</w:t>
      </w:r>
    </w:p>
    <w:p w:rsidR="00863B61" w:rsidRPr="00C82A28" w:rsidRDefault="00863B61" w:rsidP="00863B61">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sz w:val="24"/>
          <w:szCs w:val="24"/>
        </w:rPr>
      </w:pPr>
    </w:p>
    <w:p w:rsidR="00863B61" w:rsidRDefault="00863B61" w:rsidP="00863B61">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Uji Parsial</w:t>
      </w:r>
    </w:p>
    <w:p w:rsidR="00C82A28" w:rsidRDefault="00C82A28" w:rsidP="00863B61">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tbl>
      <w:tblPr>
        <w:tblW w:w="80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2"/>
        <w:gridCol w:w="1178"/>
        <w:gridCol w:w="1331"/>
        <w:gridCol w:w="1331"/>
        <w:gridCol w:w="1469"/>
        <w:gridCol w:w="1025"/>
        <w:gridCol w:w="1025"/>
      </w:tblGrid>
      <w:tr w:rsidR="00863B61" w:rsidRPr="00863B61" w:rsidTr="006E23B7">
        <w:tc>
          <w:tcPr>
            <w:tcW w:w="8092" w:type="dxa"/>
            <w:gridSpan w:val="7"/>
            <w:tcBorders>
              <w:top w:val="nil"/>
              <w:left w:val="nil"/>
              <w:bottom w:val="nil"/>
              <w:right w:val="nil"/>
            </w:tcBorders>
            <w:shd w:val="clear" w:color="auto" w:fill="FFFFFF"/>
            <w:vAlign w:val="center"/>
          </w:tcPr>
          <w:p w:rsidR="00863B61" w:rsidRPr="00863B61" w:rsidRDefault="00863B61" w:rsidP="00863B61">
            <w:pPr>
              <w:spacing w:after="0" w:line="259" w:lineRule="auto"/>
              <w:ind w:left="60" w:right="60"/>
              <w:jc w:val="center"/>
              <w:rPr>
                <w:rFonts w:ascii="Arial" w:eastAsia="Arial" w:hAnsi="Arial" w:cs="Arial"/>
                <w:color w:val="000000"/>
                <w:sz w:val="18"/>
                <w:szCs w:val="18"/>
                <w:lang w:val="en-ID"/>
              </w:rPr>
            </w:pPr>
            <w:r w:rsidRPr="00863B61">
              <w:rPr>
                <w:rFonts w:ascii="Arial" w:eastAsia="Arial" w:hAnsi="Arial" w:cs="Arial"/>
                <w:b/>
                <w:color w:val="000000"/>
                <w:sz w:val="18"/>
                <w:szCs w:val="18"/>
                <w:lang w:val="en-ID"/>
              </w:rPr>
              <w:t>Coefficients</w:t>
            </w:r>
            <w:r w:rsidRPr="00863B61">
              <w:rPr>
                <w:rFonts w:ascii="Arial" w:eastAsia="Arial" w:hAnsi="Arial" w:cs="Arial"/>
                <w:b/>
                <w:color w:val="000000"/>
                <w:sz w:val="18"/>
                <w:szCs w:val="18"/>
                <w:vertAlign w:val="superscript"/>
                <w:lang w:val="en-ID"/>
              </w:rPr>
              <w:t>a</w:t>
            </w:r>
          </w:p>
        </w:tc>
      </w:tr>
      <w:tr w:rsidR="00863B61" w:rsidRPr="00863B61" w:rsidTr="006E23B7">
        <w:tc>
          <w:tcPr>
            <w:tcW w:w="1911" w:type="dxa"/>
            <w:gridSpan w:val="2"/>
            <w:vMerge w:val="restart"/>
            <w:tcBorders>
              <w:top w:val="single" w:sz="16" w:space="0" w:color="000000"/>
              <w:left w:val="single" w:sz="16" w:space="0" w:color="000000"/>
              <w:bottom w:val="nil"/>
              <w:right w:val="nil"/>
            </w:tcBorders>
            <w:shd w:val="clear" w:color="auto" w:fill="FFFFFF"/>
            <w:vAlign w:val="bottom"/>
          </w:tcPr>
          <w:p w:rsidR="00863B61" w:rsidRPr="00863B61" w:rsidRDefault="00863B61" w:rsidP="00863B61">
            <w:pPr>
              <w:spacing w:after="0" w:line="259" w:lineRule="auto"/>
              <w:ind w:left="60" w:right="60"/>
              <w:rPr>
                <w:rFonts w:ascii="Arial" w:eastAsia="Arial" w:hAnsi="Arial" w:cs="Arial"/>
                <w:color w:val="000000"/>
                <w:sz w:val="18"/>
                <w:szCs w:val="18"/>
                <w:lang w:val="en-ID"/>
              </w:rPr>
            </w:pPr>
            <w:r w:rsidRPr="00863B61">
              <w:rPr>
                <w:rFonts w:ascii="Arial" w:eastAsia="Arial" w:hAnsi="Arial" w:cs="Arial"/>
                <w:color w:val="000000"/>
                <w:sz w:val="18"/>
                <w:szCs w:val="18"/>
                <w:lang w:val="en-ID"/>
              </w:rPr>
              <w:t>Model</w:t>
            </w:r>
          </w:p>
        </w:tc>
        <w:tc>
          <w:tcPr>
            <w:tcW w:w="2662" w:type="dxa"/>
            <w:gridSpan w:val="2"/>
            <w:tcBorders>
              <w:top w:val="single" w:sz="16" w:space="0" w:color="000000"/>
              <w:left w:val="single" w:sz="16" w:space="0" w:color="000000"/>
            </w:tcBorders>
            <w:shd w:val="clear" w:color="auto" w:fill="FFFFFF"/>
            <w:vAlign w:val="bottom"/>
          </w:tcPr>
          <w:p w:rsidR="00863B61" w:rsidRPr="00863B61" w:rsidRDefault="00863B61" w:rsidP="00863B61">
            <w:pPr>
              <w:spacing w:after="0" w:line="259" w:lineRule="auto"/>
              <w:ind w:left="60" w:right="60"/>
              <w:jc w:val="center"/>
              <w:rPr>
                <w:rFonts w:ascii="Arial" w:eastAsia="Arial" w:hAnsi="Arial" w:cs="Arial"/>
                <w:color w:val="000000"/>
                <w:sz w:val="18"/>
                <w:szCs w:val="18"/>
                <w:lang w:val="en-ID"/>
              </w:rPr>
            </w:pPr>
            <w:r w:rsidRPr="00863B61">
              <w:rPr>
                <w:rFonts w:ascii="Arial" w:eastAsia="Arial" w:hAnsi="Arial" w:cs="Arial"/>
                <w:color w:val="000000"/>
                <w:sz w:val="18"/>
                <w:szCs w:val="18"/>
                <w:lang w:val="en-ID"/>
              </w:rPr>
              <w:t>Unstandardized Coefficients</w:t>
            </w:r>
          </w:p>
        </w:tc>
        <w:tc>
          <w:tcPr>
            <w:tcW w:w="1469" w:type="dxa"/>
            <w:tcBorders>
              <w:top w:val="single" w:sz="16" w:space="0" w:color="000000"/>
            </w:tcBorders>
            <w:shd w:val="clear" w:color="auto" w:fill="FFFFFF"/>
            <w:vAlign w:val="bottom"/>
          </w:tcPr>
          <w:p w:rsidR="00863B61" w:rsidRPr="00863B61" w:rsidRDefault="00863B61" w:rsidP="00863B61">
            <w:pPr>
              <w:spacing w:after="0" w:line="259" w:lineRule="auto"/>
              <w:ind w:left="60" w:right="60"/>
              <w:jc w:val="center"/>
              <w:rPr>
                <w:rFonts w:ascii="Arial" w:eastAsia="Arial" w:hAnsi="Arial" w:cs="Arial"/>
                <w:color w:val="000000"/>
                <w:sz w:val="18"/>
                <w:szCs w:val="18"/>
                <w:lang w:val="en-ID"/>
              </w:rPr>
            </w:pPr>
            <w:r w:rsidRPr="00863B61">
              <w:rPr>
                <w:rFonts w:ascii="Arial" w:eastAsia="Arial" w:hAnsi="Arial" w:cs="Arial"/>
                <w:color w:val="000000"/>
                <w:sz w:val="18"/>
                <w:szCs w:val="18"/>
                <w:lang w:val="en-ID"/>
              </w:rPr>
              <w:t>Standardized Coefficients</w:t>
            </w:r>
          </w:p>
        </w:tc>
        <w:tc>
          <w:tcPr>
            <w:tcW w:w="1025" w:type="dxa"/>
            <w:vMerge w:val="restart"/>
            <w:tcBorders>
              <w:top w:val="single" w:sz="16" w:space="0" w:color="000000"/>
            </w:tcBorders>
            <w:shd w:val="clear" w:color="auto" w:fill="FFFFFF"/>
            <w:vAlign w:val="bottom"/>
          </w:tcPr>
          <w:p w:rsidR="00863B61" w:rsidRPr="00863B61" w:rsidRDefault="00863B61" w:rsidP="00863B61">
            <w:pPr>
              <w:spacing w:after="0" w:line="259" w:lineRule="auto"/>
              <w:ind w:left="60" w:right="60"/>
              <w:jc w:val="center"/>
              <w:rPr>
                <w:rFonts w:ascii="Arial" w:eastAsia="Arial" w:hAnsi="Arial" w:cs="Arial"/>
                <w:color w:val="000000"/>
                <w:sz w:val="18"/>
                <w:szCs w:val="18"/>
                <w:lang w:val="en-ID"/>
              </w:rPr>
            </w:pPr>
            <w:r w:rsidRPr="00863B61">
              <w:rPr>
                <w:rFonts w:ascii="Arial" w:eastAsia="Arial" w:hAnsi="Arial" w:cs="Arial"/>
                <w:color w:val="000000"/>
                <w:sz w:val="18"/>
                <w:szCs w:val="18"/>
                <w:lang w:val="en-ID"/>
              </w:rPr>
              <w:t>t</w:t>
            </w:r>
          </w:p>
        </w:tc>
        <w:tc>
          <w:tcPr>
            <w:tcW w:w="1025" w:type="dxa"/>
            <w:vMerge w:val="restart"/>
            <w:tcBorders>
              <w:top w:val="single" w:sz="16" w:space="0" w:color="000000"/>
              <w:right w:val="single" w:sz="16" w:space="0" w:color="000000"/>
            </w:tcBorders>
            <w:shd w:val="clear" w:color="auto" w:fill="FFFFFF"/>
            <w:vAlign w:val="bottom"/>
          </w:tcPr>
          <w:p w:rsidR="00863B61" w:rsidRPr="00863B61" w:rsidRDefault="00863B61" w:rsidP="00863B61">
            <w:pPr>
              <w:spacing w:after="0" w:line="259" w:lineRule="auto"/>
              <w:ind w:left="60" w:right="60"/>
              <w:jc w:val="center"/>
              <w:rPr>
                <w:rFonts w:ascii="Arial" w:eastAsia="Arial" w:hAnsi="Arial" w:cs="Arial"/>
                <w:color w:val="000000"/>
                <w:sz w:val="18"/>
                <w:szCs w:val="18"/>
                <w:lang w:val="en-ID"/>
              </w:rPr>
            </w:pPr>
            <w:r w:rsidRPr="00863B61">
              <w:rPr>
                <w:rFonts w:ascii="Arial" w:eastAsia="Arial" w:hAnsi="Arial" w:cs="Arial"/>
                <w:color w:val="000000"/>
                <w:sz w:val="18"/>
                <w:szCs w:val="18"/>
                <w:lang w:val="en-ID"/>
              </w:rPr>
              <w:t>Sig.</w:t>
            </w:r>
          </w:p>
        </w:tc>
      </w:tr>
      <w:tr w:rsidR="00863B61" w:rsidRPr="00863B61" w:rsidTr="006E23B7">
        <w:tc>
          <w:tcPr>
            <w:tcW w:w="1911" w:type="dxa"/>
            <w:gridSpan w:val="2"/>
            <w:vMerge/>
            <w:tcBorders>
              <w:top w:val="single" w:sz="16" w:space="0" w:color="000000"/>
              <w:left w:val="single" w:sz="16" w:space="0" w:color="000000"/>
              <w:bottom w:val="nil"/>
              <w:right w:val="nil"/>
            </w:tcBorders>
            <w:shd w:val="clear" w:color="auto" w:fill="FFFFFF"/>
            <w:vAlign w:val="bottom"/>
          </w:tcPr>
          <w:p w:rsidR="00863B61" w:rsidRPr="00863B61" w:rsidRDefault="00863B61" w:rsidP="00863B61">
            <w:pPr>
              <w:widowControl w:val="0"/>
              <w:pBdr>
                <w:top w:val="nil"/>
                <w:left w:val="nil"/>
                <w:bottom w:val="nil"/>
                <w:right w:val="nil"/>
                <w:between w:val="nil"/>
              </w:pBdr>
              <w:spacing w:after="0"/>
              <w:rPr>
                <w:rFonts w:ascii="Arial" w:eastAsia="Arial" w:hAnsi="Arial" w:cs="Arial"/>
                <w:color w:val="000000"/>
                <w:sz w:val="18"/>
                <w:szCs w:val="18"/>
                <w:lang w:val="en-ID"/>
              </w:rPr>
            </w:pPr>
          </w:p>
        </w:tc>
        <w:tc>
          <w:tcPr>
            <w:tcW w:w="1331" w:type="dxa"/>
            <w:tcBorders>
              <w:left w:val="single" w:sz="16" w:space="0" w:color="000000"/>
              <w:bottom w:val="single" w:sz="16" w:space="0" w:color="000000"/>
            </w:tcBorders>
            <w:shd w:val="clear" w:color="auto" w:fill="FFFFFF"/>
            <w:vAlign w:val="bottom"/>
          </w:tcPr>
          <w:p w:rsidR="00863B61" w:rsidRPr="00863B61" w:rsidRDefault="00863B61" w:rsidP="00863B61">
            <w:pPr>
              <w:spacing w:after="0" w:line="259" w:lineRule="auto"/>
              <w:ind w:left="60" w:right="60"/>
              <w:jc w:val="center"/>
              <w:rPr>
                <w:rFonts w:ascii="Arial" w:eastAsia="Arial" w:hAnsi="Arial" w:cs="Arial"/>
                <w:color w:val="000000"/>
                <w:sz w:val="18"/>
                <w:szCs w:val="18"/>
                <w:lang w:val="en-ID"/>
              </w:rPr>
            </w:pPr>
            <w:r w:rsidRPr="00863B61">
              <w:rPr>
                <w:rFonts w:ascii="Arial" w:eastAsia="Arial" w:hAnsi="Arial" w:cs="Arial"/>
                <w:color w:val="000000"/>
                <w:sz w:val="18"/>
                <w:szCs w:val="18"/>
                <w:lang w:val="en-ID"/>
              </w:rPr>
              <w:t>B</w:t>
            </w:r>
          </w:p>
        </w:tc>
        <w:tc>
          <w:tcPr>
            <w:tcW w:w="1331" w:type="dxa"/>
            <w:tcBorders>
              <w:bottom w:val="single" w:sz="16" w:space="0" w:color="000000"/>
            </w:tcBorders>
            <w:shd w:val="clear" w:color="auto" w:fill="FFFFFF"/>
            <w:vAlign w:val="bottom"/>
          </w:tcPr>
          <w:p w:rsidR="00863B61" w:rsidRPr="00863B61" w:rsidRDefault="00863B61" w:rsidP="00863B61">
            <w:pPr>
              <w:spacing w:after="0" w:line="259" w:lineRule="auto"/>
              <w:ind w:left="60" w:right="60"/>
              <w:jc w:val="center"/>
              <w:rPr>
                <w:rFonts w:ascii="Arial" w:eastAsia="Arial" w:hAnsi="Arial" w:cs="Arial"/>
                <w:color w:val="000000"/>
                <w:sz w:val="18"/>
                <w:szCs w:val="18"/>
                <w:lang w:val="en-ID"/>
              </w:rPr>
            </w:pPr>
            <w:r w:rsidRPr="00863B61">
              <w:rPr>
                <w:rFonts w:ascii="Arial" w:eastAsia="Arial" w:hAnsi="Arial" w:cs="Arial"/>
                <w:color w:val="000000"/>
                <w:sz w:val="18"/>
                <w:szCs w:val="18"/>
                <w:lang w:val="en-ID"/>
              </w:rPr>
              <w:t>Std. Error</w:t>
            </w:r>
          </w:p>
        </w:tc>
        <w:tc>
          <w:tcPr>
            <w:tcW w:w="1469" w:type="dxa"/>
            <w:tcBorders>
              <w:bottom w:val="single" w:sz="16" w:space="0" w:color="000000"/>
            </w:tcBorders>
            <w:shd w:val="clear" w:color="auto" w:fill="FFFFFF"/>
            <w:vAlign w:val="bottom"/>
          </w:tcPr>
          <w:p w:rsidR="00863B61" w:rsidRPr="00863B61" w:rsidRDefault="00863B61" w:rsidP="00863B61">
            <w:pPr>
              <w:spacing w:after="0" w:line="259" w:lineRule="auto"/>
              <w:ind w:left="60" w:right="60"/>
              <w:jc w:val="center"/>
              <w:rPr>
                <w:rFonts w:ascii="Arial" w:eastAsia="Arial" w:hAnsi="Arial" w:cs="Arial"/>
                <w:color w:val="000000"/>
                <w:sz w:val="18"/>
                <w:szCs w:val="18"/>
                <w:lang w:val="en-ID"/>
              </w:rPr>
            </w:pPr>
            <w:r w:rsidRPr="00863B61">
              <w:rPr>
                <w:rFonts w:ascii="Arial" w:eastAsia="Arial" w:hAnsi="Arial" w:cs="Arial"/>
                <w:color w:val="000000"/>
                <w:sz w:val="18"/>
                <w:szCs w:val="18"/>
                <w:lang w:val="en-ID"/>
              </w:rPr>
              <w:t>Beta</w:t>
            </w:r>
          </w:p>
        </w:tc>
        <w:tc>
          <w:tcPr>
            <w:tcW w:w="1025" w:type="dxa"/>
            <w:vMerge/>
            <w:tcBorders>
              <w:top w:val="single" w:sz="16" w:space="0" w:color="000000"/>
            </w:tcBorders>
            <w:shd w:val="clear" w:color="auto" w:fill="FFFFFF"/>
            <w:vAlign w:val="bottom"/>
          </w:tcPr>
          <w:p w:rsidR="00863B61" w:rsidRPr="00863B61" w:rsidRDefault="00863B61" w:rsidP="00863B61">
            <w:pPr>
              <w:widowControl w:val="0"/>
              <w:pBdr>
                <w:top w:val="nil"/>
                <w:left w:val="nil"/>
                <w:bottom w:val="nil"/>
                <w:right w:val="nil"/>
                <w:between w:val="nil"/>
              </w:pBdr>
              <w:spacing w:after="0"/>
              <w:rPr>
                <w:rFonts w:ascii="Arial" w:eastAsia="Arial" w:hAnsi="Arial" w:cs="Arial"/>
                <w:color w:val="000000"/>
                <w:sz w:val="18"/>
                <w:szCs w:val="18"/>
                <w:lang w:val="en-ID"/>
              </w:rPr>
            </w:pPr>
          </w:p>
        </w:tc>
        <w:tc>
          <w:tcPr>
            <w:tcW w:w="1025" w:type="dxa"/>
            <w:vMerge/>
            <w:tcBorders>
              <w:top w:val="single" w:sz="16" w:space="0" w:color="000000"/>
              <w:right w:val="single" w:sz="16" w:space="0" w:color="000000"/>
            </w:tcBorders>
            <w:shd w:val="clear" w:color="auto" w:fill="FFFFFF"/>
            <w:vAlign w:val="bottom"/>
          </w:tcPr>
          <w:p w:rsidR="00863B61" w:rsidRPr="00863B61" w:rsidRDefault="00863B61" w:rsidP="00863B61">
            <w:pPr>
              <w:widowControl w:val="0"/>
              <w:pBdr>
                <w:top w:val="nil"/>
                <w:left w:val="nil"/>
                <w:bottom w:val="nil"/>
                <w:right w:val="nil"/>
                <w:between w:val="nil"/>
              </w:pBdr>
              <w:spacing w:after="0"/>
              <w:rPr>
                <w:rFonts w:ascii="Arial" w:eastAsia="Arial" w:hAnsi="Arial" w:cs="Arial"/>
                <w:color w:val="000000"/>
                <w:sz w:val="18"/>
                <w:szCs w:val="18"/>
                <w:lang w:val="en-ID"/>
              </w:rPr>
            </w:pPr>
          </w:p>
        </w:tc>
      </w:tr>
      <w:tr w:rsidR="00863B61" w:rsidRPr="00863B61" w:rsidTr="006E23B7">
        <w:tc>
          <w:tcPr>
            <w:tcW w:w="733" w:type="dxa"/>
            <w:vMerge w:val="restart"/>
            <w:tcBorders>
              <w:top w:val="single" w:sz="16" w:space="0" w:color="000000"/>
              <w:left w:val="single" w:sz="16" w:space="0" w:color="000000"/>
              <w:bottom w:val="single" w:sz="16" w:space="0" w:color="000000"/>
              <w:right w:val="nil"/>
            </w:tcBorders>
            <w:shd w:val="clear" w:color="auto" w:fill="FFFFFF"/>
          </w:tcPr>
          <w:p w:rsidR="00863B61" w:rsidRPr="00863B61" w:rsidRDefault="00863B61" w:rsidP="00863B61">
            <w:pPr>
              <w:spacing w:after="0" w:line="259" w:lineRule="auto"/>
              <w:ind w:left="60" w:right="60"/>
              <w:rPr>
                <w:rFonts w:ascii="Arial" w:eastAsia="Arial" w:hAnsi="Arial" w:cs="Arial"/>
                <w:color w:val="000000"/>
                <w:sz w:val="18"/>
                <w:szCs w:val="18"/>
                <w:lang w:val="en-ID"/>
              </w:rPr>
            </w:pPr>
            <w:r w:rsidRPr="00863B61">
              <w:rPr>
                <w:rFonts w:ascii="Arial" w:eastAsia="Arial" w:hAnsi="Arial" w:cs="Arial"/>
                <w:color w:val="000000"/>
                <w:sz w:val="18"/>
                <w:szCs w:val="18"/>
                <w:lang w:val="en-ID"/>
              </w:rPr>
              <w:t>1</w:t>
            </w:r>
          </w:p>
        </w:tc>
        <w:tc>
          <w:tcPr>
            <w:tcW w:w="1178" w:type="dxa"/>
            <w:tcBorders>
              <w:top w:val="single" w:sz="16" w:space="0" w:color="000000"/>
              <w:left w:val="nil"/>
              <w:bottom w:val="nil"/>
              <w:right w:val="single" w:sz="16" w:space="0" w:color="000000"/>
            </w:tcBorders>
            <w:shd w:val="clear" w:color="auto" w:fill="FFFFFF"/>
          </w:tcPr>
          <w:p w:rsidR="00863B61" w:rsidRPr="00863B61" w:rsidRDefault="00863B61" w:rsidP="00863B61">
            <w:pPr>
              <w:spacing w:after="0" w:line="259" w:lineRule="auto"/>
              <w:ind w:left="60" w:right="60"/>
              <w:rPr>
                <w:rFonts w:ascii="Arial" w:eastAsia="Arial" w:hAnsi="Arial" w:cs="Arial"/>
                <w:color w:val="000000"/>
                <w:sz w:val="18"/>
                <w:szCs w:val="18"/>
                <w:lang w:val="en-ID"/>
              </w:rPr>
            </w:pPr>
            <w:r w:rsidRPr="00863B61">
              <w:rPr>
                <w:rFonts w:ascii="Arial" w:eastAsia="Arial" w:hAnsi="Arial" w:cs="Arial"/>
                <w:color w:val="000000"/>
                <w:sz w:val="18"/>
                <w:szCs w:val="18"/>
                <w:lang w:val="en-ID"/>
              </w:rPr>
              <w:t>(Constant)</w:t>
            </w:r>
          </w:p>
        </w:tc>
        <w:tc>
          <w:tcPr>
            <w:tcW w:w="1331" w:type="dxa"/>
            <w:tcBorders>
              <w:top w:val="single" w:sz="16" w:space="0" w:color="000000"/>
              <w:left w:val="single" w:sz="16" w:space="0" w:color="000000"/>
              <w:bottom w:val="nil"/>
            </w:tcBorders>
            <w:shd w:val="clear" w:color="auto" w:fill="FFFFFF"/>
            <w:vAlign w:val="center"/>
          </w:tcPr>
          <w:p w:rsidR="00863B61" w:rsidRPr="00863B61" w:rsidRDefault="00863B61" w:rsidP="00863B61">
            <w:pPr>
              <w:spacing w:after="0" w:line="259" w:lineRule="auto"/>
              <w:ind w:left="60" w:right="60"/>
              <w:jc w:val="right"/>
              <w:rPr>
                <w:rFonts w:ascii="Arial" w:eastAsia="Arial" w:hAnsi="Arial" w:cs="Arial"/>
                <w:color w:val="000000"/>
                <w:sz w:val="18"/>
                <w:szCs w:val="18"/>
                <w:lang w:val="en-ID"/>
              </w:rPr>
            </w:pPr>
            <w:r w:rsidRPr="00863B61">
              <w:rPr>
                <w:rFonts w:ascii="Arial" w:eastAsia="Arial" w:hAnsi="Arial" w:cs="Arial"/>
                <w:color w:val="000000"/>
                <w:sz w:val="18"/>
                <w:szCs w:val="18"/>
                <w:lang w:val="en-ID"/>
              </w:rPr>
              <w:t>19.838</w:t>
            </w:r>
          </w:p>
        </w:tc>
        <w:tc>
          <w:tcPr>
            <w:tcW w:w="1331" w:type="dxa"/>
            <w:tcBorders>
              <w:top w:val="single" w:sz="16" w:space="0" w:color="000000"/>
              <w:bottom w:val="nil"/>
            </w:tcBorders>
            <w:shd w:val="clear" w:color="auto" w:fill="FFFFFF"/>
            <w:vAlign w:val="center"/>
          </w:tcPr>
          <w:p w:rsidR="00863B61" w:rsidRPr="00863B61" w:rsidRDefault="00863B61" w:rsidP="00863B61">
            <w:pPr>
              <w:spacing w:after="0" w:line="259" w:lineRule="auto"/>
              <w:ind w:left="60" w:right="60"/>
              <w:jc w:val="right"/>
              <w:rPr>
                <w:rFonts w:ascii="Arial" w:eastAsia="Arial" w:hAnsi="Arial" w:cs="Arial"/>
                <w:color w:val="000000"/>
                <w:sz w:val="18"/>
                <w:szCs w:val="18"/>
                <w:lang w:val="en-ID"/>
              </w:rPr>
            </w:pPr>
            <w:r w:rsidRPr="00863B61">
              <w:rPr>
                <w:rFonts w:ascii="Arial" w:eastAsia="Arial" w:hAnsi="Arial" w:cs="Arial"/>
                <w:color w:val="000000"/>
                <w:sz w:val="18"/>
                <w:szCs w:val="18"/>
                <w:lang w:val="en-ID"/>
              </w:rPr>
              <w:t>4.162</w:t>
            </w:r>
          </w:p>
        </w:tc>
        <w:tc>
          <w:tcPr>
            <w:tcW w:w="1469" w:type="dxa"/>
            <w:tcBorders>
              <w:top w:val="single" w:sz="16" w:space="0" w:color="000000"/>
              <w:bottom w:val="nil"/>
            </w:tcBorders>
            <w:shd w:val="clear" w:color="auto" w:fill="FFFFFF"/>
            <w:vAlign w:val="center"/>
          </w:tcPr>
          <w:p w:rsidR="00863B61" w:rsidRPr="00863B61" w:rsidRDefault="00863B61" w:rsidP="00863B61">
            <w:pPr>
              <w:spacing w:after="0" w:line="240" w:lineRule="auto"/>
              <w:rPr>
                <w:rFonts w:ascii="Times New Roman" w:eastAsia="Times New Roman" w:hAnsi="Times New Roman" w:cs="Times New Roman"/>
                <w:sz w:val="24"/>
                <w:szCs w:val="24"/>
                <w:lang w:val="en-ID"/>
              </w:rPr>
            </w:pPr>
          </w:p>
        </w:tc>
        <w:tc>
          <w:tcPr>
            <w:tcW w:w="1025" w:type="dxa"/>
            <w:tcBorders>
              <w:top w:val="single" w:sz="16" w:space="0" w:color="000000"/>
              <w:bottom w:val="nil"/>
            </w:tcBorders>
            <w:shd w:val="clear" w:color="auto" w:fill="FFFFFF"/>
            <w:vAlign w:val="center"/>
          </w:tcPr>
          <w:p w:rsidR="00863B61" w:rsidRPr="00863B61" w:rsidRDefault="00863B61" w:rsidP="00863B61">
            <w:pPr>
              <w:spacing w:after="0" w:line="259" w:lineRule="auto"/>
              <w:ind w:left="60" w:right="60"/>
              <w:jc w:val="right"/>
              <w:rPr>
                <w:rFonts w:ascii="Arial" w:eastAsia="Arial" w:hAnsi="Arial" w:cs="Arial"/>
                <w:color w:val="000000"/>
                <w:sz w:val="18"/>
                <w:szCs w:val="18"/>
                <w:lang w:val="en-ID"/>
              </w:rPr>
            </w:pPr>
            <w:r w:rsidRPr="00863B61">
              <w:rPr>
                <w:rFonts w:ascii="Arial" w:eastAsia="Arial" w:hAnsi="Arial" w:cs="Arial"/>
                <w:color w:val="000000"/>
                <w:sz w:val="18"/>
                <w:szCs w:val="18"/>
                <w:lang w:val="en-ID"/>
              </w:rPr>
              <w:t>4.766</w:t>
            </w:r>
          </w:p>
        </w:tc>
        <w:tc>
          <w:tcPr>
            <w:tcW w:w="1025" w:type="dxa"/>
            <w:tcBorders>
              <w:top w:val="single" w:sz="16" w:space="0" w:color="000000"/>
              <w:bottom w:val="nil"/>
              <w:right w:val="single" w:sz="16" w:space="0" w:color="000000"/>
            </w:tcBorders>
            <w:shd w:val="clear" w:color="auto" w:fill="FFFFFF"/>
            <w:vAlign w:val="center"/>
          </w:tcPr>
          <w:p w:rsidR="00863B61" w:rsidRPr="00863B61" w:rsidRDefault="00863B61" w:rsidP="00863B61">
            <w:pPr>
              <w:spacing w:after="0" w:line="259" w:lineRule="auto"/>
              <w:ind w:left="60" w:right="60"/>
              <w:jc w:val="right"/>
              <w:rPr>
                <w:rFonts w:ascii="Arial" w:eastAsia="Arial" w:hAnsi="Arial" w:cs="Arial"/>
                <w:color w:val="000000"/>
                <w:sz w:val="18"/>
                <w:szCs w:val="18"/>
                <w:lang w:val="en-ID"/>
              </w:rPr>
            </w:pPr>
            <w:r w:rsidRPr="00863B61">
              <w:rPr>
                <w:rFonts w:ascii="Arial" w:eastAsia="Arial" w:hAnsi="Arial" w:cs="Arial"/>
                <w:color w:val="000000"/>
                <w:sz w:val="18"/>
                <w:szCs w:val="18"/>
                <w:lang w:val="en-ID"/>
              </w:rPr>
              <w:t>.000</w:t>
            </w:r>
          </w:p>
        </w:tc>
      </w:tr>
      <w:tr w:rsidR="00863B61" w:rsidRPr="00863B61" w:rsidTr="006E23B7">
        <w:tc>
          <w:tcPr>
            <w:tcW w:w="733" w:type="dxa"/>
            <w:vMerge/>
            <w:tcBorders>
              <w:top w:val="single" w:sz="16" w:space="0" w:color="000000"/>
              <w:left w:val="single" w:sz="16" w:space="0" w:color="000000"/>
              <w:bottom w:val="single" w:sz="16" w:space="0" w:color="000000"/>
              <w:right w:val="nil"/>
            </w:tcBorders>
            <w:shd w:val="clear" w:color="auto" w:fill="FFFFFF"/>
          </w:tcPr>
          <w:p w:rsidR="00863B61" w:rsidRPr="00863B61" w:rsidRDefault="00863B61" w:rsidP="00863B61">
            <w:pPr>
              <w:widowControl w:val="0"/>
              <w:pBdr>
                <w:top w:val="nil"/>
                <w:left w:val="nil"/>
                <w:bottom w:val="nil"/>
                <w:right w:val="nil"/>
                <w:between w:val="nil"/>
              </w:pBdr>
              <w:spacing w:after="0"/>
              <w:rPr>
                <w:rFonts w:ascii="Arial" w:eastAsia="Arial" w:hAnsi="Arial" w:cs="Arial"/>
                <w:color w:val="000000"/>
                <w:sz w:val="18"/>
                <w:szCs w:val="18"/>
                <w:lang w:val="en-ID"/>
              </w:rPr>
            </w:pPr>
          </w:p>
        </w:tc>
        <w:tc>
          <w:tcPr>
            <w:tcW w:w="1178" w:type="dxa"/>
            <w:tcBorders>
              <w:top w:val="nil"/>
              <w:left w:val="nil"/>
              <w:bottom w:val="single" w:sz="16" w:space="0" w:color="000000"/>
              <w:right w:val="single" w:sz="16" w:space="0" w:color="000000"/>
            </w:tcBorders>
            <w:shd w:val="clear" w:color="auto" w:fill="FFFFFF"/>
          </w:tcPr>
          <w:p w:rsidR="00863B61" w:rsidRPr="00863B61" w:rsidRDefault="00863B61" w:rsidP="00863B61">
            <w:pPr>
              <w:spacing w:after="0" w:line="259" w:lineRule="auto"/>
              <w:ind w:left="60" w:right="60"/>
              <w:rPr>
                <w:rFonts w:ascii="Arial" w:eastAsia="Arial" w:hAnsi="Arial" w:cs="Arial"/>
                <w:color w:val="000000"/>
                <w:sz w:val="18"/>
                <w:szCs w:val="18"/>
                <w:lang w:val="en-ID"/>
              </w:rPr>
            </w:pPr>
            <w:r w:rsidRPr="00863B61">
              <w:rPr>
                <w:rFonts w:ascii="Arial" w:eastAsia="Arial" w:hAnsi="Arial" w:cs="Arial"/>
                <w:color w:val="000000"/>
                <w:sz w:val="18"/>
                <w:szCs w:val="18"/>
                <w:lang w:val="en-ID"/>
              </w:rPr>
              <w:t>x</w:t>
            </w:r>
          </w:p>
        </w:tc>
        <w:tc>
          <w:tcPr>
            <w:tcW w:w="1331" w:type="dxa"/>
            <w:tcBorders>
              <w:top w:val="nil"/>
              <w:left w:val="single" w:sz="16" w:space="0" w:color="000000"/>
              <w:bottom w:val="single" w:sz="16" w:space="0" w:color="000000"/>
            </w:tcBorders>
            <w:shd w:val="clear" w:color="auto" w:fill="FFFFFF"/>
            <w:vAlign w:val="center"/>
          </w:tcPr>
          <w:p w:rsidR="00863B61" w:rsidRPr="00863B61" w:rsidRDefault="00863B61" w:rsidP="00863B61">
            <w:pPr>
              <w:spacing w:after="0" w:line="259" w:lineRule="auto"/>
              <w:ind w:left="60" w:right="60"/>
              <w:jc w:val="right"/>
              <w:rPr>
                <w:rFonts w:ascii="Arial" w:eastAsia="Arial" w:hAnsi="Arial" w:cs="Arial"/>
                <w:color w:val="000000"/>
                <w:sz w:val="18"/>
                <w:szCs w:val="18"/>
                <w:lang w:val="en-ID"/>
              </w:rPr>
            </w:pPr>
            <w:r w:rsidRPr="00863B61">
              <w:rPr>
                <w:rFonts w:ascii="Arial" w:eastAsia="Arial" w:hAnsi="Arial" w:cs="Arial"/>
                <w:color w:val="000000"/>
                <w:sz w:val="18"/>
                <w:szCs w:val="18"/>
                <w:lang w:val="en-ID"/>
              </w:rPr>
              <w:t>.469</w:t>
            </w:r>
          </w:p>
        </w:tc>
        <w:tc>
          <w:tcPr>
            <w:tcW w:w="1331" w:type="dxa"/>
            <w:tcBorders>
              <w:top w:val="nil"/>
              <w:bottom w:val="single" w:sz="16" w:space="0" w:color="000000"/>
            </w:tcBorders>
            <w:shd w:val="clear" w:color="auto" w:fill="FFFFFF"/>
            <w:vAlign w:val="center"/>
          </w:tcPr>
          <w:p w:rsidR="00863B61" w:rsidRPr="00863B61" w:rsidRDefault="00863B61" w:rsidP="00863B61">
            <w:pPr>
              <w:spacing w:after="0" w:line="259" w:lineRule="auto"/>
              <w:ind w:left="60" w:right="60"/>
              <w:jc w:val="right"/>
              <w:rPr>
                <w:rFonts w:ascii="Arial" w:eastAsia="Arial" w:hAnsi="Arial" w:cs="Arial"/>
                <w:color w:val="000000"/>
                <w:sz w:val="18"/>
                <w:szCs w:val="18"/>
                <w:lang w:val="en-ID"/>
              </w:rPr>
            </w:pPr>
            <w:r w:rsidRPr="00863B61">
              <w:rPr>
                <w:rFonts w:ascii="Arial" w:eastAsia="Arial" w:hAnsi="Arial" w:cs="Arial"/>
                <w:color w:val="000000"/>
                <w:sz w:val="18"/>
                <w:szCs w:val="18"/>
                <w:lang w:val="en-ID"/>
              </w:rPr>
              <w:t>.077</w:t>
            </w:r>
          </w:p>
        </w:tc>
        <w:tc>
          <w:tcPr>
            <w:tcW w:w="1469" w:type="dxa"/>
            <w:tcBorders>
              <w:top w:val="nil"/>
              <w:bottom w:val="single" w:sz="16" w:space="0" w:color="000000"/>
            </w:tcBorders>
            <w:shd w:val="clear" w:color="auto" w:fill="FFFFFF"/>
            <w:vAlign w:val="center"/>
          </w:tcPr>
          <w:p w:rsidR="00863B61" w:rsidRPr="00863B61" w:rsidRDefault="00863B61" w:rsidP="00863B61">
            <w:pPr>
              <w:spacing w:after="0" w:line="259" w:lineRule="auto"/>
              <w:ind w:left="60" w:right="60"/>
              <w:jc w:val="right"/>
              <w:rPr>
                <w:rFonts w:ascii="Arial" w:eastAsia="Arial" w:hAnsi="Arial" w:cs="Arial"/>
                <w:color w:val="000000"/>
                <w:sz w:val="18"/>
                <w:szCs w:val="18"/>
                <w:lang w:val="en-ID"/>
              </w:rPr>
            </w:pPr>
            <w:r w:rsidRPr="00863B61">
              <w:rPr>
                <w:rFonts w:ascii="Arial" w:eastAsia="Arial" w:hAnsi="Arial" w:cs="Arial"/>
                <w:color w:val="000000"/>
                <w:sz w:val="18"/>
                <w:szCs w:val="18"/>
                <w:lang w:val="en-ID"/>
              </w:rPr>
              <w:t>.754</w:t>
            </w:r>
          </w:p>
        </w:tc>
        <w:tc>
          <w:tcPr>
            <w:tcW w:w="1025" w:type="dxa"/>
            <w:tcBorders>
              <w:top w:val="nil"/>
              <w:bottom w:val="single" w:sz="16" w:space="0" w:color="000000"/>
            </w:tcBorders>
            <w:shd w:val="clear" w:color="auto" w:fill="FFFFFF"/>
            <w:vAlign w:val="center"/>
          </w:tcPr>
          <w:p w:rsidR="00863B61" w:rsidRPr="00863B61" w:rsidRDefault="00863B61" w:rsidP="00863B61">
            <w:pPr>
              <w:spacing w:after="0" w:line="259" w:lineRule="auto"/>
              <w:ind w:left="60" w:right="60"/>
              <w:jc w:val="right"/>
              <w:rPr>
                <w:rFonts w:ascii="Arial" w:eastAsia="Arial" w:hAnsi="Arial" w:cs="Arial"/>
                <w:color w:val="000000"/>
                <w:sz w:val="18"/>
                <w:szCs w:val="18"/>
                <w:lang w:val="en-ID"/>
              </w:rPr>
            </w:pPr>
            <w:r w:rsidRPr="00863B61">
              <w:rPr>
                <w:rFonts w:ascii="Arial" w:eastAsia="Arial" w:hAnsi="Arial" w:cs="Arial"/>
                <w:color w:val="000000"/>
                <w:sz w:val="18"/>
                <w:szCs w:val="18"/>
                <w:lang w:val="en-ID"/>
              </w:rPr>
              <w:t>6.078</w:t>
            </w:r>
          </w:p>
        </w:tc>
        <w:tc>
          <w:tcPr>
            <w:tcW w:w="1025" w:type="dxa"/>
            <w:tcBorders>
              <w:top w:val="nil"/>
              <w:bottom w:val="single" w:sz="16" w:space="0" w:color="000000"/>
              <w:right w:val="single" w:sz="16" w:space="0" w:color="000000"/>
            </w:tcBorders>
            <w:shd w:val="clear" w:color="auto" w:fill="FFFFFF"/>
            <w:vAlign w:val="center"/>
          </w:tcPr>
          <w:p w:rsidR="00863B61" w:rsidRPr="00863B61" w:rsidRDefault="00863B61" w:rsidP="00863B61">
            <w:pPr>
              <w:spacing w:after="0" w:line="259" w:lineRule="auto"/>
              <w:ind w:left="60" w:right="60"/>
              <w:jc w:val="right"/>
              <w:rPr>
                <w:rFonts w:ascii="Arial" w:eastAsia="Arial" w:hAnsi="Arial" w:cs="Arial"/>
                <w:color w:val="000000"/>
                <w:sz w:val="18"/>
                <w:szCs w:val="18"/>
                <w:lang w:val="en-ID"/>
              </w:rPr>
            </w:pPr>
            <w:r w:rsidRPr="00863B61">
              <w:rPr>
                <w:rFonts w:ascii="Arial" w:eastAsia="Arial" w:hAnsi="Arial" w:cs="Arial"/>
                <w:color w:val="000000"/>
                <w:sz w:val="18"/>
                <w:szCs w:val="18"/>
                <w:lang w:val="en-ID"/>
              </w:rPr>
              <w:t>.000</w:t>
            </w:r>
          </w:p>
        </w:tc>
      </w:tr>
      <w:tr w:rsidR="00863B61" w:rsidRPr="00863B61" w:rsidTr="006E23B7">
        <w:tc>
          <w:tcPr>
            <w:tcW w:w="8092" w:type="dxa"/>
            <w:gridSpan w:val="7"/>
            <w:tcBorders>
              <w:top w:val="nil"/>
              <w:left w:val="nil"/>
              <w:bottom w:val="nil"/>
              <w:right w:val="nil"/>
            </w:tcBorders>
            <w:shd w:val="clear" w:color="auto" w:fill="FFFFFF"/>
          </w:tcPr>
          <w:p w:rsidR="00863B61" w:rsidRPr="00863B61" w:rsidRDefault="00863B61" w:rsidP="00863B61">
            <w:pPr>
              <w:spacing w:after="0" w:line="259" w:lineRule="auto"/>
              <w:ind w:left="60" w:right="60"/>
              <w:rPr>
                <w:rFonts w:ascii="Arial" w:eastAsia="Arial" w:hAnsi="Arial" w:cs="Arial"/>
                <w:color w:val="000000"/>
                <w:sz w:val="18"/>
                <w:szCs w:val="18"/>
                <w:lang w:val="en-ID"/>
              </w:rPr>
            </w:pPr>
            <w:r w:rsidRPr="00863B61">
              <w:rPr>
                <w:rFonts w:ascii="Arial" w:eastAsia="Arial" w:hAnsi="Arial" w:cs="Arial"/>
                <w:color w:val="000000"/>
                <w:sz w:val="18"/>
                <w:szCs w:val="18"/>
                <w:lang w:val="en-ID"/>
              </w:rPr>
              <w:t>a. Dependent Variable: y</w:t>
            </w:r>
          </w:p>
        </w:tc>
      </w:tr>
    </w:tbl>
    <w:p w:rsidR="00C82A28" w:rsidRDefault="00C82A28" w:rsidP="00C82A2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C82A28" w:rsidRDefault="00C82A28" w:rsidP="007A079E">
      <w:pPr>
        <w:pStyle w:val="ListParagraph"/>
        <w:spacing w:line="240" w:lineRule="auto"/>
        <w:jc w:val="both"/>
        <w:rPr>
          <w:rFonts w:ascii="Times New Roman" w:eastAsia="Times New Roman" w:hAnsi="Times New Roman" w:cs="Times New Roman"/>
          <w:b/>
          <w:sz w:val="24"/>
          <w:szCs w:val="24"/>
        </w:rPr>
      </w:pPr>
    </w:p>
    <w:p w:rsidR="007A079E" w:rsidRDefault="007A079E" w:rsidP="007A079E">
      <w:pPr>
        <w:pStyle w:val="ListParagraph"/>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rsidR="007A079E" w:rsidRPr="007A079E" w:rsidRDefault="007A079E" w:rsidP="007A079E">
      <w:pPr>
        <w:ind w:left="851"/>
        <w:jc w:val="both"/>
        <w:rPr>
          <w:rFonts w:ascii="Times New Roman" w:eastAsia="Times New Roman" w:hAnsi="Times New Roman" w:cs="Times New Roman"/>
          <w:b/>
          <w:sz w:val="24"/>
          <w:szCs w:val="24"/>
          <w:lang w:val="en-ID"/>
        </w:rPr>
      </w:pPr>
      <w:r w:rsidRPr="007A079E">
        <w:rPr>
          <w:rFonts w:ascii="Times New Roman" w:eastAsia="Times New Roman" w:hAnsi="Times New Roman" w:cs="Times New Roman"/>
          <w:b/>
          <w:sz w:val="24"/>
          <w:szCs w:val="24"/>
          <w:lang w:val="en-ID"/>
        </w:rPr>
        <w:t>Pengaruh Sistem Informasi Akuntansi (X) terhadap efektivitas pengendalian internal penjualan (Y</w:t>
      </w:r>
      <w:proofErr w:type="gramStart"/>
      <w:r w:rsidRPr="007A079E">
        <w:rPr>
          <w:rFonts w:ascii="Times New Roman" w:eastAsia="Times New Roman" w:hAnsi="Times New Roman" w:cs="Times New Roman"/>
          <w:b/>
          <w:sz w:val="24"/>
          <w:szCs w:val="24"/>
          <w:lang w:val="en-ID"/>
        </w:rPr>
        <w:t>)  pada</w:t>
      </w:r>
      <w:proofErr w:type="gramEnd"/>
      <w:r w:rsidRPr="007A079E">
        <w:rPr>
          <w:rFonts w:ascii="Times New Roman" w:eastAsia="Times New Roman" w:hAnsi="Times New Roman" w:cs="Times New Roman"/>
          <w:b/>
          <w:sz w:val="24"/>
          <w:szCs w:val="24"/>
          <w:lang w:val="en-ID"/>
        </w:rPr>
        <w:t xml:space="preserve"> PT Berkah Aster Raya</w:t>
      </w:r>
    </w:p>
    <w:p w:rsidR="007A079E" w:rsidRPr="007A079E" w:rsidRDefault="007A079E" w:rsidP="007A079E">
      <w:pPr>
        <w:spacing w:after="0" w:line="240" w:lineRule="auto"/>
        <w:ind w:left="567"/>
        <w:jc w:val="both"/>
        <w:rPr>
          <w:rFonts w:ascii="Times New Roman" w:eastAsia="Times New Roman" w:hAnsi="Times New Roman" w:cs="Times New Roman"/>
          <w:sz w:val="24"/>
          <w:szCs w:val="24"/>
          <w:lang w:val="en-ID"/>
        </w:rPr>
      </w:pPr>
      <w:r w:rsidRPr="007A079E">
        <w:rPr>
          <w:rFonts w:ascii="Times New Roman" w:eastAsia="Times New Roman" w:hAnsi="Times New Roman" w:cs="Times New Roman"/>
          <w:color w:val="000000"/>
          <w:sz w:val="24"/>
          <w:szCs w:val="24"/>
          <w:lang w:val="en-ID"/>
        </w:rPr>
        <w:t xml:space="preserve">Hipotesis yang diajukan dalam penelitian ini adalah </w:t>
      </w:r>
      <w:r w:rsidRPr="007A079E">
        <w:rPr>
          <w:rFonts w:ascii="Times New Roman" w:eastAsia="Times New Roman" w:hAnsi="Times New Roman" w:cs="Times New Roman"/>
          <w:sz w:val="24"/>
          <w:szCs w:val="24"/>
          <w:lang w:val="en-ID"/>
        </w:rPr>
        <w:t xml:space="preserve">Sistem Informasi Akuntansi (SIA) yang diterapkan memiliki pengaruh yang signifikan terhadap efektivitas pengendalian internal penjualan.Berdasarkan hasil analisis statistik menunjukkan bahwa nilai </w:t>
      </w:r>
      <w:r w:rsidRPr="007A079E">
        <w:rPr>
          <w:rFonts w:ascii="Times New Roman" w:eastAsia="Times New Roman" w:hAnsi="Times New Roman" w:cs="Times New Roman"/>
          <w:sz w:val="24"/>
          <w:szCs w:val="24"/>
          <w:vertAlign w:val="superscript"/>
          <w:lang w:val="en-ID"/>
        </w:rPr>
        <w:t xml:space="preserve">t </w:t>
      </w:r>
      <w:r w:rsidRPr="007A079E">
        <w:rPr>
          <w:rFonts w:ascii="Times New Roman" w:eastAsia="Times New Roman" w:hAnsi="Times New Roman" w:cs="Times New Roman"/>
          <w:sz w:val="24"/>
          <w:szCs w:val="24"/>
          <w:lang w:val="en-ID"/>
        </w:rPr>
        <w:t xml:space="preserve">hitung sebesar 6,078, jumlah data sebanyak 30 (n) responden, dan  jumlah variabel penelitian (variabel dependen dan independen) sebanyak 2 dengan taraf signifikansi 5%. </w:t>
      </w:r>
      <w:proofErr w:type="gramStart"/>
      <w:r w:rsidRPr="007A079E">
        <w:rPr>
          <w:rFonts w:ascii="Times New Roman" w:eastAsia="Times New Roman" w:hAnsi="Times New Roman" w:cs="Times New Roman"/>
          <w:sz w:val="24"/>
          <w:szCs w:val="24"/>
          <w:lang w:val="en-ID"/>
        </w:rPr>
        <w:t xml:space="preserve">Berdasarkan </w:t>
      </w:r>
      <w:r w:rsidRPr="007A079E">
        <w:rPr>
          <w:rFonts w:ascii="Times New Roman" w:eastAsia="Times New Roman" w:hAnsi="Times New Roman" w:cs="Times New Roman"/>
          <w:sz w:val="24"/>
          <w:szCs w:val="24"/>
          <w:vertAlign w:val="superscript"/>
          <w:lang w:val="en-ID"/>
        </w:rPr>
        <w:t xml:space="preserve">t </w:t>
      </w:r>
      <w:r w:rsidRPr="007A079E">
        <w:rPr>
          <w:rFonts w:ascii="Times New Roman" w:eastAsia="Times New Roman" w:hAnsi="Times New Roman" w:cs="Times New Roman"/>
          <w:sz w:val="24"/>
          <w:szCs w:val="24"/>
          <w:lang w:val="en-ID"/>
        </w:rPr>
        <w:t xml:space="preserve">tabel sebesar 1,697, maka jika </w:t>
      </w:r>
      <w:r w:rsidRPr="007A079E">
        <w:rPr>
          <w:rFonts w:ascii="Times New Roman" w:eastAsia="Times New Roman" w:hAnsi="Times New Roman" w:cs="Times New Roman"/>
          <w:sz w:val="24"/>
          <w:szCs w:val="24"/>
          <w:vertAlign w:val="superscript"/>
          <w:lang w:val="en-ID"/>
        </w:rPr>
        <w:t xml:space="preserve">t </w:t>
      </w:r>
      <w:r w:rsidRPr="007A079E">
        <w:rPr>
          <w:rFonts w:ascii="Times New Roman" w:eastAsia="Times New Roman" w:hAnsi="Times New Roman" w:cs="Times New Roman"/>
          <w:sz w:val="24"/>
          <w:szCs w:val="24"/>
          <w:lang w:val="en-ID"/>
        </w:rPr>
        <w:t xml:space="preserve">hitung &lt; dari </w:t>
      </w:r>
      <w:r w:rsidRPr="007A079E">
        <w:rPr>
          <w:rFonts w:ascii="Times New Roman" w:eastAsia="Times New Roman" w:hAnsi="Times New Roman" w:cs="Times New Roman"/>
          <w:sz w:val="24"/>
          <w:szCs w:val="24"/>
          <w:vertAlign w:val="superscript"/>
          <w:lang w:val="en-ID"/>
        </w:rPr>
        <w:t xml:space="preserve">t </w:t>
      </w:r>
      <w:r w:rsidRPr="007A079E">
        <w:rPr>
          <w:rFonts w:ascii="Times New Roman" w:eastAsia="Times New Roman" w:hAnsi="Times New Roman" w:cs="Times New Roman"/>
          <w:sz w:val="24"/>
          <w:szCs w:val="24"/>
          <w:lang w:val="en-ID"/>
        </w:rPr>
        <w:t xml:space="preserve">tabel dinyatakan tidak signifikan, sedangkan jika </w:t>
      </w:r>
      <w:r w:rsidRPr="007A079E">
        <w:rPr>
          <w:rFonts w:ascii="Times New Roman" w:eastAsia="Times New Roman" w:hAnsi="Times New Roman" w:cs="Times New Roman"/>
          <w:sz w:val="24"/>
          <w:szCs w:val="24"/>
          <w:vertAlign w:val="superscript"/>
          <w:lang w:val="en-ID"/>
        </w:rPr>
        <w:t xml:space="preserve">t </w:t>
      </w:r>
      <w:r w:rsidRPr="007A079E">
        <w:rPr>
          <w:rFonts w:ascii="Times New Roman" w:eastAsia="Times New Roman" w:hAnsi="Times New Roman" w:cs="Times New Roman"/>
          <w:sz w:val="24"/>
          <w:szCs w:val="24"/>
          <w:lang w:val="en-ID"/>
        </w:rPr>
        <w:t xml:space="preserve">hitung &gt; </w:t>
      </w:r>
      <w:r w:rsidRPr="007A079E">
        <w:rPr>
          <w:rFonts w:ascii="Times New Roman" w:eastAsia="Times New Roman" w:hAnsi="Times New Roman" w:cs="Times New Roman"/>
          <w:sz w:val="24"/>
          <w:szCs w:val="24"/>
          <w:vertAlign w:val="superscript"/>
          <w:lang w:val="en-ID"/>
        </w:rPr>
        <w:t xml:space="preserve">t </w:t>
      </w:r>
      <w:r w:rsidRPr="007A079E">
        <w:rPr>
          <w:rFonts w:ascii="Times New Roman" w:eastAsia="Times New Roman" w:hAnsi="Times New Roman" w:cs="Times New Roman"/>
          <w:sz w:val="24"/>
          <w:szCs w:val="24"/>
          <w:lang w:val="en-ID"/>
        </w:rPr>
        <w:t>tabel maka dinyatakan signifikan.</w:t>
      </w:r>
      <w:proofErr w:type="gramEnd"/>
      <w:r w:rsidRPr="007A079E">
        <w:rPr>
          <w:rFonts w:ascii="Times New Roman" w:eastAsia="Times New Roman" w:hAnsi="Times New Roman" w:cs="Times New Roman"/>
          <w:sz w:val="24"/>
          <w:szCs w:val="24"/>
          <w:lang w:val="en-ID"/>
        </w:rPr>
        <w:t xml:space="preserve"> </w:t>
      </w:r>
      <w:proofErr w:type="gramStart"/>
      <w:r w:rsidRPr="007A079E">
        <w:rPr>
          <w:rFonts w:ascii="Times New Roman" w:eastAsia="Times New Roman" w:hAnsi="Times New Roman" w:cs="Times New Roman"/>
          <w:sz w:val="24"/>
          <w:szCs w:val="24"/>
          <w:lang w:val="en-ID"/>
        </w:rPr>
        <w:t xml:space="preserve">Pada tabel olahan di atas menunjukkan nilai </w:t>
      </w:r>
      <w:r w:rsidRPr="007A079E">
        <w:rPr>
          <w:rFonts w:ascii="Times New Roman" w:eastAsia="Times New Roman" w:hAnsi="Times New Roman" w:cs="Times New Roman"/>
          <w:sz w:val="24"/>
          <w:szCs w:val="24"/>
          <w:vertAlign w:val="superscript"/>
          <w:lang w:val="en-ID"/>
        </w:rPr>
        <w:t xml:space="preserve">t </w:t>
      </w:r>
      <w:r w:rsidRPr="007A079E">
        <w:rPr>
          <w:rFonts w:ascii="Times New Roman" w:eastAsia="Times New Roman" w:hAnsi="Times New Roman" w:cs="Times New Roman"/>
          <w:sz w:val="24"/>
          <w:szCs w:val="24"/>
          <w:lang w:val="en-ID"/>
        </w:rPr>
        <w:t>hitung sebesar 6,078 lebih besar dari</w:t>
      </w:r>
      <w:r w:rsidRPr="007A079E">
        <w:rPr>
          <w:rFonts w:ascii="Times New Roman" w:eastAsia="Times New Roman" w:hAnsi="Times New Roman" w:cs="Times New Roman"/>
          <w:sz w:val="24"/>
          <w:szCs w:val="24"/>
          <w:vertAlign w:val="superscript"/>
          <w:lang w:val="en-ID"/>
        </w:rPr>
        <w:t xml:space="preserve"> t </w:t>
      </w:r>
      <w:r w:rsidRPr="007A079E">
        <w:rPr>
          <w:rFonts w:ascii="Times New Roman" w:eastAsia="Times New Roman" w:hAnsi="Times New Roman" w:cs="Times New Roman"/>
          <w:sz w:val="24"/>
          <w:szCs w:val="24"/>
          <w:lang w:val="en-ID"/>
        </w:rPr>
        <w:t>tabel sebesar 1,697.</w:t>
      </w:r>
      <w:proofErr w:type="gramEnd"/>
      <w:r w:rsidRPr="007A079E">
        <w:rPr>
          <w:rFonts w:ascii="Times New Roman" w:eastAsia="Times New Roman" w:hAnsi="Times New Roman" w:cs="Times New Roman"/>
          <w:sz w:val="24"/>
          <w:szCs w:val="24"/>
          <w:lang w:val="en-ID"/>
        </w:rPr>
        <w:t xml:space="preserve"> Maka keputusannya H</w:t>
      </w:r>
      <w:r w:rsidRPr="007A079E">
        <w:rPr>
          <w:rFonts w:ascii="Times New Roman" w:eastAsia="Times New Roman" w:hAnsi="Times New Roman" w:cs="Times New Roman"/>
          <w:sz w:val="24"/>
          <w:szCs w:val="24"/>
          <w:vertAlign w:val="subscript"/>
          <w:lang w:val="en-ID"/>
        </w:rPr>
        <w:t xml:space="preserve">1 </w:t>
      </w:r>
      <w:r w:rsidRPr="007A079E">
        <w:rPr>
          <w:rFonts w:ascii="Times New Roman" w:eastAsia="Times New Roman" w:hAnsi="Times New Roman" w:cs="Times New Roman"/>
          <w:sz w:val="24"/>
          <w:szCs w:val="24"/>
          <w:lang w:val="en-ID"/>
        </w:rPr>
        <w:t xml:space="preserve">diterima, artinya bahwa variabel Sistem Informasi Akuntansi (SIA) memiliki pengaruh yang signifikan terhadap Efektivitas </w:t>
      </w:r>
      <w:r>
        <w:rPr>
          <w:rFonts w:ascii="Times New Roman" w:eastAsia="Times New Roman" w:hAnsi="Times New Roman" w:cs="Times New Roman"/>
          <w:sz w:val="24"/>
          <w:szCs w:val="24"/>
          <w:lang w:val="en-ID"/>
        </w:rPr>
        <w:t>Pengendalian Internal Penjualan</w:t>
      </w:r>
      <w:r>
        <w:rPr>
          <w:rFonts w:ascii="Times New Roman" w:eastAsia="Times New Roman" w:hAnsi="Times New Roman" w:cs="Times New Roman"/>
          <w:sz w:val="24"/>
          <w:szCs w:val="24"/>
        </w:rPr>
        <w:t xml:space="preserve"> dengan </w:t>
      </w:r>
      <w:r w:rsidRPr="007A079E">
        <w:rPr>
          <w:rFonts w:ascii="Times New Roman" w:eastAsia="Times New Roman" w:hAnsi="Times New Roman" w:cs="Times New Roman"/>
          <w:sz w:val="24"/>
          <w:szCs w:val="24"/>
          <w:lang w:val="en-ID"/>
        </w:rPr>
        <w:t xml:space="preserve">didukung dengan teori kontijensi dimana tidak ada suatu sistem kontrol terbaik yang dapat diterapkan untuk semua organisasi, dan penerapan sistem yang tepat harus memandang adanya keterlibatan variabel konstektual dimana organisasi tersebut berada, artinya suatu sistem informasi dapat efektif apabila adanya kerjasama atau perpaduan antara organisasi dengan lingkungannya.Hasil penelitian ini sejalan dengan penelitian yang dilakukan oleh </w:t>
      </w:r>
      <w:r w:rsidRPr="007A079E">
        <w:rPr>
          <w:rFonts w:ascii="Times New Roman" w:eastAsia="Times New Roman" w:hAnsi="Times New Roman" w:cs="Times New Roman"/>
          <w:color w:val="000000"/>
          <w:sz w:val="24"/>
          <w:szCs w:val="24"/>
          <w:lang w:val="en-ID"/>
        </w:rPr>
        <w:t xml:space="preserve">Claudia (2018) menyatakan bahwa hasil </w:t>
      </w:r>
      <w:r w:rsidRPr="007A079E">
        <w:rPr>
          <w:rFonts w:ascii="Times New Roman" w:eastAsia="Times New Roman" w:hAnsi="Times New Roman" w:cs="Times New Roman"/>
          <w:color w:val="000000"/>
          <w:sz w:val="24"/>
          <w:szCs w:val="24"/>
          <w:vertAlign w:val="superscript"/>
          <w:lang w:val="en-ID"/>
        </w:rPr>
        <w:t xml:space="preserve">t </w:t>
      </w:r>
      <w:r w:rsidRPr="007A079E">
        <w:rPr>
          <w:rFonts w:ascii="Times New Roman" w:eastAsia="Times New Roman" w:hAnsi="Times New Roman" w:cs="Times New Roman"/>
          <w:color w:val="000000"/>
          <w:sz w:val="24"/>
          <w:szCs w:val="24"/>
          <w:lang w:val="en-ID"/>
        </w:rPr>
        <w:t xml:space="preserve">hitung lebih besar dari </w:t>
      </w:r>
      <w:r w:rsidRPr="007A079E">
        <w:rPr>
          <w:rFonts w:ascii="Times New Roman" w:eastAsia="Times New Roman" w:hAnsi="Times New Roman" w:cs="Times New Roman"/>
          <w:color w:val="000000"/>
          <w:sz w:val="24"/>
          <w:szCs w:val="24"/>
          <w:vertAlign w:val="superscript"/>
          <w:lang w:val="en-ID"/>
        </w:rPr>
        <w:t xml:space="preserve">t </w:t>
      </w:r>
      <w:r w:rsidRPr="007A079E">
        <w:rPr>
          <w:rFonts w:ascii="Times New Roman" w:eastAsia="Times New Roman" w:hAnsi="Times New Roman" w:cs="Times New Roman"/>
          <w:color w:val="000000"/>
          <w:sz w:val="24"/>
          <w:szCs w:val="24"/>
          <w:lang w:val="en-ID"/>
        </w:rPr>
        <w:t>tabel dan angka probabilitas lebih kecil dari 0,05 dengan demikian bahwa kualitas Sistem Informasi Akuntansi (SIA) sebagai variabel yang independen memiliki pengaruh yang signifikan terhadap efektivitas pengendalian internal penjualan</w:t>
      </w:r>
      <w:r w:rsidRPr="007A079E">
        <w:rPr>
          <w:rFonts w:ascii="Times New Roman" w:eastAsia="Times New Roman" w:hAnsi="Times New Roman" w:cs="Times New Roman"/>
          <w:color w:val="000000"/>
          <w:sz w:val="24"/>
          <w:szCs w:val="24"/>
        </w:rPr>
        <w:t xml:space="preserve"> yang ada pada PT Berkah Aster Raya.</w:t>
      </w:r>
    </w:p>
    <w:p w:rsidR="007A079E" w:rsidRPr="007A079E" w:rsidRDefault="007A079E" w:rsidP="007A079E">
      <w:pPr>
        <w:spacing w:after="0" w:line="480" w:lineRule="auto"/>
        <w:ind w:left="567"/>
        <w:jc w:val="both"/>
        <w:rPr>
          <w:rFonts w:ascii="Times New Roman" w:eastAsia="Times New Roman" w:hAnsi="Times New Roman" w:cs="Times New Roman"/>
          <w:color w:val="000000"/>
          <w:sz w:val="24"/>
          <w:szCs w:val="24"/>
        </w:rPr>
      </w:pPr>
    </w:p>
    <w:p w:rsidR="007A079E" w:rsidRPr="004751DD" w:rsidRDefault="004751DD" w:rsidP="004751DD">
      <w:pPr>
        <w:pStyle w:val="ListParagraph"/>
        <w:numPr>
          <w:ilvl w:val="0"/>
          <w:numId w:val="1"/>
        </w:numPr>
        <w:spacing w:after="0" w:line="480" w:lineRule="auto"/>
        <w:jc w:val="both"/>
        <w:rPr>
          <w:rFonts w:ascii="Times New Roman" w:eastAsia="Times New Roman" w:hAnsi="Times New Roman" w:cs="Times New Roman"/>
          <w:b/>
          <w:color w:val="000000"/>
          <w:sz w:val="24"/>
          <w:szCs w:val="24"/>
        </w:rPr>
      </w:pPr>
      <w:r w:rsidRPr="004751DD">
        <w:rPr>
          <w:rFonts w:ascii="Times New Roman" w:eastAsia="Times New Roman" w:hAnsi="Times New Roman" w:cs="Times New Roman"/>
          <w:b/>
          <w:color w:val="000000"/>
          <w:sz w:val="24"/>
          <w:szCs w:val="24"/>
        </w:rPr>
        <w:lastRenderedPageBreak/>
        <w:t>Kesimpulan dan Saran</w:t>
      </w:r>
    </w:p>
    <w:p w:rsidR="00920D5C" w:rsidRDefault="00920D5C" w:rsidP="00920D5C">
      <w:pPr>
        <w:ind w:left="567"/>
        <w:jc w:val="both"/>
        <w:rPr>
          <w:rFonts w:ascii="Times New Roman" w:eastAsia="Times New Roman" w:hAnsi="Times New Roman" w:cs="Times New Roman"/>
          <w:color w:val="000000"/>
          <w:sz w:val="24"/>
          <w:szCs w:val="24"/>
        </w:rPr>
      </w:pPr>
      <w:r w:rsidRPr="00920D5C">
        <w:rPr>
          <w:rFonts w:ascii="Times New Roman" w:eastAsia="Times New Roman" w:hAnsi="Times New Roman" w:cs="Times New Roman"/>
          <w:color w:val="000000"/>
          <w:sz w:val="24"/>
          <w:szCs w:val="24"/>
        </w:rPr>
        <w:t>Berdasarkan hasil penelitian yang telah diuraikan pada pembahasan sebelumnya , maka dapat disimpulkan bahwa hasil pengujian H1 diterima, hal ini menunjukkan bahwa Sistem Informasi Akuntansi (SIA) memiliki pengaruh yang signifikan terhadap efektivitas pengendalian internal penjualan. Artinya semakin baiknya Sistem Informasi Akuntansi (SIA) yang diterapkan, maka akan tercipta suatu pengendalian internal penjualan yang efektif.</w:t>
      </w:r>
      <w:r>
        <w:rPr>
          <w:rFonts w:ascii="Times New Roman" w:eastAsia="Times New Roman" w:hAnsi="Times New Roman" w:cs="Times New Roman"/>
          <w:color w:val="000000"/>
          <w:sz w:val="24"/>
          <w:szCs w:val="24"/>
        </w:rPr>
        <w:t xml:space="preserve"> </w:t>
      </w:r>
    </w:p>
    <w:p w:rsidR="00920D5C" w:rsidRDefault="00920D5C" w:rsidP="00920D5C">
      <w:pPr>
        <w:spacing w:after="0" w:line="240" w:lineRule="auto"/>
        <w:ind w:left="567"/>
        <w:jc w:val="both"/>
        <w:rPr>
          <w:rFonts w:ascii="Times New Roman" w:eastAsia="Times New Roman" w:hAnsi="Times New Roman" w:cs="Times New Roman"/>
          <w:sz w:val="24"/>
          <w:szCs w:val="24"/>
        </w:rPr>
      </w:pPr>
      <w:r w:rsidRPr="00920D5C">
        <w:rPr>
          <w:rFonts w:ascii="Times New Roman" w:eastAsia="Times New Roman" w:hAnsi="Times New Roman" w:cs="Times New Roman"/>
          <w:sz w:val="24"/>
          <w:szCs w:val="24"/>
          <w:lang w:val="en-ID"/>
        </w:rPr>
        <w:t>Berdasarkan hasil penelitian maupun kesimpulan di atas, adapun saran-saran yang dapat diberikan dalam penelitian ini antara lain,</w:t>
      </w:r>
    </w:p>
    <w:p w:rsidR="00920D5C" w:rsidRPr="00920D5C" w:rsidRDefault="00920D5C" w:rsidP="00920D5C">
      <w:pPr>
        <w:spacing w:after="0" w:line="240" w:lineRule="auto"/>
        <w:ind w:left="567"/>
        <w:jc w:val="both"/>
        <w:rPr>
          <w:rFonts w:ascii="Times New Roman" w:eastAsia="Times New Roman" w:hAnsi="Times New Roman" w:cs="Times New Roman"/>
          <w:sz w:val="24"/>
          <w:szCs w:val="24"/>
        </w:rPr>
      </w:pPr>
    </w:p>
    <w:p w:rsidR="00920D5C" w:rsidRPr="00920D5C" w:rsidRDefault="00920D5C" w:rsidP="00920D5C">
      <w:pPr>
        <w:numPr>
          <w:ilvl w:val="0"/>
          <w:numId w:val="7"/>
        </w:numPr>
        <w:spacing w:after="0" w:line="240" w:lineRule="auto"/>
        <w:jc w:val="both"/>
        <w:rPr>
          <w:rFonts w:ascii="Times New Roman" w:eastAsia="Times New Roman" w:hAnsi="Times New Roman" w:cs="Times New Roman"/>
          <w:sz w:val="24"/>
          <w:szCs w:val="24"/>
          <w:lang w:val="en-ID"/>
        </w:rPr>
      </w:pPr>
      <w:r w:rsidRPr="00920D5C">
        <w:rPr>
          <w:rFonts w:ascii="Times New Roman" w:eastAsia="Times New Roman" w:hAnsi="Times New Roman" w:cs="Times New Roman"/>
          <w:sz w:val="24"/>
          <w:szCs w:val="24"/>
          <w:lang w:val="en-ID"/>
        </w:rPr>
        <w:t>Bagi Organisasi atau Perusahaan</w:t>
      </w:r>
    </w:p>
    <w:p w:rsidR="00920D5C" w:rsidRPr="00920D5C" w:rsidRDefault="00920D5C" w:rsidP="004C04F6">
      <w:pPr>
        <w:tabs>
          <w:tab w:val="left" w:pos="2268"/>
        </w:tabs>
        <w:spacing w:after="0" w:line="240" w:lineRule="auto"/>
        <w:ind w:left="1004"/>
        <w:jc w:val="both"/>
        <w:rPr>
          <w:rFonts w:ascii="Times New Roman" w:eastAsia="Times New Roman" w:hAnsi="Times New Roman" w:cs="Times New Roman"/>
          <w:sz w:val="24"/>
          <w:szCs w:val="24"/>
          <w:lang w:val="en-ID"/>
        </w:rPr>
      </w:pPr>
      <w:proofErr w:type="gramStart"/>
      <w:r w:rsidRPr="00920D5C">
        <w:rPr>
          <w:rFonts w:ascii="Times New Roman" w:eastAsia="Times New Roman" w:hAnsi="Times New Roman" w:cs="Times New Roman"/>
          <w:sz w:val="24"/>
          <w:szCs w:val="24"/>
          <w:lang w:val="en-ID"/>
        </w:rPr>
        <w:t>Bagi pihak PT Berkah Aster Raya untuk tetap aktif dalam melakukan pengawasan penerapan atau perlakuan Sistem Informasi Akuntansi (SIA) pada perusahaan tersebut, agar pengendalian internal pada perusahaan tetap efektif.</w:t>
      </w:r>
      <w:proofErr w:type="gramEnd"/>
    </w:p>
    <w:p w:rsidR="00920D5C" w:rsidRPr="00920D5C" w:rsidRDefault="00920D5C" w:rsidP="004C04F6">
      <w:pPr>
        <w:tabs>
          <w:tab w:val="left" w:pos="2268"/>
        </w:tabs>
        <w:spacing w:after="0" w:line="240" w:lineRule="auto"/>
        <w:jc w:val="both"/>
        <w:rPr>
          <w:rFonts w:ascii="Times New Roman" w:eastAsia="Times New Roman" w:hAnsi="Times New Roman" w:cs="Times New Roman"/>
          <w:sz w:val="24"/>
          <w:szCs w:val="24"/>
        </w:rPr>
      </w:pPr>
    </w:p>
    <w:p w:rsidR="00920D5C" w:rsidRPr="00920D5C" w:rsidRDefault="00920D5C" w:rsidP="00920D5C">
      <w:pPr>
        <w:numPr>
          <w:ilvl w:val="0"/>
          <w:numId w:val="7"/>
        </w:numPr>
        <w:spacing w:after="0" w:line="240" w:lineRule="auto"/>
        <w:jc w:val="both"/>
        <w:rPr>
          <w:rFonts w:ascii="Times New Roman" w:eastAsia="Times New Roman" w:hAnsi="Times New Roman" w:cs="Times New Roman"/>
          <w:sz w:val="24"/>
          <w:szCs w:val="24"/>
          <w:lang w:val="en-ID"/>
        </w:rPr>
      </w:pPr>
      <w:r w:rsidRPr="00920D5C">
        <w:rPr>
          <w:rFonts w:ascii="Times New Roman" w:eastAsia="Times New Roman" w:hAnsi="Times New Roman" w:cs="Times New Roman"/>
          <w:sz w:val="24"/>
          <w:szCs w:val="24"/>
          <w:lang w:val="en-ID"/>
        </w:rPr>
        <w:t>Bagi Peneliti Selanjutnya</w:t>
      </w:r>
    </w:p>
    <w:p w:rsidR="00920D5C" w:rsidRPr="00920D5C" w:rsidRDefault="00920D5C" w:rsidP="00920D5C">
      <w:pPr>
        <w:spacing w:after="0" w:line="240" w:lineRule="auto"/>
        <w:ind w:left="1004"/>
        <w:jc w:val="both"/>
        <w:rPr>
          <w:rFonts w:ascii="Times New Roman" w:eastAsia="Times New Roman" w:hAnsi="Times New Roman" w:cs="Times New Roman"/>
          <w:sz w:val="24"/>
          <w:szCs w:val="24"/>
          <w:lang w:val="en-ID"/>
        </w:rPr>
      </w:pPr>
      <w:r w:rsidRPr="00920D5C">
        <w:rPr>
          <w:rFonts w:ascii="Times New Roman" w:eastAsia="Times New Roman" w:hAnsi="Times New Roman" w:cs="Times New Roman"/>
          <w:sz w:val="24"/>
          <w:szCs w:val="24"/>
          <w:lang w:val="en-ID"/>
        </w:rPr>
        <w:t>Diharapkan bagi peneliti selanjutnya untuk dapat mennambahkan variabel lain yang berkaitan dengan pengendalian intenal penjualan seperti kualitas audit, lingkup audit, pemeriksaan operasional, dan lain sebagainya. Kemudian disarankan untuk lebih memperbanyak sample agar hasil penelitian lebih maksimal lagi.</w:t>
      </w:r>
    </w:p>
    <w:p w:rsidR="00920D5C" w:rsidRPr="00920D5C" w:rsidRDefault="00920D5C" w:rsidP="00920D5C">
      <w:pPr>
        <w:spacing w:line="240" w:lineRule="auto"/>
        <w:ind w:left="567"/>
        <w:jc w:val="both"/>
        <w:rPr>
          <w:rFonts w:ascii="Times New Roman" w:eastAsia="Times New Roman" w:hAnsi="Times New Roman" w:cs="Times New Roman"/>
          <w:color w:val="000000"/>
          <w:sz w:val="24"/>
          <w:szCs w:val="24"/>
        </w:rPr>
      </w:pPr>
    </w:p>
    <w:p w:rsidR="004751DD" w:rsidRPr="004751DD" w:rsidRDefault="004751DD" w:rsidP="00920D5C">
      <w:pPr>
        <w:pStyle w:val="ListParagraph"/>
        <w:spacing w:after="0" w:line="240" w:lineRule="auto"/>
        <w:jc w:val="both"/>
        <w:rPr>
          <w:rFonts w:ascii="Times New Roman" w:eastAsia="Times New Roman" w:hAnsi="Times New Roman" w:cs="Times New Roman"/>
          <w:color w:val="000000"/>
          <w:sz w:val="24"/>
          <w:szCs w:val="24"/>
        </w:rPr>
      </w:pPr>
    </w:p>
    <w:p w:rsidR="00750519" w:rsidRDefault="00750519" w:rsidP="00750519">
      <w:pPr>
        <w:spacing w:after="0" w:line="360"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Keterbatasan</w:t>
      </w:r>
    </w:p>
    <w:p w:rsidR="004C04F6" w:rsidRPr="004C04F6" w:rsidRDefault="004C04F6" w:rsidP="00750519">
      <w:pPr>
        <w:spacing w:after="0" w:line="240" w:lineRule="auto"/>
        <w:ind w:left="567"/>
        <w:jc w:val="both"/>
        <w:rPr>
          <w:rFonts w:ascii="Times New Roman" w:eastAsia="Times New Roman" w:hAnsi="Times New Roman" w:cs="Times New Roman"/>
          <w:sz w:val="24"/>
          <w:szCs w:val="24"/>
          <w:lang w:val="en-ID"/>
        </w:rPr>
      </w:pPr>
      <w:r w:rsidRPr="004C04F6">
        <w:rPr>
          <w:rFonts w:ascii="Times New Roman" w:eastAsia="Times New Roman" w:hAnsi="Times New Roman" w:cs="Times New Roman"/>
          <w:sz w:val="24"/>
          <w:szCs w:val="24"/>
          <w:lang w:val="en-ID"/>
        </w:rPr>
        <w:t xml:space="preserve">Peneliti sudah melakukan pengembangan maupun perancangan bagi penelitian ini, </w:t>
      </w:r>
      <w:proofErr w:type="gramStart"/>
      <w:r w:rsidRPr="004C04F6">
        <w:rPr>
          <w:rFonts w:ascii="Times New Roman" w:eastAsia="Times New Roman" w:hAnsi="Times New Roman" w:cs="Times New Roman"/>
          <w:sz w:val="24"/>
          <w:szCs w:val="24"/>
          <w:lang w:val="en-ID"/>
        </w:rPr>
        <w:t>akan</w:t>
      </w:r>
      <w:proofErr w:type="gramEnd"/>
      <w:r w:rsidRPr="004C04F6">
        <w:rPr>
          <w:rFonts w:ascii="Times New Roman" w:eastAsia="Times New Roman" w:hAnsi="Times New Roman" w:cs="Times New Roman"/>
          <w:sz w:val="24"/>
          <w:szCs w:val="24"/>
          <w:lang w:val="en-ID"/>
        </w:rPr>
        <w:t xml:space="preserve"> tetapi masih terdapat beberapa keterbatasan dalam penelitian ini. Berikut beberapa keterbatasan dalam penelitian </w:t>
      </w:r>
      <w:proofErr w:type="gramStart"/>
      <w:r w:rsidRPr="004C04F6">
        <w:rPr>
          <w:rFonts w:ascii="Times New Roman" w:eastAsia="Times New Roman" w:hAnsi="Times New Roman" w:cs="Times New Roman"/>
          <w:sz w:val="24"/>
          <w:szCs w:val="24"/>
          <w:lang w:val="en-ID"/>
        </w:rPr>
        <w:t>ini :</w:t>
      </w:r>
      <w:proofErr w:type="gramEnd"/>
    </w:p>
    <w:p w:rsidR="004C04F6" w:rsidRPr="004C04F6" w:rsidRDefault="004C04F6" w:rsidP="00750519">
      <w:pPr>
        <w:numPr>
          <w:ilvl w:val="0"/>
          <w:numId w:val="8"/>
        </w:numPr>
        <w:spacing w:after="0" w:line="240" w:lineRule="auto"/>
        <w:ind w:left="851" w:hanging="425"/>
        <w:jc w:val="both"/>
        <w:rPr>
          <w:rFonts w:ascii="Times New Roman" w:eastAsia="Times New Roman" w:hAnsi="Times New Roman" w:cs="Times New Roman"/>
          <w:sz w:val="24"/>
          <w:szCs w:val="24"/>
          <w:lang w:val="en-ID"/>
        </w:rPr>
      </w:pPr>
      <w:r w:rsidRPr="004C04F6">
        <w:rPr>
          <w:rFonts w:ascii="Times New Roman" w:eastAsia="Times New Roman" w:hAnsi="Times New Roman" w:cs="Times New Roman"/>
          <w:sz w:val="24"/>
          <w:szCs w:val="24"/>
          <w:lang w:val="en-ID"/>
        </w:rPr>
        <w:t>Penelitian ini memiliki jumlah sampel yang sangat berpengaruh kepada valid atau tidaknya sebuah kuesioner. Jumlah sampel yang dimiliki penelitian ini ialah 30, jumlah ini merupakan jumlah minimum untuk memperooleh hasil yang baik dalam kuesioner.</w:t>
      </w:r>
    </w:p>
    <w:p w:rsidR="004C04F6" w:rsidRPr="004C04F6" w:rsidRDefault="004C04F6" w:rsidP="00750519">
      <w:pPr>
        <w:numPr>
          <w:ilvl w:val="0"/>
          <w:numId w:val="8"/>
        </w:numPr>
        <w:spacing w:after="0" w:line="240" w:lineRule="auto"/>
        <w:ind w:left="851" w:hanging="425"/>
        <w:jc w:val="both"/>
        <w:rPr>
          <w:rFonts w:ascii="Times New Roman" w:eastAsia="Times New Roman" w:hAnsi="Times New Roman" w:cs="Times New Roman"/>
          <w:sz w:val="24"/>
          <w:szCs w:val="24"/>
          <w:lang w:val="en-ID"/>
        </w:rPr>
      </w:pPr>
      <w:r w:rsidRPr="004C04F6">
        <w:rPr>
          <w:rFonts w:ascii="Times New Roman" w:eastAsia="Times New Roman" w:hAnsi="Times New Roman" w:cs="Times New Roman"/>
          <w:sz w:val="24"/>
          <w:szCs w:val="24"/>
          <w:lang w:val="en-ID"/>
        </w:rPr>
        <w:t>Metode dalam penelitian ini hanya melakukan survei dan menyebarkan kuesioner tanpa adanya wawancara. Diharapkan peneliti selanjutnya agar dapat memperoleh data yang lengkap.</w:t>
      </w:r>
    </w:p>
    <w:p w:rsidR="004C04F6" w:rsidRPr="004C04F6" w:rsidRDefault="004C04F6" w:rsidP="00750519">
      <w:pPr>
        <w:numPr>
          <w:ilvl w:val="0"/>
          <w:numId w:val="8"/>
        </w:numPr>
        <w:spacing w:after="0" w:line="240" w:lineRule="auto"/>
        <w:ind w:left="851" w:hanging="425"/>
        <w:jc w:val="both"/>
        <w:rPr>
          <w:rFonts w:ascii="Times New Roman" w:eastAsia="Times New Roman" w:hAnsi="Times New Roman" w:cs="Times New Roman"/>
          <w:b/>
          <w:sz w:val="24"/>
          <w:szCs w:val="24"/>
          <w:lang w:val="en-ID"/>
        </w:rPr>
      </w:pPr>
      <w:r w:rsidRPr="004C04F6">
        <w:rPr>
          <w:rFonts w:ascii="Times New Roman" w:eastAsia="Times New Roman" w:hAnsi="Times New Roman" w:cs="Times New Roman"/>
          <w:sz w:val="24"/>
          <w:szCs w:val="24"/>
          <w:lang w:val="en-ID"/>
        </w:rPr>
        <w:t>Penelitian ini hanya membahas pengaruh Sistem Informasi Akuntansi (SIA) terhadap pengendalian internal penjualan, sedangkan masih banyak variabel yang berkaitan dengan pengendalian internal penjualan., seperti kualitas audit, lingkup audit, pemeriksaan operasional, dan lain sebagainya.</w:t>
      </w:r>
    </w:p>
    <w:p w:rsidR="007A079E" w:rsidRDefault="007A079E" w:rsidP="00750519">
      <w:pPr>
        <w:spacing w:after="0" w:line="240" w:lineRule="auto"/>
        <w:ind w:left="851" w:hanging="425"/>
        <w:jc w:val="both"/>
        <w:rPr>
          <w:rFonts w:ascii="Times New Roman" w:eastAsia="Times New Roman" w:hAnsi="Times New Roman" w:cs="Times New Roman"/>
          <w:color w:val="000000"/>
          <w:sz w:val="24"/>
          <w:szCs w:val="24"/>
        </w:rPr>
      </w:pPr>
    </w:p>
    <w:p w:rsidR="00733DEC" w:rsidRPr="00733DEC" w:rsidRDefault="00733DEC" w:rsidP="00733DEC">
      <w:pPr>
        <w:spacing w:after="0" w:line="480" w:lineRule="auto"/>
        <w:ind w:left="3153" w:firstLine="447"/>
        <w:rPr>
          <w:rFonts w:ascii="Times New Roman" w:eastAsia="Times New Roman" w:hAnsi="Times New Roman" w:cs="Times New Roman"/>
          <w:b/>
          <w:sz w:val="24"/>
          <w:szCs w:val="24"/>
          <w:lang w:val="en-ID"/>
        </w:rPr>
      </w:pPr>
      <w:r w:rsidRPr="00733DEC">
        <w:rPr>
          <w:rFonts w:ascii="Times New Roman" w:eastAsia="Times New Roman" w:hAnsi="Times New Roman" w:cs="Times New Roman"/>
          <w:b/>
          <w:sz w:val="24"/>
          <w:szCs w:val="24"/>
          <w:lang w:val="en-ID"/>
        </w:rPr>
        <w:lastRenderedPageBreak/>
        <w:t xml:space="preserve">Daftar Pustaka </w:t>
      </w:r>
    </w:p>
    <w:p w:rsidR="00733DEC" w:rsidRPr="00733DEC" w:rsidRDefault="00733DEC" w:rsidP="00733DEC">
      <w:pPr>
        <w:pBdr>
          <w:top w:val="nil"/>
          <w:left w:val="nil"/>
          <w:bottom w:val="nil"/>
          <w:right w:val="nil"/>
          <w:between w:val="nil"/>
        </w:pBdr>
        <w:spacing w:after="160" w:line="240" w:lineRule="auto"/>
        <w:ind w:left="720" w:hanging="720"/>
        <w:jc w:val="both"/>
        <w:rPr>
          <w:rFonts w:ascii="Calibri" w:eastAsia="Calibri" w:hAnsi="Calibri" w:cs="Calibri"/>
          <w:color w:val="000000"/>
          <w:lang w:val="en-ID"/>
        </w:rPr>
      </w:pPr>
      <w:r w:rsidRPr="00733DEC">
        <w:rPr>
          <w:rFonts w:ascii="Times New Roman" w:eastAsia="Times New Roman" w:hAnsi="Times New Roman" w:cs="Times New Roman"/>
          <w:color w:val="000000"/>
          <w:sz w:val="24"/>
          <w:szCs w:val="24"/>
          <w:lang w:val="en-ID"/>
        </w:rPr>
        <w:t xml:space="preserve">Arens, A. </w:t>
      </w:r>
      <w:proofErr w:type="gramStart"/>
      <w:r w:rsidRPr="00733DEC">
        <w:rPr>
          <w:rFonts w:ascii="Times New Roman" w:eastAsia="Times New Roman" w:hAnsi="Times New Roman" w:cs="Times New Roman"/>
          <w:color w:val="000000"/>
          <w:sz w:val="24"/>
          <w:szCs w:val="24"/>
          <w:lang w:val="en-ID"/>
        </w:rPr>
        <w:t>A..</w:t>
      </w:r>
      <w:proofErr w:type="gramEnd"/>
      <w:r w:rsidRPr="00733DEC">
        <w:rPr>
          <w:rFonts w:ascii="Times New Roman" w:eastAsia="Times New Roman" w:hAnsi="Times New Roman" w:cs="Times New Roman"/>
          <w:color w:val="000000"/>
          <w:sz w:val="24"/>
          <w:szCs w:val="24"/>
          <w:lang w:val="en-ID"/>
        </w:rPr>
        <w:t xml:space="preserve"> </w:t>
      </w:r>
      <w:r w:rsidRPr="00733DEC">
        <w:rPr>
          <w:rFonts w:ascii="Times New Roman" w:eastAsia="Times New Roman" w:hAnsi="Times New Roman" w:cs="Times New Roman"/>
          <w:i/>
          <w:color w:val="000000"/>
          <w:sz w:val="24"/>
          <w:szCs w:val="24"/>
          <w:lang w:val="en-ID"/>
        </w:rPr>
        <w:t xml:space="preserve">Auditing Pendekatan Terpadu, Terjemahan oleh Amir Abadi </w:t>
      </w:r>
      <w:proofErr w:type="gramStart"/>
      <w:r w:rsidRPr="00733DEC">
        <w:rPr>
          <w:rFonts w:ascii="Times New Roman" w:eastAsia="Times New Roman" w:hAnsi="Times New Roman" w:cs="Times New Roman"/>
          <w:i/>
          <w:color w:val="000000"/>
          <w:sz w:val="24"/>
          <w:szCs w:val="24"/>
          <w:lang w:val="en-ID"/>
        </w:rPr>
        <w:t>Yusuf .</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Jakarta :</w:t>
      </w:r>
      <w:proofErr w:type="gramEnd"/>
      <w:r w:rsidRPr="00733DEC">
        <w:rPr>
          <w:rFonts w:ascii="Times New Roman" w:eastAsia="Times New Roman" w:hAnsi="Times New Roman" w:cs="Times New Roman"/>
          <w:color w:val="000000"/>
          <w:sz w:val="24"/>
          <w:szCs w:val="24"/>
          <w:lang w:val="en-ID"/>
        </w:rPr>
        <w:t xml:space="preserve"> Salemba Empat.</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Commission, C. o. (2013).</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Internal Control - Integrated Framework Executive Summary.</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i/>
          <w:color w:val="000000"/>
          <w:sz w:val="24"/>
          <w:szCs w:val="24"/>
          <w:lang w:val="en-ID"/>
        </w:rPr>
        <w:t>COSO Kuesioner Penelitian</w:t>
      </w:r>
      <w:r w:rsidRPr="00733DEC">
        <w:rPr>
          <w:rFonts w:ascii="Times New Roman" w:eastAsia="Times New Roman" w:hAnsi="Times New Roman" w:cs="Times New Roman"/>
          <w:color w:val="000000"/>
          <w:sz w:val="24"/>
          <w:szCs w:val="24"/>
          <w:lang w:val="en-ID"/>
        </w:rPr>
        <w:t>.</w:t>
      </w:r>
      <w:proofErr w:type="gramEnd"/>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t xml:space="preserve">Dian Pratiwi, F. H. (2015). Penerapan Pengendalian Umum dan Pnegndalian APlikasi Dalam Pencapaian Tujuan Pembelian Pada PT </w:t>
      </w:r>
      <w:proofErr w:type="gramStart"/>
      <w:r w:rsidRPr="00733DEC">
        <w:rPr>
          <w:rFonts w:ascii="Times New Roman" w:eastAsia="Times New Roman" w:hAnsi="Times New Roman" w:cs="Times New Roman"/>
          <w:color w:val="000000"/>
          <w:sz w:val="24"/>
          <w:szCs w:val="24"/>
          <w:lang w:val="en-ID"/>
        </w:rPr>
        <w:t>Usda</w:t>
      </w:r>
      <w:proofErr w:type="gramEnd"/>
      <w:r w:rsidRPr="00733DEC">
        <w:rPr>
          <w:rFonts w:ascii="Times New Roman" w:eastAsia="Times New Roman" w:hAnsi="Times New Roman" w:cs="Times New Roman"/>
          <w:color w:val="000000"/>
          <w:sz w:val="24"/>
          <w:szCs w:val="24"/>
          <w:lang w:val="en-ID"/>
        </w:rPr>
        <w:t xml:space="preserve"> Serojaya Batam.</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Gerald Lumempouw, V. I. (2015).</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Evaluasi Sistem Pengendalian Internal Terhadap Penjualan Kredit pada PT Sinar Pure Foods International.</w:t>
      </w:r>
      <w:proofErr w:type="gramEnd"/>
      <w:r w:rsidRPr="00733DEC">
        <w:rPr>
          <w:rFonts w:ascii="Times New Roman" w:eastAsia="Times New Roman" w:hAnsi="Times New Roman" w:cs="Times New Roman"/>
          <w:color w:val="000000"/>
          <w:sz w:val="24"/>
          <w:szCs w:val="24"/>
          <w:lang w:val="en-ID"/>
        </w:rPr>
        <w:t xml:space="preserve"> </w:t>
      </w:r>
      <w:r w:rsidRPr="00733DEC">
        <w:rPr>
          <w:rFonts w:ascii="Times New Roman" w:eastAsia="Times New Roman" w:hAnsi="Times New Roman" w:cs="Times New Roman"/>
          <w:i/>
          <w:color w:val="000000"/>
          <w:sz w:val="24"/>
          <w:szCs w:val="24"/>
          <w:lang w:val="en-ID"/>
        </w:rPr>
        <w:t>Jurnal Berkala Ilmiah Efisiensi, Vol 15</w:t>
      </w:r>
      <w:proofErr w:type="gramStart"/>
      <w:r w:rsidRPr="00733DEC">
        <w:rPr>
          <w:rFonts w:ascii="Times New Roman" w:eastAsia="Times New Roman" w:hAnsi="Times New Roman" w:cs="Times New Roman"/>
          <w:i/>
          <w:color w:val="000000"/>
          <w:sz w:val="24"/>
          <w:szCs w:val="24"/>
          <w:lang w:val="en-ID"/>
        </w:rPr>
        <w:t>,No</w:t>
      </w:r>
      <w:proofErr w:type="gramEnd"/>
      <w:r w:rsidRPr="00733DEC">
        <w:rPr>
          <w:rFonts w:ascii="Times New Roman" w:eastAsia="Times New Roman" w:hAnsi="Times New Roman" w:cs="Times New Roman"/>
          <w:i/>
          <w:color w:val="000000"/>
          <w:sz w:val="24"/>
          <w:szCs w:val="24"/>
          <w:lang w:val="en-ID"/>
        </w:rPr>
        <w:t xml:space="preserve"> 4</w:t>
      </w:r>
      <w:r w:rsidRPr="00733DEC">
        <w:rPr>
          <w:rFonts w:ascii="Times New Roman" w:eastAsia="Times New Roman" w:hAnsi="Times New Roman" w:cs="Times New Roman"/>
          <w:color w:val="000000"/>
          <w:sz w:val="24"/>
          <w:szCs w:val="24"/>
          <w:lang w:val="en-ID"/>
        </w:rPr>
        <w:t>.</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t xml:space="preserve">Ghozali, I. (2016). </w:t>
      </w:r>
      <w:proofErr w:type="gramStart"/>
      <w:r w:rsidRPr="00733DEC">
        <w:rPr>
          <w:rFonts w:ascii="Times New Roman" w:eastAsia="Times New Roman" w:hAnsi="Times New Roman" w:cs="Times New Roman"/>
          <w:i/>
          <w:color w:val="000000"/>
          <w:sz w:val="24"/>
          <w:szCs w:val="24"/>
          <w:lang w:val="en-ID"/>
        </w:rPr>
        <w:t>Aplikasi Analisis Multivariete Dengan Program IBM SPSS 23.</w:t>
      </w:r>
      <w:proofErr w:type="gramEnd"/>
      <w:r w:rsidRPr="00733DEC">
        <w:rPr>
          <w:rFonts w:ascii="Times New Roman" w:eastAsia="Times New Roman" w:hAnsi="Times New Roman" w:cs="Times New Roman"/>
          <w:color w:val="000000"/>
          <w:sz w:val="24"/>
          <w:szCs w:val="24"/>
          <w:lang w:val="en-ID"/>
        </w:rPr>
        <w:t xml:space="preserve"> Semarang: Badan Penerbit Universitas Diponegoro.</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t xml:space="preserve">Indriantoro, N. (2014). </w:t>
      </w:r>
      <w:proofErr w:type="gramStart"/>
      <w:r w:rsidRPr="00733DEC">
        <w:rPr>
          <w:rFonts w:ascii="Times New Roman" w:eastAsia="Times New Roman" w:hAnsi="Times New Roman" w:cs="Times New Roman"/>
          <w:i/>
          <w:color w:val="000000"/>
          <w:sz w:val="24"/>
          <w:szCs w:val="24"/>
          <w:lang w:val="en-ID"/>
        </w:rPr>
        <w:t>Metodologi Penelitian Bisnis Untuk Akuntansi dan Manajemen.</w:t>
      </w:r>
      <w:proofErr w:type="gramEnd"/>
      <w:r w:rsidRPr="00733DEC">
        <w:rPr>
          <w:rFonts w:ascii="Times New Roman" w:eastAsia="Times New Roman" w:hAnsi="Times New Roman" w:cs="Times New Roman"/>
          <w:color w:val="000000"/>
          <w:sz w:val="24"/>
          <w:szCs w:val="24"/>
          <w:lang w:val="en-ID"/>
        </w:rPr>
        <w:t xml:space="preserve"> Yogyakarta: BPFE.</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t xml:space="preserve">Kalendesang, A. K. (2017). </w:t>
      </w:r>
      <w:proofErr w:type="gramStart"/>
      <w:r w:rsidRPr="00733DEC">
        <w:rPr>
          <w:rFonts w:ascii="Times New Roman" w:eastAsia="Times New Roman" w:hAnsi="Times New Roman" w:cs="Times New Roman"/>
          <w:color w:val="000000"/>
          <w:sz w:val="24"/>
          <w:szCs w:val="24"/>
          <w:lang w:val="en-ID"/>
        </w:rPr>
        <w:t>Analisis Efektivitas Sistem Pengendalian Internal Persediaan Barang Dagang Pada Supermarket Paragon Mart Tahuna.</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i/>
          <w:color w:val="000000"/>
          <w:sz w:val="24"/>
          <w:szCs w:val="24"/>
          <w:lang w:val="en-ID"/>
        </w:rPr>
        <w:t>Jurnal Riset Akuntansi Going Concern, Vol 12, No 2</w:t>
      </w:r>
      <w:r w:rsidRPr="00733DEC">
        <w:rPr>
          <w:rFonts w:ascii="Times New Roman" w:eastAsia="Times New Roman" w:hAnsi="Times New Roman" w:cs="Times New Roman"/>
          <w:color w:val="000000"/>
          <w:sz w:val="24"/>
          <w:szCs w:val="24"/>
          <w:lang w:val="en-ID"/>
        </w:rPr>
        <w:t>, 131-139.</w:t>
      </w:r>
      <w:proofErr w:type="gramEnd"/>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t xml:space="preserve">Kezia Rafika Lumanaw, T. J. (2016). </w:t>
      </w:r>
      <w:proofErr w:type="gramStart"/>
      <w:r w:rsidRPr="00733DEC">
        <w:rPr>
          <w:rFonts w:ascii="Times New Roman" w:eastAsia="Times New Roman" w:hAnsi="Times New Roman" w:cs="Times New Roman"/>
          <w:color w:val="000000"/>
          <w:sz w:val="24"/>
          <w:szCs w:val="24"/>
          <w:lang w:val="en-ID"/>
        </w:rPr>
        <w:t>Evaluasi Penerapan Sistem Informasi Akuntansi Penggajian Untuk Pengendalian Intern Pada PT BPR Danaku Mapan Lestari di Kota Bitung.</w:t>
      </w:r>
      <w:proofErr w:type="gramEnd"/>
      <w:r w:rsidRPr="00733DEC">
        <w:rPr>
          <w:rFonts w:ascii="Times New Roman" w:eastAsia="Times New Roman" w:hAnsi="Times New Roman" w:cs="Times New Roman"/>
          <w:color w:val="000000"/>
          <w:sz w:val="24"/>
          <w:szCs w:val="24"/>
          <w:lang w:val="en-ID"/>
        </w:rPr>
        <w:t xml:space="preserve"> </w:t>
      </w:r>
      <w:r w:rsidRPr="00733DEC">
        <w:rPr>
          <w:rFonts w:ascii="Times New Roman" w:eastAsia="Times New Roman" w:hAnsi="Times New Roman" w:cs="Times New Roman"/>
          <w:i/>
          <w:color w:val="000000"/>
          <w:sz w:val="24"/>
          <w:szCs w:val="24"/>
          <w:lang w:val="en-ID"/>
        </w:rPr>
        <w:t>Jurnal Riset Ekonomi, Manajemen Bisnis, dan Akuntansi, Vol 15, No 4</w:t>
      </w:r>
      <w:r w:rsidRPr="00733DEC">
        <w:rPr>
          <w:rFonts w:ascii="Times New Roman" w:eastAsia="Times New Roman" w:hAnsi="Times New Roman" w:cs="Times New Roman"/>
          <w:color w:val="000000"/>
          <w:sz w:val="24"/>
          <w:szCs w:val="24"/>
          <w:lang w:val="en-ID"/>
        </w:rPr>
        <w:t>.</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M., R. M. (2015).</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Pengaruh Sistem Informasi AKuntansi terhadap Efektivitas Pengendalian Internal Penjualan pada PT Arta Boga Cemerlang Cabang Majalengka.</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i/>
          <w:color w:val="000000"/>
          <w:sz w:val="24"/>
          <w:szCs w:val="24"/>
          <w:lang w:val="en-ID"/>
        </w:rPr>
        <w:t>Jurnal ilmiah Manajemen dan Akuntansi, Vol 1, No 2</w:t>
      </w:r>
      <w:r w:rsidRPr="00733DEC">
        <w:rPr>
          <w:rFonts w:ascii="Times New Roman" w:eastAsia="Times New Roman" w:hAnsi="Times New Roman" w:cs="Times New Roman"/>
          <w:color w:val="000000"/>
          <w:sz w:val="24"/>
          <w:szCs w:val="24"/>
          <w:lang w:val="en-ID"/>
        </w:rPr>
        <w:t>.</w:t>
      </w:r>
      <w:proofErr w:type="gramEnd"/>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Mardiasmo.</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 xml:space="preserve">(2016). </w:t>
      </w:r>
      <w:r w:rsidRPr="00733DEC">
        <w:rPr>
          <w:rFonts w:ascii="Times New Roman" w:eastAsia="Times New Roman" w:hAnsi="Times New Roman" w:cs="Times New Roman"/>
          <w:i/>
          <w:color w:val="000000"/>
          <w:sz w:val="24"/>
          <w:szCs w:val="24"/>
          <w:lang w:val="en-ID"/>
        </w:rPr>
        <w:t>Efisiensi dan Efektivitas.</w:t>
      </w:r>
      <w:proofErr w:type="gramEnd"/>
      <w:r w:rsidRPr="00733DEC">
        <w:rPr>
          <w:rFonts w:ascii="Times New Roman" w:eastAsia="Times New Roman" w:hAnsi="Times New Roman" w:cs="Times New Roman"/>
          <w:color w:val="000000"/>
          <w:sz w:val="24"/>
          <w:szCs w:val="24"/>
          <w:lang w:val="en-ID"/>
        </w:rPr>
        <w:t xml:space="preserve"> Jakarta: Andy.</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t xml:space="preserve">Mardiyah, A. A. (2005). Pengaruh Sistem Pengukuran Kinerja, Sistem Reward, dan Profit Center Terhadap Hubungan Antar Quality Manajemen dengan Kinerja Manajerial. </w:t>
      </w:r>
      <w:r w:rsidRPr="00733DEC">
        <w:rPr>
          <w:rFonts w:ascii="Times New Roman" w:eastAsia="Times New Roman" w:hAnsi="Times New Roman" w:cs="Times New Roman"/>
          <w:i/>
          <w:color w:val="000000"/>
          <w:sz w:val="24"/>
          <w:szCs w:val="24"/>
          <w:lang w:val="en-ID"/>
        </w:rPr>
        <w:t>Simposium Nasional Akuntansi Viii</w:t>
      </w:r>
      <w:r w:rsidRPr="00733DEC">
        <w:rPr>
          <w:rFonts w:ascii="Times New Roman" w:eastAsia="Times New Roman" w:hAnsi="Times New Roman" w:cs="Times New Roman"/>
          <w:color w:val="000000"/>
          <w:sz w:val="24"/>
          <w:szCs w:val="24"/>
          <w:lang w:val="en-ID"/>
        </w:rPr>
        <w:t>, 565-585.</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t xml:space="preserve">Maria, B. (2020). </w:t>
      </w:r>
      <w:proofErr w:type="gramStart"/>
      <w:r w:rsidRPr="00733DEC">
        <w:rPr>
          <w:rFonts w:ascii="Times New Roman" w:eastAsia="Times New Roman" w:hAnsi="Times New Roman" w:cs="Times New Roman"/>
          <w:color w:val="000000"/>
          <w:sz w:val="24"/>
          <w:szCs w:val="24"/>
          <w:lang w:val="en-ID"/>
        </w:rPr>
        <w:t>Analisis Pengendalian Intern Siklus Penjualan Pada UD.</w:t>
      </w:r>
      <w:proofErr w:type="gramEnd"/>
      <w:r w:rsidRPr="00733DEC">
        <w:rPr>
          <w:rFonts w:ascii="Times New Roman" w:eastAsia="Times New Roman" w:hAnsi="Times New Roman" w:cs="Times New Roman"/>
          <w:color w:val="000000"/>
          <w:sz w:val="24"/>
          <w:szCs w:val="24"/>
          <w:lang w:val="en-ID"/>
        </w:rPr>
        <w:t xml:space="preserve"> Sehat Indah di Gorontalo. </w:t>
      </w:r>
      <w:r w:rsidRPr="00733DEC">
        <w:rPr>
          <w:rFonts w:ascii="Times New Roman" w:eastAsia="Times New Roman" w:hAnsi="Times New Roman" w:cs="Times New Roman"/>
          <w:i/>
          <w:color w:val="000000"/>
          <w:sz w:val="24"/>
          <w:szCs w:val="24"/>
          <w:lang w:val="en-ID"/>
        </w:rPr>
        <w:t>Jurnal Riset Akuntansi, Vol 15, No 3</w:t>
      </w:r>
      <w:r w:rsidRPr="00733DEC">
        <w:rPr>
          <w:rFonts w:ascii="Times New Roman" w:eastAsia="Times New Roman" w:hAnsi="Times New Roman" w:cs="Times New Roman"/>
          <w:color w:val="000000"/>
          <w:sz w:val="24"/>
          <w:szCs w:val="24"/>
          <w:lang w:val="en-ID"/>
        </w:rPr>
        <w:t>, 488-495.</w:t>
      </w:r>
    </w:p>
    <w:p w:rsidR="00733DEC" w:rsidRPr="00733DEC" w:rsidRDefault="00733DEC" w:rsidP="00733DEC">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Mulyadi.</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 xml:space="preserve">(2013). </w:t>
      </w:r>
      <w:r w:rsidRPr="00733DEC">
        <w:rPr>
          <w:rFonts w:ascii="Times New Roman" w:eastAsia="Times New Roman" w:hAnsi="Times New Roman" w:cs="Times New Roman"/>
          <w:i/>
          <w:color w:val="000000"/>
          <w:sz w:val="24"/>
          <w:szCs w:val="24"/>
          <w:lang w:val="en-ID"/>
        </w:rPr>
        <w:t>Sistem Akuntansi.</w:t>
      </w:r>
      <w:proofErr w:type="gramEnd"/>
      <w:r w:rsidRPr="00733DEC">
        <w:rPr>
          <w:rFonts w:ascii="Times New Roman" w:eastAsia="Times New Roman" w:hAnsi="Times New Roman" w:cs="Times New Roman"/>
          <w:color w:val="000000"/>
          <w:sz w:val="24"/>
          <w:szCs w:val="24"/>
          <w:lang w:val="en-ID"/>
        </w:rPr>
        <w:t xml:space="preserve"> Jakarta: Salemba Empat.</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Mulyadi.</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 xml:space="preserve">(2014). </w:t>
      </w:r>
      <w:r w:rsidRPr="00733DEC">
        <w:rPr>
          <w:rFonts w:ascii="Times New Roman" w:eastAsia="Times New Roman" w:hAnsi="Times New Roman" w:cs="Times New Roman"/>
          <w:i/>
          <w:color w:val="000000"/>
          <w:sz w:val="24"/>
          <w:szCs w:val="24"/>
          <w:lang w:val="en-ID"/>
        </w:rPr>
        <w:t>Sistem Akuntansi.</w:t>
      </w:r>
      <w:proofErr w:type="gramEnd"/>
      <w:r w:rsidRPr="00733DEC">
        <w:rPr>
          <w:rFonts w:ascii="Times New Roman" w:eastAsia="Times New Roman" w:hAnsi="Times New Roman" w:cs="Times New Roman"/>
          <w:color w:val="000000"/>
          <w:sz w:val="24"/>
          <w:szCs w:val="24"/>
          <w:lang w:val="en-ID"/>
        </w:rPr>
        <w:t xml:space="preserve"> Jakarta: Salemba Empat.</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Mulyadi.</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 xml:space="preserve">(2016). </w:t>
      </w:r>
      <w:r w:rsidRPr="00733DEC">
        <w:rPr>
          <w:rFonts w:ascii="Times New Roman" w:eastAsia="Times New Roman" w:hAnsi="Times New Roman" w:cs="Times New Roman"/>
          <w:i/>
          <w:color w:val="000000"/>
          <w:sz w:val="24"/>
          <w:szCs w:val="24"/>
          <w:lang w:val="en-ID"/>
        </w:rPr>
        <w:t>Sistem Informasi Akuntansi.</w:t>
      </w:r>
      <w:proofErr w:type="gramEnd"/>
      <w:r w:rsidRPr="00733DEC">
        <w:rPr>
          <w:rFonts w:ascii="Times New Roman" w:eastAsia="Times New Roman" w:hAnsi="Times New Roman" w:cs="Times New Roman"/>
          <w:color w:val="000000"/>
          <w:sz w:val="24"/>
          <w:szCs w:val="24"/>
          <w:lang w:val="en-ID"/>
        </w:rPr>
        <w:t xml:space="preserve"> Jakarta: Salemba Empat.</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Mulyadi.</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 xml:space="preserve">(2017). </w:t>
      </w:r>
      <w:r w:rsidRPr="00733DEC">
        <w:rPr>
          <w:rFonts w:ascii="Times New Roman" w:eastAsia="Times New Roman" w:hAnsi="Times New Roman" w:cs="Times New Roman"/>
          <w:i/>
          <w:color w:val="000000"/>
          <w:sz w:val="24"/>
          <w:szCs w:val="24"/>
          <w:lang w:val="en-ID"/>
        </w:rPr>
        <w:t>Sistem Akuntansi.</w:t>
      </w:r>
      <w:proofErr w:type="gramEnd"/>
      <w:r w:rsidRPr="00733DEC">
        <w:rPr>
          <w:rFonts w:ascii="Times New Roman" w:eastAsia="Times New Roman" w:hAnsi="Times New Roman" w:cs="Times New Roman"/>
          <w:color w:val="000000"/>
          <w:sz w:val="24"/>
          <w:szCs w:val="24"/>
          <w:lang w:val="en-ID"/>
        </w:rPr>
        <w:t xml:space="preserve"> Jakarta: Salemba Empat.</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t xml:space="preserve">Nazarudin, B. (2016). </w:t>
      </w:r>
      <w:proofErr w:type="gramStart"/>
      <w:r w:rsidRPr="00733DEC">
        <w:rPr>
          <w:rFonts w:ascii="Times New Roman" w:eastAsia="Times New Roman" w:hAnsi="Times New Roman" w:cs="Times New Roman"/>
          <w:i/>
          <w:color w:val="000000"/>
          <w:sz w:val="24"/>
          <w:szCs w:val="24"/>
          <w:lang w:val="en-ID"/>
        </w:rPr>
        <w:t>Analisis Statistik Dengan SPSS.</w:t>
      </w:r>
      <w:proofErr w:type="gramEnd"/>
      <w:r w:rsidRPr="00733DEC">
        <w:rPr>
          <w:rFonts w:ascii="Times New Roman" w:eastAsia="Times New Roman" w:hAnsi="Times New Roman" w:cs="Times New Roman"/>
          <w:color w:val="000000"/>
          <w:sz w:val="24"/>
          <w:szCs w:val="24"/>
          <w:lang w:val="en-ID"/>
        </w:rPr>
        <w:t xml:space="preserve"> Yogyakarta: Danisa Media.</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lastRenderedPageBreak/>
        <w:t xml:space="preserve">Nuryadi, T. D. (2017). </w:t>
      </w:r>
      <w:proofErr w:type="gramStart"/>
      <w:r w:rsidRPr="00733DEC">
        <w:rPr>
          <w:rFonts w:ascii="Times New Roman" w:eastAsia="Times New Roman" w:hAnsi="Times New Roman" w:cs="Times New Roman"/>
          <w:i/>
          <w:color w:val="000000"/>
          <w:sz w:val="24"/>
          <w:szCs w:val="24"/>
          <w:lang w:val="en-ID"/>
        </w:rPr>
        <w:t>Dasar-dasar Statistik Penelitian.</w:t>
      </w:r>
      <w:proofErr w:type="gramEnd"/>
      <w:r w:rsidRPr="00733DEC">
        <w:rPr>
          <w:rFonts w:ascii="Times New Roman" w:eastAsia="Times New Roman" w:hAnsi="Times New Roman" w:cs="Times New Roman"/>
          <w:color w:val="000000"/>
          <w:sz w:val="24"/>
          <w:szCs w:val="24"/>
          <w:lang w:val="en-ID"/>
        </w:rPr>
        <w:t xml:space="preserve"> Yogyakarta: Sibuku Media.</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t xml:space="preserve">Soleha, N. (2014). </w:t>
      </w:r>
      <w:proofErr w:type="gramStart"/>
      <w:r w:rsidRPr="00733DEC">
        <w:rPr>
          <w:rFonts w:ascii="Times New Roman" w:eastAsia="Times New Roman" w:hAnsi="Times New Roman" w:cs="Times New Roman"/>
          <w:color w:val="000000"/>
          <w:sz w:val="24"/>
          <w:szCs w:val="24"/>
          <w:lang w:val="en-ID"/>
        </w:rPr>
        <w:t>Pengaruh Penerapan Sistem Akuntansi Keuangan Daerah dan Aktivitas Pengendalian Terhadap Akuntabilitas Keuangan.</w:t>
      </w:r>
      <w:proofErr w:type="gramEnd"/>
      <w:r w:rsidRPr="00733DEC">
        <w:rPr>
          <w:rFonts w:ascii="Times New Roman" w:eastAsia="Times New Roman" w:hAnsi="Times New Roman" w:cs="Times New Roman"/>
          <w:color w:val="000000"/>
          <w:sz w:val="24"/>
          <w:szCs w:val="24"/>
          <w:lang w:val="en-ID"/>
        </w:rPr>
        <w:t xml:space="preserve"> </w:t>
      </w:r>
      <w:r w:rsidRPr="00733DEC">
        <w:rPr>
          <w:rFonts w:ascii="Times New Roman" w:eastAsia="Times New Roman" w:hAnsi="Times New Roman" w:cs="Times New Roman"/>
          <w:i/>
          <w:color w:val="000000"/>
          <w:sz w:val="24"/>
          <w:szCs w:val="24"/>
          <w:lang w:val="en-ID"/>
        </w:rPr>
        <w:t>Jurnal Etikonomi, Vol 13, No 1</w:t>
      </w:r>
      <w:r w:rsidRPr="00733DEC">
        <w:rPr>
          <w:rFonts w:ascii="Times New Roman" w:eastAsia="Times New Roman" w:hAnsi="Times New Roman" w:cs="Times New Roman"/>
          <w:color w:val="000000"/>
          <w:sz w:val="24"/>
          <w:szCs w:val="24"/>
          <w:lang w:val="en-ID"/>
        </w:rPr>
        <w:t>.</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Sugiyono.</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 xml:space="preserve">(2015). </w:t>
      </w:r>
      <w:r w:rsidRPr="00733DEC">
        <w:rPr>
          <w:rFonts w:ascii="Times New Roman" w:eastAsia="Times New Roman" w:hAnsi="Times New Roman" w:cs="Times New Roman"/>
          <w:i/>
          <w:color w:val="000000"/>
          <w:sz w:val="24"/>
          <w:szCs w:val="24"/>
          <w:lang w:val="en-ID"/>
        </w:rPr>
        <w:t>Metode Penelitian Kombinasi (Mix Methods).</w:t>
      </w:r>
      <w:proofErr w:type="gramEnd"/>
      <w:r w:rsidRPr="00733DEC">
        <w:rPr>
          <w:rFonts w:ascii="Times New Roman" w:eastAsia="Times New Roman" w:hAnsi="Times New Roman" w:cs="Times New Roman"/>
          <w:color w:val="000000"/>
          <w:sz w:val="24"/>
          <w:szCs w:val="24"/>
          <w:lang w:val="en-ID"/>
        </w:rPr>
        <w:t xml:space="preserve"> Bandung: Alfabeta.</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Sugiyono.</w:t>
      </w:r>
      <w:proofErr w:type="gramEnd"/>
      <w:r w:rsidRPr="00733DEC">
        <w:rPr>
          <w:rFonts w:ascii="Times New Roman" w:eastAsia="Times New Roman" w:hAnsi="Times New Roman" w:cs="Times New Roman"/>
          <w:color w:val="000000"/>
          <w:sz w:val="24"/>
          <w:szCs w:val="24"/>
          <w:lang w:val="en-ID"/>
        </w:rPr>
        <w:t xml:space="preserve"> (2016). </w:t>
      </w:r>
      <w:r w:rsidRPr="00733DEC">
        <w:rPr>
          <w:rFonts w:ascii="Times New Roman" w:eastAsia="Times New Roman" w:hAnsi="Times New Roman" w:cs="Times New Roman"/>
          <w:i/>
          <w:color w:val="000000"/>
          <w:sz w:val="24"/>
          <w:szCs w:val="24"/>
          <w:lang w:val="en-ID"/>
        </w:rPr>
        <w:t>Metode Penelitian Kuantitatif, Kualitatif, dan R&amp; D.</w:t>
      </w:r>
      <w:r w:rsidRPr="00733DEC">
        <w:rPr>
          <w:rFonts w:ascii="Times New Roman" w:eastAsia="Times New Roman" w:hAnsi="Times New Roman" w:cs="Times New Roman"/>
          <w:color w:val="000000"/>
          <w:sz w:val="24"/>
          <w:szCs w:val="24"/>
          <w:lang w:val="en-ID"/>
        </w:rPr>
        <w:t xml:space="preserve"> Bandung: Alfabeta.</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Sugiyono.</w:t>
      </w:r>
      <w:proofErr w:type="gramEnd"/>
      <w:r w:rsidRPr="00733DEC">
        <w:rPr>
          <w:rFonts w:ascii="Times New Roman" w:eastAsia="Times New Roman" w:hAnsi="Times New Roman" w:cs="Times New Roman"/>
          <w:color w:val="000000"/>
          <w:sz w:val="24"/>
          <w:szCs w:val="24"/>
          <w:lang w:val="en-ID"/>
        </w:rPr>
        <w:t xml:space="preserve"> (2017). </w:t>
      </w:r>
      <w:r w:rsidRPr="00733DEC">
        <w:rPr>
          <w:rFonts w:ascii="Times New Roman" w:eastAsia="Times New Roman" w:hAnsi="Times New Roman" w:cs="Times New Roman"/>
          <w:i/>
          <w:color w:val="000000"/>
          <w:sz w:val="24"/>
          <w:szCs w:val="24"/>
          <w:lang w:val="en-ID"/>
        </w:rPr>
        <w:t>Motpde Pelenitian Kuantitatif, Kualitatif, dan R &amp; D.</w:t>
      </w:r>
      <w:r w:rsidRPr="00733DEC">
        <w:rPr>
          <w:rFonts w:ascii="Times New Roman" w:eastAsia="Times New Roman" w:hAnsi="Times New Roman" w:cs="Times New Roman"/>
          <w:color w:val="000000"/>
          <w:sz w:val="24"/>
          <w:szCs w:val="24"/>
          <w:lang w:val="en-ID"/>
        </w:rPr>
        <w:t xml:space="preserve"> Bandung: Alfabeta.</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t xml:space="preserve">Supomo, N. I. (2014). </w:t>
      </w:r>
      <w:proofErr w:type="gramStart"/>
      <w:r w:rsidRPr="00733DEC">
        <w:rPr>
          <w:rFonts w:ascii="Times New Roman" w:eastAsia="Times New Roman" w:hAnsi="Times New Roman" w:cs="Times New Roman"/>
          <w:i/>
          <w:color w:val="000000"/>
          <w:sz w:val="24"/>
          <w:szCs w:val="24"/>
          <w:lang w:val="en-ID"/>
        </w:rPr>
        <w:t>Metodologi Penelitian Bisnis Untuk Akuntansi dan Manajemen.</w:t>
      </w:r>
      <w:proofErr w:type="gramEnd"/>
      <w:r w:rsidRPr="00733DEC">
        <w:rPr>
          <w:rFonts w:ascii="Times New Roman" w:eastAsia="Times New Roman" w:hAnsi="Times New Roman" w:cs="Times New Roman"/>
          <w:color w:val="000000"/>
          <w:sz w:val="24"/>
          <w:szCs w:val="24"/>
          <w:lang w:val="en-ID"/>
        </w:rPr>
        <w:t xml:space="preserve"> Yogyakarta: BPFE.</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r w:rsidRPr="00733DEC">
        <w:rPr>
          <w:rFonts w:ascii="Times New Roman" w:eastAsia="Times New Roman" w:hAnsi="Times New Roman" w:cs="Times New Roman"/>
          <w:color w:val="000000"/>
          <w:sz w:val="24"/>
          <w:szCs w:val="24"/>
          <w:lang w:val="en-ID"/>
        </w:rPr>
        <w:t xml:space="preserve">Susanto, A. (2017). </w:t>
      </w:r>
      <w:r w:rsidRPr="00733DEC">
        <w:rPr>
          <w:rFonts w:ascii="Times New Roman" w:eastAsia="Times New Roman" w:hAnsi="Times New Roman" w:cs="Times New Roman"/>
          <w:i/>
          <w:color w:val="000000"/>
          <w:sz w:val="24"/>
          <w:szCs w:val="24"/>
          <w:lang w:val="en-ID"/>
        </w:rPr>
        <w:t>Sistem Informasi Akuntansi-Pemahaman Konsep Secara Terpadu.</w:t>
      </w:r>
      <w:r w:rsidRPr="00733DEC">
        <w:rPr>
          <w:rFonts w:ascii="Times New Roman" w:eastAsia="Times New Roman" w:hAnsi="Times New Roman" w:cs="Times New Roman"/>
          <w:color w:val="000000"/>
          <w:sz w:val="24"/>
          <w:szCs w:val="24"/>
          <w:lang w:val="en-ID"/>
        </w:rPr>
        <w:t xml:space="preserve"> Bandung: Lingga Jaya.</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Suwartono.</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 xml:space="preserve">(2014). </w:t>
      </w:r>
      <w:r w:rsidRPr="00733DEC">
        <w:rPr>
          <w:rFonts w:ascii="Times New Roman" w:eastAsia="Times New Roman" w:hAnsi="Times New Roman" w:cs="Times New Roman"/>
          <w:i/>
          <w:color w:val="000000"/>
          <w:sz w:val="24"/>
          <w:szCs w:val="24"/>
          <w:lang w:val="en-ID"/>
        </w:rPr>
        <w:t>Dasar-dasar Metodologi Penelitian.</w:t>
      </w:r>
      <w:proofErr w:type="gramEnd"/>
      <w:r w:rsidRPr="00733DEC">
        <w:rPr>
          <w:rFonts w:ascii="Times New Roman" w:eastAsia="Times New Roman" w:hAnsi="Times New Roman" w:cs="Times New Roman"/>
          <w:color w:val="000000"/>
          <w:sz w:val="24"/>
          <w:szCs w:val="24"/>
          <w:lang w:val="en-ID"/>
        </w:rPr>
        <w:t xml:space="preserve"> Yogyakarta: Andi.</w:t>
      </w:r>
    </w:p>
    <w:p w:rsidR="00733DEC" w:rsidRPr="00733DEC" w:rsidRDefault="00733DEC" w:rsidP="00733DEC">
      <w:pPr>
        <w:pBdr>
          <w:top w:val="nil"/>
          <w:left w:val="nil"/>
          <w:bottom w:val="nil"/>
          <w:right w:val="nil"/>
          <w:between w:val="nil"/>
        </w:pBdr>
        <w:spacing w:after="160" w:line="240" w:lineRule="auto"/>
        <w:ind w:left="720" w:hanging="720"/>
        <w:jc w:val="both"/>
        <w:rPr>
          <w:rFonts w:ascii="Times New Roman" w:eastAsia="Times New Roman" w:hAnsi="Times New Roman" w:cs="Times New Roman"/>
          <w:color w:val="000000"/>
          <w:sz w:val="24"/>
          <w:szCs w:val="24"/>
          <w:lang w:val="en-ID"/>
        </w:rPr>
      </w:pPr>
      <w:proofErr w:type="gramStart"/>
      <w:r w:rsidRPr="00733DEC">
        <w:rPr>
          <w:rFonts w:ascii="Times New Roman" w:eastAsia="Times New Roman" w:hAnsi="Times New Roman" w:cs="Times New Roman"/>
          <w:color w:val="000000"/>
          <w:sz w:val="24"/>
          <w:szCs w:val="24"/>
          <w:lang w:val="en-ID"/>
        </w:rPr>
        <w:t>Suyono.</w:t>
      </w:r>
      <w:proofErr w:type="gramEnd"/>
      <w:r w:rsidRPr="00733DEC">
        <w:rPr>
          <w:rFonts w:ascii="Times New Roman" w:eastAsia="Times New Roman" w:hAnsi="Times New Roman" w:cs="Times New Roman"/>
          <w:color w:val="000000"/>
          <w:sz w:val="24"/>
          <w:szCs w:val="24"/>
          <w:lang w:val="en-ID"/>
        </w:rPr>
        <w:t xml:space="preserve"> </w:t>
      </w:r>
      <w:proofErr w:type="gramStart"/>
      <w:r w:rsidRPr="00733DEC">
        <w:rPr>
          <w:rFonts w:ascii="Times New Roman" w:eastAsia="Times New Roman" w:hAnsi="Times New Roman" w:cs="Times New Roman"/>
          <w:color w:val="000000"/>
          <w:sz w:val="24"/>
          <w:szCs w:val="24"/>
          <w:lang w:val="en-ID"/>
        </w:rPr>
        <w:t xml:space="preserve">(2018). </w:t>
      </w:r>
      <w:r w:rsidRPr="00733DEC">
        <w:rPr>
          <w:rFonts w:ascii="Times New Roman" w:eastAsia="Times New Roman" w:hAnsi="Times New Roman" w:cs="Times New Roman"/>
          <w:i/>
          <w:color w:val="000000"/>
          <w:sz w:val="24"/>
          <w:szCs w:val="24"/>
          <w:lang w:val="en-ID"/>
        </w:rPr>
        <w:t>Analisis Regresi Untuk Penelitian.</w:t>
      </w:r>
      <w:proofErr w:type="gramEnd"/>
      <w:r w:rsidRPr="00733DEC">
        <w:rPr>
          <w:rFonts w:ascii="Times New Roman" w:eastAsia="Times New Roman" w:hAnsi="Times New Roman" w:cs="Times New Roman"/>
          <w:color w:val="000000"/>
          <w:sz w:val="24"/>
          <w:szCs w:val="24"/>
          <w:lang w:val="en-ID"/>
        </w:rPr>
        <w:t xml:space="preserve"> Yogyakarta: Deepublish.</w:t>
      </w:r>
    </w:p>
    <w:p w:rsidR="00733DEC" w:rsidRPr="00733DEC" w:rsidRDefault="00733DEC" w:rsidP="00733DEC">
      <w:pPr>
        <w:spacing w:after="160" w:line="240" w:lineRule="auto"/>
        <w:jc w:val="both"/>
        <w:rPr>
          <w:rFonts w:ascii="Times New Roman" w:eastAsia="Times New Roman" w:hAnsi="Times New Roman" w:cs="Times New Roman"/>
          <w:sz w:val="24"/>
          <w:szCs w:val="24"/>
          <w:lang w:val="en-ID"/>
        </w:rPr>
      </w:pPr>
      <w:r w:rsidRPr="00733DEC">
        <w:rPr>
          <w:rFonts w:ascii="Times New Roman" w:eastAsia="Times New Roman" w:hAnsi="Times New Roman" w:cs="Times New Roman"/>
          <w:sz w:val="24"/>
          <w:szCs w:val="24"/>
          <w:lang w:val="en-ID"/>
        </w:rPr>
        <w:t xml:space="preserve">Romney, Marshall B. S. (2015). </w:t>
      </w:r>
      <w:r w:rsidRPr="00733DEC">
        <w:rPr>
          <w:rFonts w:ascii="Times New Roman" w:eastAsia="Times New Roman" w:hAnsi="Times New Roman" w:cs="Times New Roman"/>
          <w:i/>
          <w:sz w:val="24"/>
          <w:szCs w:val="24"/>
          <w:lang w:val="en-ID"/>
        </w:rPr>
        <w:t>Sistem Informasi Akuntansi.</w:t>
      </w:r>
      <w:r w:rsidRPr="00733DEC">
        <w:rPr>
          <w:rFonts w:ascii="Times New Roman" w:eastAsia="Times New Roman" w:hAnsi="Times New Roman" w:cs="Times New Roman"/>
          <w:sz w:val="24"/>
          <w:szCs w:val="24"/>
          <w:lang w:val="en-ID"/>
        </w:rPr>
        <w:t xml:space="preserve"> Jakarta: Salemba Empat</w:t>
      </w:r>
    </w:p>
    <w:p w:rsidR="00733DEC" w:rsidRPr="00733DEC" w:rsidRDefault="00733DEC" w:rsidP="00733DEC">
      <w:pPr>
        <w:widowControl w:val="0"/>
        <w:spacing w:before="480" w:after="0" w:line="240" w:lineRule="auto"/>
        <w:jc w:val="both"/>
        <w:rPr>
          <w:rFonts w:ascii="Times New Roman" w:eastAsia="Times New Roman" w:hAnsi="Times New Roman" w:cs="Times New Roman"/>
          <w:b/>
          <w:lang w:val="en-ID"/>
        </w:rPr>
      </w:pPr>
    </w:p>
    <w:p w:rsidR="00733DEC" w:rsidRDefault="00733DEC" w:rsidP="00750519">
      <w:pPr>
        <w:spacing w:after="0" w:line="240" w:lineRule="auto"/>
        <w:ind w:left="851" w:hanging="425"/>
        <w:jc w:val="both"/>
        <w:rPr>
          <w:rFonts w:ascii="Times New Roman" w:eastAsia="Times New Roman" w:hAnsi="Times New Roman" w:cs="Times New Roman"/>
          <w:color w:val="000000"/>
          <w:sz w:val="24"/>
          <w:szCs w:val="24"/>
        </w:rPr>
      </w:pPr>
    </w:p>
    <w:p w:rsidR="00750519" w:rsidRPr="007A079E" w:rsidRDefault="00750519" w:rsidP="00750519">
      <w:pPr>
        <w:spacing w:after="0" w:line="240" w:lineRule="auto"/>
        <w:ind w:left="851" w:hanging="425"/>
        <w:jc w:val="both"/>
        <w:rPr>
          <w:rFonts w:ascii="Times New Roman" w:eastAsia="Times New Roman" w:hAnsi="Times New Roman" w:cs="Times New Roman"/>
          <w:color w:val="000000"/>
          <w:sz w:val="24"/>
          <w:szCs w:val="24"/>
        </w:rPr>
      </w:pPr>
    </w:p>
    <w:p w:rsidR="007A079E" w:rsidRPr="007A079E" w:rsidRDefault="007A079E" w:rsidP="00750519">
      <w:pPr>
        <w:pStyle w:val="ListParagraph"/>
        <w:spacing w:line="240" w:lineRule="auto"/>
        <w:ind w:left="567"/>
        <w:jc w:val="right"/>
        <w:rPr>
          <w:rFonts w:ascii="Times New Roman" w:eastAsia="Times New Roman" w:hAnsi="Times New Roman" w:cs="Times New Roman"/>
          <w:b/>
          <w:sz w:val="24"/>
          <w:szCs w:val="24"/>
        </w:rPr>
      </w:pPr>
    </w:p>
    <w:p w:rsidR="006F1AC6" w:rsidRPr="006F1AC6" w:rsidRDefault="006F1AC6" w:rsidP="007A079E">
      <w:pPr>
        <w:spacing w:after="0" w:line="480" w:lineRule="auto"/>
        <w:ind w:left="567"/>
        <w:jc w:val="both"/>
        <w:rPr>
          <w:rFonts w:ascii="Times New Roman" w:eastAsia="Times New Roman" w:hAnsi="Times New Roman" w:cs="Times New Roman"/>
          <w:sz w:val="24"/>
          <w:szCs w:val="24"/>
        </w:rPr>
      </w:pPr>
    </w:p>
    <w:p w:rsidR="00F06CB6" w:rsidRPr="00F06CB6" w:rsidRDefault="00F06CB6" w:rsidP="007A079E">
      <w:pPr>
        <w:pStyle w:val="ListParagraph"/>
        <w:spacing w:after="0" w:line="240" w:lineRule="auto"/>
        <w:ind w:left="567"/>
        <w:jc w:val="both"/>
        <w:rPr>
          <w:rFonts w:ascii="Times New Roman" w:eastAsia="Times New Roman" w:hAnsi="Times New Roman" w:cs="Times New Roman"/>
          <w:sz w:val="24"/>
          <w:szCs w:val="24"/>
        </w:rPr>
      </w:pPr>
    </w:p>
    <w:p w:rsidR="00F06CB6" w:rsidRPr="00F06CB6" w:rsidRDefault="00F06CB6" w:rsidP="007A079E">
      <w:pPr>
        <w:spacing w:after="0" w:line="240" w:lineRule="auto"/>
        <w:ind w:left="567"/>
        <w:jc w:val="both"/>
        <w:rPr>
          <w:rFonts w:ascii="Times New Roman" w:eastAsia="Times New Roman" w:hAnsi="Times New Roman" w:cs="Times New Roman"/>
          <w:sz w:val="24"/>
          <w:szCs w:val="24"/>
          <w:lang w:val="en-ID"/>
        </w:rPr>
      </w:pPr>
    </w:p>
    <w:p w:rsidR="0018686A" w:rsidRDefault="0018686A" w:rsidP="007A079E">
      <w:pPr>
        <w:spacing w:after="0" w:line="240" w:lineRule="auto"/>
        <w:ind w:left="567"/>
        <w:jc w:val="both"/>
        <w:rPr>
          <w:rFonts w:ascii="Times New Roman" w:eastAsia="Times New Roman" w:hAnsi="Times New Roman" w:cs="Times New Roman"/>
          <w:sz w:val="24"/>
          <w:szCs w:val="24"/>
        </w:rPr>
      </w:pPr>
    </w:p>
    <w:p w:rsidR="0018686A" w:rsidRPr="003C3414" w:rsidRDefault="0018686A" w:rsidP="007A079E">
      <w:pPr>
        <w:spacing w:after="0" w:line="240" w:lineRule="auto"/>
        <w:ind w:left="567"/>
        <w:jc w:val="both"/>
        <w:rPr>
          <w:rFonts w:ascii="Times New Roman" w:eastAsia="Times New Roman" w:hAnsi="Times New Roman" w:cs="Times New Roman"/>
          <w:sz w:val="24"/>
          <w:szCs w:val="24"/>
        </w:rPr>
      </w:pPr>
    </w:p>
    <w:p w:rsidR="003C3414" w:rsidRPr="003C3414" w:rsidRDefault="003C3414" w:rsidP="007A079E">
      <w:pPr>
        <w:pStyle w:val="ListParagraph"/>
        <w:keepNext/>
        <w:keepLines/>
        <w:spacing w:before="240" w:after="0" w:line="240" w:lineRule="auto"/>
        <w:ind w:left="567"/>
        <w:jc w:val="both"/>
        <w:outlineLvl w:val="0"/>
        <w:rPr>
          <w:rFonts w:ascii="Times New Roman" w:eastAsia="Times New Roman" w:hAnsi="Times New Roman" w:cs="Times New Roman"/>
          <w:b/>
          <w:color w:val="000000"/>
          <w:sz w:val="24"/>
          <w:szCs w:val="24"/>
        </w:rPr>
      </w:pPr>
    </w:p>
    <w:p w:rsidR="008729D3" w:rsidRPr="003C3414" w:rsidRDefault="008729D3" w:rsidP="00F06CB6">
      <w:pPr>
        <w:keepNext/>
        <w:keepLines/>
        <w:spacing w:before="240" w:after="0" w:line="360" w:lineRule="auto"/>
        <w:jc w:val="both"/>
        <w:outlineLvl w:val="0"/>
        <w:rPr>
          <w:rFonts w:ascii="Times New Roman" w:eastAsia="Times New Roman" w:hAnsi="Times New Roman" w:cs="Times New Roman"/>
          <w:b/>
          <w:color w:val="000000"/>
          <w:sz w:val="24"/>
          <w:szCs w:val="24"/>
        </w:rPr>
      </w:pPr>
    </w:p>
    <w:p w:rsidR="008729D3" w:rsidRPr="007222FD" w:rsidRDefault="008729D3" w:rsidP="003C3414">
      <w:pPr>
        <w:keepNext/>
        <w:keepLines/>
        <w:spacing w:before="240" w:after="0" w:line="240" w:lineRule="auto"/>
        <w:jc w:val="both"/>
        <w:outlineLvl w:val="0"/>
        <w:rPr>
          <w:rFonts w:ascii="Times New Roman" w:eastAsia="Times New Roman" w:hAnsi="Times New Roman" w:cs="Times New Roman"/>
          <w:b/>
          <w:color w:val="000000"/>
          <w:sz w:val="24"/>
          <w:szCs w:val="24"/>
        </w:rPr>
      </w:pPr>
    </w:p>
    <w:p w:rsidR="007222FD" w:rsidRPr="007222FD" w:rsidRDefault="007222FD" w:rsidP="003C3414">
      <w:pPr>
        <w:keepNext/>
        <w:keepLines/>
        <w:spacing w:before="240" w:after="0" w:line="240" w:lineRule="auto"/>
        <w:jc w:val="both"/>
        <w:outlineLvl w:val="0"/>
        <w:rPr>
          <w:rFonts w:ascii="Times New Roman" w:eastAsia="Times New Roman" w:hAnsi="Times New Roman" w:cs="Times New Roman"/>
          <w:b/>
          <w:color w:val="000000"/>
          <w:sz w:val="24"/>
          <w:szCs w:val="24"/>
          <w:lang w:val="en-ID"/>
        </w:rPr>
      </w:pPr>
    </w:p>
    <w:p w:rsidR="00B85579" w:rsidRPr="00733DEC" w:rsidRDefault="004667B9" w:rsidP="003C3414">
      <w:pPr>
        <w:spacing w:line="240" w:lineRule="auto"/>
        <w:jc w:val="both"/>
      </w:pPr>
      <w:bookmarkStart w:id="0" w:name="_GoBack"/>
      <w:bookmarkEnd w:id="0"/>
    </w:p>
    <w:sectPr w:rsidR="00B85579" w:rsidRPr="00733DEC" w:rsidSect="007222F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009"/>
    <w:multiLevelType w:val="multilevel"/>
    <w:tmpl w:val="B902F736"/>
    <w:lvl w:ilvl="0">
      <w:start w:val="2"/>
      <w:numFmt w:val="lowerLetter"/>
      <w:lvlText w:val="%1."/>
      <w:lvlJc w:val="left"/>
      <w:pPr>
        <w:ind w:left="92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93507D"/>
    <w:multiLevelType w:val="multilevel"/>
    <w:tmpl w:val="241A838A"/>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30ED2359"/>
    <w:multiLevelType w:val="hybridMultilevel"/>
    <w:tmpl w:val="CAF47872"/>
    <w:lvl w:ilvl="0" w:tplc="4BC0942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C523C00"/>
    <w:multiLevelType w:val="multilevel"/>
    <w:tmpl w:val="18EEE3C6"/>
    <w:lvl w:ilvl="0">
      <w:start w:val="1"/>
      <w:numFmt w:val="upperLetter"/>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5856A7"/>
    <w:multiLevelType w:val="multilevel"/>
    <w:tmpl w:val="2E1AE17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52AE13A5"/>
    <w:multiLevelType w:val="hybridMultilevel"/>
    <w:tmpl w:val="F0D6C672"/>
    <w:lvl w:ilvl="0" w:tplc="861428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591B16BA"/>
    <w:multiLevelType w:val="multilevel"/>
    <w:tmpl w:val="6B169C8A"/>
    <w:lvl w:ilvl="0">
      <w:start w:val="1"/>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
    <w:nsid w:val="7EEE4FB7"/>
    <w:multiLevelType w:val="multilevel"/>
    <w:tmpl w:val="ED9E4AFA"/>
    <w:lvl w:ilvl="0">
      <w:start w:val="1"/>
      <w:numFmt w:val="lowerLetter"/>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5"/>
  </w:num>
  <w:num w:numId="3">
    <w:abstractNumId w:val="3"/>
  </w:num>
  <w:num w:numId="4">
    <w:abstractNumId w:val="4"/>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FD"/>
    <w:rsid w:val="00006805"/>
    <w:rsid w:val="00015069"/>
    <w:rsid w:val="0006602B"/>
    <w:rsid w:val="00080829"/>
    <w:rsid w:val="0016365B"/>
    <w:rsid w:val="00170F3B"/>
    <w:rsid w:val="0018686A"/>
    <w:rsid w:val="00390725"/>
    <w:rsid w:val="003C3414"/>
    <w:rsid w:val="004667B9"/>
    <w:rsid w:val="004751DD"/>
    <w:rsid w:val="004A07CB"/>
    <w:rsid w:val="004B2178"/>
    <w:rsid w:val="004C04F6"/>
    <w:rsid w:val="00517946"/>
    <w:rsid w:val="00573FF8"/>
    <w:rsid w:val="006053BC"/>
    <w:rsid w:val="006C4C92"/>
    <w:rsid w:val="006F1AC6"/>
    <w:rsid w:val="007222FD"/>
    <w:rsid w:val="00733DEC"/>
    <w:rsid w:val="00750519"/>
    <w:rsid w:val="00751707"/>
    <w:rsid w:val="007A079E"/>
    <w:rsid w:val="007A5CE7"/>
    <w:rsid w:val="007B27B9"/>
    <w:rsid w:val="00835E79"/>
    <w:rsid w:val="00863B61"/>
    <w:rsid w:val="008729D3"/>
    <w:rsid w:val="008926A0"/>
    <w:rsid w:val="00920D5C"/>
    <w:rsid w:val="009851D5"/>
    <w:rsid w:val="00A81F2A"/>
    <w:rsid w:val="00AF3F42"/>
    <w:rsid w:val="00C82A28"/>
    <w:rsid w:val="00D37703"/>
    <w:rsid w:val="00D770F1"/>
    <w:rsid w:val="00F06CB6"/>
    <w:rsid w:val="00F675E4"/>
    <w:rsid w:val="00FC2E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414"/>
    <w:pPr>
      <w:ind w:left="720"/>
      <w:contextualSpacing/>
    </w:pPr>
  </w:style>
  <w:style w:type="character" w:styleId="CommentReference">
    <w:name w:val="annotation reference"/>
    <w:basedOn w:val="DefaultParagraphFont"/>
    <w:uiPriority w:val="99"/>
    <w:semiHidden/>
    <w:unhideWhenUsed/>
    <w:rsid w:val="003C3414"/>
    <w:rPr>
      <w:sz w:val="16"/>
      <w:szCs w:val="16"/>
    </w:rPr>
  </w:style>
  <w:style w:type="paragraph" w:styleId="CommentText">
    <w:name w:val="annotation text"/>
    <w:basedOn w:val="Normal"/>
    <w:link w:val="CommentTextChar"/>
    <w:uiPriority w:val="99"/>
    <w:semiHidden/>
    <w:unhideWhenUsed/>
    <w:rsid w:val="003C3414"/>
    <w:pPr>
      <w:spacing w:after="160" w:line="240" w:lineRule="auto"/>
    </w:pPr>
    <w:rPr>
      <w:rFonts w:ascii="Calibri" w:eastAsia="Calibri" w:hAnsi="Calibri" w:cs="Calibri"/>
      <w:sz w:val="20"/>
      <w:szCs w:val="20"/>
      <w:lang w:val="en-ID"/>
    </w:rPr>
  </w:style>
  <w:style w:type="character" w:customStyle="1" w:styleId="CommentTextChar">
    <w:name w:val="Comment Text Char"/>
    <w:basedOn w:val="DefaultParagraphFont"/>
    <w:link w:val="CommentText"/>
    <w:uiPriority w:val="99"/>
    <w:semiHidden/>
    <w:rsid w:val="003C3414"/>
    <w:rPr>
      <w:rFonts w:ascii="Calibri" w:eastAsia="Calibri" w:hAnsi="Calibri" w:cs="Calibri"/>
      <w:sz w:val="20"/>
      <w:szCs w:val="20"/>
      <w:lang w:val="en-ID"/>
    </w:rPr>
  </w:style>
  <w:style w:type="paragraph" w:styleId="BalloonText">
    <w:name w:val="Balloon Text"/>
    <w:basedOn w:val="Normal"/>
    <w:link w:val="BalloonTextChar"/>
    <w:uiPriority w:val="99"/>
    <w:semiHidden/>
    <w:unhideWhenUsed/>
    <w:rsid w:val="003C3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414"/>
    <w:rPr>
      <w:rFonts w:ascii="Tahoma" w:hAnsi="Tahoma" w:cs="Tahoma"/>
      <w:sz w:val="16"/>
      <w:szCs w:val="16"/>
    </w:rPr>
  </w:style>
  <w:style w:type="paragraph" w:styleId="NormalWeb">
    <w:name w:val="Normal (Web)"/>
    <w:basedOn w:val="Normal"/>
    <w:uiPriority w:val="99"/>
    <w:unhideWhenUsed/>
    <w:rsid w:val="009851D5"/>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LightList">
    <w:name w:val="Light List"/>
    <w:basedOn w:val="TableNormal"/>
    <w:uiPriority w:val="61"/>
    <w:rsid w:val="00170F3B"/>
    <w:pPr>
      <w:spacing w:after="0" w:line="240" w:lineRule="auto"/>
    </w:pPr>
    <w:rPr>
      <w:rFonts w:ascii="Calibri" w:eastAsia="Calibri" w:hAnsi="Calibri" w:cs="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414"/>
    <w:pPr>
      <w:ind w:left="720"/>
      <w:contextualSpacing/>
    </w:pPr>
  </w:style>
  <w:style w:type="character" w:styleId="CommentReference">
    <w:name w:val="annotation reference"/>
    <w:basedOn w:val="DefaultParagraphFont"/>
    <w:uiPriority w:val="99"/>
    <w:semiHidden/>
    <w:unhideWhenUsed/>
    <w:rsid w:val="003C3414"/>
    <w:rPr>
      <w:sz w:val="16"/>
      <w:szCs w:val="16"/>
    </w:rPr>
  </w:style>
  <w:style w:type="paragraph" w:styleId="CommentText">
    <w:name w:val="annotation text"/>
    <w:basedOn w:val="Normal"/>
    <w:link w:val="CommentTextChar"/>
    <w:uiPriority w:val="99"/>
    <w:semiHidden/>
    <w:unhideWhenUsed/>
    <w:rsid w:val="003C3414"/>
    <w:pPr>
      <w:spacing w:after="160" w:line="240" w:lineRule="auto"/>
    </w:pPr>
    <w:rPr>
      <w:rFonts w:ascii="Calibri" w:eastAsia="Calibri" w:hAnsi="Calibri" w:cs="Calibri"/>
      <w:sz w:val="20"/>
      <w:szCs w:val="20"/>
      <w:lang w:val="en-ID"/>
    </w:rPr>
  </w:style>
  <w:style w:type="character" w:customStyle="1" w:styleId="CommentTextChar">
    <w:name w:val="Comment Text Char"/>
    <w:basedOn w:val="DefaultParagraphFont"/>
    <w:link w:val="CommentText"/>
    <w:uiPriority w:val="99"/>
    <w:semiHidden/>
    <w:rsid w:val="003C3414"/>
    <w:rPr>
      <w:rFonts w:ascii="Calibri" w:eastAsia="Calibri" w:hAnsi="Calibri" w:cs="Calibri"/>
      <w:sz w:val="20"/>
      <w:szCs w:val="20"/>
      <w:lang w:val="en-ID"/>
    </w:rPr>
  </w:style>
  <w:style w:type="paragraph" w:styleId="BalloonText">
    <w:name w:val="Balloon Text"/>
    <w:basedOn w:val="Normal"/>
    <w:link w:val="BalloonTextChar"/>
    <w:uiPriority w:val="99"/>
    <w:semiHidden/>
    <w:unhideWhenUsed/>
    <w:rsid w:val="003C3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414"/>
    <w:rPr>
      <w:rFonts w:ascii="Tahoma" w:hAnsi="Tahoma" w:cs="Tahoma"/>
      <w:sz w:val="16"/>
      <w:szCs w:val="16"/>
    </w:rPr>
  </w:style>
  <w:style w:type="paragraph" w:styleId="NormalWeb">
    <w:name w:val="Normal (Web)"/>
    <w:basedOn w:val="Normal"/>
    <w:uiPriority w:val="99"/>
    <w:unhideWhenUsed/>
    <w:rsid w:val="009851D5"/>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LightList">
    <w:name w:val="Light List"/>
    <w:basedOn w:val="TableNormal"/>
    <w:uiPriority w:val="61"/>
    <w:rsid w:val="00170F3B"/>
    <w:pPr>
      <w:spacing w:after="0" w:line="240" w:lineRule="auto"/>
    </w:pPr>
    <w:rPr>
      <w:rFonts w:ascii="Calibri" w:eastAsia="Calibri" w:hAnsi="Calibri" w:cs="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05072">
      <w:bodyDiv w:val="1"/>
      <w:marLeft w:val="0"/>
      <w:marRight w:val="0"/>
      <w:marTop w:val="0"/>
      <w:marBottom w:val="0"/>
      <w:divBdr>
        <w:top w:val="none" w:sz="0" w:space="0" w:color="auto"/>
        <w:left w:val="none" w:sz="0" w:space="0" w:color="auto"/>
        <w:bottom w:val="none" w:sz="0" w:space="0" w:color="auto"/>
        <w:right w:val="none" w:sz="0" w:space="0" w:color="auto"/>
      </w:divBdr>
    </w:div>
    <w:div w:id="10199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tikaa61@gmail.com" TargetMode="External"/><Relationship Id="rId3" Type="http://schemas.openxmlformats.org/officeDocument/2006/relationships/styles" Target="styles.xml"/><Relationship Id="rId7" Type="http://schemas.openxmlformats.org/officeDocument/2006/relationships/hyperlink" Target="mailto:rahmatikaa6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85670-F279-4C4D-9E31-3666D0E7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3432</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2021-02-04T14:37:00Z</dcterms:created>
  <dcterms:modified xsi:type="dcterms:W3CDTF">2021-02-04T14:37:00Z</dcterms:modified>
</cp:coreProperties>
</file>